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27D2F" w14:textId="2AD518AF" w:rsidR="00370F59" w:rsidRDefault="00370F59" w:rsidP="00370F59">
      <w:pPr>
        <w:spacing w:after="0" w:line="240" w:lineRule="auto"/>
        <w:rPr>
          <w:b/>
          <w:bCs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FD0A7C6" wp14:editId="1BDC5EFB">
            <wp:simplePos x="0" y="0"/>
            <wp:positionH relativeFrom="column">
              <wp:posOffset>2181225</wp:posOffset>
            </wp:positionH>
            <wp:positionV relativeFrom="paragraph">
              <wp:posOffset>0</wp:posOffset>
            </wp:positionV>
            <wp:extent cx="1399540" cy="1192530"/>
            <wp:effectExtent l="0" t="0" r="0" b="762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19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95B53" w14:textId="0327D9A4" w:rsidR="00370F59" w:rsidRDefault="00370F59" w:rsidP="00370F59">
      <w:pPr>
        <w:spacing w:after="0" w:line="240" w:lineRule="auto"/>
        <w:jc w:val="center"/>
        <w:rPr>
          <w:b/>
          <w:bCs/>
        </w:rPr>
      </w:pPr>
    </w:p>
    <w:p w14:paraId="61D16487" w14:textId="77777777" w:rsidR="00370F59" w:rsidRDefault="00370F59" w:rsidP="00370F59">
      <w:pPr>
        <w:spacing w:after="0" w:line="240" w:lineRule="auto"/>
        <w:jc w:val="center"/>
        <w:rPr>
          <w:b/>
          <w:bCs/>
        </w:rPr>
      </w:pPr>
    </w:p>
    <w:p w14:paraId="390A8608" w14:textId="77777777" w:rsidR="00370F59" w:rsidRDefault="00370F59" w:rsidP="00370F59">
      <w:pPr>
        <w:spacing w:after="0" w:line="240" w:lineRule="auto"/>
        <w:jc w:val="center"/>
        <w:rPr>
          <w:b/>
          <w:bCs/>
        </w:rPr>
      </w:pPr>
    </w:p>
    <w:p w14:paraId="63C4A577" w14:textId="77777777" w:rsidR="00370F59" w:rsidRDefault="00370F59" w:rsidP="00370F59">
      <w:pPr>
        <w:spacing w:after="0" w:line="240" w:lineRule="auto"/>
        <w:jc w:val="center"/>
        <w:rPr>
          <w:b/>
          <w:bCs/>
        </w:rPr>
      </w:pPr>
    </w:p>
    <w:p w14:paraId="0A0CA7CA" w14:textId="77777777" w:rsidR="00370F59" w:rsidRDefault="00370F59" w:rsidP="00370F59">
      <w:pPr>
        <w:spacing w:after="0" w:line="240" w:lineRule="auto"/>
        <w:jc w:val="center"/>
        <w:rPr>
          <w:b/>
          <w:bCs/>
        </w:rPr>
      </w:pPr>
    </w:p>
    <w:p w14:paraId="0004B0D7" w14:textId="77777777" w:rsidR="00370F59" w:rsidRDefault="00370F59" w:rsidP="00370F59">
      <w:pPr>
        <w:spacing w:after="0" w:line="240" w:lineRule="auto"/>
        <w:jc w:val="center"/>
        <w:rPr>
          <w:b/>
          <w:bCs/>
        </w:rPr>
      </w:pPr>
    </w:p>
    <w:p w14:paraId="4F00E266" w14:textId="77777777" w:rsidR="00370F59" w:rsidRPr="00A73756" w:rsidRDefault="00370F59" w:rsidP="00370F59">
      <w:pPr>
        <w:spacing w:after="0" w:line="240" w:lineRule="auto"/>
        <w:jc w:val="center"/>
        <w:rPr>
          <w:b/>
          <w:bCs/>
        </w:rPr>
      </w:pPr>
      <w:r w:rsidRPr="00A73756">
        <w:rPr>
          <w:b/>
          <w:bCs/>
        </w:rPr>
        <w:t>МИНИСТЕРСТВО ФИНАНСОВ РЕСПУБЛИКИ ДАГЕСТАН</w:t>
      </w:r>
    </w:p>
    <w:p w14:paraId="6FFA4908" w14:textId="23B199CC" w:rsidR="00370F59" w:rsidRDefault="00370F59" w:rsidP="00370F59">
      <w:pPr>
        <w:spacing w:after="0" w:line="240" w:lineRule="auto"/>
        <w:jc w:val="center"/>
        <w:rPr>
          <w:b/>
          <w:bCs/>
        </w:rPr>
      </w:pPr>
      <w:r w:rsidRPr="00A73756">
        <w:rPr>
          <w:b/>
          <w:bCs/>
        </w:rPr>
        <w:t>ОБЪЯВЛЯЕТ КОНКУРС</w:t>
      </w:r>
    </w:p>
    <w:p w14:paraId="039C84EE" w14:textId="77777777" w:rsidR="00F2745E" w:rsidRDefault="00A339C6" w:rsidP="00370F5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на замещение вакантной должности государственной гражданской службы Республики Дагестан консультанта юридического отдела управления правового обеспечения и кадровой работы</w:t>
      </w:r>
    </w:p>
    <w:p w14:paraId="4AAB24E5" w14:textId="07F6C0BA" w:rsidR="00370F59" w:rsidRDefault="00F2745E" w:rsidP="00F2745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C0B7E00" w14:textId="7B70A6C0" w:rsidR="009B1D45" w:rsidRPr="00C22473" w:rsidRDefault="009B1D45" w:rsidP="00D81A63">
      <w:pPr>
        <w:ind w:firstLine="708"/>
        <w:jc w:val="both"/>
      </w:pPr>
      <w:r w:rsidRPr="00C22473">
        <w:t>Начало приема документов: </w:t>
      </w:r>
      <w:r w:rsidR="001132D7">
        <w:t>1</w:t>
      </w:r>
      <w:r w:rsidRPr="00C22473">
        <w:t xml:space="preserve"> </w:t>
      </w:r>
      <w:r w:rsidR="00621976" w:rsidRPr="00C22473">
        <w:t>ию</w:t>
      </w:r>
      <w:r w:rsidR="001132D7">
        <w:t>л</w:t>
      </w:r>
      <w:r w:rsidR="00621976" w:rsidRPr="00C22473">
        <w:t>я</w:t>
      </w:r>
      <w:r w:rsidRPr="00C22473">
        <w:t xml:space="preserve"> 2025 года;   </w:t>
      </w:r>
    </w:p>
    <w:p w14:paraId="5FEDAF1F" w14:textId="47FDF29F" w:rsidR="009B1D45" w:rsidRPr="00C22473" w:rsidRDefault="009B1D45" w:rsidP="00D81A63">
      <w:pPr>
        <w:ind w:firstLine="708"/>
        <w:jc w:val="both"/>
      </w:pPr>
      <w:r w:rsidRPr="00C22473">
        <w:t>Завершение приема документов: </w:t>
      </w:r>
      <w:r w:rsidR="001132D7">
        <w:t>21</w:t>
      </w:r>
      <w:r w:rsidRPr="00C22473">
        <w:t xml:space="preserve"> </w:t>
      </w:r>
      <w:r w:rsidR="00621976" w:rsidRPr="00C22473">
        <w:t>июля</w:t>
      </w:r>
      <w:r w:rsidRPr="00C22473">
        <w:t xml:space="preserve"> 2025 года (включительно).</w:t>
      </w:r>
    </w:p>
    <w:p w14:paraId="3C643278" w14:textId="77777777" w:rsidR="009B1D45" w:rsidRPr="00C22473" w:rsidRDefault="009B1D45" w:rsidP="00D81A63">
      <w:pPr>
        <w:ind w:firstLine="708"/>
        <w:jc w:val="both"/>
      </w:pPr>
      <w:r w:rsidRPr="00C22473">
        <w:t>Адрес места приема заявлений и документов:</w:t>
      </w:r>
    </w:p>
    <w:p w14:paraId="2652BF75" w14:textId="77777777" w:rsidR="006F3EA1" w:rsidRDefault="009B1D45" w:rsidP="006F3EA1">
      <w:pPr>
        <w:spacing w:after="0"/>
        <w:ind w:firstLine="708"/>
        <w:jc w:val="both"/>
      </w:pPr>
      <w:r w:rsidRPr="009B1D45">
        <w:t xml:space="preserve">Документы принимаются в рабочие дни (понедельник – пятница) </w:t>
      </w:r>
      <w:r w:rsidR="006F3EA1">
        <w:t xml:space="preserve">                             </w:t>
      </w:r>
      <w:r w:rsidRPr="009B1D45">
        <w:t>с 10 ч. 00 мин. до 12 ч. 00 мин. и с 15 ч. 00 мин. до 17 ч. 00 мин. по адресу: 3670</w:t>
      </w:r>
      <w:r w:rsidR="00621976">
        <w:t>13</w:t>
      </w:r>
      <w:r w:rsidRPr="009B1D45">
        <w:t xml:space="preserve">, Республика Дагестан, г. Махачкала, пр. </w:t>
      </w:r>
      <w:r w:rsidR="00621976">
        <w:t>Гамидова</w:t>
      </w:r>
      <w:r w:rsidR="006F3EA1">
        <w:t>,</w:t>
      </w:r>
      <w:r w:rsidR="00621976">
        <w:t xml:space="preserve"> 14</w:t>
      </w:r>
      <w:r w:rsidRPr="009B1D45">
        <w:t xml:space="preserve">, здание Министерства </w:t>
      </w:r>
      <w:r w:rsidR="00621976">
        <w:t>финансов</w:t>
      </w:r>
      <w:r w:rsidRPr="009B1D45">
        <w:t xml:space="preserve"> Республики Дагестан, </w:t>
      </w:r>
      <w:r w:rsidR="00621976">
        <w:t>2</w:t>
      </w:r>
      <w:r w:rsidRPr="009B1D45">
        <w:t xml:space="preserve">-й этаж, отдел </w:t>
      </w:r>
      <w:r w:rsidR="00621976">
        <w:t>государственной службы</w:t>
      </w:r>
      <w:r w:rsidR="00F24D26">
        <w:t xml:space="preserve"> </w:t>
      </w:r>
      <w:r w:rsidR="006F3EA1">
        <w:t>и</w:t>
      </w:r>
      <w:r w:rsidR="00621976">
        <w:t xml:space="preserve"> кадровой работы управления правового обеспечения и кадровой работы </w:t>
      </w:r>
      <w:r w:rsidRPr="009B1D45">
        <w:t xml:space="preserve"> (кабинет № </w:t>
      </w:r>
      <w:r w:rsidR="00621976">
        <w:t>213</w:t>
      </w:r>
      <w:r w:rsidRPr="009B1D45">
        <w:t>) или в электронном виде в Единой информационной системе управления кадровым составом государственной гражданской службы Российской Федерации (Федеральный портал государственной службы</w:t>
      </w:r>
      <w:r w:rsidR="006F3EA1">
        <w:t xml:space="preserve"> </w:t>
      </w:r>
      <w:r w:rsidRPr="009B1D45">
        <w:t>и управленческих кадров (</w:t>
      </w:r>
      <w:hyperlink r:id="rId6" w:history="1">
        <w:r w:rsidRPr="009B1D45">
          <w:rPr>
            <w:rStyle w:val="a3"/>
          </w:rPr>
          <w:t>www.gossluzhba.gov.ru</w:t>
        </w:r>
      </w:hyperlink>
      <w:r w:rsidRPr="009B1D45">
        <w:t>).</w:t>
      </w:r>
    </w:p>
    <w:p w14:paraId="3BFCA60E" w14:textId="2C9D36F9" w:rsidR="009B1D45" w:rsidRPr="009B1D45" w:rsidRDefault="009B1D45" w:rsidP="006F3EA1">
      <w:pPr>
        <w:spacing w:after="0"/>
        <w:ind w:firstLine="708"/>
        <w:jc w:val="both"/>
      </w:pPr>
      <w:r w:rsidRPr="009B1D45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требованиям:</w:t>
      </w:r>
    </w:p>
    <w:p w14:paraId="446B01B0" w14:textId="575284D0" w:rsidR="006F3EA1" w:rsidRPr="00C22473" w:rsidRDefault="009B1D45" w:rsidP="006F3EA1">
      <w:pPr>
        <w:spacing w:after="0"/>
        <w:ind w:firstLine="708"/>
        <w:jc w:val="both"/>
      </w:pPr>
      <w:r w:rsidRPr="009B1D45">
        <w:t xml:space="preserve">К кандидатам на </w:t>
      </w:r>
      <w:r w:rsidR="00621976">
        <w:t>замещение вакантной должности</w:t>
      </w:r>
      <w:r w:rsidRPr="009B1D45">
        <w:t xml:space="preserve"> Министерства </w:t>
      </w:r>
      <w:r w:rsidR="00621976">
        <w:t xml:space="preserve">финансов </w:t>
      </w:r>
      <w:r w:rsidR="00621976" w:rsidRPr="009B1D45">
        <w:t>Республики</w:t>
      </w:r>
      <w:r w:rsidRPr="009B1D45">
        <w:t xml:space="preserve"> Дагестан </w:t>
      </w:r>
      <w:r w:rsidR="00AB2F39" w:rsidRPr="00C22473">
        <w:t>по ведущей группе должностей гражданской службы</w:t>
      </w:r>
      <w:r w:rsidR="00C22473">
        <w:t xml:space="preserve"> </w:t>
      </w:r>
      <w:r w:rsidR="00AB2F39" w:rsidRPr="00C22473">
        <w:t xml:space="preserve">категории «специалисты» </w:t>
      </w:r>
      <w:r w:rsidRPr="00C22473">
        <w:t>предъявляются следующие квалификационные требования:</w:t>
      </w:r>
    </w:p>
    <w:p w14:paraId="45CF208C" w14:textId="00ABCB18" w:rsidR="009B1D45" w:rsidRPr="00C22473" w:rsidRDefault="009B1D45" w:rsidP="006F3EA1">
      <w:pPr>
        <w:spacing w:after="0"/>
        <w:ind w:firstLine="708"/>
        <w:jc w:val="both"/>
      </w:pPr>
      <w:r w:rsidRPr="00C22473">
        <w:t xml:space="preserve">наличие высшего </w:t>
      </w:r>
      <w:r w:rsidR="006F3EA1" w:rsidRPr="00C22473">
        <w:t>образования,</w:t>
      </w:r>
      <w:r w:rsidRPr="00C22473">
        <w:t xml:space="preserve"> без предъявления требований к стажу.</w:t>
      </w:r>
    </w:p>
    <w:p w14:paraId="39AAC22E" w14:textId="77777777" w:rsidR="006F3EA1" w:rsidRPr="00C22473" w:rsidRDefault="009B1D45" w:rsidP="006F3EA1">
      <w:pPr>
        <w:spacing w:after="0"/>
        <w:ind w:firstLine="708"/>
        <w:jc w:val="both"/>
      </w:pPr>
      <w:r w:rsidRPr="00C22473">
        <w:t>Квалификационные требования к специальности, направлению подготовки:</w:t>
      </w:r>
    </w:p>
    <w:p w14:paraId="2E742258" w14:textId="7C5F2A7D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1. Наличие высшего образования по специальности (направлению подготовки): «Юриспруденция», или иные специальности</w:t>
      </w:r>
      <w:r w:rsidR="00F24D26">
        <w:t xml:space="preserve"> </w:t>
      </w:r>
      <w:r w:rsidRPr="009B1D45">
        <w:t xml:space="preserve">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</w:t>
      </w:r>
      <w:r w:rsidRPr="009B1D45">
        <w:lastRenderedPageBreak/>
        <w:t>Российской Федерации установлено соответствие указанным специальностям и направлениям подготовки.</w:t>
      </w:r>
    </w:p>
    <w:p w14:paraId="385668E7" w14:textId="77777777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2. Наличие следующих базовых знаний и умений:</w:t>
      </w:r>
    </w:p>
    <w:p w14:paraId="66034513" w14:textId="019DD675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знание государственного языка Российской Федерации (русского языка);</w:t>
      </w:r>
    </w:p>
    <w:p w14:paraId="267DDDF8" w14:textId="67484A73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правовые знания основ:</w:t>
      </w:r>
    </w:p>
    <w:p w14:paraId="45B9346E" w14:textId="604E5A13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Конституции Российской Федерации;</w:t>
      </w:r>
    </w:p>
    <w:p w14:paraId="6D1D48C8" w14:textId="73A6FFCB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Федерального закона от 27 мая 2003 г. № 58-ФЗ «О системе государственной службы Российской Федерации»;</w:t>
      </w:r>
    </w:p>
    <w:p w14:paraId="177E2548" w14:textId="415D7E83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Федерального закона от 27 июля 2004 г. № 79-ФЗ «О государственной гражданской службе Российской Федерации»;</w:t>
      </w:r>
    </w:p>
    <w:p w14:paraId="7CBEA53E" w14:textId="4E6037EC" w:rsidR="00B13AEA" w:rsidRDefault="009B1D45" w:rsidP="00B13AEA">
      <w:pPr>
        <w:spacing w:after="0" w:line="240" w:lineRule="auto"/>
        <w:ind w:firstLine="708"/>
        <w:jc w:val="both"/>
      </w:pPr>
      <w:r w:rsidRPr="009B1D45">
        <w:t xml:space="preserve">Федерального закона от 25 декабря 2008 г. № 273-ФЗ </w:t>
      </w:r>
      <w:r w:rsidR="00B13AEA">
        <w:t xml:space="preserve">                                                       </w:t>
      </w:r>
      <w:proofErr w:type="gramStart"/>
      <w:r w:rsidR="00B13AEA">
        <w:t xml:space="preserve">   </w:t>
      </w:r>
      <w:r w:rsidRPr="009B1D45">
        <w:t>«</w:t>
      </w:r>
      <w:proofErr w:type="gramEnd"/>
      <w:r w:rsidRPr="009B1D45">
        <w:t>О противодействии коррупции»;</w:t>
      </w:r>
    </w:p>
    <w:p w14:paraId="3231C098" w14:textId="6233EAAC" w:rsidR="00C22473" w:rsidRDefault="00C22473" w:rsidP="00B13AEA">
      <w:pPr>
        <w:spacing w:after="0" w:line="240" w:lineRule="auto"/>
        <w:ind w:firstLine="708"/>
        <w:jc w:val="both"/>
      </w:pPr>
      <w:r>
        <w:t>Конституции Республики Дагестан;</w:t>
      </w:r>
    </w:p>
    <w:p w14:paraId="2FFC62FC" w14:textId="5B5D1506" w:rsidR="00C22473" w:rsidRDefault="00C22473" w:rsidP="00B13AEA">
      <w:pPr>
        <w:spacing w:after="0" w:line="240" w:lineRule="auto"/>
        <w:ind w:firstLine="708"/>
        <w:jc w:val="both"/>
      </w:pPr>
      <w:r>
        <w:t>Закона Республики Дагестан от 12.10.2005 № 32 «О государственной гражданской службе Республики Дагестан»;</w:t>
      </w:r>
    </w:p>
    <w:p w14:paraId="41EF1815" w14:textId="542A5F93" w:rsidR="00C22473" w:rsidRDefault="00C22473" w:rsidP="00B13AEA">
      <w:pPr>
        <w:spacing w:after="0" w:line="240" w:lineRule="auto"/>
        <w:ind w:firstLine="708"/>
        <w:jc w:val="both"/>
      </w:pPr>
      <w:r>
        <w:t xml:space="preserve">Закона Республики Дагестан </w:t>
      </w:r>
      <w:r w:rsidR="00B6233D">
        <w:t>от 07.04.2009 № 21 «О противодействии     коррупции в Республике Дагестан»;</w:t>
      </w:r>
    </w:p>
    <w:p w14:paraId="2082ECE7" w14:textId="57094453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знания и умения в области информационно-коммуникационных технологий;</w:t>
      </w:r>
    </w:p>
    <w:p w14:paraId="59C70FA4" w14:textId="21226360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умение мыслить системно;</w:t>
      </w:r>
    </w:p>
    <w:p w14:paraId="44AFE97C" w14:textId="3DF87F9C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умение планировать, рационально использовать служебное время</w:t>
      </w:r>
      <w:r w:rsidR="00F24D26">
        <w:t xml:space="preserve">                                 </w:t>
      </w:r>
      <w:r w:rsidRPr="009B1D45">
        <w:t xml:space="preserve"> и достигать результата;</w:t>
      </w:r>
    </w:p>
    <w:p w14:paraId="2B9D0AE5" w14:textId="54EBE550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коммуникативные умения;</w:t>
      </w:r>
    </w:p>
    <w:p w14:paraId="42B7CCA8" w14:textId="021AA176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умение управлять изменениями.</w:t>
      </w:r>
    </w:p>
    <w:p w14:paraId="20331E3A" w14:textId="54DD64FC" w:rsidR="009B1D45" w:rsidRPr="009B1D45" w:rsidRDefault="009B1D45" w:rsidP="00B13AEA">
      <w:pPr>
        <w:spacing w:after="0"/>
        <w:ind w:firstLine="708"/>
        <w:jc w:val="both"/>
      </w:pPr>
      <w:r w:rsidRPr="009B1D45">
        <w:t>3. Профессиональные знания:</w:t>
      </w:r>
      <w:r w:rsidR="00C22473">
        <w:t xml:space="preserve"> </w:t>
      </w:r>
    </w:p>
    <w:p w14:paraId="641B5EB3" w14:textId="6067CE2A" w:rsidR="009B1D45" w:rsidRPr="009B1D45" w:rsidRDefault="009B1D45" w:rsidP="00B13AEA">
      <w:pPr>
        <w:spacing w:after="0"/>
        <w:ind w:firstLine="708"/>
        <w:jc w:val="both"/>
      </w:pPr>
      <w:r w:rsidRPr="009B1D45">
        <w:t>Конституции Российской Федерации, федеральных конституционных законов, федеральных законов, указов и распоряжений Президента Российской Федерации,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</w:t>
      </w:r>
      <w:r w:rsidR="00F24D26">
        <w:t xml:space="preserve">                      </w:t>
      </w:r>
      <w:r w:rsidRPr="009B1D45">
        <w:t xml:space="preserve"> и распоряжений Правительства Республики Дагестан, приказов</w:t>
      </w:r>
      <w:r w:rsidR="00F24D26">
        <w:t xml:space="preserve">                               </w:t>
      </w:r>
      <w:r w:rsidRPr="009B1D45">
        <w:t xml:space="preserve"> и распоряжений Администрации Главы и Правительства Республики Дагестан и иных нормативных правовых актов, необходимых для исполнения должностных обязанностей; законодательства о государственной гражданской службе Республики Дагестан; структуры и полномочий органов государственной власти Республики Дагестан; форм и методов работы</w:t>
      </w:r>
      <w:r w:rsidR="00F24D26">
        <w:t xml:space="preserve">                             </w:t>
      </w:r>
      <w:r w:rsidRPr="009B1D45">
        <w:t xml:space="preserve"> с применением автоматизированных средств управления; аппаратного</w:t>
      </w:r>
      <w:r w:rsidR="00F24D26">
        <w:t xml:space="preserve">                          </w:t>
      </w:r>
      <w:r w:rsidRPr="009B1D45">
        <w:t xml:space="preserve"> и программного обеспечения; возможностей и особенностей применения современных</w:t>
      </w:r>
      <w:r w:rsidR="00634654">
        <w:t xml:space="preserve"> </w:t>
      </w:r>
      <w:r w:rsidRPr="009B1D45">
        <w:t>информационно-коммуникационных технологий</w:t>
      </w:r>
      <w:r w:rsidR="00F24D26">
        <w:t xml:space="preserve"> </w:t>
      </w:r>
      <w:r w:rsidRPr="009B1D45">
        <w:t xml:space="preserve">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правил делового этикета; порядка работы со служебной информацией; </w:t>
      </w:r>
      <w:r w:rsidR="00676E78">
        <w:t xml:space="preserve">правил </w:t>
      </w:r>
      <w:proofErr w:type="spellStart"/>
      <w:r w:rsidR="00676E78">
        <w:t>юридико</w:t>
      </w:r>
      <w:proofErr w:type="spellEnd"/>
      <w:r w:rsidR="00676E78">
        <w:t xml:space="preserve">–технического </w:t>
      </w:r>
      <w:r w:rsidR="00676E78">
        <w:lastRenderedPageBreak/>
        <w:t xml:space="preserve">оформления нормативных правовых актов; теории государства и права, </w:t>
      </w:r>
      <w:r w:rsidR="00634654" w:rsidRPr="009B1D45">
        <w:t>основ делопроизводства; правил охраны труда и противопожарной безопасности</w:t>
      </w:r>
      <w:r w:rsidRPr="009B1D45">
        <w:t>.</w:t>
      </w:r>
    </w:p>
    <w:p w14:paraId="090CEBBF" w14:textId="77777777" w:rsidR="009B1D45" w:rsidRPr="009B1D45" w:rsidRDefault="009B1D45" w:rsidP="00B13AEA">
      <w:pPr>
        <w:spacing w:after="0"/>
        <w:ind w:firstLine="708"/>
        <w:jc w:val="both"/>
      </w:pPr>
      <w:r w:rsidRPr="009B1D45">
        <w:t>4. Профессиональные навыки:</w:t>
      </w:r>
    </w:p>
    <w:p w14:paraId="4FBCB562" w14:textId="6A99F308" w:rsidR="009B1D45" w:rsidRPr="009B1D45" w:rsidRDefault="009B1D45" w:rsidP="00B13AEA">
      <w:pPr>
        <w:spacing w:after="0"/>
        <w:ind w:firstLine="708"/>
        <w:jc w:val="both"/>
      </w:pPr>
      <w:r w:rsidRPr="009B1D45">
        <w:t>в сфере деятельности, позволяющей исполнять должностные обязанности</w:t>
      </w:r>
      <w:r w:rsidR="00B6233D">
        <w:t xml:space="preserve"> </w:t>
      </w:r>
      <w:r w:rsidRPr="009B1D45">
        <w:t xml:space="preserve">с учетом задач и функций, возложенных на Министерство </w:t>
      </w:r>
      <w:r w:rsidR="00F24D26">
        <w:t>финансов</w:t>
      </w:r>
      <w:r w:rsidRPr="009B1D45">
        <w:t xml:space="preserve"> Республики Дагестан; оперативного и качественного исполнения поручений; анализа и планирования служебной деятельности; взаимодействия</w:t>
      </w:r>
      <w:r w:rsidR="00F24D26">
        <w:t xml:space="preserve">                                      </w:t>
      </w:r>
      <w:r w:rsidRPr="009B1D45">
        <w:t xml:space="preserve">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 исполнительской дисциплины; подготовки проектов нормативных правовых актов и служебных документов; оказания консультационных услуг гражданам; работы с внутренними</w:t>
      </w:r>
      <w:r w:rsidR="00F24D26">
        <w:t xml:space="preserve">                                                   </w:t>
      </w:r>
      <w:r w:rsidRPr="009B1D45">
        <w:t xml:space="preserve"> и периферийными устройствами компьютера; работы с информационно-телекоммуникационными сетями, в том числе сетью «Интернет»; работы</w:t>
      </w:r>
      <w:r w:rsidR="00F24D26">
        <w:t xml:space="preserve">                        </w:t>
      </w:r>
      <w:r w:rsidRPr="009B1D45">
        <w:t xml:space="preserve">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</w:t>
      </w:r>
      <w:r w:rsidR="00F24D26">
        <w:t xml:space="preserve">                       </w:t>
      </w:r>
      <w:r w:rsidRPr="009B1D45">
        <w:t xml:space="preserve"> с базами данных.</w:t>
      </w:r>
    </w:p>
    <w:p w14:paraId="158756E2" w14:textId="6BEE6FFA" w:rsidR="009B1D45" w:rsidRPr="009B1D45" w:rsidRDefault="009B1D45" w:rsidP="00B13AEA">
      <w:pPr>
        <w:spacing w:after="0"/>
        <w:ind w:firstLine="708"/>
        <w:jc w:val="both"/>
      </w:pPr>
      <w:r w:rsidRPr="009B1D45">
        <w:t xml:space="preserve">Основные права и обязанности государственного гражданского служащего, а также ограничения, запреты и </w:t>
      </w:r>
      <w:proofErr w:type="gramStart"/>
      <w:r w:rsidRPr="009B1D45">
        <w:t>требования</w:t>
      </w:r>
      <w:proofErr w:type="gramEnd"/>
      <w:r w:rsidRPr="009B1D45">
        <w:t xml:space="preserve"> установлен</w:t>
      </w:r>
      <w:r w:rsidR="00FA0605">
        <w:t>ные</w:t>
      </w:r>
      <w:r w:rsidRPr="009B1D45">
        <w:t xml:space="preserve"> статьями 14-18 Федерального закона от 27 июля 2004 г. </w:t>
      </w:r>
      <w:r w:rsidR="00FA0605">
        <w:t xml:space="preserve">                                                                    </w:t>
      </w:r>
      <w:r w:rsidRPr="009B1D45">
        <w:t xml:space="preserve">№ 79-ФЗ «О государственной гражданской службе Российской Федерации» и статьями 12-16 Закона Республики Дагестан от 12 октября 2005 г. № 32 </w:t>
      </w:r>
      <w:r w:rsidR="00FA0605">
        <w:t xml:space="preserve">                         </w:t>
      </w:r>
      <w:proofErr w:type="gramStart"/>
      <w:r w:rsidR="00FA0605">
        <w:t xml:space="preserve">   </w:t>
      </w:r>
      <w:r w:rsidRPr="009B1D45">
        <w:t>«</w:t>
      </w:r>
      <w:proofErr w:type="gramEnd"/>
      <w:r w:rsidRPr="009B1D45">
        <w:t>О государственной гражданской службе Республики Дагестан».</w:t>
      </w:r>
    </w:p>
    <w:p w14:paraId="041CCD42" w14:textId="5C077876" w:rsidR="009B1D45" w:rsidRPr="00FA0605" w:rsidRDefault="009B1D45" w:rsidP="00B13AEA">
      <w:pPr>
        <w:spacing w:after="0"/>
        <w:ind w:firstLine="708"/>
        <w:jc w:val="both"/>
      </w:pPr>
      <w:r w:rsidRPr="009B1D45">
        <w:t xml:space="preserve">Для участия в конкурсе необходимо </w:t>
      </w:r>
      <w:r w:rsidRPr="00FA0605">
        <w:t>представить следующие документы:</w:t>
      </w:r>
    </w:p>
    <w:p w14:paraId="5FFB1672" w14:textId="5567E40D" w:rsidR="009B1D45" w:rsidRPr="009B1D45" w:rsidRDefault="009B1D45" w:rsidP="00B13AEA">
      <w:pPr>
        <w:spacing w:after="0"/>
        <w:ind w:firstLine="708"/>
        <w:jc w:val="both"/>
      </w:pPr>
      <w:r w:rsidRPr="009B1D45">
        <w:t xml:space="preserve">личное заявление на имя Министра </w:t>
      </w:r>
      <w:r w:rsidR="00F24D26">
        <w:t>финансов</w:t>
      </w:r>
      <w:r w:rsidRPr="009B1D45">
        <w:t xml:space="preserve"> Республики Дагестан;</w:t>
      </w:r>
    </w:p>
    <w:p w14:paraId="3E98F978" w14:textId="12C8E12B" w:rsidR="009B1D45" w:rsidRPr="009B1D45" w:rsidRDefault="009B1D45" w:rsidP="00B13AEA">
      <w:pPr>
        <w:spacing w:after="0"/>
        <w:ind w:firstLine="708"/>
        <w:jc w:val="both"/>
      </w:pPr>
      <w:r w:rsidRPr="009B1D45">
        <w:t>заполненную и подписанную анкету по </w:t>
      </w:r>
      <w:hyperlink r:id="rId7" w:history="1">
        <w:r w:rsidRPr="009B1D45">
          <w:rPr>
            <w:rStyle w:val="a3"/>
          </w:rPr>
          <w:t>форме</w:t>
        </w:r>
      </w:hyperlink>
      <w:r w:rsidRPr="009B1D45">
        <w:t>, утвержденной Указом Президента Российской Федерации от 10 октября 2024 г.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 с приложением фотографий 4 х 6;</w:t>
      </w:r>
    </w:p>
    <w:p w14:paraId="0DA73335" w14:textId="6261BE60" w:rsidR="009B1D45" w:rsidRPr="009B1D45" w:rsidRDefault="009B1D45" w:rsidP="00B13AEA">
      <w:pPr>
        <w:spacing w:after="0"/>
        <w:ind w:firstLine="708"/>
        <w:jc w:val="both"/>
      </w:pPr>
      <w:r w:rsidRPr="009B1D45"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62643E16" w14:textId="65C919C9" w:rsidR="009B1D45" w:rsidRPr="009B1D45" w:rsidRDefault="009B1D45" w:rsidP="00B13AEA">
      <w:pPr>
        <w:spacing w:after="0"/>
        <w:ind w:firstLine="708"/>
        <w:jc w:val="both"/>
      </w:pPr>
      <w:r w:rsidRPr="009B1D45">
        <w:t>документы, подтверждающие необходимое профессиональное образование, квалификацию и стаж работы:</w:t>
      </w:r>
    </w:p>
    <w:p w14:paraId="3AAEB6EC" w14:textId="2D670719" w:rsidR="009B1D45" w:rsidRPr="009B1D45" w:rsidRDefault="009B1D45" w:rsidP="00B13AEA">
      <w:pPr>
        <w:spacing w:after="0"/>
        <w:ind w:firstLine="708"/>
        <w:jc w:val="both"/>
      </w:pPr>
      <w:r w:rsidRPr="009B1D45">
        <w:t xml:space="preserve"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</w:t>
      </w:r>
      <w:r w:rsidRPr="009B1D45">
        <w:lastRenderedPageBreak/>
        <w:t>деятельность гражданина (за исключением случаев, когда служебная (трудовая) деятельность осуществляется впервые);</w:t>
      </w:r>
    </w:p>
    <w:p w14:paraId="5BAC48E9" w14:textId="51369BB0" w:rsidR="009B1D45" w:rsidRPr="009B1D45" w:rsidRDefault="009B1D45" w:rsidP="00B13AEA">
      <w:pPr>
        <w:spacing w:after="0"/>
        <w:ind w:firstLine="708"/>
        <w:jc w:val="both"/>
      </w:pPr>
      <w:r w:rsidRPr="009B1D45">
        <w:t>копии документов о профессиональном образовании, а также по желанию гражданина копии документов о дополнительном профессиональном образовании, присвоении ученой степени, ученого звания, заверенные нотариально или кадровой службой по месту службы (работы);</w:t>
      </w:r>
    </w:p>
    <w:p w14:paraId="7B75EFED" w14:textId="05993BAC" w:rsidR="009B1D45" w:rsidRPr="009B1D45" w:rsidRDefault="009B1D45" w:rsidP="00B13AEA">
      <w:pPr>
        <w:spacing w:after="0"/>
        <w:ind w:firstLine="708"/>
        <w:jc w:val="both"/>
      </w:pPr>
      <w:r w:rsidRPr="009B1D45">
        <w:t> </w:t>
      </w:r>
      <w:hyperlink r:id="rId8" w:history="1">
        <w:r w:rsidRPr="00FA0605">
          <w:rPr>
            <w:rStyle w:val="a3"/>
            <w:color w:val="auto"/>
            <w:u w:val="none"/>
          </w:rPr>
          <w:t>документ</w:t>
        </w:r>
      </w:hyperlink>
      <w:r w:rsidRPr="00FA0605">
        <w:t> </w:t>
      </w:r>
      <w:r w:rsidRPr="009B1D45">
        <w:t>об отсутствии у гражданина заболевания, препятствующего поступлению на гражданскую службу или ее прохождению (учетная</w:t>
      </w:r>
      <w:r w:rsidR="00F24D26">
        <w:t xml:space="preserve">                  </w:t>
      </w:r>
      <w:r w:rsidRPr="009B1D45">
        <w:t xml:space="preserve"> </w:t>
      </w:r>
      <w:proofErr w:type="gramStart"/>
      <w:r w:rsidRPr="009B1D45">
        <w:t>форма</w:t>
      </w:r>
      <w:r w:rsidR="00F24D26">
        <w:t> </w:t>
      </w:r>
      <w:r w:rsidRPr="009B1D45">
        <w:t xml:space="preserve"> №</w:t>
      </w:r>
      <w:proofErr w:type="gramEnd"/>
      <w:r w:rsidRPr="009B1D45">
        <w:t xml:space="preserve"> 001-ГС/у);</w:t>
      </w:r>
    </w:p>
    <w:p w14:paraId="76825CC4" w14:textId="3E850AA8" w:rsidR="009B1D45" w:rsidRPr="009B1D45" w:rsidRDefault="009B1D45" w:rsidP="00B13AEA">
      <w:pPr>
        <w:spacing w:after="0"/>
        <w:ind w:firstLine="708"/>
        <w:jc w:val="both"/>
      </w:pPr>
      <w:r w:rsidRPr="009B1D45">
        <w:t>документы воинского учета (копия военного билета, приписного свидетельства, для военнообязанных и лиц, подлежащих призыву на военную службу);</w:t>
      </w:r>
    </w:p>
    <w:p w14:paraId="022DCD35" w14:textId="20CF9223" w:rsidR="009B1D45" w:rsidRPr="009B1D45" w:rsidRDefault="009B1D45" w:rsidP="00B13AEA">
      <w:pPr>
        <w:spacing w:after="0"/>
        <w:ind w:firstLine="708"/>
        <w:jc w:val="both"/>
      </w:pPr>
      <w:r w:rsidRPr="009B1D45">
        <w:t>согласие на обработку персональных данных по образцу;</w:t>
      </w:r>
    </w:p>
    <w:p w14:paraId="3226236D" w14:textId="3A1338DD" w:rsidR="009B1D45" w:rsidRPr="009B1D45" w:rsidRDefault="009B1D45" w:rsidP="00B13AEA">
      <w:pPr>
        <w:spacing w:after="0"/>
        <w:ind w:firstLine="708"/>
        <w:jc w:val="both"/>
      </w:pPr>
      <w:r w:rsidRPr="009B1D45">
        <w:t>иные документы, предусмотренные Федеральным законом от 27 июля</w:t>
      </w:r>
      <w:r w:rsidR="00F24D26">
        <w:t xml:space="preserve">               </w:t>
      </w:r>
      <w:r w:rsidRPr="009B1D45">
        <w:t xml:space="preserve">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7C29D6C7" w14:textId="79FB36A4" w:rsidR="009B1D45" w:rsidRPr="009B1D45" w:rsidRDefault="009B1D45" w:rsidP="00B13AEA">
      <w:pPr>
        <w:spacing w:after="0"/>
        <w:ind w:firstLine="708"/>
        <w:jc w:val="both"/>
      </w:pPr>
      <w:r w:rsidRPr="009B1D45">
        <w:t>Государственный гражданский служащий Республики Дагестан, замещающий должность государственной гражданской службы Республики Дагестан</w:t>
      </w:r>
      <w:r w:rsidR="00F24D26">
        <w:t xml:space="preserve"> </w:t>
      </w:r>
      <w:r w:rsidRPr="009B1D45">
        <w:t xml:space="preserve">в Министерстве </w:t>
      </w:r>
      <w:r w:rsidR="00F24D26">
        <w:t>финансов</w:t>
      </w:r>
      <w:r w:rsidRPr="009B1D45">
        <w:t xml:space="preserve"> Республики Дагестан и изъявивший желание участвовать в конкурсе, подает личное заявление на имя Министра </w:t>
      </w:r>
      <w:r w:rsidR="00F24D26">
        <w:t>финансов</w:t>
      </w:r>
      <w:r w:rsidRPr="009B1D45">
        <w:t xml:space="preserve"> Республики Дагестан.</w:t>
      </w:r>
    </w:p>
    <w:p w14:paraId="6C217A64" w14:textId="02731297" w:rsidR="009B1D45" w:rsidRPr="009B1D45" w:rsidRDefault="009B1D45" w:rsidP="00B13AEA">
      <w:pPr>
        <w:spacing w:after="0"/>
        <w:ind w:firstLine="708"/>
        <w:jc w:val="both"/>
      </w:pPr>
      <w:r w:rsidRPr="009B1D45"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</w:t>
      </w:r>
      <w:r w:rsidR="00F24D26">
        <w:t>финансов</w:t>
      </w:r>
      <w:r w:rsidRPr="009B1D45">
        <w:t xml:space="preserve"> Республики Дагестан заявление на имя </w:t>
      </w:r>
      <w:r w:rsidR="008C1142" w:rsidRPr="009B1D45">
        <w:t xml:space="preserve">Министра </w:t>
      </w:r>
      <w:r w:rsidR="008C1142">
        <w:t>финансов</w:t>
      </w:r>
      <w:r w:rsidR="008C1142" w:rsidRPr="009B1D45">
        <w:t xml:space="preserve"> Республики Дагестан</w:t>
      </w:r>
      <w:r w:rsidR="00D81A63">
        <w:t xml:space="preserve"> </w:t>
      </w:r>
      <w:r w:rsidRPr="009B1D45">
        <w:t>и собственноручно заполненную (также в электронном виде), подписанную</w:t>
      </w:r>
      <w:r w:rsidR="00D81A63">
        <w:t xml:space="preserve"> </w:t>
      </w:r>
      <w:r w:rsidRPr="009B1D45">
        <w:t>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</w:t>
      </w:r>
      <w:r w:rsidR="008C1142">
        <w:t xml:space="preserve"> </w:t>
      </w:r>
      <w:r w:rsidRPr="009B1D45">
        <w:t>анкету по форме, утвержденной Указом Президента Российской Федерации от 10 октября 2024 г. № 870 «О некоторых вопросах представления сведений при поступлении</w:t>
      </w:r>
      <w:r w:rsidR="00F24D26">
        <w:t xml:space="preserve"> </w:t>
      </w:r>
      <w:r w:rsidRPr="009B1D45">
        <w:t>на государственную службу Российской Федерации и муниципальную службу в Российской Федерации и их актуализации» с приложением фотографий</w:t>
      </w:r>
      <w:r w:rsidR="00370F59">
        <w:t xml:space="preserve"> </w:t>
      </w:r>
      <w:r w:rsidRPr="009B1D45">
        <w:t>4х6, с указанием точного почтового адреса регистрации и фактического проживания, адреса электронной почты</w:t>
      </w:r>
      <w:r w:rsidR="008C1142">
        <w:t xml:space="preserve">, </w:t>
      </w:r>
      <w:r w:rsidR="002F3870">
        <w:t>номер мобильного телефона.</w:t>
      </w:r>
    </w:p>
    <w:p w14:paraId="5B612FF5" w14:textId="23CA736B" w:rsidR="009B1D45" w:rsidRPr="009B1D45" w:rsidRDefault="009B1D45" w:rsidP="00B13AEA">
      <w:pPr>
        <w:spacing w:after="0"/>
        <w:ind w:firstLine="708"/>
        <w:jc w:val="both"/>
      </w:pPr>
      <w:r w:rsidRPr="009B1D45">
        <w:t xml:space="preserve">Указанные документы представляются в Министерство </w:t>
      </w:r>
      <w:r w:rsidR="00F24D26">
        <w:t>финансов</w:t>
      </w:r>
      <w:r w:rsidRPr="009B1D45">
        <w:t xml:space="preserve"> Республики Дагестан в течение </w:t>
      </w:r>
      <w:r w:rsidRPr="00FA0605">
        <w:t>21 календарного дня</w:t>
      </w:r>
      <w:r w:rsidRPr="009B1D45">
        <w:t xml:space="preserve"> со дня опубликования настоящего объявления. Кроме того, документы могут быть представлены в электронном виде в соответствии с Правилами, утвержденными </w:t>
      </w:r>
      <w:r w:rsidRPr="009B1D45">
        <w:lastRenderedPageBreak/>
        <w:t>постановлением Правительства РФ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14:paraId="266E3435" w14:textId="77777777" w:rsidR="00B13AEA" w:rsidRDefault="009B1D45" w:rsidP="00B13AEA">
      <w:pPr>
        <w:spacing w:after="0"/>
        <w:ind w:firstLine="708"/>
        <w:jc w:val="both"/>
      </w:pPr>
      <w:r w:rsidRPr="009B1D45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14:paraId="6B77BA22" w14:textId="13CFD013" w:rsidR="009B1D45" w:rsidRPr="009B1D45" w:rsidRDefault="009B1D45" w:rsidP="00B13AEA">
      <w:pPr>
        <w:spacing w:after="0"/>
        <w:ind w:firstLine="708"/>
        <w:jc w:val="both"/>
      </w:pPr>
      <w:r w:rsidRPr="009B1D45">
        <w:t>Для самостоятельной оценки претендентами своего профессионального уровня, претендент может пройти предварительный квалификационный тест вне рамок конкурса (далее – предварительный тест). 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 Предварительный тест размещается на официальном сайте федеральной государственной информационной системы Федеральном портале государственной службы и управленческих кадров (</w:t>
      </w:r>
      <w:hyperlink r:id="rId9" w:history="1">
        <w:r w:rsidRPr="009B1D45">
          <w:rPr>
            <w:rStyle w:val="a3"/>
          </w:rPr>
          <w:t>www.gosslushba.gov.ru</w:t>
        </w:r>
      </w:hyperlink>
      <w:r w:rsidRPr="009B1D45">
        <w:t>) в разделе «Тесты для самопроверки». Доступ претендентам для его прохождения предоставляется безвозмездно. Результаты прохождения претендентом предварительного теста не могут быть приняты</w:t>
      </w:r>
      <w:r w:rsidR="00370F59">
        <w:t xml:space="preserve">             </w:t>
      </w:r>
      <w:r w:rsidRPr="009B1D45">
        <w:t xml:space="preserve"> во внимание конкурсной комиссией и не могут являться основанием для отказа ему в приеме документов для участия в конкурсе.</w:t>
      </w:r>
    </w:p>
    <w:p w14:paraId="6B2C9B6B" w14:textId="4C20BC94" w:rsidR="009B1D45" w:rsidRPr="00FA0605" w:rsidRDefault="009B1D45" w:rsidP="00B13AEA">
      <w:pPr>
        <w:spacing w:after="0"/>
        <w:ind w:firstLine="708"/>
        <w:jc w:val="both"/>
      </w:pPr>
      <w:r w:rsidRPr="00FA0605">
        <w:t>Конкурс проводится в два этапа:</w:t>
      </w:r>
    </w:p>
    <w:p w14:paraId="29533575" w14:textId="77777777" w:rsidR="009B1D45" w:rsidRPr="009B1D45" w:rsidRDefault="009B1D45" w:rsidP="00B13AEA">
      <w:pPr>
        <w:spacing w:after="0"/>
        <w:ind w:firstLine="708"/>
        <w:jc w:val="both"/>
      </w:pPr>
      <w:r w:rsidRPr="009B1D45">
        <w:t>I подготовительный этап включает в себя проверку комиссией документов кандидатов на соответствие квалификационным требованиям;  </w:t>
      </w:r>
    </w:p>
    <w:p w14:paraId="78369E65" w14:textId="77777777" w:rsidR="009B1D45" w:rsidRPr="009B1D45" w:rsidRDefault="009B1D45" w:rsidP="00B13AEA">
      <w:pPr>
        <w:spacing w:after="0"/>
        <w:ind w:firstLine="708"/>
        <w:jc w:val="both"/>
      </w:pPr>
      <w:r w:rsidRPr="009B1D45">
        <w:t>II этап конкурса заключается в оценке профессиональных и личных качеств кандидатов (планируемые методы оценки: тестирование, индивидуальное собеседование).</w:t>
      </w:r>
    </w:p>
    <w:p w14:paraId="6267812D" w14:textId="67184B2C" w:rsidR="009B1D45" w:rsidRPr="009B1D45" w:rsidRDefault="009B1D45" w:rsidP="00B13AEA">
      <w:pPr>
        <w:spacing w:after="0"/>
        <w:ind w:firstLine="708"/>
        <w:jc w:val="both"/>
      </w:pPr>
      <w:r w:rsidRPr="009B1D45">
        <w:t>Гражданам, допущенным к участию в конкурсе, о точной дате, месте</w:t>
      </w:r>
      <w:r w:rsidR="00370F59">
        <w:t xml:space="preserve">                               </w:t>
      </w:r>
      <w:r w:rsidRPr="009B1D45">
        <w:t xml:space="preserve"> и времени его проведения будет сообщено не позднее чем за 15 календарных дней до его начала. Кандидаты, не допущенные к участию в конкурсе, информируются с указанием причин отказа в письменном виде.</w:t>
      </w:r>
    </w:p>
    <w:p w14:paraId="37D3782F" w14:textId="77777777" w:rsidR="009B1D45" w:rsidRPr="009B1D45" w:rsidRDefault="009B1D45" w:rsidP="00B13AEA">
      <w:pPr>
        <w:spacing w:after="0" w:line="240" w:lineRule="auto"/>
        <w:ind w:firstLine="708"/>
        <w:jc w:val="both"/>
      </w:pPr>
      <w:r w:rsidRPr="009B1D45">
        <w:t>Конкурс проводится 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г. № 397.</w:t>
      </w:r>
    </w:p>
    <w:p w14:paraId="46B67EF0" w14:textId="77777777" w:rsidR="009B1D45" w:rsidRPr="00005C8A" w:rsidRDefault="009B1D45" w:rsidP="00B13AEA">
      <w:pPr>
        <w:spacing w:after="0" w:line="240" w:lineRule="auto"/>
        <w:ind w:firstLine="708"/>
        <w:jc w:val="both"/>
      </w:pPr>
      <w:r w:rsidRPr="00005C8A">
        <w:t>Место проведения конкурса:</w:t>
      </w:r>
    </w:p>
    <w:p w14:paraId="61083C3E" w14:textId="151F13AF" w:rsidR="00B13AEA" w:rsidRDefault="009B1D45" w:rsidP="00B13AEA">
      <w:pPr>
        <w:spacing w:after="0" w:line="240" w:lineRule="auto"/>
        <w:ind w:firstLine="708"/>
        <w:jc w:val="both"/>
      </w:pPr>
      <w:r w:rsidRPr="009B1D45">
        <w:t>Тестирование</w:t>
      </w:r>
      <w:r w:rsidR="00005C8A">
        <w:t xml:space="preserve"> </w:t>
      </w:r>
      <w:r w:rsidRPr="009B1D45">
        <w:t>–</w:t>
      </w:r>
      <w:r w:rsidR="00005C8A">
        <w:t xml:space="preserve"> </w:t>
      </w:r>
      <w:r w:rsidRPr="009B1D45">
        <w:t xml:space="preserve">Республика Дагестан, г. Махачкала, ГБУ ДПО РД «Дагестанский кадровый центр», ул. Джамалутдина </w:t>
      </w:r>
      <w:proofErr w:type="spellStart"/>
      <w:r w:rsidRPr="009B1D45">
        <w:t>Атаева</w:t>
      </w:r>
      <w:proofErr w:type="spellEnd"/>
      <w:r w:rsidR="00B867ED">
        <w:t>,</w:t>
      </w:r>
      <w:r w:rsidR="00370F59">
        <w:t xml:space="preserve"> </w:t>
      </w:r>
      <w:r w:rsidRPr="009B1D45">
        <w:t>5</w:t>
      </w:r>
      <w:r w:rsidR="00370F59">
        <w:t xml:space="preserve">                                        </w:t>
      </w:r>
      <w:r w:rsidRPr="009B1D45">
        <w:t xml:space="preserve"> (здание ГАОУ ВО «Дагестанский государственный университет народного хозяйства»)</w:t>
      </w:r>
      <w:r w:rsidR="00D81A63">
        <w:t>.</w:t>
      </w:r>
    </w:p>
    <w:p w14:paraId="7B588DA5" w14:textId="1B5CC6B0" w:rsidR="009B1D45" w:rsidRPr="009B1D45" w:rsidRDefault="009B1D45" w:rsidP="00B13AEA">
      <w:pPr>
        <w:spacing w:after="0"/>
        <w:ind w:firstLine="708"/>
        <w:jc w:val="both"/>
      </w:pPr>
      <w:r w:rsidRPr="009B1D45">
        <w:lastRenderedPageBreak/>
        <w:t xml:space="preserve">Индивидуальное собеседование </w:t>
      </w:r>
      <w:r w:rsidR="00D81A63">
        <w:t>–</w:t>
      </w:r>
      <w:r w:rsidRPr="009B1D45">
        <w:t xml:space="preserve"> </w:t>
      </w:r>
      <w:r w:rsidR="00B13AEA">
        <w:t xml:space="preserve">Республика Дагестан, </w:t>
      </w:r>
      <w:r w:rsidR="00B13AEA" w:rsidRPr="009B1D45">
        <w:t xml:space="preserve">г. Махачкала, пр. </w:t>
      </w:r>
      <w:r w:rsidR="00B13AEA">
        <w:t>Гамидова, 14 (</w:t>
      </w:r>
      <w:r w:rsidRPr="009B1D45">
        <w:t>здани</w:t>
      </w:r>
      <w:r w:rsidR="00B13AEA">
        <w:t>е</w:t>
      </w:r>
      <w:r w:rsidRPr="009B1D45">
        <w:t xml:space="preserve"> Министерства </w:t>
      </w:r>
      <w:r w:rsidR="00F24D26">
        <w:t>финансов</w:t>
      </w:r>
      <w:r w:rsidRPr="009B1D45">
        <w:t xml:space="preserve"> Республики Дагестан</w:t>
      </w:r>
      <w:r w:rsidR="00B13AEA">
        <w:t>).</w:t>
      </w:r>
      <w:r w:rsidRPr="009B1D45">
        <w:t xml:space="preserve"> </w:t>
      </w:r>
    </w:p>
    <w:p w14:paraId="0F3EF1A6" w14:textId="79D2896B" w:rsidR="009B1D45" w:rsidRPr="009B1D45" w:rsidRDefault="009B1D45" w:rsidP="00B13AEA">
      <w:pPr>
        <w:spacing w:after="0"/>
        <w:ind w:firstLine="708"/>
        <w:jc w:val="both"/>
      </w:pPr>
      <w:r w:rsidRPr="009B1D45">
        <w:t>Уведомление о результатах конкурса в 7</w:t>
      </w:r>
      <w:r w:rsidR="00005C8A">
        <w:t>–</w:t>
      </w:r>
      <w:proofErr w:type="spellStart"/>
      <w:r w:rsidRPr="009B1D45">
        <w:t>дневный</w:t>
      </w:r>
      <w:proofErr w:type="spellEnd"/>
      <w:r w:rsidRPr="009B1D45">
        <w:t xml:space="preserve"> срок со дня его завершения направляются кандидатам в письменной форме. Информация о результатах конкурса в этот же срок размещается на официальных сайтах Министерства </w:t>
      </w:r>
      <w:r w:rsidR="00F24D26">
        <w:t>финансов</w:t>
      </w:r>
      <w:r w:rsidRPr="009B1D45">
        <w:t xml:space="preserve"> РД (</w:t>
      </w:r>
      <w:hyperlink r:id="rId10" w:history="1">
        <w:r w:rsidR="00F24D26" w:rsidRPr="00E54498">
          <w:rPr>
            <w:rStyle w:val="a3"/>
          </w:rPr>
          <w:t>www.minfinrd.ru/</w:t>
        </w:r>
      </w:hyperlink>
      <w:r w:rsidRPr="009B1D45">
        <w:t>), Федеральном портале государственной службы и управленческих кадров (</w:t>
      </w:r>
      <w:hyperlink r:id="rId11" w:history="1">
        <w:r w:rsidRPr="009B1D45">
          <w:rPr>
            <w:rStyle w:val="a3"/>
          </w:rPr>
          <w:t>www.gossluzhba.gov.ru</w:t>
        </w:r>
      </w:hyperlink>
      <w:r w:rsidRPr="009B1D45">
        <w:t>)</w:t>
      </w:r>
      <w:r w:rsidR="00370F59">
        <w:t xml:space="preserve">                                                       </w:t>
      </w:r>
      <w:r w:rsidRPr="009B1D45">
        <w:t xml:space="preserve"> и на Республиканском портале государственной службы и кадров (</w:t>
      </w:r>
      <w:hyperlink r:id="rId12" w:history="1">
        <w:r w:rsidRPr="009B1D45">
          <w:rPr>
            <w:rStyle w:val="a3"/>
          </w:rPr>
          <w:t>www.daggossluzhba.ru</w:t>
        </w:r>
      </w:hyperlink>
      <w:r w:rsidRPr="009B1D45">
        <w:t>).</w:t>
      </w:r>
    </w:p>
    <w:p w14:paraId="7CC926C5" w14:textId="2EB93A18" w:rsidR="009B1D45" w:rsidRPr="009B1D45" w:rsidRDefault="009B1D45" w:rsidP="00B13AEA">
      <w:pPr>
        <w:spacing w:after="0"/>
        <w:ind w:firstLine="708"/>
        <w:jc w:val="both"/>
      </w:pPr>
      <w:r w:rsidRPr="009B1D45">
        <w:t>Претенденты могут ознакомиться с подробной информацией об участии</w:t>
      </w:r>
      <w:r w:rsidR="00370F59">
        <w:t xml:space="preserve">                    </w:t>
      </w:r>
      <w:r w:rsidRPr="009B1D45">
        <w:t xml:space="preserve"> в конкурсе, методикой проведения конкурса и порядком работы конкурсной комиссии, а также иными сведениями по телефону: </w:t>
      </w:r>
      <w:r w:rsidRPr="00005C8A">
        <w:t xml:space="preserve">8 (8722) </w:t>
      </w:r>
      <w:r w:rsidR="00F24D26" w:rsidRPr="00005C8A">
        <w:t>67-39-26</w:t>
      </w:r>
      <w:r w:rsidRPr="009B1D45">
        <w:rPr>
          <w:b/>
          <w:bCs/>
        </w:rPr>
        <w:t>,</w:t>
      </w:r>
      <w:r w:rsidRPr="009B1D45">
        <w:t> либо</w:t>
      </w:r>
      <w:r w:rsidR="00370F59">
        <w:t xml:space="preserve">               </w:t>
      </w:r>
      <w:r w:rsidRPr="009B1D45">
        <w:t xml:space="preserve"> по адресу места приема заявлений и документов.</w:t>
      </w:r>
    </w:p>
    <w:p w14:paraId="10F3AF98" w14:textId="67998F55" w:rsidR="00744EB3" w:rsidRDefault="00744EB3" w:rsidP="00F24D26">
      <w:pPr>
        <w:jc w:val="both"/>
      </w:pPr>
    </w:p>
    <w:p w14:paraId="091CA838" w14:textId="77777777" w:rsidR="005F0A3B" w:rsidRDefault="005F0A3B" w:rsidP="00F24D26">
      <w:pPr>
        <w:jc w:val="both"/>
      </w:pPr>
      <w:bookmarkStart w:id="0" w:name="_GoBack"/>
      <w:bookmarkEnd w:id="0"/>
    </w:p>
    <w:sectPr w:rsidR="005F0A3B" w:rsidSect="00FA060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60"/>
    <w:rsid w:val="00005C8A"/>
    <w:rsid w:val="001132D7"/>
    <w:rsid w:val="00143D68"/>
    <w:rsid w:val="002F3870"/>
    <w:rsid w:val="00370F59"/>
    <w:rsid w:val="0048777B"/>
    <w:rsid w:val="005F0A3B"/>
    <w:rsid w:val="00621976"/>
    <w:rsid w:val="00634654"/>
    <w:rsid w:val="00676E78"/>
    <w:rsid w:val="006F3EA1"/>
    <w:rsid w:val="00744EB3"/>
    <w:rsid w:val="008C1142"/>
    <w:rsid w:val="009B1D45"/>
    <w:rsid w:val="00A30460"/>
    <w:rsid w:val="00A339C6"/>
    <w:rsid w:val="00AB2F39"/>
    <w:rsid w:val="00B13AEA"/>
    <w:rsid w:val="00B6233D"/>
    <w:rsid w:val="00B867ED"/>
    <w:rsid w:val="00C22473"/>
    <w:rsid w:val="00CF7441"/>
    <w:rsid w:val="00D81A63"/>
    <w:rsid w:val="00F24D26"/>
    <w:rsid w:val="00F2745E"/>
    <w:rsid w:val="00FA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1EE0"/>
  <w15:chartTrackingRefBased/>
  <w15:docId w15:val="{AD273E0F-9013-4ED0-862D-77EB52E2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D4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B1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32BA1A4CE5E47D18019CA0D8F90FBC45BEB224EB486901B2004B79AA1FC4ADB8385D23853219C8CDBF7D5351AD0AFFF6ABA4F1CD88E9ZD36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32BA1A4CE5E47D18019CA0D8F90FBC48B9B123E746340BBA59477BAD109BBABF71512285301EC1C1E0784640F506F7E1B5A2E9D18AEBD7Z039M" TargetMode="External"/><Relationship Id="rId12" Type="http://schemas.openxmlformats.org/officeDocument/2006/relationships/hyperlink" Target="http://www.daggossluzhba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sluzhba.gov.ru/" TargetMode="External"/><Relationship Id="rId11" Type="http://schemas.openxmlformats.org/officeDocument/2006/relationships/hyperlink" Target="http://www.gossluzhba.gov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minfinr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shba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0E080-B58D-4D73-B0B0-D5C412084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Максуд Магомедов</dc:creator>
  <cp:keywords/>
  <dc:description/>
  <cp:lastModifiedBy>Асия Гамидова</cp:lastModifiedBy>
  <cp:revision>13</cp:revision>
  <dcterms:created xsi:type="dcterms:W3CDTF">2025-06-18T06:42:00Z</dcterms:created>
  <dcterms:modified xsi:type="dcterms:W3CDTF">2025-06-26T13:27:00Z</dcterms:modified>
</cp:coreProperties>
</file>