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7C" w:rsidRDefault="003F09C3"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МИНИСТЕРСТВО ФИНАНСОВ РЕСПУБЛИКИ ДАГЕСТАН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 Р И К А З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от « 05 » ноября 2014г. № 194 § 8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г. Махачкала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 создании Общественного совета при Министерстве финансов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Республики Дагестан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В соответствии с Постановлением Правительства Республики Дагестан от 29 мая 2009 года №158 «О порядке образования общественных советов при органах исполнительной власти Республики Дагестан» («Собрание законодательства Республики Дагестан», 29.05.2009, № 10, ст. 477),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приказываю: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I. Образовать Общественный совет при Министерстве финансов Республики Дагестан (далее Совет).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II. Утвердить Положение о Совете согласно приложению №1.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III. Утвердить состав Совета согласно приложению №2.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IV. Контроль за исполнением настоящего Приказа оставляю за собой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Министр А.И. Исламов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Приложение № 1</w:t>
      </w:r>
      <w:bookmarkStart w:id="0" w:name="_GoBack"/>
      <w:bookmarkEnd w:id="0"/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к приказу Министерства финансов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Республики Дагестан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от « » ноября 2014 г. № §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ПОЛОЖЕНИЕ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ОБ ОБЩЕСТВЕННОМ СОВЕТЕ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ПРИ МИНИСТЕРСТВЕ ФИНАНСОВ РЕСПУБЛИКИ ДАГЕСТАН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I. Общие положения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1. Положение об Общественном совете при Министерстве финансов Республики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Дагестан (далее - Положение) определяет компетенцию, порядок формирования и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деятельности Общественного совета при Министерстве финансов Республики Дагестан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(далее - Совет).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2. Совет является постоянно действующим совещательным органом при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Министерстве финансов Республики Дагестан (далее Министерство).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3. Совет обеспечивает взаимодействие граждан Российской Федерации,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общественных объединений и иных организаций с Министерством в целях учета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потребности и интересов граждан Российской Федерации, защиты их прав и свобод, а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также прав общественных объединений при формировании и реализации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государственной политики в сфере деятельности Министерства.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4. В своей деятельности Совет руководствуется Конституцией Российской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Федерации, законами Российской Федерации, указами и распоряжениями Президента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Российской Федерации, постановлениями и распоряжениями Правительства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Российской Федерации, Конституцией Республики Дагестан, законами Республики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Дагестан, указами Главы Республики Дагестан, постановлениями и распоряжениями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Правительства Республики Дагестан, Положением о Министерстве и настоящим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Положением, решениями и документами Совета.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5. Совет осуществляет свою деятельность на основе принципов законности,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уважения прав и свобод человека.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6. Решения Совета носят рекомендательный характер.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II. Задачи и функции Совета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7. Основными задачами Совета являются: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7.1. Оптимизация взаимодействия Министерства и гражданского общества в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установленной сфере деятельности Министерства.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7.2. Выдвижение и обсуждение общественных инициатив, связанных с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lastRenderedPageBreak/>
        <w:t>деятельностью Министерства.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7.3. Развитие взаимодействия Министерства с общественными объединениями.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7.4. Проведение по представлению Министерства общественных экспертиз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проектов нормативных правовых актов Министерства.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7.5. Участие в информировании граждан о деятельности Министерства, в том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числе через средства массовой информации, и в организации публичного обсуждения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вопросов, касающихся деятельности Министерства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7.6. Распространение положительного опыта работы Министерства.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8. Основными функциями Совета являются: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8.1. Подготовка рекомендаций по совершенствованию эффективности применения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законодательства Российской Федерации в установленной сфере деятельности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Министерства.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8.2. Участие в подготовке предложений по разрабатываемым целевым программам, планам, национальным и региональным проектам.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8.3. Выработка предложений по совместным действиям общественных объединений, научных учреждений и средств массовой информации по вопросам, отнесенным к компетенции Министерства.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8.4. Рассмотрение инициатив граждан, общественных объединений и иных организаций, поступающих в Министерство, и в случае необходимости внесение в Министерство предложений по их реализации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III. Порядок формирования Совета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9. Совет формируется на основе добровольного участия в его деятельности граждан Российской Федерации с учетом пункта 5 Постановления Правительства Республики Дагестан от 29 мая 2009 г. № 158 «О порядке образования общественных советов при органах исполнительной власти Республики Дагестан» и утверждается приказом Министерства.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10. Количественный состав Совета - не более 10 (десяти) человек.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11. Совет возглавляет председатель. В состав Совета также входят: заместитель председателя, члены Совета, секретарь Совета.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12. Председатель Совета, его заместитель и секретарь Совета избираются из состава Совета на первом заседании Совета..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13. Срок полномочий членов Совета истекает через три года со дня первого заседания Совета.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14. Члены Совета осуществляют свою деятельность на общественных началах и на безвозмездной основе.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15. Член Совета может выйти из состава Совета на основании письменного заявления.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16. Член Совета может быть исключен из состава Совета по решению Общественного совета в случаях, если он не участвовал в работе Общественного совета более 6 месяцев непрерывно либо совершил действия, порочащие его честь и достоинство.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IV. Порядок деятельности Совета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17. Совет осуществляет свою деятельность в соответствии с планом работы на очередной год, утвержденным председателем Совета и согласованным с руководством Министерства.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18. Основной формой деятельности Совета являются заседания, которые проводятся не реже одного раза в полугодие и считаются правомочными при условии присутствия на заседании более половины членов Совета.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19. Решения по рассмотренным вопросам принимаются Советом открытым голосованием большинством голосов (из числа присутствующих). Решения отражаются в протоколах заседаний Совета, копии которых представляются руководству Министерства в течение семи дней.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Члены Совета, не согласные с решением Совета, могут изложить свое особое мнение, которое вносится в протокол заседания.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lastRenderedPageBreak/>
        <w:t>20. Министр, государственные гражданские служащие Министерства могут участвовать в заседаниях Совета без права голоса. На заседания Совета могут также приглашаться иные лица, не являющиеся членами Совета.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21. Председатель Совета: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вносит предложения Министру финансов Республики Дагестан по уточнению и дополнению состава Совета;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организует работу Совета и председательствует на его заседаниях распределяет обязанности и поручения между членами Совета, осуществляет общий контроль за выполнением планов заседаний, исполнением решений Совета;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подписывает протоколы заседаний и другие документы Совета;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утверждает план работы, повестку заседания Совета;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взаимодействует с руководством Министерства по вопросам реализации решений Совета.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22. Заместитель председателя Совета: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обеспечивает организацию взаимодействия Совета со структурными подразделениями Министерства научными, творческими, общественными объединениями;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участвует в организации работы Общественного совета и подготовке планов работы Совета;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исполняет обязанности председателя Совета в его отсутствие.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23. Секретарь Совета: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организует текущую деятельность Совета;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координирует деятельность членов Совета;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организует и осуществляет контроль за выполнением поручений председателя Совета и его заместителя;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согласовывает с Министерством и председателем Совета проекты планов его работы, а также место и повестку дня заседания Совета и список лиц, приглашенных на его заседание;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информирует членов Совета о времени, месте и повестке дня его заседания, а также об утвержденных планах работы Совета;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обеспечивает во взаимодействии с членами Совета подготовку информационно-аналитических материалов к заседанию по вопросам, включенным в повестку дня;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ведет делопроизводство Совета.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24. Члены Совета: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могут вносить предложения, замечания и поправки в проект плана работы Совета на очередной календарный год;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участвуют в мероприятиях, проводимых Советом, а также в подготовке материалов по рассматриваемым вопросам;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Совета;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обладают равными правами при обсуждении вопросов и голосовании;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обязаны лично участвовать в заседаниях Совета и не вправе делегировать свои полномочия другим лицам.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Приложение № 2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к приказу Министерства финансов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Республики Дагестан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от « » ноября 2014 г. № §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Состав общественного совета при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Министерстве финансов Республики Дагестан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1.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Бучаев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Гамид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Ахмедович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– президент ГАОУ ВПО ДГИНХ;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2.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Айгумов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Айгум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Джамалудинович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– заведующий кафедрой государственного и муниципального управления ФГБОУ ВПО;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lastRenderedPageBreak/>
        <w:t xml:space="preserve">3. Магомедов Абдулла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Абдуллаевич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– председатель объединения профсоюзов Республики Дагестан;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4. Абдуллаев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Сапарбейг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Алиевич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– член Общественной палаты Республики Дагестан;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5.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Кахриманов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Назим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Муртазалиевич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- член Общественной палаты Республики Дагестан;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6.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Казибеков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Вагаб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Гаджиевич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- член Общественной палаты Республики Дагестан;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7.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Папалашов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Абдулвагаб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Яхъяевич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- член Общественной палаты Республики Дагестан;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8. Абдурахманов Ахмед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Набигулаевич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– член ДРОО «Поддержка курса главы Республики Дагестан»;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9. Магомедов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Тагир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Ахмедович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- член ДРОО «Поддержка курса главы Республики Дагестан»;</w:t>
      </w:r>
      <w:r>
        <w:rPr>
          <w:rFonts w:ascii="Tahoma" w:hAnsi="Tahoma" w:cs="Tahoma"/>
          <w:color w:val="444444"/>
          <w:sz w:val="23"/>
          <w:szCs w:val="23"/>
        </w:rPr>
        <w:br/>
      </w:r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10.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Асламханов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Шамсудин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>Абакарович</w:t>
      </w:r>
      <w:proofErr w:type="spellEnd"/>
      <w:r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- член ДРОО «Поддержка курса главы Республики Дагестан»;</w:t>
      </w:r>
    </w:p>
    <w:sectPr w:rsidR="006A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C3"/>
    <w:rsid w:val="003F09C3"/>
    <w:rsid w:val="006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3716E-3D68-4CAC-8346-2EDA43B7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1348</Words>
  <Characters>7687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1</cp:revision>
  <dcterms:created xsi:type="dcterms:W3CDTF">2017-02-09T14:53:00Z</dcterms:created>
  <dcterms:modified xsi:type="dcterms:W3CDTF">2017-02-09T14:56:00Z</dcterms:modified>
</cp:coreProperties>
</file>