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562" w:rsidRDefault="001D256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D2562" w:rsidRDefault="001D2562">
      <w:pPr>
        <w:pStyle w:val="ConsPlusNormal"/>
        <w:jc w:val="both"/>
        <w:outlineLvl w:val="0"/>
      </w:pPr>
    </w:p>
    <w:p w:rsidR="001D2562" w:rsidRDefault="001D2562">
      <w:pPr>
        <w:pStyle w:val="ConsPlusTitle"/>
        <w:jc w:val="center"/>
        <w:outlineLvl w:val="0"/>
      </w:pPr>
      <w:r>
        <w:t>ПРАВИТЕЛЬСТВО РЕСПУБЛИКИ ДАГЕСТАН</w:t>
      </w:r>
    </w:p>
    <w:p w:rsidR="001D2562" w:rsidRDefault="001D2562">
      <w:pPr>
        <w:pStyle w:val="ConsPlusTitle"/>
        <w:jc w:val="center"/>
      </w:pPr>
    </w:p>
    <w:p w:rsidR="001D2562" w:rsidRDefault="001D2562">
      <w:pPr>
        <w:pStyle w:val="ConsPlusTitle"/>
        <w:jc w:val="center"/>
      </w:pPr>
      <w:r>
        <w:t>ПОСТАНОВЛЕНИЕ</w:t>
      </w:r>
    </w:p>
    <w:p w:rsidR="001D2562" w:rsidRDefault="001D2562">
      <w:pPr>
        <w:pStyle w:val="ConsPlusTitle"/>
        <w:jc w:val="center"/>
      </w:pPr>
      <w:bookmarkStart w:id="0" w:name="_GoBack"/>
      <w:bookmarkEnd w:id="0"/>
      <w:r>
        <w:t>от 28 ноября 2016 г. N 360</w:t>
      </w:r>
    </w:p>
    <w:p w:rsidR="001D2562" w:rsidRDefault="001D2562">
      <w:pPr>
        <w:pStyle w:val="ConsPlusTitle"/>
        <w:jc w:val="center"/>
      </w:pPr>
    </w:p>
    <w:p w:rsidR="001D2562" w:rsidRDefault="001D2562">
      <w:pPr>
        <w:pStyle w:val="ConsPlusTitle"/>
        <w:jc w:val="center"/>
      </w:pPr>
      <w:r>
        <w:t>ОБ УТВЕРЖДЕНИИ ОТЧЕТА ОБ ИСПОЛНЕНИИ РЕСПУБЛИКАНСКОГО</w:t>
      </w:r>
    </w:p>
    <w:p w:rsidR="001D2562" w:rsidRDefault="001D2562">
      <w:pPr>
        <w:pStyle w:val="ConsPlusTitle"/>
        <w:jc w:val="center"/>
      </w:pPr>
      <w:r>
        <w:t>БЮДЖЕТА РЕСПУБЛИКИ ДАГЕСТАН ЗА 9 МЕСЯЦЕВ 2016 ГОДА</w:t>
      </w:r>
    </w:p>
    <w:p w:rsidR="001D2562" w:rsidRDefault="001D2562">
      <w:pPr>
        <w:pStyle w:val="ConsPlusNormal"/>
        <w:jc w:val="both"/>
      </w:pPr>
    </w:p>
    <w:p w:rsidR="001D2562" w:rsidRDefault="001D2562">
      <w:pPr>
        <w:pStyle w:val="ConsPlusNormal"/>
        <w:ind w:firstLine="540"/>
        <w:jc w:val="both"/>
      </w:pPr>
      <w:r>
        <w:t xml:space="preserve">В соответствии со </w:t>
      </w:r>
      <w:hyperlink r:id="rId5" w:history="1">
        <w:r>
          <w:rPr>
            <w:color w:val="0000FF"/>
          </w:rPr>
          <w:t>статьей 264.2</w:t>
        </w:r>
      </w:hyperlink>
      <w:r>
        <w:t xml:space="preserve"> Бюджетного кодекса Российской Федерации Правительство Республики Дагестан постановляет:</w:t>
      </w:r>
    </w:p>
    <w:p w:rsidR="001D2562" w:rsidRDefault="001D2562">
      <w:pPr>
        <w:pStyle w:val="ConsPlusNormal"/>
        <w:ind w:firstLine="540"/>
        <w:jc w:val="both"/>
      </w:pPr>
      <w:r>
        <w:t>1. Утвердить отчет об исполнении республиканского бюджета Республики Дагестан за 9 месяцев 2016 года по доходам в сумме 66036117,5 тыс. рублей, по расходам в сумме 63544957,4 тыс. рублей, с превышением доходов над расходами (профицит республиканского бюджета Республики Дагестан) в сумме 2491160,1 тыс. рублей с показателями:</w:t>
      </w:r>
    </w:p>
    <w:p w:rsidR="001D2562" w:rsidRDefault="001D2562">
      <w:pPr>
        <w:pStyle w:val="ConsPlusNormal"/>
        <w:ind w:firstLine="540"/>
        <w:jc w:val="both"/>
      </w:pPr>
      <w:r>
        <w:t xml:space="preserve">по доходам республиканского бюджета Республики Дагестан за 9 месяцев 2016 года согласно </w:t>
      </w:r>
      <w:hyperlink w:anchor="P29" w:history="1">
        <w:r>
          <w:rPr>
            <w:color w:val="0000FF"/>
          </w:rPr>
          <w:t>приложению N 1</w:t>
        </w:r>
      </w:hyperlink>
      <w:r>
        <w:t>;</w:t>
      </w:r>
    </w:p>
    <w:p w:rsidR="001D2562" w:rsidRDefault="001D2562">
      <w:pPr>
        <w:pStyle w:val="ConsPlusNormal"/>
        <w:ind w:firstLine="540"/>
        <w:jc w:val="both"/>
      </w:pPr>
      <w:r>
        <w:t xml:space="preserve">по расходам республиканского бюджета Республики Дагестан за 9 месяцев 2016 года согласно </w:t>
      </w:r>
      <w:hyperlink w:anchor="P1674" w:history="1">
        <w:r>
          <w:rPr>
            <w:color w:val="0000FF"/>
          </w:rPr>
          <w:t>приложению N 2</w:t>
        </w:r>
      </w:hyperlink>
      <w:r>
        <w:t>;</w:t>
      </w:r>
    </w:p>
    <w:p w:rsidR="001D2562" w:rsidRDefault="001D2562">
      <w:pPr>
        <w:pStyle w:val="ConsPlusNormal"/>
        <w:ind w:firstLine="540"/>
        <w:jc w:val="both"/>
      </w:pPr>
      <w:r>
        <w:t xml:space="preserve">по источникам внутреннего финансирования дефицита республиканского бюджета Республики Дагестан за 9 месяцев 2016 года согласно </w:t>
      </w:r>
      <w:hyperlink w:anchor="P7304" w:history="1">
        <w:r>
          <w:rPr>
            <w:color w:val="0000FF"/>
          </w:rPr>
          <w:t>приложению N 3</w:t>
        </w:r>
      </w:hyperlink>
      <w:r>
        <w:t>.</w:t>
      </w:r>
    </w:p>
    <w:p w:rsidR="001D2562" w:rsidRDefault="001D2562">
      <w:pPr>
        <w:pStyle w:val="ConsPlusNormal"/>
        <w:ind w:firstLine="540"/>
        <w:jc w:val="both"/>
      </w:pPr>
      <w:r>
        <w:t>2. Направить отчет об исполнении республиканского бюджета Республики Дагестан за 9 месяцев 2016 года в Народное Собрание Республики Дагестан и Счетную палату Республики Дагестан.</w:t>
      </w:r>
    </w:p>
    <w:p w:rsidR="001D2562" w:rsidRDefault="001D2562">
      <w:pPr>
        <w:pStyle w:val="ConsPlusNormal"/>
        <w:jc w:val="both"/>
      </w:pPr>
    </w:p>
    <w:p w:rsidR="001D2562" w:rsidRDefault="001D2562">
      <w:pPr>
        <w:pStyle w:val="ConsPlusNormal"/>
        <w:jc w:val="right"/>
      </w:pPr>
      <w:r>
        <w:t>Председатель Правительства</w:t>
      </w:r>
    </w:p>
    <w:p w:rsidR="001D2562" w:rsidRDefault="001D2562">
      <w:pPr>
        <w:pStyle w:val="ConsPlusNormal"/>
        <w:jc w:val="right"/>
      </w:pPr>
      <w:r>
        <w:t>Республики Дагестан</w:t>
      </w:r>
    </w:p>
    <w:p w:rsidR="001D2562" w:rsidRDefault="001D2562">
      <w:pPr>
        <w:pStyle w:val="ConsPlusNormal"/>
        <w:jc w:val="right"/>
      </w:pPr>
      <w:r>
        <w:t>А.ГАМИДОВ</w:t>
      </w:r>
    </w:p>
    <w:p w:rsidR="001D2562" w:rsidRDefault="001D2562">
      <w:pPr>
        <w:pStyle w:val="ConsPlusNormal"/>
        <w:jc w:val="both"/>
      </w:pPr>
    </w:p>
    <w:p w:rsidR="001D2562" w:rsidRDefault="001D2562">
      <w:pPr>
        <w:pStyle w:val="ConsPlusNormal"/>
        <w:jc w:val="both"/>
      </w:pPr>
    </w:p>
    <w:p w:rsidR="001D2562" w:rsidRDefault="001D2562">
      <w:pPr>
        <w:pStyle w:val="ConsPlusNormal"/>
        <w:jc w:val="both"/>
      </w:pPr>
    </w:p>
    <w:p w:rsidR="001D2562" w:rsidRDefault="001D2562">
      <w:pPr>
        <w:pStyle w:val="ConsPlusNormal"/>
        <w:jc w:val="both"/>
      </w:pPr>
    </w:p>
    <w:p w:rsidR="001D2562" w:rsidRDefault="001D2562">
      <w:pPr>
        <w:pStyle w:val="ConsPlusNormal"/>
        <w:jc w:val="both"/>
      </w:pPr>
    </w:p>
    <w:p w:rsidR="001D2562" w:rsidRDefault="001D2562">
      <w:pPr>
        <w:sectPr w:rsidR="001D2562" w:rsidSect="006B73BC">
          <w:pgSz w:w="11906" w:h="16838"/>
          <w:pgMar w:top="1134" w:right="850" w:bottom="1134" w:left="1701" w:header="708" w:footer="708" w:gutter="0"/>
          <w:cols w:space="708"/>
          <w:docGrid w:linePitch="360"/>
        </w:sectPr>
      </w:pPr>
    </w:p>
    <w:p w:rsidR="001D2562" w:rsidRDefault="001D2562">
      <w:pPr>
        <w:pStyle w:val="ConsPlusNormal"/>
        <w:jc w:val="right"/>
        <w:outlineLvl w:val="0"/>
      </w:pPr>
      <w:r>
        <w:lastRenderedPageBreak/>
        <w:t>Приложение N 1</w:t>
      </w:r>
    </w:p>
    <w:p w:rsidR="001D2562" w:rsidRDefault="001D2562">
      <w:pPr>
        <w:pStyle w:val="ConsPlusNormal"/>
        <w:jc w:val="right"/>
      </w:pPr>
      <w:r>
        <w:t>к постановлению Правительства</w:t>
      </w:r>
    </w:p>
    <w:p w:rsidR="001D2562" w:rsidRDefault="001D2562">
      <w:pPr>
        <w:pStyle w:val="ConsPlusNormal"/>
        <w:jc w:val="right"/>
      </w:pPr>
      <w:r>
        <w:t>Республики Дагестан</w:t>
      </w:r>
    </w:p>
    <w:p w:rsidR="001D2562" w:rsidRDefault="001D2562">
      <w:pPr>
        <w:pStyle w:val="ConsPlusNormal"/>
        <w:jc w:val="right"/>
      </w:pPr>
      <w:r>
        <w:t>от 28 ноября 2016 г. N 360</w:t>
      </w:r>
    </w:p>
    <w:p w:rsidR="001D2562" w:rsidRDefault="001D2562">
      <w:pPr>
        <w:pStyle w:val="ConsPlusNormal"/>
        <w:jc w:val="both"/>
      </w:pPr>
    </w:p>
    <w:p w:rsidR="001D2562" w:rsidRDefault="001D2562">
      <w:pPr>
        <w:pStyle w:val="ConsPlusTitle"/>
        <w:jc w:val="center"/>
      </w:pPr>
      <w:bookmarkStart w:id="1" w:name="P29"/>
      <w:bookmarkEnd w:id="1"/>
      <w:r>
        <w:t>ОТЧЕТ</w:t>
      </w:r>
    </w:p>
    <w:p w:rsidR="001D2562" w:rsidRDefault="001D2562">
      <w:pPr>
        <w:pStyle w:val="ConsPlusTitle"/>
        <w:jc w:val="center"/>
      </w:pPr>
      <w:r>
        <w:t>ОБ ИСПОЛНЕНИИ РЕСПУБЛИКАНСКОГО БЮДЖЕТА</w:t>
      </w:r>
    </w:p>
    <w:p w:rsidR="001D2562" w:rsidRDefault="001D2562">
      <w:pPr>
        <w:pStyle w:val="ConsPlusTitle"/>
        <w:jc w:val="center"/>
      </w:pPr>
      <w:r>
        <w:t>РЕСПУБЛИКИ ДАГЕСТАН ЗА 9 МЕСЯЦЕВ 2016 ГОДА</w:t>
      </w:r>
    </w:p>
    <w:p w:rsidR="001D2562" w:rsidRDefault="001D2562">
      <w:pPr>
        <w:pStyle w:val="ConsPlusTitle"/>
        <w:jc w:val="center"/>
      </w:pPr>
      <w:r>
        <w:t>ПО ДОХОДАМ</w:t>
      </w:r>
    </w:p>
    <w:p w:rsidR="001D2562" w:rsidRDefault="001D256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721"/>
        <w:gridCol w:w="1426"/>
        <w:gridCol w:w="1421"/>
        <w:gridCol w:w="1134"/>
      </w:tblGrid>
      <w:tr w:rsidR="001D2562">
        <w:tc>
          <w:tcPr>
            <w:tcW w:w="3231" w:type="dxa"/>
          </w:tcPr>
          <w:p w:rsidR="001D2562" w:rsidRDefault="001D2562">
            <w:pPr>
              <w:pStyle w:val="ConsPlusNormal"/>
              <w:jc w:val="center"/>
            </w:pPr>
            <w:r>
              <w:t>Наименование показателя</w:t>
            </w:r>
          </w:p>
        </w:tc>
        <w:tc>
          <w:tcPr>
            <w:tcW w:w="2721" w:type="dxa"/>
          </w:tcPr>
          <w:p w:rsidR="001D2562" w:rsidRDefault="001D2562">
            <w:pPr>
              <w:pStyle w:val="ConsPlusNormal"/>
              <w:jc w:val="center"/>
            </w:pPr>
            <w:r>
              <w:t>Код дохода по КД</w:t>
            </w:r>
          </w:p>
        </w:tc>
        <w:tc>
          <w:tcPr>
            <w:tcW w:w="1426" w:type="dxa"/>
          </w:tcPr>
          <w:p w:rsidR="001D2562" w:rsidRDefault="001D2562">
            <w:pPr>
              <w:pStyle w:val="ConsPlusNormal"/>
              <w:jc w:val="center"/>
            </w:pPr>
            <w:r>
              <w:t>Плановые назначения (тыс. руб.)</w:t>
            </w:r>
          </w:p>
        </w:tc>
        <w:tc>
          <w:tcPr>
            <w:tcW w:w="1421" w:type="dxa"/>
          </w:tcPr>
          <w:p w:rsidR="001D2562" w:rsidRDefault="001D2562">
            <w:pPr>
              <w:pStyle w:val="ConsPlusNormal"/>
              <w:jc w:val="center"/>
            </w:pPr>
            <w:r>
              <w:t>Кассовое исполнение (тыс. руб.)</w:t>
            </w:r>
          </w:p>
        </w:tc>
        <w:tc>
          <w:tcPr>
            <w:tcW w:w="1134" w:type="dxa"/>
          </w:tcPr>
          <w:p w:rsidR="001D2562" w:rsidRDefault="001D2562">
            <w:pPr>
              <w:pStyle w:val="ConsPlusNormal"/>
              <w:jc w:val="center"/>
            </w:pPr>
            <w:r>
              <w:t>Процент исполнения</w:t>
            </w:r>
          </w:p>
        </w:tc>
      </w:tr>
      <w:tr w:rsidR="001D2562">
        <w:tc>
          <w:tcPr>
            <w:tcW w:w="3231" w:type="dxa"/>
          </w:tcPr>
          <w:p w:rsidR="001D2562" w:rsidRDefault="001D2562">
            <w:pPr>
              <w:pStyle w:val="ConsPlusNormal"/>
              <w:jc w:val="center"/>
            </w:pPr>
            <w:r>
              <w:t>1</w:t>
            </w:r>
          </w:p>
        </w:tc>
        <w:tc>
          <w:tcPr>
            <w:tcW w:w="2721" w:type="dxa"/>
          </w:tcPr>
          <w:p w:rsidR="001D2562" w:rsidRDefault="001D2562">
            <w:pPr>
              <w:pStyle w:val="ConsPlusNormal"/>
              <w:jc w:val="center"/>
            </w:pPr>
            <w:r>
              <w:t>2</w:t>
            </w:r>
          </w:p>
        </w:tc>
        <w:tc>
          <w:tcPr>
            <w:tcW w:w="1426" w:type="dxa"/>
          </w:tcPr>
          <w:p w:rsidR="001D2562" w:rsidRDefault="001D2562">
            <w:pPr>
              <w:pStyle w:val="ConsPlusNormal"/>
              <w:jc w:val="center"/>
            </w:pPr>
            <w:r>
              <w:t>3</w:t>
            </w:r>
          </w:p>
        </w:tc>
        <w:tc>
          <w:tcPr>
            <w:tcW w:w="1421" w:type="dxa"/>
          </w:tcPr>
          <w:p w:rsidR="001D2562" w:rsidRDefault="001D2562">
            <w:pPr>
              <w:pStyle w:val="ConsPlusNormal"/>
              <w:jc w:val="center"/>
            </w:pPr>
            <w:r>
              <w:t>4</w:t>
            </w:r>
          </w:p>
        </w:tc>
        <w:tc>
          <w:tcPr>
            <w:tcW w:w="1134" w:type="dxa"/>
          </w:tcPr>
          <w:p w:rsidR="001D2562" w:rsidRDefault="001D2562">
            <w:pPr>
              <w:pStyle w:val="ConsPlusNormal"/>
              <w:jc w:val="center"/>
            </w:pPr>
            <w:r>
              <w:t>5</w:t>
            </w:r>
          </w:p>
        </w:tc>
      </w:tr>
      <w:tr w:rsidR="001D2562">
        <w:tc>
          <w:tcPr>
            <w:tcW w:w="3231" w:type="dxa"/>
          </w:tcPr>
          <w:p w:rsidR="001D2562" w:rsidRDefault="001D2562">
            <w:pPr>
              <w:pStyle w:val="ConsPlusNormal"/>
            </w:pPr>
            <w:r>
              <w:t>Доходы бюджета - всего</w:t>
            </w:r>
          </w:p>
        </w:tc>
        <w:tc>
          <w:tcPr>
            <w:tcW w:w="2721" w:type="dxa"/>
          </w:tcPr>
          <w:p w:rsidR="001D2562" w:rsidRDefault="001D2562">
            <w:pPr>
              <w:pStyle w:val="ConsPlusNormal"/>
              <w:jc w:val="center"/>
            </w:pPr>
            <w:r>
              <w:t>00085000000000000000</w:t>
            </w:r>
          </w:p>
        </w:tc>
        <w:tc>
          <w:tcPr>
            <w:tcW w:w="1426" w:type="dxa"/>
          </w:tcPr>
          <w:p w:rsidR="001D2562" w:rsidRDefault="001D2562">
            <w:pPr>
              <w:pStyle w:val="ConsPlusNormal"/>
              <w:jc w:val="center"/>
            </w:pPr>
            <w:r>
              <w:t>91653997,5</w:t>
            </w:r>
          </w:p>
        </w:tc>
        <w:tc>
          <w:tcPr>
            <w:tcW w:w="1421" w:type="dxa"/>
          </w:tcPr>
          <w:p w:rsidR="001D2562" w:rsidRDefault="001D2562">
            <w:pPr>
              <w:pStyle w:val="ConsPlusNormal"/>
              <w:jc w:val="center"/>
            </w:pPr>
            <w:r>
              <w:t>66036117,5</w:t>
            </w:r>
          </w:p>
        </w:tc>
        <w:tc>
          <w:tcPr>
            <w:tcW w:w="1134" w:type="dxa"/>
          </w:tcPr>
          <w:p w:rsidR="001D2562" w:rsidRDefault="001D2562">
            <w:pPr>
              <w:pStyle w:val="ConsPlusNormal"/>
              <w:jc w:val="center"/>
            </w:pPr>
            <w:r>
              <w:t>72,0</w:t>
            </w:r>
          </w:p>
        </w:tc>
      </w:tr>
      <w:tr w:rsidR="001D2562">
        <w:tc>
          <w:tcPr>
            <w:tcW w:w="3231" w:type="dxa"/>
          </w:tcPr>
          <w:p w:rsidR="001D2562" w:rsidRDefault="001D2562">
            <w:pPr>
              <w:pStyle w:val="ConsPlusNormal"/>
            </w:pPr>
            <w:r>
              <w:t>Налоговые и неналоговые доходы</w:t>
            </w:r>
          </w:p>
        </w:tc>
        <w:tc>
          <w:tcPr>
            <w:tcW w:w="2721" w:type="dxa"/>
          </w:tcPr>
          <w:p w:rsidR="001D2562" w:rsidRDefault="001D2562">
            <w:pPr>
              <w:pStyle w:val="ConsPlusNormal"/>
              <w:jc w:val="center"/>
            </w:pPr>
            <w:r>
              <w:t>00010000000000000000</w:t>
            </w:r>
          </w:p>
        </w:tc>
        <w:tc>
          <w:tcPr>
            <w:tcW w:w="1426" w:type="dxa"/>
          </w:tcPr>
          <w:p w:rsidR="001D2562" w:rsidRDefault="001D2562">
            <w:pPr>
              <w:pStyle w:val="ConsPlusNormal"/>
              <w:jc w:val="center"/>
            </w:pPr>
            <w:r>
              <w:t>28967693,9</w:t>
            </w:r>
          </w:p>
        </w:tc>
        <w:tc>
          <w:tcPr>
            <w:tcW w:w="1421" w:type="dxa"/>
          </w:tcPr>
          <w:p w:rsidR="001D2562" w:rsidRDefault="001D2562">
            <w:pPr>
              <w:pStyle w:val="ConsPlusNormal"/>
              <w:jc w:val="center"/>
            </w:pPr>
            <w:r>
              <w:t>17942119,5</w:t>
            </w:r>
          </w:p>
        </w:tc>
        <w:tc>
          <w:tcPr>
            <w:tcW w:w="1134" w:type="dxa"/>
          </w:tcPr>
          <w:p w:rsidR="001D2562" w:rsidRDefault="001D2562">
            <w:pPr>
              <w:pStyle w:val="ConsPlusNormal"/>
              <w:jc w:val="center"/>
            </w:pPr>
            <w:r>
              <w:t>61,9</w:t>
            </w:r>
          </w:p>
        </w:tc>
      </w:tr>
      <w:tr w:rsidR="001D2562">
        <w:tc>
          <w:tcPr>
            <w:tcW w:w="3231" w:type="dxa"/>
          </w:tcPr>
          <w:p w:rsidR="001D2562" w:rsidRDefault="001D2562">
            <w:pPr>
              <w:pStyle w:val="ConsPlusNormal"/>
            </w:pPr>
            <w:r>
              <w:t>Налоги на прибыль, доходы</w:t>
            </w:r>
          </w:p>
        </w:tc>
        <w:tc>
          <w:tcPr>
            <w:tcW w:w="2721" w:type="dxa"/>
          </w:tcPr>
          <w:p w:rsidR="001D2562" w:rsidRDefault="001D2562">
            <w:pPr>
              <w:pStyle w:val="ConsPlusNormal"/>
              <w:jc w:val="center"/>
            </w:pPr>
            <w:r>
              <w:t>00010100000000000000</w:t>
            </w:r>
          </w:p>
        </w:tc>
        <w:tc>
          <w:tcPr>
            <w:tcW w:w="1426" w:type="dxa"/>
          </w:tcPr>
          <w:p w:rsidR="001D2562" w:rsidRDefault="001D2562">
            <w:pPr>
              <w:pStyle w:val="ConsPlusNormal"/>
              <w:jc w:val="center"/>
            </w:pPr>
            <w:r>
              <w:t>12610189,8</w:t>
            </w:r>
          </w:p>
        </w:tc>
        <w:tc>
          <w:tcPr>
            <w:tcW w:w="1421" w:type="dxa"/>
          </w:tcPr>
          <w:p w:rsidR="001D2562" w:rsidRDefault="001D2562">
            <w:pPr>
              <w:pStyle w:val="ConsPlusNormal"/>
              <w:jc w:val="center"/>
            </w:pPr>
            <w:r>
              <w:t>8601818,2</w:t>
            </w:r>
          </w:p>
        </w:tc>
        <w:tc>
          <w:tcPr>
            <w:tcW w:w="1134" w:type="dxa"/>
          </w:tcPr>
          <w:p w:rsidR="001D2562" w:rsidRDefault="001D2562">
            <w:pPr>
              <w:pStyle w:val="ConsPlusNormal"/>
              <w:jc w:val="center"/>
            </w:pPr>
            <w:r>
              <w:t>68,2</w:t>
            </w:r>
          </w:p>
        </w:tc>
      </w:tr>
      <w:tr w:rsidR="001D2562">
        <w:tc>
          <w:tcPr>
            <w:tcW w:w="3231" w:type="dxa"/>
          </w:tcPr>
          <w:p w:rsidR="001D2562" w:rsidRDefault="001D2562">
            <w:pPr>
              <w:pStyle w:val="ConsPlusNormal"/>
            </w:pPr>
            <w:r>
              <w:t>Налог на прибыль организаций</w:t>
            </w:r>
          </w:p>
        </w:tc>
        <w:tc>
          <w:tcPr>
            <w:tcW w:w="2721" w:type="dxa"/>
          </w:tcPr>
          <w:p w:rsidR="001D2562" w:rsidRDefault="001D2562">
            <w:pPr>
              <w:pStyle w:val="ConsPlusNormal"/>
              <w:jc w:val="center"/>
            </w:pPr>
            <w:r>
              <w:t>00010101000000000110</w:t>
            </w:r>
          </w:p>
        </w:tc>
        <w:tc>
          <w:tcPr>
            <w:tcW w:w="1426" w:type="dxa"/>
          </w:tcPr>
          <w:p w:rsidR="001D2562" w:rsidRDefault="001D2562">
            <w:pPr>
              <w:pStyle w:val="ConsPlusNormal"/>
              <w:jc w:val="center"/>
            </w:pPr>
            <w:r>
              <w:t>3648005,5</w:t>
            </w:r>
          </w:p>
        </w:tc>
        <w:tc>
          <w:tcPr>
            <w:tcW w:w="1421" w:type="dxa"/>
          </w:tcPr>
          <w:p w:rsidR="001D2562" w:rsidRDefault="001D2562">
            <w:pPr>
              <w:pStyle w:val="ConsPlusNormal"/>
              <w:jc w:val="center"/>
            </w:pPr>
            <w:r>
              <w:t>2701219,9</w:t>
            </w:r>
          </w:p>
        </w:tc>
        <w:tc>
          <w:tcPr>
            <w:tcW w:w="1134" w:type="dxa"/>
          </w:tcPr>
          <w:p w:rsidR="001D2562" w:rsidRDefault="001D2562">
            <w:pPr>
              <w:pStyle w:val="ConsPlusNormal"/>
              <w:jc w:val="center"/>
            </w:pPr>
            <w:r>
              <w:t>74,0</w:t>
            </w:r>
          </w:p>
        </w:tc>
      </w:tr>
      <w:tr w:rsidR="001D2562">
        <w:tc>
          <w:tcPr>
            <w:tcW w:w="3231" w:type="dxa"/>
          </w:tcPr>
          <w:p w:rsidR="001D2562" w:rsidRDefault="001D2562">
            <w:pPr>
              <w:pStyle w:val="ConsPlusNormal"/>
            </w:pPr>
            <w:r>
              <w:t>Налог на прибыль организаций, зачисляемый в бюджеты бюджетной системы Российской Федерации по соответствующим ставкам</w:t>
            </w:r>
          </w:p>
        </w:tc>
        <w:tc>
          <w:tcPr>
            <w:tcW w:w="2721" w:type="dxa"/>
          </w:tcPr>
          <w:p w:rsidR="001D2562" w:rsidRDefault="001D2562">
            <w:pPr>
              <w:pStyle w:val="ConsPlusNormal"/>
              <w:jc w:val="center"/>
            </w:pPr>
            <w:r>
              <w:t>00010101010000000110</w:t>
            </w:r>
          </w:p>
        </w:tc>
        <w:tc>
          <w:tcPr>
            <w:tcW w:w="1426" w:type="dxa"/>
          </w:tcPr>
          <w:p w:rsidR="001D2562" w:rsidRDefault="001D2562">
            <w:pPr>
              <w:pStyle w:val="ConsPlusNormal"/>
              <w:jc w:val="center"/>
            </w:pPr>
            <w:r>
              <w:t>3648005,5</w:t>
            </w:r>
          </w:p>
        </w:tc>
        <w:tc>
          <w:tcPr>
            <w:tcW w:w="1421" w:type="dxa"/>
          </w:tcPr>
          <w:p w:rsidR="001D2562" w:rsidRDefault="001D2562">
            <w:pPr>
              <w:pStyle w:val="ConsPlusNormal"/>
              <w:jc w:val="center"/>
            </w:pPr>
            <w:r>
              <w:t>2701219,9</w:t>
            </w:r>
          </w:p>
        </w:tc>
        <w:tc>
          <w:tcPr>
            <w:tcW w:w="1134" w:type="dxa"/>
          </w:tcPr>
          <w:p w:rsidR="001D2562" w:rsidRDefault="001D2562">
            <w:pPr>
              <w:pStyle w:val="ConsPlusNormal"/>
              <w:jc w:val="center"/>
            </w:pPr>
            <w:r>
              <w:t>74,0</w:t>
            </w:r>
          </w:p>
        </w:tc>
      </w:tr>
      <w:tr w:rsidR="001D2562">
        <w:tc>
          <w:tcPr>
            <w:tcW w:w="3231" w:type="dxa"/>
          </w:tcPr>
          <w:p w:rsidR="001D2562" w:rsidRDefault="001D2562">
            <w:pPr>
              <w:pStyle w:val="ConsPlusNormal"/>
            </w:pPr>
            <w:r>
              <w:t xml:space="preserve">Налог на прибыль организаций (за исключением консолидированных групп налогоплательщиков), </w:t>
            </w:r>
            <w:r>
              <w:lastRenderedPageBreak/>
              <w:t>зачисляемый в федеральный бюджет</w:t>
            </w:r>
          </w:p>
        </w:tc>
        <w:tc>
          <w:tcPr>
            <w:tcW w:w="2721" w:type="dxa"/>
          </w:tcPr>
          <w:p w:rsidR="001D2562" w:rsidRDefault="001D2562">
            <w:pPr>
              <w:pStyle w:val="ConsPlusNormal"/>
              <w:jc w:val="center"/>
            </w:pPr>
            <w:r>
              <w:lastRenderedPageBreak/>
              <w:t>00010101011010000110</w:t>
            </w:r>
          </w:p>
        </w:tc>
        <w:tc>
          <w:tcPr>
            <w:tcW w:w="1426" w:type="dxa"/>
          </w:tcPr>
          <w:p w:rsidR="001D2562" w:rsidRDefault="001D2562">
            <w:pPr>
              <w:pStyle w:val="ConsPlusNormal"/>
              <w:jc w:val="center"/>
            </w:pPr>
            <w:r>
              <w:t>2973120,5</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lastRenderedPageBreak/>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721" w:type="dxa"/>
          </w:tcPr>
          <w:p w:rsidR="001D2562" w:rsidRDefault="001D2562">
            <w:pPr>
              <w:pStyle w:val="ConsPlusNormal"/>
              <w:jc w:val="center"/>
            </w:pPr>
            <w:r>
              <w:t>00010101012020000110</w:t>
            </w:r>
          </w:p>
        </w:tc>
        <w:tc>
          <w:tcPr>
            <w:tcW w:w="1426" w:type="dxa"/>
          </w:tcPr>
          <w:p w:rsidR="001D2562" w:rsidRDefault="001D2562">
            <w:pPr>
              <w:pStyle w:val="ConsPlusNormal"/>
              <w:jc w:val="center"/>
            </w:pPr>
            <w:r>
              <w:t>674885,0</w:t>
            </w:r>
          </w:p>
        </w:tc>
        <w:tc>
          <w:tcPr>
            <w:tcW w:w="1421" w:type="dxa"/>
          </w:tcPr>
          <w:p w:rsidR="001D2562" w:rsidRDefault="001D2562">
            <w:pPr>
              <w:pStyle w:val="ConsPlusNormal"/>
              <w:jc w:val="center"/>
            </w:pPr>
            <w:r>
              <w:t>2323342,1</w:t>
            </w:r>
          </w:p>
        </w:tc>
        <w:tc>
          <w:tcPr>
            <w:tcW w:w="1134" w:type="dxa"/>
          </w:tcPr>
          <w:p w:rsidR="001D2562" w:rsidRDefault="001D2562">
            <w:pPr>
              <w:pStyle w:val="ConsPlusNormal"/>
              <w:jc w:val="center"/>
            </w:pPr>
            <w:r>
              <w:t>344,3</w:t>
            </w:r>
          </w:p>
        </w:tc>
      </w:tr>
      <w:tr w:rsidR="001D2562">
        <w:tc>
          <w:tcPr>
            <w:tcW w:w="3231" w:type="dxa"/>
          </w:tcPr>
          <w:p w:rsidR="001D2562" w:rsidRDefault="001D2562">
            <w:pPr>
              <w:pStyle w:val="ConsPlusNormal"/>
            </w:pPr>
            <w:r>
              <w:t>Налог на прибыль организаций консолидированных групп налогоплательщиков, зачисляемый в бюджеты субъектов Российской Федерации</w:t>
            </w:r>
          </w:p>
        </w:tc>
        <w:tc>
          <w:tcPr>
            <w:tcW w:w="2721" w:type="dxa"/>
          </w:tcPr>
          <w:p w:rsidR="001D2562" w:rsidRDefault="001D2562">
            <w:pPr>
              <w:pStyle w:val="ConsPlusNormal"/>
              <w:jc w:val="center"/>
            </w:pPr>
            <w:r>
              <w:t>00010101014020000110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377877,8</w:t>
            </w:r>
          </w:p>
        </w:tc>
        <w:tc>
          <w:tcPr>
            <w:tcW w:w="1134" w:type="dxa"/>
          </w:tcPr>
          <w:p w:rsidR="001D2562" w:rsidRDefault="001D2562">
            <w:pPr>
              <w:pStyle w:val="ConsPlusNormal"/>
            </w:pPr>
          </w:p>
        </w:tc>
      </w:tr>
      <w:tr w:rsidR="001D2562">
        <w:tc>
          <w:tcPr>
            <w:tcW w:w="3231" w:type="dxa"/>
          </w:tcPr>
          <w:p w:rsidR="001D2562" w:rsidRDefault="001D2562">
            <w:pPr>
              <w:pStyle w:val="ConsPlusNormal"/>
            </w:pPr>
            <w:r>
              <w:t>Налог на доходы физических лиц</w:t>
            </w:r>
          </w:p>
        </w:tc>
        <w:tc>
          <w:tcPr>
            <w:tcW w:w="2721" w:type="dxa"/>
          </w:tcPr>
          <w:p w:rsidR="001D2562" w:rsidRDefault="001D2562">
            <w:pPr>
              <w:pStyle w:val="ConsPlusNormal"/>
              <w:jc w:val="center"/>
            </w:pPr>
            <w:r>
              <w:t>00010102000010000110</w:t>
            </w:r>
          </w:p>
        </w:tc>
        <w:tc>
          <w:tcPr>
            <w:tcW w:w="1426" w:type="dxa"/>
          </w:tcPr>
          <w:p w:rsidR="001D2562" w:rsidRDefault="001D2562">
            <w:pPr>
              <w:pStyle w:val="ConsPlusNormal"/>
              <w:jc w:val="center"/>
            </w:pPr>
            <w:r>
              <w:t>8962184,3</w:t>
            </w:r>
          </w:p>
        </w:tc>
        <w:tc>
          <w:tcPr>
            <w:tcW w:w="1421" w:type="dxa"/>
          </w:tcPr>
          <w:p w:rsidR="001D2562" w:rsidRDefault="001D2562">
            <w:pPr>
              <w:pStyle w:val="ConsPlusNormal"/>
              <w:jc w:val="center"/>
            </w:pPr>
            <w:r>
              <w:t>5900598,3</w:t>
            </w:r>
          </w:p>
        </w:tc>
        <w:tc>
          <w:tcPr>
            <w:tcW w:w="1134" w:type="dxa"/>
          </w:tcPr>
          <w:p w:rsidR="001D2562" w:rsidRDefault="001D2562">
            <w:pPr>
              <w:pStyle w:val="ConsPlusNormal"/>
              <w:jc w:val="center"/>
            </w:pPr>
            <w:r>
              <w:t>65,8</w:t>
            </w:r>
          </w:p>
        </w:tc>
      </w:tr>
      <w:tr w:rsidR="001D2562">
        <w:tc>
          <w:tcPr>
            <w:tcW w:w="3231" w:type="dxa"/>
          </w:tcPr>
          <w:p w:rsidR="001D2562" w:rsidRDefault="001D2562">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Pr>
                  <w:color w:val="0000FF"/>
                </w:rPr>
                <w:t>статьями 227</w:t>
              </w:r>
            </w:hyperlink>
            <w:r>
              <w:t xml:space="preserve">, </w:t>
            </w:r>
            <w:hyperlink r:id="rId7" w:history="1">
              <w:r>
                <w:rPr>
                  <w:color w:val="0000FF"/>
                </w:rPr>
                <w:t>227.1</w:t>
              </w:r>
            </w:hyperlink>
            <w:r>
              <w:t xml:space="preserve"> и </w:t>
            </w:r>
            <w:hyperlink r:id="rId8" w:history="1">
              <w:r>
                <w:rPr>
                  <w:color w:val="0000FF"/>
                </w:rPr>
                <w:t>228</w:t>
              </w:r>
            </w:hyperlink>
            <w:r>
              <w:t xml:space="preserve"> Налогового кодекса Российской Федерации</w:t>
            </w:r>
          </w:p>
        </w:tc>
        <w:tc>
          <w:tcPr>
            <w:tcW w:w="2721" w:type="dxa"/>
          </w:tcPr>
          <w:p w:rsidR="001D2562" w:rsidRDefault="001D2562">
            <w:pPr>
              <w:pStyle w:val="ConsPlusNormal"/>
              <w:jc w:val="center"/>
            </w:pPr>
            <w:r>
              <w:t>00010102010010000110</w:t>
            </w:r>
          </w:p>
        </w:tc>
        <w:tc>
          <w:tcPr>
            <w:tcW w:w="1426" w:type="dxa"/>
          </w:tcPr>
          <w:p w:rsidR="001D2562" w:rsidRDefault="001D2562">
            <w:pPr>
              <w:pStyle w:val="ConsPlusNormal"/>
              <w:jc w:val="center"/>
            </w:pPr>
            <w:r>
              <w:t>8852244,1</w:t>
            </w:r>
          </w:p>
        </w:tc>
        <w:tc>
          <w:tcPr>
            <w:tcW w:w="1421" w:type="dxa"/>
          </w:tcPr>
          <w:p w:rsidR="001D2562" w:rsidRDefault="001D2562">
            <w:pPr>
              <w:pStyle w:val="ConsPlusNormal"/>
              <w:jc w:val="center"/>
            </w:pPr>
            <w:r>
              <w:t>5810234,1</w:t>
            </w:r>
          </w:p>
        </w:tc>
        <w:tc>
          <w:tcPr>
            <w:tcW w:w="1134" w:type="dxa"/>
          </w:tcPr>
          <w:p w:rsidR="001D2562" w:rsidRDefault="001D2562">
            <w:pPr>
              <w:pStyle w:val="ConsPlusNormal"/>
              <w:jc w:val="center"/>
            </w:pPr>
            <w:r>
              <w:t>65,6</w:t>
            </w:r>
          </w:p>
        </w:tc>
      </w:tr>
      <w:tr w:rsidR="001D2562">
        <w:tc>
          <w:tcPr>
            <w:tcW w:w="3231" w:type="dxa"/>
          </w:tcPr>
          <w:p w:rsidR="001D2562" w:rsidRDefault="001D2562">
            <w:pPr>
              <w:pStyle w:val="ConsPlusNormal"/>
            </w:pPr>
            <w:r>
              <w:t xml:space="preserve">Налог на доходы физических лиц с доходов, полученных от осуществления деятельности </w:t>
            </w:r>
            <w:r>
              <w:lastRenderedPageBreak/>
              <w:t xml:space="preserve">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history="1">
              <w:r>
                <w:rPr>
                  <w:color w:val="0000FF"/>
                </w:rPr>
                <w:t>статьей 227</w:t>
              </w:r>
            </w:hyperlink>
            <w:r>
              <w:t xml:space="preserve"> Налогового кодекса Российской Федерации</w:t>
            </w:r>
          </w:p>
        </w:tc>
        <w:tc>
          <w:tcPr>
            <w:tcW w:w="2721" w:type="dxa"/>
          </w:tcPr>
          <w:p w:rsidR="001D2562" w:rsidRDefault="001D2562">
            <w:pPr>
              <w:pStyle w:val="ConsPlusNormal"/>
              <w:jc w:val="center"/>
            </w:pPr>
            <w:r>
              <w:lastRenderedPageBreak/>
              <w:t>00010102020010000110</w:t>
            </w:r>
          </w:p>
        </w:tc>
        <w:tc>
          <w:tcPr>
            <w:tcW w:w="1426" w:type="dxa"/>
          </w:tcPr>
          <w:p w:rsidR="001D2562" w:rsidRDefault="001D2562">
            <w:pPr>
              <w:pStyle w:val="ConsPlusNormal"/>
              <w:jc w:val="center"/>
            </w:pPr>
            <w:r>
              <w:t>28006,1</w:t>
            </w:r>
          </w:p>
        </w:tc>
        <w:tc>
          <w:tcPr>
            <w:tcW w:w="1421" w:type="dxa"/>
          </w:tcPr>
          <w:p w:rsidR="001D2562" w:rsidRDefault="001D2562">
            <w:pPr>
              <w:pStyle w:val="ConsPlusNormal"/>
              <w:jc w:val="center"/>
            </w:pPr>
            <w:r>
              <w:t>21304,0</w:t>
            </w:r>
          </w:p>
        </w:tc>
        <w:tc>
          <w:tcPr>
            <w:tcW w:w="1134" w:type="dxa"/>
          </w:tcPr>
          <w:p w:rsidR="001D2562" w:rsidRDefault="001D2562">
            <w:pPr>
              <w:pStyle w:val="ConsPlusNormal"/>
              <w:jc w:val="center"/>
            </w:pPr>
            <w:r>
              <w:t>76,1</w:t>
            </w:r>
          </w:p>
        </w:tc>
      </w:tr>
      <w:tr w:rsidR="001D2562">
        <w:tc>
          <w:tcPr>
            <w:tcW w:w="3231" w:type="dxa"/>
          </w:tcPr>
          <w:p w:rsidR="001D2562" w:rsidRDefault="001D2562">
            <w:pPr>
              <w:pStyle w:val="ConsPlusNormal"/>
            </w:pPr>
            <w:r>
              <w:lastRenderedPageBreak/>
              <w:t xml:space="preserve">Налог на доходы физических лиц с доходов, полученных физическими лицами в соответствии со </w:t>
            </w:r>
            <w:hyperlink r:id="rId10" w:history="1">
              <w:r>
                <w:rPr>
                  <w:color w:val="0000FF"/>
                </w:rPr>
                <w:t>статьей 228</w:t>
              </w:r>
            </w:hyperlink>
            <w:r>
              <w:t xml:space="preserve"> Налогового кодекса Российской Федерации</w:t>
            </w:r>
          </w:p>
        </w:tc>
        <w:tc>
          <w:tcPr>
            <w:tcW w:w="2721" w:type="dxa"/>
          </w:tcPr>
          <w:p w:rsidR="001D2562" w:rsidRDefault="001D2562">
            <w:pPr>
              <w:pStyle w:val="ConsPlusNormal"/>
              <w:jc w:val="center"/>
            </w:pPr>
            <w:r>
              <w:t>00010102030010000110</w:t>
            </w:r>
          </w:p>
        </w:tc>
        <w:tc>
          <w:tcPr>
            <w:tcW w:w="1426" w:type="dxa"/>
          </w:tcPr>
          <w:p w:rsidR="001D2562" w:rsidRDefault="001D2562">
            <w:pPr>
              <w:pStyle w:val="ConsPlusNormal"/>
              <w:jc w:val="center"/>
            </w:pPr>
            <w:r>
              <w:t>28561,9</w:t>
            </w:r>
          </w:p>
        </w:tc>
        <w:tc>
          <w:tcPr>
            <w:tcW w:w="1421" w:type="dxa"/>
          </w:tcPr>
          <w:p w:rsidR="001D2562" w:rsidRDefault="001D2562">
            <w:pPr>
              <w:pStyle w:val="ConsPlusNormal"/>
              <w:jc w:val="center"/>
            </w:pPr>
            <w:r>
              <w:t>10961,6</w:t>
            </w:r>
          </w:p>
        </w:tc>
        <w:tc>
          <w:tcPr>
            <w:tcW w:w="1134" w:type="dxa"/>
          </w:tcPr>
          <w:p w:rsidR="001D2562" w:rsidRDefault="001D2562">
            <w:pPr>
              <w:pStyle w:val="ConsPlusNormal"/>
              <w:jc w:val="center"/>
            </w:pPr>
            <w:r>
              <w:t>38,4</w:t>
            </w:r>
          </w:p>
        </w:tc>
      </w:tr>
      <w:tr w:rsidR="001D2562">
        <w:tc>
          <w:tcPr>
            <w:tcW w:w="3231" w:type="dxa"/>
          </w:tcPr>
          <w:p w:rsidR="001D2562" w:rsidRDefault="001D2562">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1" w:history="1">
              <w:r>
                <w:rPr>
                  <w:color w:val="0000FF"/>
                </w:rPr>
                <w:t>статьей 227.1</w:t>
              </w:r>
            </w:hyperlink>
            <w:r>
              <w:t xml:space="preserve"> Налогового кодекса Российской Федерации</w:t>
            </w:r>
          </w:p>
        </w:tc>
        <w:tc>
          <w:tcPr>
            <w:tcW w:w="2721" w:type="dxa"/>
          </w:tcPr>
          <w:p w:rsidR="001D2562" w:rsidRDefault="001D2562">
            <w:pPr>
              <w:pStyle w:val="ConsPlusNormal"/>
              <w:jc w:val="center"/>
            </w:pPr>
            <w:r>
              <w:t>00010102040010000110</w:t>
            </w:r>
          </w:p>
        </w:tc>
        <w:tc>
          <w:tcPr>
            <w:tcW w:w="1426" w:type="dxa"/>
          </w:tcPr>
          <w:p w:rsidR="001D2562" w:rsidRDefault="001D2562">
            <w:pPr>
              <w:pStyle w:val="ConsPlusNormal"/>
              <w:jc w:val="center"/>
            </w:pPr>
            <w:r>
              <w:t>53372,2</w:t>
            </w:r>
          </w:p>
        </w:tc>
        <w:tc>
          <w:tcPr>
            <w:tcW w:w="1421" w:type="dxa"/>
          </w:tcPr>
          <w:p w:rsidR="001D2562" w:rsidRDefault="001D2562">
            <w:pPr>
              <w:pStyle w:val="ConsPlusNormal"/>
              <w:jc w:val="center"/>
            </w:pPr>
            <w:r>
              <w:t>58098,6</w:t>
            </w:r>
          </w:p>
        </w:tc>
        <w:tc>
          <w:tcPr>
            <w:tcW w:w="1134" w:type="dxa"/>
          </w:tcPr>
          <w:p w:rsidR="001D2562" w:rsidRDefault="001D2562">
            <w:pPr>
              <w:pStyle w:val="ConsPlusNormal"/>
              <w:jc w:val="center"/>
            </w:pPr>
            <w:r>
              <w:t>108,9</w:t>
            </w:r>
          </w:p>
        </w:tc>
      </w:tr>
      <w:tr w:rsidR="001D2562">
        <w:tc>
          <w:tcPr>
            <w:tcW w:w="3231" w:type="dxa"/>
          </w:tcPr>
          <w:p w:rsidR="001D2562" w:rsidRDefault="001D2562">
            <w:pPr>
              <w:pStyle w:val="ConsPlusNormal"/>
            </w:pPr>
            <w:r>
              <w:t xml:space="preserve">Налоги на товары (работы, </w:t>
            </w:r>
            <w:r>
              <w:lastRenderedPageBreak/>
              <w:t>услуги), реализуемые на территории Российской Федерации</w:t>
            </w:r>
          </w:p>
        </w:tc>
        <w:tc>
          <w:tcPr>
            <w:tcW w:w="2721" w:type="dxa"/>
          </w:tcPr>
          <w:p w:rsidR="001D2562" w:rsidRDefault="001D2562">
            <w:pPr>
              <w:pStyle w:val="ConsPlusNormal"/>
              <w:jc w:val="center"/>
            </w:pPr>
            <w:r>
              <w:lastRenderedPageBreak/>
              <w:t>00010300000000000000</w:t>
            </w:r>
          </w:p>
        </w:tc>
        <w:tc>
          <w:tcPr>
            <w:tcW w:w="1426" w:type="dxa"/>
          </w:tcPr>
          <w:p w:rsidR="001D2562" w:rsidRDefault="001D2562">
            <w:pPr>
              <w:pStyle w:val="ConsPlusNormal"/>
              <w:jc w:val="center"/>
            </w:pPr>
            <w:r>
              <w:t>7256908,1</w:t>
            </w:r>
          </w:p>
        </w:tc>
        <w:tc>
          <w:tcPr>
            <w:tcW w:w="1421" w:type="dxa"/>
          </w:tcPr>
          <w:p w:rsidR="001D2562" w:rsidRDefault="001D2562">
            <w:pPr>
              <w:pStyle w:val="ConsPlusNormal"/>
              <w:jc w:val="center"/>
            </w:pPr>
            <w:r>
              <w:t>6176252,3</w:t>
            </w:r>
          </w:p>
        </w:tc>
        <w:tc>
          <w:tcPr>
            <w:tcW w:w="1134" w:type="dxa"/>
          </w:tcPr>
          <w:p w:rsidR="001D2562" w:rsidRDefault="001D2562">
            <w:pPr>
              <w:pStyle w:val="ConsPlusNormal"/>
              <w:jc w:val="center"/>
            </w:pPr>
            <w:r>
              <w:t>85,1</w:t>
            </w:r>
          </w:p>
        </w:tc>
      </w:tr>
      <w:tr w:rsidR="001D2562">
        <w:tc>
          <w:tcPr>
            <w:tcW w:w="3231" w:type="dxa"/>
          </w:tcPr>
          <w:p w:rsidR="001D2562" w:rsidRDefault="001D2562">
            <w:pPr>
              <w:pStyle w:val="ConsPlusNormal"/>
            </w:pPr>
            <w:r>
              <w:lastRenderedPageBreak/>
              <w:t>Акцизы по подакцизным товарам (продукции), производимым на территории Российской Федерации</w:t>
            </w:r>
          </w:p>
        </w:tc>
        <w:tc>
          <w:tcPr>
            <w:tcW w:w="2721" w:type="dxa"/>
          </w:tcPr>
          <w:p w:rsidR="001D2562" w:rsidRDefault="001D2562">
            <w:pPr>
              <w:pStyle w:val="ConsPlusNormal"/>
              <w:jc w:val="center"/>
            </w:pPr>
            <w:r>
              <w:t>00010302000010000110</w:t>
            </w:r>
          </w:p>
        </w:tc>
        <w:tc>
          <w:tcPr>
            <w:tcW w:w="1426" w:type="dxa"/>
          </w:tcPr>
          <w:p w:rsidR="001D2562" w:rsidRDefault="001D2562">
            <w:pPr>
              <w:pStyle w:val="ConsPlusNormal"/>
              <w:jc w:val="center"/>
            </w:pPr>
            <w:r>
              <w:t>7256908,1</w:t>
            </w:r>
          </w:p>
        </w:tc>
        <w:tc>
          <w:tcPr>
            <w:tcW w:w="1421" w:type="dxa"/>
          </w:tcPr>
          <w:p w:rsidR="001D2562" w:rsidRDefault="001D2562">
            <w:pPr>
              <w:pStyle w:val="ConsPlusNormal"/>
              <w:jc w:val="center"/>
            </w:pPr>
            <w:r>
              <w:t>6176252,3</w:t>
            </w:r>
          </w:p>
        </w:tc>
        <w:tc>
          <w:tcPr>
            <w:tcW w:w="1134" w:type="dxa"/>
          </w:tcPr>
          <w:p w:rsidR="001D2562" w:rsidRDefault="001D2562">
            <w:pPr>
              <w:pStyle w:val="ConsPlusNormal"/>
              <w:jc w:val="center"/>
            </w:pPr>
            <w:r>
              <w:t>85,1</w:t>
            </w:r>
          </w:p>
        </w:tc>
      </w:tr>
      <w:tr w:rsidR="001D2562">
        <w:tc>
          <w:tcPr>
            <w:tcW w:w="3231" w:type="dxa"/>
          </w:tcPr>
          <w:p w:rsidR="001D2562" w:rsidRDefault="001D2562">
            <w:pPr>
              <w:pStyle w:val="ConsPlusNormal"/>
            </w:pPr>
            <w:r>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w:t>
            </w:r>
          </w:p>
        </w:tc>
        <w:tc>
          <w:tcPr>
            <w:tcW w:w="2721" w:type="dxa"/>
          </w:tcPr>
          <w:p w:rsidR="001D2562" w:rsidRDefault="001D2562">
            <w:pPr>
              <w:pStyle w:val="ConsPlusNormal"/>
              <w:jc w:val="center"/>
            </w:pPr>
            <w:r>
              <w:t>00010302090010000110</w:t>
            </w:r>
          </w:p>
        </w:tc>
        <w:tc>
          <w:tcPr>
            <w:tcW w:w="1426" w:type="dxa"/>
          </w:tcPr>
          <w:p w:rsidR="001D2562" w:rsidRDefault="001D2562">
            <w:pPr>
              <w:pStyle w:val="ConsPlusNormal"/>
              <w:jc w:val="center"/>
            </w:pPr>
            <w:r>
              <w:t>696856,3</w:t>
            </w:r>
          </w:p>
        </w:tc>
        <w:tc>
          <w:tcPr>
            <w:tcW w:w="1421" w:type="dxa"/>
          </w:tcPr>
          <w:p w:rsidR="001D2562" w:rsidRDefault="001D2562">
            <w:pPr>
              <w:pStyle w:val="ConsPlusNormal"/>
              <w:jc w:val="center"/>
            </w:pPr>
            <w:r>
              <w:t>387638,6</w:t>
            </w:r>
          </w:p>
        </w:tc>
        <w:tc>
          <w:tcPr>
            <w:tcW w:w="1134" w:type="dxa"/>
          </w:tcPr>
          <w:p w:rsidR="001D2562" w:rsidRDefault="001D2562">
            <w:pPr>
              <w:pStyle w:val="ConsPlusNormal"/>
              <w:jc w:val="center"/>
            </w:pPr>
            <w:r>
              <w:t>55,6</w:t>
            </w:r>
          </w:p>
        </w:tc>
      </w:tr>
      <w:tr w:rsidR="001D2562">
        <w:tc>
          <w:tcPr>
            <w:tcW w:w="3231" w:type="dxa"/>
          </w:tcPr>
          <w:p w:rsidR="001D2562" w:rsidRDefault="001D2562">
            <w:pPr>
              <w:pStyle w:val="ConsPlusNormal"/>
            </w:pPr>
            <w:r>
              <w:t>Акцизы на пиво, производимое на территории Российской Федерации</w:t>
            </w:r>
          </w:p>
        </w:tc>
        <w:tc>
          <w:tcPr>
            <w:tcW w:w="2721" w:type="dxa"/>
          </w:tcPr>
          <w:p w:rsidR="001D2562" w:rsidRDefault="001D2562">
            <w:pPr>
              <w:pStyle w:val="ConsPlusNormal"/>
              <w:jc w:val="center"/>
            </w:pPr>
            <w:r>
              <w:t>00010302100010000110</w:t>
            </w:r>
          </w:p>
        </w:tc>
        <w:tc>
          <w:tcPr>
            <w:tcW w:w="1426" w:type="dxa"/>
          </w:tcPr>
          <w:p w:rsidR="001D2562" w:rsidRDefault="001D2562">
            <w:pPr>
              <w:pStyle w:val="ConsPlusNormal"/>
              <w:jc w:val="center"/>
            </w:pPr>
            <w:r>
              <w:t>60000,0</w:t>
            </w:r>
          </w:p>
        </w:tc>
        <w:tc>
          <w:tcPr>
            <w:tcW w:w="1421" w:type="dxa"/>
          </w:tcPr>
          <w:p w:rsidR="001D2562" w:rsidRDefault="001D2562">
            <w:pPr>
              <w:pStyle w:val="ConsPlusNormal"/>
              <w:jc w:val="center"/>
            </w:pPr>
            <w:r>
              <w:t>29736,5</w:t>
            </w:r>
          </w:p>
        </w:tc>
        <w:tc>
          <w:tcPr>
            <w:tcW w:w="1134" w:type="dxa"/>
          </w:tcPr>
          <w:p w:rsidR="001D2562" w:rsidRDefault="001D2562">
            <w:pPr>
              <w:pStyle w:val="ConsPlusNormal"/>
              <w:jc w:val="center"/>
            </w:pPr>
            <w:r>
              <w:t>49,6</w:t>
            </w:r>
          </w:p>
        </w:tc>
      </w:tr>
      <w:tr w:rsidR="001D2562">
        <w:tc>
          <w:tcPr>
            <w:tcW w:w="3231" w:type="dxa"/>
          </w:tcPr>
          <w:p w:rsidR="001D2562" w:rsidRDefault="001D2562">
            <w:pPr>
              <w:pStyle w:val="ConsPlusNormal"/>
            </w:pPr>
            <w:r>
              <w:t xml:space="preserve">Акцизы на алкогольную продукцию с объемной долей этилового спирта свыше 9 процентов (за исключением пива, вин, фруктовых вин, игристых вин (шампанских), </w:t>
            </w:r>
            <w:r>
              <w:lastRenderedPageBreak/>
              <w:t>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c>
          <w:tcPr>
            <w:tcW w:w="2721" w:type="dxa"/>
          </w:tcPr>
          <w:p w:rsidR="001D2562" w:rsidRDefault="001D2562">
            <w:pPr>
              <w:pStyle w:val="ConsPlusNormal"/>
              <w:jc w:val="center"/>
            </w:pPr>
            <w:r>
              <w:lastRenderedPageBreak/>
              <w:t>00010302110010000110</w:t>
            </w:r>
          </w:p>
        </w:tc>
        <w:tc>
          <w:tcPr>
            <w:tcW w:w="1426" w:type="dxa"/>
          </w:tcPr>
          <w:p w:rsidR="001D2562" w:rsidRDefault="001D2562">
            <w:pPr>
              <w:pStyle w:val="ConsPlusNormal"/>
              <w:jc w:val="center"/>
            </w:pPr>
            <w:r>
              <w:t>1325504,0</w:t>
            </w:r>
          </w:p>
        </w:tc>
        <w:tc>
          <w:tcPr>
            <w:tcW w:w="1421" w:type="dxa"/>
          </w:tcPr>
          <w:p w:rsidR="001D2562" w:rsidRDefault="001D2562">
            <w:pPr>
              <w:pStyle w:val="ConsPlusNormal"/>
              <w:jc w:val="center"/>
            </w:pPr>
            <w:r>
              <w:t>851277,4</w:t>
            </w:r>
          </w:p>
        </w:tc>
        <w:tc>
          <w:tcPr>
            <w:tcW w:w="1134" w:type="dxa"/>
          </w:tcPr>
          <w:p w:rsidR="001D2562" w:rsidRDefault="001D2562">
            <w:pPr>
              <w:pStyle w:val="ConsPlusNormal"/>
              <w:jc w:val="center"/>
            </w:pPr>
            <w:r>
              <w:t>64,2</w:t>
            </w:r>
          </w:p>
        </w:tc>
      </w:tr>
      <w:tr w:rsidR="001D2562">
        <w:tc>
          <w:tcPr>
            <w:tcW w:w="3231" w:type="dxa"/>
          </w:tcPr>
          <w:p w:rsidR="001D2562" w:rsidRDefault="001D2562">
            <w:pPr>
              <w:pStyle w:val="ConsPlusNormal"/>
            </w:pPr>
            <w: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21" w:type="dxa"/>
          </w:tcPr>
          <w:p w:rsidR="001D2562" w:rsidRDefault="001D2562">
            <w:pPr>
              <w:pStyle w:val="ConsPlusNormal"/>
              <w:jc w:val="center"/>
            </w:pPr>
            <w:r>
              <w:t>00010302230010000110</w:t>
            </w:r>
          </w:p>
        </w:tc>
        <w:tc>
          <w:tcPr>
            <w:tcW w:w="1426" w:type="dxa"/>
          </w:tcPr>
          <w:p w:rsidR="001D2562" w:rsidRDefault="001D2562">
            <w:pPr>
              <w:pStyle w:val="ConsPlusNormal"/>
              <w:jc w:val="center"/>
            </w:pPr>
            <w:r>
              <w:t>1836064,7</w:t>
            </w:r>
          </w:p>
        </w:tc>
        <w:tc>
          <w:tcPr>
            <w:tcW w:w="1421" w:type="dxa"/>
          </w:tcPr>
          <w:p w:rsidR="001D2562" w:rsidRDefault="001D2562">
            <w:pPr>
              <w:pStyle w:val="ConsPlusNormal"/>
              <w:jc w:val="center"/>
            </w:pPr>
            <w:r>
              <w:t>1648410,0</w:t>
            </w:r>
          </w:p>
        </w:tc>
        <w:tc>
          <w:tcPr>
            <w:tcW w:w="1134" w:type="dxa"/>
          </w:tcPr>
          <w:p w:rsidR="001D2562" w:rsidRDefault="001D2562">
            <w:pPr>
              <w:pStyle w:val="ConsPlusNormal"/>
              <w:jc w:val="center"/>
            </w:pPr>
            <w:r>
              <w:t>89,8</w:t>
            </w:r>
          </w:p>
        </w:tc>
      </w:tr>
      <w:tr w:rsidR="001D2562">
        <w:tc>
          <w:tcPr>
            <w:tcW w:w="3231" w:type="dxa"/>
          </w:tcPr>
          <w:p w:rsidR="001D2562" w:rsidRDefault="001D2562">
            <w:pPr>
              <w:pStyle w:val="ConsPlusNormal"/>
            </w:pPr>
            <w:r>
              <w:t>Доходы от уплаты акцизов на моторные масла для дизельных и (или) карбюраторных (</w:t>
            </w:r>
            <w:proofErr w:type="spellStart"/>
            <w:r>
              <w:t>инжекторных</w:t>
            </w:r>
            <w:proofErr w:type="spellEnd"/>
            <w: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lastRenderedPageBreak/>
              <w:t>нормативов отчислений в местные бюджеты</w:t>
            </w:r>
          </w:p>
        </w:tc>
        <w:tc>
          <w:tcPr>
            <w:tcW w:w="2721" w:type="dxa"/>
          </w:tcPr>
          <w:p w:rsidR="001D2562" w:rsidRDefault="001D2562">
            <w:pPr>
              <w:pStyle w:val="ConsPlusNormal"/>
              <w:jc w:val="center"/>
            </w:pPr>
            <w:r>
              <w:lastRenderedPageBreak/>
              <w:t>00010302240010000110</w:t>
            </w:r>
          </w:p>
        </w:tc>
        <w:tc>
          <w:tcPr>
            <w:tcW w:w="1426" w:type="dxa"/>
          </w:tcPr>
          <w:p w:rsidR="001D2562" w:rsidRDefault="001D2562">
            <w:pPr>
              <w:pStyle w:val="ConsPlusNormal"/>
              <w:jc w:val="center"/>
            </w:pPr>
            <w:r>
              <w:t>27892,0</w:t>
            </w:r>
          </w:p>
        </w:tc>
        <w:tc>
          <w:tcPr>
            <w:tcW w:w="1421" w:type="dxa"/>
          </w:tcPr>
          <w:p w:rsidR="001D2562" w:rsidRDefault="001D2562">
            <w:pPr>
              <w:pStyle w:val="ConsPlusNormal"/>
              <w:jc w:val="center"/>
            </w:pPr>
            <w:r>
              <w:t>26272,5</w:t>
            </w:r>
          </w:p>
        </w:tc>
        <w:tc>
          <w:tcPr>
            <w:tcW w:w="1134" w:type="dxa"/>
          </w:tcPr>
          <w:p w:rsidR="001D2562" w:rsidRDefault="001D2562">
            <w:pPr>
              <w:pStyle w:val="ConsPlusNormal"/>
              <w:jc w:val="center"/>
            </w:pPr>
            <w:r>
              <w:t>94,2</w:t>
            </w:r>
          </w:p>
        </w:tc>
      </w:tr>
      <w:tr w:rsidR="001D2562">
        <w:tc>
          <w:tcPr>
            <w:tcW w:w="3231" w:type="dxa"/>
          </w:tcPr>
          <w:p w:rsidR="001D2562" w:rsidRDefault="001D2562">
            <w:pPr>
              <w:pStyle w:val="ConsPlusNormal"/>
            </w:pPr>
            <w: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21" w:type="dxa"/>
          </w:tcPr>
          <w:p w:rsidR="001D2562" w:rsidRDefault="001D2562">
            <w:pPr>
              <w:pStyle w:val="ConsPlusNormal"/>
              <w:jc w:val="center"/>
            </w:pPr>
            <w:r>
              <w:t>00010302250010000110</w:t>
            </w:r>
          </w:p>
        </w:tc>
        <w:tc>
          <w:tcPr>
            <w:tcW w:w="1426" w:type="dxa"/>
          </w:tcPr>
          <w:p w:rsidR="001D2562" w:rsidRDefault="001D2562">
            <w:pPr>
              <w:pStyle w:val="ConsPlusNormal"/>
              <w:jc w:val="center"/>
            </w:pPr>
            <w:r>
              <w:t>4007410,9</w:t>
            </w:r>
          </w:p>
        </w:tc>
        <w:tc>
          <w:tcPr>
            <w:tcW w:w="1421" w:type="dxa"/>
          </w:tcPr>
          <w:p w:rsidR="001D2562" w:rsidRDefault="001D2562">
            <w:pPr>
              <w:pStyle w:val="ConsPlusNormal"/>
              <w:jc w:val="center"/>
            </w:pPr>
            <w:r>
              <w:t>3457338,1</w:t>
            </w:r>
          </w:p>
        </w:tc>
        <w:tc>
          <w:tcPr>
            <w:tcW w:w="1134" w:type="dxa"/>
          </w:tcPr>
          <w:p w:rsidR="001D2562" w:rsidRDefault="001D2562">
            <w:pPr>
              <w:pStyle w:val="ConsPlusNormal"/>
              <w:jc w:val="center"/>
            </w:pPr>
            <w:r>
              <w:t>86,3</w:t>
            </w:r>
          </w:p>
        </w:tc>
      </w:tr>
      <w:tr w:rsidR="001D2562">
        <w:tc>
          <w:tcPr>
            <w:tcW w:w="3231" w:type="dxa"/>
          </w:tcPr>
          <w:p w:rsidR="001D2562" w:rsidRDefault="001D2562">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21" w:type="dxa"/>
          </w:tcPr>
          <w:p w:rsidR="001D2562" w:rsidRDefault="001D2562">
            <w:pPr>
              <w:pStyle w:val="ConsPlusNormal"/>
              <w:jc w:val="center"/>
            </w:pPr>
            <w:r>
              <w:t>00010302260010000110</w:t>
            </w:r>
          </w:p>
        </w:tc>
        <w:tc>
          <w:tcPr>
            <w:tcW w:w="1426" w:type="dxa"/>
          </w:tcPr>
          <w:p w:rsidR="001D2562" w:rsidRDefault="001D2562">
            <w:pPr>
              <w:pStyle w:val="ConsPlusNormal"/>
              <w:jc w:val="center"/>
            </w:pPr>
            <w:r>
              <w:t>-696819,8</w:t>
            </w:r>
          </w:p>
        </w:tc>
        <w:tc>
          <w:tcPr>
            <w:tcW w:w="1421" w:type="dxa"/>
          </w:tcPr>
          <w:p w:rsidR="001D2562" w:rsidRDefault="001D2562">
            <w:pPr>
              <w:pStyle w:val="ConsPlusNormal"/>
              <w:jc w:val="center"/>
            </w:pPr>
            <w:r>
              <w:t>-227618,9</w:t>
            </w:r>
          </w:p>
        </w:tc>
        <w:tc>
          <w:tcPr>
            <w:tcW w:w="1134" w:type="dxa"/>
          </w:tcPr>
          <w:p w:rsidR="001D2562" w:rsidRDefault="001D2562">
            <w:pPr>
              <w:pStyle w:val="ConsPlusNormal"/>
              <w:jc w:val="center"/>
            </w:pPr>
            <w:r>
              <w:t>32,7</w:t>
            </w:r>
          </w:p>
        </w:tc>
      </w:tr>
      <w:tr w:rsidR="001D2562">
        <w:tc>
          <w:tcPr>
            <w:tcW w:w="3231" w:type="dxa"/>
          </w:tcPr>
          <w:p w:rsidR="001D2562" w:rsidRDefault="001D2562">
            <w:pPr>
              <w:pStyle w:val="ConsPlusNormal"/>
            </w:pPr>
            <w:r>
              <w:t>Акцизы на средние дистилляты, производимые на территории Российской Федерации</w:t>
            </w:r>
          </w:p>
        </w:tc>
        <w:tc>
          <w:tcPr>
            <w:tcW w:w="2721" w:type="dxa"/>
          </w:tcPr>
          <w:p w:rsidR="001D2562" w:rsidRDefault="001D2562">
            <w:pPr>
              <w:pStyle w:val="ConsPlusNormal"/>
              <w:jc w:val="center"/>
            </w:pPr>
            <w:r>
              <w:t>00010302330010000110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3198,1</w:t>
            </w:r>
          </w:p>
        </w:tc>
        <w:tc>
          <w:tcPr>
            <w:tcW w:w="1134" w:type="dxa"/>
          </w:tcPr>
          <w:p w:rsidR="001D2562" w:rsidRDefault="001D2562">
            <w:pPr>
              <w:pStyle w:val="ConsPlusNormal"/>
            </w:pPr>
          </w:p>
        </w:tc>
      </w:tr>
      <w:tr w:rsidR="001D2562">
        <w:tc>
          <w:tcPr>
            <w:tcW w:w="3231" w:type="dxa"/>
          </w:tcPr>
          <w:p w:rsidR="001D2562" w:rsidRDefault="001D2562">
            <w:pPr>
              <w:pStyle w:val="ConsPlusNormal"/>
            </w:pPr>
            <w:r>
              <w:t>Налоги на совокупный доход</w:t>
            </w:r>
          </w:p>
        </w:tc>
        <w:tc>
          <w:tcPr>
            <w:tcW w:w="2721" w:type="dxa"/>
          </w:tcPr>
          <w:p w:rsidR="001D2562" w:rsidRDefault="001D2562">
            <w:pPr>
              <w:pStyle w:val="ConsPlusNormal"/>
              <w:jc w:val="center"/>
            </w:pPr>
            <w:r>
              <w:t>00010500000000000000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34956,8</w:t>
            </w:r>
          </w:p>
        </w:tc>
        <w:tc>
          <w:tcPr>
            <w:tcW w:w="1134" w:type="dxa"/>
          </w:tcPr>
          <w:p w:rsidR="001D2562" w:rsidRDefault="001D2562">
            <w:pPr>
              <w:pStyle w:val="ConsPlusNormal"/>
            </w:pPr>
          </w:p>
        </w:tc>
      </w:tr>
      <w:tr w:rsidR="001D2562">
        <w:tc>
          <w:tcPr>
            <w:tcW w:w="3231" w:type="dxa"/>
          </w:tcPr>
          <w:p w:rsidR="001D2562" w:rsidRDefault="001D2562">
            <w:pPr>
              <w:pStyle w:val="ConsPlusNormal"/>
            </w:pPr>
            <w:r>
              <w:t>Налог, взимаемый в связи с применением упрощенной системы налогообложения</w:t>
            </w:r>
          </w:p>
        </w:tc>
        <w:tc>
          <w:tcPr>
            <w:tcW w:w="2721" w:type="dxa"/>
          </w:tcPr>
          <w:p w:rsidR="001D2562" w:rsidRDefault="001D2562">
            <w:pPr>
              <w:pStyle w:val="ConsPlusNormal"/>
              <w:jc w:val="center"/>
            </w:pPr>
            <w:r>
              <w:t>00010501000000000110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34956,8</w:t>
            </w:r>
          </w:p>
        </w:tc>
        <w:tc>
          <w:tcPr>
            <w:tcW w:w="1134" w:type="dxa"/>
          </w:tcPr>
          <w:p w:rsidR="001D2562" w:rsidRDefault="001D2562">
            <w:pPr>
              <w:pStyle w:val="ConsPlusNormal"/>
            </w:pPr>
          </w:p>
        </w:tc>
      </w:tr>
      <w:tr w:rsidR="001D2562">
        <w:tc>
          <w:tcPr>
            <w:tcW w:w="3231" w:type="dxa"/>
          </w:tcPr>
          <w:p w:rsidR="001D2562" w:rsidRDefault="001D2562">
            <w:pPr>
              <w:pStyle w:val="ConsPlusNormal"/>
            </w:pPr>
            <w:r>
              <w:lastRenderedPageBreak/>
              <w:t>Минимальный налог, зачисляемый в бюджеты субъектов Российской Федерации</w:t>
            </w:r>
          </w:p>
        </w:tc>
        <w:tc>
          <w:tcPr>
            <w:tcW w:w="2721" w:type="dxa"/>
          </w:tcPr>
          <w:p w:rsidR="001D2562" w:rsidRDefault="001D2562">
            <w:pPr>
              <w:pStyle w:val="ConsPlusNormal"/>
              <w:jc w:val="center"/>
            </w:pPr>
            <w:r>
              <w:t>00010501050010000110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34956,8</w:t>
            </w:r>
          </w:p>
        </w:tc>
        <w:tc>
          <w:tcPr>
            <w:tcW w:w="1134" w:type="dxa"/>
          </w:tcPr>
          <w:p w:rsidR="001D2562" w:rsidRDefault="001D2562">
            <w:pPr>
              <w:pStyle w:val="ConsPlusNormal"/>
            </w:pPr>
          </w:p>
        </w:tc>
      </w:tr>
      <w:tr w:rsidR="001D2562">
        <w:tc>
          <w:tcPr>
            <w:tcW w:w="3231" w:type="dxa"/>
          </w:tcPr>
          <w:p w:rsidR="001D2562" w:rsidRDefault="001D2562">
            <w:pPr>
              <w:pStyle w:val="ConsPlusNormal"/>
            </w:pPr>
            <w:r>
              <w:t>Налоги на имущество</w:t>
            </w:r>
          </w:p>
        </w:tc>
        <w:tc>
          <w:tcPr>
            <w:tcW w:w="2721" w:type="dxa"/>
          </w:tcPr>
          <w:p w:rsidR="001D2562" w:rsidRDefault="001D2562">
            <w:pPr>
              <w:pStyle w:val="ConsPlusNormal"/>
              <w:jc w:val="center"/>
            </w:pPr>
            <w:r>
              <w:t>00010600000000000000</w:t>
            </w:r>
          </w:p>
        </w:tc>
        <w:tc>
          <w:tcPr>
            <w:tcW w:w="1426" w:type="dxa"/>
          </w:tcPr>
          <w:p w:rsidR="001D2562" w:rsidRDefault="001D2562">
            <w:pPr>
              <w:pStyle w:val="ConsPlusNormal"/>
              <w:jc w:val="center"/>
            </w:pPr>
            <w:r>
              <w:t>3432900,0</w:t>
            </w:r>
          </w:p>
        </w:tc>
        <w:tc>
          <w:tcPr>
            <w:tcW w:w="1421" w:type="dxa"/>
          </w:tcPr>
          <w:p w:rsidR="001D2562" w:rsidRDefault="001D2562">
            <w:pPr>
              <w:pStyle w:val="ConsPlusNormal"/>
              <w:jc w:val="center"/>
            </w:pPr>
            <w:r>
              <w:t>2491309,6</w:t>
            </w:r>
          </w:p>
        </w:tc>
        <w:tc>
          <w:tcPr>
            <w:tcW w:w="1134" w:type="dxa"/>
          </w:tcPr>
          <w:p w:rsidR="001D2562" w:rsidRDefault="001D2562">
            <w:pPr>
              <w:pStyle w:val="ConsPlusNormal"/>
              <w:jc w:val="center"/>
            </w:pPr>
            <w:r>
              <w:t>72,6</w:t>
            </w:r>
          </w:p>
        </w:tc>
      </w:tr>
      <w:tr w:rsidR="001D2562">
        <w:tc>
          <w:tcPr>
            <w:tcW w:w="3231" w:type="dxa"/>
          </w:tcPr>
          <w:p w:rsidR="001D2562" w:rsidRDefault="001D2562">
            <w:pPr>
              <w:pStyle w:val="ConsPlusNormal"/>
            </w:pPr>
            <w:r>
              <w:t>Налог на имущество организаций</w:t>
            </w:r>
          </w:p>
        </w:tc>
        <w:tc>
          <w:tcPr>
            <w:tcW w:w="2721" w:type="dxa"/>
          </w:tcPr>
          <w:p w:rsidR="001D2562" w:rsidRDefault="001D2562">
            <w:pPr>
              <w:pStyle w:val="ConsPlusNormal"/>
              <w:jc w:val="center"/>
            </w:pPr>
            <w:r>
              <w:t>00010602000020000110</w:t>
            </w:r>
          </w:p>
        </w:tc>
        <w:tc>
          <w:tcPr>
            <w:tcW w:w="1426" w:type="dxa"/>
          </w:tcPr>
          <w:p w:rsidR="001D2562" w:rsidRDefault="001D2562">
            <w:pPr>
              <w:pStyle w:val="ConsPlusNormal"/>
              <w:jc w:val="center"/>
            </w:pPr>
            <w:r>
              <w:t>3149800,0</w:t>
            </w:r>
          </w:p>
        </w:tc>
        <w:tc>
          <w:tcPr>
            <w:tcW w:w="1421" w:type="dxa"/>
          </w:tcPr>
          <w:p w:rsidR="001D2562" w:rsidRDefault="001D2562">
            <w:pPr>
              <w:pStyle w:val="ConsPlusNormal"/>
              <w:jc w:val="center"/>
            </w:pPr>
            <w:r>
              <w:t>2243314,4</w:t>
            </w:r>
          </w:p>
        </w:tc>
        <w:tc>
          <w:tcPr>
            <w:tcW w:w="1134" w:type="dxa"/>
          </w:tcPr>
          <w:p w:rsidR="001D2562" w:rsidRDefault="001D2562">
            <w:pPr>
              <w:pStyle w:val="ConsPlusNormal"/>
              <w:jc w:val="center"/>
            </w:pPr>
            <w:r>
              <w:t>71,2</w:t>
            </w:r>
          </w:p>
        </w:tc>
      </w:tr>
      <w:tr w:rsidR="001D2562">
        <w:tc>
          <w:tcPr>
            <w:tcW w:w="3231" w:type="dxa"/>
          </w:tcPr>
          <w:p w:rsidR="001D2562" w:rsidRDefault="001D2562">
            <w:pPr>
              <w:pStyle w:val="ConsPlusNormal"/>
            </w:pPr>
            <w:r>
              <w:t>Налог на имущество организаций по имуществу, не входящему в Единую систему газоснабжения</w:t>
            </w:r>
          </w:p>
        </w:tc>
        <w:tc>
          <w:tcPr>
            <w:tcW w:w="2721" w:type="dxa"/>
          </w:tcPr>
          <w:p w:rsidR="001D2562" w:rsidRDefault="001D2562">
            <w:pPr>
              <w:pStyle w:val="ConsPlusNormal"/>
              <w:jc w:val="center"/>
            </w:pPr>
            <w:r>
              <w:t>00010602010020000110</w:t>
            </w:r>
          </w:p>
        </w:tc>
        <w:tc>
          <w:tcPr>
            <w:tcW w:w="1426" w:type="dxa"/>
          </w:tcPr>
          <w:p w:rsidR="001D2562" w:rsidRDefault="001D2562">
            <w:pPr>
              <w:pStyle w:val="ConsPlusNormal"/>
              <w:jc w:val="center"/>
            </w:pPr>
            <w:r>
              <w:t>2967917,9</w:t>
            </w:r>
          </w:p>
        </w:tc>
        <w:tc>
          <w:tcPr>
            <w:tcW w:w="1421" w:type="dxa"/>
          </w:tcPr>
          <w:p w:rsidR="001D2562" w:rsidRDefault="001D2562">
            <w:pPr>
              <w:pStyle w:val="ConsPlusNormal"/>
              <w:jc w:val="center"/>
            </w:pPr>
            <w:r>
              <w:t>2087930,1</w:t>
            </w:r>
          </w:p>
        </w:tc>
        <w:tc>
          <w:tcPr>
            <w:tcW w:w="1134" w:type="dxa"/>
          </w:tcPr>
          <w:p w:rsidR="001D2562" w:rsidRDefault="001D2562">
            <w:pPr>
              <w:pStyle w:val="ConsPlusNormal"/>
              <w:jc w:val="center"/>
            </w:pPr>
            <w:r>
              <w:t>70,3</w:t>
            </w:r>
          </w:p>
        </w:tc>
      </w:tr>
      <w:tr w:rsidR="001D2562">
        <w:tc>
          <w:tcPr>
            <w:tcW w:w="3231" w:type="dxa"/>
          </w:tcPr>
          <w:p w:rsidR="001D2562" w:rsidRDefault="001D2562">
            <w:pPr>
              <w:pStyle w:val="ConsPlusNormal"/>
            </w:pPr>
            <w:r>
              <w:t>Налог на имущество организаций по имуществу, входящему в Единую систему газоснабжения</w:t>
            </w:r>
          </w:p>
        </w:tc>
        <w:tc>
          <w:tcPr>
            <w:tcW w:w="2721" w:type="dxa"/>
          </w:tcPr>
          <w:p w:rsidR="001D2562" w:rsidRDefault="001D2562">
            <w:pPr>
              <w:pStyle w:val="ConsPlusNormal"/>
              <w:jc w:val="center"/>
            </w:pPr>
            <w:r>
              <w:t>00010602020020000110</w:t>
            </w:r>
          </w:p>
        </w:tc>
        <w:tc>
          <w:tcPr>
            <w:tcW w:w="1426" w:type="dxa"/>
          </w:tcPr>
          <w:p w:rsidR="001D2562" w:rsidRDefault="001D2562">
            <w:pPr>
              <w:pStyle w:val="ConsPlusNormal"/>
              <w:jc w:val="center"/>
            </w:pPr>
            <w:r>
              <w:t>181882,1</w:t>
            </w:r>
          </w:p>
        </w:tc>
        <w:tc>
          <w:tcPr>
            <w:tcW w:w="1421" w:type="dxa"/>
          </w:tcPr>
          <w:p w:rsidR="001D2562" w:rsidRDefault="001D2562">
            <w:pPr>
              <w:pStyle w:val="ConsPlusNormal"/>
              <w:jc w:val="center"/>
            </w:pPr>
            <w:r>
              <w:t>155384,3</w:t>
            </w:r>
          </w:p>
        </w:tc>
        <w:tc>
          <w:tcPr>
            <w:tcW w:w="1134" w:type="dxa"/>
          </w:tcPr>
          <w:p w:rsidR="001D2562" w:rsidRDefault="001D2562">
            <w:pPr>
              <w:pStyle w:val="ConsPlusNormal"/>
              <w:jc w:val="center"/>
            </w:pPr>
            <w:r>
              <w:t>85,4</w:t>
            </w:r>
          </w:p>
        </w:tc>
      </w:tr>
      <w:tr w:rsidR="001D2562">
        <w:tc>
          <w:tcPr>
            <w:tcW w:w="3231" w:type="dxa"/>
          </w:tcPr>
          <w:p w:rsidR="001D2562" w:rsidRDefault="001D2562">
            <w:pPr>
              <w:pStyle w:val="ConsPlusNormal"/>
            </w:pPr>
            <w:r>
              <w:t>Транспортный налог</w:t>
            </w:r>
          </w:p>
        </w:tc>
        <w:tc>
          <w:tcPr>
            <w:tcW w:w="2721" w:type="dxa"/>
          </w:tcPr>
          <w:p w:rsidR="001D2562" w:rsidRDefault="001D2562">
            <w:pPr>
              <w:pStyle w:val="ConsPlusNormal"/>
              <w:jc w:val="center"/>
            </w:pPr>
            <w:r>
              <w:t>00010604000020000110</w:t>
            </w:r>
          </w:p>
        </w:tc>
        <w:tc>
          <w:tcPr>
            <w:tcW w:w="1426" w:type="dxa"/>
          </w:tcPr>
          <w:p w:rsidR="001D2562" w:rsidRDefault="001D2562">
            <w:pPr>
              <w:pStyle w:val="ConsPlusNormal"/>
              <w:jc w:val="center"/>
            </w:pPr>
            <w:r>
              <w:t>283100,0</w:t>
            </w:r>
          </w:p>
        </w:tc>
        <w:tc>
          <w:tcPr>
            <w:tcW w:w="1421" w:type="dxa"/>
          </w:tcPr>
          <w:p w:rsidR="001D2562" w:rsidRDefault="001D2562">
            <w:pPr>
              <w:pStyle w:val="ConsPlusNormal"/>
              <w:jc w:val="center"/>
            </w:pPr>
            <w:r>
              <w:t>244328,3</w:t>
            </w:r>
          </w:p>
        </w:tc>
        <w:tc>
          <w:tcPr>
            <w:tcW w:w="1134" w:type="dxa"/>
          </w:tcPr>
          <w:p w:rsidR="001D2562" w:rsidRDefault="001D2562">
            <w:pPr>
              <w:pStyle w:val="ConsPlusNormal"/>
              <w:jc w:val="center"/>
            </w:pPr>
            <w:r>
              <w:t>86,3</w:t>
            </w:r>
          </w:p>
        </w:tc>
      </w:tr>
      <w:tr w:rsidR="001D2562">
        <w:tc>
          <w:tcPr>
            <w:tcW w:w="3231" w:type="dxa"/>
          </w:tcPr>
          <w:p w:rsidR="001D2562" w:rsidRDefault="001D2562">
            <w:pPr>
              <w:pStyle w:val="ConsPlusNormal"/>
            </w:pPr>
            <w:r>
              <w:t>Транспортный налог с организаций</w:t>
            </w:r>
          </w:p>
        </w:tc>
        <w:tc>
          <w:tcPr>
            <w:tcW w:w="2721" w:type="dxa"/>
          </w:tcPr>
          <w:p w:rsidR="001D2562" w:rsidRDefault="001D2562">
            <w:pPr>
              <w:pStyle w:val="ConsPlusNormal"/>
              <w:jc w:val="center"/>
            </w:pPr>
            <w:r>
              <w:t>00010604011020000110</w:t>
            </w:r>
          </w:p>
        </w:tc>
        <w:tc>
          <w:tcPr>
            <w:tcW w:w="1426" w:type="dxa"/>
          </w:tcPr>
          <w:p w:rsidR="001D2562" w:rsidRDefault="001D2562">
            <w:pPr>
              <w:pStyle w:val="ConsPlusNormal"/>
              <w:jc w:val="center"/>
            </w:pPr>
            <w:r>
              <w:t>91170,8</w:t>
            </w:r>
          </w:p>
        </w:tc>
        <w:tc>
          <w:tcPr>
            <w:tcW w:w="1421" w:type="dxa"/>
          </w:tcPr>
          <w:p w:rsidR="001D2562" w:rsidRDefault="001D2562">
            <w:pPr>
              <w:pStyle w:val="ConsPlusNormal"/>
              <w:jc w:val="center"/>
            </w:pPr>
            <w:r>
              <w:t>75157,6</w:t>
            </w:r>
          </w:p>
        </w:tc>
        <w:tc>
          <w:tcPr>
            <w:tcW w:w="1134" w:type="dxa"/>
          </w:tcPr>
          <w:p w:rsidR="001D2562" w:rsidRDefault="001D2562">
            <w:pPr>
              <w:pStyle w:val="ConsPlusNormal"/>
              <w:jc w:val="center"/>
            </w:pPr>
            <w:r>
              <w:t>82,4</w:t>
            </w:r>
          </w:p>
        </w:tc>
      </w:tr>
      <w:tr w:rsidR="001D2562">
        <w:tc>
          <w:tcPr>
            <w:tcW w:w="3231" w:type="dxa"/>
          </w:tcPr>
          <w:p w:rsidR="001D2562" w:rsidRDefault="001D2562">
            <w:pPr>
              <w:pStyle w:val="ConsPlusNormal"/>
            </w:pPr>
            <w:r>
              <w:t>Транспортный налог с физических лиц</w:t>
            </w:r>
          </w:p>
        </w:tc>
        <w:tc>
          <w:tcPr>
            <w:tcW w:w="2721" w:type="dxa"/>
          </w:tcPr>
          <w:p w:rsidR="001D2562" w:rsidRDefault="001D2562">
            <w:pPr>
              <w:pStyle w:val="ConsPlusNormal"/>
              <w:jc w:val="center"/>
            </w:pPr>
            <w:r>
              <w:t>00010604012020000110</w:t>
            </w:r>
          </w:p>
        </w:tc>
        <w:tc>
          <w:tcPr>
            <w:tcW w:w="1426" w:type="dxa"/>
          </w:tcPr>
          <w:p w:rsidR="001D2562" w:rsidRDefault="001D2562">
            <w:pPr>
              <w:pStyle w:val="ConsPlusNormal"/>
              <w:jc w:val="center"/>
            </w:pPr>
            <w:r>
              <w:t>191929,2</w:t>
            </w:r>
          </w:p>
        </w:tc>
        <w:tc>
          <w:tcPr>
            <w:tcW w:w="1421" w:type="dxa"/>
          </w:tcPr>
          <w:p w:rsidR="001D2562" w:rsidRDefault="001D2562">
            <w:pPr>
              <w:pStyle w:val="ConsPlusNormal"/>
              <w:jc w:val="center"/>
            </w:pPr>
            <w:r>
              <w:t>169170,7</w:t>
            </w:r>
          </w:p>
        </w:tc>
        <w:tc>
          <w:tcPr>
            <w:tcW w:w="1134" w:type="dxa"/>
          </w:tcPr>
          <w:p w:rsidR="001D2562" w:rsidRDefault="001D2562">
            <w:pPr>
              <w:pStyle w:val="ConsPlusNormal"/>
              <w:jc w:val="center"/>
            </w:pPr>
            <w:r>
              <w:t>88,1</w:t>
            </w:r>
          </w:p>
        </w:tc>
      </w:tr>
      <w:tr w:rsidR="001D2562">
        <w:tc>
          <w:tcPr>
            <w:tcW w:w="3231" w:type="dxa"/>
          </w:tcPr>
          <w:p w:rsidR="001D2562" w:rsidRDefault="001D2562">
            <w:pPr>
              <w:pStyle w:val="ConsPlusNormal"/>
            </w:pPr>
            <w:r>
              <w:t>Налог на игорный бизнес</w:t>
            </w:r>
          </w:p>
        </w:tc>
        <w:tc>
          <w:tcPr>
            <w:tcW w:w="2721" w:type="dxa"/>
          </w:tcPr>
          <w:p w:rsidR="001D2562" w:rsidRDefault="001D2562">
            <w:pPr>
              <w:pStyle w:val="ConsPlusNormal"/>
              <w:jc w:val="center"/>
            </w:pPr>
            <w:r>
              <w:t>00010605000020000110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3666,9</w:t>
            </w:r>
          </w:p>
        </w:tc>
        <w:tc>
          <w:tcPr>
            <w:tcW w:w="1134" w:type="dxa"/>
          </w:tcPr>
          <w:p w:rsidR="001D2562" w:rsidRDefault="001D2562">
            <w:pPr>
              <w:pStyle w:val="ConsPlusNormal"/>
            </w:pPr>
          </w:p>
        </w:tc>
      </w:tr>
      <w:tr w:rsidR="001D2562">
        <w:tc>
          <w:tcPr>
            <w:tcW w:w="3231" w:type="dxa"/>
          </w:tcPr>
          <w:p w:rsidR="001D2562" w:rsidRDefault="001D2562">
            <w:pPr>
              <w:pStyle w:val="ConsPlusNormal"/>
            </w:pPr>
            <w:r>
              <w:t>Налоги, сборы и регулярные платежи за пользование природными ресурсами</w:t>
            </w:r>
          </w:p>
        </w:tc>
        <w:tc>
          <w:tcPr>
            <w:tcW w:w="2721" w:type="dxa"/>
          </w:tcPr>
          <w:p w:rsidR="001D2562" w:rsidRDefault="001D2562">
            <w:pPr>
              <w:pStyle w:val="ConsPlusNormal"/>
              <w:jc w:val="center"/>
            </w:pPr>
            <w:r>
              <w:t>00010700000000000000</w:t>
            </w:r>
          </w:p>
        </w:tc>
        <w:tc>
          <w:tcPr>
            <w:tcW w:w="1426" w:type="dxa"/>
          </w:tcPr>
          <w:p w:rsidR="001D2562" w:rsidRDefault="001D2562">
            <w:pPr>
              <w:pStyle w:val="ConsPlusNormal"/>
              <w:jc w:val="center"/>
            </w:pPr>
            <w:r>
              <w:t>24792,9</w:t>
            </w:r>
          </w:p>
        </w:tc>
        <w:tc>
          <w:tcPr>
            <w:tcW w:w="1421" w:type="dxa"/>
          </w:tcPr>
          <w:p w:rsidR="001D2562" w:rsidRDefault="001D2562">
            <w:pPr>
              <w:pStyle w:val="ConsPlusNormal"/>
              <w:jc w:val="center"/>
            </w:pPr>
            <w:r>
              <w:t>12964,5</w:t>
            </w:r>
          </w:p>
        </w:tc>
        <w:tc>
          <w:tcPr>
            <w:tcW w:w="1134" w:type="dxa"/>
          </w:tcPr>
          <w:p w:rsidR="001D2562" w:rsidRDefault="001D2562">
            <w:pPr>
              <w:pStyle w:val="ConsPlusNormal"/>
              <w:jc w:val="center"/>
            </w:pPr>
            <w:r>
              <w:t>52,3</w:t>
            </w:r>
          </w:p>
        </w:tc>
      </w:tr>
      <w:tr w:rsidR="001D2562">
        <w:tc>
          <w:tcPr>
            <w:tcW w:w="3231" w:type="dxa"/>
          </w:tcPr>
          <w:p w:rsidR="001D2562" w:rsidRDefault="001D2562">
            <w:pPr>
              <w:pStyle w:val="ConsPlusNormal"/>
            </w:pPr>
            <w:r>
              <w:t>Налог на добычу полезных ископаемых</w:t>
            </w:r>
          </w:p>
        </w:tc>
        <w:tc>
          <w:tcPr>
            <w:tcW w:w="2721" w:type="dxa"/>
          </w:tcPr>
          <w:p w:rsidR="001D2562" w:rsidRDefault="001D2562">
            <w:pPr>
              <w:pStyle w:val="ConsPlusNormal"/>
              <w:jc w:val="center"/>
            </w:pPr>
            <w:r>
              <w:t>00010701000010000110</w:t>
            </w:r>
          </w:p>
        </w:tc>
        <w:tc>
          <w:tcPr>
            <w:tcW w:w="1426" w:type="dxa"/>
          </w:tcPr>
          <w:p w:rsidR="001D2562" w:rsidRDefault="001D2562">
            <w:pPr>
              <w:pStyle w:val="ConsPlusNormal"/>
              <w:jc w:val="center"/>
            </w:pPr>
            <w:r>
              <w:t>23767,9</w:t>
            </w:r>
          </w:p>
        </w:tc>
        <w:tc>
          <w:tcPr>
            <w:tcW w:w="1421" w:type="dxa"/>
          </w:tcPr>
          <w:p w:rsidR="001D2562" w:rsidRDefault="001D2562">
            <w:pPr>
              <w:pStyle w:val="ConsPlusNormal"/>
              <w:jc w:val="center"/>
            </w:pPr>
            <w:r>
              <w:t>12269,2</w:t>
            </w:r>
          </w:p>
        </w:tc>
        <w:tc>
          <w:tcPr>
            <w:tcW w:w="1134" w:type="dxa"/>
          </w:tcPr>
          <w:p w:rsidR="001D2562" w:rsidRDefault="001D2562">
            <w:pPr>
              <w:pStyle w:val="ConsPlusNormal"/>
              <w:jc w:val="center"/>
            </w:pPr>
            <w:r>
              <w:t>51,6</w:t>
            </w:r>
          </w:p>
        </w:tc>
      </w:tr>
      <w:tr w:rsidR="001D2562">
        <w:tc>
          <w:tcPr>
            <w:tcW w:w="3231" w:type="dxa"/>
          </w:tcPr>
          <w:p w:rsidR="001D2562" w:rsidRDefault="001D2562">
            <w:pPr>
              <w:pStyle w:val="ConsPlusNormal"/>
            </w:pPr>
            <w:r>
              <w:lastRenderedPageBreak/>
              <w:t>Налог на добычу общераспространенных полезных ископаемых</w:t>
            </w:r>
          </w:p>
        </w:tc>
        <w:tc>
          <w:tcPr>
            <w:tcW w:w="2721" w:type="dxa"/>
          </w:tcPr>
          <w:p w:rsidR="001D2562" w:rsidRDefault="001D2562">
            <w:pPr>
              <w:pStyle w:val="ConsPlusNormal"/>
              <w:jc w:val="center"/>
            </w:pPr>
            <w:r>
              <w:t>00010701020010000110</w:t>
            </w:r>
          </w:p>
        </w:tc>
        <w:tc>
          <w:tcPr>
            <w:tcW w:w="1426" w:type="dxa"/>
          </w:tcPr>
          <w:p w:rsidR="001D2562" w:rsidRDefault="001D2562">
            <w:pPr>
              <w:pStyle w:val="ConsPlusNormal"/>
              <w:jc w:val="center"/>
            </w:pPr>
            <w:r>
              <w:t>23767,9</w:t>
            </w:r>
          </w:p>
        </w:tc>
        <w:tc>
          <w:tcPr>
            <w:tcW w:w="1421" w:type="dxa"/>
          </w:tcPr>
          <w:p w:rsidR="001D2562" w:rsidRDefault="001D2562">
            <w:pPr>
              <w:pStyle w:val="ConsPlusNormal"/>
              <w:jc w:val="center"/>
            </w:pPr>
            <w:r>
              <w:t>12889,0</w:t>
            </w:r>
          </w:p>
        </w:tc>
        <w:tc>
          <w:tcPr>
            <w:tcW w:w="1134" w:type="dxa"/>
          </w:tcPr>
          <w:p w:rsidR="001D2562" w:rsidRDefault="001D2562">
            <w:pPr>
              <w:pStyle w:val="ConsPlusNormal"/>
              <w:jc w:val="center"/>
            </w:pPr>
            <w:r>
              <w:t>54,2</w:t>
            </w:r>
          </w:p>
        </w:tc>
      </w:tr>
      <w:tr w:rsidR="001D2562">
        <w:tc>
          <w:tcPr>
            <w:tcW w:w="3231" w:type="dxa"/>
          </w:tcPr>
          <w:p w:rsidR="001D2562" w:rsidRDefault="001D2562">
            <w:pPr>
              <w:pStyle w:val="ConsPlusNormal"/>
            </w:pPr>
            <w:r>
              <w:t>Налог на добычу прочих полезных ископаемых (за исключением полезных ископаемых в виде природных алмазов)</w:t>
            </w:r>
          </w:p>
        </w:tc>
        <w:tc>
          <w:tcPr>
            <w:tcW w:w="2721" w:type="dxa"/>
          </w:tcPr>
          <w:p w:rsidR="001D2562" w:rsidRDefault="001D2562">
            <w:pPr>
              <w:pStyle w:val="ConsPlusNormal"/>
              <w:jc w:val="center"/>
            </w:pPr>
            <w:r>
              <w:t>00010701030010000110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-619,8</w:t>
            </w:r>
          </w:p>
        </w:tc>
        <w:tc>
          <w:tcPr>
            <w:tcW w:w="1134" w:type="dxa"/>
          </w:tcPr>
          <w:p w:rsidR="001D2562" w:rsidRDefault="001D2562">
            <w:pPr>
              <w:pStyle w:val="ConsPlusNormal"/>
            </w:pPr>
          </w:p>
        </w:tc>
      </w:tr>
      <w:tr w:rsidR="001D2562">
        <w:tc>
          <w:tcPr>
            <w:tcW w:w="3231" w:type="dxa"/>
          </w:tcPr>
          <w:p w:rsidR="001D2562" w:rsidRDefault="001D2562">
            <w:pPr>
              <w:pStyle w:val="ConsPlusNormal"/>
            </w:pPr>
            <w:r>
              <w:t>Сборы за пользование объектами животного мира и за пользование объектами водных биологических ресурсов</w:t>
            </w:r>
          </w:p>
        </w:tc>
        <w:tc>
          <w:tcPr>
            <w:tcW w:w="2721" w:type="dxa"/>
          </w:tcPr>
          <w:p w:rsidR="001D2562" w:rsidRDefault="001D2562">
            <w:pPr>
              <w:pStyle w:val="ConsPlusNormal"/>
              <w:jc w:val="center"/>
            </w:pPr>
            <w:r>
              <w:t>00010704000010000110</w:t>
            </w:r>
          </w:p>
        </w:tc>
        <w:tc>
          <w:tcPr>
            <w:tcW w:w="1426" w:type="dxa"/>
          </w:tcPr>
          <w:p w:rsidR="001D2562" w:rsidRDefault="001D2562">
            <w:pPr>
              <w:pStyle w:val="ConsPlusNormal"/>
              <w:jc w:val="center"/>
            </w:pPr>
            <w:r>
              <w:t>1025,0</w:t>
            </w:r>
          </w:p>
        </w:tc>
        <w:tc>
          <w:tcPr>
            <w:tcW w:w="1421" w:type="dxa"/>
          </w:tcPr>
          <w:p w:rsidR="001D2562" w:rsidRDefault="001D2562">
            <w:pPr>
              <w:pStyle w:val="ConsPlusNormal"/>
              <w:jc w:val="center"/>
            </w:pPr>
            <w:r>
              <w:t>695,3</w:t>
            </w:r>
          </w:p>
        </w:tc>
        <w:tc>
          <w:tcPr>
            <w:tcW w:w="1134" w:type="dxa"/>
          </w:tcPr>
          <w:p w:rsidR="001D2562" w:rsidRDefault="001D2562">
            <w:pPr>
              <w:pStyle w:val="ConsPlusNormal"/>
              <w:jc w:val="center"/>
            </w:pPr>
            <w:r>
              <w:t>67,8</w:t>
            </w:r>
          </w:p>
        </w:tc>
      </w:tr>
      <w:tr w:rsidR="001D2562">
        <w:tc>
          <w:tcPr>
            <w:tcW w:w="3231" w:type="dxa"/>
          </w:tcPr>
          <w:p w:rsidR="001D2562" w:rsidRDefault="001D2562">
            <w:pPr>
              <w:pStyle w:val="ConsPlusNormal"/>
            </w:pPr>
            <w:r>
              <w:t>Сбор за пользование объектами животного мира</w:t>
            </w:r>
          </w:p>
        </w:tc>
        <w:tc>
          <w:tcPr>
            <w:tcW w:w="2721" w:type="dxa"/>
          </w:tcPr>
          <w:p w:rsidR="001D2562" w:rsidRDefault="001D2562">
            <w:pPr>
              <w:pStyle w:val="ConsPlusNormal"/>
              <w:jc w:val="center"/>
            </w:pPr>
            <w:r>
              <w:t>00010704010010000110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249,5</w:t>
            </w:r>
          </w:p>
        </w:tc>
        <w:tc>
          <w:tcPr>
            <w:tcW w:w="1134" w:type="dxa"/>
          </w:tcPr>
          <w:p w:rsidR="001D2562" w:rsidRDefault="001D2562">
            <w:pPr>
              <w:pStyle w:val="ConsPlusNormal"/>
            </w:pPr>
          </w:p>
        </w:tc>
      </w:tr>
      <w:tr w:rsidR="001D2562">
        <w:tc>
          <w:tcPr>
            <w:tcW w:w="3231" w:type="dxa"/>
          </w:tcPr>
          <w:p w:rsidR="001D2562" w:rsidRDefault="001D2562">
            <w:pPr>
              <w:pStyle w:val="ConsPlusNormal"/>
            </w:pPr>
            <w:r>
              <w:t>Сбор за пользование объектами водных биологических ресурсов (исключая внутренние водные объекты)</w:t>
            </w:r>
          </w:p>
        </w:tc>
        <w:tc>
          <w:tcPr>
            <w:tcW w:w="2721" w:type="dxa"/>
          </w:tcPr>
          <w:p w:rsidR="001D2562" w:rsidRDefault="001D2562">
            <w:pPr>
              <w:pStyle w:val="ConsPlusNormal"/>
              <w:jc w:val="center"/>
            </w:pPr>
            <w:r>
              <w:t>00010704020010000110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67,7</w:t>
            </w:r>
          </w:p>
        </w:tc>
        <w:tc>
          <w:tcPr>
            <w:tcW w:w="1134" w:type="dxa"/>
          </w:tcPr>
          <w:p w:rsidR="001D2562" w:rsidRDefault="001D2562">
            <w:pPr>
              <w:pStyle w:val="ConsPlusNormal"/>
            </w:pPr>
          </w:p>
        </w:tc>
      </w:tr>
      <w:tr w:rsidR="001D2562">
        <w:tc>
          <w:tcPr>
            <w:tcW w:w="3231" w:type="dxa"/>
          </w:tcPr>
          <w:p w:rsidR="001D2562" w:rsidRDefault="001D2562">
            <w:pPr>
              <w:pStyle w:val="ConsPlusNormal"/>
            </w:pPr>
            <w:r>
              <w:t>Сбор за пользование объектами водных биологических ресурсов (по внутренним водным объектам)</w:t>
            </w:r>
          </w:p>
        </w:tc>
        <w:tc>
          <w:tcPr>
            <w:tcW w:w="2721" w:type="dxa"/>
          </w:tcPr>
          <w:p w:rsidR="001D2562" w:rsidRDefault="001D2562">
            <w:pPr>
              <w:pStyle w:val="ConsPlusNormal"/>
              <w:jc w:val="center"/>
            </w:pPr>
            <w:r>
              <w:t>00010704030010000110</w:t>
            </w:r>
          </w:p>
        </w:tc>
        <w:tc>
          <w:tcPr>
            <w:tcW w:w="1426" w:type="dxa"/>
          </w:tcPr>
          <w:p w:rsidR="001D2562" w:rsidRDefault="001D2562">
            <w:pPr>
              <w:pStyle w:val="ConsPlusNormal"/>
              <w:jc w:val="center"/>
            </w:pPr>
            <w:r>
              <w:t>1025,0</w:t>
            </w:r>
          </w:p>
        </w:tc>
        <w:tc>
          <w:tcPr>
            <w:tcW w:w="1421" w:type="dxa"/>
          </w:tcPr>
          <w:p w:rsidR="001D2562" w:rsidRDefault="001D2562">
            <w:pPr>
              <w:pStyle w:val="ConsPlusNormal"/>
              <w:jc w:val="center"/>
            </w:pPr>
            <w:r>
              <w:t>378,1</w:t>
            </w:r>
          </w:p>
        </w:tc>
        <w:tc>
          <w:tcPr>
            <w:tcW w:w="1134" w:type="dxa"/>
          </w:tcPr>
          <w:p w:rsidR="001D2562" w:rsidRDefault="001D2562">
            <w:pPr>
              <w:pStyle w:val="ConsPlusNormal"/>
              <w:jc w:val="center"/>
            </w:pPr>
            <w:r>
              <w:t>36,9</w:t>
            </w:r>
          </w:p>
        </w:tc>
      </w:tr>
      <w:tr w:rsidR="001D2562">
        <w:tc>
          <w:tcPr>
            <w:tcW w:w="3231" w:type="dxa"/>
          </w:tcPr>
          <w:p w:rsidR="001D2562" w:rsidRDefault="001D2562">
            <w:pPr>
              <w:pStyle w:val="ConsPlusNormal"/>
            </w:pPr>
            <w:r>
              <w:t>Государственная пошлина</w:t>
            </w:r>
          </w:p>
        </w:tc>
        <w:tc>
          <w:tcPr>
            <w:tcW w:w="2721" w:type="dxa"/>
          </w:tcPr>
          <w:p w:rsidR="001D2562" w:rsidRDefault="001D2562">
            <w:pPr>
              <w:pStyle w:val="ConsPlusNormal"/>
              <w:jc w:val="center"/>
            </w:pPr>
            <w:r>
              <w:t>00010800000000000000</w:t>
            </w:r>
          </w:p>
        </w:tc>
        <w:tc>
          <w:tcPr>
            <w:tcW w:w="1426" w:type="dxa"/>
          </w:tcPr>
          <w:p w:rsidR="001D2562" w:rsidRDefault="001D2562">
            <w:pPr>
              <w:pStyle w:val="ConsPlusNormal"/>
              <w:jc w:val="center"/>
            </w:pPr>
            <w:r>
              <w:t>52733,1</w:t>
            </w:r>
          </w:p>
        </w:tc>
        <w:tc>
          <w:tcPr>
            <w:tcW w:w="1421" w:type="dxa"/>
          </w:tcPr>
          <w:p w:rsidR="001D2562" w:rsidRDefault="001D2562">
            <w:pPr>
              <w:pStyle w:val="ConsPlusNormal"/>
              <w:jc w:val="center"/>
            </w:pPr>
            <w:r>
              <w:t>39247,4</w:t>
            </w:r>
          </w:p>
        </w:tc>
        <w:tc>
          <w:tcPr>
            <w:tcW w:w="1134" w:type="dxa"/>
          </w:tcPr>
          <w:p w:rsidR="001D2562" w:rsidRDefault="001D2562">
            <w:pPr>
              <w:pStyle w:val="ConsPlusNormal"/>
              <w:jc w:val="center"/>
            </w:pPr>
            <w:r>
              <w:t>74,4</w:t>
            </w:r>
          </w:p>
        </w:tc>
      </w:tr>
      <w:tr w:rsidR="001D2562">
        <w:tc>
          <w:tcPr>
            <w:tcW w:w="3231" w:type="dxa"/>
          </w:tcPr>
          <w:p w:rsidR="001D2562" w:rsidRDefault="001D2562">
            <w:pPr>
              <w:pStyle w:val="ConsPlusNormal"/>
            </w:pPr>
            <w:r>
              <w:t xml:space="preserve">Государственная пошлина по делам, рассматриваемым Конституционным Судом Российской Федерации и конституционными (уставными) </w:t>
            </w:r>
            <w:r>
              <w:lastRenderedPageBreak/>
              <w:t>судами субъектов Российской Федерации</w:t>
            </w:r>
          </w:p>
        </w:tc>
        <w:tc>
          <w:tcPr>
            <w:tcW w:w="2721" w:type="dxa"/>
          </w:tcPr>
          <w:p w:rsidR="001D2562" w:rsidRDefault="001D2562">
            <w:pPr>
              <w:pStyle w:val="ConsPlusNormal"/>
              <w:jc w:val="center"/>
            </w:pPr>
            <w:r>
              <w:lastRenderedPageBreak/>
              <w:t>00010802000010000110</w:t>
            </w:r>
          </w:p>
        </w:tc>
        <w:tc>
          <w:tcPr>
            <w:tcW w:w="1426" w:type="dxa"/>
          </w:tcPr>
          <w:p w:rsidR="001D2562" w:rsidRDefault="001D2562">
            <w:pPr>
              <w:pStyle w:val="ConsPlusNormal"/>
              <w:jc w:val="center"/>
            </w:pPr>
            <w:r>
              <w:t>69,7</w:t>
            </w:r>
          </w:p>
        </w:tc>
        <w:tc>
          <w:tcPr>
            <w:tcW w:w="1421" w:type="dxa"/>
          </w:tcPr>
          <w:p w:rsidR="001D2562" w:rsidRDefault="001D2562">
            <w:pPr>
              <w:pStyle w:val="ConsPlusNormal"/>
              <w:jc w:val="center"/>
            </w:pPr>
            <w:r>
              <w:t>4,3</w:t>
            </w:r>
          </w:p>
        </w:tc>
        <w:tc>
          <w:tcPr>
            <w:tcW w:w="1134" w:type="dxa"/>
          </w:tcPr>
          <w:p w:rsidR="001D2562" w:rsidRDefault="001D2562">
            <w:pPr>
              <w:pStyle w:val="ConsPlusNormal"/>
              <w:jc w:val="center"/>
            </w:pPr>
            <w:r>
              <w:t>6,2</w:t>
            </w:r>
          </w:p>
        </w:tc>
      </w:tr>
      <w:tr w:rsidR="001D2562">
        <w:tc>
          <w:tcPr>
            <w:tcW w:w="3231" w:type="dxa"/>
          </w:tcPr>
          <w:p w:rsidR="001D2562" w:rsidRDefault="001D2562">
            <w:pPr>
              <w:pStyle w:val="ConsPlusNormal"/>
            </w:pPr>
            <w:r>
              <w:lastRenderedPageBreak/>
              <w:t>Государственная пошлина по делам, рассматриваемым конституционными (уставными) судами субъектов Российской Федерации</w:t>
            </w:r>
          </w:p>
        </w:tc>
        <w:tc>
          <w:tcPr>
            <w:tcW w:w="2721" w:type="dxa"/>
          </w:tcPr>
          <w:p w:rsidR="001D2562" w:rsidRDefault="001D2562">
            <w:pPr>
              <w:pStyle w:val="ConsPlusNormal"/>
              <w:jc w:val="center"/>
            </w:pPr>
            <w:r>
              <w:t>00010802020010000110</w:t>
            </w:r>
          </w:p>
        </w:tc>
        <w:tc>
          <w:tcPr>
            <w:tcW w:w="1426" w:type="dxa"/>
          </w:tcPr>
          <w:p w:rsidR="001D2562" w:rsidRDefault="001D2562">
            <w:pPr>
              <w:pStyle w:val="ConsPlusNormal"/>
              <w:jc w:val="center"/>
            </w:pPr>
            <w:r>
              <w:t>69,7</w:t>
            </w:r>
          </w:p>
        </w:tc>
        <w:tc>
          <w:tcPr>
            <w:tcW w:w="1421" w:type="dxa"/>
          </w:tcPr>
          <w:p w:rsidR="001D2562" w:rsidRDefault="001D2562">
            <w:pPr>
              <w:pStyle w:val="ConsPlusNormal"/>
              <w:jc w:val="center"/>
            </w:pPr>
            <w:r>
              <w:t>4,3</w:t>
            </w:r>
          </w:p>
        </w:tc>
        <w:tc>
          <w:tcPr>
            <w:tcW w:w="1134" w:type="dxa"/>
          </w:tcPr>
          <w:p w:rsidR="001D2562" w:rsidRDefault="001D2562">
            <w:pPr>
              <w:pStyle w:val="ConsPlusNormal"/>
              <w:jc w:val="center"/>
            </w:pPr>
            <w:r>
              <w:t>6,2</w:t>
            </w:r>
          </w:p>
        </w:tc>
      </w:tr>
      <w:tr w:rsidR="001D2562">
        <w:tc>
          <w:tcPr>
            <w:tcW w:w="3231" w:type="dxa"/>
          </w:tcPr>
          <w:p w:rsidR="001D2562" w:rsidRDefault="001D2562">
            <w:pPr>
              <w:pStyle w:val="ConsPlusNormal"/>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721" w:type="dxa"/>
          </w:tcPr>
          <w:p w:rsidR="001D2562" w:rsidRDefault="001D2562">
            <w:pPr>
              <w:pStyle w:val="ConsPlusNormal"/>
              <w:jc w:val="center"/>
            </w:pPr>
            <w:r>
              <w:t>00010806000010000110</w:t>
            </w:r>
          </w:p>
        </w:tc>
        <w:tc>
          <w:tcPr>
            <w:tcW w:w="1426" w:type="dxa"/>
          </w:tcPr>
          <w:p w:rsidR="001D2562" w:rsidRDefault="001D2562">
            <w:pPr>
              <w:pStyle w:val="ConsPlusNormal"/>
              <w:jc w:val="center"/>
            </w:pPr>
            <w:r>
              <w:t>4743,5</w:t>
            </w:r>
          </w:p>
        </w:tc>
        <w:tc>
          <w:tcPr>
            <w:tcW w:w="1421" w:type="dxa"/>
          </w:tcPr>
          <w:p w:rsidR="001D2562" w:rsidRDefault="001D2562">
            <w:pPr>
              <w:pStyle w:val="ConsPlusNormal"/>
              <w:jc w:val="center"/>
            </w:pPr>
            <w:r>
              <w:t>25,2</w:t>
            </w:r>
          </w:p>
        </w:tc>
        <w:tc>
          <w:tcPr>
            <w:tcW w:w="1134" w:type="dxa"/>
          </w:tcPr>
          <w:p w:rsidR="001D2562" w:rsidRDefault="001D2562">
            <w:pPr>
              <w:pStyle w:val="ConsPlusNormal"/>
              <w:jc w:val="center"/>
            </w:pPr>
            <w:r>
              <w:t>0,5</w:t>
            </w:r>
          </w:p>
        </w:tc>
      </w:tr>
      <w:tr w:rsidR="001D2562">
        <w:tc>
          <w:tcPr>
            <w:tcW w:w="3231" w:type="dxa"/>
          </w:tcPr>
          <w:p w:rsidR="001D2562" w:rsidRDefault="001D2562">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2721" w:type="dxa"/>
          </w:tcPr>
          <w:p w:rsidR="001D2562" w:rsidRDefault="001D2562">
            <w:pPr>
              <w:pStyle w:val="ConsPlusNormal"/>
              <w:jc w:val="center"/>
            </w:pPr>
            <w:r>
              <w:t>00010807000010000110</w:t>
            </w:r>
          </w:p>
        </w:tc>
        <w:tc>
          <w:tcPr>
            <w:tcW w:w="1426" w:type="dxa"/>
          </w:tcPr>
          <w:p w:rsidR="001D2562" w:rsidRDefault="001D2562">
            <w:pPr>
              <w:pStyle w:val="ConsPlusNormal"/>
              <w:jc w:val="center"/>
            </w:pPr>
            <w:r>
              <w:t>47919,9</w:t>
            </w:r>
          </w:p>
        </w:tc>
        <w:tc>
          <w:tcPr>
            <w:tcW w:w="1421" w:type="dxa"/>
          </w:tcPr>
          <w:p w:rsidR="001D2562" w:rsidRDefault="001D2562">
            <w:pPr>
              <w:pStyle w:val="ConsPlusNormal"/>
              <w:jc w:val="center"/>
            </w:pPr>
            <w:r>
              <w:t>39217,9</w:t>
            </w:r>
          </w:p>
        </w:tc>
        <w:tc>
          <w:tcPr>
            <w:tcW w:w="1134" w:type="dxa"/>
          </w:tcPr>
          <w:p w:rsidR="001D2562" w:rsidRDefault="001D2562">
            <w:pPr>
              <w:pStyle w:val="ConsPlusNormal"/>
              <w:jc w:val="center"/>
            </w:pPr>
            <w:r>
              <w:t>81,8</w:t>
            </w:r>
          </w:p>
        </w:tc>
      </w:tr>
      <w:tr w:rsidR="001D2562">
        <w:tc>
          <w:tcPr>
            <w:tcW w:w="3231" w:type="dxa"/>
          </w:tcPr>
          <w:p w:rsidR="001D2562" w:rsidRDefault="001D2562">
            <w:pPr>
              <w:pStyle w:val="ConsPlusNormal"/>
            </w:pPr>
            <w: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w:t>
            </w:r>
            <w:r>
              <w:lastRenderedPageBreak/>
              <w:t>юридического лица и другие юридически значимые действия</w:t>
            </w:r>
          </w:p>
        </w:tc>
        <w:tc>
          <w:tcPr>
            <w:tcW w:w="2721" w:type="dxa"/>
          </w:tcPr>
          <w:p w:rsidR="001D2562" w:rsidRDefault="001D2562">
            <w:pPr>
              <w:pStyle w:val="ConsPlusNormal"/>
              <w:jc w:val="center"/>
            </w:pPr>
            <w:r>
              <w:lastRenderedPageBreak/>
              <w:t>00010807010010000110</w:t>
            </w:r>
          </w:p>
        </w:tc>
        <w:tc>
          <w:tcPr>
            <w:tcW w:w="1426" w:type="dxa"/>
          </w:tcPr>
          <w:p w:rsidR="001D2562" w:rsidRDefault="001D2562">
            <w:pPr>
              <w:pStyle w:val="ConsPlusNormal"/>
              <w:jc w:val="center"/>
            </w:pPr>
            <w:r>
              <w:t>809,5</w:t>
            </w:r>
          </w:p>
        </w:tc>
        <w:tc>
          <w:tcPr>
            <w:tcW w:w="1421" w:type="dxa"/>
          </w:tcPr>
          <w:p w:rsidR="001D2562" w:rsidRDefault="001D2562">
            <w:pPr>
              <w:pStyle w:val="ConsPlusNormal"/>
              <w:jc w:val="center"/>
            </w:pPr>
            <w:r>
              <w:t>1131,2</w:t>
            </w:r>
          </w:p>
        </w:tc>
        <w:tc>
          <w:tcPr>
            <w:tcW w:w="1134" w:type="dxa"/>
          </w:tcPr>
          <w:p w:rsidR="001D2562" w:rsidRDefault="001D2562">
            <w:pPr>
              <w:pStyle w:val="ConsPlusNormal"/>
              <w:jc w:val="center"/>
            </w:pPr>
            <w:r>
              <w:t>139,7</w:t>
            </w:r>
          </w:p>
        </w:tc>
      </w:tr>
      <w:tr w:rsidR="001D2562">
        <w:tc>
          <w:tcPr>
            <w:tcW w:w="3231" w:type="dxa"/>
          </w:tcPr>
          <w:p w:rsidR="001D2562" w:rsidRDefault="001D2562">
            <w:pPr>
              <w:pStyle w:val="ConsPlusNormal"/>
            </w:pPr>
            <w:r>
              <w:lastRenderedPageBreak/>
              <w:t>Государственная пошлина за государственную регистрацию прав, ограничений (обременений) прав на недвижимое имущество и сделок с ним</w:t>
            </w:r>
          </w:p>
        </w:tc>
        <w:tc>
          <w:tcPr>
            <w:tcW w:w="2721" w:type="dxa"/>
          </w:tcPr>
          <w:p w:rsidR="001D2562" w:rsidRDefault="001D2562">
            <w:pPr>
              <w:pStyle w:val="ConsPlusNormal"/>
              <w:jc w:val="center"/>
            </w:pPr>
            <w:r>
              <w:t>00010807020010000110</w:t>
            </w:r>
          </w:p>
        </w:tc>
        <w:tc>
          <w:tcPr>
            <w:tcW w:w="1426" w:type="dxa"/>
          </w:tcPr>
          <w:p w:rsidR="001D2562" w:rsidRDefault="001D2562">
            <w:pPr>
              <w:pStyle w:val="ConsPlusNormal"/>
              <w:jc w:val="center"/>
            </w:pPr>
            <w:r>
              <w:t>23319,7</w:t>
            </w:r>
          </w:p>
        </w:tc>
        <w:tc>
          <w:tcPr>
            <w:tcW w:w="1421" w:type="dxa"/>
          </w:tcPr>
          <w:p w:rsidR="001D2562" w:rsidRDefault="001D2562">
            <w:pPr>
              <w:pStyle w:val="ConsPlusNormal"/>
              <w:jc w:val="center"/>
            </w:pPr>
            <w:r>
              <w:t>25392,4</w:t>
            </w:r>
          </w:p>
        </w:tc>
        <w:tc>
          <w:tcPr>
            <w:tcW w:w="1134" w:type="dxa"/>
          </w:tcPr>
          <w:p w:rsidR="001D2562" w:rsidRDefault="001D2562">
            <w:pPr>
              <w:pStyle w:val="ConsPlusNormal"/>
              <w:jc w:val="center"/>
            </w:pPr>
            <w:r>
              <w:t>108,9</w:t>
            </w:r>
          </w:p>
        </w:tc>
      </w:tr>
      <w:tr w:rsidR="001D2562">
        <w:tc>
          <w:tcPr>
            <w:tcW w:w="3231" w:type="dxa"/>
          </w:tcPr>
          <w:p w:rsidR="001D2562" w:rsidRDefault="001D2562">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2721" w:type="dxa"/>
          </w:tcPr>
          <w:p w:rsidR="001D2562" w:rsidRDefault="001D2562">
            <w:pPr>
              <w:pStyle w:val="ConsPlusNormal"/>
              <w:jc w:val="center"/>
            </w:pPr>
            <w:r>
              <w:t>00010807080010000110</w:t>
            </w:r>
          </w:p>
        </w:tc>
        <w:tc>
          <w:tcPr>
            <w:tcW w:w="1426" w:type="dxa"/>
          </w:tcPr>
          <w:p w:rsidR="001D2562" w:rsidRDefault="001D2562">
            <w:pPr>
              <w:pStyle w:val="ConsPlusNormal"/>
              <w:jc w:val="center"/>
            </w:pPr>
            <w:r>
              <w:t>5367,2</w:t>
            </w:r>
          </w:p>
        </w:tc>
        <w:tc>
          <w:tcPr>
            <w:tcW w:w="1421" w:type="dxa"/>
          </w:tcPr>
          <w:p w:rsidR="001D2562" w:rsidRDefault="001D2562">
            <w:pPr>
              <w:pStyle w:val="ConsPlusNormal"/>
              <w:jc w:val="center"/>
            </w:pPr>
            <w:r>
              <w:t>1691,6</w:t>
            </w:r>
          </w:p>
        </w:tc>
        <w:tc>
          <w:tcPr>
            <w:tcW w:w="1134" w:type="dxa"/>
          </w:tcPr>
          <w:p w:rsidR="001D2562" w:rsidRDefault="001D2562">
            <w:pPr>
              <w:pStyle w:val="ConsPlusNormal"/>
              <w:jc w:val="center"/>
            </w:pPr>
            <w:r>
              <w:t>31,5</w:t>
            </w:r>
          </w:p>
        </w:tc>
      </w:tr>
      <w:tr w:rsidR="001D2562">
        <w:tc>
          <w:tcPr>
            <w:tcW w:w="3231" w:type="dxa"/>
          </w:tcPr>
          <w:p w:rsidR="001D2562" w:rsidRDefault="001D2562">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721" w:type="dxa"/>
          </w:tcPr>
          <w:p w:rsidR="001D2562" w:rsidRDefault="001D2562">
            <w:pPr>
              <w:pStyle w:val="ConsPlusNormal"/>
              <w:jc w:val="center"/>
            </w:pPr>
            <w:r>
              <w:t>00010807082010000110</w:t>
            </w:r>
          </w:p>
        </w:tc>
        <w:tc>
          <w:tcPr>
            <w:tcW w:w="1426" w:type="dxa"/>
          </w:tcPr>
          <w:p w:rsidR="001D2562" w:rsidRDefault="001D2562">
            <w:pPr>
              <w:pStyle w:val="ConsPlusNormal"/>
              <w:jc w:val="center"/>
            </w:pPr>
            <w:r>
              <w:t>5367,2</w:t>
            </w:r>
          </w:p>
        </w:tc>
        <w:tc>
          <w:tcPr>
            <w:tcW w:w="1421" w:type="dxa"/>
          </w:tcPr>
          <w:p w:rsidR="001D2562" w:rsidRDefault="001D2562">
            <w:pPr>
              <w:pStyle w:val="ConsPlusNormal"/>
              <w:jc w:val="center"/>
            </w:pPr>
            <w:r>
              <w:t>1691,6</w:t>
            </w:r>
          </w:p>
        </w:tc>
        <w:tc>
          <w:tcPr>
            <w:tcW w:w="1134" w:type="dxa"/>
          </w:tcPr>
          <w:p w:rsidR="001D2562" w:rsidRDefault="001D2562">
            <w:pPr>
              <w:pStyle w:val="ConsPlusNormal"/>
              <w:jc w:val="center"/>
            </w:pPr>
            <w:r>
              <w:t>31,5</w:t>
            </w:r>
          </w:p>
        </w:tc>
      </w:tr>
      <w:tr w:rsidR="001D2562">
        <w:tc>
          <w:tcPr>
            <w:tcW w:w="3231" w:type="dxa"/>
          </w:tcPr>
          <w:p w:rsidR="001D2562" w:rsidRDefault="001D2562">
            <w:pPr>
              <w:pStyle w:val="ConsPlusNormal"/>
            </w:pPr>
            <w:r>
              <w:t>Государственная пошлина за выдачу и обмен паспорта гражданина Российской Федерации</w:t>
            </w:r>
          </w:p>
        </w:tc>
        <w:tc>
          <w:tcPr>
            <w:tcW w:w="2721" w:type="dxa"/>
          </w:tcPr>
          <w:p w:rsidR="001D2562" w:rsidRDefault="001D2562">
            <w:pPr>
              <w:pStyle w:val="ConsPlusNormal"/>
              <w:jc w:val="center"/>
            </w:pPr>
            <w:r>
              <w:t>00010807100010000110</w:t>
            </w:r>
          </w:p>
        </w:tc>
        <w:tc>
          <w:tcPr>
            <w:tcW w:w="1426" w:type="dxa"/>
          </w:tcPr>
          <w:p w:rsidR="001D2562" w:rsidRDefault="001D2562">
            <w:pPr>
              <w:pStyle w:val="ConsPlusNormal"/>
              <w:jc w:val="center"/>
            </w:pPr>
            <w:r>
              <w:t>4614,0</w:t>
            </w:r>
          </w:p>
        </w:tc>
        <w:tc>
          <w:tcPr>
            <w:tcW w:w="1421" w:type="dxa"/>
          </w:tcPr>
          <w:p w:rsidR="001D2562" w:rsidRDefault="001D2562">
            <w:pPr>
              <w:pStyle w:val="ConsPlusNormal"/>
              <w:jc w:val="center"/>
            </w:pPr>
            <w:r>
              <w:t>5955,9</w:t>
            </w:r>
          </w:p>
        </w:tc>
        <w:tc>
          <w:tcPr>
            <w:tcW w:w="1134" w:type="dxa"/>
          </w:tcPr>
          <w:p w:rsidR="001D2562" w:rsidRDefault="001D2562">
            <w:pPr>
              <w:pStyle w:val="ConsPlusNormal"/>
              <w:jc w:val="center"/>
            </w:pPr>
            <w:r>
              <w:t>129,1</w:t>
            </w:r>
          </w:p>
        </w:tc>
      </w:tr>
      <w:tr w:rsidR="001D2562">
        <w:tc>
          <w:tcPr>
            <w:tcW w:w="3231" w:type="dxa"/>
          </w:tcPr>
          <w:p w:rsidR="001D2562" w:rsidRDefault="001D2562">
            <w:pPr>
              <w:pStyle w:val="ConsPlusNormal"/>
            </w:pPr>
            <w:r>
              <w:lastRenderedPageBreak/>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2721" w:type="dxa"/>
          </w:tcPr>
          <w:p w:rsidR="001D2562" w:rsidRDefault="001D2562">
            <w:pPr>
              <w:pStyle w:val="ConsPlusNormal"/>
              <w:jc w:val="center"/>
            </w:pPr>
            <w:r>
              <w:t>00010807110010000110</w:t>
            </w:r>
          </w:p>
        </w:tc>
        <w:tc>
          <w:tcPr>
            <w:tcW w:w="1426" w:type="dxa"/>
          </w:tcPr>
          <w:p w:rsidR="001D2562" w:rsidRDefault="001D2562">
            <w:pPr>
              <w:pStyle w:val="ConsPlusNormal"/>
              <w:jc w:val="center"/>
            </w:pPr>
            <w:r>
              <w:t>97,9</w:t>
            </w:r>
          </w:p>
        </w:tc>
        <w:tc>
          <w:tcPr>
            <w:tcW w:w="1421" w:type="dxa"/>
          </w:tcPr>
          <w:p w:rsidR="001D2562" w:rsidRDefault="001D2562">
            <w:pPr>
              <w:pStyle w:val="ConsPlusNormal"/>
              <w:jc w:val="center"/>
            </w:pPr>
            <w:r>
              <w:t>210,9</w:t>
            </w:r>
          </w:p>
        </w:tc>
        <w:tc>
          <w:tcPr>
            <w:tcW w:w="1134" w:type="dxa"/>
          </w:tcPr>
          <w:p w:rsidR="001D2562" w:rsidRDefault="001D2562">
            <w:pPr>
              <w:pStyle w:val="ConsPlusNormal"/>
              <w:jc w:val="center"/>
            </w:pPr>
            <w:r>
              <w:t>215,4</w:t>
            </w:r>
          </w:p>
        </w:tc>
      </w:tr>
      <w:tr w:rsidR="001D2562">
        <w:tc>
          <w:tcPr>
            <w:tcW w:w="3231" w:type="dxa"/>
          </w:tcPr>
          <w:p w:rsidR="001D2562" w:rsidRDefault="001D2562">
            <w:pPr>
              <w:pStyle w:val="ConsPlusNormal"/>
            </w:pPr>
            <w:r>
              <w:t>Государственная пошлина за государственную регистрацию политических партий и региональных отделений политических партий</w:t>
            </w:r>
          </w:p>
        </w:tc>
        <w:tc>
          <w:tcPr>
            <w:tcW w:w="2721" w:type="dxa"/>
          </w:tcPr>
          <w:p w:rsidR="001D2562" w:rsidRDefault="001D2562">
            <w:pPr>
              <w:pStyle w:val="ConsPlusNormal"/>
              <w:jc w:val="center"/>
            </w:pPr>
            <w:r>
              <w:t>00010807120010000110</w:t>
            </w:r>
          </w:p>
        </w:tc>
        <w:tc>
          <w:tcPr>
            <w:tcW w:w="1426" w:type="dxa"/>
          </w:tcPr>
          <w:p w:rsidR="001D2562" w:rsidRDefault="001D2562">
            <w:pPr>
              <w:pStyle w:val="ConsPlusNormal"/>
              <w:jc w:val="center"/>
            </w:pPr>
            <w:r>
              <w:t>13,0</w:t>
            </w:r>
          </w:p>
        </w:tc>
        <w:tc>
          <w:tcPr>
            <w:tcW w:w="1421" w:type="dxa"/>
          </w:tcPr>
          <w:p w:rsidR="001D2562" w:rsidRDefault="001D2562">
            <w:pPr>
              <w:pStyle w:val="ConsPlusNormal"/>
              <w:jc w:val="center"/>
            </w:pPr>
            <w:r>
              <w:t>2,4</w:t>
            </w:r>
          </w:p>
        </w:tc>
        <w:tc>
          <w:tcPr>
            <w:tcW w:w="1134" w:type="dxa"/>
          </w:tcPr>
          <w:p w:rsidR="001D2562" w:rsidRDefault="001D2562">
            <w:pPr>
              <w:pStyle w:val="ConsPlusNormal"/>
              <w:jc w:val="center"/>
            </w:pPr>
            <w:r>
              <w:t>18,5</w:t>
            </w:r>
          </w:p>
        </w:tc>
      </w:tr>
      <w:tr w:rsidR="001D2562">
        <w:tc>
          <w:tcPr>
            <w:tcW w:w="3231" w:type="dxa"/>
          </w:tcPr>
          <w:p w:rsidR="001D2562" w:rsidRDefault="001D2562">
            <w:pPr>
              <w:pStyle w:val="ConsPlusNormal"/>
            </w:pPr>
            <w:r>
              <w:t>Государственная пошлина за государственную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tc>
        <w:tc>
          <w:tcPr>
            <w:tcW w:w="2721" w:type="dxa"/>
          </w:tcPr>
          <w:p w:rsidR="001D2562" w:rsidRDefault="001D2562">
            <w:pPr>
              <w:pStyle w:val="ConsPlusNormal"/>
              <w:jc w:val="center"/>
            </w:pPr>
            <w:r>
              <w:t>00010807130010000110</w:t>
            </w:r>
          </w:p>
        </w:tc>
        <w:tc>
          <w:tcPr>
            <w:tcW w:w="1426" w:type="dxa"/>
          </w:tcPr>
          <w:p w:rsidR="001D2562" w:rsidRDefault="001D2562">
            <w:pPr>
              <w:pStyle w:val="ConsPlusNormal"/>
              <w:jc w:val="center"/>
            </w:pPr>
            <w:r>
              <w:t>180,0</w:t>
            </w:r>
          </w:p>
        </w:tc>
        <w:tc>
          <w:tcPr>
            <w:tcW w:w="1421" w:type="dxa"/>
          </w:tcPr>
          <w:p w:rsidR="001D2562" w:rsidRDefault="001D2562">
            <w:pPr>
              <w:pStyle w:val="ConsPlusNormal"/>
              <w:jc w:val="center"/>
            </w:pPr>
            <w:r>
              <w:t>138,2</w:t>
            </w:r>
          </w:p>
        </w:tc>
        <w:tc>
          <w:tcPr>
            <w:tcW w:w="1134" w:type="dxa"/>
          </w:tcPr>
          <w:p w:rsidR="001D2562" w:rsidRDefault="001D2562">
            <w:pPr>
              <w:pStyle w:val="ConsPlusNormal"/>
              <w:jc w:val="center"/>
            </w:pPr>
            <w:r>
              <w:t>76,8</w:t>
            </w:r>
          </w:p>
        </w:tc>
      </w:tr>
      <w:tr w:rsidR="001D2562">
        <w:tc>
          <w:tcPr>
            <w:tcW w:w="3231" w:type="dxa"/>
          </w:tcPr>
          <w:p w:rsidR="001D2562" w:rsidRDefault="001D2562">
            <w:pPr>
              <w:pStyle w:val="ConsPlusNormal"/>
            </w:pPr>
            <w:r>
              <w:t xml:space="preserve">Государственная пошлина за государственную регистрацию транспортных средств и иные юридически значимые </w:t>
            </w:r>
            <w:r>
              <w:lastRenderedPageBreak/>
              <w:t>действия, связанные с изменениями и выдачей документов на транспортные средства, регистрационных знаков, водительских удостоверений</w:t>
            </w:r>
          </w:p>
        </w:tc>
        <w:tc>
          <w:tcPr>
            <w:tcW w:w="2721" w:type="dxa"/>
          </w:tcPr>
          <w:p w:rsidR="001D2562" w:rsidRDefault="001D2562">
            <w:pPr>
              <w:pStyle w:val="ConsPlusNormal"/>
              <w:jc w:val="center"/>
            </w:pPr>
            <w:r>
              <w:lastRenderedPageBreak/>
              <w:t>00010807140010000110</w:t>
            </w:r>
          </w:p>
        </w:tc>
        <w:tc>
          <w:tcPr>
            <w:tcW w:w="1426" w:type="dxa"/>
          </w:tcPr>
          <w:p w:rsidR="001D2562" w:rsidRDefault="001D2562">
            <w:pPr>
              <w:pStyle w:val="ConsPlusNormal"/>
              <w:jc w:val="center"/>
            </w:pPr>
            <w:r>
              <w:t>1738,3</w:t>
            </w:r>
          </w:p>
        </w:tc>
        <w:tc>
          <w:tcPr>
            <w:tcW w:w="1421" w:type="dxa"/>
          </w:tcPr>
          <w:p w:rsidR="001D2562" w:rsidRDefault="001D2562">
            <w:pPr>
              <w:pStyle w:val="ConsPlusNormal"/>
              <w:jc w:val="center"/>
            </w:pPr>
            <w:r>
              <w:t>1704,1</w:t>
            </w:r>
          </w:p>
        </w:tc>
        <w:tc>
          <w:tcPr>
            <w:tcW w:w="1134" w:type="dxa"/>
          </w:tcPr>
          <w:p w:rsidR="001D2562" w:rsidRDefault="001D2562">
            <w:pPr>
              <w:pStyle w:val="ConsPlusNormal"/>
              <w:jc w:val="center"/>
            </w:pPr>
            <w:r>
              <w:t>98,0</w:t>
            </w:r>
          </w:p>
        </w:tc>
      </w:tr>
      <w:tr w:rsidR="001D2562">
        <w:tc>
          <w:tcPr>
            <w:tcW w:w="3231" w:type="dxa"/>
          </w:tcPr>
          <w:p w:rsidR="001D2562" w:rsidRDefault="001D2562">
            <w:pPr>
              <w:pStyle w:val="ConsPlusNormal"/>
            </w:pPr>
            <w:r>
              <w:lastRenderedPageBreak/>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t>мототранспортных</w:t>
            </w:r>
            <w:proofErr w:type="spellEnd"/>
            <w: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721" w:type="dxa"/>
          </w:tcPr>
          <w:p w:rsidR="001D2562" w:rsidRDefault="001D2562">
            <w:pPr>
              <w:pStyle w:val="ConsPlusNormal"/>
              <w:jc w:val="center"/>
            </w:pPr>
            <w:r>
              <w:t>00010807142010000110</w:t>
            </w:r>
          </w:p>
        </w:tc>
        <w:tc>
          <w:tcPr>
            <w:tcW w:w="1426" w:type="dxa"/>
          </w:tcPr>
          <w:p w:rsidR="001D2562" w:rsidRDefault="001D2562">
            <w:pPr>
              <w:pStyle w:val="ConsPlusNormal"/>
              <w:jc w:val="center"/>
            </w:pPr>
            <w:r>
              <w:t>1738,3</w:t>
            </w:r>
          </w:p>
        </w:tc>
        <w:tc>
          <w:tcPr>
            <w:tcW w:w="1421" w:type="dxa"/>
          </w:tcPr>
          <w:p w:rsidR="001D2562" w:rsidRDefault="001D2562">
            <w:pPr>
              <w:pStyle w:val="ConsPlusNormal"/>
              <w:jc w:val="center"/>
            </w:pPr>
            <w:r>
              <w:t>1704,1</w:t>
            </w:r>
          </w:p>
        </w:tc>
        <w:tc>
          <w:tcPr>
            <w:tcW w:w="1134" w:type="dxa"/>
          </w:tcPr>
          <w:p w:rsidR="001D2562" w:rsidRDefault="001D2562">
            <w:pPr>
              <w:pStyle w:val="ConsPlusNormal"/>
              <w:jc w:val="center"/>
            </w:pPr>
            <w:r>
              <w:t>98,0</w:t>
            </w:r>
          </w:p>
        </w:tc>
      </w:tr>
      <w:tr w:rsidR="001D2562">
        <w:tc>
          <w:tcPr>
            <w:tcW w:w="3231" w:type="dxa"/>
          </w:tcPr>
          <w:p w:rsidR="001D2562" w:rsidRDefault="001D2562">
            <w:pPr>
              <w:pStyle w:val="ConsPlusNormal"/>
            </w:pPr>
            <w:r>
              <w:lastRenderedPageBreak/>
              <w:t>Государственная пошлина за выдачу разрешения на выброс вредных (загрязняющих) веществ в атмосферный воздух</w:t>
            </w:r>
          </w:p>
        </w:tc>
        <w:tc>
          <w:tcPr>
            <w:tcW w:w="2721" w:type="dxa"/>
          </w:tcPr>
          <w:p w:rsidR="001D2562" w:rsidRDefault="001D2562">
            <w:pPr>
              <w:pStyle w:val="ConsPlusNormal"/>
              <w:jc w:val="center"/>
            </w:pPr>
            <w:r>
              <w:t>00010807260010000110</w:t>
            </w:r>
          </w:p>
        </w:tc>
        <w:tc>
          <w:tcPr>
            <w:tcW w:w="1426" w:type="dxa"/>
          </w:tcPr>
          <w:p w:rsidR="001D2562" w:rsidRDefault="001D2562">
            <w:pPr>
              <w:pStyle w:val="ConsPlusNormal"/>
              <w:jc w:val="center"/>
            </w:pPr>
            <w:r>
              <w:t>211,1</w:t>
            </w:r>
          </w:p>
        </w:tc>
        <w:tc>
          <w:tcPr>
            <w:tcW w:w="1421" w:type="dxa"/>
          </w:tcPr>
          <w:p w:rsidR="001D2562" w:rsidRDefault="001D2562">
            <w:pPr>
              <w:pStyle w:val="ConsPlusNormal"/>
              <w:jc w:val="center"/>
            </w:pPr>
            <w:r>
              <w:t>106,2</w:t>
            </w:r>
          </w:p>
        </w:tc>
        <w:tc>
          <w:tcPr>
            <w:tcW w:w="1134" w:type="dxa"/>
          </w:tcPr>
          <w:p w:rsidR="001D2562" w:rsidRDefault="001D2562">
            <w:pPr>
              <w:pStyle w:val="ConsPlusNormal"/>
              <w:jc w:val="center"/>
            </w:pPr>
            <w:r>
              <w:t>50,3</w:t>
            </w:r>
          </w:p>
        </w:tc>
      </w:tr>
      <w:tr w:rsidR="001D2562">
        <w:tc>
          <w:tcPr>
            <w:tcW w:w="3231" w:type="dxa"/>
          </w:tcPr>
          <w:p w:rsidR="001D2562" w:rsidRDefault="001D2562">
            <w:pPr>
              <w:pStyle w:val="ConsPlusNormal"/>
            </w:pPr>
            <w: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2721" w:type="dxa"/>
          </w:tcPr>
          <w:p w:rsidR="001D2562" w:rsidRDefault="001D2562">
            <w:pPr>
              <w:pStyle w:val="ConsPlusNormal"/>
              <w:jc w:val="center"/>
            </w:pPr>
            <w:r>
              <w:t>00010807262010000110</w:t>
            </w:r>
          </w:p>
        </w:tc>
        <w:tc>
          <w:tcPr>
            <w:tcW w:w="1426" w:type="dxa"/>
          </w:tcPr>
          <w:p w:rsidR="001D2562" w:rsidRDefault="001D2562">
            <w:pPr>
              <w:pStyle w:val="ConsPlusNormal"/>
              <w:jc w:val="center"/>
            </w:pPr>
            <w:r>
              <w:t>211,1</w:t>
            </w:r>
          </w:p>
        </w:tc>
        <w:tc>
          <w:tcPr>
            <w:tcW w:w="1421" w:type="dxa"/>
          </w:tcPr>
          <w:p w:rsidR="001D2562" w:rsidRDefault="001D2562">
            <w:pPr>
              <w:pStyle w:val="ConsPlusNormal"/>
              <w:jc w:val="center"/>
            </w:pPr>
            <w:r>
              <w:t>106,2</w:t>
            </w:r>
          </w:p>
        </w:tc>
        <w:tc>
          <w:tcPr>
            <w:tcW w:w="1134" w:type="dxa"/>
          </w:tcPr>
          <w:p w:rsidR="001D2562" w:rsidRDefault="001D2562">
            <w:pPr>
              <w:pStyle w:val="ConsPlusNormal"/>
              <w:jc w:val="center"/>
            </w:pPr>
            <w:r>
              <w:t>50,3</w:t>
            </w:r>
          </w:p>
        </w:tc>
      </w:tr>
      <w:tr w:rsidR="001D2562">
        <w:tc>
          <w:tcPr>
            <w:tcW w:w="3231" w:type="dxa"/>
          </w:tcPr>
          <w:p w:rsidR="001D2562" w:rsidRDefault="001D2562">
            <w:pPr>
              <w:pStyle w:val="ConsPlusNormal"/>
            </w:pPr>
            <w:r>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721" w:type="dxa"/>
          </w:tcPr>
          <w:p w:rsidR="001D2562" w:rsidRDefault="001D2562">
            <w:pPr>
              <w:pStyle w:val="ConsPlusNormal"/>
              <w:jc w:val="center"/>
            </w:pPr>
            <w:r>
              <w:t>00010807280010000110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0,2</w:t>
            </w:r>
          </w:p>
        </w:tc>
        <w:tc>
          <w:tcPr>
            <w:tcW w:w="1134" w:type="dxa"/>
          </w:tcPr>
          <w:p w:rsidR="001D2562" w:rsidRDefault="001D2562">
            <w:pPr>
              <w:pStyle w:val="ConsPlusNormal"/>
            </w:pPr>
          </w:p>
        </w:tc>
      </w:tr>
      <w:tr w:rsidR="001D2562">
        <w:tc>
          <w:tcPr>
            <w:tcW w:w="3231" w:type="dxa"/>
          </w:tcPr>
          <w:p w:rsidR="001D2562" w:rsidRDefault="001D2562">
            <w:pPr>
              <w:pStyle w:val="ConsPlusNormal"/>
            </w:pPr>
            <w:r>
              <w:t xml:space="preserve">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w:t>
            </w:r>
            <w:r>
              <w:lastRenderedPageBreak/>
              <w:t>производства и потребления и лимитов на их размещение, а также за переоформление и выдачу дубликата указанного документа</w:t>
            </w:r>
          </w:p>
        </w:tc>
        <w:tc>
          <w:tcPr>
            <w:tcW w:w="2721" w:type="dxa"/>
          </w:tcPr>
          <w:p w:rsidR="001D2562" w:rsidRDefault="001D2562">
            <w:pPr>
              <w:pStyle w:val="ConsPlusNormal"/>
              <w:jc w:val="center"/>
            </w:pPr>
            <w:r>
              <w:lastRenderedPageBreak/>
              <w:t>00010807282010000110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0,2</w:t>
            </w:r>
          </w:p>
        </w:tc>
        <w:tc>
          <w:tcPr>
            <w:tcW w:w="1134" w:type="dxa"/>
          </w:tcPr>
          <w:p w:rsidR="001D2562" w:rsidRDefault="001D2562">
            <w:pPr>
              <w:pStyle w:val="ConsPlusNormal"/>
            </w:pPr>
          </w:p>
        </w:tc>
      </w:tr>
      <w:tr w:rsidR="001D2562">
        <w:tc>
          <w:tcPr>
            <w:tcW w:w="3231" w:type="dxa"/>
          </w:tcPr>
          <w:p w:rsidR="001D2562" w:rsidRDefault="001D2562">
            <w:pPr>
              <w:pStyle w:val="ConsPlusNormal"/>
            </w:pPr>
            <w:r>
              <w:lastRenderedPageBreak/>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2721" w:type="dxa"/>
          </w:tcPr>
          <w:p w:rsidR="001D2562" w:rsidRDefault="001D2562">
            <w:pPr>
              <w:pStyle w:val="ConsPlusNormal"/>
              <w:jc w:val="center"/>
            </w:pPr>
            <w:r>
              <w:t>00010807300010000110</w:t>
            </w:r>
          </w:p>
        </w:tc>
        <w:tc>
          <w:tcPr>
            <w:tcW w:w="1426" w:type="dxa"/>
          </w:tcPr>
          <w:p w:rsidR="001D2562" w:rsidRDefault="001D2562">
            <w:pPr>
              <w:pStyle w:val="ConsPlusNormal"/>
              <w:jc w:val="center"/>
            </w:pPr>
            <w:r>
              <w:t>943,3</w:t>
            </w:r>
          </w:p>
        </w:tc>
        <w:tc>
          <w:tcPr>
            <w:tcW w:w="1421" w:type="dxa"/>
          </w:tcPr>
          <w:p w:rsidR="001D2562" w:rsidRDefault="001D2562">
            <w:pPr>
              <w:pStyle w:val="ConsPlusNormal"/>
              <w:jc w:val="center"/>
            </w:pPr>
            <w:r>
              <w:t>264,2</w:t>
            </w:r>
          </w:p>
        </w:tc>
        <w:tc>
          <w:tcPr>
            <w:tcW w:w="1134" w:type="dxa"/>
          </w:tcPr>
          <w:p w:rsidR="001D2562" w:rsidRDefault="001D2562">
            <w:pPr>
              <w:pStyle w:val="ConsPlusNormal"/>
              <w:jc w:val="center"/>
            </w:pPr>
            <w:r>
              <w:t>28,0</w:t>
            </w:r>
          </w:p>
        </w:tc>
      </w:tr>
      <w:tr w:rsidR="001D2562">
        <w:tc>
          <w:tcPr>
            <w:tcW w:w="3231" w:type="dxa"/>
          </w:tcPr>
          <w:p w:rsidR="001D2562" w:rsidRDefault="001D2562">
            <w:pPr>
              <w:pStyle w:val="ConsPlusNormal"/>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721" w:type="dxa"/>
          </w:tcPr>
          <w:p w:rsidR="001D2562" w:rsidRDefault="001D2562">
            <w:pPr>
              <w:pStyle w:val="ConsPlusNormal"/>
              <w:jc w:val="center"/>
            </w:pPr>
            <w:r>
              <w:t>00010807380010000110</w:t>
            </w:r>
          </w:p>
        </w:tc>
        <w:tc>
          <w:tcPr>
            <w:tcW w:w="1426" w:type="dxa"/>
          </w:tcPr>
          <w:p w:rsidR="001D2562" w:rsidRDefault="001D2562">
            <w:pPr>
              <w:pStyle w:val="ConsPlusNormal"/>
              <w:jc w:val="center"/>
            </w:pPr>
            <w:r>
              <w:t>7996,5</w:t>
            </w:r>
          </w:p>
        </w:tc>
        <w:tc>
          <w:tcPr>
            <w:tcW w:w="1421" w:type="dxa"/>
          </w:tcPr>
          <w:p w:rsidR="001D2562" w:rsidRDefault="001D2562">
            <w:pPr>
              <w:pStyle w:val="ConsPlusNormal"/>
              <w:jc w:val="center"/>
            </w:pPr>
            <w:r>
              <w:t>1492,1</w:t>
            </w:r>
          </w:p>
        </w:tc>
        <w:tc>
          <w:tcPr>
            <w:tcW w:w="1134" w:type="dxa"/>
          </w:tcPr>
          <w:p w:rsidR="001D2562" w:rsidRDefault="001D2562">
            <w:pPr>
              <w:pStyle w:val="ConsPlusNormal"/>
              <w:jc w:val="center"/>
            </w:pPr>
            <w:r>
              <w:t>18,7</w:t>
            </w:r>
          </w:p>
        </w:tc>
      </w:tr>
      <w:tr w:rsidR="001D2562">
        <w:tc>
          <w:tcPr>
            <w:tcW w:w="3231" w:type="dxa"/>
          </w:tcPr>
          <w:p w:rsidR="001D2562" w:rsidRDefault="001D2562">
            <w:pPr>
              <w:pStyle w:val="ConsPlusNormal"/>
            </w:pPr>
            <w:r>
              <w:t xml:space="preserve">Государственная пошлина за действия органов исполнительной власти субъектов Российской Федерации по проставлению </w:t>
            </w:r>
            <w:proofErr w:type="spellStart"/>
            <w:r>
              <w:t>апостиля</w:t>
            </w:r>
            <w:proofErr w:type="spellEnd"/>
            <w:r>
              <w:t xml:space="preserve"> на документах государственного образца об образовании, об ученых степенях и ученых званиях в </w:t>
            </w:r>
            <w:r>
              <w:lastRenderedPageBreak/>
              <w:t>пределах переданных полномочий Российской Федерации в области образования</w:t>
            </w:r>
          </w:p>
        </w:tc>
        <w:tc>
          <w:tcPr>
            <w:tcW w:w="2721" w:type="dxa"/>
          </w:tcPr>
          <w:p w:rsidR="001D2562" w:rsidRDefault="001D2562">
            <w:pPr>
              <w:pStyle w:val="ConsPlusNormal"/>
              <w:jc w:val="center"/>
            </w:pPr>
            <w:r>
              <w:lastRenderedPageBreak/>
              <w:t>00010807390010000110</w:t>
            </w:r>
          </w:p>
        </w:tc>
        <w:tc>
          <w:tcPr>
            <w:tcW w:w="1426" w:type="dxa"/>
          </w:tcPr>
          <w:p w:rsidR="001D2562" w:rsidRDefault="001D2562">
            <w:pPr>
              <w:pStyle w:val="ConsPlusNormal"/>
              <w:jc w:val="center"/>
            </w:pPr>
            <w:r>
              <w:t>2629,4</w:t>
            </w:r>
          </w:p>
        </w:tc>
        <w:tc>
          <w:tcPr>
            <w:tcW w:w="1421" w:type="dxa"/>
          </w:tcPr>
          <w:p w:rsidR="001D2562" w:rsidRDefault="001D2562">
            <w:pPr>
              <w:pStyle w:val="ConsPlusNormal"/>
              <w:jc w:val="center"/>
            </w:pPr>
            <w:r>
              <w:t>1128,5</w:t>
            </w:r>
          </w:p>
        </w:tc>
        <w:tc>
          <w:tcPr>
            <w:tcW w:w="1134" w:type="dxa"/>
          </w:tcPr>
          <w:p w:rsidR="001D2562" w:rsidRDefault="001D2562">
            <w:pPr>
              <w:pStyle w:val="ConsPlusNormal"/>
              <w:jc w:val="center"/>
            </w:pPr>
            <w:r>
              <w:t>42,9</w:t>
            </w:r>
          </w:p>
        </w:tc>
      </w:tr>
      <w:tr w:rsidR="001D2562">
        <w:tc>
          <w:tcPr>
            <w:tcW w:w="3231" w:type="dxa"/>
          </w:tcPr>
          <w:p w:rsidR="001D2562" w:rsidRDefault="001D2562">
            <w:pPr>
              <w:pStyle w:val="ConsPlusNormal"/>
            </w:pPr>
            <w:r>
              <w:lastRenderedPageBreak/>
              <w:t>Задолженность и перерасчеты по отмененным налогам, сборам и иным обязательным платежам</w:t>
            </w:r>
          </w:p>
        </w:tc>
        <w:tc>
          <w:tcPr>
            <w:tcW w:w="2721" w:type="dxa"/>
          </w:tcPr>
          <w:p w:rsidR="001D2562" w:rsidRDefault="001D2562">
            <w:pPr>
              <w:pStyle w:val="ConsPlusNormal"/>
              <w:jc w:val="center"/>
            </w:pPr>
            <w:r>
              <w:t>00010900000000000000</w:t>
            </w:r>
          </w:p>
        </w:tc>
        <w:tc>
          <w:tcPr>
            <w:tcW w:w="1426" w:type="dxa"/>
          </w:tcPr>
          <w:p w:rsidR="001D2562" w:rsidRDefault="001D2562">
            <w:pPr>
              <w:pStyle w:val="ConsPlusNormal"/>
              <w:jc w:val="center"/>
            </w:pPr>
            <w:r>
              <w:t>4477,0</w:t>
            </w:r>
          </w:p>
        </w:tc>
        <w:tc>
          <w:tcPr>
            <w:tcW w:w="1421" w:type="dxa"/>
          </w:tcPr>
          <w:p w:rsidR="001D2562" w:rsidRDefault="001D2562">
            <w:pPr>
              <w:pStyle w:val="ConsPlusNormal"/>
              <w:jc w:val="center"/>
            </w:pPr>
            <w:r>
              <w:t>12502,3</w:t>
            </w:r>
          </w:p>
        </w:tc>
        <w:tc>
          <w:tcPr>
            <w:tcW w:w="1134" w:type="dxa"/>
          </w:tcPr>
          <w:p w:rsidR="001D2562" w:rsidRDefault="001D2562">
            <w:pPr>
              <w:pStyle w:val="ConsPlusNormal"/>
              <w:jc w:val="center"/>
            </w:pPr>
            <w:r>
              <w:t>279,3</w:t>
            </w:r>
          </w:p>
        </w:tc>
      </w:tr>
      <w:tr w:rsidR="001D2562">
        <w:tc>
          <w:tcPr>
            <w:tcW w:w="3231" w:type="dxa"/>
          </w:tcPr>
          <w:p w:rsidR="001D2562" w:rsidRDefault="001D2562">
            <w:pPr>
              <w:pStyle w:val="ConsPlusNormal"/>
            </w:pPr>
            <w:r>
              <w:t>Платежи за пользование природными ресурсами</w:t>
            </w:r>
          </w:p>
        </w:tc>
        <w:tc>
          <w:tcPr>
            <w:tcW w:w="2721" w:type="dxa"/>
          </w:tcPr>
          <w:p w:rsidR="001D2562" w:rsidRDefault="001D2562">
            <w:pPr>
              <w:pStyle w:val="ConsPlusNormal"/>
              <w:jc w:val="center"/>
            </w:pPr>
            <w:r>
              <w:t>00010903000000000110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3,3</w:t>
            </w:r>
          </w:p>
        </w:tc>
        <w:tc>
          <w:tcPr>
            <w:tcW w:w="1134" w:type="dxa"/>
          </w:tcPr>
          <w:p w:rsidR="001D2562" w:rsidRDefault="001D2562">
            <w:pPr>
              <w:pStyle w:val="ConsPlusNormal"/>
            </w:pPr>
          </w:p>
        </w:tc>
      </w:tr>
      <w:tr w:rsidR="001D2562">
        <w:tc>
          <w:tcPr>
            <w:tcW w:w="3231" w:type="dxa"/>
          </w:tcPr>
          <w:p w:rsidR="001D2562" w:rsidRDefault="001D2562">
            <w:pPr>
              <w:pStyle w:val="ConsPlusNormal"/>
            </w:pPr>
            <w:r>
              <w:t>Платежи за добычу полезных ископаемых</w:t>
            </w:r>
          </w:p>
        </w:tc>
        <w:tc>
          <w:tcPr>
            <w:tcW w:w="2721" w:type="dxa"/>
          </w:tcPr>
          <w:p w:rsidR="001D2562" w:rsidRDefault="001D2562">
            <w:pPr>
              <w:pStyle w:val="ConsPlusNormal"/>
              <w:jc w:val="center"/>
            </w:pPr>
            <w:r>
              <w:t>00010903020000000110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3,3</w:t>
            </w:r>
          </w:p>
        </w:tc>
        <w:tc>
          <w:tcPr>
            <w:tcW w:w="1134" w:type="dxa"/>
          </w:tcPr>
          <w:p w:rsidR="001D2562" w:rsidRDefault="001D2562">
            <w:pPr>
              <w:pStyle w:val="ConsPlusNormal"/>
            </w:pPr>
          </w:p>
        </w:tc>
      </w:tr>
      <w:tr w:rsidR="001D2562">
        <w:tc>
          <w:tcPr>
            <w:tcW w:w="3231" w:type="dxa"/>
          </w:tcPr>
          <w:p w:rsidR="001D2562" w:rsidRDefault="001D2562">
            <w:pPr>
              <w:pStyle w:val="ConsPlusNormal"/>
            </w:pPr>
            <w:r>
              <w:t>Платежи за добычу подземных вод</w:t>
            </w:r>
          </w:p>
        </w:tc>
        <w:tc>
          <w:tcPr>
            <w:tcW w:w="2721" w:type="dxa"/>
          </w:tcPr>
          <w:p w:rsidR="001D2562" w:rsidRDefault="001D2562">
            <w:pPr>
              <w:pStyle w:val="ConsPlusNormal"/>
              <w:jc w:val="center"/>
            </w:pPr>
            <w:r>
              <w:t>00010903023010000110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1,8</w:t>
            </w:r>
          </w:p>
        </w:tc>
        <w:tc>
          <w:tcPr>
            <w:tcW w:w="1134" w:type="dxa"/>
          </w:tcPr>
          <w:p w:rsidR="001D2562" w:rsidRDefault="001D2562">
            <w:pPr>
              <w:pStyle w:val="ConsPlusNormal"/>
            </w:pPr>
          </w:p>
        </w:tc>
      </w:tr>
      <w:tr w:rsidR="001D2562">
        <w:tc>
          <w:tcPr>
            <w:tcW w:w="3231" w:type="dxa"/>
          </w:tcPr>
          <w:p w:rsidR="001D2562" w:rsidRDefault="001D2562">
            <w:pPr>
              <w:pStyle w:val="ConsPlusNormal"/>
            </w:pPr>
            <w:r>
              <w:t>Платежи за добычу других полезных ископаемых</w:t>
            </w:r>
          </w:p>
        </w:tc>
        <w:tc>
          <w:tcPr>
            <w:tcW w:w="2721" w:type="dxa"/>
          </w:tcPr>
          <w:p w:rsidR="001D2562" w:rsidRDefault="001D2562">
            <w:pPr>
              <w:pStyle w:val="ConsPlusNormal"/>
              <w:jc w:val="center"/>
            </w:pPr>
            <w:r>
              <w:t>00010903025010000110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1,5</w:t>
            </w:r>
          </w:p>
        </w:tc>
        <w:tc>
          <w:tcPr>
            <w:tcW w:w="1134" w:type="dxa"/>
          </w:tcPr>
          <w:p w:rsidR="001D2562" w:rsidRDefault="001D2562">
            <w:pPr>
              <w:pStyle w:val="ConsPlusNormal"/>
            </w:pPr>
          </w:p>
        </w:tc>
      </w:tr>
      <w:tr w:rsidR="001D2562">
        <w:tc>
          <w:tcPr>
            <w:tcW w:w="3231" w:type="dxa"/>
          </w:tcPr>
          <w:p w:rsidR="001D2562" w:rsidRDefault="001D2562">
            <w:pPr>
              <w:pStyle w:val="ConsPlusNormal"/>
            </w:pPr>
            <w:r>
              <w:t>Налоги на имущество</w:t>
            </w:r>
          </w:p>
        </w:tc>
        <w:tc>
          <w:tcPr>
            <w:tcW w:w="2721" w:type="dxa"/>
          </w:tcPr>
          <w:p w:rsidR="001D2562" w:rsidRDefault="001D2562">
            <w:pPr>
              <w:pStyle w:val="ConsPlusNormal"/>
              <w:jc w:val="center"/>
            </w:pPr>
            <w:r>
              <w:t>00010904000000000110</w:t>
            </w:r>
          </w:p>
        </w:tc>
        <w:tc>
          <w:tcPr>
            <w:tcW w:w="1426" w:type="dxa"/>
          </w:tcPr>
          <w:p w:rsidR="001D2562" w:rsidRDefault="001D2562">
            <w:pPr>
              <w:pStyle w:val="ConsPlusNormal"/>
              <w:jc w:val="center"/>
            </w:pPr>
            <w:r>
              <w:t>71,5</w:t>
            </w:r>
          </w:p>
        </w:tc>
        <w:tc>
          <w:tcPr>
            <w:tcW w:w="1421" w:type="dxa"/>
          </w:tcPr>
          <w:p w:rsidR="001D2562" w:rsidRDefault="001D2562">
            <w:pPr>
              <w:pStyle w:val="ConsPlusNormal"/>
              <w:jc w:val="center"/>
            </w:pPr>
            <w:r>
              <w:t>50,3</w:t>
            </w:r>
          </w:p>
        </w:tc>
        <w:tc>
          <w:tcPr>
            <w:tcW w:w="1134" w:type="dxa"/>
          </w:tcPr>
          <w:p w:rsidR="001D2562" w:rsidRDefault="001D2562">
            <w:pPr>
              <w:pStyle w:val="ConsPlusNormal"/>
              <w:jc w:val="center"/>
            </w:pPr>
            <w:r>
              <w:t>70,3</w:t>
            </w:r>
          </w:p>
        </w:tc>
      </w:tr>
      <w:tr w:rsidR="001D2562">
        <w:tc>
          <w:tcPr>
            <w:tcW w:w="3231" w:type="dxa"/>
          </w:tcPr>
          <w:p w:rsidR="001D2562" w:rsidRDefault="001D2562">
            <w:pPr>
              <w:pStyle w:val="ConsPlusNormal"/>
            </w:pPr>
            <w:r>
              <w:t>Налог на имущество предприятий</w:t>
            </w:r>
          </w:p>
        </w:tc>
        <w:tc>
          <w:tcPr>
            <w:tcW w:w="2721" w:type="dxa"/>
          </w:tcPr>
          <w:p w:rsidR="001D2562" w:rsidRDefault="001D2562">
            <w:pPr>
              <w:pStyle w:val="ConsPlusNormal"/>
              <w:jc w:val="center"/>
            </w:pPr>
            <w:r>
              <w:t>00010904010020000110</w:t>
            </w:r>
          </w:p>
        </w:tc>
        <w:tc>
          <w:tcPr>
            <w:tcW w:w="1426" w:type="dxa"/>
          </w:tcPr>
          <w:p w:rsidR="001D2562" w:rsidRDefault="001D2562">
            <w:pPr>
              <w:pStyle w:val="ConsPlusNormal"/>
              <w:jc w:val="center"/>
            </w:pPr>
            <w:r>
              <w:t>12,7</w:t>
            </w:r>
          </w:p>
        </w:tc>
        <w:tc>
          <w:tcPr>
            <w:tcW w:w="1421" w:type="dxa"/>
          </w:tcPr>
          <w:p w:rsidR="001D2562" w:rsidRDefault="001D2562">
            <w:pPr>
              <w:pStyle w:val="ConsPlusNormal"/>
              <w:jc w:val="center"/>
            </w:pPr>
            <w:r>
              <w:t>24,6</w:t>
            </w:r>
          </w:p>
        </w:tc>
        <w:tc>
          <w:tcPr>
            <w:tcW w:w="1134" w:type="dxa"/>
          </w:tcPr>
          <w:p w:rsidR="001D2562" w:rsidRDefault="001D2562">
            <w:pPr>
              <w:pStyle w:val="ConsPlusNormal"/>
              <w:jc w:val="center"/>
            </w:pPr>
            <w:r>
              <w:t>193,7</w:t>
            </w:r>
          </w:p>
        </w:tc>
      </w:tr>
      <w:tr w:rsidR="001D2562">
        <w:tc>
          <w:tcPr>
            <w:tcW w:w="3231" w:type="dxa"/>
          </w:tcPr>
          <w:p w:rsidR="001D2562" w:rsidRDefault="001D2562">
            <w:pPr>
              <w:pStyle w:val="ConsPlusNormal"/>
            </w:pPr>
            <w:r>
              <w:t>Налог с владельцев транспортных средств и налог на приобретение автотранспортных средств</w:t>
            </w:r>
          </w:p>
        </w:tc>
        <w:tc>
          <w:tcPr>
            <w:tcW w:w="2721" w:type="dxa"/>
          </w:tcPr>
          <w:p w:rsidR="001D2562" w:rsidRDefault="001D2562">
            <w:pPr>
              <w:pStyle w:val="ConsPlusNormal"/>
              <w:jc w:val="center"/>
            </w:pPr>
            <w:r>
              <w:t>00010904020020000110</w:t>
            </w:r>
          </w:p>
        </w:tc>
        <w:tc>
          <w:tcPr>
            <w:tcW w:w="1426" w:type="dxa"/>
          </w:tcPr>
          <w:p w:rsidR="001D2562" w:rsidRDefault="001D2562">
            <w:pPr>
              <w:pStyle w:val="ConsPlusNormal"/>
              <w:jc w:val="center"/>
            </w:pPr>
            <w:r>
              <w:t>58,8</w:t>
            </w:r>
          </w:p>
        </w:tc>
        <w:tc>
          <w:tcPr>
            <w:tcW w:w="1421" w:type="dxa"/>
          </w:tcPr>
          <w:p w:rsidR="001D2562" w:rsidRDefault="001D2562">
            <w:pPr>
              <w:pStyle w:val="ConsPlusNormal"/>
              <w:jc w:val="center"/>
            </w:pPr>
            <w:r>
              <w:t>18,3</w:t>
            </w:r>
          </w:p>
        </w:tc>
        <w:tc>
          <w:tcPr>
            <w:tcW w:w="1134" w:type="dxa"/>
          </w:tcPr>
          <w:p w:rsidR="001D2562" w:rsidRDefault="001D2562">
            <w:pPr>
              <w:pStyle w:val="ConsPlusNormal"/>
              <w:jc w:val="center"/>
            </w:pPr>
            <w:r>
              <w:t>31,1</w:t>
            </w:r>
          </w:p>
        </w:tc>
      </w:tr>
      <w:tr w:rsidR="001D2562">
        <w:tc>
          <w:tcPr>
            <w:tcW w:w="3231" w:type="dxa"/>
          </w:tcPr>
          <w:p w:rsidR="001D2562" w:rsidRDefault="001D2562">
            <w:pPr>
              <w:pStyle w:val="ConsPlusNormal"/>
            </w:pPr>
            <w:r>
              <w:t>Налог на пользователей автомобильных дорог</w:t>
            </w:r>
          </w:p>
        </w:tc>
        <w:tc>
          <w:tcPr>
            <w:tcW w:w="2721" w:type="dxa"/>
          </w:tcPr>
          <w:p w:rsidR="001D2562" w:rsidRDefault="001D2562">
            <w:pPr>
              <w:pStyle w:val="ConsPlusNormal"/>
              <w:jc w:val="center"/>
            </w:pPr>
            <w:r>
              <w:t>00010904030010000110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7,4</w:t>
            </w:r>
          </w:p>
        </w:tc>
        <w:tc>
          <w:tcPr>
            <w:tcW w:w="1134" w:type="dxa"/>
          </w:tcPr>
          <w:p w:rsidR="001D2562" w:rsidRDefault="001D2562">
            <w:pPr>
              <w:pStyle w:val="ConsPlusNormal"/>
            </w:pPr>
          </w:p>
        </w:tc>
      </w:tr>
      <w:tr w:rsidR="001D2562">
        <w:tc>
          <w:tcPr>
            <w:tcW w:w="3231" w:type="dxa"/>
          </w:tcPr>
          <w:p w:rsidR="001D2562" w:rsidRDefault="001D2562">
            <w:pPr>
              <w:pStyle w:val="ConsPlusNormal"/>
            </w:pPr>
            <w:r>
              <w:t xml:space="preserve">Прочие налоги и сборы (по </w:t>
            </w:r>
            <w:r>
              <w:lastRenderedPageBreak/>
              <w:t>отмененным налогам и сборам субъектов Российской Федерации)</w:t>
            </w:r>
          </w:p>
        </w:tc>
        <w:tc>
          <w:tcPr>
            <w:tcW w:w="2721" w:type="dxa"/>
          </w:tcPr>
          <w:p w:rsidR="001D2562" w:rsidRDefault="001D2562">
            <w:pPr>
              <w:pStyle w:val="ConsPlusNormal"/>
              <w:jc w:val="center"/>
            </w:pPr>
            <w:r>
              <w:lastRenderedPageBreak/>
              <w:t>00010906000020000110</w:t>
            </w:r>
          </w:p>
        </w:tc>
        <w:tc>
          <w:tcPr>
            <w:tcW w:w="1426" w:type="dxa"/>
          </w:tcPr>
          <w:p w:rsidR="001D2562" w:rsidRDefault="001D2562">
            <w:pPr>
              <w:pStyle w:val="ConsPlusNormal"/>
              <w:jc w:val="center"/>
            </w:pPr>
            <w:r>
              <w:t>3925,0</w:t>
            </w:r>
          </w:p>
        </w:tc>
        <w:tc>
          <w:tcPr>
            <w:tcW w:w="1421" w:type="dxa"/>
          </w:tcPr>
          <w:p w:rsidR="001D2562" w:rsidRDefault="001D2562">
            <w:pPr>
              <w:pStyle w:val="ConsPlusNormal"/>
              <w:jc w:val="center"/>
            </w:pPr>
            <w:r>
              <w:t>12068,5</w:t>
            </w:r>
          </w:p>
        </w:tc>
        <w:tc>
          <w:tcPr>
            <w:tcW w:w="1134" w:type="dxa"/>
          </w:tcPr>
          <w:p w:rsidR="001D2562" w:rsidRDefault="001D2562">
            <w:pPr>
              <w:pStyle w:val="ConsPlusNormal"/>
              <w:jc w:val="center"/>
            </w:pPr>
            <w:r>
              <w:t>307,5</w:t>
            </w:r>
          </w:p>
        </w:tc>
      </w:tr>
      <w:tr w:rsidR="001D2562">
        <w:tc>
          <w:tcPr>
            <w:tcW w:w="3231" w:type="dxa"/>
          </w:tcPr>
          <w:p w:rsidR="001D2562" w:rsidRDefault="001D2562">
            <w:pPr>
              <w:pStyle w:val="ConsPlusNormal"/>
            </w:pPr>
            <w:r>
              <w:lastRenderedPageBreak/>
              <w:t>Налог с продаж</w:t>
            </w:r>
          </w:p>
        </w:tc>
        <w:tc>
          <w:tcPr>
            <w:tcW w:w="2721" w:type="dxa"/>
          </w:tcPr>
          <w:p w:rsidR="001D2562" w:rsidRDefault="001D2562">
            <w:pPr>
              <w:pStyle w:val="ConsPlusNormal"/>
              <w:jc w:val="center"/>
            </w:pPr>
            <w:r>
              <w:t>00010906010020000110</w:t>
            </w:r>
          </w:p>
        </w:tc>
        <w:tc>
          <w:tcPr>
            <w:tcW w:w="1426" w:type="dxa"/>
          </w:tcPr>
          <w:p w:rsidR="001D2562" w:rsidRDefault="001D2562">
            <w:pPr>
              <w:pStyle w:val="ConsPlusNormal"/>
              <w:jc w:val="center"/>
            </w:pPr>
            <w:r>
              <w:t>211,2</w:t>
            </w:r>
          </w:p>
        </w:tc>
        <w:tc>
          <w:tcPr>
            <w:tcW w:w="1421" w:type="dxa"/>
          </w:tcPr>
          <w:p w:rsidR="001D2562" w:rsidRDefault="001D2562">
            <w:pPr>
              <w:pStyle w:val="ConsPlusNormal"/>
              <w:jc w:val="center"/>
            </w:pPr>
            <w:r>
              <w:t>292,7</w:t>
            </w:r>
          </w:p>
        </w:tc>
        <w:tc>
          <w:tcPr>
            <w:tcW w:w="1134" w:type="dxa"/>
          </w:tcPr>
          <w:p w:rsidR="001D2562" w:rsidRDefault="001D2562">
            <w:pPr>
              <w:pStyle w:val="ConsPlusNormal"/>
              <w:jc w:val="center"/>
            </w:pPr>
            <w:r>
              <w:t>138,6</w:t>
            </w:r>
          </w:p>
        </w:tc>
      </w:tr>
      <w:tr w:rsidR="001D2562">
        <w:tc>
          <w:tcPr>
            <w:tcW w:w="3231" w:type="dxa"/>
          </w:tcPr>
          <w:p w:rsidR="001D2562" w:rsidRDefault="001D2562">
            <w:pPr>
              <w:pStyle w:val="ConsPlusNormal"/>
            </w:pPr>
            <w:r>
              <w:t>Прочие налоги и сборы</w:t>
            </w:r>
          </w:p>
        </w:tc>
        <w:tc>
          <w:tcPr>
            <w:tcW w:w="2721" w:type="dxa"/>
          </w:tcPr>
          <w:p w:rsidR="001D2562" w:rsidRDefault="001D2562">
            <w:pPr>
              <w:pStyle w:val="ConsPlusNormal"/>
              <w:jc w:val="center"/>
            </w:pPr>
            <w:r>
              <w:t>00010906030020000110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1,2</w:t>
            </w:r>
          </w:p>
        </w:tc>
        <w:tc>
          <w:tcPr>
            <w:tcW w:w="1134" w:type="dxa"/>
          </w:tcPr>
          <w:p w:rsidR="001D2562" w:rsidRDefault="001D2562">
            <w:pPr>
              <w:pStyle w:val="ConsPlusNormal"/>
            </w:pPr>
          </w:p>
        </w:tc>
      </w:tr>
      <w:tr w:rsidR="001D2562">
        <w:tc>
          <w:tcPr>
            <w:tcW w:w="3231" w:type="dxa"/>
          </w:tcPr>
          <w:p w:rsidR="001D2562" w:rsidRDefault="001D2562">
            <w:pPr>
              <w:pStyle w:val="ConsPlusNormal"/>
            </w:pPr>
            <w:r>
              <w:t>Сборы за выдачу лицензий на розничную продажу алкогольной продукции</w:t>
            </w:r>
          </w:p>
        </w:tc>
        <w:tc>
          <w:tcPr>
            <w:tcW w:w="2721" w:type="dxa"/>
          </w:tcPr>
          <w:p w:rsidR="001D2562" w:rsidRDefault="001D2562">
            <w:pPr>
              <w:pStyle w:val="ConsPlusNormal"/>
              <w:jc w:val="center"/>
            </w:pPr>
            <w:r>
              <w:t>00010906040020000110</w:t>
            </w:r>
          </w:p>
        </w:tc>
        <w:tc>
          <w:tcPr>
            <w:tcW w:w="1426" w:type="dxa"/>
          </w:tcPr>
          <w:p w:rsidR="001D2562" w:rsidRDefault="001D2562">
            <w:pPr>
              <w:pStyle w:val="ConsPlusNormal"/>
              <w:jc w:val="center"/>
            </w:pPr>
            <w:r>
              <w:t>3713,8</w:t>
            </w:r>
          </w:p>
        </w:tc>
        <w:tc>
          <w:tcPr>
            <w:tcW w:w="1421" w:type="dxa"/>
          </w:tcPr>
          <w:p w:rsidR="001D2562" w:rsidRDefault="001D2562">
            <w:pPr>
              <w:pStyle w:val="ConsPlusNormal"/>
              <w:jc w:val="center"/>
            </w:pPr>
            <w:r>
              <w:t>11774,6</w:t>
            </w:r>
          </w:p>
        </w:tc>
        <w:tc>
          <w:tcPr>
            <w:tcW w:w="1134" w:type="dxa"/>
          </w:tcPr>
          <w:p w:rsidR="001D2562" w:rsidRDefault="001D2562">
            <w:pPr>
              <w:pStyle w:val="ConsPlusNormal"/>
              <w:jc w:val="center"/>
            </w:pPr>
            <w:r>
              <w:t>317,0</w:t>
            </w:r>
          </w:p>
        </w:tc>
      </w:tr>
      <w:tr w:rsidR="001D2562">
        <w:tc>
          <w:tcPr>
            <w:tcW w:w="3231" w:type="dxa"/>
          </w:tcPr>
          <w:p w:rsidR="001D2562" w:rsidRDefault="001D2562">
            <w:pPr>
              <w:pStyle w:val="ConsPlusNormal"/>
            </w:pPr>
            <w:r>
              <w:t>Сборы за выдачу органами государственной власти субъектов Российской Федерации лицензий на розничную продажу алкогольной продукции</w:t>
            </w:r>
          </w:p>
        </w:tc>
        <w:tc>
          <w:tcPr>
            <w:tcW w:w="2721" w:type="dxa"/>
          </w:tcPr>
          <w:p w:rsidR="001D2562" w:rsidRDefault="001D2562">
            <w:pPr>
              <w:pStyle w:val="ConsPlusNormal"/>
              <w:jc w:val="center"/>
            </w:pPr>
            <w:r>
              <w:t>00010906041020000110</w:t>
            </w:r>
          </w:p>
        </w:tc>
        <w:tc>
          <w:tcPr>
            <w:tcW w:w="1426" w:type="dxa"/>
          </w:tcPr>
          <w:p w:rsidR="001D2562" w:rsidRDefault="001D2562">
            <w:pPr>
              <w:pStyle w:val="ConsPlusNormal"/>
              <w:jc w:val="center"/>
            </w:pPr>
            <w:r>
              <w:t>3713,8</w:t>
            </w:r>
          </w:p>
        </w:tc>
        <w:tc>
          <w:tcPr>
            <w:tcW w:w="1421" w:type="dxa"/>
          </w:tcPr>
          <w:p w:rsidR="001D2562" w:rsidRDefault="001D2562">
            <w:pPr>
              <w:pStyle w:val="ConsPlusNormal"/>
              <w:jc w:val="center"/>
            </w:pPr>
            <w:r>
              <w:t>11774,6</w:t>
            </w:r>
          </w:p>
        </w:tc>
        <w:tc>
          <w:tcPr>
            <w:tcW w:w="1134" w:type="dxa"/>
          </w:tcPr>
          <w:p w:rsidR="001D2562" w:rsidRDefault="001D2562">
            <w:pPr>
              <w:pStyle w:val="ConsPlusNormal"/>
              <w:jc w:val="center"/>
            </w:pPr>
            <w:r>
              <w:t>317,0</w:t>
            </w:r>
          </w:p>
        </w:tc>
      </w:tr>
      <w:tr w:rsidR="001D2562">
        <w:tc>
          <w:tcPr>
            <w:tcW w:w="3231" w:type="dxa"/>
          </w:tcPr>
          <w:p w:rsidR="001D2562" w:rsidRDefault="001D2562">
            <w:pPr>
              <w:pStyle w:val="ConsPlusNormal"/>
            </w:pPr>
            <w:r>
              <w:t>Налог, взимаемый в виде стоимости патента в связи с применением упрощенной системы налогообложения</w:t>
            </w:r>
          </w:p>
        </w:tc>
        <w:tc>
          <w:tcPr>
            <w:tcW w:w="2721" w:type="dxa"/>
          </w:tcPr>
          <w:p w:rsidR="001D2562" w:rsidRDefault="001D2562">
            <w:pPr>
              <w:pStyle w:val="ConsPlusNormal"/>
              <w:jc w:val="center"/>
            </w:pPr>
            <w:r>
              <w:t>00010911000020000110</w:t>
            </w:r>
          </w:p>
        </w:tc>
        <w:tc>
          <w:tcPr>
            <w:tcW w:w="1426" w:type="dxa"/>
          </w:tcPr>
          <w:p w:rsidR="001D2562" w:rsidRDefault="001D2562">
            <w:pPr>
              <w:pStyle w:val="ConsPlusNormal"/>
              <w:jc w:val="center"/>
            </w:pPr>
            <w:r>
              <w:t>480,5</w:t>
            </w:r>
          </w:p>
        </w:tc>
        <w:tc>
          <w:tcPr>
            <w:tcW w:w="1421" w:type="dxa"/>
          </w:tcPr>
          <w:p w:rsidR="001D2562" w:rsidRDefault="001D2562">
            <w:pPr>
              <w:pStyle w:val="ConsPlusNormal"/>
              <w:jc w:val="center"/>
            </w:pPr>
            <w:r>
              <w:t>380,2</w:t>
            </w:r>
          </w:p>
        </w:tc>
        <w:tc>
          <w:tcPr>
            <w:tcW w:w="1134" w:type="dxa"/>
          </w:tcPr>
          <w:p w:rsidR="001D2562" w:rsidRDefault="001D2562">
            <w:pPr>
              <w:pStyle w:val="ConsPlusNormal"/>
              <w:jc w:val="center"/>
            </w:pPr>
            <w:r>
              <w:t>79,1</w:t>
            </w:r>
          </w:p>
        </w:tc>
      </w:tr>
      <w:tr w:rsidR="001D2562">
        <w:tc>
          <w:tcPr>
            <w:tcW w:w="3231" w:type="dxa"/>
          </w:tcPr>
          <w:p w:rsidR="001D2562" w:rsidRDefault="001D2562">
            <w:pPr>
              <w:pStyle w:val="ConsPlusNormal"/>
            </w:pPr>
            <w:r>
              <w:t>Налог, взимаемый в виде стоимости патента в связи с применением упрощенной системы налогообложения</w:t>
            </w:r>
          </w:p>
        </w:tc>
        <w:tc>
          <w:tcPr>
            <w:tcW w:w="2721" w:type="dxa"/>
          </w:tcPr>
          <w:p w:rsidR="001D2562" w:rsidRDefault="001D2562">
            <w:pPr>
              <w:pStyle w:val="ConsPlusNormal"/>
              <w:jc w:val="center"/>
            </w:pPr>
            <w:r>
              <w:t>00010911010020000110</w:t>
            </w:r>
          </w:p>
        </w:tc>
        <w:tc>
          <w:tcPr>
            <w:tcW w:w="1426" w:type="dxa"/>
          </w:tcPr>
          <w:p w:rsidR="001D2562" w:rsidRDefault="001D2562">
            <w:pPr>
              <w:pStyle w:val="ConsPlusNormal"/>
              <w:jc w:val="center"/>
            </w:pPr>
            <w:r>
              <w:t>480,5</w:t>
            </w:r>
          </w:p>
        </w:tc>
        <w:tc>
          <w:tcPr>
            <w:tcW w:w="1421" w:type="dxa"/>
          </w:tcPr>
          <w:p w:rsidR="001D2562" w:rsidRDefault="001D2562">
            <w:pPr>
              <w:pStyle w:val="ConsPlusNormal"/>
              <w:jc w:val="center"/>
            </w:pPr>
            <w:r>
              <w:t>374,0</w:t>
            </w:r>
          </w:p>
        </w:tc>
        <w:tc>
          <w:tcPr>
            <w:tcW w:w="1134" w:type="dxa"/>
          </w:tcPr>
          <w:p w:rsidR="001D2562" w:rsidRDefault="001D2562">
            <w:pPr>
              <w:pStyle w:val="ConsPlusNormal"/>
              <w:jc w:val="center"/>
            </w:pPr>
            <w:r>
              <w:t>77,8</w:t>
            </w:r>
          </w:p>
        </w:tc>
      </w:tr>
      <w:tr w:rsidR="001D2562">
        <w:tc>
          <w:tcPr>
            <w:tcW w:w="3231" w:type="dxa"/>
          </w:tcPr>
          <w:p w:rsidR="001D2562" w:rsidRDefault="001D2562">
            <w:pPr>
              <w:pStyle w:val="ConsPlusNormal"/>
            </w:pPr>
            <w: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2721" w:type="dxa"/>
          </w:tcPr>
          <w:p w:rsidR="001D2562" w:rsidRDefault="001D2562">
            <w:pPr>
              <w:pStyle w:val="ConsPlusNormal"/>
              <w:jc w:val="center"/>
            </w:pPr>
            <w:r>
              <w:t>00010911020020000110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6,2</w:t>
            </w:r>
          </w:p>
        </w:tc>
        <w:tc>
          <w:tcPr>
            <w:tcW w:w="1134" w:type="dxa"/>
          </w:tcPr>
          <w:p w:rsidR="001D2562" w:rsidRDefault="001D2562">
            <w:pPr>
              <w:pStyle w:val="ConsPlusNormal"/>
            </w:pPr>
          </w:p>
        </w:tc>
      </w:tr>
      <w:tr w:rsidR="001D2562">
        <w:tc>
          <w:tcPr>
            <w:tcW w:w="3231" w:type="dxa"/>
          </w:tcPr>
          <w:p w:rsidR="001D2562" w:rsidRDefault="001D2562">
            <w:pPr>
              <w:pStyle w:val="ConsPlusNormal"/>
            </w:pPr>
            <w:r>
              <w:lastRenderedPageBreak/>
              <w:t>Доходы от использования имущества, находящегося в государственной и муниципальной собственности</w:t>
            </w:r>
          </w:p>
        </w:tc>
        <w:tc>
          <w:tcPr>
            <w:tcW w:w="2721" w:type="dxa"/>
          </w:tcPr>
          <w:p w:rsidR="001D2562" w:rsidRDefault="001D2562">
            <w:pPr>
              <w:pStyle w:val="ConsPlusNormal"/>
              <w:jc w:val="center"/>
            </w:pPr>
            <w:r>
              <w:t>00011100000000000000</w:t>
            </w:r>
          </w:p>
        </w:tc>
        <w:tc>
          <w:tcPr>
            <w:tcW w:w="1426" w:type="dxa"/>
          </w:tcPr>
          <w:p w:rsidR="001D2562" w:rsidRDefault="001D2562">
            <w:pPr>
              <w:pStyle w:val="ConsPlusNormal"/>
              <w:jc w:val="center"/>
            </w:pPr>
            <w:r>
              <w:t>235725,0</w:t>
            </w:r>
          </w:p>
        </w:tc>
        <w:tc>
          <w:tcPr>
            <w:tcW w:w="1421" w:type="dxa"/>
          </w:tcPr>
          <w:p w:rsidR="001D2562" w:rsidRDefault="001D2562">
            <w:pPr>
              <w:pStyle w:val="ConsPlusNormal"/>
              <w:jc w:val="center"/>
            </w:pPr>
            <w:r>
              <w:t>249939,7</w:t>
            </w:r>
          </w:p>
        </w:tc>
        <w:tc>
          <w:tcPr>
            <w:tcW w:w="1134" w:type="dxa"/>
          </w:tcPr>
          <w:p w:rsidR="001D2562" w:rsidRDefault="001D2562">
            <w:pPr>
              <w:pStyle w:val="ConsPlusNormal"/>
              <w:jc w:val="center"/>
            </w:pPr>
            <w:r>
              <w:t>106,0</w:t>
            </w:r>
          </w:p>
        </w:tc>
      </w:tr>
      <w:tr w:rsidR="001D2562">
        <w:tc>
          <w:tcPr>
            <w:tcW w:w="3231" w:type="dxa"/>
          </w:tcPr>
          <w:p w:rsidR="001D2562" w:rsidRDefault="001D2562">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721" w:type="dxa"/>
          </w:tcPr>
          <w:p w:rsidR="001D2562" w:rsidRDefault="001D2562">
            <w:pPr>
              <w:pStyle w:val="ConsPlusNormal"/>
              <w:jc w:val="center"/>
            </w:pPr>
            <w:r>
              <w:t>00011101000000000120</w:t>
            </w:r>
          </w:p>
        </w:tc>
        <w:tc>
          <w:tcPr>
            <w:tcW w:w="1426" w:type="dxa"/>
          </w:tcPr>
          <w:p w:rsidR="001D2562" w:rsidRDefault="001D2562">
            <w:pPr>
              <w:pStyle w:val="ConsPlusNormal"/>
              <w:jc w:val="center"/>
            </w:pPr>
            <w:r>
              <w:t>2584,7</w:t>
            </w:r>
          </w:p>
        </w:tc>
        <w:tc>
          <w:tcPr>
            <w:tcW w:w="1421" w:type="dxa"/>
          </w:tcPr>
          <w:p w:rsidR="001D2562" w:rsidRDefault="001D2562">
            <w:pPr>
              <w:pStyle w:val="ConsPlusNormal"/>
              <w:jc w:val="center"/>
            </w:pPr>
            <w:r>
              <w:t>1729,9</w:t>
            </w:r>
          </w:p>
        </w:tc>
        <w:tc>
          <w:tcPr>
            <w:tcW w:w="1134" w:type="dxa"/>
          </w:tcPr>
          <w:p w:rsidR="001D2562" w:rsidRDefault="001D2562">
            <w:pPr>
              <w:pStyle w:val="ConsPlusNormal"/>
              <w:jc w:val="center"/>
            </w:pPr>
            <w:r>
              <w:t>66,9</w:t>
            </w:r>
          </w:p>
        </w:tc>
      </w:tr>
      <w:tr w:rsidR="001D2562">
        <w:tc>
          <w:tcPr>
            <w:tcW w:w="3231" w:type="dxa"/>
          </w:tcPr>
          <w:p w:rsidR="001D2562" w:rsidRDefault="001D2562">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721" w:type="dxa"/>
          </w:tcPr>
          <w:p w:rsidR="001D2562" w:rsidRDefault="001D2562">
            <w:pPr>
              <w:pStyle w:val="ConsPlusNormal"/>
              <w:jc w:val="center"/>
            </w:pPr>
            <w:r>
              <w:t>00011101020020000120</w:t>
            </w:r>
          </w:p>
        </w:tc>
        <w:tc>
          <w:tcPr>
            <w:tcW w:w="1426" w:type="dxa"/>
          </w:tcPr>
          <w:p w:rsidR="001D2562" w:rsidRDefault="001D2562">
            <w:pPr>
              <w:pStyle w:val="ConsPlusNormal"/>
              <w:jc w:val="center"/>
            </w:pPr>
            <w:r>
              <w:t>2584,7</w:t>
            </w:r>
          </w:p>
        </w:tc>
        <w:tc>
          <w:tcPr>
            <w:tcW w:w="1421" w:type="dxa"/>
          </w:tcPr>
          <w:p w:rsidR="001D2562" w:rsidRDefault="001D2562">
            <w:pPr>
              <w:pStyle w:val="ConsPlusNormal"/>
              <w:jc w:val="center"/>
            </w:pPr>
            <w:r>
              <w:t>1729,9</w:t>
            </w:r>
          </w:p>
        </w:tc>
        <w:tc>
          <w:tcPr>
            <w:tcW w:w="1134" w:type="dxa"/>
          </w:tcPr>
          <w:p w:rsidR="001D2562" w:rsidRDefault="001D2562">
            <w:pPr>
              <w:pStyle w:val="ConsPlusNormal"/>
              <w:jc w:val="center"/>
            </w:pPr>
            <w:r>
              <w:t>66,9</w:t>
            </w:r>
          </w:p>
        </w:tc>
      </w:tr>
      <w:tr w:rsidR="001D2562">
        <w:tc>
          <w:tcPr>
            <w:tcW w:w="3231" w:type="dxa"/>
          </w:tcPr>
          <w:p w:rsidR="001D2562" w:rsidRDefault="001D2562">
            <w:pPr>
              <w:pStyle w:val="ConsPlusNormal"/>
            </w:pPr>
            <w:r>
              <w:t>Проценты, полученные от предоставления бюджетных кредитов внутри страны</w:t>
            </w:r>
          </w:p>
        </w:tc>
        <w:tc>
          <w:tcPr>
            <w:tcW w:w="2721" w:type="dxa"/>
          </w:tcPr>
          <w:p w:rsidR="001D2562" w:rsidRDefault="001D2562">
            <w:pPr>
              <w:pStyle w:val="ConsPlusNormal"/>
              <w:jc w:val="center"/>
            </w:pPr>
            <w:r>
              <w:t>00011103000000000120</w:t>
            </w:r>
          </w:p>
        </w:tc>
        <w:tc>
          <w:tcPr>
            <w:tcW w:w="1426" w:type="dxa"/>
          </w:tcPr>
          <w:p w:rsidR="001D2562" w:rsidRDefault="001D2562">
            <w:pPr>
              <w:pStyle w:val="ConsPlusNormal"/>
              <w:jc w:val="center"/>
            </w:pPr>
            <w:r>
              <w:t>19197,5</w:t>
            </w:r>
          </w:p>
        </w:tc>
        <w:tc>
          <w:tcPr>
            <w:tcW w:w="1421" w:type="dxa"/>
          </w:tcPr>
          <w:p w:rsidR="001D2562" w:rsidRDefault="001D2562">
            <w:pPr>
              <w:pStyle w:val="ConsPlusNormal"/>
              <w:jc w:val="center"/>
            </w:pPr>
            <w:r>
              <w:t>4584,4</w:t>
            </w:r>
          </w:p>
        </w:tc>
        <w:tc>
          <w:tcPr>
            <w:tcW w:w="1134" w:type="dxa"/>
          </w:tcPr>
          <w:p w:rsidR="001D2562" w:rsidRDefault="001D2562">
            <w:pPr>
              <w:pStyle w:val="ConsPlusNormal"/>
              <w:jc w:val="center"/>
            </w:pPr>
            <w:r>
              <w:t>23,9</w:t>
            </w:r>
          </w:p>
        </w:tc>
      </w:tr>
      <w:tr w:rsidR="001D2562">
        <w:tc>
          <w:tcPr>
            <w:tcW w:w="3231" w:type="dxa"/>
          </w:tcPr>
          <w:p w:rsidR="001D2562" w:rsidRDefault="001D2562">
            <w:pPr>
              <w:pStyle w:val="ConsPlusNormal"/>
            </w:pPr>
            <w:r>
              <w:t>Проценты, полученные от предоставления бюджетных кредитов внутри страны за счет средств бюджетов субъектов Российской Федерации</w:t>
            </w:r>
          </w:p>
        </w:tc>
        <w:tc>
          <w:tcPr>
            <w:tcW w:w="2721" w:type="dxa"/>
          </w:tcPr>
          <w:p w:rsidR="001D2562" w:rsidRDefault="001D2562">
            <w:pPr>
              <w:pStyle w:val="ConsPlusNormal"/>
              <w:jc w:val="center"/>
            </w:pPr>
            <w:r>
              <w:t>00011103020020000120</w:t>
            </w:r>
          </w:p>
        </w:tc>
        <w:tc>
          <w:tcPr>
            <w:tcW w:w="1426" w:type="dxa"/>
          </w:tcPr>
          <w:p w:rsidR="001D2562" w:rsidRDefault="001D2562">
            <w:pPr>
              <w:pStyle w:val="ConsPlusNormal"/>
              <w:jc w:val="center"/>
            </w:pPr>
            <w:r>
              <w:t>19197,5</w:t>
            </w:r>
          </w:p>
        </w:tc>
        <w:tc>
          <w:tcPr>
            <w:tcW w:w="1421" w:type="dxa"/>
          </w:tcPr>
          <w:p w:rsidR="001D2562" w:rsidRDefault="001D2562">
            <w:pPr>
              <w:pStyle w:val="ConsPlusNormal"/>
              <w:jc w:val="center"/>
            </w:pPr>
            <w:r>
              <w:t>4584,4</w:t>
            </w:r>
          </w:p>
        </w:tc>
        <w:tc>
          <w:tcPr>
            <w:tcW w:w="1134" w:type="dxa"/>
          </w:tcPr>
          <w:p w:rsidR="001D2562" w:rsidRDefault="001D2562">
            <w:pPr>
              <w:pStyle w:val="ConsPlusNormal"/>
              <w:jc w:val="center"/>
            </w:pPr>
            <w:r>
              <w:t>23,9</w:t>
            </w:r>
          </w:p>
        </w:tc>
      </w:tr>
      <w:tr w:rsidR="001D2562">
        <w:tc>
          <w:tcPr>
            <w:tcW w:w="3231" w:type="dxa"/>
          </w:tcPr>
          <w:p w:rsidR="001D2562" w:rsidRDefault="001D2562">
            <w:pPr>
              <w:pStyle w:val="ConsPlusNormal"/>
            </w:pPr>
            <w: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21" w:type="dxa"/>
          </w:tcPr>
          <w:p w:rsidR="001D2562" w:rsidRDefault="001D2562">
            <w:pPr>
              <w:pStyle w:val="ConsPlusNormal"/>
              <w:jc w:val="center"/>
            </w:pPr>
            <w:r>
              <w:t>00011105000000000120</w:t>
            </w:r>
          </w:p>
        </w:tc>
        <w:tc>
          <w:tcPr>
            <w:tcW w:w="1426" w:type="dxa"/>
          </w:tcPr>
          <w:p w:rsidR="001D2562" w:rsidRDefault="001D2562">
            <w:pPr>
              <w:pStyle w:val="ConsPlusNormal"/>
              <w:jc w:val="center"/>
            </w:pPr>
            <w:r>
              <w:t>213328,4</w:t>
            </w:r>
          </w:p>
        </w:tc>
        <w:tc>
          <w:tcPr>
            <w:tcW w:w="1421" w:type="dxa"/>
          </w:tcPr>
          <w:p w:rsidR="001D2562" w:rsidRDefault="001D2562">
            <w:pPr>
              <w:pStyle w:val="ConsPlusNormal"/>
              <w:jc w:val="center"/>
            </w:pPr>
            <w:r>
              <w:t>243366,2</w:t>
            </w:r>
          </w:p>
        </w:tc>
        <w:tc>
          <w:tcPr>
            <w:tcW w:w="1134" w:type="dxa"/>
          </w:tcPr>
          <w:p w:rsidR="001D2562" w:rsidRDefault="001D2562">
            <w:pPr>
              <w:pStyle w:val="ConsPlusNormal"/>
              <w:jc w:val="center"/>
            </w:pPr>
            <w:r>
              <w:t>114,1</w:t>
            </w:r>
          </w:p>
        </w:tc>
      </w:tr>
      <w:tr w:rsidR="001D2562">
        <w:tc>
          <w:tcPr>
            <w:tcW w:w="3231" w:type="dxa"/>
          </w:tcPr>
          <w:p w:rsidR="001D2562" w:rsidRDefault="001D2562">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721" w:type="dxa"/>
          </w:tcPr>
          <w:p w:rsidR="001D2562" w:rsidRDefault="001D2562">
            <w:pPr>
              <w:pStyle w:val="ConsPlusNormal"/>
              <w:jc w:val="center"/>
            </w:pPr>
            <w:r>
              <w:t>00011105020000000120</w:t>
            </w:r>
          </w:p>
        </w:tc>
        <w:tc>
          <w:tcPr>
            <w:tcW w:w="1426" w:type="dxa"/>
          </w:tcPr>
          <w:p w:rsidR="001D2562" w:rsidRDefault="001D2562">
            <w:pPr>
              <w:pStyle w:val="ConsPlusNormal"/>
              <w:jc w:val="center"/>
            </w:pPr>
            <w:r>
              <w:t>64607,5</w:t>
            </w:r>
          </w:p>
        </w:tc>
        <w:tc>
          <w:tcPr>
            <w:tcW w:w="1421" w:type="dxa"/>
          </w:tcPr>
          <w:p w:rsidR="001D2562" w:rsidRDefault="001D2562">
            <w:pPr>
              <w:pStyle w:val="ConsPlusNormal"/>
              <w:jc w:val="center"/>
            </w:pPr>
            <w:r>
              <w:t>23663,3</w:t>
            </w:r>
          </w:p>
        </w:tc>
        <w:tc>
          <w:tcPr>
            <w:tcW w:w="1134" w:type="dxa"/>
          </w:tcPr>
          <w:p w:rsidR="001D2562" w:rsidRDefault="001D2562">
            <w:pPr>
              <w:pStyle w:val="ConsPlusNormal"/>
              <w:jc w:val="center"/>
            </w:pPr>
            <w:r>
              <w:t>36,6</w:t>
            </w:r>
          </w:p>
        </w:tc>
      </w:tr>
      <w:tr w:rsidR="001D2562">
        <w:tc>
          <w:tcPr>
            <w:tcW w:w="3231" w:type="dxa"/>
          </w:tcPr>
          <w:p w:rsidR="001D2562" w:rsidRDefault="001D2562">
            <w:pPr>
              <w:pStyle w:val="ConsPlusNormal"/>
            </w:pPr>
            <w: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w:t>
            </w:r>
            <w:r>
              <w:lastRenderedPageBreak/>
              <w:t>субъектов Российской Федерации)</w:t>
            </w:r>
          </w:p>
        </w:tc>
        <w:tc>
          <w:tcPr>
            <w:tcW w:w="2721" w:type="dxa"/>
          </w:tcPr>
          <w:p w:rsidR="001D2562" w:rsidRDefault="001D2562">
            <w:pPr>
              <w:pStyle w:val="ConsPlusNormal"/>
              <w:jc w:val="center"/>
            </w:pPr>
            <w:r>
              <w:lastRenderedPageBreak/>
              <w:t>00011105022020000120</w:t>
            </w:r>
          </w:p>
        </w:tc>
        <w:tc>
          <w:tcPr>
            <w:tcW w:w="1426" w:type="dxa"/>
          </w:tcPr>
          <w:p w:rsidR="001D2562" w:rsidRDefault="001D2562">
            <w:pPr>
              <w:pStyle w:val="ConsPlusNormal"/>
              <w:jc w:val="center"/>
            </w:pPr>
            <w:r>
              <w:t>64607,5</w:t>
            </w:r>
          </w:p>
        </w:tc>
        <w:tc>
          <w:tcPr>
            <w:tcW w:w="1421" w:type="dxa"/>
          </w:tcPr>
          <w:p w:rsidR="001D2562" w:rsidRDefault="001D2562">
            <w:pPr>
              <w:pStyle w:val="ConsPlusNormal"/>
              <w:jc w:val="center"/>
            </w:pPr>
            <w:r>
              <w:t>23663,3</w:t>
            </w:r>
          </w:p>
        </w:tc>
        <w:tc>
          <w:tcPr>
            <w:tcW w:w="1134" w:type="dxa"/>
          </w:tcPr>
          <w:p w:rsidR="001D2562" w:rsidRDefault="001D2562">
            <w:pPr>
              <w:pStyle w:val="ConsPlusNormal"/>
              <w:jc w:val="center"/>
            </w:pPr>
            <w:r>
              <w:t>36,6</w:t>
            </w:r>
          </w:p>
        </w:tc>
      </w:tr>
      <w:tr w:rsidR="001D2562">
        <w:tc>
          <w:tcPr>
            <w:tcW w:w="3231" w:type="dxa"/>
          </w:tcPr>
          <w:p w:rsidR="001D2562" w:rsidRDefault="001D2562">
            <w:pPr>
              <w:pStyle w:val="ConsPlusNormal"/>
            </w:pPr>
            <w: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721" w:type="dxa"/>
          </w:tcPr>
          <w:p w:rsidR="001D2562" w:rsidRDefault="001D2562">
            <w:pPr>
              <w:pStyle w:val="ConsPlusNormal"/>
              <w:jc w:val="center"/>
            </w:pPr>
            <w:r>
              <w:t>00011105030000000120</w:t>
            </w:r>
          </w:p>
        </w:tc>
        <w:tc>
          <w:tcPr>
            <w:tcW w:w="1426" w:type="dxa"/>
          </w:tcPr>
          <w:p w:rsidR="001D2562" w:rsidRDefault="001D2562">
            <w:pPr>
              <w:pStyle w:val="ConsPlusNormal"/>
              <w:jc w:val="center"/>
            </w:pPr>
            <w:r>
              <w:t>148720,9</w:t>
            </w:r>
          </w:p>
        </w:tc>
        <w:tc>
          <w:tcPr>
            <w:tcW w:w="1421" w:type="dxa"/>
          </w:tcPr>
          <w:p w:rsidR="001D2562" w:rsidRDefault="001D2562">
            <w:pPr>
              <w:pStyle w:val="ConsPlusNormal"/>
              <w:jc w:val="center"/>
            </w:pPr>
            <w:r>
              <w:t>219702,9</w:t>
            </w:r>
          </w:p>
        </w:tc>
        <w:tc>
          <w:tcPr>
            <w:tcW w:w="1134" w:type="dxa"/>
          </w:tcPr>
          <w:p w:rsidR="001D2562" w:rsidRDefault="001D2562">
            <w:pPr>
              <w:pStyle w:val="ConsPlusNormal"/>
              <w:jc w:val="center"/>
            </w:pPr>
            <w:r>
              <w:t>147,7</w:t>
            </w:r>
          </w:p>
        </w:tc>
      </w:tr>
      <w:tr w:rsidR="001D2562">
        <w:tc>
          <w:tcPr>
            <w:tcW w:w="3231" w:type="dxa"/>
          </w:tcPr>
          <w:p w:rsidR="001D2562" w:rsidRDefault="001D2562">
            <w:pPr>
              <w:pStyle w:val="ConsPlusNormal"/>
            </w:pPr>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721" w:type="dxa"/>
          </w:tcPr>
          <w:p w:rsidR="001D2562" w:rsidRDefault="001D2562">
            <w:pPr>
              <w:pStyle w:val="ConsPlusNormal"/>
              <w:jc w:val="center"/>
            </w:pPr>
            <w:r>
              <w:t>00011105032020000120</w:t>
            </w:r>
          </w:p>
        </w:tc>
        <w:tc>
          <w:tcPr>
            <w:tcW w:w="1426" w:type="dxa"/>
          </w:tcPr>
          <w:p w:rsidR="001D2562" w:rsidRDefault="001D2562">
            <w:pPr>
              <w:pStyle w:val="ConsPlusNormal"/>
              <w:jc w:val="center"/>
            </w:pPr>
            <w:r>
              <w:t>148720,9</w:t>
            </w:r>
          </w:p>
        </w:tc>
        <w:tc>
          <w:tcPr>
            <w:tcW w:w="1421" w:type="dxa"/>
          </w:tcPr>
          <w:p w:rsidR="001D2562" w:rsidRDefault="001D2562">
            <w:pPr>
              <w:pStyle w:val="ConsPlusNormal"/>
              <w:jc w:val="center"/>
            </w:pPr>
            <w:r>
              <w:t>219702,9</w:t>
            </w:r>
          </w:p>
        </w:tc>
        <w:tc>
          <w:tcPr>
            <w:tcW w:w="1134" w:type="dxa"/>
          </w:tcPr>
          <w:p w:rsidR="001D2562" w:rsidRDefault="001D2562">
            <w:pPr>
              <w:pStyle w:val="ConsPlusNormal"/>
              <w:jc w:val="center"/>
            </w:pPr>
            <w:r>
              <w:t>147,7</w:t>
            </w:r>
          </w:p>
        </w:tc>
      </w:tr>
      <w:tr w:rsidR="001D2562">
        <w:tc>
          <w:tcPr>
            <w:tcW w:w="3231" w:type="dxa"/>
          </w:tcPr>
          <w:p w:rsidR="001D2562" w:rsidRDefault="001D2562">
            <w:pPr>
              <w:pStyle w:val="ConsPlusNormal"/>
            </w:pPr>
            <w:r>
              <w:t>Платежи от государственных и муниципальных унитарных предприятий</w:t>
            </w:r>
          </w:p>
        </w:tc>
        <w:tc>
          <w:tcPr>
            <w:tcW w:w="2721" w:type="dxa"/>
          </w:tcPr>
          <w:p w:rsidR="001D2562" w:rsidRDefault="001D2562">
            <w:pPr>
              <w:pStyle w:val="ConsPlusNormal"/>
              <w:jc w:val="center"/>
            </w:pPr>
            <w:r>
              <w:t>00011107000000000120</w:t>
            </w:r>
          </w:p>
        </w:tc>
        <w:tc>
          <w:tcPr>
            <w:tcW w:w="1426" w:type="dxa"/>
          </w:tcPr>
          <w:p w:rsidR="001D2562" w:rsidRDefault="001D2562">
            <w:pPr>
              <w:pStyle w:val="ConsPlusNormal"/>
              <w:jc w:val="center"/>
            </w:pPr>
            <w:r>
              <w:t>614,4</w:t>
            </w:r>
          </w:p>
        </w:tc>
        <w:tc>
          <w:tcPr>
            <w:tcW w:w="1421" w:type="dxa"/>
          </w:tcPr>
          <w:p w:rsidR="001D2562" w:rsidRDefault="001D2562">
            <w:pPr>
              <w:pStyle w:val="ConsPlusNormal"/>
              <w:jc w:val="center"/>
            </w:pPr>
            <w:r>
              <w:t>259,2</w:t>
            </w:r>
          </w:p>
        </w:tc>
        <w:tc>
          <w:tcPr>
            <w:tcW w:w="1134" w:type="dxa"/>
          </w:tcPr>
          <w:p w:rsidR="001D2562" w:rsidRDefault="001D2562">
            <w:pPr>
              <w:pStyle w:val="ConsPlusNormal"/>
              <w:jc w:val="center"/>
            </w:pPr>
            <w:r>
              <w:t>42,2</w:t>
            </w:r>
          </w:p>
        </w:tc>
      </w:tr>
      <w:tr w:rsidR="001D2562">
        <w:tc>
          <w:tcPr>
            <w:tcW w:w="3231" w:type="dxa"/>
          </w:tcPr>
          <w:p w:rsidR="001D2562" w:rsidRDefault="001D2562">
            <w:pPr>
              <w:pStyle w:val="ConsPlusNormal"/>
            </w:pPr>
            <w:r>
              <w:t xml:space="preserve">Доходы от перечисления части прибыли государственных и муниципальных унитарных </w:t>
            </w:r>
            <w:r>
              <w:lastRenderedPageBreak/>
              <w:t>предприятий, остающейся после уплаты налогов и обязательных платежей</w:t>
            </w:r>
          </w:p>
        </w:tc>
        <w:tc>
          <w:tcPr>
            <w:tcW w:w="2721" w:type="dxa"/>
          </w:tcPr>
          <w:p w:rsidR="001D2562" w:rsidRDefault="001D2562">
            <w:pPr>
              <w:pStyle w:val="ConsPlusNormal"/>
              <w:jc w:val="center"/>
            </w:pPr>
            <w:r>
              <w:lastRenderedPageBreak/>
              <w:t>00011107010000000120</w:t>
            </w:r>
          </w:p>
        </w:tc>
        <w:tc>
          <w:tcPr>
            <w:tcW w:w="1426" w:type="dxa"/>
          </w:tcPr>
          <w:p w:rsidR="001D2562" w:rsidRDefault="001D2562">
            <w:pPr>
              <w:pStyle w:val="ConsPlusNormal"/>
              <w:jc w:val="center"/>
            </w:pPr>
            <w:r>
              <w:t>614,4</w:t>
            </w:r>
          </w:p>
        </w:tc>
        <w:tc>
          <w:tcPr>
            <w:tcW w:w="1421" w:type="dxa"/>
          </w:tcPr>
          <w:p w:rsidR="001D2562" w:rsidRDefault="001D2562">
            <w:pPr>
              <w:pStyle w:val="ConsPlusNormal"/>
              <w:jc w:val="center"/>
            </w:pPr>
            <w:r>
              <w:t>259,2</w:t>
            </w:r>
          </w:p>
        </w:tc>
        <w:tc>
          <w:tcPr>
            <w:tcW w:w="1134" w:type="dxa"/>
          </w:tcPr>
          <w:p w:rsidR="001D2562" w:rsidRDefault="001D2562">
            <w:pPr>
              <w:pStyle w:val="ConsPlusNormal"/>
              <w:jc w:val="center"/>
            </w:pPr>
            <w:r>
              <w:t>42,2</w:t>
            </w:r>
          </w:p>
        </w:tc>
      </w:tr>
      <w:tr w:rsidR="001D2562">
        <w:tc>
          <w:tcPr>
            <w:tcW w:w="3231" w:type="dxa"/>
          </w:tcPr>
          <w:p w:rsidR="001D2562" w:rsidRDefault="001D2562">
            <w:pPr>
              <w:pStyle w:val="ConsPlusNormal"/>
            </w:pPr>
            <w:r>
              <w:lastRenderedPageBreak/>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721" w:type="dxa"/>
          </w:tcPr>
          <w:p w:rsidR="001D2562" w:rsidRDefault="001D2562">
            <w:pPr>
              <w:pStyle w:val="ConsPlusNormal"/>
              <w:jc w:val="center"/>
            </w:pPr>
            <w:r>
              <w:t>00011107012020000120</w:t>
            </w:r>
          </w:p>
        </w:tc>
        <w:tc>
          <w:tcPr>
            <w:tcW w:w="1426" w:type="dxa"/>
          </w:tcPr>
          <w:p w:rsidR="001D2562" w:rsidRDefault="001D2562">
            <w:pPr>
              <w:pStyle w:val="ConsPlusNormal"/>
              <w:jc w:val="center"/>
            </w:pPr>
            <w:r>
              <w:t>614,4</w:t>
            </w:r>
          </w:p>
        </w:tc>
        <w:tc>
          <w:tcPr>
            <w:tcW w:w="1421" w:type="dxa"/>
          </w:tcPr>
          <w:p w:rsidR="001D2562" w:rsidRDefault="001D2562">
            <w:pPr>
              <w:pStyle w:val="ConsPlusNormal"/>
              <w:jc w:val="center"/>
            </w:pPr>
            <w:r>
              <w:t>259,2</w:t>
            </w:r>
          </w:p>
        </w:tc>
        <w:tc>
          <w:tcPr>
            <w:tcW w:w="1134" w:type="dxa"/>
          </w:tcPr>
          <w:p w:rsidR="001D2562" w:rsidRDefault="001D2562">
            <w:pPr>
              <w:pStyle w:val="ConsPlusNormal"/>
              <w:jc w:val="center"/>
            </w:pPr>
            <w:r>
              <w:t>42,2</w:t>
            </w:r>
          </w:p>
        </w:tc>
      </w:tr>
      <w:tr w:rsidR="001D2562">
        <w:tc>
          <w:tcPr>
            <w:tcW w:w="3231" w:type="dxa"/>
          </w:tcPr>
          <w:p w:rsidR="001D2562" w:rsidRDefault="001D2562">
            <w:pPr>
              <w:pStyle w:val="ConsPlusNormal"/>
            </w:pPr>
            <w:r>
              <w:t>Платежи при пользовании природными ресурсами</w:t>
            </w:r>
          </w:p>
        </w:tc>
        <w:tc>
          <w:tcPr>
            <w:tcW w:w="2721" w:type="dxa"/>
          </w:tcPr>
          <w:p w:rsidR="001D2562" w:rsidRDefault="001D2562">
            <w:pPr>
              <w:pStyle w:val="ConsPlusNormal"/>
              <w:jc w:val="center"/>
            </w:pPr>
            <w:r>
              <w:t>00011200000000000000</w:t>
            </w:r>
          </w:p>
        </w:tc>
        <w:tc>
          <w:tcPr>
            <w:tcW w:w="1426" w:type="dxa"/>
          </w:tcPr>
          <w:p w:rsidR="001D2562" w:rsidRDefault="001D2562">
            <w:pPr>
              <w:pStyle w:val="ConsPlusNormal"/>
              <w:jc w:val="center"/>
            </w:pPr>
            <w:r>
              <w:t>16153,0</w:t>
            </w:r>
          </w:p>
        </w:tc>
        <w:tc>
          <w:tcPr>
            <w:tcW w:w="1421" w:type="dxa"/>
          </w:tcPr>
          <w:p w:rsidR="001D2562" w:rsidRDefault="001D2562">
            <w:pPr>
              <w:pStyle w:val="ConsPlusNormal"/>
              <w:jc w:val="center"/>
            </w:pPr>
            <w:r>
              <w:t>16326,6</w:t>
            </w:r>
          </w:p>
        </w:tc>
        <w:tc>
          <w:tcPr>
            <w:tcW w:w="1134" w:type="dxa"/>
          </w:tcPr>
          <w:p w:rsidR="001D2562" w:rsidRDefault="001D2562">
            <w:pPr>
              <w:pStyle w:val="ConsPlusNormal"/>
              <w:jc w:val="center"/>
            </w:pPr>
            <w:r>
              <w:t>101,1</w:t>
            </w:r>
          </w:p>
        </w:tc>
      </w:tr>
      <w:tr w:rsidR="001D2562">
        <w:tc>
          <w:tcPr>
            <w:tcW w:w="3231" w:type="dxa"/>
          </w:tcPr>
          <w:p w:rsidR="001D2562" w:rsidRDefault="001D2562">
            <w:pPr>
              <w:pStyle w:val="ConsPlusNormal"/>
            </w:pPr>
            <w:r>
              <w:t>Плата за негативное воздействие на окружающую среду</w:t>
            </w:r>
          </w:p>
        </w:tc>
        <w:tc>
          <w:tcPr>
            <w:tcW w:w="2721" w:type="dxa"/>
          </w:tcPr>
          <w:p w:rsidR="001D2562" w:rsidRDefault="001D2562">
            <w:pPr>
              <w:pStyle w:val="ConsPlusNormal"/>
              <w:jc w:val="center"/>
            </w:pPr>
            <w:r>
              <w:t>00011201000010000120</w:t>
            </w:r>
          </w:p>
        </w:tc>
        <w:tc>
          <w:tcPr>
            <w:tcW w:w="1426" w:type="dxa"/>
          </w:tcPr>
          <w:p w:rsidR="001D2562" w:rsidRDefault="001D2562">
            <w:pPr>
              <w:pStyle w:val="ConsPlusNormal"/>
              <w:jc w:val="center"/>
            </w:pPr>
            <w:r>
              <w:t>10500,0</w:t>
            </w:r>
          </w:p>
        </w:tc>
        <w:tc>
          <w:tcPr>
            <w:tcW w:w="1421" w:type="dxa"/>
          </w:tcPr>
          <w:p w:rsidR="001D2562" w:rsidRDefault="001D2562">
            <w:pPr>
              <w:pStyle w:val="ConsPlusNormal"/>
              <w:jc w:val="center"/>
            </w:pPr>
            <w:r>
              <w:t>11524,9</w:t>
            </w:r>
          </w:p>
        </w:tc>
        <w:tc>
          <w:tcPr>
            <w:tcW w:w="1134" w:type="dxa"/>
          </w:tcPr>
          <w:p w:rsidR="001D2562" w:rsidRDefault="001D2562">
            <w:pPr>
              <w:pStyle w:val="ConsPlusNormal"/>
              <w:jc w:val="center"/>
            </w:pPr>
            <w:r>
              <w:t>109,8</w:t>
            </w:r>
          </w:p>
        </w:tc>
      </w:tr>
      <w:tr w:rsidR="001D2562">
        <w:tc>
          <w:tcPr>
            <w:tcW w:w="3231" w:type="dxa"/>
          </w:tcPr>
          <w:p w:rsidR="001D2562" w:rsidRDefault="001D2562">
            <w:pPr>
              <w:pStyle w:val="ConsPlusNormal"/>
            </w:pPr>
            <w:r>
              <w:t>Плата за выбросы загрязняющих веществ в атмосферный воздух стационарными объектами</w:t>
            </w:r>
          </w:p>
        </w:tc>
        <w:tc>
          <w:tcPr>
            <w:tcW w:w="2721" w:type="dxa"/>
          </w:tcPr>
          <w:p w:rsidR="001D2562" w:rsidRDefault="001D2562">
            <w:pPr>
              <w:pStyle w:val="ConsPlusNormal"/>
              <w:jc w:val="center"/>
            </w:pPr>
            <w:r>
              <w:t>00011201010010000120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1013,1</w:t>
            </w:r>
          </w:p>
        </w:tc>
        <w:tc>
          <w:tcPr>
            <w:tcW w:w="1134" w:type="dxa"/>
          </w:tcPr>
          <w:p w:rsidR="001D2562" w:rsidRDefault="001D2562">
            <w:pPr>
              <w:pStyle w:val="ConsPlusNormal"/>
            </w:pPr>
          </w:p>
        </w:tc>
      </w:tr>
      <w:tr w:rsidR="001D2562">
        <w:tc>
          <w:tcPr>
            <w:tcW w:w="3231" w:type="dxa"/>
          </w:tcPr>
          <w:p w:rsidR="001D2562" w:rsidRDefault="001D2562">
            <w:pPr>
              <w:pStyle w:val="ConsPlusNormal"/>
            </w:pPr>
            <w:r>
              <w:t>Плата за выбросы загрязняющих веществ в атмосферный воздух передвижными объектами</w:t>
            </w:r>
          </w:p>
        </w:tc>
        <w:tc>
          <w:tcPr>
            <w:tcW w:w="2721" w:type="dxa"/>
          </w:tcPr>
          <w:p w:rsidR="001D2562" w:rsidRDefault="001D2562">
            <w:pPr>
              <w:pStyle w:val="ConsPlusNormal"/>
              <w:jc w:val="center"/>
            </w:pPr>
            <w:r>
              <w:t>00011201020010000120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120,7</w:t>
            </w:r>
          </w:p>
        </w:tc>
        <w:tc>
          <w:tcPr>
            <w:tcW w:w="1134" w:type="dxa"/>
          </w:tcPr>
          <w:p w:rsidR="001D2562" w:rsidRDefault="001D2562">
            <w:pPr>
              <w:pStyle w:val="ConsPlusNormal"/>
            </w:pPr>
          </w:p>
        </w:tc>
      </w:tr>
      <w:tr w:rsidR="001D2562">
        <w:tc>
          <w:tcPr>
            <w:tcW w:w="3231" w:type="dxa"/>
          </w:tcPr>
          <w:p w:rsidR="001D2562" w:rsidRDefault="001D2562">
            <w:pPr>
              <w:pStyle w:val="ConsPlusNormal"/>
            </w:pPr>
            <w:r>
              <w:t>Плата за сбросы загрязняющих веществ в водные объекты</w:t>
            </w:r>
          </w:p>
        </w:tc>
        <w:tc>
          <w:tcPr>
            <w:tcW w:w="2721" w:type="dxa"/>
          </w:tcPr>
          <w:p w:rsidR="001D2562" w:rsidRDefault="001D2562">
            <w:pPr>
              <w:pStyle w:val="ConsPlusNormal"/>
              <w:jc w:val="center"/>
            </w:pPr>
            <w:r>
              <w:t>00011201030010000120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2934,8</w:t>
            </w:r>
          </w:p>
        </w:tc>
        <w:tc>
          <w:tcPr>
            <w:tcW w:w="1134" w:type="dxa"/>
          </w:tcPr>
          <w:p w:rsidR="001D2562" w:rsidRDefault="001D2562">
            <w:pPr>
              <w:pStyle w:val="ConsPlusNormal"/>
            </w:pPr>
          </w:p>
        </w:tc>
      </w:tr>
      <w:tr w:rsidR="001D2562">
        <w:tc>
          <w:tcPr>
            <w:tcW w:w="3231" w:type="dxa"/>
          </w:tcPr>
          <w:p w:rsidR="001D2562" w:rsidRDefault="001D2562">
            <w:pPr>
              <w:pStyle w:val="ConsPlusNormal"/>
            </w:pPr>
            <w:r>
              <w:t>Плата за размещение отходов производства и потребления</w:t>
            </w:r>
          </w:p>
        </w:tc>
        <w:tc>
          <w:tcPr>
            <w:tcW w:w="2721" w:type="dxa"/>
          </w:tcPr>
          <w:p w:rsidR="001D2562" w:rsidRDefault="001D2562">
            <w:pPr>
              <w:pStyle w:val="ConsPlusNormal"/>
              <w:jc w:val="center"/>
            </w:pPr>
            <w:r>
              <w:t>00011201040010000120</w:t>
            </w:r>
          </w:p>
        </w:tc>
        <w:tc>
          <w:tcPr>
            <w:tcW w:w="1426" w:type="dxa"/>
          </w:tcPr>
          <w:p w:rsidR="001D2562" w:rsidRDefault="001D2562">
            <w:pPr>
              <w:pStyle w:val="ConsPlusNormal"/>
              <w:jc w:val="center"/>
            </w:pPr>
            <w:r>
              <w:t>10500,0</w:t>
            </w:r>
          </w:p>
        </w:tc>
        <w:tc>
          <w:tcPr>
            <w:tcW w:w="1421" w:type="dxa"/>
          </w:tcPr>
          <w:p w:rsidR="001D2562" w:rsidRDefault="001D2562">
            <w:pPr>
              <w:pStyle w:val="ConsPlusNormal"/>
              <w:jc w:val="center"/>
            </w:pPr>
            <w:r>
              <w:t>7451,0</w:t>
            </w:r>
          </w:p>
        </w:tc>
        <w:tc>
          <w:tcPr>
            <w:tcW w:w="1134" w:type="dxa"/>
          </w:tcPr>
          <w:p w:rsidR="001D2562" w:rsidRDefault="001D2562">
            <w:pPr>
              <w:pStyle w:val="ConsPlusNormal"/>
              <w:jc w:val="center"/>
            </w:pPr>
            <w:r>
              <w:t>71,0</w:t>
            </w:r>
          </w:p>
        </w:tc>
      </w:tr>
      <w:tr w:rsidR="001D2562">
        <w:tc>
          <w:tcPr>
            <w:tcW w:w="3231" w:type="dxa"/>
          </w:tcPr>
          <w:p w:rsidR="001D2562" w:rsidRDefault="001D2562">
            <w:pPr>
              <w:pStyle w:val="ConsPlusNormal"/>
            </w:pPr>
            <w:r>
              <w:t xml:space="preserve">Плата за выбросы загрязняющих веществ, образующихся при </w:t>
            </w:r>
            <w:r>
              <w:lastRenderedPageBreak/>
              <w:t>сжигании на факельных установках и (или) рассеивании попутного нефтяного газа</w:t>
            </w:r>
          </w:p>
        </w:tc>
        <w:tc>
          <w:tcPr>
            <w:tcW w:w="2721" w:type="dxa"/>
          </w:tcPr>
          <w:p w:rsidR="001D2562" w:rsidRDefault="001D2562">
            <w:pPr>
              <w:pStyle w:val="ConsPlusNormal"/>
              <w:jc w:val="center"/>
            </w:pPr>
            <w:r>
              <w:lastRenderedPageBreak/>
              <w:t>00011201070010000120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5,3</w:t>
            </w:r>
          </w:p>
        </w:tc>
        <w:tc>
          <w:tcPr>
            <w:tcW w:w="1134" w:type="dxa"/>
          </w:tcPr>
          <w:p w:rsidR="001D2562" w:rsidRDefault="001D2562">
            <w:pPr>
              <w:pStyle w:val="ConsPlusNormal"/>
            </w:pPr>
          </w:p>
        </w:tc>
      </w:tr>
      <w:tr w:rsidR="001D2562">
        <w:tc>
          <w:tcPr>
            <w:tcW w:w="3231" w:type="dxa"/>
          </w:tcPr>
          <w:p w:rsidR="001D2562" w:rsidRDefault="001D2562">
            <w:pPr>
              <w:pStyle w:val="ConsPlusNormal"/>
            </w:pPr>
            <w:r>
              <w:lastRenderedPageBreak/>
              <w:t>Платежи при пользовании недрами</w:t>
            </w:r>
          </w:p>
        </w:tc>
        <w:tc>
          <w:tcPr>
            <w:tcW w:w="2721" w:type="dxa"/>
          </w:tcPr>
          <w:p w:rsidR="001D2562" w:rsidRDefault="001D2562">
            <w:pPr>
              <w:pStyle w:val="ConsPlusNormal"/>
              <w:jc w:val="center"/>
            </w:pPr>
            <w:r>
              <w:t>00011202000000000120</w:t>
            </w:r>
          </w:p>
        </w:tc>
        <w:tc>
          <w:tcPr>
            <w:tcW w:w="1426" w:type="dxa"/>
          </w:tcPr>
          <w:p w:rsidR="001D2562" w:rsidRDefault="001D2562">
            <w:pPr>
              <w:pStyle w:val="ConsPlusNormal"/>
              <w:jc w:val="center"/>
            </w:pPr>
            <w:r>
              <w:t>5653,0</w:t>
            </w:r>
          </w:p>
        </w:tc>
        <w:tc>
          <w:tcPr>
            <w:tcW w:w="1421" w:type="dxa"/>
          </w:tcPr>
          <w:p w:rsidR="001D2562" w:rsidRDefault="001D2562">
            <w:pPr>
              <w:pStyle w:val="ConsPlusNormal"/>
              <w:jc w:val="center"/>
            </w:pPr>
            <w:r>
              <w:t>4184,0</w:t>
            </w:r>
          </w:p>
        </w:tc>
        <w:tc>
          <w:tcPr>
            <w:tcW w:w="1134" w:type="dxa"/>
          </w:tcPr>
          <w:p w:rsidR="001D2562" w:rsidRDefault="001D2562">
            <w:pPr>
              <w:pStyle w:val="ConsPlusNormal"/>
              <w:jc w:val="center"/>
            </w:pPr>
            <w:r>
              <w:t>74,0</w:t>
            </w:r>
          </w:p>
        </w:tc>
      </w:tr>
      <w:tr w:rsidR="001D2562">
        <w:tc>
          <w:tcPr>
            <w:tcW w:w="3231" w:type="dxa"/>
          </w:tcPr>
          <w:p w:rsidR="001D2562" w:rsidRDefault="001D2562">
            <w:pPr>
              <w:pStyle w:val="ConsPlusNormal"/>
            </w:pPr>
            <w: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2721" w:type="dxa"/>
          </w:tcPr>
          <w:p w:rsidR="001D2562" w:rsidRDefault="001D2562">
            <w:pPr>
              <w:pStyle w:val="ConsPlusNormal"/>
              <w:jc w:val="center"/>
            </w:pPr>
            <w:r>
              <w:t>00011202010010000120</w:t>
            </w:r>
          </w:p>
        </w:tc>
        <w:tc>
          <w:tcPr>
            <w:tcW w:w="1426" w:type="dxa"/>
          </w:tcPr>
          <w:p w:rsidR="001D2562" w:rsidRDefault="001D2562">
            <w:pPr>
              <w:pStyle w:val="ConsPlusNormal"/>
              <w:jc w:val="center"/>
            </w:pPr>
            <w:r>
              <w:t>5653,0</w:t>
            </w:r>
          </w:p>
        </w:tc>
        <w:tc>
          <w:tcPr>
            <w:tcW w:w="1421" w:type="dxa"/>
          </w:tcPr>
          <w:p w:rsidR="001D2562" w:rsidRDefault="001D2562">
            <w:pPr>
              <w:pStyle w:val="ConsPlusNormal"/>
              <w:jc w:val="center"/>
            </w:pPr>
            <w:r>
              <w:t>2525,7</w:t>
            </w:r>
          </w:p>
        </w:tc>
        <w:tc>
          <w:tcPr>
            <w:tcW w:w="1134" w:type="dxa"/>
          </w:tcPr>
          <w:p w:rsidR="001D2562" w:rsidRDefault="001D2562">
            <w:pPr>
              <w:pStyle w:val="ConsPlusNormal"/>
              <w:jc w:val="center"/>
            </w:pPr>
            <w:r>
              <w:t>44,7</w:t>
            </w:r>
          </w:p>
        </w:tc>
      </w:tr>
      <w:tr w:rsidR="001D2562">
        <w:tc>
          <w:tcPr>
            <w:tcW w:w="3231" w:type="dxa"/>
          </w:tcPr>
          <w:p w:rsidR="001D2562" w:rsidRDefault="001D2562">
            <w:pPr>
              <w:pStyle w:val="ConsPlusNormal"/>
            </w:pPr>
            <w: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721" w:type="dxa"/>
          </w:tcPr>
          <w:p w:rsidR="001D2562" w:rsidRDefault="001D2562">
            <w:pPr>
              <w:pStyle w:val="ConsPlusNormal"/>
              <w:jc w:val="center"/>
            </w:pPr>
            <w:r>
              <w:t>00011202012010000120</w:t>
            </w:r>
          </w:p>
        </w:tc>
        <w:tc>
          <w:tcPr>
            <w:tcW w:w="1426" w:type="dxa"/>
          </w:tcPr>
          <w:p w:rsidR="001D2562" w:rsidRDefault="001D2562">
            <w:pPr>
              <w:pStyle w:val="ConsPlusNormal"/>
              <w:jc w:val="center"/>
            </w:pPr>
            <w:r>
              <w:t>5653,0</w:t>
            </w:r>
          </w:p>
        </w:tc>
        <w:tc>
          <w:tcPr>
            <w:tcW w:w="1421" w:type="dxa"/>
          </w:tcPr>
          <w:p w:rsidR="001D2562" w:rsidRDefault="001D2562">
            <w:pPr>
              <w:pStyle w:val="ConsPlusNormal"/>
              <w:jc w:val="center"/>
            </w:pPr>
            <w:r>
              <w:t>2525,7</w:t>
            </w:r>
          </w:p>
        </w:tc>
        <w:tc>
          <w:tcPr>
            <w:tcW w:w="1134" w:type="dxa"/>
          </w:tcPr>
          <w:p w:rsidR="001D2562" w:rsidRDefault="001D2562">
            <w:pPr>
              <w:pStyle w:val="ConsPlusNormal"/>
              <w:jc w:val="center"/>
            </w:pPr>
            <w:r>
              <w:t>44,7</w:t>
            </w:r>
          </w:p>
        </w:tc>
      </w:tr>
      <w:tr w:rsidR="001D2562">
        <w:tc>
          <w:tcPr>
            <w:tcW w:w="3231" w:type="dxa"/>
          </w:tcPr>
          <w:p w:rsidR="001D2562" w:rsidRDefault="001D2562">
            <w:pPr>
              <w:pStyle w:val="ConsPlusNormal"/>
            </w:pPr>
            <w:r>
              <w:t>Регулярные платежи за пользование недрами при пользовании недрами на территории Российской Федерации</w:t>
            </w:r>
          </w:p>
        </w:tc>
        <w:tc>
          <w:tcPr>
            <w:tcW w:w="2721" w:type="dxa"/>
          </w:tcPr>
          <w:p w:rsidR="001D2562" w:rsidRDefault="001D2562">
            <w:pPr>
              <w:pStyle w:val="ConsPlusNormal"/>
              <w:jc w:val="center"/>
            </w:pPr>
            <w:r>
              <w:t>00011202030010000120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641,8</w:t>
            </w:r>
          </w:p>
        </w:tc>
        <w:tc>
          <w:tcPr>
            <w:tcW w:w="1134" w:type="dxa"/>
          </w:tcPr>
          <w:p w:rsidR="001D2562" w:rsidRDefault="001D2562">
            <w:pPr>
              <w:pStyle w:val="ConsPlusNormal"/>
            </w:pPr>
          </w:p>
        </w:tc>
      </w:tr>
      <w:tr w:rsidR="001D2562">
        <w:tc>
          <w:tcPr>
            <w:tcW w:w="3231" w:type="dxa"/>
          </w:tcPr>
          <w:p w:rsidR="001D2562" w:rsidRDefault="001D2562">
            <w:pPr>
              <w:pStyle w:val="ConsPlusNormal"/>
            </w:pPr>
            <w:r>
              <w:t xml:space="preserve">Плата за проведение государственной экспертизы запасов полезных ископаемых, геологической, экономической и </w:t>
            </w:r>
            <w:r>
              <w:lastRenderedPageBreak/>
              <w:t>экологической информации о предоставляемых в пользование участках недр</w:t>
            </w:r>
          </w:p>
        </w:tc>
        <w:tc>
          <w:tcPr>
            <w:tcW w:w="2721" w:type="dxa"/>
          </w:tcPr>
          <w:p w:rsidR="001D2562" w:rsidRDefault="001D2562">
            <w:pPr>
              <w:pStyle w:val="ConsPlusNormal"/>
              <w:jc w:val="center"/>
            </w:pPr>
            <w:r>
              <w:lastRenderedPageBreak/>
              <w:t>00011202050010000120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525,0</w:t>
            </w:r>
          </w:p>
        </w:tc>
        <w:tc>
          <w:tcPr>
            <w:tcW w:w="1134" w:type="dxa"/>
          </w:tcPr>
          <w:p w:rsidR="001D2562" w:rsidRDefault="001D2562">
            <w:pPr>
              <w:pStyle w:val="ConsPlusNormal"/>
            </w:pPr>
          </w:p>
        </w:tc>
      </w:tr>
      <w:tr w:rsidR="001D2562">
        <w:tc>
          <w:tcPr>
            <w:tcW w:w="3231" w:type="dxa"/>
          </w:tcPr>
          <w:p w:rsidR="001D2562" w:rsidRDefault="001D2562">
            <w:pPr>
              <w:pStyle w:val="ConsPlusNormal"/>
            </w:pPr>
            <w:r>
              <w:lastRenderedPageBreak/>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721" w:type="dxa"/>
          </w:tcPr>
          <w:p w:rsidR="001D2562" w:rsidRDefault="001D2562">
            <w:pPr>
              <w:pStyle w:val="ConsPlusNormal"/>
              <w:jc w:val="center"/>
            </w:pPr>
            <w:r>
              <w:t>00011202052010000120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525,0</w:t>
            </w:r>
          </w:p>
        </w:tc>
        <w:tc>
          <w:tcPr>
            <w:tcW w:w="1134" w:type="dxa"/>
          </w:tcPr>
          <w:p w:rsidR="001D2562" w:rsidRDefault="001D2562">
            <w:pPr>
              <w:pStyle w:val="ConsPlusNormal"/>
            </w:pPr>
          </w:p>
        </w:tc>
      </w:tr>
      <w:tr w:rsidR="001D2562">
        <w:tc>
          <w:tcPr>
            <w:tcW w:w="3231" w:type="dxa"/>
          </w:tcPr>
          <w:p w:rsidR="001D2562" w:rsidRDefault="001D2562">
            <w:pPr>
              <w:pStyle w:val="ConsPlusNormal"/>
            </w:pPr>
            <w:r>
              <w:t>Сборы за участие в конкурсе (аукционе) на право пользования участками недр</w:t>
            </w:r>
          </w:p>
        </w:tc>
        <w:tc>
          <w:tcPr>
            <w:tcW w:w="2721" w:type="dxa"/>
          </w:tcPr>
          <w:p w:rsidR="001D2562" w:rsidRDefault="001D2562">
            <w:pPr>
              <w:pStyle w:val="ConsPlusNormal"/>
              <w:jc w:val="center"/>
            </w:pPr>
            <w:r>
              <w:t>00011202100000000120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491,5</w:t>
            </w:r>
          </w:p>
        </w:tc>
        <w:tc>
          <w:tcPr>
            <w:tcW w:w="1134" w:type="dxa"/>
          </w:tcPr>
          <w:p w:rsidR="001D2562" w:rsidRDefault="001D2562">
            <w:pPr>
              <w:pStyle w:val="ConsPlusNormal"/>
            </w:pPr>
          </w:p>
        </w:tc>
      </w:tr>
      <w:tr w:rsidR="001D2562">
        <w:tc>
          <w:tcPr>
            <w:tcW w:w="3231" w:type="dxa"/>
          </w:tcPr>
          <w:p w:rsidR="001D2562" w:rsidRDefault="001D2562">
            <w:pPr>
              <w:pStyle w:val="ConsPlusNormal"/>
            </w:pPr>
            <w:r>
              <w:t>Сборы за участие в конкурсе (аукционе) на право пользования участками недр местного значения</w:t>
            </w:r>
          </w:p>
        </w:tc>
        <w:tc>
          <w:tcPr>
            <w:tcW w:w="2721" w:type="dxa"/>
          </w:tcPr>
          <w:p w:rsidR="001D2562" w:rsidRDefault="001D2562">
            <w:pPr>
              <w:pStyle w:val="ConsPlusNormal"/>
              <w:jc w:val="center"/>
            </w:pPr>
            <w:r>
              <w:t>00011202102020000120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491,5</w:t>
            </w:r>
          </w:p>
        </w:tc>
        <w:tc>
          <w:tcPr>
            <w:tcW w:w="1134" w:type="dxa"/>
          </w:tcPr>
          <w:p w:rsidR="001D2562" w:rsidRDefault="001D2562">
            <w:pPr>
              <w:pStyle w:val="ConsPlusNormal"/>
            </w:pPr>
          </w:p>
        </w:tc>
      </w:tr>
      <w:tr w:rsidR="001D2562">
        <w:tc>
          <w:tcPr>
            <w:tcW w:w="3231" w:type="dxa"/>
          </w:tcPr>
          <w:p w:rsidR="001D2562" w:rsidRDefault="001D2562">
            <w:pPr>
              <w:pStyle w:val="ConsPlusNormal"/>
            </w:pPr>
            <w:r>
              <w:t>Плата за использование лесов</w:t>
            </w:r>
          </w:p>
        </w:tc>
        <w:tc>
          <w:tcPr>
            <w:tcW w:w="2721" w:type="dxa"/>
          </w:tcPr>
          <w:p w:rsidR="001D2562" w:rsidRDefault="001D2562">
            <w:pPr>
              <w:pStyle w:val="ConsPlusNormal"/>
              <w:jc w:val="center"/>
            </w:pPr>
            <w:r>
              <w:t>00011204000000000120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630,4</w:t>
            </w:r>
          </w:p>
        </w:tc>
        <w:tc>
          <w:tcPr>
            <w:tcW w:w="1134" w:type="dxa"/>
          </w:tcPr>
          <w:p w:rsidR="001D2562" w:rsidRDefault="001D2562">
            <w:pPr>
              <w:pStyle w:val="ConsPlusNormal"/>
            </w:pPr>
          </w:p>
        </w:tc>
      </w:tr>
      <w:tr w:rsidR="001D2562">
        <w:tc>
          <w:tcPr>
            <w:tcW w:w="3231" w:type="dxa"/>
          </w:tcPr>
          <w:p w:rsidR="001D2562" w:rsidRDefault="001D2562">
            <w:pPr>
              <w:pStyle w:val="ConsPlusNormal"/>
            </w:pPr>
            <w:r>
              <w:t>Плата за использование лесов, расположенных на землях лесного фонда</w:t>
            </w:r>
          </w:p>
        </w:tc>
        <w:tc>
          <w:tcPr>
            <w:tcW w:w="2721" w:type="dxa"/>
          </w:tcPr>
          <w:p w:rsidR="001D2562" w:rsidRDefault="001D2562">
            <w:pPr>
              <w:pStyle w:val="ConsPlusNormal"/>
              <w:jc w:val="center"/>
            </w:pPr>
            <w:r>
              <w:t>00011204010000000120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630,4</w:t>
            </w:r>
          </w:p>
        </w:tc>
        <w:tc>
          <w:tcPr>
            <w:tcW w:w="1134" w:type="dxa"/>
          </w:tcPr>
          <w:p w:rsidR="001D2562" w:rsidRDefault="001D2562">
            <w:pPr>
              <w:pStyle w:val="ConsPlusNormal"/>
            </w:pPr>
          </w:p>
        </w:tc>
      </w:tr>
      <w:tr w:rsidR="001D2562">
        <w:tc>
          <w:tcPr>
            <w:tcW w:w="3231" w:type="dxa"/>
          </w:tcPr>
          <w:p w:rsidR="001D2562" w:rsidRDefault="001D2562">
            <w:pPr>
              <w:pStyle w:val="ConsPlusNormal"/>
            </w:pPr>
            <w:r>
              <w:t>Плата за использование лесов, расположенных на землях лесного фонда, в части, превышающей минимальный размер арендной платы</w:t>
            </w:r>
          </w:p>
        </w:tc>
        <w:tc>
          <w:tcPr>
            <w:tcW w:w="2721" w:type="dxa"/>
          </w:tcPr>
          <w:p w:rsidR="001D2562" w:rsidRDefault="001D2562">
            <w:pPr>
              <w:pStyle w:val="ConsPlusNormal"/>
              <w:jc w:val="center"/>
            </w:pPr>
            <w:r>
              <w:t>00011204014020000120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630,4</w:t>
            </w:r>
          </w:p>
        </w:tc>
        <w:tc>
          <w:tcPr>
            <w:tcW w:w="1134" w:type="dxa"/>
          </w:tcPr>
          <w:p w:rsidR="001D2562" w:rsidRDefault="001D2562">
            <w:pPr>
              <w:pStyle w:val="ConsPlusNormal"/>
            </w:pPr>
          </w:p>
        </w:tc>
      </w:tr>
      <w:tr w:rsidR="001D2562">
        <w:tc>
          <w:tcPr>
            <w:tcW w:w="3231" w:type="dxa"/>
          </w:tcPr>
          <w:p w:rsidR="001D2562" w:rsidRDefault="001D2562">
            <w:pPr>
              <w:pStyle w:val="ConsPlusNormal"/>
            </w:pPr>
            <w:r>
              <w:t xml:space="preserve">Плата за пользование водными </w:t>
            </w:r>
            <w:r>
              <w:lastRenderedPageBreak/>
              <w:t>объектами</w:t>
            </w:r>
          </w:p>
        </w:tc>
        <w:tc>
          <w:tcPr>
            <w:tcW w:w="2721" w:type="dxa"/>
          </w:tcPr>
          <w:p w:rsidR="001D2562" w:rsidRDefault="001D2562">
            <w:pPr>
              <w:pStyle w:val="ConsPlusNormal"/>
              <w:jc w:val="center"/>
            </w:pPr>
            <w:r>
              <w:lastRenderedPageBreak/>
              <w:t>00011205000000000120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27,0</w:t>
            </w:r>
          </w:p>
        </w:tc>
        <w:tc>
          <w:tcPr>
            <w:tcW w:w="1134" w:type="dxa"/>
          </w:tcPr>
          <w:p w:rsidR="001D2562" w:rsidRDefault="001D2562">
            <w:pPr>
              <w:pStyle w:val="ConsPlusNormal"/>
            </w:pPr>
          </w:p>
        </w:tc>
      </w:tr>
      <w:tr w:rsidR="001D2562">
        <w:tc>
          <w:tcPr>
            <w:tcW w:w="3231" w:type="dxa"/>
          </w:tcPr>
          <w:p w:rsidR="001D2562" w:rsidRDefault="001D2562">
            <w:pPr>
              <w:pStyle w:val="ConsPlusNormal"/>
            </w:pPr>
            <w:r>
              <w:lastRenderedPageBreak/>
              <w:t>Плата за пользование водными объектами, находящимися в собственности субъектов Российской Федерации</w:t>
            </w:r>
          </w:p>
        </w:tc>
        <w:tc>
          <w:tcPr>
            <w:tcW w:w="2721" w:type="dxa"/>
          </w:tcPr>
          <w:p w:rsidR="001D2562" w:rsidRDefault="001D2562">
            <w:pPr>
              <w:pStyle w:val="ConsPlusNormal"/>
              <w:jc w:val="center"/>
            </w:pPr>
            <w:r>
              <w:t>00011205020020000120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27,0</w:t>
            </w:r>
          </w:p>
        </w:tc>
        <w:tc>
          <w:tcPr>
            <w:tcW w:w="1134" w:type="dxa"/>
          </w:tcPr>
          <w:p w:rsidR="001D2562" w:rsidRDefault="001D2562">
            <w:pPr>
              <w:pStyle w:val="ConsPlusNormal"/>
            </w:pPr>
          </w:p>
        </w:tc>
      </w:tr>
      <w:tr w:rsidR="001D2562">
        <w:tc>
          <w:tcPr>
            <w:tcW w:w="3231" w:type="dxa"/>
          </w:tcPr>
          <w:p w:rsidR="001D2562" w:rsidRDefault="001D2562">
            <w:pPr>
              <w:pStyle w:val="ConsPlusNormal"/>
            </w:pPr>
            <w:r>
              <w:t>Доходы, полученные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w:t>
            </w:r>
          </w:p>
        </w:tc>
        <w:tc>
          <w:tcPr>
            <w:tcW w:w="2721" w:type="dxa"/>
          </w:tcPr>
          <w:p w:rsidR="001D2562" w:rsidRDefault="001D2562">
            <w:pPr>
              <w:pStyle w:val="ConsPlusNormal"/>
              <w:jc w:val="center"/>
            </w:pPr>
            <w:r>
              <w:t>00011207000000000120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-39,7</w:t>
            </w:r>
          </w:p>
        </w:tc>
        <w:tc>
          <w:tcPr>
            <w:tcW w:w="1134" w:type="dxa"/>
          </w:tcPr>
          <w:p w:rsidR="001D2562" w:rsidRDefault="001D2562">
            <w:pPr>
              <w:pStyle w:val="ConsPlusNormal"/>
            </w:pPr>
          </w:p>
        </w:tc>
      </w:tr>
      <w:tr w:rsidR="001D2562">
        <w:tc>
          <w:tcPr>
            <w:tcW w:w="3231" w:type="dxa"/>
          </w:tcPr>
          <w:p w:rsidR="001D2562" w:rsidRDefault="001D2562">
            <w:pPr>
              <w:pStyle w:val="ConsPlusNormal"/>
            </w:pPr>
            <w:r>
              <w:t>Доходы, полученные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собственности субъектов Российской Федерации</w:t>
            </w:r>
          </w:p>
        </w:tc>
        <w:tc>
          <w:tcPr>
            <w:tcW w:w="2721" w:type="dxa"/>
          </w:tcPr>
          <w:p w:rsidR="001D2562" w:rsidRDefault="001D2562">
            <w:pPr>
              <w:pStyle w:val="ConsPlusNormal"/>
              <w:jc w:val="center"/>
            </w:pPr>
            <w:r>
              <w:t>00011207020020000120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-39,7</w:t>
            </w:r>
          </w:p>
        </w:tc>
        <w:tc>
          <w:tcPr>
            <w:tcW w:w="1134" w:type="dxa"/>
          </w:tcPr>
          <w:p w:rsidR="001D2562" w:rsidRDefault="001D2562">
            <w:pPr>
              <w:pStyle w:val="ConsPlusNormal"/>
            </w:pPr>
          </w:p>
        </w:tc>
      </w:tr>
      <w:tr w:rsidR="001D2562">
        <w:tc>
          <w:tcPr>
            <w:tcW w:w="3231" w:type="dxa"/>
          </w:tcPr>
          <w:p w:rsidR="001D2562" w:rsidRDefault="001D2562">
            <w:pPr>
              <w:pStyle w:val="ConsPlusNormal"/>
            </w:pPr>
            <w:r>
              <w:t>Доходы от оказания платных услуг (работ) и компенсации затрат государства</w:t>
            </w:r>
          </w:p>
        </w:tc>
        <w:tc>
          <w:tcPr>
            <w:tcW w:w="2721" w:type="dxa"/>
          </w:tcPr>
          <w:p w:rsidR="001D2562" w:rsidRDefault="001D2562">
            <w:pPr>
              <w:pStyle w:val="ConsPlusNormal"/>
              <w:jc w:val="center"/>
            </w:pPr>
            <w:r>
              <w:t>00011300000000000000</w:t>
            </w:r>
          </w:p>
        </w:tc>
        <w:tc>
          <w:tcPr>
            <w:tcW w:w="1426" w:type="dxa"/>
          </w:tcPr>
          <w:p w:rsidR="001D2562" w:rsidRDefault="001D2562">
            <w:pPr>
              <w:pStyle w:val="ConsPlusNormal"/>
              <w:jc w:val="center"/>
            </w:pPr>
            <w:r>
              <w:t>39481,0</w:t>
            </w:r>
          </w:p>
        </w:tc>
        <w:tc>
          <w:tcPr>
            <w:tcW w:w="1421" w:type="dxa"/>
          </w:tcPr>
          <w:p w:rsidR="001D2562" w:rsidRDefault="001D2562">
            <w:pPr>
              <w:pStyle w:val="ConsPlusNormal"/>
              <w:jc w:val="center"/>
            </w:pPr>
            <w:r>
              <w:t>10268,5</w:t>
            </w:r>
          </w:p>
        </w:tc>
        <w:tc>
          <w:tcPr>
            <w:tcW w:w="1134" w:type="dxa"/>
          </w:tcPr>
          <w:p w:rsidR="001D2562" w:rsidRDefault="001D2562">
            <w:pPr>
              <w:pStyle w:val="ConsPlusNormal"/>
              <w:jc w:val="center"/>
            </w:pPr>
            <w:r>
              <w:t>26,0</w:t>
            </w:r>
          </w:p>
        </w:tc>
      </w:tr>
      <w:tr w:rsidR="001D2562">
        <w:tc>
          <w:tcPr>
            <w:tcW w:w="3231" w:type="dxa"/>
          </w:tcPr>
          <w:p w:rsidR="001D2562" w:rsidRDefault="001D2562">
            <w:pPr>
              <w:pStyle w:val="ConsPlusNormal"/>
            </w:pPr>
            <w:r>
              <w:t>Доходы от оказания платных услуг (работ)</w:t>
            </w:r>
          </w:p>
        </w:tc>
        <w:tc>
          <w:tcPr>
            <w:tcW w:w="2721" w:type="dxa"/>
          </w:tcPr>
          <w:p w:rsidR="001D2562" w:rsidRDefault="001D2562">
            <w:pPr>
              <w:pStyle w:val="ConsPlusNormal"/>
              <w:jc w:val="center"/>
            </w:pPr>
            <w:r>
              <w:t>00011301000000000130</w:t>
            </w:r>
          </w:p>
        </w:tc>
        <w:tc>
          <w:tcPr>
            <w:tcW w:w="1426" w:type="dxa"/>
          </w:tcPr>
          <w:p w:rsidR="001D2562" w:rsidRDefault="001D2562">
            <w:pPr>
              <w:pStyle w:val="ConsPlusNormal"/>
              <w:jc w:val="center"/>
            </w:pPr>
            <w:r>
              <w:t>1000,0</w:t>
            </w:r>
          </w:p>
        </w:tc>
        <w:tc>
          <w:tcPr>
            <w:tcW w:w="1421" w:type="dxa"/>
          </w:tcPr>
          <w:p w:rsidR="001D2562" w:rsidRDefault="001D2562">
            <w:pPr>
              <w:pStyle w:val="ConsPlusNormal"/>
              <w:jc w:val="center"/>
            </w:pPr>
            <w:r>
              <w:t>362,9</w:t>
            </w:r>
          </w:p>
        </w:tc>
        <w:tc>
          <w:tcPr>
            <w:tcW w:w="1134" w:type="dxa"/>
          </w:tcPr>
          <w:p w:rsidR="001D2562" w:rsidRDefault="001D2562">
            <w:pPr>
              <w:pStyle w:val="ConsPlusNormal"/>
              <w:jc w:val="center"/>
            </w:pPr>
            <w:r>
              <w:t>36,3</w:t>
            </w:r>
          </w:p>
        </w:tc>
      </w:tr>
      <w:tr w:rsidR="001D2562">
        <w:tc>
          <w:tcPr>
            <w:tcW w:w="3231" w:type="dxa"/>
          </w:tcPr>
          <w:p w:rsidR="001D2562" w:rsidRDefault="001D2562">
            <w:pPr>
              <w:pStyle w:val="ConsPlusNormal"/>
            </w:pPr>
            <w:r>
              <w:lastRenderedPageBreak/>
              <w:t>Плата за предоставление сведений, документов, содержащихся в государственных реестрах (регистрах)</w:t>
            </w:r>
          </w:p>
        </w:tc>
        <w:tc>
          <w:tcPr>
            <w:tcW w:w="2721" w:type="dxa"/>
          </w:tcPr>
          <w:p w:rsidR="001D2562" w:rsidRDefault="001D2562">
            <w:pPr>
              <w:pStyle w:val="ConsPlusNormal"/>
              <w:jc w:val="center"/>
            </w:pPr>
            <w:r>
              <w:t>00011301400010000130</w:t>
            </w:r>
          </w:p>
        </w:tc>
        <w:tc>
          <w:tcPr>
            <w:tcW w:w="1426" w:type="dxa"/>
          </w:tcPr>
          <w:p w:rsidR="001D2562" w:rsidRDefault="001D2562">
            <w:pPr>
              <w:pStyle w:val="ConsPlusNormal"/>
              <w:jc w:val="center"/>
            </w:pPr>
            <w:r>
              <w:t>1000,0</w:t>
            </w:r>
          </w:p>
        </w:tc>
        <w:tc>
          <w:tcPr>
            <w:tcW w:w="1421" w:type="dxa"/>
          </w:tcPr>
          <w:p w:rsidR="001D2562" w:rsidRDefault="001D2562">
            <w:pPr>
              <w:pStyle w:val="ConsPlusNormal"/>
              <w:jc w:val="center"/>
            </w:pPr>
            <w:r>
              <w:t>20,4</w:t>
            </w:r>
          </w:p>
        </w:tc>
        <w:tc>
          <w:tcPr>
            <w:tcW w:w="1134" w:type="dxa"/>
          </w:tcPr>
          <w:p w:rsidR="001D2562" w:rsidRDefault="001D2562">
            <w:pPr>
              <w:pStyle w:val="ConsPlusNormal"/>
              <w:jc w:val="center"/>
            </w:pPr>
            <w:r>
              <w:t>2,0</w:t>
            </w:r>
          </w:p>
        </w:tc>
      </w:tr>
      <w:tr w:rsidR="001D2562">
        <w:tc>
          <w:tcPr>
            <w:tcW w:w="3231" w:type="dxa"/>
          </w:tcPr>
          <w:p w:rsidR="001D2562" w:rsidRDefault="001D2562">
            <w:pPr>
              <w:pStyle w:val="ConsPlusNormal"/>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721" w:type="dxa"/>
          </w:tcPr>
          <w:p w:rsidR="001D2562" w:rsidRDefault="001D2562">
            <w:pPr>
              <w:pStyle w:val="ConsPlusNormal"/>
              <w:jc w:val="center"/>
            </w:pPr>
            <w:r>
              <w:t>00011301410010000130</w:t>
            </w:r>
          </w:p>
        </w:tc>
        <w:tc>
          <w:tcPr>
            <w:tcW w:w="1426" w:type="dxa"/>
          </w:tcPr>
          <w:p w:rsidR="001D2562" w:rsidRDefault="001D2562">
            <w:pPr>
              <w:pStyle w:val="ConsPlusNormal"/>
              <w:jc w:val="center"/>
            </w:pPr>
            <w:r>
              <w:t>1000,0</w:t>
            </w:r>
          </w:p>
        </w:tc>
        <w:tc>
          <w:tcPr>
            <w:tcW w:w="1421" w:type="dxa"/>
          </w:tcPr>
          <w:p w:rsidR="001D2562" w:rsidRDefault="001D2562">
            <w:pPr>
              <w:pStyle w:val="ConsPlusNormal"/>
              <w:jc w:val="center"/>
            </w:pPr>
            <w:r>
              <w:t>20,4</w:t>
            </w:r>
          </w:p>
        </w:tc>
        <w:tc>
          <w:tcPr>
            <w:tcW w:w="1134" w:type="dxa"/>
          </w:tcPr>
          <w:p w:rsidR="001D2562" w:rsidRDefault="001D2562">
            <w:pPr>
              <w:pStyle w:val="ConsPlusNormal"/>
              <w:jc w:val="center"/>
            </w:pPr>
            <w:r>
              <w:t>2,0</w:t>
            </w:r>
          </w:p>
        </w:tc>
      </w:tr>
      <w:tr w:rsidR="001D2562">
        <w:tc>
          <w:tcPr>
            <w:tcW w:w="3231" w:type="dxa"/>
          </w:tcPr>
          <w:p w:rsidR="001D2562" w:rsidRDefault="001D2562">
            <w:pPr>
              <w:pStyle w:val="ConsPlusNormal"/>
            </w:pPr>
            <w:r>
              <w:t>Прочие доходы от оказания платных услуг (работ)</w:t>
            </w:r>
          </w:p>
        </w:tc>
        <w:tc>
          <w:tcPr>
            <w:tcW w:w="2721" w:type="dxa"/>
          </w:tcPr>
          <w:p w:rsidR="001D2562" w:rsidRDefault="001D2562">
            <w:pPr>
              <w:pStyle w:val="ConsPlusNormal"/>
              <w:jc w:val="center"/>
            </w:pPr>
            <w:r>
              <w:t>00011301990000000130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342,5</w:t>
            </w:r>
          </w:p>
        </w:tc>
        <w:tc>
          <w:tcPr>
            <w:tcW w:w="1134" w:type="dxa"/>
          </w:tcPr>
          <w:p w:rsidR="001D2562" w:rsidRDefault="001D2562">
            <w:pPr>
              <w:pStyle w:val="ConsPlusNormal"/>
            </w:pPr>
          </w:p>
        </w:tc>
      </w:tr>
      <w:tr w:rsidR="001D2562">
        <w:tc>
          <w:tcPr>
            <w:tcW w:w="3231" w:type="dxa"/>
          </w:tcPr>
          <w:p w:rsidR="001D2562" w:rsidRDefault="001D2562">
            <w:pPr>
              <w:pStyle w:val="ConsPlusNormal"/>
            </w:pPr>
            <w:r>
              <w:t>Прочие доходы от оказания платных услуг (работ) получателями средств бюджетов субъектов Российской Федерации</w:t>
            </w:r>
          </w:p>
        </w:tc>
        <w:tc>
          <w:tcPr>
            <w:tcW w:w="2721" w:type="dxa"/>
          </w:tcPr>
          <w:p w:rsidR="001D2562" w:rsidRDefault="001D2562">
            <w:pPr>
              <w:pStyle w:val="ConsPlusNormal"/>
              <w:jc w:val="center"/>
            </w:pPr>
            <w:r>
              <w:t>00011301992020000130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342,5</w:t>
            </w:r>
          </w:p>
        </w:tc>
        <w:tc>
          <w:tcPr>
            <w:tcW w:w="1134" w:type="dxa"/>
          </w:tcPr>
          <w:p w:rsidR="001D2562" w:rsidRDefault="001D2562">
            <w:pPr>
              <w:pStyle w:val="ConsPlusNormal"/>
            </w:pPr>
          </w:p>
        </w:tc>
      </w:tr>
      <w:tr w:rsidR="001D2562">
        <w:tc>
          <w:tcPr>
            <w:tcW w:w="3231" w:type="dxa"/>
          </w:tcPr>
          <w:p w:rsidR="001D2562" w:rsidRDefault="001D2562">
            <w:pPr>
              <w:pStyle w:val="ConsPlusNormal"/>
            </w:pPr>
            <w:r>
              <w:t>Доходы от компенсации затрат государства</w:t>
            </w:r>
          </w:p>
        </w:tc>
        <w:tc>
          <w:tcPr>
            <w:tcW w:w="2721" w:type="dxa"/>
          </w:tcPr>
          <w:p w:rsidR="001D2562" w:rsidRDefault="001D2562">
            <w:pPr>
              <w:pStyle w:val="ConsPlusNormal"/>
              <w:jc w:val="center"/>
            </w:pPr>
            <w:r>
              <w:t>00011302000000000130</w:t>
            </w:r>
          </w:p>
        </w:tc>
        <w:tc>
          <w:tcPr>
            <w:tcW w:w="1426" w:type="dxa"/>
          </w:tcPr>
          <w:p w:rsidR="001D2562" w:rsidRDefault="001D2562">
            <w:pPr>
              <w:pStyle w:val="ConsPlusNormal"/>
              <w:jc w:val="center"/>
            </w:pPr>
            <w:r>
              <w:t>38481,0</w:t>
            </w:r>
          </w:p>
        </w:tc>
        <w:tc>
          <w:tcPr>
            <w:tcW w:w="1421" w:type="dxa"/>
          </w:tcPr>
          <w:p w:rsidR="001D2562" w:rsidRDefault="001D2562">
            <w:pPr>
              <w:pStyle w:val="ConsPlusNormal"/>
              <w:jc w:val="center"/>
            </w:pPr>
            <w:r>
              <w:t>9905,6</w:t>
            </w:r>
          </w:p>
        </w:tc>
        <w:tc>
          <w:tcPr>
            <w:tcW w:w="1134" w:type="dxa"/>
          </w:tcPr>
          <w:p w:rsidR="001D2562" w:rsidRDefault="001D2562">
            <w:pPr>
              <w:pStyle w:val="ConsPlusNormal"/>
              <w:jc w:val="center"/>
            </w:pPr>
            <w:r>
              <w:t>25,7</w:t>
            </w:r>
          </w:p>
        </w:tc>
      </w:tr>
      <w:tr w:rsidR="001D2562">
        <w:tc>
          <w:tcPr>
            <w:tcW w:w="3231" w:type="dxa"/>
          </w:tcPr>
          <w:p w:rsidR="001D2562" w:rsidRDefault="001D2562">
            <w:pPr>
              <w:pStyle w:val="ConsPlusNormal"/>
            </w:pPr>
            <w:r>
              <w:t>Прочие доходы от компенсации затрат государства</w:t>
            </w:r>
          </w:p>
        </w:tc>
        <w:tc>
          <w:tcPr>
            <w:tcW w:w="2721" w:type="dxa"/>
          </w:tcPr>
          <w:p w:rsidR="001D2562" w:rsidRDefault="001D2562">
            <w:pPr>
              <w:pStyle w:val="ConsPlusNormal"/>
              <w:jc w:val="center"/>
            </w:pPr>
            <w:r>
              <w:t>00011302990000000130</w:t>
            </w:r>
          </w:p>
        </w:tc>
        <w:tc>
          <w:tcPr>
            <w:tcW w:w="1426" w:type="dxa"/>
          </w:tcPr>
          <w:p w:rsidR="001D2562" w:rsidRDefault="001D2562">
            <w:pPr>
              <w:pStyle w:val="ConsPlusNormal"/>
              <w:jc w:val="center"/>
            </w:pPr>
            <w:r>
              <w:t>38481,0</w:t>
            </w:r>
          </w:p>
        </w:tc>
        <w:tc>
          <w:tcPr>
            <w:tcW w:w="1421" w:type="dxa"/>
          </w:tcPr>
          <w:p w:rsidR="001D2562" w:rsidRDefault="001D2562">
            <w:pPr>
              <w:pStyle w:val="ConsPlusNormal"/>
              <w:jc w:val="center"/>
            </w:pPr>
            <w:r>
              <w:t>9905,6</w:t>
            </w:r>
          </w:p>
        </w:tc>
        <w:tc>
          <w:tcPr>
            <w:tcW w:w="1134" w:type="dxa"/>
          </w:tcPr>
          <w:p w:rsidR="001D2562" w:rsidRDefault="001D2562">
            <w:pPr>
              <w:pStyle w:val="ConsPlusNormal"/>
              <w:jc w:val="center"/>
            </w:pPr>
            <w:r>
              <w:t>25,7</w:t>
            </w:r>
          </w:p>
        </w:tc>
      </w:tr>
      <w:tr w:rsidR="001D2562">
        <w:tc>
          <w:tcPr>
            <w:tcW w:w="3231" w:type="dxa"/>
          </w:tcPr>
          <w:p w:rsidR="001D2562" w:rsidRDefault="001D2562">
            <w:pPr>
              <w:pStyle w:val="ConsPlusNormal"/>
            </w:pPr>
            <w:r>
              <w:lastRenderedPageBreak/>
              <w:t>Прочие доходы от компенсации затрат бюджетов субъектов Российской Федерации</w:t>
            </w:r>
          </w:p>
        </w:tc>
        <w:tc>
          <w:tcPr>
            <w:tcW w:w="2721" w:type="dxa"/>
          </w:tcPr>
          <w:p w:rsidR="001D2562" w:rsidRDefault="001D2562">
            <w:pPr>
              <w:pStyle w:val="ConsPlusNormal"/>
              <w:jc w:val="center"/>
            </w:pPr>
            <w:r>
              <w:t>00011302992020000130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9905,6</w:t>
            </w:r>
          </w:p>
        </w:tc>
        <w:tc>
          <w:tcPr>
            <w:tcW w:w="1134" w:type="dxa"/>
          </w:tcPr>
          <w:p w:rsidR="001D2562" w:rsidRDefault="001D2562">
            <w:pPr>
              <w:pStyle w:val="ConsPlusNormal"/>
            </w:pPr>
          </w:p>
        </w:tc>
      </w:tr>
      <w:tr w:rsidR="001D2562">
        <w:tc>
          <w:tcPr>
            <w:tcW w:w="3231" w:type="dxa"/>
          </w:tcPr>
          <w:p w:rsidR="001D2562" w:rsidRDefault="001D2562">
            <w:pPr>
              <w:pStyle w:val="ConsPlusNormal"/>
            </w:pPr>
            <w:r>
              <w:t>Прочие доходы от компенсации затрат бюджетов территориальных фондов обязательного медицинского страхования</w:t>
            </w:r>
          </w:p>
        </w:tc>
        <w:tc>
          <w:tcPr>
            <w:tcW w:w="2721" w:type="dxa"/>
          </w:tcPr>
          <w:p w:rsidR="001D2562" w:rsidRDefault="001D2562">
            <w:pPr>
              <w:pStyle w:val="ConsPlusNormal"/>
              <w:jc w:val="center"/>
            </w:pPr>
            <w:r>
              <w:t>00011302999090000130</w:t>
            </w:r>
          </w:p>
        </w:tc>
        <w:tc>
          <w:tcPr>
            <w:tcW w:w="1426" w:type="dxa"/>
          </w:tcPr>
          <w:p w:rsidR="001D2562" w:rsidRDefault="001D2562">
            <w:pPr>
              <w:pStyle w:val="ConsPlusNormal"/>
              <w:jc w:val="center"/>
            </w:pPr>
            <w:r>
              <w:t>38481,0</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Доходы от продажи материальных и нематериальных активов</w:t>
            </w:r>
          </w:p>
        </w:tc>
        <w:tc>
          <w:tcPr>
            <w:tcW w:w="2721" w:type="dxa"/>
          </w:tcPr>
          <w:p w:rsidR="001D2562" w:rsidRDefault="001D2562">
            <w:pPr>
              <w:pStyle w:val="ConsPlusNormal"/>
              <w:jc w:val="center"/>
            </w:pPr>
            <w:r>
              <w:t>00011400000000000000</w:t>
            </w:r>
          </w:p>
        </w:tc>
        <w:tc>
          <w:tcPr>
            <w:tcW w:w="1426" w:type="dxa"/>
          </w:tcPr>
          <w:p w:rsidR="001D2562" w:rsidRDefault="001D2562">
            <w:pPr>
              <w:pStyle w:val="ConsPlusNormal"/>
              <w:jc w:val="center"/>
            </w:pPr>
            <w:r>
              <w:t>5022615,0</w:t>
            </w:r>
          </w:p>
        </w:tc>
        <w:tc>
          <w:tcPr>
            <w:tcW w:w="1421" w:type="dxa"/>
          </w:tcPr>
          <w:p w:rsidR="001D2562" w:rsidRDefault="001D2562">
            <w:pPr>
              <w:pStyle w:val="ConsPlusNormal"/>
              <w:jc w:val="center"/>
            </w:pPr>
            <w:r>
              <w:t>6946,1</w:t>
            </w:r>
          </w:p>
        </w:tc>
        <w:tc>
          <w:tcPr>
            <w:tcW w:w="1134" w:type="dxa"/>
          </w:tcPr>
          <w:p w:rsidR="001D2562" w:rsidRDefault="001D2562">
            <w:pPr>
              <w:pStyle w:val="ConsPlusNormal"/>
              <w:jc w:val="center"/>
            </w:pPr>
            <w:r>
              <w:t>0,1</w:t>
            </w:r>
          </w:p>
        </w:tc>
      </w:tr>
      <w:tr w:rsidR="001D2562">
        <w:tc>
          <w:tcPr>
            <w:tcW w:w="3231" w:type="dxa"/>
          </w:tcPr>
          <w:p w:rsidR="001D2562" w:rsidRDefault="001D2562">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21" w:type="dxa"/>
          </w:tcPr>
          <w:p w:rsidR="001D2562" w:rsidRDefault="001D2562">
            <w:pPr>
              <w:pStyle w:val="ConsPlusNormal"/>
              <w:jc w:val="center"/>
            </w:pPr>
            <w:r>
              <w:t>00011402000000000000</w:t>
            </w:r>
          </w:p>
        </w:tc>
        <w:tc>
          <w:tcPr>
            <w:tcW w:w="1426" w:type="dxa"/>
          </w:tcPr>
          <w:p w:rsidR="001D2562" w:rsidRDefault="001D2562">
            <w:pPr>
              <w:pStyle w:val="ConsPlusNormal"/>
              <w:jc w:val="center"/>
            </w:pPr>
            <w:r>
              <w:t>5017615,0</w:t>
            </w:r>
          </w:p>
        </w:tc>
        <w:tc>
          <w:tcPr>
            <w:tcW w:w="1421" w:type="dxa"/>
          </w:tcPr>
          <w:p w:rsidR="001D2562" w:rsidRDefault="001D2562">
            <w:pPr>
              <w:pStyle w:val="ConsPlusNormal"/>
              <w:jc w:val="center"/>
            </w:pPr>
            <w:r>
              <w:t>6919,9</w:t>
            </w:r>
          </w:p>
        </w:tc>
        <w:tc>
          <w:tcPr>
            <w:tcW w:w="1134" w:type="dxa"/>
          </w:tcPr>
          <w:p w:rsidR="001D2562" w:rsidRDefault="001D2562">
            <w:pPr>
              <w:pStyle w:val="ConsPlusNormal"/>
              <w:jc w:val="center"/>
            </w:pPr>
            <w:r>
              <w:t>0,1</w:t>
            </w:r>
          </w:p>
        </w:tc>
      </w:tr>
      <w:tr w:rsidR="001D2562">
        <w:tc>
          <w:tcPr>
            <w:tcW w:w="3231" w:type="dxa"/>
          </w:tcPr>
          <w:p w:rsidR="001D2562" w:rsidRDefault="001D2562">
            <w:pPr>
              <w:pStyle w:val="ConsPlusNormal"/>
            </w:pPr>
            <w:r>
              <w:t xml:space="preserve">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w:t>
            </w:r>
            <w:r>
              <w:lastRenderedPageBreak/>
              <w:t>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721" w:type="dxa"/>
          </w:tcPr>
          <w:p w:rsidR="001D2562" w:rsidRDefault="001D2562">
            <w:pPr>
              <w:pStyle w:val="ConsPlusNormal"/>
              <w:jc w:val="center"/>
            </w:pPr>
            <w:r>
              <w:lastRenderedPageBreak/>
              <w:t>00011402020020000410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6919,9</w:t>
            </w:r>
          </w:p>
        </w:tc>
        <w:tc>
          <w:tcPr>
            <w:tcW w:w="1134" w:type="dxa"/>
          </w:tcPr>
          <w:p w:rsidR="001D2562" w:rsidRDefault="001D2562">
            <w:pPr>
              <w:pStyle w:val="ConsPlusNormal"/>
            </w:pPr>
          </w:p>
        </w:tc>
      </w:tr>
      <w:tr w:rsidR="001D2562">
        <w:tc>
          <w:tcPr>
            <w:tcW w:w="3231" w:type="dxa"/>
          </w:tcPr>
          <w:p w:rsidR="001D2562" w:rsidRDefault="001D2562">
            <w:pPr>
              <w:pStyle w:val="ConsPlusNormal"/>
            </w:pPr>
            <w:r>
              <w:lastRenderedPageBreak/>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2721" w:type="dxa"/>
          </w:tcPr>
          <w:p w:rsidR="001D2562" w:rsidRDefault="001D2562">
            <w:pPr>
              <w:pStyle w:val="ConsPlusNormal"/>
              <w:jc w:val="center"/>
            </w:pPr>
            <w:r>
              <w:t>00011402020020000440</w:t>
            </w:r>
          </w:p>
        </w:tc>
        <w:tc>
          <w:tcPr>
            <w:tcW w:w="1426" w:type="dxa"/>
          </w:tcPr>
          <w:p w:rsidR="001D2562" w:rsidRDefault="001D2562">
            <w:pPr>
              <w:pStyle w:val="ConsPlusNormal"/>
              <w:jc w:val="center"/>
            </w:pPr>
            <w:r>
              <w:t>5017615,0</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w:t>
            </w:r>
            <w:r>
              <w:lastRenderedPageBreak/>
              <w:t>автономных учреждений субъектов Российской Федерации), в части реализации основных средств по указанному имуществу</w:t>
            </w:r>
          </w:p>
        </w:tc>
        <w:tc>
          <w:tcPr>
            <w:tcW w:w="2721" w:type="dxa"/>
          </w:tcPr>
          <w:p w:rsidR="001D2562" w:rsidRDefault="001D2562">
            <w:pPr>
              <w:pStyle w:val="ConsPlusNormal"/>
              <w:jc w:val="center"/>
            </w:pPr>
            <w:r>
              <w:lastRenderedPageBreak/>
              <w:t>00011402022020000410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1573,5</w:t>
            </w:r>
          </w:p>
        </w:tc>
        <w:tc>
          <w:tcPr>
            <w:tcW w:w="1134" w:type="dxa"/>
          </w:tcPr>
          <w:p w:rsidR="001D2562" w:rsidRDefault="001D2562">
            <w:pPr>
              <w:pStyle w:val="ConsPlusNormal"/>
            </w:pPr>
          </w:p>
        </w:tc>
      </w:tr>
      <w:tr w:rsidR="001D2562">
        <w:tc>
          <w:tcPr>
            <w:tcW w:w="3231" w:type="dxa"/>
          </w:tcPr>
          <w:p w:rsidR="001D2562" w:rsidRDefault="001D2562">
            <w:pPr>
              <w:pStyle w:val="ConsPlusNormal"/>
            </w:pPr>
            <w:r>
              <w:lastRenderedPageBreak/>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721" w:type="dxa"/>
          </w:tcPr>
          <w:p w:rsidR="001D2562" w:rsidRDefault="001D2562">
            <w:pPr>
              <w:pStyle w:val="ConsPlusNormal"/>
              <w:jc w:val="center"/>
            </w:pPr>
            <w:r>
              <w:t>00011402023020000410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5346,4</w:t>
            </w:r>
          </w:p>
        </w:tc>
        <w:tc>
          <w:tcPr>
            <w:tcW w:w="1134" w:type="dxa"/>
          </w:tcPr>
          <w:p w:rsidR="001D2562" w:rsidRDefault="001D2562">
            <w:pPr>
              <w:pStyle w:val="ConsPlusNormal"/>
            </w:pPr>
          </w:p>
        </w:tc>
      </w:tr>
      <w:tr w:rsidR="001D2562">
        <w:tc>
          <w:tcPr>
            <w:tcW w:w="3231" w:type="dxa"/>
          </w:tcPr>
          <w:p w:rsidR="001D2562" w:rsidRDefault="001D2562">
            <w:pPr>
              <w:pStyle w:val="ConsPlusNormal"/>
            </w:pPr>
            <w: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w:t>
            </w:r>
            <w:r>
              <w:lastRenderedPageBreak/>
              <w:t>казенных), в части реализации материальных запасов по указанному имуществу</w:t>
            </w:r>
          </w:p>
        </w:tc>
        <w:tc>
          <w:tcPr>
            <w:tcW w:w="2721" w:type="dxa"/>
          </w:tcPr>
          <w:p w:rsidR="001D2562" w:rsidRDefault="001D2562">
            <w:pPr>
              <w:pStyle w:val="ConsPlusNormal"/>
              <w:jc w:val="center"/>
            </w:pPr>
            <w:r>
              <w:lastRenderedPageBreak/>
              <w:t>00011402023020000440</w:t>
            </w:r>
          </w:p>
        </w:tc>
        <w:tc>
          <w:tcPr>
            <w:tcW w:w="1426" w:type="dxa"/>
          </w:tcPr>
          <w:p w:rsidR="001D2562" w:rsidRDefault="001D2562">
            <w:pPr>
              <w:pStyle w:val="ConsPlusNormal"/>
              <w:jc w:val="center"/>
            </w:pPr>
            <w:r>
              <w:t>5017615,0</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lastRenderedPageBreak/>
              <w:t>Доходы от продажи земельных участков, находящихся в государственной и муниципальной собственности</w:t>
            </w:r>
          </w:p>
        </w:tc>
        <w:tc>
          <w:tcPr>
            <w:tcW w:w="2721" w:type="dxa"/>
          </w:tcPr>
          <w:p w:rsidR="001D2562" w:rsidRDefault="001D2562">
            <w:pPr>
              <w:pStyle w:val="ConsPlusNormal"/>
              <w:jc w:val="center"/>
            </w:pPr>
            <w:r>
              <w:t>00011406000000000430</w:t>
            </w:r>
          </w:p>
        </w:tc>
        <w:tc>
          <w:tcPr>
            <w:tcW w:w="1426" w:type="dxa"/>
          </w:tcPr>
          <w:p w:rsidR="001D2562" w:rsidRDefault="001D2562">
            <w:pPr>
              <w:pStyle w:val="ConsPlusNormal"/>
              <w:jc w:val="center"/>
            </w:pPr>
            <w:r>
              <w:t>5000,0</w:t>
            </w:r>
          </w:p>
        </w:tc>
        <w:tc>
          <w:tcPr>
            <w:tcW w:w="1421" w:type="dxa"/>
          </w:tcPr>
          <w:p w:rsidR="001D2562" w:rsidRDefault="001D2562">
            <w:pPr>
              <w:pStyle w:val="ConsPlusNormal"/>
              <w:jc w:val="center"/>
            </w:pPr>
            <w:r>
              <w:t>26,2</w:t>
            </w:r>
          </w:p>
        </w:tc>
        <w:tc>
          <w:tcPr>
            <w:tcW w:w="1134" w:type="dxa"/>
          </w:tcPr>
          <w:p w:rsidR="001D2562" w:rsidRDefault="001D2562">
            <w:pPr>
              <w:pStyle w:val="ConsPlusNormal"/>
              <w:jc w:val="center"/>
            </w:pPr>
            <w:r>
              <w:t>0,5</w:t>
            </w:r>
          </w:p>
        </w:tc>
      </w:tr>
      <w:tr w:rsidR="001D2562">
        <w:tc>
          <w:tcPr>
            <w:tcW w:w="3231" w:type="dxa"/>
          </w:tcPr>
          <w:p w:rsidR="001D2562" w:rsidRDefault="001D2562">
            <w:pPr>
              <w:pStyle w:val="ConsPlusNormal"/>
            </w:pPr>
            <w: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721" w:type="dxa"/>
          </w:tcPr>
          <w:p w:rsidR="001D2562" w:rsidRDefault="001D2562">
            <w:pPr>
              <w:pStyle w:val="ConsPlusNormal"/>
              <w:jc w:val="center"/>
            </w:pPr>
            <w:r>
              <w:t>00011406020000000430</w:t>
            </w:r>
          </w:p>
        </w:tc>
        <w:tc>
          <w:tcPr>
            <w:tcW w:w="1426" w:type="dxa"/>
          </w:tcPr>
          <w:p w:rsidR="001D2562" w:rsidRDefault="001D2562">
            <w:pPr>
              <w:pStyle w:val="ConsPlusNormal"/>
              <w:jc w:val="center"/>
            </w:pPr>
            <w:r>
              <w:t>5000,0</w:t>
            </w:r>
          </w:p>
        </w:tc>
        <w:tc>
          <w:tcPr>
            <w:tcW w:w="1421" w:type="dxa"/>
          </w:tcPr>
          <w:p w:rsidR="001D2562" w:rsidRDefault="001D2562">
            <w:pPr>
              <w:pStyle w:val="ConsPlusNormal"/>
              <w:jc w:val="center"/>
            </w:pPr>
            <w:r>
              <w:t>26,2</w:t>
            </w:r>
          </w:p>
        </w:tc>
        <w:tc>
          <w:tcPr>
            <w:tcW w:w="1134" w:type="dxa"/>
          </w:tcPr>
          <w:p w:rsidR="001D2562" w:rsidRDefault="001D2562">
            <w:pPr>
              <w:pStyle w:val="ConsPlusNormal"/>
              <w:jc w:val="center"/>
            </w:pPr>
            <w:r>
              <w:t>0,5</w:t>
            </w:r>
          </w:p>
        </w:tc>
      </w:tr>
      <w:tr w:rsidR="001D2562">
        <w:tc>
          <w:tcPr>
            <w:tcW w:w="3231" w:type="dxa"/>
          </w:tcPr>
          <w:p w:rsidR="001D2562" w:rsidRDefault="001D2562">
            <w:pPr>
              <w:pStyle w:val="ConsPlusNormal"/>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721" w:type="dxa"/>
          </w:tcPr>
          <w:p w:rsidR="001D2562" w:rsidRDefault="001D2562">
            <w:pPr>
              <w:pStyle w:val="ConsPlusNormal"/>
              <w:jc w:val="center"/>
            </w:pPr>
            <w:r>
              <w:t>00011406022020000430</w:t>
            </w:r>
          </w:p>
        </w:tc>
        <w:tc>
          <w:tcPr>
            <w:tcW w:w="1426" w:type="dxa"/>
          </w:tcPr>
          <w:p w:rsidR="001D2562" w:rsidRDefault="001D2562">
            <w:pPr>
              <w:pStyle w:val="ConsPlusNormal"/>
              <w:jc w:val="center"/>
            </w:pPr>
            <w:r>
              <w:t>5000,0</w:t>
            </w:r>
          </w:p>
        </w:tc>
        <w:tc>
          <w:tcPr>
            <w:tcW w:w="1421" w:type="dxa"/>
          </w:tcPr>
          <w:p w:rsidR="001D2562" w:rsidRDefault="001D2562">
            <w:pPr>
              <w:pStyle w:val="ConsPlusNormal"/>
              <w:jc w:val="center"/>
            </w:pPr>
            <w:r>
              <w:t>26,2</w:t>
            </w:r>
          </w:p>
        </w:tc>
        <w:tc>
          <w:tcPr>
            <w:tcW w:w="1134" w:type="dxa"/>
          </w:tcPr>
          <w:p w:rsidR="001D2562" w:rsidRDefault="001D2562">
            <w:pPr>
              <w:pStyle w:val="ConsPlusNormal"/>
              <w:jc w:val="center"/>
            </w:pPr>
            <w:r>
              <w:t>0,5</w:t>
            </w:r>
          </w:p>
        </w:tc>
      </w:tr>
      <w:tr w:rsidR="001D2562">
        <w:tc>
          <w:tcPr>
            <w:tcW w:w="3231" w:type="dxa"/>
          </w:tcPr>
          <w:p w:rsidR="001D2562" w:rsidRDefault="001D2562">
            <w:pPr>
              <w:pStyle w:val="ConsPlusNormal"/>
            </w:pPr>
            <w:r>
              <w:t>Административные платежи и сборы</w:t>
            </w:r>
          </w:p>
        </w:tc>
        <w:tc>
          <w:tcPr>
            <w:tcW w:w="2721" w:type="dxa"/>
          </w:tcPr>
          <w:p w:rsidR="001D2562" w:rsidRDefault="001D2562">
            <w:pPr>
              <w:pStyle w:val="ConsPlusNormal"/>
              <w:jc w:val="center"/>
            </w:pPr>
            <w:r>
              <w:t>00011500000000000000</w:t>
            </w:r>
          </w:p>
        </w:tc>
        <w:tc>
          <w:tcPr>
            <w:tcW w:w="1426" w:type="dxa"/>
          </w:tcPr>
          <w:p w:rsidR="001D2562" w:rsidRDefault="001D2562">
            <w:pPr>
              <w:pStyle w:val="ConsPlusNormal"/>
              <w:jc w:val="center"/>
            </w:pPr>
            <w:r>
              <w:t>278,0</w:t>
            </w:r>
          </w:p>
        </w:tc>
        <w:tc>
          <w:tcPr>
            <w:tcW w:w="1421" w:type="dxa"/>
          </w:tcPr>
          <w:p w:rsidR="001D2562" w:rsidRDefault="001D2562">
            <w:pPr>
              <w:pStyle w:val="ConsPlusNormal"/>
              <w:jc w:val="center"/>
            </w:pPr>
            <w:r>
              <w:t>228,8</w:t>
            </w:r>
          </w:p>
        </w:tc>
        <w:tc>
          <w:tcPr>
            <w:tcW w:w="1134" w:type="dxa"/>
          </w:tcPr>
          <w:p w:rsidR="001D2562" w:rsidRDefault="001D2562">
            <w:pPr>
              <w:pStyle w:val="ConsPlusNormal"/>
              <w:jc w:val="center"/>
            </w:pPr>
            <w:r>
              <w:t>82,3</w:t>
            </w:r>
          </w:p>
        </w:tc>
      </w:tr>
      <w:tr w:rsidR="001D2562">
        <w:tc>
          <w:tcPr>
            <w:tcW w:w="3231" w:type="dxa"/>
          </w:tcPr>
          <w:p w:rsidR="001D2562" w:rsidRDefault="001D2562">
            <w:pPr>
              <w:pStyle w:val="ConsPlusNormal"/>
            </w:pPr>
            <w:r>
              <w:t xml:space="preserve">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w:t>
            </w:r>
            <w:r>
              <w:lastRenderedPageBreak/>
              <w:t>государственной экологической экспертизы</w:t>
            </w:r>
          </w:p>
        </w:tc>
        <w:tc>
          <w:tcPr>
            <w:tcW w:w="2721" w:type="dxa"/>
          </w:tcPr>
          <w:p w:rsidR="001D2562" w:rsidRDefault="001D2562">
            <w:pPr>
              <w:pStyle w:val="ConsPlusNormal"/>
              <w:jc w:val="center"/>
            </w:pPr>
            <w:r>
              <w:lastRenderedPageBreak/>
              <w:t>00011507000010000140</w:t>
            </w:r>
          </w:p>
        </w:tc>
        <w:tc>
          <w:tcPr>
            <w:tcW w:w="1426" w:type="dxa"/>
          </w:tcPr>
          <w:p w:rsidR="001D2562" w:rsidRDefault="001D2562">
            <w:pPr>
              <w:pStyle w:val="ConsPlusNormal"/>
              <w:jc w:val="center"/>
            </w:pPr>
            <w:r>
              <w:t>278,0</w:t>
            </w:r>
          </w:p>
        </w:tc>
        <w:tc>
          <w:tcPr>
            <w:tcW w:w="1421" w:type="dxa"/>
          </w:tcPr>
          <w:p w:rsidR="001D2562" w:rsidRDefault="001D2562">
            <w:pPr>
              <w:pStyle w:val="ConsPlusNormal"/>
              <w:jc w:val="center"/>
            </w:pPr>
            <w:r>
              <w:t>228,8</w:t>
            </w:r>
          </w:p>
        </w:tc>
        <w:tc>
          <w:tcPr>
            <w:tcW w:w="1134" w:type="dxa"/>
          </w:tcPr>
          <w:p w:rsidR="001D2562" w:rsidRDefault="001D2562">
            <w:pPr>
              <w:pStyle w:val="ConsPlusNormal"/>
              <w:jc w:val="center"/>
            </w:pPr>
            <w:r>
              <w:t>82,3</w:t>
            </w:r>
          </w:p>
        </w:tc>
      </w:tr>
      <w:tr w:rsidR="001D2562">
        <w:tc>
          <w:tcPr>
            <w:tcW w:w="3231" w:type="dxa"/>
          </w:tcPr>
          <w:p w:rsidR="001D2562" w:rsidRDefault="001D2562">
            <w:pPr>
              <w:pStyle w:val="ConsPlusNormal"/>
            </w:pPr>
            <w:r>
              <w:lastRenderedPageBreak/>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2721" w:type="dxa"/>
          </w:tcPr>
          <w:p w:rsidR="001D2562" w:rsidRDefault="001D2562">
            <w:pPr>
              <w:pStyle w:val="ConsPlusNormal"/>
              <w:jc w:val="center"/>
            </w:pPr>
            <w:r>
              <w:t>00011507020010000140</w:t>
            </w:r>
          </w:p>
        </w:tc>
        <w:tc>
          <w:tcPr>
            <w:tcW w:w="1426" w:type="dxa"/>
          </w:tcPr>
          <w:p w:rsidR="001D2562" w:rsidRDefault="001D2562">
            <w:pPr>
              <w:pStyle w:val="ConsPlusNormal"/>
              <w:jc w:val="center"/>
            </w:pPr>
            <w:r>
              <w:t>278,0</w:t>
            </w:r>
          </w:p>
        </w:tc>
        <w:tc>
          <w:tcPr>
            <w:tcW w:w="1421" w:type="dxa"/>
          </w:tcPr>
          <w:p w:rsidR="001D2562" w:rsidRDefault="001D2562">
            <w:pPr>
              <w:pStyle w:val="ConsPlusNormal"/>
              <w:jc w:val="center"/>
            </w:pPr>
            <w:r>
              <w:t>228,8</w:t>
            </w:r>
          </w:p>
        </w:tc>
        <w:tc>
          <w:tcPr>
            <w:tcW w:w="1134" w:type="dxa"/>
          </w:tcPr>
          <w:p w:rsidR="001D2562" w:rsidRDefault="001D2562">
            <w:pPr>
              <w:pStyle w:val="ConsPlusNormal"/>
              <w:jc w:val="center"/>
            </w:pPr>
            <w:r>
              <w:t>82,3</w:t>
            </w:r>
          </w:p>
        </w:tc>
      </w:tr>
      <w:tr w:rsidR="001D2562">
        <w:tc>
          <w:tcPr>
            <w:tcW w:w="3231" w:type="dxa"/>
          </w:tcPr>
          <w:p w:rsidR="001D2562" w:rsidRDefault="001D2562">
            <w:pPr>
              <w:pStyle w:val="ConsPlusNormal"/>
            </w:pPr>
            <w:r>
              <w:t>Штрафы, санкции, возмещение ущерба</w:t>
            </w:r>
          </w:p>
        </w:tc>
        <w:tc>
          <w:tcPr>
            <w:tcW w:w="2721" w:type="dxa"/>
          </w:tcPr>
          <w:p w:rsidR="001D2562" w:rsidRDefault="001D2562">
            <w:pPr>
              <w:pStyle w:val="ConsPlusNormal"/>
              <w:jc w:val="center"/>
            </w:pPr>
            <w:r>
              <w:t>00011600000000000000</w:t>
            </w:r>
          </w:p>
        </w:tc>
        <w:tc>
          <w:tcPr>
            <w:tcW w:w="1426" w:type="dxa"/>
          </w:tcPr>
          <w:p w:rsidR="001D2562" w:rsidRDefault="001D2562">
            <w:pPr>
              <w:pStyle w:val="ConsPlusNormal"/>
              <w:jc w:val="center"/>
            </w:pPr>
            <w:r>
              <w:t>271441,0</w:t>
            </w:r>
          </w:p>
        </w:tc>
        <w:tc>
          <w:tcPr>
            <w:tcW w:w="1421" w:type="dxa"/>
          </w:tcPr>
          <w:p w:rsidR="001D2562" w:rsidRDefault="001D2562">
            <w:pPr>
              <w:pStyle w:val="ConsPlusNormal"/>
              <w:jc w:val="center"/>
            </w:pPr>
            <w:r>
              <w:t>269487,1</w:t>
            </w:r>
          </w:p>
        </w:tc>
        <w:tc>
          <w:tcPr>
            <w:tcW w:w="1134" w:type="dxa"/>
          </w:tcPr>
          <w:p w:rsidR="001D2562" w:rsidRDefault="001D2562">
            <w:pPr>
              <w:pStyle w:val="ConsPlusNormal"/>
              <w:jc w:val="center"/>
            </w:pPr>
            <w:r>
              <w:t>99,3</w:t>
            </w:r>
          </w:p>
        </w:tc>
      </w:tr>
      <w:tr w:rsidR="001D2562">
        <w:tc>
          <w:tcPr>
            <w:tcW w:w="3231" w:type="dxa"/>
          </w:tcPr>
          <w:p w:rsidR="001D2562" w:rsidRDefault="001D2562">
            <w:pPr>
              <w:pStyle w:val="ConsPlusNormal"/>
            </w:pPr>
            <w: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2721" w:type="dxa"/>
          </w:tcPr>
          <w:p w:rsidR="001D2562" w:rsidRDefault="001D2562">
            <w:pPr>
              <w:pStyle w:val="ConsPlusNormal"/>
              <w:jc w:val="center"/>
            </w:pPr>
            <w:r>
              <w:t>00011602000000000140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730,2</w:t>
            </w:r>
          </w:p>
        </w:tc>
        <w:tc>
          <w:tcPr>
            <w:tcW w:w="1134" w:type="dxa"/>
          </w:tcPr>
          <w:p w:rsidR="001D2562" w:rsidRDefault="001D2562">
            <w:pPr>
              <w:pStyle w:val="ConsPlusNormal"/>
            </w:pPr>
          </w:p>
        </w:tc>
      </w:tr>
      <w:tr w:rsidR="001D2562">
        <w:tc>
          <w:tcPr>
            <w:tcW w:w="3231" w:type="dxa"/>
          </w:tcPr>
          <w:p w:rsidR="001D2562" w:rsidRDefault="001D2562">
            <w:pPr>
              <w:pStyle w:val="ConsPlusNormal"/>
            </w:pPr>
            <w:r>
              <w:t xml:space="preserve">Денежные взыскания (штрафы) </w:t>
            </w:r>
            <w:r>
              <w:lastRenderedPageBreak/>
              <w:t>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721" w:type="dxa"/>
          </w:tcPr>
          <w:p w:rsidR="001D2562" w:rsidRDefault="001D2562">
            <w:pPr>
              <w:pStyle w:val="ConsPlusNormal"/>
              <w:jc w:val="center"/>
            </w:pPr>
            <w:r>
              <w:lastRenderedPageBreak/>
              <w:t>00011602030020000140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730,2</w:t>
            </w:r>
          </w:p>
        </w:tc>
        <w:tc>
          <w:tcPr>
            <w:tcW w:w="1134" w:type="dxa"/>
          </w:tcPr>
          <w:p w:rsidR="001D2562" w:rsidRDefault="001D2562">
            <w:pPr>
              <w:pStyle w:val="ConsPlusNormal"/>
            </w:pPr>
          </w:p>
        </w:tc>
      </w:tr>
      <w:tr w:rsidR="001D2562">
        <w:tc>
          <w:tcPr>
            <w:tcW w:w="3231" w:type="dxa"/>
          </w:tcPr>
          <w:p w:rsidR="001D2562" w:rsidRDefault="001D2562">
            <w:pPr>
              <w:pStyle w:val="ConsPlusNormal"/>
            </w:pPr>
            <w:r>
              <w:lastRenderedPageBreak/>
              <w:t>Денежные взыскания (штрафы) за нарушение законодательства о налогах и сборах</w:t>
            </w:r>
          </w:p>
        </w:tc>
        <w:tc>
          <w:tcPr>
            <w:tcW w:w="2721" w:type="dxa"/>
          </w:tcPr>
          <w:p w:rsidR="001D2562" w:rsidRDefault="001D2562">
            <w:pPr>
              <w:pStyle w:val="ConsPlusNormal"/>
              <w:jc w:val="center"/>
            </w:pPr>
            <w:r>
              <w:t>00011603000000000140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3,6</w:t>
            </w:r>
          </w:p>
        </w:tc>
        <w:tc>
          <w:tcPr>
            <w:tcW w:w="1134" w:type="dxa"/>
          </w:tcPr>
          <w:p w:rsidR="001D2562" w:rsidRDefault="001D2562">
            <w:pPr>
              <w:pStyle w:val="ConsPlusNormal"/>
            </w:pPr>
          </w:p>
        </w:tc>
      </w:tr>
      <w:tr w:rsidR="001D2562">
        <w:tc>
          <w:tcPr>
            <w:tcW w:w="3231" w:type="dxa"/>
          </w:tcPr>
          <w:p w:rsidR="001D2562" w:rsidRDefault="001D2562">
            <w:pPr>
              <w:pStyle w:val="ConsPlusNormal"/>
            </w:pPr>
            <w:r>
              <w:t xml:space="preserve">Денежные взыскания (штрафы) за нарушение законодательства о налогах и сборах, предусмотренные </w:t>
            </w:r>
            <w:hyperlink r:id="rId12" w:history="1">
              <w:r>
                <w:rPr>
                  <w:color w:val="0000FF"/>
                </w:rPr>
                <w:t>статьей 129.2</w:t>
              </w:r>
            </w:hyperlink>
            <w:r>
              <w:t xml:space="preserve"> Налогового кодекса Российской Федерации</w:t>
            </w:r>
          </w:p>
        </w:tc>
        <w:tc>
          <w:tcPr>
            <w:tcW w:w="2721" w:type="dxa"/>
          </w:tcPr>
          <w:p w:rsidR="001D2562" w:rsidRDefault="001D2562">
            <w:pPr>
              <w:pStyle w:val="ConsPlusNormal"/>
              <w:jc w:val="center"/>
            </w:pPr>
            <w:r>
              <w:t>00011603020020000140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3,6</w:t>
            </w:r>
          </w:p>
        </w:tc>
        <w:tc>
          <w:tcPr>
            <w:tcW w:w="1134" w:type="dxa"/>
          </w:tcPr>
          <w:p w:rsidR="001D2562" w:rsidRDefault="001D2562">
            <w:pPr>
              <w:pStyle w:val="ConsPlusNormal"/>
            </w:pPr>
          </w:p>
        </w:tc>
      </w:tr>
      <w:tr w:rsidR="001D2562">
        <w:tc>
          <w:tcPr>
            <w:tcW w:w="3231" w:type="dxa"/>
          </w:tcPr>
          <w:p w:rsidR="001D2562" w:rsidRDefault="001D2562">
            <w:pPr>
              <w:pStyle w:val="ConsPlusNormal"/>
            </w:pPr>
            <w:r>
              <w:t>Денежные взыскания (штрафы) за нарушение бюджетного законодательства Российской Федерации</w:t>
            </w:r>
          </w:p>
        </w:tc>
        <w:tc>
          <w:tcPr>
            <w:tcW w:w="2721" w:type="dxa"/>
          </w:tcPr>
          <w:p w:rsidR="001D2562" w:rsidRDefault="001D2562">
            <w:pPr>
              <w:pStyle w:val="ConsPlusNormal"/>
              <w:jc w:val="center"/>
            </w:pPr>
            <w:r>
              <w:t>00011618000000000140</w:t>
            </w:r>
          </w:p>
        </w:tc>
        <w:tc>
          <w:tcPr>
            <w:tcW w:w="1426" w:type="dxa"/>
          </w:tcPr>
          <w:p w:rsidR="001D2562" w:rsidRDefault="001D2562">
            <w:pPr>
              <w:pStyle w:val="ConsPlusNormal"/>
              <w:jc w:val="center"/>
            </w:pPr>
            <w:r>
              <w:t>6128,0</w:t>
            </w:r>
          </w:p>
        </w:tc>
        <w:tc>
          <w:tcPr>
            <w:tcW w:w="1421" w:type="dxa"/>
          </w:tcPr>
          <w:p w:rsidR="001D2562" w:rsidRDefault="001D2562">
            <w:pPr>
              <w:pStyle w:val="ConsPlusNormal"/>
              <w:jc w:val="center"/>
            </w:pPr>
            <w:r>
              <w:t>2571,5</w:t>
            </w:r>
          </w:p>
        </w:tc>
        <w:tc>
          <w:tcPr>
            <w:tcW w:w="1134" w:type="dxa"/>
          </w:tcPr>
          <w:p w:rsidR="001D2562" w:rsidRDefault="001D2562">
            <w:pPr>
              <w:pStyle w:val="ConsPlusNormal"/>
              <w:jc w:val="center"/>
            </w:pPr>
            <w:r>
              <w:t>42,0</w:t>
            </w:r>
          </w:p>
        </w:tc>
      </w:tr>
      <w:tr w:rsidR="001D2562">
        <w:tc>
          <w:tcPr>
            <w:tcW w:w="3231" w:type="dxa"/>
          </w:tcPr>
          <w:p w:rsidR="001D2562" w:rsidRDefault="001D2562">
            <w:pPr>
              <w:pStyle w:val="ConsPlusNormal"/>
            </w:pPr>
            <w:r>
              <w:t>Денежные взыскания (штрафы) за нарушение бюджетного законодательства (в части бюджетов субъектов Российской Федерации)</w:t>
            </w:r>
          </w:p>
        </w:tc>
        <w:tc>
          <w:tcPr>
            <w:tcW w:w="2721" w:type="dxa"/>
          </w:tcPr>
          <w:p w:rsidR="001D2562" w:rsidRDefault="001D2562">
            <w:pPr>
              <w:pStyle w:val="ConsPlusNormal"/>
              <w:jc w:val="center"/>
            </w:pPr>
            <w:r>
              <w:t>00011618020020000140</w:t>
            </w:r>
          </w:p>
        </w:tc>
        <w:tc>
          <w:tcPr>
            <w:tcW w:w="1426" w:type="dxa"/>
          </w:tcPr>
          <w:p w:rsidR="001D2562" w:rsidRDefault="001D2562">
            <w:pPr>
              <w:pStyle w:val="ConsPlusNormal"/>
              <w:jc w:val="center"/>
            </w:pPr>
            <w:r>
              <w:t>6128,0</w:t>
            </w:r>
          </w:p>
        </w:tc>
        <w:tc>
          <w:tcPr>
            <w:tcW w:w="1421" w:type="dxa"/>
          </w:tcPr>
          <w:p w:rsidR="001D2562" w:rsidRDefault="001D2562">
            <w:pPr>
              <w:pStyle w:val="ConsPlusNormal"/>
              <w:jc w:val="center"/>
            </w:pPr>
            <w:r>
              <w:t>2571,5</w:t>
            </w:r>
          </w:p>
        </w:tc>
        <w:tc>
          <w:tcPr>
            <w:tcW w:w="1134" w:type="dxa"/>
          </w:tcPr>
          <w:p w:rsidR="001D2562" w:rsidRDefault="001D2562">
            <w:pPr>
              <w:pStyle w:val="ConsPlusNormal"/>
              <w:jc w:val="center"/>
            </w:pPr>
            <w:r>
              <w:t>42,0</w:t>
            </w:r>
          </w:p>
        </w:tc>
      </w:tr>
      <w:tr w:rsidR="001D2562">
        <w:tc>
          <w:tcPr>
            <w:tcW w:w="3231" w:type="dxa"/>
          </w:tcPr>
          <w:p w:rsidR="001D2562" w:rsidRDefault="001D2562">
            <w:pPr>
              <w:pStyle w:val="ConsPlusNormal"/>
            </w:pPr>
            <w:r>
              <w:t xml:space="preserve">Денежные взыскания (штрафы) </w:t>
            </w:r>
            <w:r>
              <w:lastRenderedPageBreak/>
              <w:t>и иные суммы, взыскиваемые с лиц, виновных в совершении преступлений, и в возмещение ущерба имуществу</w:t>
            </w:r>
          </w:p>
        </w:tc>
        <w:tc>
          <w:tcPr>
            <w:tcW w:w="2721" w:type="dxa"/>
          </w:tcPr>
          <w:p w:rsidR="001D2562" w:rsidRDefault="001D2562">
            <w:pPr>
              <w:pStyle w:val="ConsPlusNormal"/>
              <w:jc w:val="center"/>
            </w:pPr>
            <w:r>
              <w:lastRenderedPageBreak/>
              <w:t>00011621000000000140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195,8</w:t>
            </w:r>
          </w:p>
        </w:tc>
        <w:tc>
          <w:tcPr>
            <w:tcW w:w="1134" w:type="dxa"/>
          </w:tcPr>
          <w:p w:rsidR="001D2562" w:rsidRDefault="001D2562">
            <w:pPr>
              <w:pStyle w:val="ConsPlusNormal"/>
            </w:pPr>
          </w:p>
        </w:tc>
      </w:tr>
      <w:tr w:rsidR="001D2562">
        <w:tc>
          <w:tcPr>
            <w:tcW w:w="3231" w:type="dxa"/>
          </w:tcPr>
          <w:p w:rsidR="001D2562" w:rsidRDefault="001D2562">
            <w:pPr>
              <w:pStyle w:val="ConsPlusNormal"/>
            </w:pPr>
            <w:r>
              <w:lastRenderedPageBreak/>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c>
          <w:tcPr>
            <w:tcW w:w="2721" w:type="dxa"/>
          </w:tcPr>
          <w:p w:rsidR="001D2562" w:rsidRDefault="001D2562">
            <w:pPr>
              <w:pStyle w:val="ConsPlusNormal"/>
              <w:jc w:val="center"/>
            </w:pPr>
            <w:r>
              <w:t>00011621020020000140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195,8</w:t>
            </w:r>
          </w:p>
        </w:tc>
        <w:tc>
          <w:tcPr>
            <w:tcW w:w="1134" w:type="dxa"/>
          </w:tcPr>
          <w:p w:rsidR="001D2562" w:rsidRDefault="001D2562">
            <w:pPr>
              <w:pStyle w:val="ConsPlusNormal"/>
            </w:pPr>
          </w:p>
        </w:tc>
      </w:tr>
      <w:tr w:rsidR="001D2562">
        <w:tc>
          <w:tcPr>
            <w:tcW w:w="3231" w:type="dxa"/>
          </w:tcPr>
          <w:p w:rsidR="001D2562" w:rsidRDefault="001D2562">
            <w:pPr>
              <w:pStyle w:val="ConsPlusNormal"/>
            </w:pPr>
            <w: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721" w:type="dxa"/>
          </w:tcPr>
          <w:p w:rsidR="001D2562" w:rsidRDefault="001D2562">
            <w:pPr>
              <w:pStyle w:val="ConsPlusNormal"/>
              <w:jc w:val="center"/>
            </w:pPr>
            <w:r>
              <w:t>00011625000000000140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39,0</w:t>
            </w:r>
          </w:p>
        </w:tc>
        <w:tc>
          <w:tcPr>
            <w:tcW w:w="1134" w:type="dxa"/>
          </w:tcPr>
          <w:p w:rsidR="001D2562" w:rsidRDefault="001D2562">
            <w:pPr>
              <w:pStyle w:val="ConsPlusNormal"/>
            </w:pPr>
          </w:p>
        </w:tc>
      </w:tr>
      <w:tr w:rsidR="001D2562">
        <w:tc>
          <w:tcPr>
            <w:tcW w:w="3231" w:type="dxa"/>
          </w:tcPr>
          <w:p w:rsidR="001D2562" w:rsidRDefault="001D2562">
            <w:pPr>
              <w:pStyle w:val="ConsPlusNormal"/>
            </w:pPr>
            <w:r>
              <w:t>Денежные взыскания (штрафы) за нарушение водного законодательства</w:t>
            </w:r>
          </w:p>
        </w:tc>
        <w:tc>
          <w:tcPr>
            <w:tcW w:w="2721" w:type="dxa"/>
          </w:tcPr>
          <w:p w:rsidR="001D2562" w:rsidRDefault="001D2562">
            <w:pPr>
              <w:pStyle w:val="ConsPlusNormal"/>
              <w:jc w:val="center"/>
            </w:pPr>
            <w:r>
              <w:t>00011625080000000140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39,0</w:t>
            </w:r>
          </w:p>
        </w:tc>
        <w:tc>
          <w:tcPr>
            <w:tcW w:w="1134" w:type="dxa"/>
          </w:tcPr>
          <w:p w:rsidR="001D2562" w:rsidRDefault="001D2562">
            <w:pPr>
              <w:pStyle w:val="ConsPlusNormal"/>
            </w:pPr>
          </w:p>
        </w:tc>
      </w:tr>
      <w:tr w:rsidR="001D2562">
        <w:tc>
          <w:tcPr>
            <w:tcW w:w="3231" w:type="dxa"/>
          </w:tcPr>
          <w:p w:rsidR="001D2562" w:rsidRDefault="001D2562">
            <w:pPr>
              <w:pStyle w:val="ConsPlusNormal"/>
            </w:pPr>
            <w:r>
              <w:lastRenderedPageBreak/>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c>
          <w:tcPr>
            <w:tcW w:w="2721" w:type="dxa"/>
          </w:tcPr>
          <w:p w:rsidR="001D2562" w:rsidRDefault="001D2562">
            <w:pPr>
              <w:pStyle w:val="ConsPlusNormal"/>
              <w:jc w:val="center"/>
            </w:pPr>
            <w:r>
              <w:t>00011625082020000140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7,4</w:t>
            </w:r>
          </w:p>
        </w:tc>
        <w:tc>
          <w:tcPr>
            <w:tcW w:w="1134" w:type="dxa"/>
          </w:tcPr>
          <w:p w:rsidR="001D2562" w:rsidRDefault="001D2562">
            <w:pPr>
              <w:pStyle w:val="ConsPlusNormal"/>
            </w:pPr>
          </w:p>
        </w:tc>
      </w:tr>
      <w:tr w:rsidR="001D2562">
        <w:tc>
          <w:tcPr>
            <w:tcW w:w="3231" w:type="dxa"/>
          </w:tcPr>
          <w:p w:rsidR="001D2562" w:rsidRDefault="001D2562">
            <w:pPr>
              <w:pStyle w:val="ConsPlusNormal"/>
            </w:pPr>
            <w: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721" w:type="dxa"/>
          </w:tcPr>
          <w:p w:rsidR="001D2562" w:rsidRDefault="001D2562">
            <w:pPr>
              <w:pStyle w:val="ConsPlusNormal"/>
              <w:jc w:val="center"/>
            </w:pPr>
            <w:r>
              <w:t>00011625086020000140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31,6</w:t>
            </w:r>
          </w:p>
        </w:tc>
        <w:tc>
          <w:tcPr>
            <w:tcW w:w="1134" w:type="dxa"/>
          </w:tcPr>
          <w:p w:rsidR="001D2562" w:rsidRDefault="001D2562">
            <w:pPr>
              <w:pStyle w:val="ConsPlusNormal"/>
            </w:pPr>
          </w:p>
        </w:tc>
      </w:tr>
      <w:tr w:rsidR="001D2562">
        <w:tc>
          <w:tcPr>
            <w:tcW w:w="3231" w:type="dxa"/>
          </w:tcPr>
          <w:p w:rsidR="001D2562" w:rsidRDefault="001D2562">
            <w:pPr>
              <w:pStyle w:val="ConsPlusNormal"/>
            </w:pPr>
            <w:r>
              <w:t>Денежные взыскания (штрафы) за нарушение законодательства о рекламе</w:t>
            </w:r>
          </w:p>
        </w:tc>
        <w:tc>
          <w:tcPr>
            <w:tcW w:w="2721" w:type="dxa"/>
          </w:tcPr>
          <w:p w:rsidR="001D2562" w:rsidRDefault="001D2562">
            <w:pPr>
              <w:pStyle w:val="ConsPlusNormal"/>
              <w:jc w:val="center"/>
            </w:pPr>
            <w:r>
              <w:t>00011626000010000140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90,5</w:t>
            </w:r>
          </w:p>
        </w:tc>
        <w:tc>
          <w:tcPr>
            <w:tcW w:w="1134" w:type="dxa"/>
          </w:tcPr>
          <w:p w:rsidR="001D2562" w:rsidRDefault="001D2562">
            <w:pPr>
              <w:pStyle w:val="ConsPlusNormal"/>
            </w:pPr>
          </w:p>
        </w:tc>
      </w:tr>
      <w:tr w:rsidR="001D2562">
        <w:tc>
          <w:tcPr>
            <w:tcW w:w="3231" w:type="dxa"/>
          </w:tcPr>
          <w:p w:rsidR="001D2562" w:rsidRDefault="001D2562">
            <w:pPr>
              <w:pStyle w:val="ConsPlusNormal"/>
            </w:pPr>
            <w:r>
              <w:t>Денежные взыскания (штрафы) за нарушение законодательства Российской Федерации о пожарной безопасности</w:t>
            </w:r>
          </w:p>
        </w:tc>
        <w:tc>
          <w:tcPr>
            <w:tcW w:w="2721" w:type="dxa"/>
          </w:tcPr>
          <w:p w:rsidR="001D2562" w:rsidRDefault="001D2562">
            <w:pPr>
              <w:pStyle w:val="ConsPlusNormal"/>
              <w:jc w:val="center"/>
            </w:pPr>
            <w:r>
              <w:t>00011627000010000140</w:t>
            </w:r>
          </w:p>
        </w:tc>
        <w:tc>
          <w:tcPr>
            <w:tcW w:w="1426" w:type="dxa"/>
          </w:tcPr>
          <w:p w:rsidR="001D2562" w:rsidRDefault="001D2562">
            <w:pPr>
              <w:pStyle w:val="ConsPlusNormal"/>
              <w:jc w:val="center"/>
            </w:pPr>
            <w:r>
              <w:t>5922,0</w:t>
            </w:r>
          </w:p>
        </w:tc>
        <w:tc>
          <w:tcPr>
            <w:tcW w:w="1421" w:type="dxa"/>
          </w:tcPr>
          <w:p w:rsidR="001D2562" w:rsidRDefault="001D2562">
            <w:pPr>
              <w:pStyle w:val="ConsPlusNormal"/>
              <w:jc w:val="center"/>
            </w:pPr>
            <w:r>
              <w:t>3954,4</w:t>
            </w:r>
          </w:p>
        </w:tc>
        <w:tc>
          <w:tcPr>
            <w:tcW w:w="1134" w:type="dxa"/>
          </w:tcPr>
          <w:p w:rsidR="001D2562" w:rsidRDefault="001D2562">
            <w:pPr>
              <w:pStyle w:val="ConsPlusNormal"/>
              <w:jc w:val="center"/>
            </w:pPr>
            <w:r>
              <w:t>66,8</w:t>
            </w:r>
          </w:p>
        </w:tc>
      </w:tr>
      <w:tr w:rsidR="001D2562">
        <w:tc>
          <w:tcPr>
            <w:tcW w:w="3231" w:type="dxa"/>
          </w:tcPr>
          <w:p w:rsidR="001D2562" w:rsidRDefault="001D2562">
            <w:pPr>
              <w:pStyle w:val="ConsPlusNormal"/>
            </w:pPr>
            <w:r>
              <w:t>Денежные взыскания (штрафы) за правонарушения в области дорожного движения</w:t>
            </w:r>
          </w:p>
        </w:tc>
        <w:tc>
          <w:tcPr>
            <w:tcW w:w="2721" w:type="dxa"/>
          </w:tcPr>
          <w:p w:rsidR="001D2562" w:rsidRDefault="001D2562">
            <w:pPr>
              <w:pStyle w:val="ConsPlusNormal"/>
              <w:jc w:val="center"/>
            </w:pPr>
            <w:r>
              <w:t>00011630000010000140</w:t>
            </w:r>
          </w:p>
        </w:tc>
        <w:tc>
          <w:tcPr>
            <w:tcW w:w="1426" w:type="dxa"/>
          </w:tcPr>
          <w:p w:rsidR="001D2562" w:rsidRDefault="001D2562">
            <w:pPr>
              <w:pStyle w:val="ConsPlusNormal"/>
              <w:jc w:val="center"/>
            </w:pPr>
            <w:r>
              <w:t>253891,0</w:t>
            </w:r>
          </w:p>
        </w:tc>
        <w:tc>
          <w:tcPr>
            <w:tcW w:w="1421" w:type="dxa"/>
          </w:tcPr>
          <w:p w:rsidR="001D2562" w:rsidRDefault="001D2562">
            <w:pPr>
              <w:pStyle w:val="ConsPlusNormal"/>
              <w:jc w:val="center"/>
            </w:pPr>
            <w:r>
              <w:t>258810,8</w:t>
            </w:r>
          </w:p>
        </w:tc>
        <w:tc>
          <w:tcPr>
            <w:tcW w:w="1134" w:type="dxa"/>
          </w:tcPr>
          <w:p w:rsidR="001D2562" w:rsidRDefault="001D2562">
            <w:pPr>
              <w:pStyle w:val="ConsPlusNormal"/>
              <w:jc w:val="center"/>
            </w:pPr>
            <w:r>
              <w:t>101,9</w:t>
            </w:r>
          </w:p>
        </w:tc>
      </w:tr>
      <w:tr w:rsidR="001D2562">
        <w:tc>
          <w:tcPr>
            <w:tcW w:w="3231" w:type="dxa"/>
          </w:tcPr>
          <w:p w:rsidR="001D2562" w:rsidRDefault="001D2562">
            <w:pPr>
              <w:pStyle w:val="ConsPlusNormal"/>
            </w:pPr>
            <w:r>
              <w:t xml:space="preserve">Денежные взыскания (штрафы) за нарушение правил перевозки крупногабаритных и </w:t>
            </w:r>
            <w:r>
              <w:lastRenderedPageBreak/>
              <w:t>тяжеловесных грузов по автомобильным дорогам общего пользования</w:t>
            </w:r>
          </w:p>
        </w:tc>
        <w:tc>
          <w:tcPr>
            <w:tcW w:w="2721" w:type="dxa"/>
          </w:tcPr>
          <w:p w:rsidR="001D2562" w:rsidRDefault="001D2562">
            <w:pPr>
              <w:pStyle w:val="ConsPlusNormal"/>
              <w:jc w:val="center"/>
            </w:pPr>
            <w:r>
              <w:lastRenderedPageBreak/>
              <w:t>00011630010010000140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55,8</w:t>
            </w:r>
          </w:p>
        </w:tc>
        <w:tc>
          <w:tcPr>
            <w:tcW w:w="1134" w:type="dxa"/>
          </w:tcPr>
          <w:p w:rsidR="001D2562" w:rsidRDefault="001D2562">
            <w:pPr>
              <w:pStyle w:val="ConsPlusNormal"/>
            </w:pPr>
          </w:p>
        </w:tc>
      </w:tr>
      <w:tr w:rsidR="001D2562">
        <w:tc>
          <w:tcPr>
            <w:tcW w:w="3231" w:type="dxa"/>
          </w:tcPr>
          <w:p w:rsidR="001D2562" w:rsidRDefault="001D2562">
            <w:pPr>
              <w:pStyle w:val="ConsPlusNormal"/>
            </w:pPr>
            <w:r>
              <w:lastRenderedPageBreak/>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721" w:type="dxa"/>
          </w:tcPr>
          <w:p w:rsidR="001D2562" w:rsidRDefault="001D2562">
            <w:pPr>
              <w:pStyle w:val="ConsPlusNormal"/>
              <w:jc w:val="center"/>
            </w:pPr>
            <w:r>
              <w:t>00011630012010000140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55,8</w:t>
            </w:r>
          </w:p>
        </w:tc>
        <w:tc>
          <w:tcPr>
            <w:tcW w:w="1134" w:type="dxa"/>
          </w:tcPr>
          <w:p w:rsidR="001D2562" w:rsidRDefault="001D2562">
            <w:pPr>
              <w:pStyle w:val="ConsPlusNormal"/>
            </w:pPr>
          </w:p>
        </w:tc>
      </w:tr>
      <w:tr w:rsidR="001D2562">
        <w:tc>
          <w:tcPr>
            <w:tcW w:w="3231" w:type="dxa"/>
          </w:tcPr>
          <w:p w:rsidR="001D2562" w:rsidRDefault="001D2562">
            <w:pPr>
              <w:pStyle w:val="ConsPlusNormal"/>
            </w:pPr>
            <w:r>
              <w:t>Денежные взыскания (штрафы) за нарушение законодательства Российской Федерации о безопасности дорожного движения</w:t>
            </w:r>
          </w:p>
        </w:tc>
        <w:tc>
          <w:tcPr>
            <w:tcW w:w="2721" w:type="dxa"/>
          </w:tcPr>
          <w:p w:rsidR="001D2562" w:rsidRDefault="001D2562">
            <w:pPr>
              <w:pStyle w:val="ConsPlusNormal"/>
              <w:jc w:val="center"/>
            </w:pPr>
            <w:r>
              <w:t>00011630020010000140</w:t>
            </w:r>
          </w:p>
        </w:tc>
        <w:tc>
          <w:tcPr>
            <w:tcW w:w="1426" w:type="dxa"/>
          </w:tcPr>
          <w:p w:rsidR="001D2562" w:rsidRDefault="001D2562">
            <w:pPr>
              <w:pStyle w:val="ConsPlusNormal"/>
              <w:jc w:val="center"/>
            </w:pPr>
            <w:r>
              <w:t>253891,0</w:t>
            </w:r>
          </w:p>
        </w:tc>
        <w:tc>
          <w:tcPr>
            <w:tcW w:w="1421" w:type="dxa"/>
          </w:tcPr>
          <w:p w:rsidR="001D2562" w:rsidRDefault="001D2562">
            <w:pPr>
              <w:pStyle w:val="ConsPlusNormal"/>
              <w:jc w:val="center"/>
            </w:pPr>
            <w:r>
              <w:t>258755,0</w:t>
            </w:r>
          </w:p>
        </w:tc>
        <w:tc>
          <w:tcPr>
            <w:tcW w:w="1134" w:type="dxa"/>
          </w:tcPr>
          <w:p w:rsidR="001D2562" w:rsidRDefault="001D2562">
            <w:pPr>
              <w:pStyle w:val="ConsPlusNormal"/>
              <w:jc w:val="center"/>
            </w:pPr>
            <w:r>
              <w:t>101,9</w:t>
            </w:r>
          </w:p>
        </w:tc>
      </w:tr>
      <w:tr w:rsidR="001D2562">
        <w:tc>
          <w:tcPr>
            <w:tcW w:w="3231" w:type="dxa"/>
          </w:tcPr>
          <w:p w:rsidR="001D2562" w:rsidRDefault="001D2562">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721" w:type="dxa"/>
          </w:tcPr>
          <w:p w:rsidR="001D2562" w:rsidRDefault="001D2562">
            <w:pPr>
              <w:pStyle w:val="ConsPlusNormal"/>
              <w:jc w:val="center"/>
            </w:pPr>
            <w:r>
              <w:t>00011632000000000140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113,7</w:t>
            </w:r>
          </w:p>
        </w:tc>
        <w:tc>
          <w:tcPr>
            <w:tcW w:w="1134" w:type="dxa"/>
          </w:tcPr>
          <w:p w:rsidR="001D2562" w:rsidRDefault="001D2562">
            <w:pPr>
              <w:pStyle w:val="ConsPlusNormal"/>
            </w:pPr>
          </w:p>
        </w:tc>
      </w:tr>
      <w:tr w:rsidR="001D2562">
        <w:tc>
          <w:tcPr>
            <w:tcW w:w="3231" w:type="dxa"/>
          </w:tcPr>
          <w:p w:rsidR="001D2562" w:rsidRDefault="001D2562">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721" w:type="dxa"/>
          </w:tcPr>
          <w:p w:rsidR="001D2562" w:rsidRDefault="001D2562">
            <w:pPr>
              <w:pStyle w:val="ConsPlusNormal"/>
              <w:jc w:val="center"/>
            </w:pPr>
            <w:r>
              <w:t>00011632000020000140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113,7</w:t>
            </w:r>
          </w:p>
        </w:tc>
        <w:tc>
          <w:tcPr>
            <w:tcW w:w="1134" w:type="dxa"/>
          </w:tcPr>
          <w:p w:rsidR="001D2562" w:rsidRDefault="001D2562">
            <w:pPr>
              <w:pStyle w:val="ConsPlusNormal"/>
            </w:pPr>
          </w:p>
        </w:tc>
      </w:tr>
      <w:tr w:rsidR="001D2562">
        <w:tc>
          <w:tcPr>
            <w:tcW w:w="3231" w:type="dxa"/>
          </w:tcPr>
          <w:p w:rsidR="001D2562" w:rsidRDefault="001D2562">
            <w:pPr>
              <w:pStyle w:val="ConsPlusNormal"/>
            </w:pPr>
            <w:r>
              <w:lastRenderedPageBreak/>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721" w:type="dxa"/>
          </w:tcPr>
          <w:p w:rsidR="001D2562" w:rsidRDefault="001D2562">
            <w:pPr>
              <w:pStyle w:val="ConsPlusNormal"/>
              <w:jc w:val="center"/>
            </w:pPr>
            <w:r>
              <w:t>00011633000000000140</w:t>
            </w:r>
          </w:p>
        </w:tc>
        <w:tc>
          <w:tcPr>
            <w:tcW w:w="1426" w:type="dxa"/>
          </w:tcPr>
          <w:p w:rsidR="001D2562" w:rsidRDefault="001D2562">
            <w:pPr>
              <w:pStyle w:val="ConsPlusNormal"/>
              <w:jc w:val="center"/>
            </w:pPr>
            <w:r>
              <w:t>5500,0</w:t>
            </w:r>
          </w:p>
        </w:tc>
        <w:tc>
          <w:tcPr>
            <w:tcW w:w="1421" w:type="dxa"/>
          </w:tcPr>
          <w:p w:rsidR="001D2562" w:rsidRDefault="001D2562">
            <w:pPr>
              <w:pStyle w:val="ConsPlusNormal"/>
              <w:jc w:val="center"/>
            </w:pPr>
            <w:r>
              <w:t>2199,7</w:t>
            </w:r>
          </w:p>
        </w:tc>
        <w:tc>
          <w:tcPr>
            <w:tcW w:w="1134" w:type="dxa"/>
          </w:tcPr>
          <w:p w:rsidR="001D2562" w:rsidRDefault="001D2562">
            <w:pPr>
              <w:pStyle w:val="ConsPlusNormal"/>
              <w:jc w:val="center"/>
            </w:pPr>
            <w:r>
              <w:t>40,0</w:t>
            </w:r>
          </w:p>
        </w:tc>
      </w:tr>
      <w:tr w:rsidR="001D2562">
        <w:tc>
          <w:tcPr>
            <w:tcW w:w="3231" w:type="dxa"/>
          </w:tcPr>
          <w:p w:rsidR="001D2562" w:rsidRDefault="001D2562">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721" w:type="dxa"/>
          </w:tcPr>
          <w:p w:rsidR="001D2562" w:rsidRDefault="001D2562">
            <w:pPr>
              <w:pStyle w:val="ConsPlusNormal"/>
              <w:jc w:val="center"/>
            </w:pPr>
            <w:r>
              <w:t>00011633020020000140</w:t>
            </w:r>
          </w:p>
        </w:tc>
        <w:tc>
          <w:tcPr>
            <w:tcW w:w="1426" w:type="dxa"/>
          </w:tcPr>
          <w:p w:rsidR="001D2562" w:rsidRDefault="001D2562">
            <w:pPr>
              <w:pStyle w:val="ConsPlusNormal"/>
              <w:jc w:val="center"/>
            </w:pPr>
            <w:r>
              <w:t>5500,0</w:t>
            </w:r>
          </w:p>
        </w:tc>
        <w:tc>
          <w:tcPr>
            <w:tcW w:w="1421" w:type="dxa"/>
          </w:tcPr>
          <w:p w:rsidR="001D2562" w:rsidRDefault="001D2562">
            <w:pPr>
              <w:pStyle w:val="ConsPlusNormal"/>
              <w:jc w:val="center"/>
            </w:pPr>
            <w:r>
              <w:t>2199,7</w:t>
            </w:r>
          </w:p>
        </w:tc>
        <w:tc>
          <w:tcPr>
            <w:tcW w:w="1134" w:type="dxa"/>
          </w:tcPr>
          <w:p w:rsidR="001D2562" w:rsidRDefault="001D2562">
            <w:pPr>
              <w:pStyle w:val="ConsPlusNormal"/>
              <w:jc w:val="center"/>
            </w:pPr>
            <w:r>
              <w:t>40,0</w:t>
            </w:r>
          </w:p>
        </w:tc>
      </w:tr>
      <w:tr w:rsidR="001D2562">
        <w:tc>
          <w:tcPr>
            <w:tcW w:w="3231" w:type="dxa"/>
          </w:tcPr>
          <w:p w:rsidR="001D2562" w:rsidRDefault="001D2562">
            <w:pPr>
              <w:pStyle w:val="ConsPlusNormal"/>
            </w:pPr>
            <w:r>
              <w:t>Суммы по искам о возмещении вреда, причиненного окружающей среде</w:t>
            </w:r>
          </w:p>
        </w:tc>
        <w:tc>
          <w:tcPr>
            <w:tcW w:w="2721" w:type="dxa"/>
          </w:tcPr>
          <w:p w:rsidR="001D2562" w:rsidRDefault="001D2562">
            <w:pPr>
              <w:pStyle w:val="ConsPlusNormal"/>
              <w:jc w:val="center"/>
            </w:pPr>
            <w:r>
              <w:t>00011635000000000140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1,0</w:t>
            </w:r>
          </w:p>
        </w:tc>
        <w:tc>
          <w:tcPr>
            <w:tcW w:w="1134" w:type="dxa"/>
          </w:tcPr>
          <w:p w:rsidR="001D2562" w:rsidRDefault="001D2562">
            <w:pPr>
              <w:pStyle w:val="ConsPlusNormal"/>
            </w:pPr>
          </w:p>
        </w:tc>
      </w:tr>
      <w:tr w:rsidR="001D2562">
        <w:tc>
          <w:tcPr>
            <w:tcW w:w="3231" w:type="dxa"/>
          </w:tcPr>
          <w:p w:rsidR="001D2562" w:rsidRDefault="001D2562">
            <w:pPr>
              <w:pStyle w:val="ConsPlusNormal"/>
            </w:pPr>
            <w:r>
              <w:t>Суммы по искам о возмещении вреда, причиненного окружающей среде, подлежащие зачислению в бюджеты субъектов Российской Федерации</w:t>
            </w:r>
          </w:p>
        </w:tc>
        <w:tc>
          <w:tcPr>
            <w:tcW w:w="2721" w:type="dxa"/>
          </w:tcPr>
          <w:p w:rsidR="001D2562" w:rsidRDefault="001D2562">
            <w:pPr>
              <w:pStyle w:val="ConsPlusNormal"/>
              <w:jc w:val="center"/>
            </w:pPr>
            <w:r>
              <w:t>00011635010020000140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1,0</w:t>
            </w:r>
          </w:p>
        </w:tc>
        <w:tc>
          <w:tcPr>
            <w:tcW w:w="1134" w:type="dxa"/>
          </w:tcPr>
          <w:p w:rsidR="001D2562" w:rsidRDefault="001D2562">
            <w:pPr>
              <w:pStyle w:val="ConsPlusNormal"/>
            </w:pPr>
          </w:p>
        </w:tc>
      </w:tr>
      <w:tr w:rsidR="001D2562">
        <w:tc>
          <w:tcPr>
            <w:tcW w:w="3231" w:type="dxa"/>
          </w:tcPr>
          <w:p w:rsidR="001D2562" w:rsidRDefault="001D2562">
            <w:pPr>
              <w:pStyle w:val="ConsPlusNormal"/>
            </w:pPr>
            <w:r>
              <w:t xml:space="preserve">Прочие поступления от денежных взысканий (штрафов) и иных сумм в возмещение </w:t>
            </w:r>
            <w:r>
              <w:lastRenderedPageBreak/>
              <w:t>ущерба</w:t>
            </w:r>
          </w:p>
        </w:tc>
        <w:tc>
          <w:tcPr>
            <w:tcW w:w="2721" w:type="dxa"/>
          </w:tcPr>
          <w:p w:rsidR="001D2562" w:rsidRDefault="001D2562">
            <w:pPr>
              <w:pStyle w:val="ConsPlusNormal"/>
              <w:jc w:val="center"/>
            </w:pPr>
            <w:r>
              <w:lastRenderedPageBreak/>
              <w:t>00011690000000000140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776,9</w:t>
            </w:r>
          </w:p>
        </w:tc>
        <w:tc>
          <w:tcPr>
            <w:tcW w:w="1134" w:type="dxa"/>
          </w:tcPr>
          <w:p w:rsidR="001D2562" w:rsidRDefault="001D2562">
            <w:pPr>
              <w:pStyle w:val="ConsPlusNormal"/>
            </w:pPr>
          </w:p>
        </w:tc>
      </w:tr>
      <w:tr w:rsidR="001D2562">
        <w:tc>
          <w:tcPr>
            <w:tcW w:w="3231" w:type="dxa"/>
          </w:tcPr>
          <w:p w:rsidR="001D2562" w:rsidRDefault="001D2562">
            <w:pPr>
              <w:pStyle w:val="ConsPlusNormal"/>
            </w:pPr>
            <w:r>
              <w:lastRenderedPageBreak/>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2721" w:type="dxa"/>
          </w:tcPr>
          <w:p w:rsidR="001D2562" w:rsidRDefault="001D2562">
            <w:pPr>
              <w:pStyle w:val="ConsPlusNormal"/>
              <w:jc w:val="center"/>
            </w:pPr>
            <w:r>
              <w:t>00011690020020000140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776,9</w:t>
            </w:r>
          </w:p>
        </w:tc>
        <w:tc>
          <w:tcPr>
            <w:tcW w:w="1134" w:type="dxa"/>
          </w:tcPr>
          <w:p w:rsidR="001D2562" w:rsidRDefault="001D2562">
            <w:pPr>
              <w:pStyle w:val="ConsPlusNormal"/>
            </w:pPr>
          </w:p>
        </w:tc>
      </w:tr>
      <w:tr w:rsidR="001D2562">
        <w:tc>
          <w:tcPr>
            <w:tcW w:w="3231" w:type="dxa"/>
          </w:tcPr>
          <w:p w:rsidR="001D2562" w:rsidRDefault="001D2562">
            <w:pPr>
              <w:pStyle w:val="ConsPlusNormal"/>
            </w:pPr>
            <w:r>
              <w:t>Прочие неналоговые доходы</w:t>
            </w:r>
          </w:p>
        </w:tc>
        <w:tc>
          <w:tcPr>
            <w:tcW w:w="2721" w:type="dxa"/>
          </w:tcPr>
          <w:p w:rsidR="001D2562" w:rsidRDefault="001D2562">
            <w:pPr>
              <w:pStyle w:val="ConsPlusNormal"/>
              <w:jc w:val="center"/>
            </w:pPr>
            <w:r>
              <w:t>00011700000000000000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19871,6</w:t>
            </w:r>
          </w:p>
        </w:tc>
        <w:tc>
          <w:tcPr>
            <w:tcW w:w="1134" w:type="dxa"/>
          </w:tcPr>
          <w:p w:rsidR="001D2562" w:rsidRDefault="001D2562">
            <w:pPr>
              <w:pStyle w:val="ConsPlusNormal"/>
            </w:pPr>
          </w:p>
        </w:tc>
      </w:tr>
      <w:tr w:rsidR="001D2562">
        <w:tc>
          <w:tcPr>
            <w:tcW w:w="3231" w:type="dxa"/>
          </w:tcPr>
          <w:p w:rsidR="001D2562" w:rsidRDefault="001D2562">
            <w:pPr>
              <w:pStyle w:val="ConsPlusNormal"/>
            </w:pPr>
            <w:r>
              <w:t>Невыясненные поступления</w:t>
            </w:r>
          </w:p>
        </w:tc>
        <w:tc>
          <w:tcPr>
            <w:tcW w:w="2721" w:type="dxa"/>
          </w:tcPr>
          <w:p w:rsidR="001D2562" w:rsidRDefault="001D2562">
            <w:pPr>
              <w:pStyle w:val="ConsPlusNormal"/>
              <w:jc w:val="center"/>
            </w:pPr>
            <w:r>
              <w:t>00011701000000000180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17047,6</w:t>
            </w:r>
          </w:p>
        </w:tc>
        <w:tc>
          <w:tcPr>
            <w:tcW w:w="1134" w:type="dxa"/>
          </w:tcPr>
          <w:p w:rsidR="001D2562" w:rsidRDefault="001D2562">
            <w:pPr>
              <w:pStyle w:val="ConsPlusNormal"/>
            </w:pPr>
          </w:p>
        </w:tc>
      </w:tr>
      <w:tr w:rsidR="001D2562">
        <w:tc>
          <w:tcPr>
            <w:tcW w:w="3231" w:type="dxa"/>
          </w:tcPr>
          <w:p w:rsidR="001D2562" w:rsidRDefault="001D2562">
            <w:pPr>
              <w:pStyle w:val="ConsPlusNormal"/>
            </w:pPr>
            <w:r>
              <w:t>Невыясненные поступления, зачисляемые в бюджеты субъектов Российской Федерации</w:t>
            </w:r>
          </w:p>
        </w:tc>
        <w:tc>
          <w:tcPr>
            <w:tcW w:w="2721" w:type="dxa"/>
          </w:tcPr>
          <w:p w:rsidR="001D2562" w:rsidRDefault="001D2562">
            <w:pPr>
              <w:pStyle w:val="ConsPlusNormal"/>
              <w:jc w:val="center"/>
            </w:pPr>
            <w:r>
              <w:t>00011701020020000180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17047,6</w:t>
            </w:r>
          </w:p>
        </w:tc>
        <w:tc>
          <w:tcPr>
            <w:tcW w:w="1134" w:type="dxa"/>
          </w:tcPr>
          <w:p w:rsidR="001D2562" w:rsidRDefault="001D2562">
            <w:pPr>
              <w:pStyle w:val="ConsPlusNormal"/>
            </w:pPr>
          </w:p>
        </w:tc>
      </w:tr>
      <w:tr w:rsidR="001D2562">
        <w:tc>
          <w:tcPr>
            <w:tcW w:w="3231" w:type="dxa"/>
          </w:tcPr>
          <w:p w:rsidR="001D2562" w:rsidRDefault="001D2562">
            <w:pPr>
              <w:pStyle w:val="ConsPlusNormal"/>
            </w:pPr>
            <w:r>
              <w:t>Прочие неналоговые доходы</w:t>
            </w:r>
          </w:p>
        </w:tc>
        <w:tc>
          <w:tcPr>
            <w:tcW w:w="2721" w:type="dxa"/>
          </w:tcPr>
          <w:p w:rsidR="001D2562" w:rsidRDefault="001D2562">
            <w:pPr>
              <w:pStyle w:val="ConsPlusNormal"/>
              <w:jc w:val="center"/>
            </w:pPr>
            <w:r>
              <w:t>00011705000000000180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2824,0</w:t>
            </w:r>
          </w:p>
        </w:tc>
        <w:tc>
          <w:tcPr>
            <w:tcW w:w="1134" w:type="dxa"/>
          </w:tcPr>
          <w:p w:rsidR="001D2562" w:rsidRDefault="001D2562">
            <w:pPr>
              <w:pStyle w:val="ConsPlusNormal"/>
            </w:pPr>
          </w:p>
        </w:tc>
      </w:tr>
      <w:tr w:rsidR="001D2562">
        <w:tc>
          <w:tcPr>
            <w:tcW w:w="3231" w:type="dxa"/>
          </w:tcPr>
          <w:p w:rsidR="001D2562" w:rsidRDefault="001D2562">
            <w:pPr>
              <w:pStyle w:val="ConsPlusNormal"/>
            </w:pPr>
            <w:r>
              <w:t>Прочие неналоговые доходы бюджетов субъектов Российской Федерации</w:t>
            </w:r>
          </w:p>
        </w:tc>
        <w:tc>
          <w:tcPr>
            <w:tcW w:w="2721" w:type="dxa"/>
          </w:tcPr>
          <w:p w:rsidR="001D2562" w:rsidRDefault="001D2562">
            <w:pPr>
              <w:pStyle w:val="ConsPlusNormal"/>
              <w:jc w:val="center"/>
            </w:pPr>
            <w:r>
              <w:t>00011705020020000180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2824,0</w:t>
            </w:r>
          </w:p>
        </w:tc>
        <w:tc>
          <w:tcPr>
            <w:tcW w:w="1134" w:type="dxa"/>
          </w:tcPr>
          <w:p w:rsidR="001D2562" w:rsidRDefault="001D2562">
            <w:pPr>
              <w:pStyle w:val="ConsPlusNormal"/>
            </w:pPr>
          </w:p>
        </w:tc>
      </w:tr>
      <w:tr w:rsidR="001D2562">
        <w:tc>
          <w:tcPr>
            <w:tcW w:w="3231" w:type="dxa"/>
          </w:tcPr>
          <w:p w:rsidR="001D2562" w:rsidRDefault="001D2562">
            <w:pPr>
              <w:pStyle w:val="ConsPlusNormal"/>
            </w:pPr>
            <w:r>
              <w:t>Безвозмездные поступления</w:t>
            </w:r>
          </w:p>
        </w:tc>
        <w:tc>
          <w:tcPr>
            <w:tcW w:w="2721" w:type="dxa"/>
          </w:tcPr>
          <w:p w:rsidR="001D2562" w:rsidRDefault="001D2562">
            <w:pPr>
              <w:pStyle w:val="ConsPlusNormal"/>
              <w:jc w:val="center"/>
            </w:pPr>
            <w:r>
              <w:t>00020000000000000000</w:t>
            </w:r>
          </w:p>
        </w:tc>
        <w:tc>
          <w:tcPr>
            <w:tcW w:w="1426" w:type="dxa"/>
          </w:tcPr>
          <w:p w:rsidR="001D2562" w:rsidRDefault="001D2562">
            <w:pPr>
              <w:pStyle w:val="ConsPlusNormal"/>
              <w:jc w:val="center"/>
            </w:pPr>
            <w:r>
              <w:t>62686303,6</w:t>
            </w:r>
          </w:p>
        </w:tc>
        <w:tc>
          <w:tcPr>
            <w:tcW w:w="1421" w:type="dxa"/>
          </w:tcPr>
          <w:p w:rsidR="001D2562" w:rsidRDefault="001D2562">
            <w:pPr>
              <w:pStyle w:val="ConsPlusNormal"/>
              <w:jc w:val="center"/>
            </w:pPr>
            <w:r>
              <w:t>48093998,0</w:t>
            </w:r>
          </w:p>
        </w:tc>
        <w:tc>
          <w:tcPr>
            <w:tcW w:w="1134" w:type="dxa"/>
          </w:tcPr>
          <w:p w:rsidR="001D2562" w:rsidRDefault="001D2562">
            <w:pPr>
              <w:pStyle w:val="ConsPlusNormal"/>
              <w:jc w:val="center"/>
            </w:pPr>
            <w:r>
              <w:t>76,7</w:t>
            </w:r>
          </w:p>
        </w:tc>
      </w:tr>
      <w:tr w:rsidR="001D2562">
        <w:tc>
          <w:tcPr>
            <w:tcW w:w="3231" w:type="dxa"/>
          </w:tcPr>
          <w:p w:rsidR="001D2562" w:rsidRDefault="001D2562">
            <w:pPr>
              <w:pStyle w:val="ConsPlusNormal"/>
            </w:pPr>
            <w:r>
              <w:t>Безвозмездные поступления от других бюджетов бюджетной системы Российской Федерации</w:t>
            </w:r>
          </w:p>
        </w:tc>
        <w:tc>
          <w:tcPr>
            <w:tcW w:w="2721" w:type="dxa"/>
          </w:tcPr>
          <w:p w:rsidR="001D2562" w:rsidRDefault="001D2562">
            <w:pPr>
              <w:pStyle w:val="ConsPlusNormal"/>
              <w:jc w:val="center"/>
            </w:pPr>
            <w:r>
              <w:t>00020200000000000000</w:t>
            </w:r>
          </w:p>
        </w:tc>
        <w:tc>
          <w:tcPr>
            <w:tcW w:w="1426" w:type="dxa"/>
          </w:tcPr>
          <w:p w:rsidR="001D2562" w:rsidRDefault="001D2562">
            <w:pPr>
              <w:pStyle w:val="ConsPlusNormal"/>
              <w:jc w:val="center"/>
            </w:pPr>
            <w:r>
              <w:t>61289090,9</w:t>
            </w:r>
          </w:p>
        </w:tc>
        <w:tc>
          <w:tcPr>
            <w:tcW w:w="1421" w:type="dxa"/>
          </w:tcPr>
          <w:p w:rsidR="001D2562" w:rsidRDefault="001D2562">
            <w:pPr>
              <w:pStyle w:val="ConsPlusNormal"/>
              <w:jc w:val="center"/>
            </w:pPr>
            <w:r>
              <w:t>47442283,3</w:t>
            </w:r>
          </w:p>
        </w:tc>
        <w:tc>
          <w:tcPr>
            <w:tcW w:w="1134" w:type="dxa"/>
          </w:tcPr>
          <w:p w:rsidR="001D2562" w:rsidRDefault="001D2562">
            <w:pPr>
              <w:pStyle w:val="ConsPlusNormal"/>
              <w:jc w:val="center"/>
            </w:pPr>
            <w:r>
              <w:t>77,4</w:t>
            </w:r>
          </w:p>
        </w:tc>
      </w:tr>
      <w:tr w:rsidR="001D2562">
        <w:tc>
          <w:tcPr>
            <w:tcW w:w="3231" w:type="dxa"/>
          </w:tcPr>
          <w:p w:rsidR="001D2562" w:rsidRDefault="001D2562">
            <w:pPr>
              <w:pStyle w:val="ConsPlusNormal"/>
            </w:pPr>
            <w:r>
              <w:t>Дотации бюджетам бюджетной системы Российской Федерации</w:t>
            </w:r>
          </w:p>
        </w:tc>
        <w:tc>
          <w:tcPr>
            <w:tcW w:w="2721" w:type="dxa"/>
          </w:tcPr>
          <w:p w:rsidR="001D2562" w:rsidRDefault="001D2562">
            <w:pPr>
              <w:pStyle w:val="ConsPlusNormal"/>
              <w:jc w:val="center"/>
            </w:pPr>
            <w:r>
              <w:t>00020201000000000151</w:t>
            </w:r>
          </w:p>
        </w:tc>
        <w:tc>
          <w:tcPr>
            <w:tcW w:w="1426" w:type="dxa"/>
          </w:tcPr>
          <w:p w:rsidR="001D2562" w:rsidRDefault="001D2562">
            <w:pPr>
              <w:pStyle w:val="ConsPlusNormal"/>
              <w:jc w:val="center"/>
            </w:pPr>
            <w:r>
              <w:t>47083707,6</w:t>
            </w:r>
          </w:p>
        </w:tc>
        <w:tc>
          <w:tcPr>
            <w:tcW w:w="1421" w:type="dxa"/>
          </w:tcPr>
          <w:p w:rsidR="001D2562" w:rsidRDefault="001D2562">
            <w:pPr>
              <w:pStyle w:val="ConsPlusNormal"/>
              <w:jc w:val="center"/>
            </w:pPr>
            <w:r>
              <w:t>37617209,0</w:t>
            </w:r>
          </w:p>
        </w:tc>
        <w:tc>
          <w:tcPr>
            <w:tcW w:w="1134" w:type="dxa"/>
          </w:tcPr>
          <w:p w:rsidR="001D2562" w:rsidRDefault="001D2562">
            <w:pPr>
              <w:pStyle w:val="ConsPlusNormal"/>
              <w:jc w:val="center"/>
            </w:pPr>
            <w:r>
              <w:t>79,9</w:t>
            </w:r>
          </w:p>
        </w:tc>
      </w:tr>
      <w:tr w:rsidR="001D2562">
        <w:tc>
          <w:tcPr>
            <w:tcW w:w="3231" w:type="dxa"/>
          </w:tcPr>
          <w:p w:rsidR="001D2562" w:rsidRDefault="001D2562">
            <w:pPr>
              <w:pStyle w:val="ConsPlusNormal"/>
            </w:pPr>
            <w:r>
              <w:t>Дотации на выравнивание бюджетной обеспеченности</w:t>
            </w:r>
          </w:p>
        </w:tc>
        <w:tc>
          <w:tcPr>
            <w:tcW w:w="2721" w:type="dxa"/>
          </w:tcPr>
          <w:p w:rsidR="001D2562" w:rsidRDefault="001D2562">
            <w:pPr>
              <w:pStyle w:val="ConsPlusNormal"/>
              <w:jc w:val="center"/>
            </w:pPr>
            <w:r>
              <w:t>00020201001000000151</w:t>
            </w:r>
          </w:p>
        </w:tc>
        <w:tc>
          <w:tcPr>
            <w:tcW w:w="1426" w:type="dxa"/>
          </w:tcPr>
          <w:p w:rsidR="001D2562" w:rsidRDefault="001D2562">
            <w:pPr>
              <w:pStyle w:val="ConsPlusNormal"/>
              <w:jc w:val="center"/>
            </w:pPr>
            <w:r>
              <w:t>46722122,9</w:t>
            </w:r>
          </w:p>
        </w:tc>
        <w:tc>
          <w:tcPr>
            <w:tcW w:w="1421" w:type="dxa"/>
          </w:tcPr>
          <w:p w:rsidR="001D2562" w:rsidRDefault="001D2562">
            <w:pPr>
              <w:pStyle w:val="ConsPlusNormal"/>
              <w:jc w:val="center"/>
            </w:pPr>
            <w:r>
              <w:t>37036792,0</w:t>
            </w:r>
          </w:p>
        </w:tc>
        <w:tc>
          <w:tcPr>
            <w:tcW w:w="1134" w:type="dxa"/>
          </w:tcPr>
          <w:p w:rsidR="001D2562" w:rsidRDefault="001D2562">
            <w:pPr>
              <w:pStyle w:val="ConsPlusNormal"/>
              <w:jc w:val="center"/>
            </w:pPr>
            <w:r>
              <w:t>79,3</w:t>
            </w:r>
          </w:p>
        </w:tc>
      </w:tr>
      <w:tr w:rsidR="001D2562">
        <w:tc>
          <w:tcPr>
            <w:tcW w:w="3231" w:type="dxa"/>
          </w:tcPr>
          <w:p w:rsidR="001D2562" w:rsidRDefault="001D2562">
            <w:pPr>
              <w:pStyle w:val="ConsPlusNormal"/>
            </w:pPr>
            <w:r>
              <w:lastRenderedPageBreak/>
              <w:t>Дотации бюджетам субъектов Российской Федерации на выравнивание бюджетной обеспеченности</w:t>
            </w:r>
          </w:p>
        </w:tc>
        <w:tc>
          <w:tcPr>
            <w:tcW w:w="2721" w:type="dxa"/>
          </w:tcPr>
          <w:p w:rsidR="001D2562" w:rsidRDefault="001D2562">
            <w:pPr>
              <w:pStyle w:val="ConsPlusNormal"/>
              <w:jc w:val="center"/>
            </w:pPr>
            <w:r>
              <w:t>00020201001020000151</w:t>
            </w:r>
          </w:p>
        </w:tc>
        <w:tc>
          <w:tcPr>
            <w:tcW w:w="1426" w:type="dxa"/>
          </w:tcPr>
          <w:p w:rsidR="001D2562" w:rsidRDefault="001D2562">
            <w:pPr>
              <w:pStyle w:val="ConsPlusNormal"/>
              <w:jc w:val="center"/>
            </w:pPr>
            <w:r>
              <w:t>46722122,9</w:t>
            </w:r>
          </w:p>
        </w:tc>
        <w:tc>
          <w:tcPr>
            <w:tcW w:w="1421" w:type="dxa"/>
          </w:tcPr>
          <w:p w:rsidR="001D2562" w:rsidRDefault="001D2562">
            <w:pPr>
              <w:pStyle w:val="ConsPlusNormal"/>
              <w:jc w:val="center"/>
            </w:pPr>
            <w:r>
              <w:t>37036792,0</w:t>
            </w:r>
          </w:p>
        </w:tc>
        <w:tc>
          <w:tcPr>
            <w:tcW w:w="1134" w:type="dxa"/>
          </w:tcPr>
          <w:p w:rsidR="001D2562" w:rsidRDefault="001D2562">
            <w:pPr>
              <w:pStyle w:val="ConsPlusNormal"/>
              <w:jc w:val="center"/>
            </w:pPr>
            <w:r>
              <w:t>79,3</w:t>
            </w:r>
          </w:p>
        </w:tc>
      </w:tr>
      <w:tr w:rsidR="001D2562">
        <w:tc>
          <w:tcPr>
            <w:tcW w:w="3231" w:type="dxa"/>
          </w:tcPr>
          <w:p w:rsidR="001D2562" w:rsidRDefault="001D2562">
            <w:pPr>
              <w:pStyle w:val="ConsPlusNormal"/>
            </w:pPr>
            <w:r>
              <w:t>Дотации бюджетам на поддержку мер по обеспечению сбалансированности бюджетов</w:t>
            </w:r>
          </w:p>
        </w:tc>
        <w:tc>
          <w:tcPr>
            <w:tcW w:w="2721" w:type="dxa"/>
          </w:tcPr>
          <w:p w:rsidR="001D2562" w:rsidRDefault="001D2562">
            <w:pPr>
              <w:pStyle w:val="ConsPlusNormal"/>
              <w:jc w:val="center"/>
            </w:pPr>
            <w:r>
              <w:t>00020201003000000151</w:t>
            </w:r>
          </w:p>
        </w:tc>
        <w:tc>
          <w:tcPr>
            <w:tcW w:w="1426" w:type="dxa"/>
          </w:tcPr>
          <w:p w:rsidR="001D2562" w:rsidRDefault="001D2562">
            <w:pPr>
              <w:pStyle w:val="ConsPlusNormal"/>
              <w:jc w:val="center"/>
            </w:pPr>
            <w:r>
              <w:t>361584,7</w:t>
            </w:r>
          </w:p>
        </w:tc>
        <w:tc>
          <w:tcPr>
            <w:tcW w:w="1421" w:type="dxa"/>
          </w:tcPr>
          <w:p w:rsidR="001D2562" w:rsidRDefault="001D2562">
            <w:pPr>
              <w:pStyle w:val="ConsPlusNormal"/>
              <w:jc w:val="center"/>
            </w:pPr>
            <w:r>
              <w:t>580417,0</w:t>
            </w:r>
          </w:p>
        </w:tc>
        <w:tc>
          <w:tcPr>
            <w:tcW w:w="1134" w:type="dxa"/>
          </w:tcPr>
          <w:p w:rsidR="001D2562" w:rsidRDefault="001D2562">
            <w:pPr>
              <w:pStyle w:val="ConsPlusNormal"/>
              <w:jc w:val="center"/>
            </w:pPr>
            <w:r>
              <w:t>160,5</w:t>
            </w:r>
          </w:p>
        </w:tc>
      </w:tr>
      <w:tr w:rsidR="001D2562">
        <w:tc>
          <w:tcPr>
            <w:tcW w:w="3231" w:type="dxa"/>
          </w:tcPr>
          <w:p w:rsidR="001D2562" w:rsidRDefault="001D2562">
            <w:pPr>
              <w:pStyle w:val="ConsPlusNormal"/>
            </w:pPr>
            <w:r>
              <w:t>Дотации бюджетам субъектов Российской Федерации на поддержку мер по обеспечению сбалансированности бюджетов</w:t>
            </w:r>
          </w:p>
        </w:tc>
        <w:tc>
          <w:tcPr>
            <w:tcW w:w="2721" w:type="dxa"/>
          </w:tcPr>
          <w:p w:rsidR="001D2562" w:rsidRDefault="001D2562">
            <w:pPr>
              <w:pStyle w:val="ConsPlusNormal"/>
              <w:jc w:val="center"/>
            </w:pPr>
            <w:r>
              <w:t>00020201003020000151</w:t>
            </w:r>
          </w:p>
        </w:tc>
        <w:tc>
          <w:tcPr>
            <w:tcW w:w="1426" w:type="dxa"/>
          </w:tcPr>
          <w:p w:rsidR="001D2562" w:rsidRDefault="001D2562">
            <w:pPr>
              <w:pStyle w:val="ConsPlusNormal"/>
              <w:jc w:val="center"/>
            </w:pPr>
            <w:r>
              <w:t>361584,7</w:t>
            </w:r>
          </w:p>
        </w:tc>
        <w:tc>
          <w:tcPr>
            <w:tcW w:w="1421" w:type="dxa"/>
          </w:tcPr>
          <w:p w:rsidR="001D2562" w:rsidRDefault="001D2562">
            <w:pPr>
              <w:pStyle w:val="ConsPlusNormal"/>
              <w:jc w:val="center"/>
            </w:pPr>
            <w:r>
              <w:t>580417,0</w:t>
            </w:r>
          </w:p>
        </w:tc>
        <w:tc>
          <w:tcPr>
            <w:tcW w:w="1134" w:type="dxa"/>
          </w:tcPr>
          <w:p w:rsidR="001D2562" w:rsidRDefault="001D2562">
            <w:pPr>
              <w:pStyle w:val="ConsPlusNormal"/>
              <w:jc w:val="center"/>
            </w:pPr>
            <w:r>
              <w:t>160,5</w:t>
            </w:r>
          </w:p>
        </w:tc>
      </w:tr>
      <w:tr w:rsidR="001D2562">
        <w:tc>
          <w:tcPr>
            <w:tcW w:w="3231" w:type="dxa"/>
          </w:tcPr>
          <w:p w:rsidR="001D2562" w:rsidRDefault="001D2562">
            <w:pPr>
              <w:pStyle w:val="ConsPlusNormal"/>
            </w:pPr>
            <w:r>
              <w:t>Субсидии бюджетам бюджетной системы Российской Федерации (межбюджетные субсидии)</w:t>
            </w:r>
          </w:p>
        </w:tc>
        <w:tc>
          <w:tcPr>
            <w:tcW w:w="2721" w:type="dxa"/>
          </w:tcPr>
          <w:p w:rsidR="001D2562" w:rsidRDefault="001D2562">
            <w:pPr>
              <w:pStyle w:val="ConsPlusNormal"/>
              <w:jc w:val="center"/>
            </w:pPr>
            <w:r>
              <w:t>00020202000000000151</w:t>
            </w:r>
          </w:p>
        </w:tc>
        <w:tc>
          <w:tcPr>
            <w:tcW w:w="1426" w:type="dxa"/>
          </w:tcPr>
          <w:p w:rsidR="001D2562" w:rsidRDefault="001D2562">
            <w:pPr>
              <w:pStyle w:val="ConsPlusNormal"/>
              <w:jc w:val="center"/>
            </w:pPr>
            <w:r>
              <w:t>5713480,4</w:t>
            </w:r>
          </w:p>
        </w:tc>
        <w:tc>
          <w:tcPr>
            <w:tcW w:w="1421" w:type="dxa"/>
          </w:tcPr>
          <w:p w:rsidR="001D2562" w:rsidRDefault="001D2562">
            <w:pPr>
              <w:pStyle w:val="ConsPlusNormal"/>
              <w:jc w:val="center"/>
            </w:pPr>
            <w:r>
              <w:t>3207904,6</w:t>
            </w:r>
          </w:p>
        </w:tc>
        <w:tc>
          <w:tcPr>
            <w:tcW w:w="1134" w:type="dxa"/>
          </w:tcPr>
          <w:p w:rsidR="001D2562" w:rsidRDefault="001D2562">
            <w:pPr>
              <w:pStyle w:val="ConsPlusNormal"/>
              <w:jc w:val="center"/>
            </w:pPr>
            <w:r>
              <w:t>56,1</w:t>
            </w:r>
          </w:p>
        </w:tc>
      </w:tr>
      <w:tr w:rsidR="001D2562">
        <w:tc>
          <w:tcPr>
            <w:tcW w:w="3231" w:type="dxa"/>
          </w:tcPr>
          <w:p w:rsidR="001D2562" w:rsidRDefault="001D2562">
            <w:pPr>
              <w:pStyle w:val="ConsPlusNormal"/>
            </w:pPr>
            <w:r>
              <w:t>Субсидии бюджетам на обеспечение жильем молодых семей</w:t>
            </w:r>
          </w:p>
        </w:tc>
        <w:tc>
          <w:tcPr>
            <w:tcW w:w="2721" w:type="dxa"/>
          </w:tcPr>
          <w:p w:rsidR="001D2562" w:rsidRDefault="001D2562">
            <w:pPr>
              <w:pStyle w:val="ConsPlusNormal"/>
              <w:jc w:val="center"/>
            </w:pPr>
            <w:r>
              <w:t>00020202008000000151</w:t>
            </w:r>
          </w:p>
        </w:tc>
        <w:tc>
          <w:tcPr>
            <w:tcW w:w="1426" w:type="dxa"/>
          </w:tcPr>
          <w:p w:rsidR="001D2562" w:rsidRDefault="001D2562">
            <w:pPr>
              <w:pStyle w:val="ConsPlusNormal"/>
              <w:jc w:val="center"/>
            </w:pPr>
            <w:r>
              <w:t>219066,2</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Субсидии бюджетам субъектов Российской Федерации на обеспечение жильем молодых семей</w:t>
            </w:r>
          </w:p>
        </w:tc>
        <w:tc>
          <w:tcPr>
            <w:tcW w:w="2721" w:type="dxa"/>
          </w:tcPr>
          <w:p w:rsidR="001D2562" w:rsidRDefault="001D2562">
            <w:pPr>
              <w:pStyle w:val="ConsPlusNormal"/>
              <w:jc w:val="center"/>
            </w:pPr>
            <w:r>
              <w:t>00020202008020000151</w:t>
            </w:r>
          </w:p>
        </w:tc>
        <w:tc>
          <w:tcPr>
            <w:tcW w:w="1426" w:type="dxa"/>
          </w:tcPr>
          <w:p w:rsidR="001D2562" w:rsidRDefault="001D2562">
            <w:pPr>
              <w:pStyle w:val="ConsPlusNormal"/>
              <w:jc w:val="center"/>
            </w:pPr>
            <w:r>
              <w:t>219066,2</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Субсидии бюджетам на государственную поддержку малого и среднего предпринимательства, включая крестьянские (фермерские) хозяйства</w:t>
            </w:r>
          </w:p>
        </w:tc>
        <w:tc>
          <w:tcPr>
            <w:tcW w:w="2721" w:type="dxa"/>
          </w:tcPr>
          <w:p w:rsidR="001D2562" w:rsidRDefault="001D2562">
            <w:pPr>
              <w:pStyle w:val="ConsPlusNormal"/>
              <w:jc w:val="center"/>
            </w:pPr>
            <w:r>
              <w:t>00020202009000000151</w:t>
            </w:r>
          </w:p>
        </w:tc>
        <w:tc>
          <w:tcPr>
            <w:tcW w:w="1426" w:type="dxa"/>
          </w:tcPr>
          <w:p w:rsidR="001D2562" w:rsidRDefault="001D2562">
            <w:pPr>
              <w:pStyle w:val="ConsPlusNormal"/>
              <w:jc w:val="center"/>
            </w:pPr>
            <w:r>
              <w:t>250141,5</w:t>
            </w:r>
          </w:p>
        </w:tc>
        <w:tc>
          <w:tcPr>
            <w:tcW w:w="1421" w:type="dxa"/>
          </w:tcPr>
          <w:p w:rsidR="001D2562" w:rsidRDefault="001D2562">
            <w:pPr>
              <w:pStyle w:val="ConsPlusNormal"/>
              <w:jc w:val="center"/>
            </w:pPr>
            <w:r>
              <w:t>5000,0</w:t>
            </w:r>
          </w:p>
        </w:tc>
        <w:tc>
          <w:tcPr>
            <w:tcW w:w="1134" w:type="dxa"/>
          </w:tcPr>
          <w:p w:rsidR="001D2562" w:rsidRDefault="001D2562">
            <w:pPr>
              <w:pStyle w:val="ConsPlusNormal"/>
              <w:jc w:val="center"/>
            </w:pPr>
            <w:r>
              <w:t>2,0</w:t>
            </w:r>
          </w:p>
        </w:tc>
      </w:tr>
      <w:tr w:rsidR="001D2562">
        <w:tc>
          <w:tcPr>
            <w:tcW w:w="3231" w:type="dxa"/>
          </w:tcPr>
          <w:p w:rsidR="001D2562" w:rsidRDefault="001D2562">
            <w:pPr>
              <w:pStyle w:val="ConsPlusNormal"/>
            </w:pPr>
            <w:r>
              <w:t xml:space="preserve">Субсидии бюджетам субъектов </w:t>
            </w:r>
            <w:r>
              <w:lastRenderedPageBreak/>
              <w:t>Российской Федерации на государственную поддержку малого и среднего предпринимательства, включая крестьянские (фермерские) хозяйства</w:t>
            </w:r>
          </w:p>
        </w:tc>
        <w:tc>
          <w:tcPr>
            <w:tcW w:w="2721" w:type="dxa"/>
          </w:tcPr>
          <w:p w:rsidR="001D2562" w:rsidRDefault="001D2562">
            <w:pPr>
              <w:pStyle w:val="ConsPlusNormal"/>
              <w:jc w:val="center"/>
            </w:pPr>
            <w:r>
              <w:lastRenderedPageBreak/>
              <w:t>00020202009020000151</w:t>
            </w:r>
          </w:p>
        </w:tc>
        <w:tc>
          <w:tcPr>
            <w:tcW w:w="1426" w:type="dxa"/>
          </w:tcPr>
          <w:p w:rsidR="001D2562" w:rsidRDefault="001D2562">
            <w:pPr>
              <w:pStyle w:val="ConsPlusNormal"/>
              <w:jc w:val="center"/>
            </w:pPr>
            <w:r>
              <w:t>250141,5</w:t>
            </w:r>
          </w:p>
        </w:tc>
        <w:tc>
          <w:tcPr>
            <w:tcW w:w="1421" w:type="dxa"/>
          </w:tcPr>
          <w:p w:rsidR="001D2562" w:rsidRDefault="001D2562">
            <w:pPr>
              <w:pStyle w:val="ConsPlusNormal"/>
              <w:jc w:val="center"/>
            </w:pPr>
            <w:r>
              <w:t>5000,0</w:t>
            </w:r>
          </w:p>
        </w:tc>
        <w:tc>
          <w:tcPr>
            <w:tcW w:w="1134" w:type="dxa"/>
          </w:tcPr>
          <w:p w:rsidR="001D2562" w:rsidRDefault="001D2562">
            <w:pPr>
              <w:pStyle w:val="ConsPlusNormal"/>
              <w:jc w:val="center"/>
            </w:pPr>
            <w:r>
              <w:t>2,0</w:t>
            </w:r>
          </w:p>
        </w:tc>
      </w:tr>
      <w:tr w:rsidR="001D2562">
        <w:tc>
          <w:tcPr>
            <w:tcW w:w="3231" w:type="dxa"/>
          </w:tcPr>
          <w:p w:rsidR="001D2562" w:rsidRDefault="001D2562">
            <w:pPr>
              <w:pStyle w:val="ConsPlusNormal"/>
            </w:pPr>
            <w:r>
              <w:lastRenderedPageBreak/>
              <w:t>Субсидии бюджетам на реализацию программ поддержки социально ориентированных некоммерческих организаций</w:t>
            </w:r>
          </w:p>
        </w:tc>
        <w:tc>
          <w:tcPr>
            <w:tcW w:w="2721" w:type="dxa"/>
          </w:tcPr>
          <w:p w:rsidR="001D2562" w:rsidRDefault="001D2562">
            <w:pPr>
              <w:pStyle w:val="ConsPlusNormal"/>
              <w:jc w:val="center"/>
            </w:pPr>
            <w:r>
              <w:t>00020202019000000151</w:t>
            </w:r>
          </w:p>
        </w:tc>
        <w:tc>
          <w:tcPr>
            <w:tcW w:w="1426" w:type="dxa"/>
          </w:tcPr>
          <w:p w:rsidR="001D2562" w:rsidRDefault="001D2562">
            <w:pPr>
              <w:pStyle w:val="ConsPlusNormal"/>
              <w:jc w:val="center"/>
            </w:pPr>
            <w:r>
              <w:t>15206,8</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Субсидии бюджетам субъектов Российской Федерации на реализацию программ поддержки социально ориентированных некоммерческих организаций</w:t>
            </w:r>
          </w:p>
        </w:tc>
        <w:tc>
          <w:tcPr>
            <w:tcW w:w="2721" w:type="dxa"/>
          </w:tcPr>
          <w:p w:rsidR="001D2562" w:rsidRDefault="001D2562">
            <w:pPr>
              <w:pStyle w:val="ConsPlusNormal"/>
              <w:jc w:val="center"/>
            </w:pPr>
            <w:r>
              <w:t>00020202019020000151</w:t>
            </w:r>
          </w:p>
        </w:tc>
        <w:tc>
          <w:tcPr>
            <w:tcW w:w="1426" w:type="dxa"/>
          </w:tcPr>
          <w:p w:rsidR="001D2562" w:rsidRDefault="001D2562">
            <w:pPr>
              <w:pStyle w:val="ConsPlusNormal"/>
              <w:jc w:val="center"/>
            </w:pPr>
            <w:r>
              <w:t>15206,8</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Субсидии бюджетам на реализацию федеральных целевых программ</w:t>
            </w:r>
          </w:p>
        </w:tc>
        <w:tc>
          <w:tcPr>
            <w:tcW w:w="2721" w:type="dxa"/>
          </w:tcPr>
          <w:p w:rsidR="001D2562" w:rsidRDefault="001D2562">
            <w:pPr>
              <w:pStyle w:val="ConsPlusNormal"/>
              <w:jc w:val="center"/>
            </w:pPr>
            <w:r>
              <w:t>00020202051000000151</w:t>
            </w:r>
          </w:p>
        </w:tc>
        <w:tc>
          <w:tcPr>
            <w:tcW w:w="1426" w:type="dxa"/>
          </w:tcPr>
          <w:p w:rsidR="001D2562" w:rsidRDefault="001D2562">
            <w:pPr>
              <w:pStyle w:val="ConsPlusNormal"/>
              <w:jc w:val="center"/>
            </w:pPr>
            <w:r>
              <w:t>445544,2</w:t>
            </w:r>
          </w:p>
        </w:tc>
        <w:tc>
          <w:tcPr>
            <w:tcW w:w="1421" w:type="dxa"/>
          </w:tcPr>
          <w:p w:rsidR="001D2562" w:rsidRDefault="001D2562">
            <w:pPr>
              <w:pStyle w:val="ConsPlusNormal"/>
              <w:jc w:val="center"/>
            </w:pPr>
            <w:r>
              <w:t>595795,8</w:t>
            </w:r>
          </w:p>
        </w:tc>
        <w:tc>
          <w:tcPr>
            <w:tcW w:w="1134" w:type="dxa"/>
          </w:tcPr>
          <w:p w:rsidR="001D2562" w:rsidRDefault="001D2562">
            <w:pPr>
              <w:pStyle w:val="ConsPlusNormal"/>
              <w:jc w:val="center"/>
            </w:pPr>
            <w:r>
              <w:t>133,7</w:t>
            </w:r>
          </w:p>
        </w:tc>
      </w:tr>
      <w:tr w:rsidR="001D2562">
        <w:tc>
          <w:tcPr>
            <w:tcW w:w="3231" w:type="dxa"/>
          </w:tcPr>
          <w:p w:rsidR="001D2562" w:rsidRDefault="001D2562">
            <w:pPr>
              <w:pStyle w:val="ConsPlusNormal"/>
            </w:pPr>
            <w:r>
              <w:t>Субсидии бюджетам субъектов Российской Федерации на реализацию федеральных целевых программ</w:t>
            </w:r>
          </w:p>
        </w:tc>
        <w:tc>
          <w:tcPr>
            <w:tcW w:w="2721" w:type="dxa"/>
          </w:tcPr>
          <w:p w:rsidR="001D2562" w:rsidRDefault="001D2562">
            <w:pPr>
              <w:pStyle w:val="ConsPlusNormal"/>
              <w:jc w:val="center"/>
            </w:pPr>
            <w:r>
              <w:t>00020202051020000151</w:t>
            </w:r>
          </w:p>
        </w:tc>
        <w:tc>
          <w:tcPr>
            <w:tcW w:w="1426" w:type="dxa"/>
          </w:tcPr>
          <w:p w:rsidR="001D2562" w:rsidRDefault="001D2562">
            <w:pPr>
              <w:pStyle w:val="ConsPlusNormal"/>
              <w:jc w:val="center"/>
            </w:pPr>
            <w:r>
              <w:t>445544,2</w:t>
            </w:r>
          </w:p>
        </w:tc>
        <w:tc>
          <w:tcPr>
            <w:tcW w:w="1421" w:type="dxa"/>
          </w:tcPr>
          <w:p w:rsidR="001D2562" w:rsidRDefault="001D2562">
            <w:pPr>
              <w:pStyle w:val="ConsPlusNormal"/>
              <w:jc w:val="center"/>
            </w:pPr>
            <w:r>
              <w:t>595795,8</w:t>
            </w:r>
          </w:p>
        </w:tc>
        <w:tc>
          <w:tcPr>
            <w:tcW w:w="1134" w:type="dxa"/>
          </w:tcPr>
          <w:p w:rsidR="001D2562" w:rsidRDefault="001D2562">
            <w:pPr>
              <w:pStyle w:val="ConsPlusNormal"/>
              <w:jc w:val="center"/>
            </w:pPr>
            <w:r>
              <w:t>133,7</w:t>
            </w:r>
          </w:p>
        </w:tc>
      </w:tr>
      <w:tr w:rsidR="001D2562">
        <w:tc>
          <w:tcPr>
            <w:tcW w:w="3231" w:type="dxa"/>
          </w:tcPr>
          <w:p w:rsidR="001D2562" w:rsidRDefault="001D2562">
            <w:pPr>
              <w:pStyle w:val="ConsPlusNormal"/>
            </w:pPr>
            <w:r>
              <w:t>Субсидии бюджетам субъектов Российской Федерации на поощрение лучших учителей</w:t>
            </w:r>
          </w:p>
        </w:tc>
        <w:tc>
          <w:tcPr>
            <w:tcW w:w="2721" w:type="dxa"/>
          </w:tcPr>
          <w:p w:rsidR="001D2562" w:rsidRDefault="001D2562">
            <w:pPr>
              <w:pStyle w:val="ConsPlusNormal"/>
              <w:jc w:val="center"/>
            </w:pPr>
            <w:r>
              <w:t>00020202067020000151</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6600,0</w:t>
            </w:r>
          </w:p>
        </w:tc>
        <w:tc>
          <w:tcPr>
            <w:tcW w:w="1134" w:type="dxa"/>
          </w:tcPr>
          <w:p w:rsidR="001D2562" w:rsidRDefault="001D2562">
            <w:pPr>
              <w:pStyle w:val="ConsPlusNormal"/>
            </w:pPr>
          </w:p>
        </w:tc>
      </w:tr>
      <w:tr w:rsidR="001D2562">
        <w:tc>
          <w:tcPr>
            <w:tcW w:w="3231" w:type="dxa"/>
          </w:tcPr>
          <w:p w:rsidR="001D2562" w:rsidRDefault="001D2562">
            <w:pPr>
              <w:pStyle w:val="ConsPlusNormal"/>
            </w:pPr>
            <w:r>
              <w:t xml:space="preserve">Субсидии бюджетам на </w:t>
            </w:r>
            <w:proofErr w:type="spellStart"/>
            <w:r>
              <w:t>софинансирование</w:t>
            </w:r>
            <w:proofErr w:type="spellEnd"/>
            <w:r>
              <w:t xml:space="preserve"> капитальных </w:t>
            </w:r>
            <w:r>
              <w:lastRenderedPageBreak/>
              <w:t>вложений в объекты государственной (муниципальной) собственности</w:t>
            </w:r>
          </w:p>
        </w:tc>
        <w:tc>
          <w:tcPr>
            <w:tcW w:w="2721" w:type="dxa"/>
          </w:tcPr>
          <w:p w:rsidR="001D2562" w:rsidRDefault="001D2562">
            <w:pPr>
              <w:pStyle w:val="ConsPlusNormal"/>
              <w:jc w:val="center"/>
            </w:pPr>
            <w:r>
              <w:lastRenderedPageBreak/>
              <w:t>00020202077000000151</w:t>
            </w:r>
          </w:p>
        </w:tc>
        <w:tc>
          <w:tcPr>
            <w:tcW w:w="1426" w:type="dxa"/>
          </w:tcPr>
          <w:p w:rsidR="001D2562" w:rsidRDefault="001D2562">
            <w:pPr>
              <w:pStyle w:val="ConsPlusNormal"/>
              <w:jc w:val="center"/>
            </w:pPr>
            <w:r>
              <w:t>1714045,1</w:t>
            </w:r>
          </w:p>
        </w:tc>
        <w:tc>
          <w:tcPr>
            <w:tcW w:w="1421" w:type="dxa"/>
          </w:tcPr>
          <w:p w:rsidR="001D2562" w:rsidRDefault="001D2562">
            <w:pPr>
              <w:pStyle w:val="ConsPlusNormal"/>
              <w:jc w:val="center"/>
            </w:pPr>
            <w:r>
              <w:t>655459,5</w:t>
            </w:r>
          </w:p>
        </w:tc>
        <w:tc>
          <w:tcPr>
            <w:tcW w:w="1134" w:type="dxa"/>
          </w:tcPr>
          <w:p w:rsidR="001D2562" w:rsidRDefault="001D2562">
            <w:pPr>
              <w:pStyle w:val="ConsPlusNormal"/>
              <w:jc w:val="center"/>
            </w:pPr>
            <w:r>
              <w:t>38,2</w:t>
            </w:r>
          </w:p>
        </w:tc>
      </w:tr>
      <w:tr w:rsidR="001D2562">
        <w:tc>
          <w:tcPr>
            <w:tcW w:w="3231" w:type="dxa"/>
          </w:tcPr>
          <w:p w:rsidR="001D2562" w:rsidRDefault="001D2562">
            <w:pPr>
              <w:pStyle w:val="ConsPlusNormal"/>
            </w:pPr>
            <w:r>
              <w:lastRenderedPageBreak/>
              <w:t xml:space="preserve">Субсидии бюджетам субъектов Российской Федерации на </w:t>
            </w:r>
            <w:proofErr w:type="spellStart"/>
            <w:r>
              <w:t>софинансирование</w:t>
            </w:r>
            <w:proofErr w:type="spellEnd"/>
            <w:r>
              <w:t xml:space="preserve"> капитальных вложений в объекты государственной (муниципальной) собственности</w:t>
            </w:r>
          </w:p>
        </w:tc>
        <w:tc>
          <w:tcPr>
            <w:tcW w:w="2721" w:type="dxa"/>
          </w:tcPr>
          <w:p w:rsidR="001D2562" w:rsidRDefault="001D2562">
            <w:pPr>
              <w:pStyle w:val="ConsPlusNormal"/>
              <w:jc w:val="center"/>
            </w:pPr>
            <w:r>
              <w:t>00020202077020000151</w:t>
            </w:r>
          </w:p>
        </w:tc>
        <w:tc>
          <w:tcPr>
            <w:tcW w:w="1426" w:type="dxa"/>
          </w:tcPr>
          <w:p w:rsidR="001D2562" w:rsidRDefault="001D2562">
            <w:pPr>
              <w:pStyle w:val="ConsPlusNormal"/>
              <w:jc w:val="center"/>
            </w:pPr>
            <w:r>
              <w:t>1714045,1</w:t>
            </w:r>
          </w:p>
        </w:tc>
        <w:tc>
          <w:tcPr>
            <w:tcW w:w="1421" w:type="dxa"/>
          </w:tcPr>
          <w:p w:rsidR="001D2562" w:rsidRDefault="001D2562">
            <w:pPr>
              <w:pStyle w:val="ConsPlusNormal"/>
              <w:jc w:val="center"/>
            </w:pPr>
            <w:r>
              <w:t>655459,5</w:t>
            </w:r>
          </w:p>
        </w:tc>
        <w:tc>
          <w:tcPr>
            <w:tcW w:w="1134" w:type="dxa"/>
          </w:tcPr>
          <w:p w:rsidR="001D2562" w:rsidRDefault="001D2562">
            <w:pPr>
              <w:pStyle w:val="ConsPlusNormal"/>
              <w:jc w:val="center"/>
            </w:pPr>
            <w:r>
              <w:t>38,2</w:t>
            </w:r>
          </w:p>
        </w:tc>
      </w:tr>
      <w:tr w:rsidR="001D2562">
        <w:tc>
          <w:tcPr>
            <w:tcW w:w="3231" w:type="dxa"/>
          </w:tcPr>
          <w:p w:rsidR="001D2562" w:rsidRDefault="001D2562">
            <w:pPr>
              <w:pStyle w:val="ConsPlusNormal"/>
            </w:pPr>
            <w:r>
              <w:t>Субсидии бюджетам на осуществление мероприятий по обеспечению жильем граждан Российской Федерации, проживающих в сельской местности</w:t>
            </w:r>
          </w:p>
        </w:tc>
        <w:tc>
          <w:tcPr>
            <w:tcW w:w="2721" w:type="dxa"/>
          </w:tcPr>
          <w:p w:rsidR="001D2562" w:rsidRDefault="001D2562">
            <w:pPr>
              <w:pStyle w:val="ConsPlusNormal"/>
              <w:jc w:val="center"/>
            </w:pPr>
            <w:r>
              <w:t>00020202085000000151</w:t>
            </w:r>
          </w:p>
        </w:tc>
        <w:tc>
          <w:tcPr>
            <w:tcW w:w="1426" w:type="dxa"/>
          </w:tcPr>
          <w:p w:rsidR="001D2562" w:rsidRDefault="001D2562">
            <w:pPr>
              <w:pStyle w:val="ConsPlusNormal"/>
              <w:jc w:val="center"/>
            </w:pPr>
            <w:r>
              <w:t>73007,9</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Субсидии бюджетам субъектов Российской Федерации на осуществление мероприятий по обеспечению жильем граждан Российской Федерации, проживающих в сельской местности</w:t>
            </w:r>
          </w:p>
        </w:tc>
        <w:tc>
          <w:tcPr>
            <w:tcW w:w="2721" w:type="dxa"/>
          </w:tcPr>
          <w:p w:rsidR="001D2562" w:rsidRDefault="001D2562">
            <w:pPr>
              <w:pStyle w:val="ConsPlusNormal"/>
              <w:jc w:val="center"/>
            </w:pPr>
            <w:r>
              <w:t>00020202085020000151</w:t>
            </w:r>
          </w:p>
        </w:tc>
        <w:tc>
          <w:tcPr>
            <w:tcW w:w="1426" w:type="dxa"/>
          </w:tcPr>
          <w:p w:rsidR="001D2562" w:rsidRDefault="001D2562">
            <w:pPr>
              <w:pStyle w:val="ConsPlusNormal"/>
              <w:jc w:val="center"/>
            </w:pPr>
            <w:r>
              <w:t>73007,9</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 xml:space="preserve">Субсидии бюджетам субъектов Российской Федерации на приобретение специализированной </w:t>
            </w:r>
            <w:proofErr w:type="spellStart"/>
            <w:r>
              <w:t>лесопожарной</w:t>
            </w:r>
            <w:proofErr w:type="spellEnd"/>
            <w:r>
              <w:t xml:space="preserve"> техники и оборудования</w:t>
            </w:r>
          </w:p>
        </w:tc>
        <w:tc>
          <w:tcPr>
            <w:tcW w:w="2721" w:type="dxa"/>
          </w:tcPr>
          <w:p w:rsidR="001D2562" w:rsidRDefault="001D2562">
            <w:pPr>
              <w:pStyle w:val="ConsPlusNormal"/>
              <w:jc w:val="center"/>
            </w:pPr>
            <w:r>
              <w:t>00020202124020000151</w:t>
            </w:r>
          </w:p>
        </w:tc>
        <w:tc>
          <w:tcPr>
            <w:tcW w:w="1426" w:type="dxa"/>
          </w:tcPr>
          <w:p w:rsidR="001D2562" w:rsidRDefault="001D2562">
            <w:pPr>
              <w:pStyle w:val="ConsPlusNormal"/>
              <w:jc w:val="center"/>
            </w:pPr>
            <w:r>
              <w:t>1909,6</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 xml:space="preserve">Субсидии бюджетам на оказание адресной финансовой </w:t>
            </w:r>
            <w:r>
              <w:lastRenderedPageBreak/>
              <w:t>поддержки спортивным организациям, осуществляющим подготовку спортивного резерва для сборных команд Российской Федерации</w:t>
            </w:r>
          </w:p>
        </w:tc>
        <w:tc>
          <w:tcPr>
            <w:tcW w:w="2721" w:type="dxa"/>
          </w:tcPr>
          <w:p w:rsidR="001D2562" w:rsidRDefault="001D2562">
            <w:pPr>
              <w:pStyle w:val="ConsPlusNormal"/>
              <w:jc w:val="center"/>
            </w:pPr>
            <w:r>
              <w:lastRenderedPageBreak/>
              <w:t>00020202133000000151</w:t>
            </w:r>
          </w:p>
        </w:tc>
        <w:tc>
          <w:tcPr>
            <w:tcW w:w="1426" w:type="dxa"/>
          </w:tcPr>
          <w:p w:rsidR="001D2562" w:rsidRDefault="001D2562">
            <w:pPr>
              <w:pStyle w:val="ConsPlusNormal"/>
              <w:jc w:val="center"/>
            </w:pPr>
            <w:r>
              <w:t>6129,9</w:t>
            </w:r>
          </w:p>
        </w:tc>
        <w:tc>
          <w:tcPr>
            <w:tcW w:w="1421" w:type="dxa"/>
          </w:tcPr>
          <w:p w:rsidR="001D2562" w:rsidRDefault="001D2562">
            <w:pPr>
              <w:pStyle w:val="ConsPlusNormal"/>
              <w:jc w:val="center"/>
            </w:pPr>
            <w:r>
              <w:t>6129,9</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lastRenderedPageBreak/>
              <w:t>Субсидии бюджетам субъектов Российской Федерации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2721" w:type="dxa"/>
          </w:tcPr>
          <w:p w:rsidR="001D2562" w:rsidRDefault="001D2562">
            <w:pPr>
              <w:pStyle w:val="ConsPlusNormal"/>
              <w:jc w:val="center"/>
            </w:pPr>
            <w:r>
              <w:t>00020202133020000151</w:t>
            </w:r>
          </w:p>
        </w:tc>
        <w:tc>
          <w:tcPr>
            <w:tcW w:w="1426" w:type="dxa"/>
          </w:tcPr>
          <w:p w:rsidR="001D2562" w:rsidRDefault="001D2562">
            <w:pPr>
              <w:pStyle w:val="ConsPlusNormal"/>
              <w:jc w:val="center"/>
            </w:pPr>
            <w:r>
              <w:t>6129,9</w:t>
            </w:r>
          </w:p>
        </w:tc>
        <w:tc>
          <w:tcPr>
            <w:tcW w:w="1421" w:type="dxa"/>
          </w:tcPr>
          <w:p w:rsidR="001D2562" w:rsidRDefault="001D2562">
            <w:pPr>
              <w:pStyle w:val="ConsPlusNormal"/>
              <w:jc w:val="center"/>
            </w:pPr>
            <w:r>
              <w:t>6129,9</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21" w:type="dxa"/>
          </w:tcPr>
          <w:p w:rsidR="001D2562" w:rsidRDefault="001D2562">
            <w:pPr>
              <w:pStyle w:val="ConsPlusNormal"/>
              <w:jc w:val="center"/>
            </w:pPr>
            <w:r>
              <w:t>00020202173020000151</w:t>
            </w:r>
          </w:p>
        </w:tc>
        <w:tc>
          <w:tcPr>
            <w:tcW w:w="1426" w:type="dxa"/>
          </w:tcPr>
          <w:p w:rsidR="001D2562" w:rsidRDefault="001D2562">
            <w:pPr>
              <w:pStyle w:val="ConsPlusNormal"/>
              <w:jc w:val="center"/>
            </w:pPr>
            <w:r>
              <w:t>111524,1</w:t>
            </w:r>
          </w:p>
        </w:tc>
        <w:tc>
          <w:tcPr>
            <w:tcW w:w="1421" w:type="dxa"/>
          </w:tcPr>
          <w:p w:rsidR="001D2562" w:rsidRDefault="001D2562">
            <w:pPr>
              <w:pStyle w:val="ConsPlusNormal"/>
              <w:jc w:val="center"/>
            </w:pPr>
            <w:r>
              <w:t>65310,9</w:t>
            </w:r>
          </w:p>
        </w:tc>
        <w:tc>
          <w:tcPr>
            <w:tcW w:w="1134" w:type="dxa"/>
          </w:tcPr>
          <w:p w:rsidR="001D2562" w:rsidRDefault="001D2562">
            <w:pPr>
              <w:pStyle w:val="ConsPlusNormal"/>
              <w:jc w:val="center"/>
            </w:pPr>
            <w:r>
              <w:t>58,6</w:t>
            </w:r>
          </w:p>
        </w:tc>
      </w:tr>
      <w:tr w:rsidR="001D2562">
        <w:tc>
          <w:tcPr>
            <w:tcW w:w="3231" w:type="dxa"/>
          </w:tcPr>
          <w:p w:rsidR="001D2562" w:rsidRDefault="001D2562">
            <w:pPr>
              <w:pStyle w:val="ConsPlusNormal"/>
            </w:pPr>
            <w:r>
              <w:t>Субсидии бюджетам субъектов Российской Федерации на возмещение части затрат на приобретение элитных семян</w:t>
            </w:r>
          </w:p>
        </w:tc>
        <w:tc>
          <w:tcPr>
            <w:tcW w:w="2721" w:type="dxa"/>
          </w:tcPr>
          <w:p w:rsidR="001D2562" w:rsidRDefault="001D2562">
            <w:pPr>
              <w:pStyle w:val="ConsPlusNormal"/>
              <w:jc w:val="center"/>
            </w:pPr>
            <w:r>
              <w:t>00020202174020000151</w:t>
            </w:r>
          </w:p>
        </w:tc>
        <w:tc>
          <w:tcPr>
            <w:tcW w:w="1426" w:type="dxa"/>
          </w:tcPr>
          <w:p w:rsidR="001D2562" w:rsidRDefault="001D2562">
            <w:pPr>
              <w:pStyle w:val="ConsPlusNormal"/>
              <w:jc w:val="center"/>
            </w:pPr>
            <w:r>
              <w:t>6841,5</w:t>
            </w:r>
          </w:p>
        </w:tc>
        <w:tc>
          <w:tcPr>
            <w:tcW w:w="1421" w:type="dxa"/>
          </w:tcPr>
          <w:p w:rsidR="001D2562" w:rsidRDefault="001D2562">
            <w:pPr>
              <w:pStyle w:val="ConsPlusNormal"/>
              <w:jc w:val="center"/>
            </w:pPr>
            <w:r>
              <w:t>6757,5</w:t>
            </w:r>
          </w:p>
        </w:tc>
        <w:tc>
          <w:tcPr>
            <w:tcW w:w="1134" w:type="dxa"/>
          </w:tcPr>
          <w:p w:rsidR="001D2562" w:rsidRDefault="001D2562">
            <w:pPr>
              <w:pStyle w:val="ConsPlusNormal"/>
              <w:jc w:val="center"/>
            </w:pPr>
            <w:r>
              <w:t>98,8</w:t>
            </w:r>
          </w:p>
        </w:tc>
      </w:tr>
      <w:tr w:rsidR="001D2562">
        <w:tc>
          <w:tcPr>
            <w:tcW w:w="3231" w:type="dxa"/>
          </w:tcPr>
          <w:p w:rsidR="001D2562" w:rsidRDefault="001D2562">
            <w:pPr>
              <w:pStyle w:val="ConsPlusNormal"/>
            </w:pPr>
            <w:r>
              <w:t xml:space="preserve">Субсидии бюджетам субъектов Российской Федерации на </w:t>
            </w:r>
            <w:r>
              <w:lastRenderedPageBreak/>
              <w:t>возмещение части затрат на закладку и уход за виноградниками</w:t>
            </w:r>
          </w:p>
        </w:tc>
        <w:tc>
          <w:tcPr>
            <w:tcW w:w="2721" w:type="dxa"/>
          </w:tcPr>
          <w:p w:rsidR="001D2562" w:rsidRDefault="001D2562">
            <w:pPr>
              <w:pStyle w:val="ConsPlusNormal"/>
              <w:jc w:val="center"/>
            </w:pPr>
            <w:r>
              <w:lastRenderedPageBreak/>
              <w:t>00020202175020000151</w:t>
            </w:r>
          </w:p>
        </w:tc>
        <w:tc>
          <w:tcPr>
            <w:tcW w:w="1426" w:type="dxa"/>
          </w:tcPr>
          <w:p w:rsidR="001D2562" w:rsidRDefault="001D2562">
            <w:pPr>
              <w:pStyle w:val="ConsPlusNormal"/>
              <w:jc w:val="center"/>
            </w:pPr>
            <w:r>
              <w:t>986890,4</w:t>
            </w:r>
          </w:p>
        </w:tc>
        <w:tc>
          <w:tcPr>
            <w:tcW w:w="1421" w:type="dxa"/>
          </w:tcPr>
          <w:p w:rsidR="001D2562" w:rsidRDefault="001D2562">
            <w:pPr>
              <w:pStyle w:val="ConsPlusNormal"/>
              <w:jc w:val="center"/>
            </w:pPr>
            <w:r>
              <w:t>376239,6</w:t>
            </w:r>
          </w:p>
        </w:tc>
        <w:tc>
          <w:tcPr>
            <w:tcW w:w="1134" w:type="dxa"/>
          </w:tcPr>
          <w:p w:rsidR="001D2562" w:rsidRDefault="001D2562">
            <w:pPr>
              <w:pStyle w:val="ConsPlusNormal"/>
              <w:jc w:val="center"/>
            </w:pPr>
            <w:r>
              <w:t>38,1</w:t>
            </w:r>
          </w:p>
        </w:tc>
      </w:tr>
      <w:tr w:rsidR="001D2562">
        <w:tc>
          <w:tcPr>
            <w:tcW w:w="3231" w:type="dxa"/>
          </w:tcPr>
          <w:p w:rsidR="001D2562" w:rsidRDefault="001D2562">
            <w:pPr>
              <w:pStyle w:val="ConsPlusNormal"/>
            </w:pPr>
            <w:r>
              <w:lastRenderedPageBreak/>
              <w:t>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w:t>
            </w:r>
          </w:p>
        </w:tc>
        <w:tc>
          <w:tcPr>
            <w:tcW w:w="2721" w:type="dxa"/>
          </w:tcPr>
          <w:p w:rsidR="001D2562" w:rsidRDefault="001D2562">
            <w:pPr>
              <w:pStyle w:val="ConsPlusNormal"/>
              <w:jc w:val="center"/>
            </w:pPr>
            <w:r>
              <w:t>00020202176020000151</w:t>
            </w:r>
          </w:p>
        </w:tc>
        <w:tc>
          <w:tcPr>
            <w:tcW w:w="1426" w:type="dxa"/>
          </w:tcPr>
          <w:p w:rsidR="001D2562" w:rsidRDefault="001D2562">
            <w:pPr>
              <w:pStyle w:val="ConsPlusNormal"/>
              <w:jc w:val="center"/>
            </w:pPr>
            <w:r>
              <w:t>8633,4</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Субсидии бюджетам субъектов Российской Федерации на возмещение части затрат на закладку и уход за многолетними плодовыми и ягодными насаждениями</w:t>
            </w:r>
          </w:p>
        </w:tc>
        <w:tc>
          <w:tcPr>
            <w:tcW w:w="2721" w:type="dxa"/>
          </w:tcPr>
          <w:p w:rsidR="001D2562" w:rsidRDefault="001D2562">
            <w:pPr>
              <w:pStyle w:val="ConsPlusNormal"/>
              <w:jc w:val="center"/>
            </w:pPr>
            <w:r>
              <w:t>00020202177020000151</w:t>
            </w:r>
          </w:p>
        </w:tc>
        <w:tc>
          <w:tcPr>
            <w:tcW w:w="1426" w:type="dxa"/>
          </w:tcPr>
          <w:p w:rsidR="001D2562" w:rsidRDefault="001D2562">
            <w:pPr>
              <w:pStyle w:val="ConsPlusNormal"/>
              <w:jc w:val="center"/>
            </w:pPr>
            <w:r>
              <w:t>147683,2</w:t>
            </w:r>
          </w:p>
        </w:tc>
        <w:tc>
          <w:tcPr>
            <w:tcW w:w="1421" w:type="dxa"/>
          </w:tcPr>
          <w:p w:rsidR="001D2562" w:rsidRDefault="001D2562">
            <w:pPr>
              <w:pStyle w:val="ConsPlusNormal"/>
              <w:jc w:val="center"/>
            </w:pPr>
            <w:r>
              <w:t>123470,9</w:t>
            </w:r>
          </w:p>
        </w:tc>
        <w:tc>
          <w:tcPr>
            <w:tcW w:w="1134" w:type="dxa"/>
          </w:tcPr>
          <w:p w:rsidR="001D2562" w:rsidRDefault="001D2562">
            <w:pPr>
              <w:pStyle w:val="ConsPlusNormal"/>
              <w:jc w:val="center"/>
            </w:pPr>
            <w:r>
              <w:t>83,6</w:t>
            </w:r>
          </w:p>
        </w:tc>
      </w:tr>
      <w:tr w:rsidR="001D2562">
        <w:tc>
          <w:tcPr>
            <w:tcW w:w="3231" w:type="dxa"/>
          </w:tcPr>
          <w:p w:rsidR="001D2562" w:rsidRDefault="001D2562">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2721" w:type="dxa"/>
          </w:tcPr>
          <w:p w:rsidR="001D2562" w:rsidRDefault="001D2562">
            <w:pPr>
              <w:pStyle w:val="ConsPlusNormal"/>
              <w:jc w:val="center"/>
            </w:pPr>
            <w:r>
              <w:t>00020202181020000151</w:t>
            </w:r>
          </w:p>
        </w:tc>
        <w:tc>
          <w:tcPr>
            <w:tcW w:w="1426" w:type="dxa"/>
          </w:tcPr>
          <w:p w:rsidR="001D2562" w:rsidRDefault="001D2562">
            <w:pPr>
              <w:pStyle w:val="ConsPlusNormal"/>
              <w:jc w:val="center"/>
            </w:pPr>
            <w:r>
              <w:t>39948,1</w:t>
            </w:r>
          </w:p>
        </w:tc>
        <w:tc>
          <w:tcPr>
            <w:tcW w:w="1421" w:type="dxa"/>
          </w:tcPr>
          <w:p w:rsidR="001D2562" w:rsidRDefault="001D2562">
            <w:pPr>
              <w:pStyle w:val="ConsPlusNormal"/>
              <w:jc w:val="center"/>
            </w:pPr>
            <w:r>
              <w:t>12313,4</w:t>
            </w:r>
          </w:p>
        </w:tc>
        <w:tc>
          <w:tcPr>
            <w:tcW w:w="1134" w:type="dxa"/>
          </w:tcPr>
          <w:p w:rsidR="001D2562" w:rsidRDefault="001D2562">
            <w:pPr>
              <w:pStyle w:val="ConsPlusNormal"/>
              <w:jc w:val="center"/>
            </w:pPr>
            <w:r>
              <w:t>30,8</w:t>
            </w:r>
          </w:p>
        </w:tc>
      </w:tr>
      <w:tr w:rsidR="001D2562">
        <w:tc>
          <w:tcPr>
            <w:tcW w:w="3231" w:type="dxa"/>
          </w:tcPr>
          <w:p w:rsidR="001D2562" w:rsidRDefault="001D2562">
            <w:pPr>
              <w:pStyle w:val="ConsPlusNormal"/>
            </w:pPr>
            <w:r>
              <w:t xml:space="preserve">Субсидии бюджетам субъектов Российской Федерации на возмещение части процентной ставки по инвестиционным кредитам (займам) на развитие растениеводства, переработки и </w:t>
            </w:r>
            <w:r>
              <w:lastRenderedPageBreak/>
              <w:t>развитие инфраструктуры и логистического обеспечения рынков продукции растениеводства</w:t>
            </w:r>
          </w:p>
        </w:tc>
        <w:tc>
          <w:tcPr>
            <w:tcW w:w="2721" w:type="dxa"/>
          </w:tcPr>
          <w:p w:rsidR="001D2562" w:rsidRDefault="001D2562">
            <w:pPr>
              <w:pStyle w:val="ConsPlusNormal"/>
              <w:jc w:val="center"/>
            </w:pPr>
            <w:r>
              <w:lastRenderedPageBreak/>
              <w:t>00020202182020000151</w:t>
            </w:r>
          </w:p>
        </w:tc>
        <w:tc>
          <w:tcPr>
            <w:tcW w:w="1426" w:type="dxa"/>
          </w:tcPr>
          <w:p w:rsidR="001D2562" w:rsidRDefault="001D2562">
            <w:pPr>
              <w:pStyle w:val="ConsPlusNormal"/>
              <w:jc w:val="center"/>
            </w:pPr>
            <w:r>
              <w:t>24441,6</w:t>
            </w:r>
          </w:p>
        </w:tc>
        <w:tc>
          <w:tcPr>
            <w:tcW w:w="1421" w:type="dxa"/>
          </w:tcPr>
          <w:p w:rsidR="001D2562" w:rsidRDefault="001D2562">
            <w:pPr>
              <w:pStyle w:val="ConsPlusNormal"/>
              <w:jc w:val="center"/>
            </w:pPr>
            <w:r>
              <w:t>21320,1</w:t>
            </w:r>
          </w:p>
        </w:tc>
        <w:tc>
          <w:tcPr>
            <w:tcW w:w="1134" w:type="dxa"/>
          </w:tcPr>
          <w:p w:rsidR="001D2562" w:rsidRDefault="001D2562">
            <w:pPr>
              <w:pStyle w:val="ConsPlusNormal"/>
              <w:jc w:val="center"/>
            </w:pPr>
            <w:r>
              <w:t>87,2</w:t>
            </w:r>
          </w:p>
        </w:tc>
      </w:tr>
      <w:tr w:rsidR="001D2562">
        <w:tc>
          <w:tcPr>
            <w:tcW w:w="3231" w:type="dxa"/>
          </w:tcPr>
          <w:p w:rsidR="001D2562" w:rsidRDefault="001D2562">
            <w:pPr>
              <w:pStyle w:val="ConsPlusNormal"/>
            </w:pPr>
            <w:r>
              <w:lastRenderedPageBreak/>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721" w:type="dxa"/>
          </w:tcPr>
          <w:p w:rsidR="001D2562" w:rsidRDefault="001D2562">
            <w:pPr>
              <w:pStyle w:val="ConsPlusNormal"/>
              <w:jc w:val="center"/>
            </w:pPr>
            <w:r>
              <w:t>00020202184020000151</w:t>
            </w:r>
          </w:p>
        </w:tc>
        <w:tc>
          <w:tcPr>
            <w:tcW w:w="1426" w:type="dxa"/>
          </w:tcPr>
          <w:p w:rsidR="001D2562" w:rsidRDefault="001D2562">
            <w:pPr>
              <w:pStyle w:val="ConsPlusNormal"/>
              <w:jc w:val="center"/>
            </w:pPr>
            <w:r>
              <w:t>53834,3</w:t>
            </w:r>
          </w:p>
        </w:tc>
        <w:tc>
          <w:tcPr>
            <w:tcW w:w="1421" w:type="dxa"/>
          </w:tcPr>
          <w:p w:rsidR="001D2562" w:rsidRDefault="001D2562">
            <w:pPr>
              <w:pStyle w:val="ConsPlusNormal"/>
              <w:jc w:val="center"/>
            </w:pPr>
            <w:r>
              <w:t>52873,5</w:t>
            </w:r>
          </w:p>
        </w:tc>
        <w:tc>
          <w:tcPr>
            <w:tcW w:w="1134" w:type="dxa"/>
          </w:tcPr>
          <w:p w:rsidR="001D2562" w:rsidRDefault="001D2562">
            <w:pPr>
              <w:pStyle w:val="ConsPlusNormal"/>
              <w:jc w:val="center"/>
            </w:pPr>
            <w:r>
              <w:t>98,2</w:t>
            </w:r>
          </w:p>
        </w:tc>
      </w:tr>
      <w:tr w:rsidR="001D2562">
        <w:tc>
          <w:tcPr>
            <w:tcW w:w="3231" w:type="dxa"/>
          </w:tcPr>
          <w:p w:rsidR="001D2562" w:rsidRDefault="001D2562">
            <w:pPr>
              <w:pStyle w:val="ConsPlusNormal"/>
            </w:pPr>
            <w:r>
              <w:t>Субсидии бюджетам субъектов Российской Федерации на поддержку племенного животноводства</w:t>
            </w:r>
          </w:p>
        </w:tc>
        <w:tc>
          <w:tcPr>
            <w:tcW w:w="2721" w:type="dxa"/>
          </w:tcPr>
          <w:p w:rsidR="001D2562" w:rsidRDefault="001D2562">
            <w:pPr>
              <w:pStyle w:val="ConsPlusNormal"/>
              <w:jc w:val="center"/>
            </w:pPr>
            <w:r>
              <w:t>00020202185020000151</w:t>
            </w:r>
          </w:p>
        </w:tc>
        <w:tc>
          <w:tcPr>
            <w:tcW w:w="1426" w:type="dxa"/>
          </w:tcPr>
          <w:p w:rsidR="001D2562" w:rsidRDefault="001D2562">
            <w:pPr>
              <w:pStyle w:val="ConsPlusNormal"/>
              <w:jc w:val="center"/>
            </w:pPr>
            <w:r>
              <w:t>45040,0</w:t>
            </w:r>
          </w:p>
        </w:tc>
        <w:tc>
          <w:tcPr>
            <w:tcW w:w="1421" w:type="dxa"/>
          </w:tcPr>
          <w:p w:rsidR="001D2562" w:rsidRDefault="001D2562">
            <w:pPr>
              <w:pStyle w:val="ConsPlusNormal"/>
              <w:jc w:val="center"/>
            </w:pPr>
            <w:r>
              <w:t>45040,1</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Субсидии бюджетам субъектов Российской Федерации на 1 килограмм реализованного и (или) отгруженного на собственную переработку молока</w:t>
            </w:r>
          </w:p>
        </w:tc>
        <w:tc>
          <w:tcPr>
            <w:tcW w:w="2721" w:type="dxa"/>
          </w:tcPr>
          <w:p w:rsidR="001D2562" w:rsidRDefault="001D2562">
            <w:pPr>
              <w:pStyle w:val="ConsPlusNormal"/>
              <w:jc w:val="center"/>
            </w:pPr>
            <w:r>
              <w:t>00020202186020000151</w:t>
            </w:r>
          </w:p>
        </w:tc>
        <w:tc>
          <w:tcPr>
            <w:tcW w:w="1426" w:type="dxa"/>
          </w:tcPr>
          <w:p w:rsidR="001D2562" w:rsidRDefault="001D2562">
            <w:pPr>
              <w:pStyle w:val="ConsPlusNormal"/>
              <w:jc w:val="center"/>
            </w:pPr>
            <w:r>
              <w:t>240729,8</w:t>
            </w:r>
          </w:p>
        </w:tc>
        <w:tc>
          <w:tcPr>
            <w:tcW w:w="1421" w:type="dxa"/>
          </w:tcPr>
          <w:p w:rsidR="001D2562" w:rsidRDefault="001D2562">
            <w:pPr>
              <w:pStyle w:val="ConsPlusNormal"/>
              <w:jc w:val="center"/>
            </w:pPr>
            <w:r>
              <w:t>201881,8</w:t>
            </w:r>
          </w:p>
        </w:tc>
        <w:tc>
          <w:tcPr>
            <w:tcW w:w="1134" w:type="dxa"/>
          </w:tcPr>
          <w:p w:rsidR="001D2562" w:rsidRDefault="001D2562">
            <w:pPr>
              <w:pStyle w:val="ConsPlusNormal"/>
              <w:jc w:val="center"/>
            </w:pPr>
            <w:r>
              <w:t>83,9</w:t>
            </w:r>
          </w:p>
        </w:tc>
      </w:tr>
      <w:tr w:rsidR="001D2562">
        <w:tc>
          <w:tcPr>
            <w:tcW w:w="3231" w:type="dxa"/>
          </w:tcPr>
          <w:p w:rsidR="001D2562" w:rsidRDefault="001D2562">
            <w:pPr>
              <w:pStyle w:val="ConsPlusNormal"/>
            </w:pPr>
            <w:r>
              <w:t>Субсидии бюджетам субъектов Российской Федерации на возмещение части затрат по наращиванию маточного поголовья овец и коз</w:t>
            </w:r>
          </w:p>
        </w:tc>
        <w:tc>
          <w:tcPr>
            <w:tcW w:w="2721" w:type="dxa"/>
          </w:tcPr>
          <w:p w:rsidR="001D2562" w:rsidRDefault="001D2562">
            <w:pPr>
              <w:pStyle w:val="ConsPlusNormal"/>
              <w:jc w:val="center"/>
            </w:pPr>
            <w:r>
              <w:t>00020202187020000151</w:t>
            </w:r>
          </w:p>
        </w:tc>
        <w:tc>
          <w:tcPr>
            <w:tcW w:w="1426" w:type="dxa"/>
          </w:tcPr>
          <w:p w:rsidR="001D2562" w:rsidRDefault="001D2562">
            <w:pPr>
              <w:pStyle w:val="ConsPlusNormal"/>
              <w:jc w:val="center"/>
            </w:pPr>
            <w:r>
              <w:t>235034,2</w:t>
            </w:r>
          </w:p>
        </w:tc>
        <w:tc>
          <w:tcPr>
            <w:tcW w:w="1421" w:type="dxa"/>
          </w:tcPr>
          <w:p w:rsidR="001D2562" w:rsidRDefault="001D2562">
            <w:pPr>
              <w:pStyle w:val="ConsPlusNormal"/>
              <w:jc w:val="center"/>
            </w:pPr>
            <w:r>
              <w:t>235034,2</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 xml:space="preserve">Субсидии бюджетам субъектов Российской Федерации на возмещение части затрат по наращиванию поголовья </w:t>
            </w:r>
            <w:r>
              <w:lastRenderedPageBreak/>
              <w:t>северных оленей, маралов и мясных табунных лошадей</w:t>
            </w:r>
          </w:p>
        </w:tc>
        <w:tc>
          <w:tcPr>
            <w:tcW w:w="2721" w:type="dxa"/>
          </w:tcPr>
          <w:p w:rsidR="001D2562" w:rsidRDefault="001D2562">
            <w:pPr>
              <w:pStyle w:val="ConsPlusNormal"/>
              <w:jc w:val="center"/>
            </w:pPr>
            <w:r>
              <w:lastRenderedPageBreak/>
              <w:t>00020202188020000151</w:t>
            </w:r>
          </w:p>
        </w:tc>
        <w:tc>
          <w:tcPr>
            <w:tcW w:w="1426" w:type="dxa"/>
          </w:tcPr>
          <w:p w:rsidR="001D2562" w:rsidRDefault="001D2562">
            <w:pPr>
              <w:pStyle w:val="ConsPlusNormal"/>
              <w:jc w:val="center"/>
            </w:pPr>
            <w:r>
              <w:t>2683,4</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lastRenderedPageBreak/>
              <w:t>Субсидии бюджетам субъектов Российской Федерации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2721" w:type="dxa"/>
          </w:tcPr>
          <w:p w:rsidR="001D2562" w:rsidRDefault="001D2562">
            <w:pPr>
              <w:pStyle w:val="ConsPlusNormal"/>
              <w:jc w:val="center"/>
            </w:pPr>
            <w:r>
              <w:t>00020202190020000151</w:t>
            </w:r>
          </w:p>
        </w:tc>
        <w:tc>
          <w:tcPr>
            <w:tcW w:w="1426" w:type="dxa"/>
          </w:tcPr>
          <w:p w:rsidR="001D2562" w:rsidRDefault="001D2562">
            <w:pPr>
              <w:pStyle w:val="ConsPlusNormal"/>
              <w:jc w:val="center"/>
            </w:pPr>
            <w:r>
              <w:t>5315,5</w:t>
            </w:r>
          </w:p>
        </w:tc>
        <w:tc>
          <w:tcPr>
            <w:tcW w:w="1421" w:type="dxa"/>
          </w:tcPr>
          <w:p w:rsidR="001D2562" w:rsidRDefault="001D2562">
            <w:pPr>
              <w:pStyle w:val="ConsPlusNormal"/>
              <w:jc w:val="center"/>
            </w:pPr>
            <w:r>
              <w:t>43,9</w:t>
            </w:r>
          </w:p>
        </w:tc>
        <w:tc>
          <w:tcPr>
            <w:tcW w:w="1134" w:type="dxa"/>
          </w:tcPr>
          <w:p w:rsidR="001D2562" w:rsidRDefault="001D2562">
            <w:pPr>
              <w:pStyle w:val="ConsPlusNormal"/>
              <w:jc w:val="center"/>
            </w:pPr>
            <w:r>
              <w:t>0,8</w:t>
            </w:r>
          </w:p>
        </w:tc>
      </w:tr>
      <w:tr w:rsidR="001D2562">
        <w:tc>
          <w:tcPr>
            <w:tcW w:w="3231" w:type="dxa"/>
          </w:tcPr>
          <w:p w:rsidR="001D2562" w:rsidRDefault="001D2562">
            <w:pPr>
              <w:pStyle w:val="ConsPlusNormal"/>
            </w:pPr>
            <w:r>
              <w:t>Субсидии бюджетам субъектов Российской Федерации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w:t>
            </w:r>
          </w:p>
        </w:tc>
        <w:tc>
          <w:tcPr>
            <w:tcW w:w="2721" w:type="dxa"/>
          </w:tcPr>
          <w:p w:rsidR="001D2562" w:rsidRDefault="001D2562">
            <w:pPr>
              <w:pStyle w:val="ConsPlusNormal"/>
              <w:jc w:val="center"/>
            </w:pPr>
            <w:r>
              <w:t>00020202191020000151</w:t>
            </w:r>
          </w:p>
        </w:tc>
        <w:tc>
          <w:tcPr>
            <w:tcW w:w="1426" w:type="dxa"/>
          </w:tcPr>
          <w:p w:rsidR="001D2562" w:rsidRDefault="001D2562">
            <w:pPr>
              <w:pStyle w:val="ConsPlusNormal"/>
              <w:jc w:val="center"/>
            </w:pPr>
            <w:r>
              <w:t>31693,5</w:t>
            </w:r>
          </w:p>
        </w:tc>
        <w:tc>
          <w:tcPr>
            <w:tcW w:w="1421" w:type="dxa"/>
          </w:tcPr>
          <w:p w:rsidR="001D2562" w:rsidRDefault="001D2562">
            <w:pPr>
              <w:pStyle w:val="ConsPlusNormal"/>
              <w:jc w:val="center"/>
            </w:pPr>
            <w:r>
              <w:t>34815,3</w:t>
            </w:r>
          </w:p>
        </w:tc>
        <w:tc>
          <w:tcPr>
            <w:tcW w:w="1134" w:type="dxa"/>
          </w:tcPr>
          <w:p w:rsidR="001D2562" w:rsidRDefault="001D2562">
            <w:pPr>
              <w:pStyle w:val="ConsPlusNormal"/>
              <w:jc w:val="center"/>
            </w:pPr>
            <w:r>
              <w:t>109,8</w:t>
            </w:r>
          </w:p>
        </w:tc>
      </w:tr>
      <w:tr w:rsidR="001D2562">
        <w:tc>
          <w:tcPr>
            <w:tcW w:w="3231" w:type="dxa"/>
          </w:tcPr>
          <w:p w:rsidR="001D2562" w:rsidRDefault="001D2562">
            <w:pPr>
              <w:pStyle w:val="ConsPlusNormal"/>
            </w:pPr>
            <w:r>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2721" w:type="dxa"/>
          </w:tcPr>
          <w:p w:rsidR="001D2562" w:rsidRDefault="001D2562">
            <w:pPr>
              <w:pStyle w:val="ConsPlusNormal"/>
              <w:jc w:val="center"/>
            </w:pPr>
            <w:r>
              <w:t>00020202192020000151</w:t>
            </w:r>
          </w:p>
        </w:tc>
        <w:tc>
          <w:tcPr>
            <w:tcW w:w="1426" w:type="dxa"/>
          </w:tcPr>
          <w:p w:rsidR="001D2562" w:rsidRDefault="001D2562">
            <w:pPr>
              <w:pStyle w:val="ConsPlusNormal"/>
              <w:jc w:val="center"/>
            </w:pPr>
            <w:r>
              <w:t>18461,8</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lastRenderedPageBreak/>
              <w:t>Субсидии бюджетам субъектов Российской Федерации на поддержку племенного крупного рогатого скота мясного направления</w:t>
            </w:r>
          </w:p>
        </w:tc>
        <w:tc>
          <w:tcPr>
            <w:tcW w:w="2721" w:type="dxa"/>
          </w:tcPr>
          <w:p w:rsidR="001D2562" w:rsidRDefault="001D2562">
            <w:pPr>
              <w:pStyle w:val="ConsPlusNormal"/>
              <w:jc w:val="center"/>
            </w:pPr>
            <w:r>
              <w:t>00020202193020000151</w:t>
            </w:r>
          </w:p>
        </w:tc>
        <w:tc>
          <w:tcPr>
            <w:tcW w:w="1426" w:type="dxa"/>
          </w:tcPr>
          <w:p w:rsidR="001D2562" w:rsidRDefault="001D2562">
            <w:pPr>
              <w:pStyle w:val="ConsPlusNormal"/>
              <w:jc w:val="center"/>
            </w:pPr>
            <w:r>
              <w:t>3439,5</w:t>
            </w:r>
          </w:p>
        </w:tc>
        <w:tc>
          <w:tcPr>
            <w:tcW w:w="1421" w:type="dxa"/>
          </w:tcPr>
          <w:p w:rsidR="001D2562" w:rsidRDefault="001D2562">
            <w:pPr>
              <w:pStyle w:val="ConsPlusNormal"/>
              <w:jc w:val="center"/>
            </w:pPr>
            <w:r>
              <w:t>3439,5</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w:t>
            </w:r>
          </w:p>
        </w:tc>
        <w:tc>
          <w:tcPr>
            <w:tcW w:w="2721" w:type="dxa"/>
          </w:tcPr>
          <w:p w:rsidR="001D2562" w:rsidRDefault="001D2562">
            <w:pPr>
              <w:pStyle w:val="ConsPlusNormal"/>
              <w:jc w:val="center"/>
            </w:pPr>
            <w:r>
              <w:t>00020202195020000151</w:t>
            </w:r>
          </w:p>
        </w:tc>
        <w:tc>
          <w:tcPr>
            <w:tcW w:w="1426" w:type="dxa"/>
          </w:tcPr>
          <w:p w:rsidR="001D2562" w:rsidRDefault="001D2562">
            <w:pPr>
              <w:pStyle w:val="ConsPlusNormal"/>
              <w:jc w:val="center"/>
            </w:pPr>
            <w:r>
              <w:t>274,0</w:t>
            </w:r>
          </w:p>
        </w:tc>
        <w:tc>
          <w:tcPr>
            <w:tcW w:w="1421" w:type="dxa"/>
          </w:tcPr>
          <w:p w:rsidR="001D2562" w:rsidRDefault="001D2562">
            <w:pPr>
              <w:pStyle w:val="ConsPlusNormal"/>
              <w:jc w:val="center"/>
            </w:pPr>
            <w:r>
              <w:t>274,0</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Субсидии бюджетам на поддержку начинающих фермеров</w:t>
            </w:r>
          </w:p>
        </w:tc>
        <w:tc>
          <w:tcPr>
            <w:tcW w:w="2721" w:type="dxa"/>
          </w:tcPr>
          <w:p w:rsidR="001D2562" w:rsidRDefault="001D2562">
            <w:pPr>
              <w:pStyle w:val="ConsPlusNormal"/>
              <w:jc w:val="center"/>
            </w:pPr>
            <w:r>
              <w:t>00020202196000000151</w:t>
            </w:r>
          </w:p>
        </w:tc>
        <w:tc>
          <w:tcPr>
            <w:tcW w:w="1426" w:type="dxa"/>
          </w:tcPr>
          <w:p w:rsidR="001D2562" w:rsidRDefault="001D2562">
            <w:pPr>
              <w:pStyle w:val="ConsPlusNormal"/>
              <w:jc w:val="center"/>
            </w:pPr>
            <w:r>
              <w:t>152000,0</w:t>
            </w:r>
          </w:p>
        </w:tc>
        <w:tc>
          <w:tcPr>
            <w:tcW w:w="1421" w:type="dxa"/>
          </w:tcPr>
          <w:p w:rsidR="001D2562" w:rsidRDefault="001D2562">
            <w:pPr>
              <w:pStyle w:val="ConsPlusNormal"/>
              <w:jc w:val="center"/>
            </w:pPr>
            <w:r>
              <w:t>152000,0</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Субсидии бюджетам субъектов Российской Федерации на поддержку начинающих фермеров</w:t>
            </w:r>
          </w:p>
        </w:tc>
        <w:tc>
          <w:tcPr>
            <w:tcW w:w="2721" w:type="dxa"/>
          </w:tcPr>
          <w:p w:rsidR="001D2562" w:rsidRDefault="001D2562">
            <w:pPr>
              <w:pStyle w:val="ConsPlusNormal"/>
              <w:jc w:val="center"/>
            </w:pPr>
            <w:r>
              <w:t>00020202196020000151</w:t>
            </w:r>
          </w:p>
        </w:tc>
        <w:tc>
          <w:tcPr>
            <w:tcW w:w="1426" w:type="dxa"/>
          </w:tcPr>
          <w:p w:rsidR="001D2562" w:rsidRDefault="001D2562">
            <w:pPr>
              <w:pStyle w:val="ConsPlusNormal"/>
              <w:jc w:val="center"/>
            </w:pPr>
            <w:r>
              <w:t>152000,0</w:t>
            </w:r>
          </w:p>
        </w:tc>
        <w:tc>
          <w:tcPr>
            <w:tcW w:w="1421" w:type="dxa"/>
          </w:tcPr>
          <w:p w:rsidR="001D2562" w:rsidRDefault="001D2562">
            <w:pPr>
              <w:pStyle w:val="ConsPlusNormal"/>
              <w:jc w:val="center"/>
            </w:pPr>
            <w:r>
              <w:t>152000,0</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Субсидии бюджетам на развитие семейных животноводческих ферм</w:t>
            </w:r>
          </w:p>
        </w:tc>
        <w:tc>
          <w:tcPr>
            <w:tcW w:w="2721" w:type="dxa"/>
          </w:tcPr>
          <w:p w:rsidR="001D2562" w:rsidRDefault="001D2562">
            <w:pPr>
              <w:pStyle w:val="ConsPlusNormal"/>
              <w:jc w:val="center"/>
            </w:pPr>
            <w:r>
              <w:t>00020202197000000151</w:t>
            </w:r>
          </w:p>
        </w:tc>
        <w:tc>
          <w:tcPr>
            <w:tcW w:w="1426" w:type="dxa"/>
          </w:tcPr>
          <w:p w:rsidR="001D2562" w:rsidRDefault="001D2562">
            <w:pPr>
              <w:pStyle w:val="ConsPlusNormal"/>
              <w:jc w:val="center"/>
            </w:pPr>
            <w:r>
              <w:t>217479,0</w:t>
            </w:r>
          </w:p>
        </w:tc>
        <w:tc>
          <w:tcPr>
            <w:tcW w:w="1421" w:type="dxa"/>
          </w:tcPr>
          <w:p w:rsidR="001D2562" w:rsidRDefault="001D2562">
            <w:pPr>
              <w:pStyle w:val="ConsPlusNormal"/>
              <w:jc w:val="center"/>
            </w:pPr>
            <w:r>
              <w:t>217479,0</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Субсидии бюджетам субъектов Российской Федерации на развитие семейных животноводческих ферм</w:t>
            </w:r>
          </w:p>
        </w:tc>
        <w:tc>
          <w:tcPr>
            <w:tcW w:w="2721" w:type="dxa"/>
          </w:tcPr>
          <w:p w:rsidR="001D2562" w:rsidRDefault="001D2562">
            <w:pPr>
              <w:pStyle w:val="ConsPlusNormal"/>
              <w:jc w:val="center"/>
            </w:pPr>
            <w:r>
              <w:t>00020202197020000151</w:t>
            </w:r>
          </w:p>
        </w:tc>
        <w:tc>
          <w:tcPr>
            <w:tcW w:w="1426" w:type="dxa"/>
          </w:tcPr>
          <w:p w:rsidR="001D2562" w:rsidRDefault="001D2562">
            <w:pPr>
              <w:pStyle w:val="ConsPlusNormal"/>
              <w:jc w:val="center"/>
            </w:pPr>
            <w:r>
              <w:t>217479,0</w:t>
            </w:r>
          </w:p>
        </w:tc>
        <w:tc>
          <w:tcPr>
            <w:tcW w:w="1421" w:type="dxa"/>
          </w:tcPr>
          <w:p w:rsidR="001D2562" w:rsidRDefault="001D2562">
            <w:pPr>
              <w:pStyle w:val="ConsPlusNormal"/>
              <w:jc w:val="center"/>
            </w:pPr>
            <w:r>
              <w:t>217479,0</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 xml:space="preserve">Субсидии бюджетам субъектов Российской Федерации на возмещение части процентной </w:t>
            </w:r>
            <w:r>
              <w:lastRenderedPageBreak/>
              <w:t>ставки по долгосрочным, среднесрочным и краткосрочным кредитам, взятым малыми формами хозяйствования</w:t>
            </w:r>
          </w:p>
        </w:tc>
        <w:tc>
          <w:tcPr>
            <w:tcW w:w="2721" w:type="dxa"/>
          </w:tcPr>
          <w:p w:rsidR="001D2562" w:rsidRDefault="001D2562">
            <w:pPr>
              <w:pStyle w:val="ConsPlusNormal"/>
              <w:jc w:val="center"/>
            </w:pPr>
            <w:r>
              <w:lastRenderedPageBreak/>
              <w:t>00020202198020000151</w:t>
            </w:r>
          </w:p>
        </w:tc>
        <w:tc>
          <w:tcPr>
            <w:tcW w:w="1426" w:type="dxa"/>
          </w:tcPr>
          <w:p w:rsidR="001D2562" w:rsidRDefault="001D2562">
            <w:pPr>
              <w:pStyle w:val="ConsPlusNormal"/>
              <w:jc w:val="center"/>
            </w:pPr>
            <w:r>
              <w:t>33867,3</w:t>
            </w:r>
          </w:p>
        </w:tc>
        <w:tc>
          <w:tcPr>
            <w:tcW w:w="1421" w:type="dxa"/>
          </w:tcPr>
          <w:p w:rsidR="001D2562" w:rsidRDefault="001D2562">
            <w:pPr>
              <w:pStyle w:val="ConsPlusNormal"/>
              <w:jc w:val="center"/>
            </w:pPr>
            <w:r>
              <w:t>33867,3</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lastRenderedPageBreak/>
              <w:t xml:space="preserve">Субсидии бюджетам на реализацию мероприятий государственной </w:t>
            </w:r>
            <w:hyperlink r:id="rId13" w:history="1">
              <w:r>
                <w:rPr>
                  <w:color w:val="0000FF"/>
                </w:rPr>
                <w:t>программы</w:t>
              </w:r>
            </w:hyperlink>
            <w:r>
              <w:t xml:space="preserve"> Российской Федерации "Доступная среда" на 2011-2020 годы</w:t>
            </w:r>
          </w:p>
        </w:tc>
        <w:tc>
          <w:tcPr>
            <w:tcW w:w="2721" w:type="dxa"/>
          </w:tcPr>
          <w:p w:rsidR="001D2562" w:rsidRDefault="001D2562">
            <w:pPr>
              <w:pStyle w:val="ConsPlusNormal"/>
              <w:jc w:val="center"/>
            </w:pPr>
            <w:r>
              <w:t>00020202207000000151</w:t>
            </w:r>
          </w:p>
        </w:tc>
        <w:tc>
          <w:tcPr>
            <w:tcW w:w="1426" w:type="dxa"/>
          </w:tcPr>
          <w:p w:rsidR="001D2562" w:rsidRDefault="001D2562">
            <w:pPr>
              <w:pStyle w:val="ConsPlusNormal"/>
              <w:jc w:val="center"/>
            </w:pPr>
            <w:r>
              <w:t>30714,9</w:t>
            </w:r>
          </w:p>
        </w:tc>
        <w:tc>
          <w:tcPr>
            <w:tcW w:w="1421" w:type="dxa"/>
          </w:tcPr>
          <w:p w:rsidR="001D2562" w:rsidRDefault="001D2562">
            <w:pPr>
              <w:pStyle w:val="ConsPlusNormal"/>
              <w:jc w:val="center"/>
            </w:pPr>
            <w:r>
              <w:t>11512,4</w:t>
            </w:r>
          </w:p>
        </w:tc>
        <w:tc>
          <w:tcPr>
            <w:tcW w:w="1134" w:type="dxa"/>
          </w:tcPr>
          <w:p w:rsidR="001D2562" w:rsidRDefault="001D2562">
            <w:pPr>
              <w:pStyle w:val="ConsPlusNormal"/>
              <w:jc w:val="center"/>
            </w:pPr>
            <w:r>
              <w:t>37,5</w:t>
            </w:r>
          </w:p>
        </w:tc>
      </w:tr>
      <w:tr w:rsidR="001D2562">
        <w:tc>
          <w:tcPr>
            <w:tcW w:w="3231" w:type="dxa"/>
          </w:tcPr>
          <w:p w:rsidR="001D2562" w:rsidRDefault="001D2562">
            <w:pPr>
              <w:pStyle w:val="ConsPlusNormal"/>
            </w:pPr>
            <w:r>
              <w:t xml:space="preserve">Субсидии бюджетам субъектов Российской Федерации на реализацию мероприятий государственной </w:t>
            </w:r>
            <w:hyperlink r:id="rId14" w:history="1">
              <w:r>
                <w:rPr>
                  <w:color w:val="0000FF"/>
                </w:rPr>
                <w:t>программы</w:t>
              </w:r>
            </w:hyperlink>
            <w:r>
              <w:t xml:space="preserve"> Российской Федерации "Доступная среда" на 2011-2020 годы</w:t>
            </w:r>
          </w:p>
        </w:tc>
        <w:tc>
          <w:tcPr>
            <w:tcW w:w="2721" w:type="dxa"/>
          </w:tcPr>
          <w:p w:rsidR="001D2562" w:rsidRDefault="001D2562">
            <w:pPr>
              <w:pStyle w:val="ConsPlusNormal"/>
              <w:jc w:val="center"/>
            </w:pPr>
            <w:r>
              <w:t>00020202207020000151</w:t>
            </w:r>
          </w:p>
        </w:tc>
        <w:tc>
          <w:tcPr>
            <w:tcW w:w="1426" w:type="dxa"/>
          </w:tcPr>
          <w:p w:rsidR="001D2562" w:rsidRDefault="001D2562">
            <w:pPr>
              <w:pStyle w:val="ConsPlusNormal"/>
              <w:jc w:val="center"/>
            </w:pPr>
            <w:r>
              <w:t>30714,9</w:t>
            </w:r>
          </w:p>
        </w:tc>
        <w:tc>
          <w:tcPr>
            <w:tcW w:w="1421" w:type="dxa"/>
          </w:tcPr>
          <w:p w:rsidR="001D2562" w:rsidRDefault="001D2562">
            <w:pPr>
              <w:pStyle w:val="ConsPlusNormal"/>
              <w:jc w:val="center"/>
            </w:pPr>
            <w:r>
              <w:t>11512,4</w:t>
            </w:r>
          </w:p>
        </w:tc>
        <w:tc>
          <w:tcPr>
            <w:tcW w:w="1134" w:type="dxa"/>
          </w:tcPr>
          <w:p w:rsidR="001D2562" w:rsidRDefault="001D2562">
            <w:pPr>
              <w:pStyle w:val="ConsPlusNormal"/>
              <w:jc w:val="center"/>
            </w:pPr>
            <w:r>
              <w:t>37,5</w:t>
            </w:r>
          </w:p>
        </w:tc>
      </w:tr>
      <w:tr w:rsidR="001D2562">
        <w:tc>
          <w:tcPr>
            <w:tcW w:w="3231" w:type="dxa"/>
          </w:tcPr>
          <w:p w:rsidR="001D2562" w:rsidRDefault="001D2562">
            <w:pPr>
              <w:pStyle w:val="ConsPlusNormal"/>
            </w:pPr>
            <w:r>
              <w:t xml:space="preserve">Субсидии бюджетам субъектов Российской Федерации на реализацию отдельных мероприятий государственной </w:t>
            </w:r>
            <w:hyperlink r:id="rId15" w:history="1">
              <w:r>
                <w:rPr>
                  <w:color w:val="0000FF"/>
                </w:rPr>
                <w:t>программы</w:t>
              </w:r>
            </w:hyperlink>
            <w:r>
              <w:t xml:space="preserve"> Российской Федерации "Развитие здравоохранения"</w:t>
            </w:r>
          </w:p>
        </w:tc>
        <w:tc>
          <w:tcPr>
            <w:tcW w:w="2721" w:type="dxa"/>
          </w:tcPr>
          <w:p w:rsidR="001D2562" w:rsidRDefault="001D2562">
            <w:pPr>
              <w:pStyle w:val="ConsPlusNormal"/>
              <w:jc w:val="center"/>
            </w:pPr>
            <w:r>
              <w:t>00020202208020000151</w:t>
            </w:r>
          </w:p>
        </w:tc>
        <w:tc>
          <w:tcPr>
            <w:tcW w:w="1426" w:type="dxa"/>
          </w:tcPr>
          <w:p w:rsidR="001D2562" w:rsidRDefault="001D2562">
            <w:pPr>
              <w:pStyle w:val="ConsPlusNormal"/>
              <w:jc w:val="center"/>
            </w:pPr>
            <w:r>
              <w:t>55407,1</w:t>
            </w:r>
          </w:p>
        </w:tc>
        <w:tc>
          <w:tcPr>
            <w:tcW w:w="1421" w:type="dxa"/>
          </w:tcPr>
          <w:p w:rsidR="001D2562" w:rsidRDefault="001D2562">
            <w:pPr>
              <w:pStyle w:val="ConsPlusNormal"/>
              <w:jc w:val="center"/>
            </w:pPr>
            <w:r>
              <w:t>5000,0</w:t>
            </w:r>
          </w:p>
        </w:tc>
        <w:tc>
          <w:tcPr>
            <w:tcW w:w="1134" w:type="dxa"/>
          </w:tcPr>
          <w:p w:rsidR="001D2562" w:rsidRDefault="001D2562">
            <w:pPr>
              <w:pStyle w:val="ConsPlusNormal"/>
              <w:jc w:val="center"/>
            </w:pPr>
            <w:r>
              <w:t>9,0</w:t>
            </w:r>
          </w:p>
        </w:tc>
      </w:tr>
      <w:tr w:rsidR="001D2562">
        <w:tc>
          <w:tcPr>
            <w:tcW w:w="3231" w:type="dxa"/>
          </w:tcPr>
          <w:p w:rsidR="001D2562" w:rsidRDefault="001D2562">
            <w:pPr>
              <w:pStyle w:val="ConsPlusNormal"/>
            </w:pPr>
            <w:r>
              <w:t xml:space="preserve">Субсидии бюджетам на создание в общеобразовательных организациях, расположенных в сельской местности, условий </w:t>
            </w:r>
            <w:r>
              <w:lastRenderedPageBreak/>
              <w:t>для занятий физической культурой и спортом</w:t>
            </w:r>
          </w:p>
        </w:tc>
        <w:tc>
          <w:tcPr>
            <w:tcW w:w="2721" w:type="dxa"/>
          </w:tcPr>
          <w:p w:rsidR="001D2562" w:rsidRDefault="001D2562">
            <w:pPr>
              <w:pStyle w:val="ConsPlusNormal"/>
              <w:jc w:val="center"/>
            </w:pPr>
            <w:r>
              <w:lastRenderedPageBreak/>
              <w:t>00020202215000000151</w:t>
            </w:r>
          </w:p>
        </w:tc>
        <w:tc>
          <w:tcPr>
            <w:tcW w:w="1426" w:type="dxa"/>
          </w:tcPr>
          <w:p w:rsidR="001D2562" w:rsidRDefault="001D2562">
            <w:pPr>
              <w:pStyle w:val="ConsPlusNormal"/>
              <w:jc w:val="center"/>
            </w:pPr>
            <w:r>
              <w:t>70457,8</w:t>
            </w:r>
          </w:p>
        </w:tc>
        <w:tc>
          <w:tcPr>
            <w:tcW w:w="1421" w:type="dxa"/>
          </w:tcPr>
          <w:p w:rsidR="001D2562" w:rsidRDefault="001D2562">
            <w:pPr>
              <w:pStyle w:val="ConsPlusNormal"/>
              <w:jc w:val="center"/>
            </w:pPr>
            <w:r>
              <w:t>22468,7</w:t>
            </w:r>
          </w:p>
        </w:tc>
        <w:tc>
          <w:tcPr>
            <w:tcW w:w="1134" w:type="dxa"/>
          </w:tcPr>
          <w:p w:rsidR="001D2562" w:rsidRDefault="001D2562">
            <w:pPr>
              <w:pStyle w:val="ConsPlusNormal"/>
              <w:jc w:val="center"/>
            </w:pPr>
            <w:r>
              <w:t>31,9</w:t>
            </w:r>
          </w:p>
        </w:tc>
      </w:tr>
      <w:tr w:rsidR="001D2562">
        <w:tc>
          <w:tcPr>
            <w:tcW w:w="3231" w:type="dxa"/>
          </w:tcPr>
          <w:p w:rsidR="001D2562" w:rsidRDefault="001D2562">
            <w:pPr>
              <w:pStyle w:val="ConsPlusNormal"/>
            </w:pPr>
            <w:r>
              <w:lastRenderedPageBreak/>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721" w:type="dxa"/>
          </w:tcPr>
          <w:p w:rsidR="001D2562" w:rsidRDefault="001D2562">
            <w:pPr>
              <w:pStyle w:val="ConsPlusNormal"/>
              <w:jc w:val="center"/>
            </w:pPr>
            <w:r>
              <w:t>00020202215020000151</w:t>
            </w:r>
          </w:p>
        </w:tc>
        <w:tc>
          <w:tcPr>
            <w:tcW w:w="1426" w:type="dxa"/>
          </w:tcPr>
          <w:p w:rsidR="001D2562" w:rsidRDefault="001D2562">
            <w:pPr>
              <w:pStyle w:val="ConsPlusNormal"/>
              <w:jc w:val="center"/>
            </w:pPr>
            <w:r>
              <w:t>70457,8</w:t>
            </w:r>
          </w:p>
        </w:tc>
        <w:tc>
          <w:tcPr>
            <w:tcW w:w="1421" w:type="dxa"/>
          </w:tcPr>
          <w:p w:rsidR="001D2562" w:rsidRDefault="001D2562">
            <w:pPr>
              <w:pStyle w:val="ConsPlusNormal"/>
              <w:jc w:val="center"/>
            </w:pPr>
            <w:r>
              <w:t>22468,7</w:t>
            </w:r>
          </w:p>
        </w:tc>
        <w:tc>
          <w:tcPr>
            <w:tcW w:w="1134" w:type="dxa"/>
          </w:tcPr>
          <w:p w:rsidR="001D2562" w:rsidRDefault="001D2562">
            <w:pPr>
              <w:pStyle w:val="ConsPlusNormal"/>
              <w:jc w:val="center"/>
            </w:pPr>
            <w:r>
              <w:t>31,9</w:t>
            </w:r>
          </w:p>
        </w:tc>
      </w:tr>
      <w:tr w:rsidR="001D2562">
        <w:tc>
          <w:tcPr>
            <w:tcW w:w="3231" w:type="dxa"/>
          </w:tcPr>
          <w:p w:rsidR="001D2562" w:rsidRDefault="001D2562">
            <w:pPr>
              <w:pStyle w:val="ConsPlusNormal"/>
            </w:pPr>
            <w:r>
              <w:t>Субсидии бюджетам на реализацию мероприятий по поэтапному внедрению Всероссийского физкультурно-спортивного комплекса "Готов к труду и обороне" (ГТО)</w:t>
            </w:r>
          </w:p>
        </w:tc>
        <w:tc>
          <w:tcPr>
            <w:tcW w:w="2721" w:type="dxa"/>
          </w:tcPr>
          <w:p w:rsidR="001D2562" w:rsidRDefault="001D2562">
            <w:pPr>
              <w:pStyle w:val="ConsPlusNormal"/>
              <w:jc w:val="center"/>
            </w:pPr>
            <w:r>
              <w:t>00020202220000000151</w:t>
            </w:r>
          </w:p>
        </w:tc>
        <w:tc>
          <w:tcPr>
            <w:tcW w:w="1426" w:type="dxa"/>
          </w:tcPr>
          <w:p w:rsidR="001D2562" w:rsidRDefault="001D2562">
            <w:pPr>
              <w:pStyle w:val="ConsPlusNormal"/>
              <w:jc w:val="center"/>
            </w:pPr>
            <w:r>
              <w:t>2565,0</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Субсидии бюджетам субъектов Российской Федерации на реализацию мероприятий по поэтапному внедрению Всероссийского физкультурно-спортивного комплекса "Готов к труду и обороне" (ГТО)</w:t>
            </w:r>
          </w:p>
        </w:tc>
        <w:tc>
          <w:tcPr>
            <w:tcW w:w="2721" w:type="dxa"/>
          </w:tcPr>
          <w:p w:rsidR="001D2562" w:rsidRDefault="001D2562">
            <w:pPr>
              <w:pStyle w:val="ConsPlusNormal"/>
              <w:jc w:val="center"/>
            </w:pPr>
            <w:r>
              <w:t>00020202220020000151</w:t>
            </w:r>
          </w:p>
        </w:tc>
        <w:tc>
          <w:tcPr>
            <w:tcW w:w="1426" w:type="dxa"/>
          </w:tcPr>
          <w:p w:rsidR="001D2562" w:rsidRDefault="001D2562">
            <w:pPr>
              <w:pStyle w:val="ConsPlusNormal"/>
              <w:jc w:val="center"/>
            </w:pPr>
            <w:r>
              <w:t>2565,0</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 xml:space="preserve">Субсидии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w:t>
            </w:r>
            <w:r>
              <w:lastRenderedPageBreak/>
              <w:t>Российской Федерации</w:t>
            </w:r>
          </w:p>
        </w:tc>
        <w:tc>
          <w:tcPr>
            <w:tcW w:w="2721" w:type="dxa"/>
          </w:tcPr>
          <w:p w:rsidR="001D2562" w:rsidRDefault="001D2562">
            <w:pPr>
              <w:pStyle w:val="ConsPlusNormal"/>
              <w:jc w:val="center"/>
            </w:pPr>
            <w:r>
              <w:lastRenderedPageBreak/>
              <w:t>00020202240020000151</w:t>
            </w:r>
          </w:p>
        </w:tc>
        <w:tc>
          <w:tcPr>
            <w:tcW w:w="1426" w:type="dxa"/>
          </w:tcPr>
          <w:p w:rsidR="001D2562" w:rsidRDefault="001D2562">
            <w:pPr>
              <w:pStyle w:val="ConsPlusNormal"/>
              <w:jc w:val="center"/>
            </w:pPr>
            <w:r>
              <w:t>84433,4</w:t>
            </w:r>
          </w:p>
        </w:tc>
        <w:tc>
          <w:tcPr>
            <w:tcW w:w="1421" w:type="dxa"/>
          </w:tcPr>
          <w:p w:rsidR="001D2562" w:rsidRDefault="001D2562">
            <w:pPr>
              <w:pStyle w:val="ConsPlusNormal"/>
              <w:jc w:val="center"/>
            </w:pPr>
            <w:r>
              <w:t>6636,9</w:t>
            </w:r>
          </w:p>
        </w:tc>
        <w:tc>
          <w:tcPr>
            <w:tcW w:w="1134" w:type="dxa"/>
          </w:tcPr>
          <w:p w:rsidR="001D2562" w:rsidRDefault="001D2562">
            <w:pPr>
              <w:pStyle w:val="ConsPlusNormal"/>
              <w:jc w:val="center"/>
            </w:pPr>
            <w:r>
              <w:t>7,9</w:t>
            </w:r>
          </w:p>
        </w:tc>
      </w:tr>
      <w:tr w:rsidR="001D2562">
        <w:tc>
          <w:tcPr>
            <w:tcW w:w="3231" w:type="dxa"/>
          </w:tcPr>
          <w:p w:rsidR="001D2562" w:rsidRDefault="001D2562">
            <w:pPr>
              <w:pStyle w:val="ConsPlusNormal"/>
            </w:pPr>
            <w:r>
              <w:lastRenderedPageBreak/>
              <w:t xml:space="preserve">Субсидии бюджетам субъектов Российской Федерации в целях </w:t>
            </w:r>
            <w:proofErr w:type="spellStart"/>
            <w:r>
              <w:t>софинансирования</w:t>
            </w:r>
            <w:proofErr w:type="spellEnd"/>
            <w: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721" w:type="dxa"/>
          </w:tcPr>
          <w:p w:rsidR="001D2562" w:rsidRDefault="001D2562">
            <w:pPr>
              <w:pStyle w:val="ConsPlusNormal"/>
              <w:jc w:val="center"/>
            </w:pPr>
            <w:r>
              <w:t>00020202241020000151</w:t>
            </w:r>
          </w:p>
        </w:tc>
        <w:tc>
          <w:tcPr>
            <w:tcW w:w="1426" w:type="dxa"/>
          </w:tcPr>
          <w:p w:rsidR="001D2562" w:rsidRDefault="001D2562">
            <w:pPr>
              <w:pStyle w:val="ConsPlusNormal"/>
              <w:jc w:val="center"/>
            </w:pPr>
            <w:r>
              <w:t>20116,6</w:t>
            </w:r>
          </w:p>
        </w:tc>
        <w:tc>
          <w:tcPr>
            <w:tcW w:w="1421" w:type="dxa"/>
          </w:tcPr>
          <w:p w:rsidR="001D2562" w:rsidRDefault="001D2562">
            <w:pPr>
              <w:pStyle w:val="ConsPlusNormal"/>
              <w:jc w:val="center"/>
            </w:pPr>
            <w:r>
              <w:t>12000,0</w:t>
            </w:r>
          </w:p>
        </w:tc>
        <w:tc>
          <w:tcPr>
            <w:tcW w:w="1134" w:type="dxa"/>
          </w:tcPr>
          <w:p w:rsidR="001D2562" w:rsidRDefault="001D2562">
            <w:pPr>
              <w:pStyle w:val="ConsPlusNormal"/>
              <w:jc w:val="center"/>
            </w:pPr>
            <w:r>
              <w:t>59,7</w:t>
            </w:r>
          </w:p>
        </w:tc>
      </w:tr>
      <w:tr w:rsidR="001D2562">
        <w:tc>
          <w:tcPr>
            <w:tcW w:w="3231" w:type="dxa"/>
          </w:tcPr>
          <w:p w:rsidR="001D2562" w:rsidRDefault="001D2562">
            <w:pPr>
              <w:pStyle w:val="ConsPlusNormal"/>
            </w:pPr>
            <w:r>
              <w:t>Субсидии бюджетам на поддержку производства и реализации тонкорунной и полутонкорунной шерсти</w:t>
            </w:r>
          </w:p>
        </w:tc>
        <w:tc>
          <w:tcPr>
            <w:tcW w:w="2721" w:type="dxa"/>
          </w:tcPr>
          <w:p w:rsidR="001D2562" w:rsidRDefault="001D2562">
            <w:pPr>
              <w:pStyle w:val="ConsPlusNormal"/>
              <w:jc w:val="center"/>
            </w:pPr>
            <w:r>
              <w:t>00020202242000000151</w:t>
            </w:r>
          </w:p>
        </w:tc>
        <w:tc>
          <w:tcPr>
            <w:tcW w:w="1426" w:type="dxa"/>
          </w:tcPr>
          <w:p w:rsidR="001D2562" w:rsidRDefault="001D2562">
            <w:pPr>
              <w:pStyle w:val="ConsPlusNormal"/>
              <w:jc w:val="center"/>
            </w:pPr>
            <w:r>
              <w:t>67412,0</w:t>
            </w:r>
          </w:p>
        </w:tc>
        <w:tc>
          <w:tcPr>
            <w:tcW w:w="1421" w:type="dxa"/>
          </w:tcPr>
          <w:p w:rsidR="001D2562" w:rsidRDefault="001D2562">
            <w:pPr>
              <w:pStyle w:val="ConsPlusNormal"/>
              <w:jc w:val="center"/>
            </w:pPr>
            <w:r>
              <w:t>15000,0</w:t>
            </w:r>
          </w:p>
        </w:tc>
        <w:tc>
          <w:tcPr>
            <w:tcW w:w="1134" w:type="dxa"/>
          </w:tcPr>
          <w:p w:rsidR="001D2562" w:rsidRDefault="001D2562">
            <w:pPr>
              <w:pStyle w:val="ConsPlusNormal"/>
              <w:jc w:val="center"/>
            </w:pPr>
            <w:r>
              <w:t>22,3</w:t>
            </w:r>
          </w:p>
        </w:tc>
      </w:tr>
      <w:tr w:rsidR="001D2562">
        <w:tc>
          <w:tcPr>
            <w:tcW w:w="3231" w:type="dxa"/>
          </w:tcPr>
          <w:p w:rsidR="001D2562" w:rsidRDefault="001D2562">
            <w:pPr>
              <w:pStyle w:val="ConsPlusNormal"/>
            </w:pPr>
            <w:r>
              <w:t>Субсидии бюджетам субъектов Российской Федерации на поддержку производства и реализации тонкорунной и полутонкорунной шерсти</w:t>
            </w:r>
          </w:p>
        </w:tc>
        <w:tc>
          <w:tcPr>
            <w:tcW w:w="2721" w:type="dxa"/>
          </w:tcPr>
          <w:p w:rsidR="001D2562" w:rsidRDefault="001D2562">
            <w:pPr>
              <w:pStyle w:val="ConsPlusNormal"/>
              <w:jc w:val="center"/>
            </w:pPr>
            <w:r>
              <w:t>00020202242020000151</w:t>
            </w:r>
          </w:p>
        </w:tc>
        <w:tc>
          <w:tcPr>
            <w:tcW w:w="1426" w:type="dxa"/>
          </w:tcPr>
          <w:p w:rsidR="001D2562" w:rsidRDefault="001D2562">
            <w:pPr>
              <w:pStyle w:val="ConsPlusNormal"/>
              <w:jc w:val="center"/>
            </w:pPr>
            <w:r>
              <w:t>67412,0</w:t>
            </w:r>
          </w:p>
        </w:tc>
        <w:tc>
          <w:tcPr>
            <w:tcW w:w="1421" w:type="dxa"/>
          </w:tcPr>
          <w:p w:rsidR="001D2562" w:rsidRDefault="001D2562">
            <w:pPr>
              <w:pStyle w:val="ConsPlusNormal"/>
              <w:jc w:val="center"/>
            </w:pPr>
            <w:r>
              <w:t>15000,0</w:t>
            </w:r>
          </w:p>
        </w:tc>
        <w:tc>
          <w:tcPr>
            <w:tcW w:w="1134" w:type="dxa"/>
          </w:tcPr>
          <w:p w:rsidR="001D2562" w:rsidRDefault="001D2562">
            <w:pPr>
              <w:pStyle w:val="ConsPlusNormal"/>
              <w:jc w:val="center"/>
            </w:pPr>
            <w:r>
              <w:t>22,3</w:t>
            </w:r>
          </w:p>
        </w:tc>
      </w:tr>
      <w:tr w:rsidR="001D2562">
        <w:tc>
          <w:tcPr>
            <w:tcW w:w="3231" w:type="dxa"/>
          </w:tcPr>
          <w:p w:rsidR="001D2562" w:rsidRDefault="001D2562">
            <w:pPr>
              <w:pStyle w:val="ConsPlusNormal"/>
            </w:pPr>
            <w:r>
              <w:t>Субсидии бюджетам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2721" w:type="dxa"/>
          </w:tcPr>
          <w:p w:rsidR="001D2562" w:rsidRDefault="001D2562">
            <w:pPr>
              <w:pStyle w:val="ConsPlusNormal"/>
              <w:jc w:val="center"/>
            </w:pPr>
            <w:r>
              <w:t>00020202245000000151</w:t>
            </w:r>
          </w:p>
        </w:tc>
        <w:tc>
          <w:tcPr>
            <w:tcW w:w="1426" w:type="dxa"/>
          </w:tcPr>
          <w:p w:rsidR="001D2562" w:rsidRDefault="001D2562">
            <w:pPr>
              <w:pStyle w:val="ConsPlusNormal"/>
              <w:jc w:val="center"/>
            </w:pPr>
            <w:r>
              <w:t>4424,8</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 xml:space="preserve">Субсидии бюджетам субъектов </w:t>
            </w:r>
            <w:r>
              <w:lastRenderedPageBreak/>
              <w:t>Российской Федерации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2721" w:type="dxa"/>
          </w:tcPr>
          <w:p w:rsidR="001D2562" w:rsidRDefault="001D2562">
            <w:pPr>
              <w:pStyle w:val="ConsPlusNormal"/>
              <w:jc w:val="center"/>
            </w:pPr>
            <w:r>
              <w:lastRenderedPageBreak/>
              <w:t>00020202245020000151</w:t>
            </w:r>
          </w:p>
        </w:tc>
        <w:tc>
          <w:tcPr>
            <w:tcW w:w="1426" w:type="dxa"/>
          </w:tcPr>
          <w:p w:rsidR="001D2562" w:rsidRDefault="001D2562">
            <w:pPr>
              <w:pStyle w:val="ConsPlusNormal"/>
              <w:jc w:val="center"/>
            </w:pPr>
            <w:r>
              <w:t>4424,8</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lastRenderedPageBreak/>
              <w:t>Субсидии бюджетам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2721" w:type="dxa"/>
          </w:tcPr>
          <w:p w:rsidR="001D2562" w:rsidRDefault="001D2562">
            <w:pPr>
              <w:pStyle w:val="ConsPlusNormal"/>
              <w:jc w:val="center"/>
            </w:pPr>
            <w:r>
              <w:t>00020202250000000151</w:t>
            </w:r>
          </w:p>
        </w:tc>
        <w:tc>
          <w:tcPr>
            <w:tcW w:w="1426" w:type="dxa"/>
          </w:tcPr>
          <w:p w:rsidR="001D2562" w:rsidRDefault="001D2562">
            <w:pPr>
              <w:pStyle w:val="ConsPlusNormal"/>
              <w:jc w:val="center"/>
            </w:pPr>
            <w:r>
              <w:t>914,5</w:t>
            </w:r>
          </w:p>
        </w:tc>
        <w:tc>
          <w:tcPr>
            <w:tcW w:w="1421" w:type="dxa"/>
          </w:tcPr>
          <w:p w:rsidR="001D2562" w:rsidRDefault="001D2562">
            <w:pPr>
              <w:pStyle w:val="ConsPlusNormal"/>
              <w:jc w:val="center"/>
            </w:pPr>
            <w:r>
              <w:t>914,5</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Субсидии бюджетам субъектов Российской Федерации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2721" w:type="dxa"/>
          </w:tcPr>
          <w:p w:rsidR="001D2562" w:rsidRDefault="001D2562">
            <w:pPr>
              <w:pStyle w:val="ConsPlusNormal"/>
              <w:jc w:val="center"/>
            </w:pPr>
            <w:r>
              <w:t>00020202250020000151</w:t>
            </w:r>
          </w:p>
        </w:tc>
        <w:tc>
          <w:tcPr>
            <w:tcW w:w="1426" w:type="dxa"/>
          </w:tcPr>
          <w:p w:rsidR="001D2562" w:rsidRDefault="001D2562">
            <w:pPr>
              <w:pStyle w:val="ConsPlusNormal"/>
              <w:jc w:val="center"/>
            </w:pPr>
            <w:r>
              <w:t>914,5</w:t>
            </w:r>
          </w:p>
        </w:tc>
        <w:tc>
          <w:tcPr>
            <w:tcW w:w="1421" w:type="dxa"/>
          </w:tcPr>
          <w:p w:rsidR="001D2562" w:rsidRDefault="001D2562">
            <w:pPr>
              <w:pStyle w:val="ConsPlusNormal"/>
              <w:jc w:val="center"/>
            </w:pPr>
            <w:r>
              <w:t>914,5</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Субсидии бюджетам на поддержку племенного крупного рогатого скота молочного направления</w:t>
            </w:r>
          </w:p>
        </w:tc>
        <w:tc>
          <w:tcPr>
            <w:tcW w:w="2721" w:type="dxa"/>
          </w:tcPr>
          <w:p w:rsidR="001D2562" w:rsidRDefault="001D2562">
            <w:pPr>
              <w:pStyle w:val="ConsPlusNormal"/>
              <w:jc w:val="center"/>
            </w:pPr>
            <w:r>
              <w:t>00020202258000000151</w:t>
            </w:r>
          </w:p>
        </w:tc>
        <w:tc>
          <w:tcPr>
            <w:tcW w:w="1426" w:type="dxa"/>
          </w:tcPr>
          <w:p w:rsidR="001D2562" w:rsidRDefault="001D2562">
            <w:pPr>
              <w:pStyle w:val="ConsPlusNormal"/>
              <w:jc w:val="center"/>
            </w:pPr>
            <w:r>
              <w:t>30849,4</w:t>
            </w:r>
          </w:p>
        </w:tc>
        <w:tc>
          <w:tcPr>
            <w:tcW w:w="1421" w:type="dxa"/>
          </w:tcPr>
          <w:p w:rsidR="001D2562" w:rsidRDefault="001D2562">
            <w:pPr>
              <w:pStyle w:val="ConsPlusNormal"/>
              <w:jc w:val="center"/>
            </w:pPr>
            <w:r>
              <w:t>27906,8</w:t>
            </w:r>
          </w:p>
        </w:tc>
        <w:tc>
          <w:tcPr>
            <w:tcW w:w="1134" w:type="dxa"/>
          </w:tcPr>
          <w:p w:rsidR="001D2562" w:rsidRDefault="001D2562">
            <w:pPr>
              <w:pStyle w:val="ConsPlusNormal"/>
              <w:jc w:val="center"/>
            </w:pPr>
            <w:r>
              <w:t>90,5</w:t>
            </w:r>
          </w:p>
        </w:tc>
      </w:tr>
      <w:tr w:rsidR="001D2562">
        <w:tc>
          <w:tcPr>
            <w:tcW w:w="3231" w:type="dxa"/>
          </w:tcPr>
          <w:p w:rsidR="001D2562" w:rsidRDefault="001D2562">
            <w:pPr>
              <w:pStyle w:val="ConsPlusNormal"/>
            </w:pPr>
            <w:r>
              <w:t xml:space="preserve">Субсидии бюджетам субъектов Российской Федерации на поддержку племенного </w:t>
            </w:r>
            <w:r>
              <w:lastRenderedPageBreak/>
              <w:t>крупного рогатого скота молочного направления</w:t>
            </w:r>
          </w:p>
        </w:tc>
        <w:tc>
          <w:tcPr>
            <w:tcW w:w="2721" w:type="dxa"/>
          </w:tcPr>
          <w:p w:rsidR="001D2562" w:rsidRDefault="001D2562">
            <w:pPr>
              <w:pStyle w:val="ConsPlusNormal"/>
              <w:jc w:val="center"/>
            </w:pPr>
            <w:r>
              <w:lastRenderedPageBreak/>
              <w:t>00020202258020000151</w:t>
            </w:r>
          </w:p>
        </w:tc>
        <w:tc>
          <w:tcPr>
            <w:tcW w:w="1426" w:type="dxa"/>
          </w:tcPr>
          <w:p w:rsidR="001D2562" w:rsidRDefault="001D2562">
            <w:pPr>
              <w:pStyle w:val="ConsPlusNormal"/>
              <w:jc w:val="center"/>
            </w:pPr>
            <w:r>
              <w:t>30849,4</w:t>
            </w:r>
          </w:p>
        </w:tc>
        <w:tc>
          <w:tcPr>
            <w:tcW w:w="1421" w:type="dxa"/>
          </w:tcPr>
          <w:p w:rsidR="001D2562" w:rsidRDefault="001D2562">
            <w:pPr>
              <w:pStyle w:val="ConsPlusNormal"/>
              <w:jc w:val="center"/>
            </w:pPr>
            <w:r>
              <w:t>27906,8</w:t>
            </w:r>
          </w:p>
        </w:tc>
        <w:tc>
          <w:tcPr>
            <w:tcW w:w="1134" w:type="dxa"/>
          </w:tcPr>
          <w:p w:rsidR="001D2562" w:rsidRDefault="001D2562">
            <w:pPr>
              <w:pStyle w:val="ConsPlusNormal"/>
              <w:jc w:val="center"/>
            </w:pPr>
            <w:r>
              <w:t>90,5</w:t>
            </w:r>
          </w:p>
        </w:tc>
      </w:tr>
      <w:tr w:rsidR="001D2562">
        <w:tc>
          <w:tcPr>
            <w:tcW w:w="3231" w:type="dxa"/>
          </w:tcPr>
          <w:p w:rsidR="001D2562" w:rsidRDefault="001D2562">
            <w:pPr>
              <w:pStyle w:val="ConsPlusNormal"/>
            </w:pPr>
            <w:r>
              <w:lastRenderedPageBreak/>
              <w:t>Субсидии бюджетам на реализацию мероприятий по содействию созданию в субъектах Российской Федерации новых мест в общеобразовательных организациях</w:t>
            </w:r>
          </w:p>
        </w:tc>
        <w:tc>
          <w:tcPr>
            <w:tcW w:w="2721" w:type="dxa"/>
          </w:tcPr>
          <w:p w:rsidR="001D2562" w:rsidRDefault="001D2562">
            <w:pPr>
              <w:pStyle w:val="ConsPlusNormal"/>
              <w:jc w:val="center"/>
            </w:pPr>
            <w:r>
              <w:t>00020202284000000151</w:t>
            </w:r>
          </w:p>
        </w:tc>
        <w:tc>
          <w:tcPr>
            <w:tcW w:w="1426" w:type="dxa"/>
          </w:tcPr>
          <w:p w:rsidR="001D2562" w:rsidRDefault="001D2562">
            <w:pPr>
              <w:pStyle w:val="ConsPlusNormal"/>
              <w:jc w:val="center"/>
            </w:pPr>
            <w:r>
              <w:t>255319,1</w:t>
            </w:r>
          </w:p>
        </w:tc>
        <w:tc>
          <w:tcPr>
            <w:tcW w:w="1421" w:type="dxa"/>
          </w:tcPr>
          <w:p w:rsidR="001D2562" w:rsidRDefault="001D2562">
            <w:pPr>
              <w:pStyle w:val="ConsPlusNormal"/>
              <w:jc w:val="center"/>
            </w:pPr>
            <w:r>
              <w:t>255319,1</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c>
          <w:tcPr>
            <w:tcW w:w="2721" w:type="dxa"/>
          </w:tcPr>
          <w:p w:rsidR="001D2562" w:rsidRDefault="001D2562">
            <w:pPr>
              <w:pStyle w:val="ConsPlusNormal"/>
              <w:jc w:val="center"/>
            </w:pPr>
            <w:r>
              <w:t>00020202284020000151</w:t>
            </w:r>
          </w:p>
        </w:tc>
        <w:tc>
          <w:tcPr>
            <w:tcW w:w="1426" w:type="dxa"/>
          </w:tcPr>
          <w:p w:rsidR="001D2562" w:rsidRDefault="001D2562">
            <w:pPr>
              <w:pStyle w:val="ConsPlusNormal"/>
              <w:jc w:val="center"/>
            </w:pPr>
            <w:r>
              <w:t>255319,1</w:t>
            </w:r>
          </w:p>
        </w:tc>
        <w:tc>
          <w:tcPr>
            <w:tcW w:w="1421" w:type="dxa"/>
          </w:tcPr>
          <w:p w:rsidR="001D2562" w:rsidRDefault="001D2562">
            <w:pPr>
              <w:pStyle w:val="ConsPlusNormal"/>
              <w:jc w:val="center"/>
            </w:pPr>
            <w:r>
              <w:t>255319,1</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Субвенции бюджетам бюджетной системы Российской Федерации</w:t>
            </w:r>
          </w:p>
        </w:tc>
        <w:tc>
          <w:tcPr>
            <w:tcW w:w="2721" w:type="dxa"/>
          </w:tcPr>
          <w:p w:rsidR="001D2562" w:rsidRDefault="001D2562">
            <w:pPr>
              <w:pStyle w:val="ConsPlusNormal"/>
              <w:jc w:val="center"/>
            </w:pPr>
            <w:r>
              <w:t>00020203000000000151</w:t>
            </w:r>
          </w:p>
        </w:tc>
        <w:tc>
          <w:tcPr>
            <w:tcW w:w="1426" w:type="dxa"/>
          </w:tcPr>
          <w:p w:rsidR="001D2562" w:rsidRDefault="001D2562">
            <w:pPr>
              <w:pStyle w:val="ConsPlusNormal"/>
              <w:jc w:val="center"/>
            </w:pPr>
            <w:r>
              <w:t>7170392,9</w:t>
            </w:r>
          </w:p>
        </w:tc>
        <w:tc>
          <w:tcPr>
            <w:tcW w:w="1421" w:type="dxa"/>
          </w:tcPr>
          <w:p w:rsidR="001D2562" w:rsidRDefault="001D2562">
            <w:pPr>
              <w:pStyle w:val="ConsPlusNormal"/>
              <w:jc w:val="center"/>
            </w:pPr>
            <w:r>
              <w:t>5625234,5</w:t>
            </w:r>
          </w:p>
        </w:tc>
        <w:tc>
          <w:tcPr>
            <w:tcW w:w="1134" w:type="dxa"/>
          </w:tcPr>
          <w:p w:rsidR="001D2562" w:rsidRDefault="001D2562">
            <w:pPr>
              <w:pStyle w:val="ConsPlusNormal"/>
              <w:jc w:val="center"/>
            </w:pPr>
            <w:r>
              <w:t>78,5</w:t>
            </w:r>
          </w:p>
        </w:tc>
      </w:tr>
      <w:tr w:rsidR="001D2562">
        <w:tc>
          <w:tcPr>
            <w:tcW w:w="3231" w:type="dxa"/>
          </w:tcPr>
          <w:p w:rsidR="001D2562" w:rsidRDefault="001D2562">
            <w:pPr>
              <w:pStyle w:val="ConsPlusNormal"/>
            </w:pPr>
            <w:r>
              <w:t>Субвенции бюджетам на оплату жилищно-коммунальных услуг отдельным категориям граждан</w:t>
            </w:r>
          </w:p>
        </w:tc>
        <w:tc>
          <w:tcPr>
            <w:tcW w:w="2721" w:type="dxa"/>
          </w:tcPr>
          <w:p w:rsidR="001D2562" w:rsidRDefault="001D2562">
            <w:pPr>
              <w:pStyle w:val="ConsPlusNormal"/>
              <w:jc w:val="center"/>
            </w:pPr>
            <w:r>
              <w:t>00020203001000000151</w:t>
            </w:r>
          </w:p>
        </w:tc>
        <w:tc>
          <w:tcPr>
            <w:tcW w:w="1426" w:type="dxa"/>
          </w:tcPr>
          <w:p w:rsidR="001D2562" w:rsidRDefault="001D2562">
            <w:pPr>
              <w:pStyle w:val="ConsPlusNormal"/>
              <w:jc w:val="center"/>
            </w:pPr>
            <w:r>
              <w:t>1072458,3</w:t>
            </w:r>
          </w:p>
        </w:tc>
        <w:tc>
          <w:tcPr>
            <w:tcW w:w="1421" w:type="dxa"/>
          </w:tcPr>
          <w:p w:rsidR="001D2562" w:rsidRDefault="001D2562">
            <w:pPr>
              <w:pStyle w:val="ConsPlusNormal"/>
              <w:jc w:val="center"/>
            </w:pPr>
            <w:r>
              <w:t>847440,5</w:t>
            </w:r>
          </w:p>
        </w:tc>
        <w:tc>
          <w:tcPr>
            <w:tcW w:w="1134" w:type="dxa"/>
          </w:tcPr>
          <w:p w:rsidR="001D2562" w:rsidRDefault="001D2562">
            <w:pPr>
              <w:pStyle w:val="ConsPlusNormal"/>
              <w:jc w:val="center"/>
            </w:pPr>
            <w:r>
              <w:t>79,0</w:t>
            </w:r>
          </w:p>
        </w:tc>
      </w:tr>
      <w:tr w:rsidR="001D2562">
        <w:tc>
          <w:tcPr>
            <w:tcW w:w="3231" w:type="dxa"/>
          </w:tcPr>
          <w:p w:rsidR="001D2562" w:rsidRDefault="001D2562">
            <w:pPr>
              <w:pStyle w:val="ConsPlusNormal"/>
            </w:pPr>
            <w:r>
              <w:t>Субвенции бюджетам субъектов Российской Федерации на оплату жилищно-коммунальных услуг отдельным категориям граждан</w:t>
            </w:r>
          </w:p>
        </w:tc>
        <w:tc>
          <w:tcPr>
            <w:tcW w:w="2721" w:type="dxa"/>
          </w:tcPr>
          <w:p w:rsidR="001D2562" w:rsidRDefault="001D2562">
            <w:pPr>
              <w:pStyle w:val="ConsPlusNormal"/>
              <w:jc w:val="center"/>
            </w:pPr>
            <w:r>
              <w:t>00020203001020000151</w:t>
            </w:r>
          </w:p>
        </w:tc>
        <w:tc>
          <w:tcPr>
            <w:tcW w:w="1426" w:type="dxa"/>
          </w:tcPr>
          <w:p w:rsidR="001D2562" w:rsidRDefault="001D2562">
            <w:pPr>
              <w:pStyle w:val="ConsPlusNormal"/>
              <w:jc w:val="center"/>
            </w:pPr>
            <w:r>
              <w:t>1072458,3</w:t>
            </w:r>
          </w:p>
        </w:tc>
        <w:tc>
          <w:tcPr>
            <w:tcW w:w="1421" w:type="dxa"/>
          </w:tcPr>
          <w:p w:rsidR="001D2562" w:rsidRDefault="001D2562">
            <w:pPr>
              <w:pStyle w:val="ConsPlusNormal"/>
              <w:jc w:val="center"/>
            </w:pPr>
            <w:r>
              <w:t>847440,5</w:t>
            </w:r>
          </w:p>
        </w:tc>
        <w:tc>
          <w:tcPr>
            <w:tcW w:w="1134" w:type="dxa"/>
          </w:tcPr>
          <w:p w:rsidR="001D2562" w:rsidRDefault="001D2562">
            <w:pPr>
              <w:pStyle w:val="ConsPlusNormal"/>
              <w:jc w:val="center"/>
            </w:pPr>
            <w:r>
              <w:t>79,0</w:t>
            </w:r>
          </w:p>
        </w:tc>
      </w:tr>
      <w:tr w:rsidR="001D2562">
        <w:tc>
          <w:tcPr>
            <w:tcW w:w="3231" w:type="dxa"/>
          </w:tcPr>
          <w:p w:rsidR="001D2562" w:rsidRDefault="001D2562">
            <w:pPr>
              <w:pStyle w:val="ConsPlusNormal"/>
            </w:pPr>
            <w:r>
              <w:t xml:space="preserve">Субвенции бюджетам на </w:t>
            </w: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721" w:type="dxa"/>
          </w:tcPr>
          <w:p w:rsidR="001D2562" w:rsidRDefault="001D2562">
            <w:pPr>
              <w:pStyle w:val="ConsPlusNormal"/>
              <w:jc w:val="center"/>
            </w:pPr>
            <w:r>
              <w:lastRenderedPageBreak/>
              <w:t>00020203004000000151</w:t>
            </w:r>
          </w:p>
        </w:tc>
        <w:tc>
          <w:tcPr>
            <w:tcW w:w="1426" w:type="dxa"/>
          </w:tcPr>
          <w:p w:rsidR="001D2562" w:rsidRDefault="001D2562">
            <w:pPr>
              <w:pStyle w:val="ConsPlusNormal"/>
              <w:jc w:val="center"/>
            </w:pPr>
            <w:r>
              <w:t>5199,4</w:t>
            </w:r>
          </w:p>
        </w:tc>
        <w:tc>
          <w:tcPr>
            <w:tcW w:w="1421" w:type="dxa"/>
          </w:tcPr>
          <w:p w:rsidR="001D2562" w:rsidRDefault="001D2562">
            <w:pPr>
              <w:pStyle w:val="ConsPlusNormal"/>
              <w:jc w:val="center"/>
            </w:pPr>
            <w:r>
              <w:t>3056,6</w:t>
            </w:r>
          </w:p>
        </w:tc>
        <w:tc>
          <w:tcPr>
            <w:tcW w:w="1134" w:type="dxa"/>
          </w:tcPr>
          <w:p w:rsidR="001D2562" w:rsidRDefault="001D2562">
            <w:pPr>
              <w:pStyle w:val="ConsPlusNormal"/>
              <w:jc w:val="center"/>
            </w:pPr>
            <w:r>
              <w:t>58,8</w:t>
            </w:r>
          </w:p>
        </w:tc>
      </w:tr>
      <w:tr w:rsidR="001D2562">
        <w:tc>
          <w:tcPr>
            <w:tcW w:w="3231" w:type="dxa"/>
          </w:tcPr>
          <w:p w:rsidR="001D2562" w:rsidRDefault="001D2562">
            <w:pPr>
              <w:pStyle w:val="ConsPlusNormal"/>
            </w:pPr>
            <w:r>
              <w:lastRenderedPageBreak/>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721" w:type="dxa"/>
          </w:tcPr>
          <w:p w:rsidR="001D2562" w:rsidRDefault="001D2562">
            <w:pPr>
              <w:pStyle w:val="ConsPlusNormal"/>
              <w:jc w:val="center"/>
            </w:pPr>
            <w:r>
              <w:t>00020203004020000151</w:t>
            </w:r>
          </w:p>
        </w:tc>
        <w:tc>
          <w:tcPr>
            <w:tcW w:w="1426" w:type="dxa"/>
          </w:tcPr>
          <w:p w:rsidR="001D2562" w:rsidRDefault="001D2562">
            <w:pPr>
              <w:pStyle w:val="ConsPlusNormal"/>
              <w:jc w:val="center"/>
            </w:pPr>
            <w:r>
              <w:t>5199,4</w:t>
            </w:r>
          </w:p>
        </w:tc>
        <w:tc>
          <w:tcPr>
            <w:tcW w:w="1421" w:type="dxa"/>
          </w:tcPr>
          <w:p w:rsidR="001D2562" w:rsidRDefault="001D2562">
            <w:pPr>
              <w:pStyle w:val="ConsPlusNormal"/>
              <w:jc w:val="center"/>
            </w:pPr>
            <w:r>
              <w:t>3056,6</w:t>
            </w:r>
          </w:p>
        </w:tc>
        <w:tc>
          <w:tcPr>
            <w:tcW w:w="1134" w:type="dxa"/>
          </w:tcPr>
          <w:p w:rsidR="001D2562" w:rsidRDefault="001D2562">
            <w:pPr>
              <w:pStyle w:val="ConsPlusNormal"/>
              <w:jc w:val="center"/>
            </w:pPr>
            <w:r>
              <w:t>58,8</w:t>
            </w:r>
          </w:p>
        </w:tc>
      </w:tr>
      <w:tr w:rsidR="001D2562">
        <w:tc>
          <w:tcPr>
            <w:tcW w:w="3231" w:type="dxa"/>
          </w:tcPr>
          <w:p w:rsidR="001D2562" w:rsidRDefault="001D2562">
            <w:pPr>
              <w:pStyle w:val="ConsPlusNormal"/>
            </w:pPr>
            <w: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2721" w:type="dxa"/>
          </w:tcPr>
          <w:p w:rsidR="001D2562" w:rsidRDefault="001D2562">
            <w:pPr>
              <w:pStyle w:val="ConsPlusNormal"/>
              <w:jc w:val="center"/>
            </w:pPr>
            <w:r>
              <w:t>00020203007000000151</w:t>
            </w:r>
          </w:p>
        </w:tc>
        <w:tc>
          <w:tcPr>
            <w:tcW w:w="1426" w:type="dxa"/>
          </w:tcPr>
          <w:p w:rsidR="001D2562" w:rsidRDefault="001D2562">
            <w:pPr>
              <w:pStyle w:val="ConsPlusNormal"/>
              <w:jc w:val="center"/>
            </w:pPr>
            <w:r>
              <w:t>564,2</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Субвенции бюджетам субъектов Российской Федерации на составление (изменение) списков кандидатов в присяжные заседатели федеральных судов общей юрисдикции в Российской Федерации</w:t>
            </w:r>
          </w:p>
        </w:tc>
        <w:tc>
          <w:tcPr>
            <w:tcW w:w="2721" w:type="dxa"/>
          </w:tcPr>
          <w:p w:rsidR="001D2562" w:rsidRDefault="001D2562">
            <w:pPr>
              <w:pStyle w:val="ConsPlusNormal"/>
              <w:jc w:val="center"/>
            </w:pPr>
            <w:r>
              <w:t>00020203007020000151</w:t>
            </w:r>
          </w:p>
        </w:tc>
        <w:tc>
          <w:tcPr>
            <w:tcW w:w="1426" w:type="dxa"/>
          </w:tcPr>
          <w:p w:rsidR="001D2562" w:rsidRDefault="001D2562">
            <w:pPr>
              <w:pStyle w:val="ConsPlusNormal"/>
              <w:jc w:val="center"/>
            </w:pPr>
            <w:r>
              <w:t>564,2</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lastRenderedPageBreak/>
              <w:t>Субвенции бюджетам на государственные единовременные пособия и ежемесячные денежные компенсации гражданам при возникновении поствакцинальных осложнений</w:t>
            </w:r>
          </w:p>
        </w:tc>
        <w:tc>
          <w:tcPr>
            <w:tcW w:w="2721" w:type="dxa"/>
          </w:tcPr>
          <w:p w:rsidR="001D2562" w:rsidRDefault="001D2562">
            <w:pPr>
              <w:pStyle w:val="ConsPlusNormal"/>
              <w:jc w:val="center"/>
            </w:pPr>
            <w:r>
              <w:t>00020203011000000151</w:t>
            </w:r>
          </w:p>
        </w:tc>
        <w:tc>
          <w:tcPr>
            <w:tcW w:w="1426" w:type="dxa"/>
          </w:tcPr>
          <w:p w:rsidR="001D2562" w:rsidRDefault="001D2562">
            <w:pPr>
              <w:pStyle w:val="ConsPlusNormal"/>
              <w:jc w:val="center"/>
            </w:pPr>
            <w:r>
              <w:t>125,1</w:t>
            </w:r>
          </w:p>
        </w:tc>
        <w:tc>
          <w:tcPr>
            <w:tcW w:w="1421" w:type="dxa"/>
          </w:tcPr>
          <w:p w:rsidR="001D2562" w:rsidRDefault="001D2562">
            <w:pPr>
              <w:pStyle w:val="ConsPlusNormal"/>
              <w:jc w:val="center"/>
            </w:pPr>
            <w:r>
              <w:t>53,2</w:t>
            </w:r>
          </w:p>
        </w:tc>
        <w:tc>
          <w:tcPr>
            <w:tcW w:w="1134" w:type="dxa"/>
          </w:tcPr>
          <w:p w:rsidR="001D2562" w:rsidRDefault="001D2562">
            <w:pPr>
              <w:pStyle w:val="ConsPlusNormal"/>
              <w:jc w:val="center"/>
            </w:pPr>
            <w:r>
              <w:t>42,5</w:t>
            </w:r>
          </w:p>
        </w:tc>
      </w:tr>
      <w:tr w:rsidR="001D2562">
        <w:tc>
          <w:tcPr>
            <w:tcW w:w="3231" w:type="dxa"/>
          </w:tcPr>
          <w:p w:rsidR="001D2562" w:rsidRDefault="001D2562">
            <w:pPr>
              <w:pStyle w:val="ConsPlusNormal"/>
            </w:pPr>
            <w:r>
              <w:t>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w:t>
            </w:r>
          </w:p>
        </w:tc>
        <w:tc>
          <w:tcPr>
            <w:tcW w:w="2721" w:type="dxa"/>
          </w:tcPr>
          <w:p w:rsidR="001D2562" w:rsidRDefault="001D2562">
            <w:pPr>
              <w:pStyle w:val="ConsPlusNormal"/>
              <w:jc w:val="center"/>
            </w:pPr>
            <w:r>
              <w:t>00020203011020000151</w:t>
            </w:r>
          </w:p>
        </w:tc>
        <w:tc>
          <w:tcPr>
            <w:tcW w:w="1426" w:type="dxa"/>
          </w:tcPr>
          <w:p w:rsidR="001D2562" w:rsidRDefault="001D2562">
            <w:pPr>
              <w:pStyle w:val="ConsPlusNormal"/>
              <w:jc w:val="center"/>
            </w:pPr>
            <w:r>
              <w:t>125,1</w:t>
            </w:r>
          </w:p>
        </w:tc>
        <w:tc>
          <w:tcPr>
            <w:tcW w:w="1421" w:type="dxa"/>
          </w:tcPr>
          <w:p w:rsidR="001D2562" w:rsidRDefault="001D2562">
            <w:pPr>
              <w:pStyle w:val="ConsPlusNormal"/>
              <w:jc w:val="center"/>
            </w:pPr>
            <w:r>
              <w:t>53,2</w:t>
            </w:r>
          </w:p>
        </w:tc>
        <w:tc>
          <w:tcPr>
            <w:tcW w:w="1134" w:type="dxa"/>
          </w:tcPr>
          <w:p w:rsidR="001D2562" w:rsidRDefault="001D2562">
            <w:pPr>
              <w:pStyle w:val="ConsPlusNormal"/>
              <w:jc w:val="center"/>
            </w:pPr>
            <w:r>
              <w:t>42,5</w:t>
            </w:r>
          </w:p>
        </w:tc>
      </w:tr>
      <w:tr w:rsidR="001D2562">
        <w:tc>
          <w:tcPr>
            <w:tcW w:w="3231" w:type="dxa"/>
          </w:tcPr>
          <w:p w:rsidR="001D2562" w:rsidRDefault="001D2562">
            <w:pPr>
              <w:pStyle w:val="ConsPlusNormal"/>
            </w:pPr>
            <w: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721" w:type="dxa"/>
          </w:tcPr>
          <w:p w:rsidR="001D2562" w:rsidRDefault="001D2562">
            <w:pPr>
              <w:pStyle w:val="ConsPlusNormal"/>
              <w:jc w:val="center"/>
            </w:pPr>
            <w:r>
              <w:t>00020203012000000151</w:t>
            </w:r>
          </w:p>
        </w:tc>
        <w:tc>
          <w:tcPr>
            <w:tcW w:w="1426" w:type="dxa"/>
          </w:tcPr>
          <w:p w:rsidR="001D2562" w:rsidRDefault="001D2562">
            <w:pPr>
              <w:pStyle w:val="ConsPlusNormal"/>
              <w:jc w:val="center"/>
            </w:pPr>
            <w:r>
              <w:t>36,7</w:t>
            </w:r>
          </w:p>
        </w:tc>
        <w:tc>
          <w:tcPr>
            <w:tcW w:w="1421" w:type="dxa"/>
          </w:tcPr>
          <w:p w:rsidR="001D2562" w:rsidRDefault="001D2562">
            <w:pPr>
              <w:pStyle w:val="ConsPlusNormal"/>
              <w:jc w:val="center"/>
            </w:pPr>
            <w:r>
              <w:t>4,8</w:t>
            </w:r>
          </w:p>
        </w:tc>
        <w:tc>
          <w:tcPr>
            <w:tcW w:w="1134" w:type="dxa"/>
          </w:tcPr>
          <w:p w:rsidR="001D2562" w:rsidRDefault="001D2562">
            <w:pPr>
              <w:pStyle w:val="ConsPlusNormal"/>
              <w:jc w:val="center"/>
            </w:pPr>
            <w:r>
              <w:t>13,1</w:t>
            </w:r>
          </w:p>
        </w:tc>
      </w:tr>
      <w:tr w:rsidR="001D2562">
        <w:tc>
          <w:tcPr>
            <w:tcW w:w="3231" w:type="dxa"/>
          </w:tcPr>
          <w:p w:rsidR="001D2562" w:rsidRDefault="001D2562">
            <w:pPr>
              <w:pStyle w:val="ConsPlusNormal"/>
            </w:pPr>
            <w: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721" w:type="dxa"/>
          </w:tcPr>
          <w:p w:rsidR="001D2562" w:rsidRDefault="001D2562">
            <w:pPr>
              <w:pStyle w:val="ConsPlusNormal"/>
              <w:jc w:val="center"/>
            </w:pPr>
            <w:r>
              <w:t>00020203012020000151</w:t>
            </w:r>
          </w:p>
        </w:tc>
        <w:tc>
          <w:tcPr>
            <w:tcW w:w="1426" w:type="dxa"/>
          </w:tcPr>
          <w:p w:rsidR="001D2562" w:rsidRDefault="001D2562">
            <w:pPr>
              <w:pStyle w:val="ConsPlusNormal"/>
              <w:jc w:val="center"/>
            </w:pPr>
            <w:r>
              <w:t>36,7</w:t>
            </w:r>
          </w:p>
        </w:tc>
        <w:tc>
          <w:tcPr>
            <w:tcW w:w="1421" w:type="dxa"/>
          </w:tcPr>
          <w:p w:rsidR="001D2562" w:rsidRDefault="001D2562">
            <w:pPr>
              <w:pStyle w:val="ConsPlusNormal"/>
              <w:jc w:val="center"/>
            </w:pPr>
            <w:r>
              <w:t>4,8</w:t>
            </w:r>
          </w:p>
        </w:tc>
        <w:tc>
          <w:tcPr>
            <w:tcW w:w="1134" w:type="dxa"/>
          </w:tcPr>
          <w:p w:rsidR="001D2562" w:rsidRDefault="001D2562">
            <w:pPr>
              <w:pStyle w:val="ConsPlusNormal"/>
              <w:jc w:val="center"/>
            </w:pPr>
            <w:r>
              <w:t>13,1</w:t>
            </w:r>
          </w:p>
        </w:tc>
      </w:tr>
      <w:tr w:rsidR="001D2562">
        <w:tc>
          <w:tcPr>
            <w:tcW w:w="3231" w:type="dxa"/>
          </w:tcPr>
          <w:p w:rsidR="001D2562" w:rsidRDefault="001D2562">
            <w:pPr>
              <w:pStyle w:val="ConsPlusNormal"/>
            </w:pPr>
            <w:r>
              <w:lastRenderedPageBreak/>
              <w:t>Субвенции бюджетам на осуществление первичного воинского учета на территориях, где отсутствуют военные комиссариаты</w:t>
            </w:r>
          </w:p>
        </w:tc>
        <w:tc>
          <w:tcPr>
            <w:tcW w:w="2721" w:type="dxa"/>
          </w:tcPr>
          <w:p w:rsidR="001D2562" w:rsidRDefault="001D2562">
            <w:pPr>
              <w:pStyle w:val="ConsPlusNormal"/>
              <w:jc w:val="center"/>
            </w:pPr>
            <w:r>
              <w:t>00020203015000000151</w:t>
            </w:r>
          </w:p>
        </w:tc>
        <w:tc>
          <w:tcPr>
            <w:tcW w:w="1426" w:type="dxa"/>
          </w:tcPr>
          <w:p w:rsidR="001D2562" w:rsidRDefault="001D2562">
            <w:pPr>
              <w:pStyle w:val="ConsPlusNormal"/>
              <w:jc w:val="center"/>
            </w:pPr>
            <w:r>
              <w:t>59204,8</w:t>
            </w:r>
          </w:p>
        </w:tc>
        <w:tc>
          <w:tcPr>
            <w:tcW w:w="1421" w:type="dxa"/>
          </w:tcPr>
          <w:p w:rsidR="001D2562" w:rsidRDefault="001D2562">
            <w:pPr>
              <w:pStyle w:val="ConsPlusNormal"/>
              <w:jc w:val="center"/>
            </w:pPr>
            <w:r>
              <w:t>44946,7</w:t>
            </w:r>
          </w:p>
        </w:tc>
        <w:tc>
          <w:tcPr>
            <w:tcW w:w="1134" w:type="dxa"/>
          </w:tcPr>
          <w:p w:rsidR="001D2562" w:rsidRDefault="001D2562">
            <w:pPr>
              <w:pStyle w:val="ConsPlusNormal"/>
              <w:jc w:val="center"/>
            </w:pPr>
            <w:r>
              <w:t>75,9</w:t>
            </w:r>
          </w:p>
        </w:tc>
      </w:tr>
      <w:tr w:rsidR="001D2562">
        <w:tc>
          <w:tcPr>
            <w:tcW w:w="3231" w:type="dxa"/>
          </w:tcPr>
          <w:p w:rsidR="001D2562" w:rsidRDefault="001D2562">
            <w:pPr>
              <w:pStyle w:val="ConsPlusNormal"/>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721" w:type="dxa"/>
          </w:tcPr>
          <w:p w:rsidR="001D2562" w:rsidRDefault="001D2562">
            <w:pPr>
              <w:pStyle w:val="ConsPlusNormal"/>
              <w:jc w:val="center"/>
            </w:pPr>
            <w:r>
              <w:t>00020203015020000151</w:t>
            </w:r>
          </w:p>
        </w:tc>
        <w:tc>
          <w:tcPr>
            <w:tcW w:w="1426" w:type="dxa"/>
          </w:tcPr>
          <w:p w:rsidR="001D2562" w:rsidRDefault="001D2562">
            <w:pPr>
              <w:pStyle w:val="ConsPlusNormal"/>
              <w:jc w:val="center"/>
            </w:pPr>
            <w:r>
              <w:t>59204,8</w:t>
            </w:r>
          </w:p>
        </w:tc>
        <w:tc>
          <w:tcPr>
            <w:tcW w:w="1421" w:type="dxa"/>
          </w:tcPr>
          <w:p w:rsidR="001D2562" w:rsidRDefault="001D2562">
            <w:pPr>
              <w:pStyle w:val="ConsPlusNormal"/>
              <w:jc w:val="center"/>
            </w:pPr>
            <w:r>
              <w:t>44946,7</w:t>
            </w:r>
          </w:p>
        </w:tc>
        <w:tc>
          <w:tcPr>
            <w:tcW w:w="1134" w:type="dxa"/>
          </w:tcPr>
          <w:p w:rsidR="001D2562" w:rsidRDefault="001D2562">
            <w:pPr>
              <w:pStyle w:val="ConsPlusNormal"/>
              <w:jc w:val="center"/>
            </w:pPr>
            <w:r>
              <w:t>75,9</w:t>
            </w:r>
          </w:p>
        </w:tc>
      </w:tr>
      <w:tr w:rsidR="001D2562">
        <w:tc>
          <w:tcPr>
            <w:tcW w:w="3231" w:type="dxa"/>
          </w:tcPr>
          <w:p w:rsidR="001D2562" w:rsidRDefault="001D2562">
            <w:pPr>
              <w:pStyle w:val="ConsPlusNormal"/>
            </w:pPr>
            <w:r>
              <w:t>Субвенции бюджетам на осуществление отдельных полномочий в области лесных отношений</w:t>
            </w:r>
          </w:p>
        </w:tc>
        <w:tc>
          <w:tcPr>
            <w:tcW w:w="2721" w:type="dxa"/>
          </w:tcPr>
          <w:p w:rsidR="001D2562" w:rsidRDefault="001D2562">
            <w:pPr>
              <w:pStyle w:val="ConsPlusNormal"/>
              <w:jc w:val="center"/>
            </w:pPr>
            <w:r>
              <w:t>00020203018000000151</w:t>
            </w:r>
          </w:p>
        </w:tc>
        <w:tc>
          <w:tcPr>
            <w:tcW w:w="1426" w:type="dxa"/>
          </w:tcPr>
          <w:p w:rsidR="001D2562" w:rsidRDefault="001D2562">
            <w:pPr>
              <w:pStyle w:val="ConsPlusNormal"/>
              <w:jc w:val="center"/>
            </w:pPr>
            <w:r>
              <w:t>119404,4</w:t>
            </w:r>
          </w:p>
        </w:tc>
        <w:tc>
          <w:tcPr>
            <w:tcW w:w="1421" w:type="dxa"/>
          </w:tcPr>
          <w:p w:rsidR="001D2562" w:rsidRDefault="001D2562">
            <w:pPr>
              <w:pStyle w:val="ConsPlusNormal"/>
              <w:jc w:val="center"/>
            </w:pPr>
            <w:r>
              <w:t>86737,1</w:t>
            </w:r>
          </w:p>
        </w:tc>
        <w:tc>
          <w:tcPr>
            <w:tcW w:w="1134" w:type="dxa"/>
          </w:tcPr>
          <w:p w:rsidR="001D2562" w:rsidRDefault="001D2562">
            <w:pPr>
              <w:pStyle w:val="ConsPlusNormal"/>
              <w:jc w:val="center"/>
            </w:pPr>
            <w:r>
              <w:t>72,6</w:t>
            </w:r>
          </w:p>
        </w:tc>
      </w:tr>
      <w:tr w:rsidR="001D2562">
        <w:tc>
          <w:tcPr>
            <w:tcW w:w="3231" w:type="dxa"/>
          </w:tcPr>
          <w:p w:rsidR="001D2562" w:rsidRDefault="001D2562">
            <w:pPr>
              <w:pStyle w:val="ConsPlusNormal"/>
            </w:pPr>
            <w:r>
              <w:t>Субвенции бюджетам субъектов Российской Федерации на осуществление отдельных полномочий в области лесных отношений</w:t>
            </w:r>
          </w:p>
        </w:tc>
        <w:tc>
          <w:tcPr>
            <w:tcW w:w="2721" w:type="dxa"/>
          </w:tcPr>
          <w:p w:rsidR="001D2562" w:rsidRDefault="001D2562">
            <w:pPr>
              <w:pStyle w:val="ConsPlusNormal"/>
              <w:jc w:val="center"/>
            </w:pPr>
            <w:r>
              <w:t>00020203018020000151</w:t>
            </w:r>
          </w:p>
        </w:tc>
        <w:tc>
          <w:tcPr>
            <w:tcW w:w="1426" w:type="dxa"/>
          </w:tcPr>
          <w:p w:rsidR="001D2562" w:rsidRDefault="001D2562">
            <w:pPr>
              <w:pStyle w:val="ConsPlusNormal"/>
              <w:jc w:val="center"/>
            </w:pPr>
            <w:r>
              <w:t>119404,4</w:t>
            </w:r>
          </w:p>
        </w:tc>
        <w:tc>
          <w:tcPr>
            <w:tcW w:w="1421" w:type="dxa"/>
          </w:tcPr>
          <w:p w:rsidR="001D2562" w:rsidRDefault="001D2562">
            <w:pPr>
              <w:pStyle w:val="ConsPlusNormal"/>
              <w:jc w:val="center"/>
            </w:pPr>
            <w:r>
              <w:t>86737,1</w:t>
            </w:r>
          </w:p>
        </w:tc>
        <w:tc>
          <w:tcPr>
            <w:tcW w:w="1134" w:type="dxa"/>
          </w:tcPr>
          <w:p w:rsidR="001D2562" w:rsidRDefault="001D2562">
            <w:pPr>
              <w:pStyle w:val="ConsPlusNormal"/>
              <w:jc w:val="center"/>
            </w:pPr>
            <w:r>
              <w:t>72,6</w:t>
            </w:r>
          </w:p>
        </w:tc>
      </w:tr>
      <w:tr w:rsidR="001D2562">
        <w:tc>
          <w:tcPr>
            <w:tcW w:w="3231" w:type="dxa"/>
          </w:tcPr>
          <w:p w:rsidR="001D2562" w:rsidRDefault="001D2562">
            <w:pPr>
              <w:pStyle w:val="ConsPlusNormal"/>
            </w:pPr>
            <w:r>
              <w:t>Субвенции бюджетам на осуществление отдельных полномочий в области водных отношений</w:t>
            </w:r>
          </w:p>
        </w:tc>
        <w:tc>
          <w:tcPr>
            <w:tcW w:w="2721" w:type="dxa"/>
          </w:tcPr>
          <w:p w:rsidR="001D2562" w:rsidRDefault="001D2562">
            <w:pPr>
              <w:pStyle w:val="ConsPlusNormal"/>
              <w:jc w:val="center"/>
            </w:pPr>
            <w:r>
              <w:t>00020203019000000151</w:t>
            </w:r>
          </w:p>
        </w:tc>
        <w:tc>
          <w:tcPr>
            <w:tcW w:w="1426" w:type="dxa"/>
          </w:tcPr>
          <w:p w:rsidR="001D2562" w:rsidRDefault="001D2562">
            <w:pPr>
              <w:pStyle w:val="ConsPlusNormal"/>
              <w:jc w:val="center"/>
            </w:pPr>
            <w:r>
              <w:t>48315,9</w:t>
            </w:r>
          </w:p>
        </w:tc>
        <w:tc>
          <w:tcPr>
            <w:tcW w:w="1421" w:type="dxa"/>
          </w:tcPr>
          <w:p w:rsidR="001D2562" w:rsidRDefault="001D2562">
            <w:pPr>
              <w:pStyle w:val="ConsPlusNormal"/>
              <w:jc w:val="center"/>
            </w:pPr>
            <w:r>
              <w:t>9368,0</w:t>
            </w:r>
          </w:p>
        </w:tc>
        <w:tc>
          <w:tcPr>
            <w:tcW w:w="1134" w:type="dxa"/>
          </w:tcPr>
          <w:p w:rsidR="001D2562" w:rsidRDefault="001D2562">
            <w:pPr>
              <w:pStyle w:val="ConsPlusNormal"/>
              <w:jc w:val="center"/>
            </w:pPr>
            <w:r>
              <w:t>19,4</w:t>
            </w:r>
          </w:p>
        </w:tc>
      </w:tr>
      <w:tr w:rsidR="001D2562">
        <w:tc>
          <w:tcPr>
            <w:tcW w:w="3231" w:type="dxa"/>
          </w:tcPr>
          <w:p w:rsidR="001D2562" w:rsidRDefault="001D2562">
            <w:pPr>
              <w:pStyle w:val="ConsPlusNormal"/>
            </w:pPr>
            <w:r>
              <w:t>Субвенции бюджетам субъектов Российской Федерации на осуществление отдельных полномочий в области водных отношений</w:t>
            </w:r>
          </w:p>
        </w:tc>
        <w:tc>
          <w:tcPr>
            <w:tcW w:w="2721" w:type="dxa"/>
          </w:tcPr>
          <w:p w:rsidR="001D2562" w:rsidRDefault="001D2562">
            <w:pPr>
              <w:pStyle w:val="ConsPlusNormal"/>
              <w:jc w:val="center"/>
            </w:pPr>
            <w:r>
              <w:t>00020203019020000151</w:t>
            </w:r>
          </w:p>
        </w:tc>
        <w:tc>
          <w:tcPr>
            <w:tcW w:w="1426" w:type="dxa"/>
          </w:tcPr>
          <w:p w:rsidR="001D2562" w:rsidRDefault="001D2562">
            <w:pPr>
              <w:pStyle w:val="ConsPlusNormal"/>
              <w:jc w:val="center"/>
            </w:pPr>
            <w:r>
              <w:t>48315,9</w:t>
            </w:r>
          </w:p>
        </w:tc>
        <w:tc>
          <w:tcPr>
            <w:tcW w:w="1421" w:type="dxa"/>
          </w:tcPr>
          <w:p w:rsidR="001D2562" w:rsidRDefault="001D2562">
            <w:pPr>
              <w:pStyle w:val="ConsPlusNormal"/>
              <w:jc w:val="center"/>
            </w:pPr>
            <w:r>
              <w:t>9368,0</w:t>
            </w:r>
          </w:p>
        </w:tc>
        <w:tc>
          <w:tcPr>
            <w:tcW w:w="1134" w:type="dxa"/>
          </w:tcPr>
          <w:p w:rsidR="001D2562" w:rsidRDefault="001D2562">
            <w:pPr>
              <w:pStyle w:val="ConsPlusNormal"/>
              <w:jc w:val="center"/>
            </w:pPr>
            <w:r>
              <w:t>19,4</w:t>
            </w:r>
          </w:p>
        </w:tc>
      </w:tr>
      <w:tr w:rsidR="001D2562">
        <w:tc>
          <w:tcPr>
            <w:tcW w:w="3231" w:type="dxa"/>
          </w:tcPr>
          <w:p w:rsidR="001D2562" w:rsidRDefault="001D2562">
            <w:pPr>
              <w:pStyle w:val="ConsPlusNormal"/>
            </w:pPr>
            <w:r>
              <w:lastRenderedPageBreak/>
              <w:t>Субвенции бюджетам на выплату единовременного пособия при всех формах устройства детей, лишенных родительского попечения, в семью</w:t>
            </w:r>
          </w:p>
        </w:tc>
        <w:tc>
          <w:tcPr>
            <w:tcW w:w="2721" w:type="dxa"/>
          </w:tcPr>
          <w:p w:rsidR="001D2562" w:rsidRDefault="001D2562">
            <w:pPr>
              <w:pStyle w:val="ConsPlusNormal"/>
              <w:jc w:val="center"/>
            </w:pPr>
            <w:r>
              <w:t>00020203020000000151</w:t>
            </w:r>
          </w:p>
        </w:tc>
        <w:tc>
          <w:tcPr>
            <w:tcW w:w="1426" w:type="dxa"/>
          </w:tcPr>
          <w:p w:rsidR="001D2562" w:rsidRDefault="001D2562">
            <w:pPr>
              <w:pStyle w:val="ConsPlusNormal"/>
              <w:jc w:val="center"/>
            </w:pPr>
            <w:r>
              <w:t>11983,4</w:t>
            </w:r>
          </w:p>
        </w:tc>
        <w:tc>
          <w:tcPr>
            <w:tcW w:w="1421" w:type="dxa"/>
          </w:tcPr>
          <w:p w:rsidR="001D2562" w:rsidRDefault="001D2562">
            <w:pPr>
              <w:pStyle w:val="ConsPlusNormal"/>
              <w:jc w:val="center"/>
            </w:pPr>
            <w:r>
              <w:t>5770,5</w:t>
            </w:r>
          </w:p>
        </w:tc>
        <w:tc>
          <w:tcPr>
            <w:tcW w:w="1134" w:type="dxa"/>
          </w:tcPr>
          <w:p w:rsidR="001D2562" w:rsidRDefault="001D2562">
            <w:pPr>
              <w:pStyle w:val="ConsPlusNormal"/>
              <w:jc w:val="center"/>
            </w:pPr>
            <w:r>
              <w:t>48,2</w:t>
            </w:r>
          </w:p>
        </w:tc>
      </w:tr>
      <w:tr w:rsidR="001D2562">
        <w:tc>
          <w:tcPr>
            <w:tcW w:w="3231" w:type="dxa"/>
          </w:tcPr>
          <w:p w:rsidR="001D2562" w:rsidRDefault="001D2562">
            <w:pPr>
              <w:pStyle w:val="ConsPlusNormal"/>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721" w:type="dxa"/>
          </w:tcPr>
          <w:p w:rsidR="001D2562" w:rsidRDefault="001D2562">
            <w:pPr>
              <w:pStyle w:val="ConsPlusNormal"/>
              <w:jc w:val="center"/>
            </w:pPr>
            <w:r>
              <w:t>00020203020020000151</w:t>
            </w:r>
          </w:p>
        </w:tc>
        <w:tc>
          <w:tcPr>
            <w:tcW w:w="1426" w:type="dxa"/>
          </w:tcPr>
          <w:p w:rsidR="001D2562" w:rsidRDefault="001D2562">
            <w:pPr>
              <w:pStyle w:val="ConsPlusNormal"/>
              <w:jc w:val="center"/>
            </w:pPr>
            <w:r>
              <w:t>11983,4</w:t>
            </w:r>
          </w:p>
        </w:tc>
        <w:tc>
          <w:tcPr>
            <w:tcW w:w="1421" w:type="dxa"/>
          </w:tcPr>
          <w:p w:rsidR="001D2562" w:rsidRDefault="001D2562">
            <w:pPr>
              <w:pStyle w:val="ConsPlusNormal"/>
              <w:jc w:val="center"/>
            </w:pPr>
            <w:r>
              <w:t>5770,5</w:t>
            </w:r>
          </w:p>
        </w:tc>
        <w:tc>
          <w:tcPr>
            <w:tcW w:w="1134" w:type="dxa"/>
          </w:tcPr>
          <w:p w:rsidR="001D2562" w:rsidRDefault="001D2562">
            <w:pPr>
              <w:pStyle w:val="ConsPlusNormal"/>
              <w:jc w:val="center"/>
            </w:pPr>
            <w:r>
              <w:t>48,2</w:t>
            </w:r>
          </w:p>
        </w:tc>
      </w:tr>
      <w:tr w:rsidR="001D2562">
        <w:tc>
          <w:tcPr>
            <w:tcW w:w="3231" w:type="dxa"/>
          </w:tcPr>
          <w:p w:rsidR="001D2562" w:rsidRDefault="001D2562">
            <w:pPr>
              <w:pStyle w:val="ConsPlusNormal"/>
            </w:pPr>
            <w:r>
              <w:t>Субвенции бюджетам на реализацию полномочий Российской Федерации по осуществлению социальных выплат безработным гражданам</w:t>
            </w:r>
          </w:p>
        </w:tc>
        <w:tc>
          <w:tcPr>
            <w:tcW w:w="2721" w:type="dxa"/>
          </w:tcPr>
          <w:p w:rsidR="001D2562" w:rsidRDefault="001D2562">
            <w:pPr>
              <w:pStyle w:val="ConsPlusNormal"/>
              <w:jc w:val="center"/>
            </w:pPr>
            <w:r>
              <w:t>00020203025000000151</w:t>
            </w:r>
          </w:p>
        </w:tc>
        <w:tc>
          <w:tcPr>
            <w:tcW w:w="1426" w:type="dxa"/>
          </w:tcPr>
          <w:p w:rsidR="001D2562" w:rsidRDefault="001D2562">
            <w:pPr>
              <w:pStyle w:val="ConsPlusNormal"/>
              <w:jc w:val="center"/>
            </w:pPr>
            <w:r>
              <w:t>493745,9</w:t>
            </w:r>
          </w:p>
        </w:tc>
        <w:tc>
          <w:tcPr>
            <w:tcW w:w="1421" w:type="dxa"/>
          </w:tcPr>
          <w:p w:rsidR="001D2562" w:rsidRDefault="001D2562">
            <w:pPr>
              <w:pStyle w:val="ConsPlusNormal"/>
              <w:jc w:val="center"/>
            </w:pPr>
            <w:r>
              <w:t>395183,7</w:t>
            </w:r>
          </w:p>
        </w:tc>
        <w:tc>
          <w:tcPr>
            <w:tcW w:w="1134" w:type="dxa"/>
          </w:tcPr>
          <w:p w:rsidR="001D2562" w:rsidRDefault="001D2562">
            <w:pPr>
              <w:pStyle w:val="ConsPlusNormal"/>
              <w:jc w:val="center"/>
            </w:pPr>
            <w:r>
              <w:t>80,0</w:t>
            </w:r>
          </w:p>
        </w:tc>
      </w:tr>
      <w:tr w:rsidR="001D2562">
        <w:tc>
          <w:tcPr>
            <w:tcW w:w="3231" w:type="dxa"/>
          </w:tcPr>
          <w:p w:rsidR="001D2562" w:rsidRDefault="001D2562">
            <w:pPr>
              <w:pStyle w:val="ConsPlusNormal"/>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721" w:type="dxa"/>
          </w:tcPr>
          <w:p w:rsidR="001D2562" w:rsidRDefault="001D2562">
            <w:pPr>
              <w:pStyle w:val="ConsPlusNormal"/>
              <w:jc w:val="center"/>
            </w:pPr>
            <w:r>
              <w:t>00020203025020000151</w:t>
            </w:r>
          </w:p>
        </w:tc>
        <w:tc>
          <w:tcPr>
            <w:tcW w:w="1426" w:type="dxa"/>
          </w:tcPr>
          <w:p w:rsidR="001D2562" w:rsidRDefault="001D2562">
            <w:pPr>
              <w:pStyle w:val="ConsPlusNormal"/>
              <w:jc w:val="center"/>
            </w:pPr>
            <w:r>
              <w:t>493745,9</w:t>
            </w:r>
          </w:p>
        </w:tc>
        <w:tc>
          <w:tcPr>
            <w:tcW w:w="1421" w:type="dxa"/>
          </w:tcPr>
          <w:p w:rsidR="001D2562" w:rsidRDefault="001D2562">
            <w:pPr>
              <w:pStyle w:val="ConsPlusNormal"/>
              <w:jc w:val="center"/>
            </w:pPr>
            <w:r>
              <w:t>395183,7</w:t>
            </w:r>
          </w:p>
        </w:tc>
        <w:tc>
          <w:tcPr>
            <w:tcW w:w="1134" w:type="dxa"/>
          </w:tcPr>
          <w:p w:rsidR="001D2562" w:rsidRDefault="001D2562">
            <w:pPr>
              <w:pStyle w:val="ConsPlusNormal"/>
              <w:jc w:val="center"/>
            </w:pPr>
            <w:r>
              <w:t>80,0</w:t>
            </w:r>
          </w:p>
        </w:tc>
      </w:tr>
      <w:tr w:rsidR="001D2562">
        <w:tc>
          <w:tcPr>
            <w:tcW w:w="3231" w:type="dxa"/>
          </w:tcPr>
          <w:p w:rsidR="001D2562" w:rsidRDefault="001D2562">
            <w:pPr>
              <w:pStyle w:val="ConsPlusNormal"/>
            </w:pPr>
            <w:r>
              <w:t xml:space="preserve">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w:t>
            </w:r>
            <w:r>
              <w:lastRenderedPageBreak/>
              <w:t>ребенка военнослужащего, проходящего военную службу по призыву</w:t>
            </w:r>
          </w:p>
        </w:tc>
        <w:tc>
          <w:tcPr>
            <w:tcW w:w="2721" w:type="dxa"/>
          </w:tcPr>
          <w:p w:rsidR="001D2562" w:rsidRDefault="001D2562">
            <w:pPr>
              <w:pStyle w:val="ConsPlusNormal"/>
              <w:jc w:val="center"/>
            </w:pPr>
            <w:r>
              <w:lastRenderedPageBreak/>
              <w:t>00020203053000000151</w:t>
            </w:r>
          </w:p>
        </w:tc>
        <w:tc>
          <w:tcPr>
            <w:tcW w:w="1426" w:type="dxa"/>
          </w:tcPr>
          <w:p w:rsidR="001D2562" w:rsidRDefault="001D2562">
            <w:pPr>
              <w:pStyle w:val="ConsPlusNormal"/>
              <w:jc w:val="center"/>
            </w:pPr>
            <w:r>
              <w:t>18630,9</w:t>
            </w:r>
          </w:p>
        </w:tc>
        <w:tc>
          <w:tcPr>
            <w:tcW w:w="1421" w:type="dxa"/>
          </w:tcPr>
          <w:p w:rsidR="001D2562" w:rsidRDefault="001D2562">
            <w:pPr>
              <w:pStyle w:val="ConsPlusNormal"/>
              <w:jc w:val="center"/>
            </w:pPr>
            <w:r>
              <w:t>4637,4</w:t>
            </w:r>
          </w:p>
        </w:tc>
        <w:tc>
          <w:tcPr>
            <w:tcW w:w="1134" w:type="dxa"/>
          </w:tcPr>
          <w:p w:rsidR="001D2562" w:rsidRDefault="001D2562">
            <w:pPr>
              <w:pStyle w:val="ConsPlusNormal"/>
              <w:jc w:val="center"/>
            </w:pPr>
            <w:r>
              <w:t>24,9</w:t>
            </w:r>
          </w:p>
        </w:tc>
      </w:tr>
      <w:tr w:rsidR="001D2562">
        <w:tc>
          <w:tcPr>
            <w:tcW w:w="3231" w:type="dxa"/>
          </w:tcPr>
          <w:p w:rsidR="001D2562" w:rsidRDefault="001D2562">
            <w:pPr>
              <w:pStyle w:val="ConsPlusNormal"/>
            </w:pPr>
            <w:r>
              <w:lastRenderedPageBreak/>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721" w:type="dxa"/>
          </w:tcPr>
          <w:p w:rsidR="001D2562" w:rsidRDefault="001D2562">
            <w:pPr>
              <w:pStyle w:val="ConsPlusNormal"/>
              <w:jc w:val="center"/>
            </w:pPr>
            <w:r>
              <w:t>00020203053020000151</w:t>
            </w:r>
          </w:p>
        </w:tc>
        <w:tc>
          <w:tcPr>
            <w:tcW w:w="1426" w:type="dxa"/>
          </w:tcPr>
          <w:p w:rsidR="001D2562" w:rsidRDefault="001D2562">
            <w:pPr>
              <w:pStyle w:val="ConsPlusNormal"/>
              <w:jc w:val="center"/>
            </w:pPr>
            <w:r>
              <w:t>18630,9</w:t>
            </w:r>
          </w:p>
        </w:tc>
        <w:tc>
          <w:tcPr>
            <w:tcW w:w="1421" w:type="dxa"/>
          </w:tcPr>
          <w:p w:rsidR="001D2562" w:rsidRDefault="001D2562">
            <w:pPr>
              <w:pStyle w:val="ConsPlusNormal"/>
              <w:jc w:val="center"/>
            </w:pPr>
            <w:r>
              <w:t>4637,4</w:t>
            </w:r>
          </w:p>
        </w:tc>
        <w:tc>
          <w:tcPr>
            <w:tcW w:w="1134" w:type="dxa"/>
          </w:tcPr>
          <w:p w:rsidR="001D2562" w:rsidRDefault="001D2562">
            <w:pPr>
              <w:pStyle w:val="ConsPlusNormal"/>
              <w:jc w:val="center"/>
            </w:pPr>
            <w:r>
              <w:t>24,9</w:t>
            </w:r>
          </w:p>
        </w:tc>
      </w:tr>
      <w:tr w:rsidR="001D2562">
        <w:tc>
          <w:tcPr>
            <w:tcW w:w="3231" w:type="dxa"/>
          </w:tcPr>
          <w:p w:rsidR="001D2562" w:rsidRDefault="001D2562">
            <w:pPr>
              <w:pStyle w:val="ConsPlusNormal"/>
            </w:pPr>
            <w:r>
              <w:t xml:space="preserve">Субвенции бюджетам на обеспечение жильем отдельных категорий граждан, установленных Федеральным </w:t>
            </w:r>
            <w:hyperlink r:id="rId16" w:history="1">
              <w:r>
                <w:rPr>
                  <w:color w:val="0000FF"/>
                </w:rPr>
                <w:t>законом</w:t>
              </w:r>
            </w:hyperlink>
            <w:r>
              <w:t xml:space="preserve"> от 12 января 1995 года N 5-ФЗ "О ветеранах", в соответствии с </w:t>
            </w:r>
            <w:hyperlink r:id="rId1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2721" w:type="dxa"/>
          </w:tcPr>
          <w:p w:rsidR="001D2562" w:rsidRDefault="001D2562">
            <w:pPr>
              <w:pStyle w:val="ConsPlusNormal"/>
              <w:jc w:val="center"/>
            </w:pPr>
            <w:r>
              <w:t>00020203069000000151</w:t>
            </w:r>
          </w:p>
        </w:tc>
        <w:tc>
          <w:tcPr>
            <w:tcW w:w="1426" w:type="dxa"/>
          </w:tcPr>
          <w:p w:rsidR="001D2562" w:rsidRDefault="001D2562">
            <w:pPr>
              <w:pStyle w:val="ConsPlusNormal"/>
              <w:jc w:val="center"/>
            </w:pPr>
            <w:r>
              <w:t>114525,0</w:t>
            </w:r>
          </w:p>
        </w:tc>
        <w:tc>
          <w:tcPr>
            <w:tcW w:w="1421" w:type="dxa"/>
          </w:tcPr>
          <w:p w:rsidR="001D2562" w:rsidRDefault="001D2562">
            <w:pPr>
              <w:pStyle w:val="ConsPlusNormal"/>
              <w:jc w:val="center"/>
            </w:pPr>
            <w:r>
              <w:t>105254,5</w:t>
            </w:r>
          </w:p>
        </w:tc>
        <w:tc>
          <w:tcPr>
            <w:tcW w:w="1134" w:type="dxa"/>
          </w:tcPr>
          <w:p w:rsidR="001D2562" w:rsidRDefault="001D2562">
            <w:pPr>
              <w:pStyle w:val="ConsPlusNormal"/>
              <w:jc w:val="center"/>
            </w:pPr>
            <w:r>
              <w:t>91,9</w:t>
            </w:r>
          </w:p>
        </w:tc>
      </w:tr>
      <w:tr w:rsidR="001D2562">
        <w:tc>
          <w:tcPr>
            <w:tcW w:w="3231" w:type="dxa"/>
          </w:tcPr>
          <w:p w:rsidR="001D2562" w:rsidRDefault="001D2562">
            <w:pPr>
              <w:pStyle w:val="ConsPlusNormal"/>
            </w:pPr>
            <w:r>
              <w:t xml:space="preserve">Субвенции бюджетам субъектов Российской Федерации на обеспечение жильем отдельных категорий граждан, установленных Федеральным </w:t>
            </w:r>
            <w:hyperlink r:id="rId18" w:history="1">
              <w:r>
                <w:rPr>
                  <w:color w:val="0000FF"/>
                </w:rPr>
                <w:t>законом</w:t>
              </w:r>
            </w:hyperlink>
            <w:r>
              <w:t xml:space="preserve"> от 12 января 1995 года N 5-ФЗ "О ветеранах", в соответствии с </w:t>
            </w:r>
            <w:hyperlink r:id="rId1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2721" w:type="dxa"/>
          </w:tcPr>
          <w:p w:rsidR="001D2562" w:rsidRDefault="001D2562">
            <w:pPr>
              <w:pStyle w:val="ConsPlusNormal"/>
              <w:jc w:val="center"/>
            </w:pPr>
            <w:r>
              <w:lastRenderedPageBreak/>
              <w:t>00020203069020000151</w:t>
            </w:r>
          </w:p>
        </w:tc>
        <w:tc>
          <w:tcPr>
            <w:tcW w:w="1426" w:type="dxa"/>
          </w:tcPr>
          <w:p w:rsidR="001D2562" w:rsidRDefault="001D2562">
            <w:pPr>
              <w:pStyle w:val="ConsPlusNormal"/>
              <w:jc w:val="center"/>
            </w:pPr>
            <w:r>
              <w:t>114525,0</w:t>
            </w:r>
          </w:p>
        </w:tc>
        <w:tc>
          <w:tcPr>
            <w:tcW w:w="1421" w:type="dxa"/>
          </w:tcPr>
          <w:p w:rsidR="001D2562" w:rsidRDefault="001D2562">
            <w:pPr>
              <w:pStyle w:val="ConsPlusNormal"/>
              <w:jc w:val="center"/>
            </w:pPr>
            <w:r>
              <w:t>105254,5</w:t>
            </w:r>
          </w:p>
        </w:tc>
        <w:tc>
          <w:tcPr>
            <w:tcW w:w="1134" w:type="dxa"/>
          </w:tcPr>
          <w:p w:rsidR="001D2562" w:rsidRDefault="001D2562">
            <w:pPr>
              <w:pStyle w:val="ConsPlusNormal"/>
              <w:jc w:val="center"/>
            </w:pPr>
            <w:r>
              <w:t>91,9</w:t>
            </w:r>
          </w:p>
        </w:tc>
      </w:tr>
      <w:tr w:rsidR="001D2562">
        <w:tc>
          <w:tcPr>
            <w:tcW w:w="3231" w:type="dxa"/>
          </w:tcPr>
          <w:p w:rsidR="001D2562" w:rsidRDefault="001D2562">
            <w:pPr>
              <w:pStyle w:val="ConsPlusNormal"/>
            </w:pPr>
            <w:r>
              <w:lastRenderedPageBreak/>
              <w:t xml:space="preserve">Субвенции бюджетам на обеспечение жильем отдельных категорий граждан, установленных федеральными законами от 12 января 1995 года </w:t>
            </w:r>
            <w:hyperlink r:id="rId20" w:history="1">
              <w:r>
                <w:rPr>
                  <w:color w:val="0000FF"/>
                </w:rPr>
                <w:t>N 5-ФЗ</w:t>
              </w:r>
            </w:hyperlink>
            <w:r>
              <w:t xml:space="preserve"> "О ветеранах" и от 24 ноября 1995 года </w:t>
            </w:r>
            <w:hyperlink r:id="rId21" w:history="1">
              <w:r>
                <w:rPr>
                  <w:color w:val="0000FF"/>
                </w:rPr>
                <w:t>N 181-ФЗ</w:t>
              </w:r>
            </w:hyperlink>
            <w:r>
              <w:t xml:space="preserve"> "О социальной защите инвалидов в Российской Федерации"</w:t>
            </w:r>
          </w:p>
        </w:tc>
        <w:tc>
          <w:tcPr>
            <w:tcW w:w="2721" w:type="dxa"/>
          </w:tcPr>
          <w:p w:rsidR="001D2562" w:rsidRDefault="001D2562">
            <w:pPr>
              <w:pStyle w:val="ConsPlusNormal"/>
              <w:jc w:val="center"/>
            </w:pPr>
            <w:r>
              <w:t>00020203070000000151</w:t>
            </w:r>
          </w:p>
        </w:tc>
        <w:tc>
          <w:tcPr>
            <w:tcW w:w="1426" w:type="dxa"/>
          </w:tcPr>
          <w:p w:rsidR="001D2562" w:rsidRDefault="001D2562">
            <w:pPr>
              <w:pStyle w:val="ConsPlusNormal"/>
              <w:jc w:val="center"/>
            </w:pPr>
            <w:r>
              <w:t>61657,4</w:t>
            </w:r>
          </w:p>
        </w:tc>
        <w:tc>
          <w:tcPr>
            <w:tcW w:w="1421" w:type="dxa"/>
          </w:tcPr>
          <w:p w:rsidR="001D2562" w:rsidRDefault="001D2562">
            <w:pPr>
              <w:pStyle w:val="ConsPlusNormal"/>
              <w:jc w:val="center"/>
            </w:pPr>
            <w:r>
              <w:t>35731,2</w:t>
            </w:r>
          </w:p>
        </w:tc>
        <w:tc>
          <w:tcPr>
            <w:tcW w:w="1134" w:type="dxa"/>
          </w:tcPr>
          <w:p w:rsidR="001D2562" w:rsidRDefault="001D2562">
            <w:pPr>
              <w:pStyle w:val="ConsPlusNormal"/>
              <w:jc w:val="center"/>
            </w:pPr>
            <w:r>
              <w:t>58,0</w:t>
            </w:r>
          </w:p>
        </w:tc>
      </w:tr>
      <w:tr w:rsidR="001D2562">
        <w:tc>
          <w:tcPr>
            <w:tcW w:w="3231" w:type="dxa"/>
          </w:tcPr>
          <w:p w:rsidR="001D2562" w:rsidRDefault="001D2562">
            <w:pPr>
              <w:pStyle w:val="ConsPlusNormal"/>
            </w:pPr>
            <w:r>
              <w:t xml:space="preserve">Субвенции бюджетам субъектов Российской Федерации на обеспечение жильем отдельных категорий граждан, установленных федеральными законами от 12 января 1995 года </w:t>
            </w:r>
            <w:hyperlink r:id="rId22" w:history="1">
              <w:r>
                <w:rPr>
                  <w:color w:val="0000FF"/>
                </w:rPr>
                <w:t>N 5-ФЗ</w:t>
              </w:r>
            </w:hyperlink>
            <w:r>
              <w:t xml:space="preserve"> "О ветеранах" и от 24 ноября 1995 года </w:t>
            </w:r>
            <w:hyperlink r:id="rId23" w:history="1">
              <w:r>
                <w:rPr>
                  <w:color w:val="0000FF"/>
                </w:rPr>
                <w:t>N 181-ФЗ</w:t>
              </w:r>
            </w:hyperlink>
            <w:r>
              <w:t xml:space="preserve"> "О социальной защите инвалидов в Российской Федерации"</w:t>
            </w:r>
          </w:p>
        </w:tc>
        <w:tc>
          <w:tcPr>
            <w:tcW w:w="2721" w:type="dxa"/>
          </w:tcPr>
          <w:p w:rsidR="001D2562" w:rsidRDefault="001D2562">
            <w:pPr>
              <w:pStyle w:val="ConsPlusNormal"/>
              <w:jc w:val="center"/>
            </w:pPr>
            <w:r>
              <w:t>00020203070020000151</w:t>
            </w:r>
          </w:p>
        </w:tc>
        <w:tc>
          <w:tcPr>
            <w:tcW w:w="1426" w:type="dxa"/>
          </w:tcPr>
          <w:p w:rsidR="001D2562" w:rsidRDefault="001D2562">
            <w:pPr>
              <w:pStyle w:val="ConsPlusNormal"/>
              <w:jc w:val="center"/>
            </w:pPr>
            <w:r>
              <w:t>61657,4</w:t>
            </w:r>
          </w:p>
        </w:tc>
        <w:tc>
          <w:tcPr>
            <w:tcW w:w="1421" w:type="dxa"/>
          </w:tcPr>
          <w:p w:rsidR="001D2562" w:rsidRDefault="001D2562">
            <w:pPr>
              <w:pStyle w:val="ConsPlusNormal"/>
              <w:jc w:val="center"/>
            </w:pPr>
            <w:r>
              <w:t>35731,2</w:t>
            </w:r>
          </w:p>
        </w:tc>
        <w:tc>
          <w:tcPr>
            <w:tcW w:w="1134" w:type="dxa"/>
          </w:tcPr>
          <w:p w:rsidR="001D2562" w:rsidRDefault="001D2562">
            <w:pPr>
              <w:pStyle w:val="ConsPlusNormal"/>
              <w:jc w:val="center"/>
            </w:pPr>
            <w:r>
              <w:t>58,0</w:t>
            </w:r>
          </w:p>
        </w:tc>
      </w:tr>
      <w:tr w:rsidR="001D2562">
        <w:tc>
          <w:tcPr>
            <w:tcW w:w="3231" w:type="dxa"/>
          </w:tcPr>
          <w:p w:rsidR="001D2562" w:rsidRDefault="001D2562">
            <w:pPr>
              <w:pStyle w:val="ConsPlusNormal"/>
            </w:pPr>
            <w:r>
              <w:t xml:space="preserve">Субвенции бюджетам на обеспечение жильем граждан, уволенных с военной службы </w:t>
            </w:r>
            <w:r>
              <w:lastRenderedPageBreak/>
              <w:t>(службы), и приравненных к ним лиц</w:t>
            </w:r>
          </w:p>
        </w:tc>
        <w:tc>
          <w:tcPr>
            <w:tcW w:w="2721" w:type="dxa"/>
          </w:tcPr>
          <w:p w:rsidR="001D2562" w:rsidRDefault="001D2562">
            <w:pPr>
              <w:pStyle w:val="ConsPlusNormal"/>
              <w:jc w:val="center"/>
            </w:pPr>
            <w:r>
              <w:lastRenderedPageBreak/>
              <w:t>00020203077000000151</w:t>
            </w:r>
          </w:p>
        </w:tc>
        <w:tc>
          <w:tcPr>
            <w:tcW w:w="1426" w:type="dxa"/>
          </w:tcPr>
          <w:p w:rsidR="001D2562" w:rsidRDefault="001D2562">
            <w:pPr>
              <w:pStyle w:val="ConsPlusNormal"/>
              <w:jc w:val="center"/>
            </w:pPr>
            <w:r>
              <w:t>591883,6</w:t>
            </w:r>
          </w:p>
        </w:tc>
        <w:tc>
          <w:tcPr>
            <w:tcW w:w="1421" w:type="dxa"/>
          </w:tcPr>
          <w:p w:rsidR="001D2562" w:rsidRDefault="001D2562">
            <w:pPr>
              <w:pStyle w:val="ConsPlusNormal"/>
              <w:jc w:val="center"/>
            </w:pPr>
            <w:r>
              <w:t>533977,9</w:t>
            </w:r>
          </w:p>
        </w:tc>
        <w:tc>
          <w:tcPr>
            <w:tcW w:w="1134" w:type="dxa"/>
          </w:tcPr>
          <w:p w:rsidR="001D2562" w:rsidRDefault="001D2562">
            <w:pPr>
              <w:pStyle w:val="ConsPlusNormal"/>
              <w:jc w:val="center"/>
            </w:pPr>
            <w:r>
              <w:t>90,2</w:t>
            </w:r>
          </w:p>
        </w:tc>
      </w:tr>
      <w:tr w:rsidR="001D2562">
        <w:tc>
          <w:tcPr>
            <w:tcW w:w="3231" w:type="dxa"/>
          </w:tcPr>
          <w:p w:rsidR="001D2562" w:rsidRDefault="001D2562">
            <w:pPr>
              <w:pStyle w:val="ConsPlusNormal"/>
            </w:pPr>
            <w:r>
              <w:lastRenderedPageBreak/>
              <w:t>Субвенции бюджетам субъектов Российской Федерации на обеспечение жильем граждан, уволенных с военной службы (службы), и приравненных к ним лиц</w:t>
            </w:r>
          </w:p>
        </w:tc>
        <w:tc>
          <w:tcPr>
            <w:tcW w:w="2721" w:type="dxa"/>
          </w:tcPr>
          <w:p w:rsidR="001D2562" w:rsidRDefault="001D2562">
            <w:pPr>
              <w:pStyle w:val="ConsPlusNormal"/>
              <w:jc w:val="center"/>
            </w:pPr>
            <w:r>
              <w:t>00020203077020000151</w:t>
            </w:r>
          </w:p>
        </w:tc>
        <w:tc>
          <w:tcPr>
            <w:tcW w:w="1426" w:type="dxa"/>
          </w:tcPr>
          <w:p w:rsidR="001D2562" w:rsidRDefault="001D2562">
            <w:pPr>
              <w:pStyle w:val="ConsPlusNormal"/>
              <w:jc w:val="center"/>
            </w:pPr>
            <w:r>
              <w:t>591883,6</w:t>
            </w:r>
          </w:p>
        </w:tc>
        <w:tc>
          <w:tcPr>
            <w:tcW w:w="1421" w:type="dxa"/>
          </w:tcPr>
          <w:p w:rsidR="001D2562" w:rsidRDefault="001D2562">
            <w:pPr>
              <w:pStyle w:val="ConsPlusNormal"/>
              <w:jc w:val="center"/>
            </w:pPr>
            <w:r>
              <w:t>533977,9</w:t>
            </w:r>
          </w:p>
        </w:tc>
        <w:tc>
          <w:tcPr>
            <w:tcW w:w="1134" w:type="dxa"/>
          </w:tcPr>
          <w:p w:rsidR="001D2562" w:rsidRDefault="001D2562">
            <w:pPr>
              <w:pStyle w:val="ConsPlusNormal"/>
              <w:jc w:val="center"/>
            </w:pPr>
            <w:r>
              <w:t>90,2</w:t>
            </w:r>
          </w:p>
        </w:tc>
      </w:tr>
      <w:tr w:rsidR="001D2562">
        <w:tc>
          <w:tcPr>
            <w:tcW w:w="3231" w:type="dxa"/>
          </w:tcPr>
          <w:p w:rsidR="001D2562" w:rsidRDefault="001D2562">
            <w:pPr>
              <w:pStyle w:val="ConsPlusNormal"/>
            </w:pPr>
            <w:r>
              <w:t>Субвенции бюджетам на проведение Всероссийской сельскохозяйственной переписи в 2016 году</w:t>
            </w:r>
          </w:p>
        </w:tc>
        <w:tc>
          <w:tcPr>
            <w:tcW w:w="2721" w:type="dxa"/>
          </w:tcPr>
          <w:p w:rsidR="001D2562" w:rsidRDefault="001D2562">
            <w:pPr>
              <w:pStyle w:val="ConsPlusNormal"/>
              <w:jc w:val="center"/>
            </w:pPr>
            <w:r>
              <w:t>00020203121000000151</w:t>
            </w:r>
          </w:p>
        </w:tc>
        <w:tc>
          <w:tcPr>
            <w:tcW w:w="1426" w:type="dxa"/>
          </w:tcPr>
          <w:p w:rsidR="001D2562" w:rsidRDefault="001D2562">
            <w:pPr>
              <w:pStyle w:val="ConsPlusNormal"/>
              <w:jc w:val="center"/>
            </w:pPr>
            <w:r>
              <w:t>39585,5</w:t>
            </w:r>
          </w:p>
        </w:tc>
        <w:tc>
          <w:tcPr>
            <w:tcW w:w="1421" w:type="dxa"/>
          </w:tcPr>
          <w:p w:rsidR="001D2562" w:rsidRDefault="001D2562">
            <w:pPr>
              <w:pStyle w:val="ConsPlusNormal"/>
              <w:jc w:val="center"/>
            </w:pPr>
            <w:r>
              <w:t>11215,9</w:t>
            </w:r>
          </w:p>
        </w:tc>
        <w:tc>
          <w:tcPr>
            <w:tcW w:w="1134" w:type="dxa"/>
          </w:tcPr>
          <w:p w:rsidR="001D2562" w:rsidRDefault="001D2562">
            <w:pPr>
              <w:pStyle w:val="ConsPlusNormal"/>
              <w:jc w:val="center"/>
            </w:pPr>
            <w:r>
              <w:t>28,3</w:t>
            </w:r>
          </w:p>
        </w:tc>
      </w:tr>
      <w:tr w:rsidR="001D2562">
        <w:tc>
          <w:tcPr>
            <w:tcW w:w="3231" w:type="dxa"/>
          </w:tcPr>
          <w:p w:rsidR="001D2562" w:rsidRDefault="001D2562">
            <w:pPr>
              <w:pStyle w:val="ConsPlusNormal"/>
            </w:pPr>
            <w:r>
              <w:t>Субвенции бюджетам субъектов Российской Федерации на проведение Всероссийской сельскохозяйственной переписи в 2016 году</w:t>
            </w:r>
          </w:p>
        </w:tc>
        <w:tc>
          <w:tcPr>
            <w:tcW w:w="2721" w:type="dxa"/>
          </w:tcPr>
          <w:p w:rsidR="001D2562" w:rsidRDefault="001D2562">
            <w:pPr>
              <w:pStyle w:val="ConsPlusNormal"/>
              <w:jc w:val="center"/>
            </w:pPr>
            <w:r>
              <w:t>00020203121020000151</w:t>
            </w:r>
          </w:p>
        </w:tc>
        <w:tc>
          <w:tcPr>
            <w:tcW w:w="1426" w:type="dxa"/>
          </w:tcPr>
          <w:p w:rsidR="001D2562" w:rsidRDefault="001D2562">
            <w:pPr>
              <w:pStyle w:val="ConsPlusNormal"/>
              <w:jc w:val="center"/>
            </w:pPr>
            <w:r>
              <w:t>39585,5</w:t>
            </w:r>
          </w:p>
        </w:tc>
        <w:tc>
          <w:tcPr>
            <w:tcW w:w="1421" w:type="dxa"/>
          </w:tcPr>
          <w:p w:rsidR="001D2562" w:rsidRDefault="001D2562">
            <w:pPr>
              <w:pStyle w:val="ConsPlusNormal"/>
              <w:jc w:val="center"/>
            </w:pPr>
            <w:r>
              <w:t>11215,9</w:t>
            </w:r>
          </w:p>
        </w:tc>
        <w:tc>
          <w:tcPr>
            <w:tcW w:w="1134" w:type="dxa"/>
          </w:tcPr>
          <w:p w:rsidR="001D2562" w:rsidRDefault="001D2562">
            <w:pPr>
              <w:pStyle w:val="ConsPlusNormal"/>
              <w:jc w:val="center"/>
            </w:pPr>
            <w:r>
              <w:t>28,3</w:t>
            </w:r>
          </w:p>
        </w:tc>
      </w:tr>
      <w:tr w:rsidR="001D2562">
        <w:tc>
          <w:tcPr>
            <w:tcW w:w="3231" w:type="dxa"/>
          </w:tcPr>
          <w:p w:rsidR="001D2562" w:rsidRDefault="001D2562">
            <w:pPr>
              <w:pStyle w:val="ConsPlusNormal"/>
            </w:pPr>
            <w: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721" w:type="dxa"/>
          </w:tcPr>
          <w:p w:rsidR="001D2562" w:rsidRDefault="001D2562">
            <w:pPr>
              <w:pStyle w:val="ConsPlusNormal"/>
              <w:jc w:val="center"/>
            </w:pPr>
            <w:r>
              <w:t>00020203122000000151</w:t>
            </w:r>
          </w:p>
        </w:tc>
        <w:tc>
          <w:tcPr>
            <w:tcW w:w="1426" w:type="dxa"/>
          </w:tcPr>
          <w:p w:rsidR="001D2562" w:rsidRDefault="001D2562">
            <w:pPr>
              <w:pStyle w:val="ConsPlusNormal"/>
              <w:jc w:val="center"/>
            </w:pPr>
            <w:r>
              <w:t>4167108,7</w:t>
            </w:r>
          </w:p>
        </w:tc>
        <w:tc>
          <w:tcPr>
            <w:tcW w:w="1421" w:type="dxa"/>
          </w:tcPr>
          <w:p w:rsidR="001D2562" w:rsidRDefault="001D2562">
            <w:pPr>
              <w:pStyle w:val="ConsPlusNormal"/>
              <w:jc w:val="center"/>
            </w:pPr>
            <w:r>
              <w:t>3161526,5</w:t>
            </w:r>
          </w:p>
        </w:tc>
        <w:tc>
          <w:tcPr>
            <w:tcW w:w="1134" w:type="dxa"/>
          </w:tcPr>
          <w:p w:rsidR="001D2562" w:rsidRDefault="001D2562">
            <w:pPr>
              <w:pStyle w:val="ConsPlusNormal"/>
              <w:jc w:val="center"/>
            </w:pPr>
            <w:r>
              <w:t>75,9</w:t>
            </w:r>
          </w:p>
        </w:tc>
      </w:tr>
      <w:tr w:rsidR="001D2562">
        <w:tc>
          <w:tcPr>
            <w:tcW w:w="3231" w:type="dxa"/>
          </w:tcPr>
          <w:p w:rsidR="001D2562" w:rsidRDefault="001D2562">
            <w:pPr>
              <w:pStyle w:val="ConsPlusNormal"/>
            </w:pPr>
            <w:r>
              <w:t xml:space="preserve">Субвенции бюджетам субъектов </w:t>
            </w:r>
            <w:r>
              <w:lastRenderedPageBreak/>
              <w:t>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721" w:type="dxa"/>
          </w:tcPr>
          <w:p w:rsidR="001D2562" w:rsidRDefault="001D2562">
            <w:pPr>
              <w:pStyle w:val="ConsPlusNormal"/>
              <w:jc w:val="center"/>
            </w:pPr>
            <w:r>
              <w:lastRenderedPageBreak/>
              <w:t>00020203122020000151</w:t>
            </w:r>
          </w:p>
        </w:tc>
        <w:tc>
          <w:tcPr>
            <w:tcW w:w="1426" w:type="dxa"/>
          </w:tcPr>
          <w:p w:rsidR="001D2562" w:rsidRDefault="001D2562">
            <w:pPr>
              <w:pStyle w:val="ConsPlusNormal"/>
              <w:jc w:val="center"/>
            </w:pPr>
            <w:r>
              <w:t>4167108,7</w:t>
            </w:r>
          </w:p>
        </w:tc>
        <w:tc>
          <w:tcPr>
            <w:tcW w:w="1421" w:type="dxa"/>
          </w:tcPr>
          <w:p w:rsidR="001D2562" w:rsidRDefault="001D2562">
            <w:pPr>
              <w:pStyle w:val="ConsPlusNormal"/>
              <w:jc w:val="center"/>
            </w:pPr>
            <w:r>
              <w:t>3161526,5</w:t>
            </w:r>
          </w:p>
        </w:tc>
        <w:tc>
          <w:tcPr>
            <w:tcW w:w="1134" w:type="dxa"/>
          </w:tcPr>
          <w:p w:rsidR="001D2562" w:rsidRDefault="001D2562">
            <w:pPr>
              <w:pStyle w:val="ConsPlusNormal"/>
              <w:jc w:val="center"/>
            </w:pPr>
            <w:r>
              <w:t>75,9</w:t>
            </w:r>
          </w:p>
        </w:tc>
      </w:tr>
      <w:tr w:rsidR="001D2562">
        <w:tc>
          <w:tcPr>
            <w:tcW w:w="3231" w:type="dxa"/>
          </w:tcPr>
          <w:p w:rsidR="001D2562" w:rsidRDefault="001D2562">
            <w:pPr>
              <w:pStyle w:val="ConsPlusNormal"/>
            </w:pPr>
            <w:r>
              <w:lastRenderedPageBreak/>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721" w:type="dxa"/>
          </w:tcPr>
          <w:p w:rsidR="001D2562" w:rsidRDefault="001D2562">
            <w:pPr>
              <w:pStyle w:val="ConsPlusNormal"/>
              <w:jc w:val="center"/>
            </w:pPr>
            <w:r>
              <w:t>00020203123000000151</w:t>
            </w:r>
          </w:p>
        </w:tc>
        <w:tc>
          <w:tcPr>
            <w:tcW w:w="1426" w:type="dxa"/>
          </w:tcPr>
          <w:p w:rsidR="001D2562" w:rsidRDefault="001D2562">
            <w:pPr>
              <w:pStyle w:val="ConsPlusNormal"/>
              <w:jc w:val="center"/>
            </w:pPr>
            <w:r>
              <w:t>68809,3</w:t>
            </w:r>
          </w:p>
        </w:tc>
        <w:tc>
          <w:tcPr>
            <w:tcW w:w="1421" w:type="dxa"/>
          </w:tcPr>
          <w:p w:rsidR="001D2562" w:rsidRDefault="001D2562">
            <w:pPr>
              <w:pStyle w:val="ConsPlusNormal"/>
              <w:jc w:val="center"/>
            </w:pPr>
            <w:r>
              <w:t>46031,9</w:t>
            </w:r>
          </w:p>
        </w:tc>
        <w:tc>
          <w:tcPr>
            <w:tcW w:w="1134" w:type="dxa"/>
          </w:tcPr>
          <w:p w:rsidR="001D2562" w:rsidRDefault="001D2562">
            <w:pPr>
              <w:pStyle w:val="ConsPlusNormal"/>
              <w:jc w:val="center"/>
            </w:pPr>
            <w:r>
              <w:t>66,9</w:t>
            </w:r>
          </w:p>
        </w:tc>
      </w:tr>
      <w:tr w:rsidR="001D2562">
        <w:tc>
          <w:tcPr>
            <w:tcW w:w="3231" w:type="dxa"/>
          </w:tcPr>
          <w:p w:rsidR="001D2562" w:rsidRDefault="001D2562">
            <w:pPr>
              <w:pStyle w:val="ConsPlusNormal"/>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721" w:type="dxa"/>
          </w:tcPr>
          <w:p w:rsidR="001D2562" w:rsidRDefault="001D2562">
            <w:pPr>
              <w:pStyle w:val="ConsPlusNormal"/>
              <w:jc w:val="center"/>
            </w:pPr>
            <w:r>
              <w:t>00020203123020000151</w:t>
            </w:r>
          </w:p>
        </w:tc>
        <w:tc>
          <w:tcPr>
            <w:tcW w:w="1426" w:type="dxa"/>
          </w:tcPr>
          <w:p w:rsidR="001D2562" w:rsidRDefault="001D2562">
            <w:pPr>
              <w:pStyle w:val="ConsPlusNormal"/>
              <w:jc w:val="center"/>
            </w:pPr>
            <w:r>
              <w:t>68809,3</w:t>
            </w:r>
          </w:p>
        </w:tc>
        <w:tc>
          <w:tcPr>
            <w:tcW w:w="1421" w:type="dxa"/>
          </w:tcPr>
          <w:p w:rsidR="001D2562" w:rsidRDefault="001D2562">
            <w:pPr>
              <w:pStyle w:val="ConsPlusNormal"/>
              <w:jc w:val="center"/>
            </w:pPr>
            <w:r>
              <w:t>46031,9</w:t>
            </w:r>
          </w:p>
        </w:tc>
        <w:tc>
          <w:tcPr>
            <w:tcW w:w="1134" w:type="dxa"/>
          </w:tcPr>
          <w:p w:rsidR="001D2562" w:rsidRDefault="001D2562">
            <w:pPr>
              <w:pStyle w:val="ConsPlusNormal"/>
              <w:jc w:val="center"/>
            </w:pPr>
            <w:r>
              <w:t>66,9</w:t>
            </w:r>
          </w:p>
        </w:tc>
      </w:tr>
      <w:tr w:rsidR="001D2562">
        <w:tc>
          <w:tcPr>
            <w:tcW w:w="3231" w:type="dxa"/>
          </w:tcPr>
          <w:p w:rsidR="001D2562" w:rsidRDefault="001D2562">
            <w:pPr>
              <w:pStyle w:val="ConsPlusNormal"/>
            </w:pPr>
            <w:r>
              <w:t xml:space="preserve">Субвенции бюджетам на оказание отдельным </w:t>
            </w:r>
            <w:r>
              <w:lastRenderedPageBreak/>
              <w:t>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721" w:type="dxa"/>
          </w:tcPr>
          <w:p w:rsidR="001D2562" w:rsidRDefault="001D2562">
            <w:pPr>
              <w:pStyle w:val="ConsPlusNormal"/>
              <w:jc w:val="center"/>
            </w:pPr>
            <w:r>
              <w:lastRenderedPageBreak/>
              <w:t>00020203128000000151</w:t>
            </w:r>
          </w:p>
        </w:tc>
        <w:tc>
          <w:tcPr>
            <w:tcW w:w="1426" w:type="dxa"/>
          </w:tcPr>
          <w:p w:rsidR="001D2562" w:rsidRDefault="001D2562">
            <w:pPr>
              <w:pStyle w:val="ConsPlusNormal"/>
              <w:jc w:val="center"/>
            </w:pPr>
            <w:r>
              <w:t>190274,2</w:t>
            </w:r>
          </w:p>
        </w:tc>
        <w:tc>
          <w:tcPr>
            <w:tcW w:w="1421" w:type="dxa"/>
          </w:tcPr>
          <w:p w:rsidR="001D2562" w:rsidRDefault="001D2562">
            <w:pPr>
              <w:pStyle w:val="ConsPlusNormal"/>
              <w:jc w:val="center"/>
            </w:pPr>
            <w:r>
              <w:t>259797,2</w:t>
            </w:r>
          </w:p>
        </w:tc>
        <w:tc>
          <w:tcPr>
            <w:tcW w:w="1134" w:type="dxa"/>
          </w:tcPr>
          <w:p w:rsidR="001D2562" w:rsidRDefault="001D2562">
            <w:pPr>
              <w:pStyle w:val="ConsPlusNormal"/>
              <w:jc w:val="center"/>
            </w:pPr>
            <w:r>
              <w:t>136,5</w:t>
            </w:r>
          </w:p>
        </w:tc>
      </w:tr>
      <w:tr w:rsidR="001D2562">
        <w:tc>
          <w:tcPr>
            <w:tcW w:w="3231" w:type="dxa"/>
          </w:tcPr>
          <w:p w:rsidR="001D2562" w:rsidRDefault="001D2562">
            <w:pPr>
              <w:pStyle w:val="ConsPlusNormal"/>
            </w:pPr>
            <w:r>
              <w:lastRenderedPageBreak/>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721" w:type="dxa"/>
          </w:tcPr>
          <w:p w:rsidR="001D2562" w:rsidRDefault="001D2562">
            <w:pPr>
              <w:pStyle w:val="ConsPlusNormal"/>
              <w:jc w:val="center"/>
            </w:pPr>
            <w:r>
              <w:t>00020203128020000151</w:t>
            </w:r>
          </w:p>
        </w:tc>
        <w:tc>
          <w:tcPr>
            <w:tcW w:w="1426" w:type="dxa"/>
          </w:tcPr>
          <w:p w:rsidR="001D2562" w:rsidRDefault="001D2562">
            <w:pPr>
              <w:pStyle w:val="ConsPlusNormal"/>
              <w:jc w:val="center"/>
            </w:pPr>
            <w:r>
              <w:t>190274,2</w:t>
            </w:r>
          </w:p>
        </w:tc>
        <w:tc>
          <w:tcPr>
            <w:tcW w:w="1421" w:type="dxa"/>
          </w:tcPr>
          <w:p w:rsidR="001D2562" w:rsidRDefault="001D2562">
            <w:pPr>
              <w:pStyle w:val="ConsPlusNormal"/>
              <w:jc w:val="center"/>
            </w:pPr>
            <w:r>
              <w:t>259797,2</w:t>
            </w:r>
          </w:p>
        </w:tc>
        <w:tc>
          <w:tcPr>
            <w:tcW w:w="1134" w:type="dxa"/>
          </w:tcPr>
          <w:p w:rsidR="001D2562" w:rsidRDefault="001D2562">
            <w:pPr>
              <w:pStyle w:val="ConsPlusNormal"/>
              <w:jc w:val="center"/>
            </w:pPr>
            <w:r>
              <w:t>136,5</w:t>
            </w:r>
          </w:p>
        </w:tc>
      </w:tr>
      <w:tr w:rsidR="001D2562">
        <w:tc>
          <w:tcPr>
            <w:tcW w:w="3231" w:type="dxa"/>
          </w:tcPr>
          <w:p w:rsidR="001D2562" w:rsidRDefault="001D2562">
            <w:pPr>
              <w:pStyle w:val="ConsPlusNormal"/>
            </w:pPr>
            <w:r>
              <w:t>Единая субвенция бюджетам субъектов Российской Федерации</w:t>
            </w:r>
          </w:p>
        </w:tc>
        <w:tc>
          <w:tcPr>
            <w:tcW w:w="2721" w:type="dxa"/>
          </w:tcPr>
          <w:p w:rsidR="001D2562" w:rsidRDefault="001D2562">
            <w:pPr>
              <w:pStyle w:val="ConsPlusNormal"/>
              <w:jc w:val="center"/>
            </w:pPr>
            <w:r>
              <w:t>00020203998020000151</w:t>
            </w:r>
          </w:p>
        </w:tc>
        <w:tc>
          <w:tcPr>
            <w:tcW w:w="1426" w:type="dxa"/>
          </w:tcPr>
          <w:p w:rsidR="001D2562" w:rsidRDefault="001D2562">
            <w:pPr>
              <w:pStyle w:val="ConsPlusNormal"/>
              <w:jc w:val="center"/>
            </w:pPr>
            <w:r>
              <w:t>106880,2</w:t>
            </w:r>
          </w:p>
        </w:tc>
        <w:tc>
          <w:tcPr>
            <w:tcW w:w="1421" w:type="dxa"/>
          </w:tcPr>
          <w:p w:rsidR="001D2562" w:rsidRDefault="001D2562">
            <w:pPr>
              <w:pStyle w:val="ConsPlusNormal"/>
              <w:jc w:val="center"/>
            </w:pPr>
            <w:r>
              <w:t>74500,9</w:t>
            </w:r>
          </w:p>
        </w:tc>
        <w:tc>
          <w:tcPr>
            <w:tcW w:w="1134" w:type="dxa"/>
          </w:tcPr>
          <w:p w:rsidR="001D2562" w:rsidRDefault="001D2562">
            <w:pPr>
              <w:pStyle w:val="ConsPlusNormal"/>
              <w:jc w:val="center"/>
            </w:pPr>
            <w:r>
              <w:t>69,7</w:t>
            </w:r>
          </w:p>
        </w:tc>
      </w:tr>
      <w:tr w:rsidR="001D2562">
        <w:tc>
          <w:tcPr>
            <w:tcW w:w="3231" w:type="dxa"/>
          </w:tcPr>
          <w:p w:rsidR="001D2562" w:rsidRDefault="001D2562">
            <w:pPr>
              <w:pStyle w:val="ConsPlusNormal"/>
            </w:pPr>
            <w:r>
              <w:t>Иные межбюджетные трансферты</w:t>
            </w:r>
          </w:p>
        </w:tc>
        <w:tc>
          <w:tcPr>
            <w:tcW w:w="2721" w:type="dxa"/>
          </w:tcPr>
          <w:p w:rsidR="001D2562" w:rsidRDefault="001D2562">
            <w:pPr>
              <w:pStyle w:val="ConsPlusNormal"/>
              <w:jc w:val="center"/>
            </w:pPr>
            <w:r>
              <w:t>00020204000000000151</w:t>
            </w:r>
          </w:p>
        </w:tc>
        <w:tc>
          <w:tcPr>
            <w:tcW w:w="1426" w:type="dxa"/>
          </w:tcPr>
          <w:p w:rsidR="001D2562" w:rsidRDefault="001D2562">
            <w:pPr>
              <w:pStyle w:val="ConsPlusNormal"/>
              <w:jc w:val="center"/>
            </w:pPr>
            <w:r>
              <w:t>1321510,0</w:t>
            </w:r>
          </w:p>
        </w:tc>
        <w:tc>
          <w:tcPr>
            <w:tcW w:w="1421" w:type="dxa"/>
          </w:tcPr>
          <w:p w:rsidR="001D2562" w:rsidRDefault="001D2562">
            <w:pPr>
              <w:pStyle w:val="ConsPlusNormal"/>
              <w:jc w:val="center"/>
            </w:pPr>
            <w:r>
              <w:t>991935,2</w:t>
            </w:r>
          </w:p>
        </w:tc>
        <w:tc>
          <w:tcPr>
            <w:tcW w:w="1134" w:type="dxa"/>
          </w:tcPr>
          <w:p w:rsidR="001D2562" w:rsidRDefault="001D2562">
            <w:pPr>
              <w:pStyle w:val="ConsPlusNormal"/>
              <w:jc w:val="center"/>
            </w:pPr>
            <w:r>
              <w:t>75,1</w:t>
            </w:r>
          </w:p>
        </w:tc>
      </w:tr>
      <w:tr w:rsidR="001D2562">
        <w:tc>
          <w:tcPr>
            <w:tcW w:w="3231" w:type="dxa"/>
          </w:tcPr>
          <w:p w:rsidR="001D2562" w:rsidRDefault="001D2562">
            <w:pPr>
              <w:pStyle w:val="ConsPlusNormal"/>
            </w:pPr>
            <w:r>
              <w:lastRenderedPageBreak/>
              <w:t>Межбюджетные трансферты, передаваемые бюджетам на содержание депутатов Государственной Думы и их помощников</w:t>
            </w:r>
          </w:p>
        </w:tc>
        <w:tc>
          <w:tcPr>
            <w:tcW w:w="2721" w:type="dxa"/>
          </w:tcPr>
          <w:p w:rsidR="001D2562" w:rsidRDefault="001D2562">
            <w:pPr>
              <w:pStyle w:val="ConsPlusNormal"/>
              <w:jc w:val="center"/>
            </w:pPr>
            <w:r>
              <w:t>00020204001000000151</w:t>
            </w:r>
          </w:p>
        </w:tc>
        <w:tc>
          <w:tcPr>
            <w:tcW w:w="1426" w:type="dxa"/>
          </w:tcPr>
          <w:p w:rsidR="001D2562" w:rsidRDefault="001D2562">
            <w:pPr>
              <w:pStyle w:val="ConsPlusNormal"/>
              <w:jc w:val="center"/>
            </w:pPr>
            <w:r>
              <w:t>7966,5</w:t>
            </w:r>
          </w:p>
        </w:tc>
        <w:tc>
          <w:tcPr>
            <w:tcW w:w="1421" w:type="dxa"/>
          </w:tcPr>
          <w:p w:rsidR="001D2562" w:rsidRDefault="001D2562">
            <w:pPr>
              <w:pStyle w:val="ConsPlusNormal"/>
              <w:jc w:val="center"/>
            </w:pPr>
            <w:r>
              <w:t>7966,5</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Межбюджетные трансферты, передаваемые бюджетам субъектов Российской Федерации на содержание депутатов Государственной Думы и их помощников</w:t>
            </w:r>
          </w:p>
        </w:tc>
        <w:tc>
          <w:tcPr>
            <w:tcW w:w="2721" w:type="dxa"/>
          </w:tcPr>
          <w:p w:rsidR="001D2562" w:rsidRDefault="001D2562">
            <w:pPr>
              <w:pStyle w:val="ConsPlusNormal"/>
              <w:jc w:val="center"/>
            </w:pPr>
            <w:r>
              <w:t>00020204001020000151</w:t>
            </w:r>
          </w:p>
        </w:tc>
        <w:tc>
          <w:tcPr>
            <w:tcW w:w="1426" w:type="dxa"/>
          </w:tcPr>
          <w:p w:rsidR="001D2562" w:rsidRDefault="001D2562">
            <w:pPr>
              <w:pStyle w:val="ConsPlusNormal"/>
              <w:jc w:val="center"/>
            </w:pPr>
            <w:r>
              <w:t>7966,5</w:t>
            </w:r>
          </w:p>
        </w:tc>
        <w:tc>
          <w:tcPr>
            <w:tcW w:w="1421" w:type="dxa"/>
          </w:tcPr>
          <w:p w:rsidR="001D2562" w:rsidRDefault="001D2562">
            <w:pPr>
              <w:pStyle w:val="ConsPlusNormal"/>
              <w:jc w:val="center"/>
            </w:pPr>
            <w:r>
              <w:t>7966,5</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Межбюджетные трансферты, передаваемые бюджетам на содержание членов Совета Федерации и их помощников</w:t>
            </w:r>
          </w:p>
        </w:tc>
        <w:tc>
          <w:tcPr>
            <w:tcW w:w="2721" w:type="dxa"/>
          </w:tcPr>
          <w:p w:rsidR="001D2562" w:rsidRDefault="001D2562">
            <w:pPr>
              <w:pStyle w:val="ConsPlusNormal"/>
              <w:jc w:val="center"/>
            </w:pPr>
            <w:r>
              <w:t>00020204002000000151</w:t>
            </w:r>
          </w:p>
        </w:tc>
        <w:tc>
          <w:tcPr>
            <w:tcW w:w="1426" w:type="dxa"/>
          </w:tcPr>
          <w:p w:rsidR="001D2562" w:rsidRDefault="001D2562">
            <w:pPr>
              <w:pStyle w:val="ConsPlusNormal"/>
              <w:jc w:val="center"/>
            </w:pPr>
            <w:r>
              <w:t>170,2</w:t>
            </w:r>
          </w:p>
        </w:tc>
        <w:tc>
          <w:tcPr>
            <w:tcW w:w="1421" w:type="dxa"/>
          </w:tcPr>
          <w:p w:rsidR="001D2562" w:rsidRDefault="001D2562">
            <w:pPr>
              <w:pStyle w:val="ConsPlusNormal"/>
              <w:jc w:val="center"/>
            </w:pPr>
            <w:r>
              <w:t>170,2</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Межбюджетные трансферты, передаваемые бюджетам субъектов Российской Федерации на содержание членов Совета Федерации и их помощников</w:t>
            </w:r>
          </w:p>
        </w:tc>
        <w:tc>
          <w:tcPr>
            <w:tcW w:w="2721" w:type="dxa"/>
          </w:tcPr>
          <w:p w:rsidR="001D2562" w:rsidRDefault="001D2562">
            <w:pPr>
              <w:pStyle w:val="ConsPlusNormal"/>
              <w:jc w:val="center"/>
            </w:pPr>
            <w:r>
              <w:t>00020204002020000151</w:t>
            </w:r>
          </w:p>
        </w:tc>
        <w:tc>
          <w:tcPr>
            <w:tcW w:w="1426" w:type="dxa"/>
          </w:tcPr>
          <w:p w:rsidR="001D2562" w:rsidRDefault="001D2562">
            <w:pPr>
              <w:pStyle w:val="ConsPlusNormal"/>
              <w:jc w:val="center"/>
            </w:pPr>
            <w:r>
              <w:t>170,2</w:t>
            </w:r>
          </w:p>
        </w:tc>
        <w:tc>
          <w:tcPr>
            <w:tcW w:w="1421" w:type="dxa"/>
          </w:tcPr>
          <w:p w:rsidR="001D2562" w:rsidRDefault="001D2562">
            <w:pPr>
              <w:pStyle w:val="ConsPlusNormal"/>
              <w:jc w:val="center"/>
            </w:pPr>
            <w:r>
              <w:t>170,2</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Межбюджетные трансферты, передаваемые бюджетам на осуществление отдельных полномочий в области обеспечения лекарственными препаратами, а также специализированными продуктами лечебного питания</w:t>
            </w:r>
          </w:p>
        </w:tc>
        <w:tc>
          <w:tcPr>
            <w:tcW w:w="2721" w:type="dxa"/>
          </w:tcPr>
          <w:p w:rsidR="001D2562" w:rsidRDefault="001D2562">
            <w:pPr>
              <w:pStyle w:val="ConsPlusNormal"/>
              <w:jc w:val="center"/>
            </w:pPr>
            <w:r>
              <w:t>00020204017000000151</w:t>
            </w:r>
          </w:p>
        </w:tc>
        <w:tc>
          <w:tcPr>
            <w:tcW w:w="1426" w:type="dxa"/>
          </w:tcPr>
          <w:p w:rsidR="001D2562" w:rsidRDefault="001D2562">
            <w:pPr>
              <w:pStyle w:val="ConsPlusNormal"/>
              <w:jc w:val="center"/>
            </w:pPr>
            <w:r>
              <w:t>245453,5</w:t>
            </w:r>
          </w:p>
        </w:tc>
        <w:tc>
          <w:tcPr>
            <w:tcW w:w="1421" w:type="dxa"/>
          </w:tcPr>
          <w:p w:rsidR="001D2562" w:rsidRDefault="001D2562">
            <w:pPr>
              <w:pStyle w:val="ConsPlusNormal"/>
              <w:jc w:val="center"/>
            </w:pPr>
            <w:r>
              <w:t>115623,1</w:t>
            </w:r>
          </w:p>
        </w:tc>
        <w:tc>
          <w:tcPr>
            <w:tcW w:w="1134" w:type="dxa"/>
          </w:tcPr>
          <w:p w:rsidR="001D2562" w:rsidRDefault="001D2562">
            <w:pPr>
              <w:pStyle w:val="ConsPlusNormal"/>
              <w:jc w:val="center"/>
            </w:pPr>
            <w:r>
              <w:t>47,1</w:t>
            </w:r>
          </w:p>
        </w:tc>
      </w:tr>
      <w:tr w:rsidR="001D2562">
        <w:tc>
          <w:tcPr>
            <w:tcW w:w="3231" w:type="dxa"/>
          </w:tcPr>
          <w:p w:rsidR="001D2562" w:rsidRDefault="001D2562">
            <w:pPr>
              <w:pStyle w:val="ConsPlusNormal"/>
            </w:pPr>
            <w:r>
              <w:t xml:space="preserve">Межбюджетные трансферты, </w:t>
            </w:r>
            <w:r>
              <w:lastRenderedPageBreak/>
              <w:t>передаваемые бюджетам субъектов Российской Федерации на осуществление отдельных полномочий в области обеспечения лекарственными препаратами, а также специализированными продуктами лечебного питания</w:t>
            </w:r>
          </w:p>
        </w:tc>
        <w:tc>
          <w:tcPr>
            <w:tcW w:w="2721" w:type="dxa"/>
          </w:tcPr>
          <w:p w:rsidR="001D2562" w:rsidRDefault="001D2562">
            <w:pPr>
              <w:pStyle w:val="ConsPlusNormal"/>
              <w:jc w:val="center"/>
            </w:pPr>
            <w:r>
              <w:lastRenderedPageBreak/>
              <w:t>00020204017020000151</w:t>
            </w:r>
          </w:p>
        </w:tc>
        <w:tc>
          <w:tcPr>
            <w:tcW w:w="1426" w:type="dxa"/>
          </w:tcPr>
          <w:p w:rsidR="001D2562" w:rsidRDefault="001D2562">
            <w:pPr>
              <w:pStyle w:val="ConsPlusNormal"/>
              <w:jc w:val="center"/>
            </w:pPr>
            <w:r>
              <w:t>245453,5</w:t>
            </w:r>
          </w:p>
        </w:tc>
        <w:tc>
          <w:tcPr>
            <w:tcW w:w="1421" w:type="dxa"/>
          </w:tcPr>
          <w:p w:rsidR="001D2562" w:rsidRDefault="001D2562">
            <w:pPr>
              <w:pStyle w:val="ConsPlusNormal"/>
              <w:jc w:val="center"/>
            </w:pPr>
            <w:r>
              <w:t>115623,1</w:t>
            </w:r>
          </w:p>
        </w:tc>
        <w:tc>
          <w:tcPr>
            <w:tcW w:w="1134" w:type="dxa"/>
          </w:tcPr>
          <w:p w:rsidR="001D2562" w:rsidRDefault="001D2562">
            <w:pPr>
              <w:pStyle w:val="ConsPlusNormal"/>
              <w:jc w:val="center"/>
            </w:pPr>
            <w:r>
              <w:t>47,1</w:t>
            </w:r>
          </w:p>
        </w:tc>
      </w:tr>
      <w:tr w:rsidR="001D2562">
        <w:tc>
          <w:tcPr>
            <w:tcW w:w="3231" w:type="dxa"/>
          </w:tcPr>
          <w:p w:rsidR="001D2562" w:rsidRDefault="001D2562">
            <w:pPr>
              <w:pStyle w:val="ConsPlusNormal"/>
            </w:pPr>
            <w:r>
              <w:lastRenderedPageBreak/>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2721" w:type="dxa"/>
          </w:tcPr>
          <w:p w:rsidR="001D2562" w:rsidRDefault="001D2562">
            <w:pPr>
              <w:pStyle w:val="ConsPlusNormal"/>
              <w:jc w:val="center"/>
            </w:pPr>
            <w:r>
              <w:t>00020204025000000151</w:t>
            </w:r>
          </w:p>
        </w:tc>
        <w:tc>
          <w:tcPr>
            <w:tcW w:w="1426" w:type="dxa"/>
          </w:tcPr>
          <w:p w:rsidR="001D2562" w:rsidRDefault="001D2562">
            <w:pPr>
              <w:pStyle w:val="ConsPlusNormal"/>
              <w:jc w:val="center"/>
            </w:pPr>
            <w:r>
              <w:t>896,0</w:t>
            </w:r>
          </w:p>
        </w:tc>
        <w:tc>
          <w:tcPr>
            <w:tcW w:w="1421" w:type="dxa"/>
          </w:tcPr>
          <w:p w:rsidR="001D2562" w:rsidRDefault="001D2562">
            <w:pPr>
              <w:pStyle w:val="ConsPlusNormal"/>
              <w:jc w:val="center"/>
            </w:pPr>
            <w:r>
              <w:t>896,0</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Межбюджетные трансферты,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Санкт-Петербурга</w:t>
            </w:r>
          </w:p>
        </w:tc>
        <w:tc>
          <w:tcPr>
            <w:tcW w:w="2721" w:type="dxa"/>
          </w:tcPr>
          <w:p w:rsidR="001D2562" w:rsidRDefault="001D2562">
            <w:pPr>
              <w:pStyle w:val="ConsPlusNormal"/>
              <w:jc w:val="center"/>
            </w:pPr>
            <w:r>
              <w:t>00020204025020000151</w:t>
            </w:r>
          </w:p>
        </w:tc>
        <w:tc>
          <w:tcPr>
            <w:tcW w:w="1426" w:type="dxa"/>
          </w:tcPr>
          <w:p w:rsidR="001D2562" w:rsidRDefault="001D2562">
            <w:pPr>
              <w:pStyle w:val="ConsPlusNormal"/>
              <w:jc w:val="center"/>
            </w:pPr>
            <w:r>
              <w:t>896,0</w:t>
            </w:r>
          </w:p>
        </w:tc>
        <w:tc>
          <w:tcPr>
            <w:tcW w:w="1421" w:type="dxa"/>
          </w:tcPr>
          <w:p w:rsidR="001D2562" w:rsidRDefault="001D2562">
            <w:pPr>
              <w:pStyle w:val="ConsPlusNormal"/>
              <w:jc w:val="center"/>
            </w:pPr>
            <w:r>
              <w:t>896,0</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Межбюджетные трансферты, передаваемые бюджетам на премирование регионов-победителей фестиваля "Кавказские игры"</w:t>
            </w:r>
          </w:p>
        </w:tc>
        <w:tc>
          <w:tcPr>
            <w:tcW w:w="2721" w:type="dxa"/>
          </w:tcPr>
          <w:p w:rsidR="001D2562" w:rsidRDefault="001D2562">
            <w:pPr>
              <w:pStyle w:val="ConsPlusNormal"/>
              <w:jc w:val="center"/>
            </w:pPr>
            <w:r>
              <w:t>00020204039000000151</w:t>
            </w:r>
          </w:p>
        </w:tc>
        <w:tc>
          <w:tcPr>
            <w:tcW w:w="1426" w:type="dxa"/>
          </w:tcPr>
          <w:p w:rsidR="001D2562" w:rsidRDefault="001D2562">
            <w:pPr>
              <w:pStyle w:val="ConsPlusNormal"/>
              <w:jc w:val="center"/>
            </w:pPr>
            <w:r>
              <w:t>85000,0</w:t>
            </w:r>
          </w:p>
        </w:tc>
        <w:tc>
          <w:tcPr>
            <w:tcW w:w="1421" w:type="dxa"/>
          </w:tcPr>
          <w:p w:rsidR="001D2562" w:rsidRDefault="001D2562">
            <w:pPr>
              <w:pStyle w:val="ConsPlusNormal"/>
              <w:jc w:val="center"/>
            </w:pPr>
            <w:r>
              <w:t>57494,9</w:t>
            </w:r>
          </w:p>
        </w:tc>
        <w:tc>
          <w:tcPr>
            <w:tcW w:w="1134" w:type="dxa"/>
          </w:tcPr>
          <w:p w:rsidR="001D2562" w:rsidRDefault="001D2562">
            <w:pPr>
              <w:pStyle w:val="ConsPlusNormal"/>
              <w:jc w:val="center"/>
            </w:pPr>
            <w:r>
              <w:t>67,6</w:t>
            </w:r>
          </w:p>
        </w:tc>
      </w:tr>
      <w:tr w:rsidR="001D2562">
        <w:tc>
          <w:tcPr>
            <w:tcW w:w="3231" w:type="dxa"/>
          </w:tcPr>
          <w:p w:rsidR="001D2562" w:rsidRDefault="001D2562">
            <w:pPr>
              <w:pStyle w:val="ConsPlusNormal"/>
            </w:pPr>
            <w:r>
              <w:lastRenderedPageBreak/>
              <w:t>Межбюджетные трансферты, передаваемые бюджетам субъектов Российской Федерации на премирование регионов-победителей фестиваля "Кавказские игры"</w:t>
            </w:r>
          </w:p>
        </w:tc>
        <w:tc>
          <w:tcPr>
            <w:tcW w:w="2721" w:type="dxa"/>
          </w:tcPr>
          <w:p w:rsidR="001D2562" w:rsidRDefault="001D2562">
            <w:pPr>
              <w:pStyle w:val="ConsPlusNormal"/>
              <w:jc w:val="center"/>
            </w:pPr>
            <w:r>
              <w:t>00020204039020000151</w:t>
            </w:r>
          </w:p>
        </w:tc>
        <w:tc>
          <w:tcPr>
            <w:tcW w:w="1426" w:type="dxa"/>
          </w:tcPr>
          <w:p w:rsidR="001D2562" w:rsidRDefault="001D2562">
            <w:pPr>
              <w:pStyle w:val="ConsPlusNormal"/>
              <w:jc w:val="center"/>
            </w:pPr>
            <w:r>
              <w:t>85000,0</w:t>
            </w:r>
          </w:p>
        </w:tc>
        <w:tc>
          <w:tcPr>
            <w:tcW w:w="1421" w:type="dxa"/>
          </w:tcPr>
          <w:p w:rsidR="001D2562" w:rsidRDefault="001D2562">
            <w:pPr>
              <w:pStyle w:val="ConsPlusNormal"/>
              <w:jc w:val="center"/>
            </w:pPr>
            <w:r>
              <w:t>57494,9</w:t>
            </w:r>
          </w:p>
        </w:tc>
        <w:tc>
          <w:tcPr>
            <w:tcW w:w="1134" w:type="dxa"/>
          </w:tcPr>
          <w:p w:rsidR="001D2562" w:rsidRDefault="001D2562">
            <w:pPr>
              <w:pStyle w:val="ConsPlusNormal"/>
              <w:jc w:val="center"/>
            </w:pPr>
            <w:r>
              <w:t>67,6</w:t>
            </w:r>
          </w:p>
        </w:tc>
      </w:tr>
      <w:tr w:rsidR="001D2562">
        <w:tc>
          <w:tcPr>
            <w:tcW w:w="3231" w:type="dxa"/>
          </w:tcPr>
          <w:p w:rsidR="001D2562" w:rsidRDefault="001D2562">
            <w:pPr>
              <w:pStyle w:val="ConsPlusNormal"/>
            </w:pPr>
            <w:r>
              <w:t>Межбюджетные трансферты,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2721" w:type="dxa"/>
          </w:tcPr>
          <w:p w:rsidR="001D2562" w:rsidRDefault="001D2562">
            <w:pPr>
              <w:pStyle w:val="ConsPlusNormal"/>
              <w:jc w:val="center"/>
            </w:pPr>
            <w:r>
              <w:t>00020204041000000151</w:t>
            </w:r>
          </w:p>
        </w:tc>
        <w:tc>
          <w:tcPr>
            <w:tcW w:w="1426" w:type="dxa"/>
          </w:tcPr>
          <w:p w:rsidR="001D2562" w:rsidRDefault="001D2562">
            <w:pPr>
              <w:pStyle w:val="ConsPlusNormal"/>
              <w:jc w:val="center"/>
            </w:pPr>
            <w:r>
              <w:t>2260,0</w:t>
            </w:r>
          </w:p>
        </w:tc>
        <w:tc>
          <w:tcPr>
            <w:tcW w:w="1421" w:type="dxa"/>
          </w:tcPr>
          <w:p w:rsidR="001D2562" w:rsidRDefault="001D2562">
            <w:pPr>
              <w:pStyle w:val="ConsPlusNormal"/>
              <w:jc w:val="center"/>
            </w:pPr>
            <w:r>
              <w:t>2260,0</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Межбюджетные трансферты, передаваемые бюджетам субъектов Российской Федерации,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2721" w:type="dxa"/>
          </w:tcPr>
          <w:p w:rsidR="001D2562" w:rsidRDefault="001D2562">
            <w:pPr>
              <w:pStyle w:val="ConsPlusNormal"/>
              <w:jc w:val="center"/>
            </w:pPr>
            <w:r>
              <w:t>00020204041020000151</w:t>
            </w:r>
          </w:p>
        </w:tc>
        <w:tc>
          <w:tcPr>
            <w:tcW w:w="1426" w:type="dxa"/>
          </w:tcPr>
          <w:p w:rsidR="001D2562" w:rsidRDefault="001D2562">
            <w:pPr>
              <w:pStyle w:val="ConsPlusNormal"/>
              <w:jc w:val="center"/>
            </w:pPr>
            <w:r>
              <w:t>2260,0</w:t>
            </w:r>
          </w:p>
        </w:tc>
        <w:tc>
          <w:tcPr>
            <w:tcW w:w="1421" w:type="dxa"/>
          </w:tcPr>
          <w:p w:rsidR="001D2562" w:rsidRDefault="001D2562">
            <w:pPr>
              <w:pStyle w:val="ConsPlusNormal"/>
              <w:jc w:val="center"/>
            </w:pPr>
            <w:r>
              <w:t>2260,0</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 xml:space="preserve">Межбюджетные трансферты, передаваемые бюджетам на выплату стипендий Президента Российской Федерации и </w:t>
            </w:r>
            <w:r>
              <w:lastRenderedPageBreak/>
              <w:t>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2721" w:type="dxa"/>
          </w:tcPr>
          <w:p w:rsidR="001D2562" w:rsidRDefault="001D2562">
            <w:pPr>
              <w:pStyle w:val="ConsPlusNormal"/>
              <w:jc w:val="center"/>
            </w:pPr>
            <w:r>
              <w:lastRenderedPageBreak/>
              <w:t>00020204042000000151</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80,0</w:t>
            </w:r>
          </w:p>
        </w:tc>
        <w:tc>
          <w:tcPr>
            <w:tcW w:w="1134" w:type="dxa"/>
          </w:tcPr>
          <w:p w:rsidR="001D2562" w:rsidRDefault="001D2562">
            <w:pPr>
              <w:pStyle w:val="ConsPlusNormal"/>
            </w:pPr>
          </w:p>
        </w:tc>
      </w:tr>
      <w:tr w:rsidR="001D2562">
        <w:tc>
          <w:tcPr>
            <w:tcW w:w="3231" w:type="dxa"/>
          </w:tcPr>
          <w:p w:rsidR="001D2562" w:rsidRDefault="001D2562">
            <w:pPr>
              <w:pStyle w:val="ConsPlusNormal"/>
            </w:pPr>
            <w:r>
              <w:lastRenderedPageBreak/>
              <w:t>Межбюджетные трансферты,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2721" w:type="dxa"/>
          </w:tcPr>
          <w:p w:rsidR="001D2562" w:rsidRDefault="001D2562">
            <w:pPr>
              <w:pStyle w:val="ConsPlusNormal"/>
              <w:jc w:val="center"/>
            </w:pPr>
            <w:r>
              <w:t>00020204042020000151</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80,0</w:t>
            </w:r>
          </w:p>
        </w:tc>
        <w:tc>
          <w:tcPr>
            <w:tcW w:w="1134" w:type="dxa"/>
          </w:tcPr>
          <w:p w:rsidR="001D2562" w:rsidRDefault="001D2562">
            <w:pPr>
              <w:pStyle w:val="ConsPlusNormal"/>
            </w:pPr>
          </w:p>
        </w:tc>
      </w:tr>
      <w:tr w:rsidR="001D2562">
        <w:tc>
          <w:tcPr>
            <w:tcW w:w="3231" w:type="dxa"/>
          </w:tcPr>
          <w:p w:rsidR="001D2562" w:rsidRDefault="001D2562">
            <w:pPr>
              <w:pStyle w:val="ConsPlusNormal"/>
            </w:pPr>
            <w:r>
              <w:t>Межбюджетные трансферты, передаваемые бюджетам субъектов Российской Федерации на единовременные компенсационные выплаты медицинским работникам</w:t>
            </w:r>
          </w:p>
        </w:tc>
        <w:tc>
          <w:tcPr>
            <w:tcW w:w="2721" w:type="dxa"/>
          </w:tcPr>
          <w:p w:rsidR="001D2562" w:rsidRDefault="001D2562">
            <w:pPr>
              <w:pStyle w:val="ConsPlusNormal"/>
              <w:jc w:val="center"/>
            </w:pPr>
            <w:r>
              <w:t>00020204043020000151</w:t>
            </w:r>
          </w:p>
        </w:tc>
        <w:tc>
          <w:tcPr>
            <w:tcW w:w="1426" w:type="dxa"/>
          </w:tcPr>
          <w:p w:rsidR="001D2562" w:rsidRDefault="001D2562">
            <w:pPr>
              <w:pStyle w:val="ConsPlusNormal"/>
              <w:jc w:val="center"/>
            </w:pPr>
            <w:r>
              <w:t>2000,0</w:t>
            </w:r>
          </w:p>
        </w:tc>
        <w:tc>
          <w:tcPr>
            <w:tcW w:w="1421" w:type="dxa"/>
          </w:tcPr>
          <w:p w:rsidR="001D2562" w:rsidRDefault="001D2562">
            <w:pPr>
              <w:pStyle w:val="ConsPlusNormal"/>
              <w:jc w:val="center"/>
            </w:pPr>
            <w:r>
              <w:t>2000,0</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lastRenderedPageBreak/>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2721" w:type="dxa"/>
          </w:tcPr>
          <w:p w:rsidR="001D2562" w:rsidRDefault="001D2562">
            <w:pPr>
              <w:pStyle w:val="ConsPlusNormal"/>
              <w:jc w:val="center"/>
            </w:pPr>
            <w:r>
              <w:t>00020204052000000151</w:t>
            </w:r>
          </w:p>
        </w:tc>
        <w:tc>
          <w:tcPr>
            <w:tcW w:w="1426" w:type="dxa"/>
          </w:tcPr>
          <w:p w:rsidR="001D2562" w:rsidRDefault="001D2562">
            <w:pPr>
              <w:pStyle w:val="ConsPlusNormal"/>
              <w:jc w:val="center"/>
            </w:pPr>
            <w:r>
              <w:t>3000,0</w:t>
            </w:r>
          </w:p>
        </w:tc>
        <w:tc>
          <w:tcPr>
            <w:tcW w:w="1421" w:type="dxa"/>
          </w:tcPr>
          <w:p w:rsidR="001D2562" w:rsidRDefault="001D2562">
            <w:pPr>
              <w:pStyle w:val="ConsPlusNormal"/>
              <w:jc w:val="center"/>
            </w:pPr>
            <w:r>
              <w:t>3000,0</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Межбюджетные трансферты, передаваемые бюджетам субъектов Российской Федерации на государственную поддержку муниципальных учреждений культуры, находящихся на территориях сельских поселений</w:t>
            </w:r>
          </w:p>
        </w:tc>
        <w:tc>
          <w:tcPr>
            <w:tcW w:w="2721" w:type="dxa"/>
          </w:tcPr>
          <w:p w:rsidR="001D2562" w:rsidRDefault="001D2562">
            <w:pPr>
              <w:pStyle w:val="ConsPlusNormal"/>
              <w:jc w:val="center"/>
            </w:pPr>
            <w:r>
              <w:t>00020204052020000151</w:t>
            </w:r>
          </w:p>
        </w:tc>
        <w:tc>
          <w:tcPr>
            <w:tcW w:w="1426" w:type="dxa"/>
          </w:tcPr>
          <w:p w:rsidR="001D2562" w:rsidRDefault="001D2562">
            <w:pPr>
              <w:pStyle w:val="ConsPlusNormal"/>
              <w:jc w:val="center"/>
            </w:pPr>
            <w:r>
              <w:t>3000,0</w:t>
            </w:r>
          </w:p>
        </w:tc>
        <w:tc>
          <w:tcPr>
            <w:tcW w:w="1421" w:type="dxa"/>
          </w:tcPr>
          <w:p w:rsidR="001D2562" w:rsidRDefault="001D2562">
            <w:pPr>
              <w:pStyle w:val="ConsPlusNormal"/>
              <w:jc w:val="center"/>
            </w:pPr>
            <w:r>
              <w:t>3000,0</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Межбюджетные трансферты, передаваемые бюджетам на государственную поддержку лучших работников муниципальных учреждений культуры, находящихся на территориях сельских поселений</w:t>
            </w:r>
          </w:p>
        </w:tc>
        <w:tc>
          <w:tcPr>
            <w:tcW w:w="2721" w:type="dxa"/>
          </w:tcPr>
          <w:p w:rsidR="001D2562" w:rsidRDefault="001D2562">
            <w:pPr>
              <w:pStyle w:val="ConsPlusNormal"/>
              <w:jc w:val="center"/>
            </w:pPr>
            <w:r>
              <w:t>00020204053000000151</w:t>
            </w:r>
          </w:p>
        </w:tc>
        <w:tc>
          <w:tcPr>
            <w:tcW w:w="1426" w:type="dxa"/>
          </w:tcPr>
          <w:p w:rsidR="001D2562" w:rsidRDefault="001D2562">
            <w:pPr>
              <w:pStyle w:val="ConsPlusNormal"/>
              <w:jc w:val="center"/>
            </w:pPr>
            <w:r>
              <w:t>1350,0</w:t>
            </w:r>
          </w:p>
        </w:tc>
        <w:tc>
          <w:tcPr>
            <w:tcW w:w="1421" w:type="dxa"/>
          </w:tcPr>
          <w:p w:rsidR="001D2562" w:rsidRDefault="001D2562">
            <w:pPr>
              <w:pStyle w:val="ConsPlusNormal"/>
              <w:jc w:val="center"/>
            </w:pPr>
            <w:r>
              <w:t>1350,0</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 xml:space="preserve">Межбюджетные трансферты, передаваемые бюджетам субъектов Российской Федерации на государственную поддержку лучших работников муниципальных учреждений культуры, находящихся на территориях сельских </w:t>
            </w:r>
            <w:r>
              <w:lastRenderedPageBreak/>
              <w:t>поселений</w:t>
            </w:r>
          </w:p>
        </w:tc>
        <w:tc>
          <w:tcPr>
            <w:tcW w:w="2721" w:type="dxa"/>
          </w:tcPr>
          <w:p w:rsidR="001D2562" w:rsidRDefault="001D2562">
            <w:pPr>
              <w:pStyle w:val="ConsPlusNormal"/>
              <w:jc w:val="center"/>
            </w:pPr>
            <w:r>
              <w:lastRenderedPageBreak/>
              <w:t>00020204053020000151</w:t>
            </w:r>
          </w:p>
        </w:tc>
        <w:tc>
          <w:tcPr>
            <w:tcW w:w="1426" w:type="dxa"/>
          </w:tcPr>
          <w:p w:rsidR="001D2562" w:rsidRDefault="001D2562">
            <w:pPr>
              <w:pStyle w:val="ConsPlusNormal"/>
              <w:jc w:val="center"/>
            </w:pPr>
            <w:r>
              <w:t>1350,0</w:t>
            </w:r>
          </w:p>
        </w:tc>
        <w:tc>
          <w:tcPr>
            <w:tcW w:w="1421" w:type="dxa"/>
          </w:tcPr>
          <w:p w:rsidR="001D2562" w:rsidRDefault="001D2562">
            <w:pPr>
              <w:pStyle w:val="ConsPlusNormal"/>
              <w:jc w:val="center"/>
            </w:pPr>
            <w:r>
              <w:t>1350,0</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lastRenderedPageBreak/>
              <w:t>Межбюджетные трансферты, передаваемые бюджетам субъектов Российской Федерации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В и С</w:t>
            </w:r>
          </w:p>
        </w:tc>
        <w:tc>
          <w:tcPr>
            <w:tcW w:w="2721" w:type="dxa"/>
          </w:tcPr>
          <w:p w:rsidR="001D2562" w:rsidRDefault="001D2562">
            <w:pPr>
              <w:pStyle w:val="ConsPlusNormal"/>
              <w:jc w:val="center"/>
            </w:pPr>
            <w:r>
              <w:t>00020204055020000151</w:t>
            </w:r>
          </w:p>
        </w:tc>
        <w:tc>
          <w:tcPr>
            <w:tcW w:w="1426" w:type="dxa"/>
          </w:tcPr>
          <w:p w:rsidR="001D2562" w:rsidRDefault="001D2562">
            <w:pPr>
              <w:pStyle w:val="ConsPlusNormal"/>
              <w:jc w:val="center"/>
            </w:pPr>
            <w:r>
              <w:t>39247,3</w:t>
            </w:r>
          </w:p>
        </w:tc>
        <w:tc>
          <w:tcPr>
            <w:tcW w:w="1421" w:type="dxa"/>
          </w:tcPr>
          <w:p w:rsidR="001D2562" w:rsidRDefault="001D2562">
            <w:pPr>
              <w:pStyle w:val="ConsPlusNormal"/>
              <w:jc w:val="center"/>
            </w:pPr>
            <w:r>
              <w:t>31534,7</w:t>
            </w:r>
          </w:p>
        </w:tc>
        <w:tc>
          <w:tcPr>
            <w:tcW w:w="1134" w:type="dxa"/>
          </w:tcPr>
          <w:p w:rsidR="001D2562" w:rsidRDefault="001D2562">
            <w:pPr>
              <w:pStyle w:val="ConsPlusNormal"/>
              <w:jc w:val="center"/>
            </w:pPr>
            <w:r>
              <w:t>80,3</w:t>
            </w:r>
          </w:p>
        </w:tc>
      </w:tr>
      <w:tr w:rsidR="001D2562">
        <w:tc>
          <w:tcPr>
            <w:tcW w:w="3231" w:type="dxa"/>
          </w:tcPr>
          <w:p w:rsidR="001D2562" w:rsidRDefault="001D2562">
            <w:pPr>
              <w:pStyle w:val="ConsPlusNormal"/>
            </w:pPr>
            <w:r>
              <w:t xml:space="preserve">Межбюджетные трансферты, передаваемые бюджетам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t>муковисцидозом</w:t>
            </w:r>
            <w:proofErr w:type="spellEnd"/>
            <w:r>
              <w:t>, гипофизарным нанизмом, болезнью Гоше, рассеянным склерозом, а также после трансплантации органов и (или) тканей</w:t>
            </w:r>
          </w:p>
        </w:tc>
        <w:tc>
          <w:tcPr>
            <w:tcW w:w="2721" w:type="dxa"/>
          </w:tcPr>
          <w:p w:rsidR="001D2562" w:rsidRDefault="001D2562">
            <w:pPr>
              <w:pStyle w:val="ConsPlusNormal"/>
              <w:jc w:val="center"/>
            </w:pPr>
            <w:r>
              <w:t>00020204062000000151</w:t>
            </w:r>
          </w:p>
        </w:tc>
        <w:tc>
          <w:tcPr>
            <w:tcW w:w="1426" w:type="dxa"/>
          </w:tcPr>
          <w:p w:rsidR="001D2562" w:rsidRDefault="001D2562">
            <w:pPr>
              <w:pStyle w:val="ConsPlusNormal"/>
              <w:jc w:val="center"/>
            </w:pPr>
            <w:r>
              <w:t>4677,2</w:t>
            </w:r>
          </w:p>
        </w:tc>
        <w:tc>
          <w:tcPr>
            <w:tcW w:w="1421" w:type="dxa"/>
          </w:tcPr>
          <w:p w:rsidR="001D2562" w:rsidRDefault="001D2562">
            <w:pPr>
              <w:pStyle w:val="ConsPlusNormal"/>
              <w:jc w:val="center"/>
            </w:pPr>
            <w:r>
              <w:t>3079,5</w:t>
            </w:r>
          </w:p>
        </w:tc>
        <w:tc>
          <w:tcPr>
            <w:tcW w:w="1134" w:type="dxa"/>
          </w:tcPr>
          <w:p w:rsidR="001D2562" w:rsidRDefault="001D2562">
            <w:pPr>
              <w:pStyle w:val="ConsPlusNormal"/>
              <w:jc w:val="center"/>
            </w:pPr>
            <w:r>
              <w:t>65,8</w:t>
            </w:r>
          </w:p>
        </w:tc>
      </w:tr>
      <w:tr w:rsidR="001D2562">
        <w:tc>
          <w:tcPr>
            <w:tcW w:w="3231" w:type="dxa"/>
          </w:tcPr>
          <w:p w:rsidR="001D2562" w:rsidRDefault="001D2562">
            <w:pPr>
              <w:pStyle w:val="ConsPlusNormal"/>
            </w:pPr>
            <w:r>
              <w:t xml:space="preserve">Межбюджетные трансферты, передаваемые бюджетам субъектов Российской </w:t>
            </w:r>
            <w:r>
              <w:lastRenderedPageBreak/>
              <w:t xml:space="preserve">Федерации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t>муковисцидозом</w:t>
            </w:r>
            <w:proofErr w:type="spellEnd"/>
            <w:r>
              <w:t>, гипофизарным нанизмом, болезнью Гоше, рассеянным склерозом, а также после трансплантации органов и (или) тканей</w:t>
            </w:r>
          </w:p>
        </w:tc>
        <w:tc>
          <w:tcPr>
            <w:tcW w:w="2721" w:type="dxa"/>
          </w:tcPr>
          <w:p w:rsidR="001D2562" w:rsidRDefault="001D2562">
            <w:pPr>
              <w:pStyle w:val="ConsPlusNormal"/>
              <w:jc w:val="center"/>
            </w:pPr>
            <w:r>
              <w:lastRenderedPageBreak/>
              <w:t>00020204062020000151</w:t>
            </w:r>
          </w:p>
        </w:tc>
        <w:tc>
          <w:tcPr>
            <w:tcW w:w="1426" w:type="dxa"/>
          </w:tcPr>
          <w:p w:rsidR="001D2562" w:rsidRDefault="001D2562">
            <w:pPr>
              <w:pStyle w:val="ConsPlusNormal"/>
              <w:jc w:val="center"/>
            </w:pPr>
            <w:r>
              <w:t>4677,2</w:t>
            </w:r>
          </w:p>
        </w:tc>
        <w:tc>
          <w:tcPr>
            <w:tcW w:w="1421" w:type="dxa"/>
          </w:tcPr>
          <w:p w:rsidR="001D2562" w:rsidRDefault="001D2562">
            <w:pPr>
              <w:pStyle w:val="ConsPlusNormal"/>
              <w:jc w:val="center"/>
            </w:pPr>
            <w:r>
              <w:t>3079,5</w:t>
            </w:r>
          </w:p>
        </w:tc>
        <w:tc>
          <w:tcPr>
            <w:tcW w:w="1134" w:type="dxa"/>
          </w:tcPr>
          <w:p w:rsidR="001D2562" w:rsidRDefault="001D2562">
            <w:pPr>
              <w:pStyle w:val="ConsPlusNormal"/>
              <w:jc w:val="center"/>
            </w:pPr>
            <w:r>
              <w:t>65,8</w:t>
            </w:r>
          </w:p>
        </w:tc>
      </w:tr>
      <w:tr w:rsidR="001D2562">
        <w:tc>
          <w:tcPr>
            <w:tcW w:w="3231" w:type="dxa"/>
          </w:tcPr>
          <w:p w:rsidR="001D2562" w:rsidRDefault="001D2562">
            <w:pPr>
              <w:pStyle w:val="ConsPlusNormal"/>
            </w:pPr>
            <w:r>
              <w:lastRenderedPageBreak/>
              <w:t xml:space="preserve">Межбюджетные трансферты,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w:t>
            </w:r>
            <w:r>
              <w:lastRenderedPageBreak/>
              <w:t>лекарственной устойчивостью возбудителя</w:t>
            </w:r>
          </w:p>
        </w:tc>
        <w:tc>
          <w:tcPr>
            <w:tcW w:w="2721" w:type="dxa"/>
          </w:tcPr>
          <w:p w:rsidR="001D2562" w:rsidRDefault="001D2562">
            <w:pPr>
              <w:pStyle w:val="ConsPlusNormal"/>
              <w:jc w:val="center"/>
            </w:pPr>
            <w:r>
              <w:lastRenderedPageBreak/>
              <w:t>00020204064020000151</w:t>
            </w:r>
          </w:p>
        </w:tc>
        <w:tc>
          <w:tcPr>
            <w:tcW w:w="1426" w:type="dxa"/>
          </w:tcPr>
          <w:p w:rsidR="001D2562" w:rsidRDefault="001D2562">
            <w:pPr>
              <w:pStyle w:val="ConsPlusNormal"/>
              <w:jc w:val="center"/>
            </w:pPr>
            <w:r>
              <w:t>54669,3</w:t>
            </w:r>
          </w:p>
        </w:tc>
        <w:tc>
          <w:tcPr>
            <w:tcW w:w="1421" w:type="dxa"/>
          </w:tcPr>
          <w:p w:rsidR="001D2562" w:rsidRDefault="001D2562">
            <w:pPr>
              <w:pStyle w:val="ConsPlusNormal"/>
              <w:jc w:val="center"/>
            </w:pPr>
            <w:r>
              <w:t>45585,8</w:t>
            </w:r>
          </w:p>
        </w:tc>
        <w:tc>
          <w:tcPr>
            <w:tcW w:w="1134" w:type="dxa"/>
          </w:tcPr>
          <w:p w:rsidR="001D2562" w:rsidRDefault="001D2562">
            <w:pPr>
              <w:pStyle w:val="ConsPlusNormal"/>
              <w:jc w:val="center"/>
            </w:pPr>
            <w:r>
              <w:t>83,4</w:t>
            </w:r>
          </w:p>
        </w:tc>
      </w:tr>
      <w:tr w:rsidR="001D2562">
        <w:tc>
          <w:tcPr>
            <w:tcW w:w="3231" w:type="dxa"/>
          </w:tcPr>
          <w:p w:rsidR="001D2562" w:rsidRDefault="001D2562">
            <w:pPr>
              <w:pStyle w:val="ConsPlusNormal"/>
            </w:pPr>
            <w:r>
              <w:lastRenderedPageBreak/>
              <w:t>Межбюджетные трансферты бюджетам на реализацию мероприятий по профилактике ВИЧ-инфекции и гепатитов В и С</w:t>
            </w:r>
          </w:p>
        </w:tc>
        <w:tc>
          <w:tcPr>
            <w:tcW w:w="2721" w:type="dxa"/>
          </w:tcPr>
          <w:p w:rsidR="001D2562" w:rsidRDefault="001D2562">
            <w:pPr>
              <w:pStyle w:val="ConsPlusNormal"/>
              <w:jc w:val="center"/>
            </w:pPr>
            <w:r>
              <w:t>00020204066000000151</w:t>
            </w:r>
          </w:p>
        </w:tc>
        <w:tc>
          <w:tcPr>
            <w:tcW w:w="1426" w:type="dxa"/>
          </w:tcPr>
          <w:p w:rsidR="001D2562" w:rsidRDefault="001D2562">
            <w:pPr>
              <w:pStyle w:val="ConsPlusNormal"/>
              <w:jc w:val="center"/>
            </w:pPr>
            <w:r>
              <w:t>8317,3</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Межбюджетные трансферты, передаваемые бюджетам субъектов Российской Федерации на реализацию мероприятий по профилактике ВИЧ-инфекции и гепатитов В и С</w:t>
            </w:r>
          </w:p>
        </w:tc>
        <w:tc>
          <w:tcPr>
            <w:tcW w:w="2721" w:type="dxa"/>
          </w:tcPr>
          <w:p w:rsidR="001D2562" w:rsidRDefault="001D2562">
            <w:pPr>
              <w:pStyle w:val="ConsPlusNormal"/>
              <w:jc w:val="center"/>
            </w:pPr>
            <w:r>
              <w:t>00020204066020000151</w:t>
            </w:r>
          </w:p>
        </w:tc>
        <w:tc>
          <w:tcPr>
            <w:tcW w:w="1426" w:type="dxa"/>
          </w:tcPr>
          <w:p w:rsidR="001D2562" w:rsidRDefault="001D2562">
            <w:pPr>
              <w:pStyle w:val="ConsPlusNormal"/>
              <w:jc w:val="center"/>
            </w:pPr>
            <w:r>
              <w:t>8317,3</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Межбюджетные трансферты, передаваемые бюджетам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2721" w:type="dxa"/>
          </w:tcPr>
          <w:p w:rsidR="001D2562" w:rsidRDefault="001D2562">
            <w:pPr>
              <w:pStyle w:val="ConsPlusNormal"/>
              <w:jc w:val="center"/>
            </w:pPr>
            <w:r>
              <w:t>00020204073000000151</w:t>
            </w:r>
          </w:p>
        </w:tc>
        <w:tc>
          <w:tcPr>
            <w:tcW w:w="1426" w:type="dxa"/>
          </w:tcPr>
          <w:p w:rsidR="001D2562" w:rsidRDefault="001D2562">
            <w:pPr>
              <w:pStyle w:val="ConsPlusNormal"/>
              <w:jc w:val="center"/>
            </w:pPr>
            <w:r>
              <w:t>160,0</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 xml:space="preserve">Межбюджетные трансферты, передаваемые бюджетам субъектов Российской Федерации на выплату стипендии Президента Российской Федерации молодым ученым и аспирантам, </w:t>
            </w:r>
            <w:r>
              <w:lastRenderedPageBreak/>
              <w:t>осуществляющим перспективные научные исследования и разработки по приоритетным направлениям модернизации российской экономики</w:t>
            </w:r>
          </w:p>
        </w:tc>
        <w:tc>
          <w:tcPr>
            <w:tcW w:w="2721" w:type="dxa"/>
          </w:tcPr>
          <w:p w:rsidR="001D2562" w:rsidRDefault="001D2562">
            <w:pPr>
              <w:pStyle w:val="ConsPlusNormal"/>
              <w:jc w:val="center"/>
            </w:pPr>
            <w:r>
              <w:lastRenderedPageBreak/>
              <w:t>00020204073020000151</w:t>
            </w:r>
          </w:p>
        </w:tc>
        <w:tc>
          <w:tcPr>
            <w:tcW w:w="1426" w:type="dxa"/>
          </w:tcPr>
          <w:p w:rsidR="001D2562" w:rsidRDefault="001D2562">
            <w:pPr>
              <w:pStyle w:val="ConsPlusNormal"/>
              <w:jc w:val="center"/>
            </w:pPr>
            <w:r>
              <w:t>160,0</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lastRenderedPageBreak/>
              <w:t>Межбюджетные трансферты, передаваемые бюджетам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c>
          <w:tcPr>
            <w:tcW w:w="2721" w:type="dxa"/>
          </w:tcPr>
          <w:p w:rsidR="001D2562" w:rsidRDefault="001D2562">
            <w:pPr>
              <w:pStyle w:val="ConsPlusNormal"/>
              <w:jc w:val="center"/>
            </w:pPr>
            <w:r>
              <w:t>00020204095000000151</w:t>
            </w:r>
          </w:p>
        </w:tc>
        <w:tc>
          <w:tcPr>
            <w:tcW w:w="1426" w:type="dxa"/>
          </w:tcPr>
          <w:p w:rsidR="001D2562" w:rsidRDefault="001D2562">
            <w:pPr>
              <w:pStyle w:val="ConsPlusNormal"/>
              <w:jc w:val="center"/>
            </w:pPr>
            <w:r>
              <w:t>526485,7</w:t>
            </w:r>
          </w:p>
        </w:tc>
        <w:tc>
          <w:tcPr>
            <w:tcW w:w="1421" w:type="dxa"/>
          </w:tcPr>
          <w:p w:rsidR="001D2562" w:rsidRDefault="001D2562">
            <w:pPr>
              <w:pStyle w:val="ConsPlusNormal"/>
              <w:jc w:val="center"/>
            </w:pPr>
            <w:r>
              <w:t>406540,0</w:t>
            </w:r>
          </w:p>
        </w:tc>
        <w:tc>
          <w:tcPr>
            <w:tcW w:w="1134" w:type="dxa"/>
          </w:tcPr>
          <w:p w:rsidR="001D2562" w:rsidRDefault="001D2562">
            <w:pPr>
              <w:pStyle w:val="ConsPlusNormal"/>
              <w:jc w:val="center"/>
            </w:pPr>
            <w:r>
              <w:t>77,2</w:t>
            </w:r>
          </w:p>
        </w:tc>
      </w:tr>
      <w:tr w:rsidR="001D2562">
        <w:tc>
          <w:tcPr>
            <w:tcW w:w="3231" w:type="dxa"/>
          </w:tcPr>
          <w:p w:rsidR="001D2562" w:rsidRDefault="001D2562">
            <w:pPr>
              <w:pStyle w:val="ConsPlusNormal"/>
            </w:pPr>
            <w:r>
              <w:t xml:space="preserve">Межбюджетные трансферты, передаваемые бюджетам субъектов Российской Федерации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w:t>
            </w:r>
            <w:r>
              <w:lastRenderedPageBreak/>
              <w:t>искусственных дорожных сооружений по решениям Правительства Российской Федерации</w:t>
            </w:r>
          </w:p>
        </w:tc>
        <w:tc>
          <w:tcPr>
            <w:tcW w:w="2721" w:type="dxa"/>
          </w:tcPr>
          <w:p w:rsidR="001D2562" w:rsidRDefault="001D2562">
            <w:pPr>
              <w:pStyle w:val="ConsPlusNormal"/>
              <w:jc w:val="center"/>
            </w:pPr>
            <w:r>
              <w:lastRenderedPageBreak/>
              <w:t>00020204095020000151</w:t>
            </w:r>
          </w:p>
        </w:tc>
        <w:tc>
          <w:tcPr>
            <w:tcW w:w="1426" w:type="dxa"/>
          </w:tcPr>
          <w:p w:rsidR="001D2562" w:rsidRDefault="001D2562">
            <w:pPr>
              <w:pStyle w:val="ConsPlusNormal"/>
              <w:jc w:val="center"/>
            </w:pPr>
            <w:r>
              <w:t>526485,7</w:t>
            </w:r>
          </w:p>
        </w:tc>
        <w:tc>
          <w:tcPr>
            <w:tcW w:w="1421" w:type="dxa"/>
          </w:tcPr>
          <w:p w:rsidR="001D2562" w:rsidRDefault="001D2562">
            <w:pPr>
              <w:pStyle w:val="ConsPlusNormal"/>
              <w:jc w:val="center"/>
            </w:pPr>
            <w:r>
              <w:t>406540,0</w:t>
            </w:r>
          </w:p>
        </w:tc>
        <w:tc>
          <w:tcPr>
            <w:tcW w:w="1134" w:type="dxa"/>
          </w:tcPr>
          <w:p w:rsidR="001D2562" w:rsidRDefault="001D2562">
            <w:pPr>
              <w:pStyle w:val="ConsPlusNormal"/>
              <w:jc w:val="center"/>
            </w:pPr>
            <w:r>
              <w:t>77,2</w:t>
            </w:r>
          </w:p>
        </w:tc>
      </w:tr>
      <w:tr w:rsidR="001D2562">
        <w:tc>
          <w:tcPr>
            <w:tcW w:w="3231" w:type="dxa"/>
          </w:tcPr>
          <w:p w:rsidR="001D2562" w:rsidRDefault="001D2562">
            <w:pPr>
              <w:pStyle w:val="ConsPlusNormal"/>
            </w:pPr>
            <w:r>
              <w:lastRenderedPageBreak/>
              <w:t>Межбюджетные трансферты, передаваемые бюджетам на финансовое обеспечение мероприятий, связанных с отдыхом и оздоровлением детей, находящихся в трудной жизненной ситуации</w:t>
            </w:r>
          </w:p>
        </w:tc>
        <w:tc>
          <w:tcPr>
            <w:tcW w:w="2721" w:type="dxa"/>
          </w:tcPr>
          <w:p w:rsidR="001D2562" w:rsidRDefault="001D2562">
            <w:pPr>
              <w:pStyle w:val="ConsPlusNormal"/>
              <w:jc w:val="center"/>
            </w:pPr>
            <w:r>
              <w:t>00020204118000000151</w:t>
            </w:r>
          </w:p>
        </w:tc>
        <w:tc>
          <w:tcPr>
            <w:tcW w:w="1426" w:type="dxa"/>
          </w:tcPr>
          <w:p w:rsidR="001D2562" w:rsidRDefault="001D2562">
            <w:pPr>
              <w:pStyle w:val="ConsPlusNormal"/>
              <w:jc w:val="center"/>
            </w:pPr>
            <w:r>
              <w:t>319360,2</w:t>
            </w:r>
          </w:p>
        </w:tc>
        <w:tc>
          <w:tcPr>
            <w:tcW w:w="1421" w:type="dxa"/>
          </w:tcPr>
          <w:p w:rsidR="001D2562" w:rsidRDefault="001D2562">
            <w:pPr>
              <w:pStyle w:val="ConsPlusNormal"/>
              <w:jc w:val="center"/>
            </w:pPr>
            <w:r>
              <w:t>292360,2</w:t>
            </w:r>
          </w:p>
        </w:tc>
        <w:tc>
          <w:tcPr>
            <w:tcW w:w="1134" w:type="dxa"/>
          </w:tcPr>
          <w:p w:rsidR="001D2562" w:rsidRDefault="001D2562">
            <w:pPr>
              <w:pStyle w:val="ConsPlusNormal"/>
              <w:jc w:val="center"/>
            </w:pPr>
            <w:r>
              <w:t>91,5</w:t>
            </w:r>
          </w:p>
        </w:tc>
      </w:tr>
      <w:tr w:rsidR="001D2562">
        <w:tc>
          <w:tcPr>
            <w:tcW w:w="3231" w:type="dxa"/>
          </w:tcPr>
          <w:p w:rsidR="001D2562" w:rsidRDefault="001D2562">
            <w:pPr>
              <w:pStyle w:val="ConsPlusNormal"/>
            </w:pPr>
            <w:r>
              <w:t>Межбюджетные трансферты, передаваемые бюджетам субъектов Российской Федерации на финансовое обеспечение мероприятий, связанных с отдыхом и оздоровлением детей, находящихся в трудной жизненной ситуации</w:t>
            </w:r>
          </w:p>
        </w:tc>
        <w:tc>
          <w:tcPr>
            <w:tcW w:w="2721" w:type="dxa"/>
          </w:tcPr>
          <w:p w:rsidR="001D2562" w:rsidRDefault="001D2562">
            <w:pPr>
              <w:pStyle w:val="ConsPlusNormal"/>
              <w:jc w:val="center"/>
            </w:pPr>
            <w:r>
              <w:t>00020204118020000151</w:t>
            </w:r>
          </w:p>
        </w:tc>
        <w:tc>
          <w:tcPr>
            <w:tcW w:w="1426" w:type="dxa"/>
          </w:tcPr>
          <w:p w:rsidR="001D2562" w:rsidRDefault="001D2562">
            <w:pPr>
              <w:pStyle w:val="ConsPlusNormal"/>
              <w:jc w:val="center"/>
            </w:pPr>
            <w:r>
              <w:t>319360,2</w:t>
            </w:r>
          </w:p>
        </w:tc>
        <w:tc>
          <w:tcPr>
            <w:tcW w:w="1421" w:type="dxa"/>
          </w:tcPr>
          <w:p w:rsidR="001D2562" w:rsidRDefault="001D2562">
            <w:pPr>
              <w:pStyle w:val="ConsPlusNormal"/>
              <w:jc w:val="center"/>
            </w:pPr>
            <w:r>
              <w:t>292360,2</w:t>
            </w:r>
          </w:p>
        </w:tc>
        <w:tc>
          <w:tcPr>
            <w:tcW w:w="1134" w:type="dxa"/>
          </w:tcPr>
          <w:p w:rsidR="001D2562" w:rsidRDefault="001D2562">
            <w:pPr>
              <w:pStyle w:val="ConsPlusNormal"/>
              <w:jc w:val="center"/>
            </w:pPr>
            <w:r>
              <w:t>91,5</w:t>
            </w:r>
          </w:p>
        </w:tc>
      </w:tr>
      <w:tr w:rsidR="001D2562">
        <w:tc>
          <w:tcPr>
            <w:tcW w:w="3231" w:type="dxa"/>
          </w:tcPr>
          <w:p w:rsidR="001D2562" w:rsidRDefault="001D2562">
            <w:pPr>
              <w:pStyle w:val="ConsPlusNormal"/>
            </w:pPr>
            <w:r>
              <w:t>Межбюджетные трансферты, передаваемые бюджетам на 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Федерации</w:t>
            </w:r>
          </w:p>
        </w:tc>
        <w:tc>
          <w:tcPr>
            <w:tcW w:w="2721" w:type="dxa"/>
          </w:tcPr>
          <w:p w:rsidR="001D2562" w:rsidRDefault="001D2562">
            <w:pPr>
              <w:pStyle w:val="ConsPlusNormal"/>
              <w:jc w:val="center"/>
            </w:pPr>
            <w:r>
              <w:t>00020204120000000151</w:t>
            </w:r>
          </w:p>
        </w:tc>
        <w:tc>
          <w:tcPr>
            <w:tcW w:w="1426" w:type="dxa"/>
          </w:tcPr>
          <w:p w:rsidR="001D2562" w:rsidRDefault="001D2562">
            <w:pPr>
              <w:pStyle w:val="ConsPlusNormal"/>
              <w:jc w:val="center"/>
            </w:pPr>
            <w:r>
              <w:t>1464,3</w:t>
            </w:r>
          </w:p>
        </w:tc>
        <w:tc>
          <w:tcPr>
            <w:tcW w:w="1421" w:type="dxa"/>
          </w:tcPr>
          <w:p w:rsidR="001D2562" w:rsidRDefault="001D2562">
            <w:pPr>
              <w:pStyle w:val="ConsPlusNormal"/>
              <w:jc w:val="center"/>
            </w:pPr>
            <w:r>
              <w:t>1464,3</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t xml:space="preserve">Межбюджетные трансферты, </w:t>
            </w:r>
            <w:r>
              <w:lastRenderedPageBreak/>
              <w:t>передаваемые бюджетам субъектов Российской Федерации на 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Федерации</w:t>
            </w:r>
          </w:p>
        </w:tc>
        <w:tc>
          <w:tcPr>
            <w:tcW w:w="2721" w:type="dxa"/>
          </w:tcPr>
          <w:p w:rsidR="001D2562" w:rsidRDefault="001D2562">
            <w:pPr>
              <w:pStyle w:val="ConsPlusNormal"/>
              <w:jc w:val="center"/>
            </w:pPr>
            <w:r>
              <w:lastRenderedPageBreak/>
              <w:t>00020204120020000151</w:t>
            </w:r>
          </w:p>
        </w:tc>
        <w:tc>
          <w:tcPr>
            <w:tcW w:w="1426" w:type="dxa"/>
          </w:tcPr>
          <w:p w:rsidR="001D2562" w:rsidRDefault="001D2562">
            <w:pPr>
              <w:pStyle w:val="ConsPlusNormal"/>
              <w:jc w:val="center"/>
            </w:pPr>
            <w:r>
              <w:t>1464,3</w:t>
            </w:r>
          </w:p>
        </w:tc>
        <w:tc>
          <w:tcPr>
            <w:tcW w:w="1421" w:type="dxa"/>
          </w:tcPr>
          <w:p w:rsidR="001D2562" w:rsidRDefault="001D2562">
            <w:pPr>
              <w:pStyle w:val="ConsPlusNormal"/>
              <w:jc w:val="center"/>
            </w:pPr>
            <w:r>
              <w:t>1464,3</w:t>
            </w:r>
          </w:p>
        </w:tc>
        <w:tc>
          <w:tcPr>
            <w:tcW w:w="1134" w:type="dxa"/>
          </w:tcPr>
          <w:p w:rsidR="001D2562" w:rsidRDefault="001D2562">
            <w:pPr>
              <w:pStyle w:val="ConsPlusNormal"/>
              <w:jc w:val="center"/>
            </w:pPr>
            <w:r>
              <w:t>100,0</w:t>
            </w:r>
          </w:p>
        </w:tc>
      </w:tr>
      <w:tr w:rsidR="001D2562">
        <w:tc>
          <w:tcPr>
            <w:tcW w:w="3231" w:type="dxa"/>
          </w:tcPr>
          <w:p w:rsidR="001D2562" w:rsidRDefault="001D2562">
            <w:pPr>
              <w:pStyle w:val="ConsPlusNormal"/>
            </w:pPr>
            <w:r>
              <w:lastRenderedPageBreak/>
              <w:t>Прочие межбюджетные трансферты, передаваемые бюджетам</w:t>
            </w:r>
          </w:p>
        </w:tc>
        <w:tc>
          <w:tcPr>
            <w:tcW w:w="2721" w:type="dxa"/>
          </w:tcPr>
          <w:p w:rsidR="001D2562" w:rsidRDefault="001D2562">
            <w:pPr>
              <w:pStyle w:val="ConsPlusNormal"/>
              <w:jc w:val="center"/>
            </w:pPr>
            <w:r>
              <w:t>00020204999000000151</w:t>
            </w:r>
          </w:p>
        </w:tc>
        <w:tc>
          <w:tcPr>
            <w:tcW w:w="1426" w:type="dxa"/>
          </w:tcPr>
          <w:p w:rsidR="001D2562" w:rsidRDefault="001D2562">
            <w:pPr>
              <w:pStyle w:val="ConsPlusNormal"/>
              <w:jc w:val="center"/>
            </w:pPr>
            <w:r>
              <w:t>19032,5</w:t>
            </w:r>
          </w:p>
        </w:tc>
        <w:tc>
          <w:tcPr>
            <w:tcW w:w="1421" w:type="dxa"/>
          </w:tcPr>
          <w:p w:rsidR="001D2562" w:rsidRDefault="001D2562">
            <w:pPr>
              <w:pStyle w:val="ConsPlusNormal"/>
              <w:jc w:val="center"/>
            </w:pPr>
            <w:r>
              <w:t>20530,0</w:t>
            </w:r>
          </w:p>
        </w:tc>
        <w:tc>
          <w:tcPr>
            <w:tcW w:w="1134" w:type="dxa"/>
          </w:tcPr>
          <w:p w:rsidR="001D2562" w:rsidRDefault="001D2562">
            <w:pPr>
              <w:pStyle w:val="ConsPlusNormal"/>
              <w:jc w:val="center"/>
            </w:pPr>
            <w:r>
              <w:t>107,9</w:t>
            </w:r>
          </w:p>
        </w:tc>
      </w:tr>
      <w:tr w:rsidR="001D2562">
        <w:tc>
          <w:tcPr>
            <w:tcW w:w="3231" w:type="dxa"/>
          </w:tcPr>
          <w:p w:rsidR="001D2562" w:rsidRDefault="001D2562">
            <w:pPr>
              <w:pStyle w:val="ConsPlusNormal"/>
            </w:pPr>
            <w:r>
              <w:t>Прочие межбюджетные трансферты, передаваемые бюджетам субъектов Российской Федерации</w:t>
            </w:r>
          </w:p>
        </w:tc>
        <w:tc>
          <w:tcPr>
            <w:tcW w:w="2721" w:type="dxa"/>
          </w:tcPr>
          <w:p w:rsidR="001D2562" w:rsidRDefault="001D2562">
            <w:pPr>
              <w:pStyle w:val="ConsPlusNormal"/>
              <w:jc w:val="center"/>
            </w:pPr>
            <w:r>
              <w:t>00020204999020000151</w:t>
            </w:r>
          </w:p>
        </w:tc>
        <w:tc>
          <w:tcPr>
            <w:tcW w:w="1426" w:type="dxa"/>
          </w:tcPr>
          <w:p w:rsidR="001D2562" w:rsidRDefault="001D2562">
            <w:pPr>
              <w:pStyle w:val="ConsPlusNormal"/>
              <w:jc w:val="center"/>
            </w:pPr>
            <w:r>
              <w:t>19032,5</w:t>
            </w:r>
          </w:p>
        </w:tc>
        <w:tc>
          <w:tcPr>
            <w:tcW w:w="1421" w:type="dxa"/>
          </w:tcPr>
          <w:p w:rsidR="001D2562" w:rsidRDefault="001D2562">
            <w:pPr>
              <w:pStyle w:val="ConsPlusNormal"/>
              <w:jc w:val="center"/>
            </w:pPr>
            <w:r>
              <w:t>20530,0</w:t>
            </w:r>
          </w:p>
        </w:tc>
        <w:tc>
          <w:tcPr>
            <w:tcW w:w="1134" w:type="dxa"/>
          </w:tcPr>
          <w:p w:rsidR="001D2562" w:rsidRDefault="001D2562">
            <w:pPr>
              <w:pStyle w:val="ConsPlusNormal"/>
              <w:jc w:val="center"/>
            </w:pPr>
            <w:r>
              <w:t>107,9</w:t>
            </w:r>
          </w:p>
        </w:tc>
      </w:tr>
      <w:tr w:rsidR="001D2562">
        <w:tc>
          <w:tcPr>
            <w:tcW w:w="3231" w:type="dxa"/>
          </w:tcPr>
          <w:p w:rsidR="001D2562" w:rsidRDefault="001D2562">
            <w:pPr>
              <w:pStyle w:val="ConsPlusNormal"/>
            </w:pPr>
            <w:r>
              <w:t>Безвозмездные поступления от государственных (муниципальных) организаций</w:t>
            </w:r>
          </w:p>
        </w:tc>
        <w:tc>
          <w:tcPr>
            <w:tcW w:w="2721" w:type="dxa"/>
          </w:tcPr>
          <w:p w:rsidR="001D2562" w:rsidRDefault="001D2562">
            <w:pPr>
              <w:pStyle w:val="ConsPlusNormal"/>
              <w:jc w:val="center"/>
            </w:pPr>
            <w:r>
              <w:t>00020300000000000000</w:t>
            </w:r>
          </w:p>
        </w:tc>
        <w:tc>
          <w:tcPr>
            <w:tcW w:w="1426" w:type="dxa"/>
          </w:tcPr>
          <w:p w:rsidR="001D2562" w:rsidRDefault="001D2562">
            <w:pPr>
              <w:pStyle w:val="ConsPlusNormal"/>
              <w:jc w:val="center"/>
            </w:pPr>
            <w:r>
              <w:t>1227606,8</w:t>
            </w:r>
          </w:p>
        </w:tc>
        <w:tc>
          <w:tcPr>
            <w:tcW w:w="1421" w:type="dxa"/>
          </w:tcPr>
          <w:p w:rsidR="001D2562" w:rsidRDefault="001D2562">
            <w:pPr>
              <w:pStyle w:val="ConsPlusNormal"/>
              <w:jc w:val="center"/>
            </w:pPr>
            <w:r>
              <w:t>576062,9</w:t>
            </w:r>
          </w:p>
        </w:tc>
        <w:tc>
          <w:tcPr>
            <w:tcW w:w="1134" w:type="dxa"/>
          </w:tcPr>
          <w:p w:rsidR="001D2562" w:rsidRDefault="001D2562">
            <w:pPr>
              <w:pStyle w:val="ConsPlusNormal"/>
              <w:jc w:val="center"/>
            </w:pPr>
            <w:r>
              <w:t>46,9</w:t>
            </w:r>
          </w:p>
        </w:tc>
      </w:tr>
      <w:tr w:rsidR="001D2562">
        <w:tc>
          <w:tcPr>
            <w:tcW w:w="3231" w:type="dxa"/>
          </w:tcPr>
          <w:p w:rsidR="001D2562" w:rsidRDefault="001D2562">
            <w:pPr>
              <w:pStyle w:val="ConsPlusNormal"/>
            </w:pPr>
            <w:r>
              <w:t>Безвозмездные поступления от государственных (муниципальных) организаций в бюджеты субъектов Российской Федерации</w:t>
            </w:r>
          </w:p>
        </w:tc>
        <w:tc>
          <w:tcPr>
            <w:tcW w:w="2721" w:type="dxa"/>
          </w:tcPr>
          <w:p w:rsidR="001D2562" w:rsidRDefault="001D2562">
            <w:pPr>
              <w:pStyle w:val="ConsPlusNormal"/>
              <w:jc w:val="center"/>
            </w:pPr>
            <w:r>
              <w:t>00020302000020000180</w:t>
            </w:r>
          </w:p>
        </w:tc>
        <w:tc>
          <w:tcPr>
            <w:tcW w:w="1426" w:type="dxa"/>
          </w:tcPr>
          <w:p w:rsidR="001D2562" w:rsidRDefault="001D2562">
            <w:pPr>
              <w:pStyle w:val="ConsPlusNormal"/>
              <w:jc w:val="center"/>
            </w:pPr>
            <w:r>
              <w:t>1227606,8</w:t>
            </w:r>
          </w:p>
        </w:tc>
        <w:tc>
          <w:tcPr>
            <w:tcW w:w="1421" w:type="dxa"/>
          </w:tcPr>
          <w:p w:rsidR="001D2562" w:rsidRDefault="001D2562">
            <w:pPr>
              <w:pStyle w:val="ConsPlusNormal"/>
              <w:jc w:val="center"/>
            </w:pPr>
            <w:r>
              <w:t>576062,9</w:t>
            </w:r>
          </w:p>
        </w:tc>
        <w:tc>
          <w:tcPr>
            <w:tcW w:w="1134" w:type="dxa"/>
          </w:tcPr>
          <w:p w:rsidR="001D2562" w:rsidRDefault="001D2562">
            <w:pPr>
              <w:pStyle w:val="ConsPlusNormal"/>
              <w:jc w:val="center"/>
            </w:pPr>
            <w:r>
              <w:t>46,9</w:t>
            </w:r>
          </w:p>
        </w:tc>
      </w:tr>
      <w:tr w:rsidR="001D2562">
        <w:tc>
          <w:tcPr>
            <w:tcW w:w="3231" w:type="dxa"/>
          </w:tcPr>
          <w:p w:rsidR="001D2562" w:rsidRDefault="001D2562">
            <w:pPr>
              <w:pStyle w:val="ConsPlusNormal"/>
            </w:pPr>
            <w: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w:t>
            </w:r>
            <w:r>
              <w:lastRenderedPageBreak/>
              <w:t>обеспечение мероприятий по капитальному ремонту многоквартирных домов</w:t>
            </w:r>
          </w:p>
        </w:tc>
        <w:tc>
          <w:tcPr>
            <w:tcW w:w="2721" w:type="dxa"/>
          </w:tcPr>
          <w:p w:rsidR="001D2562" w:rsidRDefault="001D2562">
            <w:pPr>
              <w:pStyle w:val="ConsPlusNormal"/>
              <w:jc w:val="center"/>
            </w:pPr>
            <w:r>
              <w:lastRenderedPageBreak/>
              <w:t>00020302030020000180</w:t>
            </w:r>
          </w:p>
        </w:tc>
        <w:tc>
          <w:tcPr>
            <w:tcW w:w="1426" w:type="dxa"/>
          </w:tcPr>
          <w:p w:rsidR="001D2562" w:rsidRDefault="001D2562">
            <w:pPr>
              <w:pStyle w:val="ConsPlusNormal"/>
              <w:jc w:val="center"/>
            </w:pPr>
            <w:r>
              <w:t>0,0</w:t>
            </w:r>
          </w:p>
        </w:tc>
        <w:tc>
          <w:tcPr>
            <w:tcW w:w="1421" w:type="dxa"/>
          </w:tcPr>
          <w:p w:rsidR="001D2562" w:rsidRDefault="001D2562">
            <w:pPr>
              <w:pStyle w:val="ConsPlusNormal"/>
              <w:jc w:val="center"/>
            </w:pPr>
            <w:r>
              <w:t>15206,8</w:t>
            </w:r>
          </w:p>
        </w:tc>
        <w:tc>
          <w:tcPr>
            <w:tcW w:w="1134" w:type="dxa"/>
          </w:tcPr>
          <w:p w:rsidR="001D2562" w:rsidRDefault="001D2562">
            <w:pPr>
              <w:pStyle w:val="ConsPlusNormal"/>
            </w:pPr>
          </w:p>
        </w:tc>
      </w:tr>
      <w:tr w:rsidR="001D2562">
        <w:tc>
          <w:tcPr>
            <w:tcW w:w="3231" w:type="dxa"/>
          </w:tcPr>
          <w:p w:rsidR="001D2562" w:rsidRDefault="001D2562">
            <w:pPr>
              <w:pStyle w:val="ConsPlusNormal"/>
            </w:pPr>
            <w:r>
              <w:lastRenderedPageBreak/>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c>
          <w:tcPr>
            <w:tcW w:w="2721" w:type="dxa"/>
          </w:tcPr>
          <w:p w:rsidR="001D2562" w:rsidRDefault="001D2562">
            <w:pPr>
              <w:pStyle w:val="ConsPlusNormal"/>
              <w:jc w:val="center"/>
            </w:pPr>
            <w:r>
              <w:t>00020302040020000180</w:t>
            </w:r>
          </w:p>
        </w:tc>
        <w:tc>
          <w:tcPr>
            <w:tcW w:w="1426" w:type="dxa"/>
          </w:tcPr>
          <w:p w:rsidR="001D2562" w:rsidRDefault="001D2562">
            <w:pPr>
              <w:pStyle w:val="ConsPlusNormal"/>
              <w:jc w:val="center"/>
            </w:pPr>
            <w:r>
              <w:t>1227606,8</w:t>
            </w:r>
          </w:p>
        </w:tc>
        <w:tc>
          <w:tcPr>
            <w:tcW w:w="1421" w:type="dxa"/>
          </w:tcPr>
          <w:p w:rsidR="001D2562" w:rsidRDefault="001D2562">
            <w:pPr>
              <w:pStyle w:val="ConsPlusNormal"/>
              <w:jc w:val="center"/>
            </w:pPr>
            <w:r>
              <w:t>560856,1</w:t>
            </w:r>
          </w:p>
        </w:tc>
        <w:tc>
          <w:tcPr>
            <w:tcW w:w="1134" w:type="dxa"/>
          </w:tcPr>
          <w:p w:rsidR="001D2562" w:rsidRDefault="001D2562">
            <w:pPr>
              <w:pStyle w:val="ConsPlusNormal"/>
              <w:jc w:val="center"/>
            </w:pPr>
            <w:r>
              <w:t>45,7</w:t>
            </w:r>
          </w:p>
        </w:tc>
      </w:tr>
      <w:tr w:rsidR="001D2562">
        <w:tc>
          <w:tcPr>
            <w:tcW w:w="3231" w:type="dxa"/>
          </w:tcPr>
          <w:p w:rsidR="001D2562" w:rsidRDefault="001D2562">
            <w:pPr>
              <w:pStyle w:val="ConsPlusNormal"/>
            </w:pPr>
            <w:r>
              <w:t>Безвозмездные поступления от негосударственных организаций</w:t>
            </w:r>
          </w:p>
        </w:tc>
        <w:tc>
          <w:tcPr>
            <w:tcW w:w="2721" w:type="dxa"/>
          </w:tcPr>
          <w:p w:rsidR="001D2562" w:rsidRDefault="001D2562">
            <w:pPr>
              <w:pStyle w:val="ConsPlusNormal"/>
              <w:jc w:val="center"/>
            </w:pPr>
            <w:r>
              <w:t>00020400000000000000</w:t>
            </w:r>
          </w:p>
        </w:tc>
        <w:tc>
          <w:tcPr>
            <w:tcW w:w="1426" w:type="dxa"/>
          </w:tcPr>
          <w:p w:rsidR="001D2562" w:rsidRDefault="001D2562">
            <w:pPr>
              <w:pStyle w:val="ConsPlusNormal"/>
              <w:jc w:val="center"/>
            </w:pPr>
            <w:r>
              <w:t>104737,3</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Безвозмездные поступления от негосударственных организаций в бюджеты субъектов Российской Федерации</w:t>
            </w:r>
          </w:p>
        </w:tc>
        <w:tc>
          <w:tcPr>
            <w:tcW w:w="2721" w:type="dxa"/>
          </w:tcPr>
          <w:p w:rsidR="001D2562" w:rsidRDefault="001D2562">
            <w:pPr>
              <w:pStyle w:val="ConsPlusNormal"/>
              <w:jc w:val="center"/>
            </w:pPr>
            <w:r>
              <w:t>00020402000020000180</w:t>
            </w:r>
          </w:p>
        </w:tc>
        <w:tc>
          <w:tcPr>
            <w:tcW w:w="1426" w:type="dxa"/>
          </w:tcPr>
          <w:p w:rsidR="001D2562" w:rsidRDefault="001D2562">
            <w:pPr>
              <w:pStyle w:val="ConsPlusNormal"/>
              <w:jc w:val="center"/>
            </w:pPr>
            <w:r>
              <w:t>104737,3</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w:t>
            </w:r>
          </w:p>
        </w:tc>
        <w:tc>
          <w:tcPr>
            <w:tcW w:w="2721" w:type="dxa"/>
          </w:tcPr>
          <w:p w:rsidR="001D2562" w:rsidRDefault="001D2562">
            <w:pPr>
              <w:pStyle w:val="ConsPlusNormal"/>
              <w:jc w:val="center"/>
            </w:pPr>
            <w:r>
              <w:t>00020402040020000180</w:t>
            </w:r>
          </w:p>
        </w:tc>
        <w:tc>
          <w:tcPr>
            <w:tcW w:w="1426" w:type="dxa"/>
          </w:tcPr>
          <w:p w:rsidR="001D2562" w:rsidRDefault="001D2562">
            <w:pPr>
              <w:pStyle w:val="ConsPlusNormal"/>
              <w:jc w:val="center"/>
            </w:pPr>
            <w:r>
              <w:t>104737,3</w:t>
            </w:r>
          </w:p>
        </w:tc>
        <w:tc>
          <w:tcPr>
            <w:tcW w:w="1421" w:type="dxa"/>
          </w:tcPr>
          <w:p w:rsidR="001D2562" w:rsidRDefault="001D2562">
            <w:pPr>
              <w:pStyle w:val="ConsPlusNormal"/>
              <w:jc w:val="center"/>
            </w:pPr>
            <w:r>
              <w:t>0,0</w:t>
            </w:r>
          </w:p>
        </w:tc>
        <w:tc>
          <w:tcPr>
            <w:tcW w:w="1134" w:type="dxa"/>
          </w:tcPr>
          <w:p w:rsidR="001D2562" w:rsidRDefault="001D2562">
            <w:pPr>
              <w:pStyle w:val="ConsPlusNormal"/>
              <w:jc w:val="center"/>
            </w:pPr>
            <w:r>
              <w:t>0,0</w:t>
            </w:r>
          </w:p>
        </w:tc>
      </w:tr>
      <w:tr w:rsidR="001D2562">
        <w:tc>
          <w:tcPr>
            <w:tcW w:w="3231" w:type="dxa"/>
          </w:tcPr>
          <w:p w:rsidR="001D2562" w:rsidRDefault="001D2562">
            <w:pPr>
              <w:pStyle w:val="ConsPlusNormal"/>
            </w:pPr>
            <w:r>
              <w:t xml:space="preserve">Доходы бюджетов бюджетной </w:t>
            </w:r>
            <w:r>
              <w:lastRenderedPageBreak/>
              <w:t>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721" w:type="dxa"/>
          </w:tcPr>
          <w:p w:rsidR="001D2562" w:rsidRDefault="001D2562">
            <w:pPr>
              <w:pStyle w:val="ConsPlusNormal"/>
              <w:jc w:val="center"/>
            </w:pPr>
            <w:r>
              <w:lastRenderedPageBreak/>
              <w:t>00021800000000000000</w:t>
            </w:r>
          </w:p>
        </w:tc>
        <w:tc>
          <w:tcPr>
            <w:tcW w:w="1426" w:type="dxa"/>
          </w:tcPr>
          <w:p w:rsidR="001D2562" w:rsidRDefault="001D2562">
            <w:pPr>
              <w:pStyle w:val="ConsPlusNormal"/>
              <w:jc w:val="center"/>
            </w:pPr>
            <w:r>
              <w:t>186665,6</w:t>
            </w:r>
          </w:p>
        </w:tc>
        <w:tc>
          <w:tcPr>
            <w:tcW w:w="1421" w:type="dxa"/>
          </w:tcPr>
          <w:p w:rsidR="001D2562" w:rsidRDefault="001D2562">
            <w:pPr>
              <w:pStyle w:val="ConsPlusNormal"/>
              <w:jc w:val="center"/>
            </w:pPr>
            <w:r>
              <w:t>197100,1</w:t>
            </w:r>
          </w:p>
        </w:tc>
        <w:tc>
          <w:tcPr>
            <w:tcW w:w="1134" w:type="dxa"/>
          </w:tcPr>
          <w:p w:rsidR="001D2562" w:rsidRDefault="001D2562">
            <w:pPr>
              <w:pStyle w:val="ConsPlusNormal"/>
              <w:jc w:val="center"/>
            </w:pPr>
            <w:r>
              <w:t>105,6</w:t>
            </w:r>
          </w:p>
        </w:tc>
      </w:tr>
      <w:tr w:rsidR="001D2562">
        <w:tc>
          <w:tcPr>
            <w:tcW w:w="3231" w:type="dxa"/>
          </w:tcPr>
          <w:p w:rsidR="001D2562" w:rsidRDefault="001D2562">
            <w:pPr>
              <w:pStyle w:val="ConsPlusNormal"/>
            </w:pPr>
            <w:r>
              <w:lastRenderedPageBreak/>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721" w:type="dxa"/>
          </w:tcPr>
          <w:p w:rsidR="001D2562" w:rsidRDefault="001D2562">
            <w:pPr>
              <w:pStyle w:val="ConsPlusNormal"/>
              <w:jc w:val="center"/>
            </w:pPr>
            <w:r>
              <w:t>00021800000000000151</w:t>
            </w:r>
          </w:p>
        </w:tc>
        <w:tc>
          <w:tcPr>
            <w:tcW w:w="1426" w:type="dxa"/>
          </w:tcPr>
          <w:p w:rsidR="001D2562" w:rsidRDefault="001D2562">
            <w:pPr>
              <w:pStyle w:val="ConsPlusNormal"/>
              <w:jc w:val="center"/>
            </w:pPr>
            <w:r>
              <w:t>186665,6</w:t>
            </w:r>
          </w:p>
        </w:tc>
        <w:tc>
          <w:tcPr>
            <w:tcW w:w="1421" w:type="dxa"/>
          </w:tcPr>
          <w:p w:rsidR="001D2562" w:rsidRDefault="001D2562">
            <w:pPr>
              <w:pStyle w:val="ConsPlusNormal"/>
              <w:jc w:val="center"/>
            </w:pPr>
            <w:r>
              <w:t>197100,1</w:t>
            </w:r>
          </w:p>
        </w:tc>
        <w:tc>
          <w:tcPr>
            <w:tcW w:w="1134" w:type="dxa"/>
          </w:tcPr>
          <w:p w:rsidR="001D2562" w:rsidRDefault="001D2562">
            <w:pPr>
              <w:pStyle w:val="ConsPlusNormal"/>
              <w:jc w:val="center"/>
            </w:pPr>
            <w:r>
              <w:t>105,6</w:t>
            </w:r>
          </w:p>
        </w:tc>
      </w:tr>
      <w:tr w:rsidR="001D2562">
        <w:tc>
          <w:tcPr>
            <w:tcW w:w="3231" w:type="dxa"/>
          </w:tcPr>
          <w:p w:rsidR="001D2562" w:rsidRDefault="001D2562">
            <w:pPr>
              <w:pStyle w:val="ConsPlusNormal"/>
            </w:pPr>
            <w: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721" w:type="dxa"/>
          </w:tcPr>
          <w:p w:rsidR="001D2562" w:rsidRDefault="001D2562">
            <w:pPr>
              <w:pStyle w:val="ConsPlusNormal"/>
              <w:jc w:val="center"/>
            </w:pPr>
            <w:r>
              <w:t>00021802000020000151</w:t>
            </w:r>
          </w:p>
        </w:tc>
        <w:tc>
          <w:tcPr>
            <w:tcW w:w="1426" w:type="dxa"/>
          </w:tcPr>
          <w:p w:rsidR="001D2562" w:rsidRDefault="001D2562">
            <w:pPr>
              <w:pStyle w:val="ConsPlusNormal"/>
              <w:jc w:val="center"/>
            </w:pPr>
            <w:r>
              <w:t>186665,6</w:t>
            </w:r>
          </w:p>
        </w:tc>
        <w:tc>
          <w:tcPr>
            <w:tcW w:w="1421" w:type="dxa"/>
          </w:tcPr>
          <w:p w:rsidR="001D2562" w:rsidRDefault="001D2562">
            <w:pPr>
              <w:pStyle w:val="ConsPlusNormal"/>
              <w:jc w:val="center"/>
            </w:pPr>
            <w:r>
              <w:t>197100,1</w:t>
            </w:r>
          </w:p>
        </w:tc>
        <w:tc>
          <w:tcPr>
            <w:tcW w:w="1134" w:type="dxa"/>
          </w:tcPr>
          <w:p w:rsidR="001D2562" w:rsidRDefault="001D2562">
            <w:pPr>
              <w:pStyle w:val="ConsPlusNormal"/>
              <w:jc w:val="center"/>
            </w:pPr>
            <w:r>
              <w:t>105,6</w:t>
            </w:r>
          </w:p>
        </w:tc>
      </w:tr>
      <w:tr w:rsidR="001D2562">
        <w:tc>
          <w:tcPr>
            <w:tcW w:w="3231" w:type="dxa"/>
          </w:tcPr>
          <w:p w:rsidR="001D2562" w:rsidRDefault="001D2562">
            <w:pPr>
              <w:pStyle w:val="ConsPlusNormal"/>
            </w:pPr>
            <w:r>
              <w:t xml:space="preserve">Доходы бюджетов субъектов Российской Федерации от возврата остатков субсидий, субвенций и иных межбюджетных трансфертов, </w:t>
            </w:r>
            <w:r>
              <w:lastRenderedPageBreak/>
              <w:t>имеющих целевое назначение, прошлых лет из бюджетов городских округов</w:t>
            </w:r>
          </w:p>
        </w:tc>
        <w:tc>
          <w:tcPr>
            <w:tcW w:w="2721" w:type="dxa"/>
          </w:tcPr>
          <w:p w:rsidR="001D2562" w:rsidRDefault="001D2562">
            <w:pPr>
              <w:pStyle w:val="ConsPlusNormal"/>
              <w:jc w:val="center"/>
            </w:pPr>
            <w:r>
              <w:lastRenderedPageBreak/>
              <w:t>00021802030020000151</w:t>
            </w:r>
          </w:p>
        </w:tc>
        <w:tc>
          <w:tcPr>
            <w:tcW w:w="1426" w:type="dxa"/>
          </w:tcPr>
          <w:p w:rsidR="001D2562" w:rsidRDefault="001D2562">
            <w:pPr>
              <w:pStyle w:val="ConsPlusNormal"/>
              <w:jc w:val="center"/>
            </w:pPr>
            <w:r>
              <w:t>86183,0</w:t>
            </w:r>
          </w:p>
        </w:tc>
        <w:tc>
          <w:tcPr>
            <w:tcW w:w="1421" w:type="dxa"/>
          </w:tcPr>
          <w:p w:rsidR="001D2562" w:rsidRDefault="001D2562">
            <w:pPr>
              <w:pStyle w:val="ConsPlusNormal"/>
              <w:jc w:val="center"/>
            </w:pPr>
            <w:r>
              <w:t>90169,6</w:t>
            </w:r>
          </w:p>
        </w:tc>
        <w:tc>
          <w:tcPr>
            <w:tcW w:w="1134" w:type="dxa"/>
          </w:tcPr>
          <w:p w:rsidR="001D2562" w:rsidRDefault="001D2562">
            <w:pPr>
              <w:pStyle w:val="ConsPlusNormal"/>
              <w:jc w:val="center"/>
            </w:pPr>
            <w:r>
              <w:t>104,6</w:t>
            </w:r>
          </w:p>
        </w:tc>
      </w:tr>
      <w:tr w:rsidR="001D2562">
        <w:tc>
          <w:tcPr>
            <w:tcW w:w="3231" w:type="dxa"/>
          </w:tcPr>
          <w:p w:rsidR="001D2562" w:rsidRDefault="001D2562">
            <w:pPr>
              <w:pStyle w:val="ConsPlusNormal"/>
            </w:pPr>
            <w:r>
              <w:lastRenderedPageBreak/>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721" w:type="dxa"/>
          </w:tcPr>
          <w:p w:rsidR="001D2562" w:rsidRDefault="001D2562">
            <w:pPr>
              <w:pStyle w:val="ConsPlusNormal"/>
              <w:jc w:val="center"/>
            </w:pPr>
            <w:r>
              <w:t>00021802040020000151</w:t>
            </w:r>
          </w:p>
        </w:tc>
        <w:tc>
          <w:tcPr>
            <w:tcW w:w="1426" w:type="dxa"/>
          </w:tcPr>
          <w:p w:rsidR="001D2562" w:rsidRDefault="001D2562">
            <w:pPr>
              <w:pStyle w:val="ConsPlusNormal"/>
              <w:jc w:val="center"/>
            </w:pPr>
            <w:r>
              <w:t>100482,6</w:t>
            </w:r>
          </w:p>
        </w:tc>
        <w:tc>
          <w:tcPr>
            <w:tcW w:w="1421" w:type="dxa"/>
          </w:tcPr>
          <w:p w:rsidR="001D2562" w:rsidRDefault="001D2562">
            <w:pPr>
              <w:pStyle w:val="ConsPlusNormal"/>
              <w:jc w:val="center"/>
            </w:pPr>
            <w:r>
              <w:t>106930,5</w:t>
            </w:r>
          </w:p>
        </w:tc>
        <w:tc>
          <w:tcPr>
            <w:tcW w:w="1134" w:type="dxa"/>
          </w:tcPr>
          <w:p w:rsidR="001D2562" w:rsidRDefault="001D2562">
            <w:pPr>
              <w:pStyle w:val="ConsPlusNormal"/>
              <w:jc w:val="center"/>
            </w:pPr>
            <w:r>
              <w:t>106,4</w:t>
            </w:r>
          </w:p>
        </w:tc>
      </w:tr>
      <w:tr w:rsidR="001D2562">
        <w:tc>
          <w:tcPr>
            <w:tcW w:w="3231" w:type="dxa"/>
          </w:tcPr>
          <w:p w:rsidR="001D2562" w:rsidRDefault="001D2562">
            <w:pPr>
              <w:pStyle w:val="ConsPlusNormal"/>
            </w:pPr>
            <w:r>
              <w:t>Возврат остатков субсидий, субвенций и иных межбюджетных трансфертов, имеющих целевое назначение, прошлых лет</w:t>
            </w:r>
          </w:p>
        </w:tc>
        <w:tc>
          <w:tcPr>
            <w:tcW w:w="2721" w:type="dxa"/>
          </w:tcPr>
          <w:p w:rsidR="001D2562" w:rsidRDefault="001D2562">
            <w:pPr>
              <w:pStyle w:val="ConsPlusNormal"/>
              <w:jc w:val="center"/>
            </w:pPr>
            <w:r>
              <w:t>00021900000000000000</w:t>
            </w:r>
          </w:p>
        </w:tc>
        <w:tc>
          <w:tcPr>
            <w:tcW w:w="1426" w:type="dxa"/>
          </w:tcPr>
          <w:p w:rsidR="001D2562" w:rsidRDefault="001D2562">
            <w:pPr>
              <w:pStyle w:val="ConsPlusNormal"/>
              <w:jc w:val="center"/>
            </w:pPr>
            <w:r>
              <w:t>-121797,0</w:t>
            </w:r>
          </w:p>
        </w:tc>
        <w:tc>
          <w:tcPr>
            <w:tcW w:w="1421" w:type="dxa"/>
          </w:tcPr>
          <w:p w:rsidR="001D2562" w:rsidRDefault="001D2562">
            <w:pPr>
              <w:pStyle w:val="ConsPlusNormal"/>
              <w:jc w:val="center"/>
            </w:pPr>
            <w:r>
              <w:t>-121448,3</w:t>
            </w:r>
          </w:p>
        </w:tc>
        <w:tc>
          <w:tcPr>
            <w:tcW w:w="1134" w:type="dxa"/>
          </w:tcPr>
          <w:p w:rsidR="001D2562" w:rsidRDefault="001D2562">
            <w:pPr>
              <w:pStyle w:val="ConsPlusNormal"/>
              <w:jc w:val="center"/>
            </w:pPr>
            <w:r>
              <w:t>99,7</w:t>
            </w:r>
          </w:p>
        </w:tc>
      </w:tr>
      <w:tr w:rsidR="001D2562">
        <w:tc>
          <w:tcPr>
            <w:tcW w:w="3231" w:type="dxa"/>
          </w:tcPr>
          <w:p w:rsidR="001D2562" w:rsidRDefault="001D2562">
            <w:pPr>
              <w:pStyle w:val="ConsPlusNormal"/>
            </w:pPr>
            <w: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721" w:type="dxa"/>
          </w:tcPr>
          <w:p w:rsidR="001D2562" w:rsidRDefault="001D2562">
            <w:pPr>
              <w:pStyle w:val="ConsPlusNormal"/>
              <w:jc w:val="center"/>
            </w:pPr>
            <w:r>
              <w:t>00021902000020000151</w:t>
            </w:r>
          </w:p>
        </w:tc>
        <w:tc>
          <w:tcPr>
            <w:tcW w:w="1426" w:type="dxa"/>
          </w:tcPr>
          <w:p w:rsidR="001D2562" w:rsidRDefault="001D2562">
            <w:pPr>
              <w:pStyle w:val="ConsPlusNormal"/>
              <w:jc w:val="center"/>
            </w:pPr>
            <w:r>
              <w:t>-121797,0</w:t>
            </w:r>
          </w:p>
        </w:tc>
        <w:tc>
          <w:tcPr>
            <w:tcW w:w="1421" w:type="dxa"/>
          </w:tcPr>
          <w:p w:rsidR="001D2562" w:rsidRDefault="001D2562">
            <w:pPr>
              <w:pStyle w:val="ConsPlusNormal"/>
              <w:jc w:val="center"/>
            </w:pPr>
            <w:r>
              <w:t>-121448,3</w:t>
            </w:r>
          </w:p>
        </w:tc>
        <w:tc>
          <w:tcPr>
            <w:tcW w:w="1134" w:type="dxa"/>
          </w:tcPr>
          <w:p w:rsidR="001D2562" w:rsidRDefault="001D2562">
            <w:pPr>
              <w:pStyle w:val="ConsPlusNormal"/>
              <w:jc w:val="center"/>
            </w:pPr>
            <w:r>
              <w:t>99,7</w:t>
            </w:r>
          </w:p>
        </w:tc>
      </w:tr>
    </w:tbl>
    <w:p w:rsidR="001D2562" w:rsidRDefault="001D2562">
      <w:pPr>
        <w:sectPr w:rsidR="001D2562">
          <w:pgSz w:w="16838" w:h="11905" w:orient="landscape"/>
          <w:pgMar w:top="1701" w:right="1134" w:bottom="850" w:left="1134" w:header="0" w:footer="0" w:gutter="0"/>
          <w:cols w:space="720"/>
        </w:sectPr>
      </w:pPr>
    </w:p>
    <w:p w:rsidR="001D2562" w:rsidRDefault="001D2562">
      <w:pPr>
        <w:pStyle w:val="ConsPlusNormal"/>
        <w:jc w:val="both"/>
      </w:pPr>
    </w:p>
    <w:p w:rsidR="001D2562" w:rsidRDefault="001D2562">
      <w:pPr>
        <w:pStyle w:val="ConsPlusNormal"/>
        <w:jc w:val="both"/>
      </w:pPr>
    </w:p>
    <w:p w:rsidR="001D2562" w:rsidRDefault="001D2562">
      <w:pPr>
        <w:pStyle w:val="ConsPlusNormal"/>
        <w:jc w:val="both"/>
      </w:pPr>
    </w:p>
    <w:p w:rsidR="001D2562" w:rsidRDefault="001D2562">
      <w:pPr>
        <w:pStyle w:val="ConsPlusNormal"/>
        <w:jc w:val="both"/>
      </w:pPr>
    </w:p>
    <w:p w:rsidR="001D2562" w:rsidRDefault="001D2562">
      <w:pPr>
        <w:pStyle w:val="ConsPlusNormal"/>
        <w:jc w:val="both"/>
      </w:pPr>
    </w:p>
    <w:p w:rsidR="001D2562" w:rsidRDefault="001D2562">
      <w:pPr>
        <w:pStyle w:val="ConsPlusNormal"/>
        <w:jc w:val="right"/>
        <w:outlineLvl w:val="0"/>
      </w:pPr>
      <w:r>
        <w:t>Приложение N 2</w:t>
      </w:r>
    </w:p>
    <w:p w:rsidR="001D2562" w:rsidRDefault="001D2562">
      <w:pPr>
        <w:pStyle w:val="ConsPlusNormal"/>
        <w:jc w:val="right"/>
      </w:pPr>
      <w:r>
        <w:t>к постановлению Правительства</w:t>
      </w:r>
    </w:p>
    <w:p w:rsidR="001D2562" w:rsidRDefault="001D2562">
      <w:pPr>
        <w:pStyle w:val="ConsPlusNormal"/>
        <w:jc w:val="right"/>
      </w:pPr>
      <w:r>
        <w:t>Республики Дагестан</w:t>
      </w:r>
    </w:p>
    <w:p w:rsidR="001D2562" w:rsidRDefault="001D2562">
      <w:pPr>
        <w:pStyle w:val="ConsPlusNormal"/>
        <w:jc w:val="right"/>
      </w:pPr>
      <w:r>
        <w:t>от 28 ноября 2016 г. N 360</w:t>
      </w:r>
    </w:p>
    <w:p w:rsidR="001D2562" w:rsidRDefault="001D2562">
      <w:pPr>
        <w:pStyle w:val="ConsPlusNormal"/>
        <w:jc w:val="both"/>
      </w:pPr>
    </w:p>
    <w:p w:rsidR="001D2562" w:rsidRDefault="001D2562">
      <w:pPr>
        <w:pStyle w:val="ConsPlusTitle"/>
        <w:jc w:val="center"/>
      </w:pPr>
      <w:bookmarkStart w:id="2" w:name="P1674"/>
      <w:bookmarkEnd w:id="2"/>
      <w:r>
        <w:t>ОТЧЕТ</w:t>
      </w:r>
    </w:p>
    <w:p w:rsidR="001D2562" w:rsidRDefault="001D2562">
      <w:pPr>
        <w:pStyle w:val="ConsPlusTitle"/>
        <w:jc w:val="center"/>
      </w:pPr>
      <w:r>
        <w:t>ОБ ИСПОЛНЕНИИ РЕСПУБЛИКАНСКОГО БЮДЖЕТА</w:t>
      </w:r>
    </w:p>
    <w:p w:rsidR="001D2562" w:rsidRDefault="001D2562">
      <w:pPr>
        <w:pStyle w:val="ConsPlusTitle"/>
        <w:jc w:val="center"/>
      </w:pPr>
      <w:r>
        <w:t>РЕСПУБЛИКИ ДАГЕСТАН ЗА 9 МЕСЯЦЕВ 2016 ГОДА</w:t>
      </w:r>
    </w:p>
    <w:p w:rsidR="001D2562" w:rsidRDefault="001D2562">
      <w:pPr>
        <w:pStyle w:val="ConsPlusTitle"/>
        <w:jc w:val="center"/>
      </w:pPr>
      <w:r>
        <w:t>ПО РАСХОДАМ</w:t>
      </w:r>
    </w:p>
    <w:p w:rsidR="001D2562" w:rsidRDefault="001D256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720"/>
        <w:gridCol w:w="835"/>
        <w:gridCol w:w="1361"/>
        <w:gridCol w:w="1361"/>
        <w:gridCol w:w="1077"/>
      </w:tblGrid>
      <w:tr w:rsidR="001D2562">
        <w:tc>
          <w:tcPr>
            <w:tcW w:w="3402" w:type="dxa"/>
          </w:tcPr>
          <w:p w:rsidR="001D2562" w:rsidRDefault="001D2562">
            <w:pPr>
              <w:pStyle w:val="ConsPlusNormal"/>
              <w:jc w:val="center"/>
            </w:pPr>
            <w:r>
              <w:t>Наименование показателя</w:t>
            </w:r>
          </w:p>
        </w:tc>
        <w:tc>
          <w:tcPr>
            <w:tcW w:w="1555" w:type="dxa"/>
            <w:gridSpan w:val="2"/>
          </w:tcPr>
          <w:p w:rsidR="001D2562" w:rsidRDefault="001D2562">
            <w:pPr>
              <w:pStyle w:val="ConsPlusNormal"/>
              <w:jc w:val="center"/>
            </w:pPr>
            <w:r>
              <w:t>КБК</w:t>
            </w:r>
          </w:p>
        </w:tc>
        <w:tc>
          <w:tcPr>
            <w:tcW w:w="1361" w:type="dxa"/>
          </w:tcPr>
          <w:p w:rsidR="001D2562" w:rsidRDefault="001D2562">
            <w:pPr>
              <w:pStyle w:val="ConsPlusNormal"/>
              <w:jc w:val="center"/>
            </w:pPr>
            <w:r>
              <w:t>Плановые назначения (тыс. руб.)</w:t>
            </w:r>
          </w:p>
        </w:tc>
        <w:tc>
          <w:tcPr>
            <w:tcW w:w="1361" w:type="dxa"/>
          </w:tcPr>
          <w:p w:rsidR="001D2562" w:rsidRDefault="001D2562">
            <w:pPr>
              <w:pStyle w:val="ConsPlusNormal"/>
              <w:jc w:val="center"/>
            </w:pPr>
            <w:r>
              <w:t>Кассовое исполнение (тыс. руб.)</w:t>
            </w:r>
          </w:p>
        </w:tc>
        <w:tc>
          <w:tcPr>
            <w:tcW w:w="1077" w:type="dxa"/>
          </w:tcPr>
          <w:p w:rsidR="001D2562" w:rsidRDefault="001D2562">
            <w:pPr>
              <w:pStyle w:val="ConsPlusNormal"/>
              <w:jc w:val="center"/>
            </w:pPr>
            <w:r>
              <w:t>Процент исполнения</w:t>
            </w:r>
          </w:p>
        </w:tc>
      </w:tr>
      <w:tr w:rsidR="001D2562">
        <w:tc>
          <w:tcPr>
            <w:tcW w:w="3402" w:type="dxa"/>
          </w:tcPr>
          <w:p w:rsidR="001D2562" w:rsidRDefault="001D2562">
            <w:pPr>
              <w:pStyle w:val="ConsPlusNormal"/>
              <w:jc w:val="center"/>
            </w:pPr>
            <w:r>
              <w:t>1</w:t>
            </w:r>
          </w:p>
        </w:tc>
        <w:tc>
          <w:tcPr>
            <w:tcW w:w="720" w:type="dxa"/>
          </w:tcPr>
          <w:p w:rsidR="001D2562" w:rsidRDefault="001D2562">
            <w:pPr>
              <w:pStyle w:val="ConsPlusNormal"/>
              <w:jc w:val="center"/>
            </w:pPr>
            <w:r>
              <w:t>2</w:t>
            </w:r>
          </w:p>
        </w:tc>
        <w:tc>
          <w:tcPr>
            <w:tcW w:w="835" w:type="dxa"/>
          </w:tcPr>
          <w:p w:rsidR="001D2562" w:rsidRDefault="001D2562">
            <w:pPr>
              <w:pStyle w:val="ConsPlusNormal"/>
              <w:jc w:val="center"/>
            </w:pPr>
            <w:r>
              <w:t>3</w:t>
            </w:r>
          </w:p>
        </w:tc>
        <w:tc>
          <w:tcPr>
            <w:tcW w:w="1361" w:type="dxa"/>
          </w:tcPr>
          <w:p w:rsidR="001D2562" w:rsidRDefault="001D2562">
            <w:pPr>
              <w:pStyle w:val="ConsPlusNormal"/>
              <w:jc w:val="center"/>
            </w:pPr>
            <w:r>
              <w:t>4</w:t>
            </w:r>
          </w:p>
        </w:tc>
        <w:tc>
          <w:tcPr>
            <w:tcW w:w="1361" w:type="dxa"/>
          </w:tcPr>
          <w:p w:rsidR="001D2562" w:rsidRDefault="001D2562">
            <w:pPr>
              <w:pStyle w:val="ConsPlusNormal"/>
              <w:jc w:val="center"/>
            </w:pPr>
            <w:r>
              <w:t>5</w:t>
            </w:r>
          </w:p>
        </w:tc>
        <w:tc>
          <w:tcPr>
            <w:tcW w:w="1077" w:type="dxa"/>
          </w:tcPr>
          <w:p w:rsidR="001D2562" w:rsidRDefault="001D2562">
            <w:pPr>
              <w:pStyle w:val="ConsPlusNormal"/>
              <w:jc w:val="center"/>
            </w:pPr>
            <w:r>
              <w:t>6</w:t>
            </w:r>
          </w:p>
        </w:tc>
      </w:tr>
      <w:tr w:rsidR="001D2562">
        <w:tc>
          <w:tcPr>
            <w:tcW w:w="3402" w:type="dxa"/>
          </w:tcPr>
          <w:p w:rsidR="001D2562" w:rsidRDefault="001D2562">
            <w:pPr>
              <w:pStyle w:val="ConsPlusNormal"/>
            </w:pPr>
            <w:r>
              <w:t>Расходы бюджета - всего</w:t>
            </w:r>
          </w:p>
        </w:tc>
        <w:tc>
          <w:tcPr>
            <w:tcW w:w="720" w:type="dxa"/>
          </w:tcPr>
          <w:p w:rsidR="001D2562" w:rsidRDefault="001D2562">
            <w:pPr>
              <w:pStyle w:val="ConsPlusNormal"/>
              <w:jc w:val="center"/>
            </w:pPr>
            <w:r>
              <w:t>9600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91653997,5</w:t>
            </w:r>
          </w:p>
        </w:tc>
        <w:tc>
          <w:tcPr>
            <w:tcW w:w="1361" w:type="dxa"/>
          </w:tcPr>
          <w:p w:rsidR="001D2562" w:rsidRDefault="001D2562">
            <w:pPr>
              <w:pStyle w:val="ConsPlusNormal"/>
              <w:jc w:val="center"/>
            </w:pPr>
            <w:r>
              <w:t>63544957,4</w:t>
            </w:r>
          </w:p>
        </w:tc>
        <w:tc>
          <w:tcPr>
            <w:tcW w:w="1077" w:type="dxa"/>
          </w:tcPr>
          <w:p w:rsidR="001D2562" w:rsidRDefault="001D2562">
            <w:pPr>
              <w:pStyle w:val="ConsPlusNormal"/>
              <w:jc w:val="center"/>
            </w:pPr>
            <w:r>
              <w:t>69,3</w:t>
            </w:r>
          </w:p>
        </w:tc>
      </w:tr>
      <w:tr w:rsidR="001D2562">
        <w:tc>
          <w:tcPr>
            <w:tcW w:w="3402" w:type="dxa"/>
          </w:tcPr>
          <w:p w:rsidR="001D2562" w:rsidRDefault="001D2562">
            <w:pPr>
              <w:pStyle w:val="ConsPlusNormal"/>
            </w:pPr>
            <w:r>
              <w:t>Общегосударственные вопросы</w:t>
            </w:r>
          </w:p>
        </w:tc>
        <w:tc>
          <w:tcPr>
            <w:tcW w:w="720" w:type="dxa"/>
          </w:tcPr>
          <w:p w:rsidR="001D2562" w:rsidRDefault="001D2562">
            <w:pPr>
              <w:pStyle w:val="ConsPlusNormal"/>
              <w:jc w:val="center"/>
            </w:pPr>
            <w:r>
              <w:t>0100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3404377,6</w:t>
            </w:r>
          </w:p>
        </w:tc>
        <w:tc>
          <w:tcPr>
            <w:tcW w:w="1361" w:type="dxa"/>
          </w:tcPr>
          <w:p w:rsidR="001D2562" w:rsidRDefault="001D2562">
            <w:pPr>
              <w:pStyle w:val="ConsPlusNormal"/>
              <w:jc w:val="center"/>
            </w:pPr>
            <w:r>
              <w:t>2084096,9</w:t>
            </w:r>
          </w:p>
        </w:tc>
        <w:tc>
          <w:tcPr>
            <w:tcW w:w="1077" w:type="dxa"/>
          </w:tcPr>
          <w:p w:rsidR="001D2562" w:rsidRDefault="001D2562">
            <w:pPr>
              <w:pStyle w:val="ConsPlusNormal"/>
              <w:jc w:val="center"/>
            </w:pPr>
            <w:r>
              <w:t>61,2</w:t>
            </w:r>
          </w:p>
        </w:tc>
      </w:tr>
      <w:tr w:rsidR="001D2562">
        <w:tc>
          <w:tcPr>
            <w:tcW w:w="3402" w:type="dxa"/>
          </w:tcPr>
          <w:p w:rsidR="001D2562" w:rsidRDefault="001D2562">
            <w:pPr>
              <w:pStyle w:val="ConsPlusNormal"/>
            </w:pPr>
            <w:r>
              <w:t>Функционирование высшего должностного лица субъекта Российской Федерации и муниципального образования</w:t>
            </w:r>
          </w:p>
        </w:tc>
        <w:tc>
          <w:tcPr>
            <w:tcW w:w="720" w:type="dxa"/>
          </w:tcPr>
          <w:p w:rsidR="001D2562" w:rsidRDefault="001D2562">
            <w:pPr>
              <w:pStyle w:val="ConsPlusNormal"/>
              <w:jc w:val="center"/>
            </w:pPr>
            <w:r>
              <w:t>0102</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3122,0</w:t>
            </w:r>
          </w:p>
        </w:tc>
        <w:tc>
          <w:tcPr>
            <w:tcW w:w="1361" w:type="dxa"/>
          </w:tcPr>
          <w:p w:rsidR="001D2562" w:rsidRDefault="001D2562">
            <w:pPr>
              <w:pStyle w:val="ConsPlusNormal"/>
              <w:jc w:val="center"/>
            </w:pPr>
            <w:r>
              <w:t>1778,9</w:t>
            </w:r>
          </w:p>
        </w:tc>
        <w:tc>
          <w:tcPr>
            <w:tcW w:w="1077" w:type="dxa"/>
          </w:tcPr>
          <w:p w:rsidR="001D2562" w:rsidRDefault="001D2562">
            <w:pPr>
              <w:pStyle w:val="ConsPlusNormal"/>
              <w:jc w:val="center"/>
            </w:pPr>
            <w:r>
              <w:t>57,0</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0102</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3122,0</w:t>
            </w:r>
          </w:p>
        </w:tc>
        <w:tc>
          <w:tcPr>
            <w:tcW w:w="1361" w:type="dxa"/>
          </w:tcPr>
          <w:p w:rsidR="001D2562" w:rsidRDefault="001D2562">
            <w:pPr>
              <w:pStyle w:val="ConsPlusNormal"/>
              <w:jc w:val="center"/>
            </w:pPr>
            <w:r>
              <w:t>1778,9</w:t>
            </w:r>
          </w:p>
        </w:tc>
        <w:tc>
          <w:tcPr>
            <w:tcW w:w="1077" w:type="dxa"/>
          </w:tcPr>
          <w:p w:rsidR="001D2562" w:rsidRDefault="001D2562">
            <w:pPr>
              <w:pStyle w:val="ConsPlusNormal"/>
              <w:jc w:val="center"/>
            </w:pPr>
            <w:r>
              <w:t>57,0</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0102</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3122,0</w:t>
            </w:r>
          </w:p>
        </w:tc>
        <w:tc>
          <w:tcPr>
            <w:tcW w:w="1361" w:type="dxa"/>
          </w:tcPr>
          <w:p w:rsidR="001D2562" w:rsidRDefault="001D2562">
            <w:pPr>
              <w:pStyle w:val="ConsPlusNormal"/>
              <w:jc w:val="center"/>
            </w:pPr>
            <w:r>
              <w:t>1778,9</w:t>
            </w:r>
          </w:p>
        </w:tc>
        <w:tc>
          <w:tcPr>
            <w:tcW w:w="1077" w:type="dxa"/>
          </w:tcPr>
          <w:p w:rsidR="001D2562" w:rsidRDefault="001D2562">
            <w:pPr>
              <w:pStyle w:val="ConsPlusNormal"/>
              <w:jc w:val="center"/>
            </w:pPr>
            <w:r>
              <w:t>57,0</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0102</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2398,0</w:t>
            </w:r>
          </w:p>
        </w:tc>
        <w:tc>
          <w:tcPr>
            <w:tcW w:w="1361" w:type="dxa"/>
          </w:tcPr>
          <w:p w:rsidR="001D2562" w:rsidRDefault="001D2562">
            <w:pPr>
              <w:pStyle w:val="ConsPlusNormal"/>
              <w:jc w:val="center"/>
            </w:pPr>
            <w:r>
              <w:t>1461,4</w:t>
            </w:r>
          </w:p>
        </w:tc>
        <w:tc>
          <w:tcPr>
            <w:tcW w:w="1077" w:type="dxa"/>
          </w:tcPr>
          <w:p w:rsidR="001D2562" w:rsidRDefault="001D2562">
            <w:pPr>
              <w:pStyle w:val="ConsPlusNormal"/>
              <w:jc w:val="center"/>
            </w:pPr>
            <w:r>
              <w:t>60,9</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0102</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724,0</w:t>
            </w:r>
          </w:p>
        </w:tc>
        <w:tc>
          <w:tcPr>
            <w:tcW w:w="1361" w:type="dxa"/>
          </w:tcPr>
          <w:p w:rsidR="001D2562" w:rsidRDefault="001D2562">
            <w:pPr>
              <w:pStyle w:val="ConsPlusNormal"/>
              <w:jc w:val="center"/>
            </w:pPr>
            <w:r>
              <w:t>317,5</w:t>
            </w:r>
          </w:p>
        </w:tc>
        <w:tc>
          <w:tcPr>
            <w:tcW w:w="1077" w:type="dxa"/>
          </w:tcPr>
          <w:p w:rsidR="001D2562" w:rsidRDefault="001D2562">
            <w:pPr>
              <w:pStyle w:val="ConsPlusNormal"/>
              <w:jc w:val="center"/>
            </w:pPr>
            <w:r>
              <w:t>43,9</w:t>
            </w:r>
          </w:p>
        </w:tc>
      </w:tr>
      <w:tr w:rsidR="001D2562">
        <w:tc>
          <w:tcPr>
            <w:tcW w:w="3402" w:type="dxa"/>
          </w:tcPr>
          <w:p w:rsidR="001D2562" w:rsidRDefault="001D2562">
            <w:pPr>
              <w:pStyle w:val="ConsPlusNormal"/>
            </w:pPr>
            <w:r>
              <w:t xml:space="preserve">Функционирование </w:t>
            </w:r>
            <w:r>
              <w:lastRenderedPageBreak/>
              <w:t>законодательных (представительных) органов государственной власти и представительных органов муниципальных образований</w:t>
            </w:r>
          </w:p>
        </w:tc>
        <w:tc>
          <w:tcPr>
            <w:tcW w:w="720" w:type="dxa"/>
          </w:tcPr>
          <w:p w:rsidR="001D2562" w:rsidRDefault="001D2562">
            <w:pPr>
              <w:pStyle w:val="ConsPlusNormal"/>
              <w:jc w:val="center"/>
            </w:pPr>
            <w:r>
              <w:lastRenderedPageBreak/>
              <w:t>0103</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182315,9</w:t>
            </w:r>
          </w:p>
        </w:tc>
        <w:tc>
          <w:tcPr>
            <w:tcW w:w="1361" w:type="dxa"/>
          </w:tcPr>
          <w:p w:rsidR="001D2562" w:rsidRDefault="001D2562">
            <w:pPr>
              <w:pStyle w:val="ConsPlusNormal"/>
              <w:jc w:val="center"/>
            </w:pPr>
            <w:r>
              <w:t>122698,0</w:t>
            </w:r>
          </w:p>
        </w:tc>
        <w:tc>
          <w:tcPr>
            <w:tcW w:w="1077" w:type="dxa"/>
          </w:tcPr>
          <w:p w:rsidR="001D2562" w:rsidRDefault="001D2562">
            <w:pPr>
              <w:pStyle w:val="ConsPlusNormal"/>
              <w:jc w:val="center"/>
            </w:pPr>
            <w:r>
              <w:t>67,3</w:t>
            </w:r>
          </w:p>
        </w:tc>
      </w:tr>
      <w:tr w:rsidR="001D2562">
        <w:tc>
          <w:tcPr>
            <w:tcW w:w="3402" w:type="dxa"/>
          </w:tcPr>
          <w:p w:rsidR="001D2562" w:rsidRDefault="001D256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0103</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157216,8</w:t>
            </w:r>
          </w:p>
        </w:tc>
        <w:tc>
          <w:tcPr>
            <w:tcW w:w="1361" w:type="dxa"/>
          </w:tcPr>
          <w:p w:rsidR="001D2562" w:rsidRDefault="001D2562">
            <w:pPr>
              <w:pStyle w:val="ConsPlusNormal"/>
              <w:jc w:val="center"/>
            </w:pPr>
            <w:r>
              <w:t>110713,3</w:t>
            </w:r>
          </w:p>
        </w:tc>
        <w:tc>
          <w:tcPr>
            <w:tcW w:w="1077" w:type="dxa"/>
          </w:tcPr>
          <w:p w:rsidR="001D2562" w:rsidRDefault="001D2562">
            <w:pPr>
              <w:pStyle w:val="ConsPlusNormal"/>
              <w:jc w:val="center"/>
            </w:pPr>
            <w:r>
              <w:t>70,4</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0103</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157216,8</w:t>
            </w:r>
          </w:p>
        </w:tc>
        <w:tc>
          <w:tcPr>
            <w:tcW w:w="1361" w:type="dxa"/>
          </w:tcPr>
          <w:p w:rsidR="001D2562" w:rsidRDefault="001D2562">
            <w:pPr>
              <w:pStyle w:val="ConsPlusNormal"/>
              <w:jc w:val="center"/>
            </w:pPr>
            <w:r>
              <w:t>110713,3</w:t>
            </w:r>
          </w:p>
        </w:tc>
        <w:tc>
          <w:tcPr>
            <w:tcW w:w="1077" w:type="dxa"/>
          </w:tcPr>
          <w:p w:rsidR="001D2562" w:rsidRDefault="001D2562">
            <w:pPr>
              <w:pStyle w:val="ConsPlusNormal"/>
              <w:jc w:val="center"/>
            </w:pPr>
            <w:r>
              <w:t>70,4</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0103</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105789,6</w:t>
            </w:r>
          </w:p>
        </w:tc>
        <w:tc>
          <w:tcPr>
            <w:tcW w:w="1361" w:type="dxa"/>
          </w:tcPr>
          <w:p w:rsidR="001D2562" w:rsidRDefault="001D2562">
            <w:pPr>
              <w:pStyle w:val="ConsPlusNormal"/>
              <w:jc w:val="center"/>
            </w:pPr>
            <w:r>
              <w:t>76190,4</w:t>
            </w:r>
          </w:p>
        </w:tc>
        <w:tc>
          <w:tcPr>
            <w:tcW w:w="1077" w:type="dxa"/>
          </w:tcPr>
          <w:p w:rsidR="001D2562" w:rsidRDefault="001D2562">
            <w:pPr>
              <w:pStyle w:val="ConsPlusNormal"/>
              <w:jc w:val="center"/>
            </w:pPr>
            <w:r>
              <w:t>72,0</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0103</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19798,4</w:t>
            </w:r>
          </w:p>
        </w:tc>
        <w:tc>
          <w:tcPr>
            <w:tcW w:w="1361" w:type="dxa"/>
          </w:tcPr>
          <w:p w:rsidR="001D2562" w:rsidRDefault="001D2562">
            <w:pPr>
              <w:pStyle w:val="ConsPlusNormal"/>
              <w:jc w:val="center"/>
            </w:pPr>
            <w:r>
              <w:t>12541,3</w:t>
            </w:r>
          </w:p>
        </w:tc>
        <w:tc>
          <w:tcPr>
            <w:tcW w:w="1077" w:type="dxa"/>
          </w:tcPr>
          <w:p w:rsidR="001D2562" w:rsidRDefault="001D2562">
            <w:pPr>
              <w:pStyle w:val="ConsPlusNormal"/>
              <w:jc w:val="center"/>
            </w:pPr>
            <w:r>
              <w:t>63,3</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0103</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31628,8</w:t>
            </w:r>
          </w:p>
        </w:tc>
        <w:tc>
          <w:tcPr>
            <w:tcW w:w="1361" w:type="dxa"/>
          </w:tcPr>
          <w:p w:rsidR="001D2562" w:rsidRDefault="001D2562">
            <w:pPr>
              <w:pStyle w:val="ConsPlusNormal"/>
              <w:jc w:val="center"/>
            </w:pPr>
            <w:r>
              <w:t>21981,6</w:t>
            </w:r>
          </w:p>
        </w:tc>
        <w:tc>
          <w:tcPr>
            <w:tcW w:w="1077" w:type="dxa"/>
          </w:tcPr>
          <w:p w:rsidR="001D2562" w:rsidRDefault="001D2562">
            <w:pPr>
              <w:pStyle w:val="ConsPlusNormal"/>
              <w:jc w:val="center"/>
            </w:pPr>
            <w:r>
              <w:t>69,5</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0103</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24599,1</w:t>
            </w:r>
          </w:p>
        </w:tc>
        <w:tc>
          <w:tcPr>
            <w:tcW w:w="1361" w:type="dxa"/>
          </w:tcPr>
          <w:p w:rsidR="001D2562" w:rsidRDefault="001D2562">
            <w:pPr>
              <w:pStyle w:val="ConsPlusNormal"/>
              <w:jc w:val="center"/>
            </w:pPr>
            <w:r>
              <w:t>11780,4</w:t>
            </w:r>
          </w:p>
        </w:tc>
        <w:tc>
          <w:tcPr>
            <w:tcW w:w="1077" w:type="dxa"/>
          </w:tcPr>
          <w:p w:rsidR="001D2562" w:rsidRDefault="001D2562">
            <w:pPr>
              <w:pStyle w:val="ConsPlusNormal"/>
              <w:jc w:val="center"/>
            </w:pPr>
            <w:r>
              <w:t>47,9</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0103</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24599,1</w:t>
            </w:r>
          </w:p>
        </w:tc>
        <w:tc>
          <w:tcPr>
            <w:tcW w:w="1361" w:type="dxa"/>
          </w:tcPr>
          <w:p w:rsidR="001D2562" w:rsidRDefault="001D2562">
            <w:pPr>
              <w:pStyle w:val="ConsPlusNormal"/>
              <w:jc w:val="center"/>
            </w:pPr>
            <w:r>
              <w:t>11780,4</w:t>
            </w:r>
          </w:p>
        </w:tc>
        <w:tc>
          <w:tcPr>
            <w:tcW w:w="1077" w:type="dxa"/>
          </w:tcPr>
          <w:p w:rsidR="001D2562" w:rsidRDefault="001D2562">
            <w:pPr>
              <w:pStyle w:val="ConsPlusNormal"/>
              <w:jc w:val="center"/>
            </w:pPr>
            <w:r>
              <w:t>47,9</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0103</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24599,1</w:t>
            </w:r>
          </w:p>
        </w:tc>
        <w:tc>
          <w:tcPr>
            <w:tcW w:w="1361" w:type="dxa"/>
          </w:tcPr>
          <w:p w:rsidR="001D2562" w:rsidRDefault="001D2562">
            <w:pPr>
              <w:pStyle w:val="ConsPlusNormal"/>
              <w:jc w:val="center"/>
            </w:pPr>
            <w:r>
              <w:t>11780,4</w:t>
            </w:r>
          </w:p>
        </w:tc>
        <w:tc>
          <w:tcPr>
            <w:tcW w:w="1077" w:type="dxa"/>
          </w:tcPr>
          <w:p w:rsidR="001D2562" w:rsidRDefault="001D2562">
            <w:pPr>
              <w:pStyle w:val="ConsPlusNormal"/>
              <w:jc w:val="center"/>
            </w:pPr>
            <w:r>
              <w:t>47,9</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0103</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500,0</w:t>
            </w:r>
          </w:p>
        </w:tc>
        <w:tc>
          <w:tcPr>
            <w:tcW w:w="1361" w:type="dxa"/>
          </w:tcPr>
          <w:p w:rsidR="001D2562" w:rsidRDefault="001D2562">
            <w:pPr>
              <w:pStyle w:val="ConsPlusNormal"/>
              <w:jc w:val="center"/>
            </w:pPr>
            <w:r>
              <w:t>204,3</w:t>
            </w:r>
          </w:p>
        </w:tc>
        <w:tc>
          <w:tcPr>
            <w:tcW w:w="1077" w:type="dxa"/>
          </w:tcPr>
          <w:p w:rsidR="001D2562" w:rsidRDefault="001D2562">
            <w:pPr>
              <w:pStyle w:val="ConsPlusNormal"/>
              <w:jc w:val="center"/>
            </w:pPr>
            <w:r>
              <w:t>40,9</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0103</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500,0</w:t>
            </w:r>
          </w:p>
        </w:tc>
        <w:tc>
          <w:tcPr>
            <w:tcW w:w="1361" w:type="dxa"/>
          </w:tcPr>
          <w:p w:rsidR="001D2562" w:rsidRDefault="001D2562">
            <w:pPr>
              <w:pStyle w:val="ConsPlusNormal"/>
              <w:jc w:val="center"/>
            </w:pPr>
            <w:r>
              <w:t>204,3</w:t>
            </w:r>
          </w:p>
        </w:tc>
        <w:tc>
          <w:tcPr>
            <w:tcW w:w="1077" w:type="dxa"/>
          </w:tcPr>
          <w:p w:rsidR="001D2562" w:rsidRDefault="001D2562">
            <w:pPr>
              <w:pStyle w:val="ConsPlusNormal"/>
              <w:jc w:val="center"/>
            </w:pPr>
            <w:r>
              <w:t>40,9</w:t>
            </w:r>
          </w:p>
        </w:tc>
      </w:tr>
      <w:tr w:rsidR="001D2562">
        <w:tc>
          <w:tcPr>
            <w:tcW w:w="3402" w:type="dxa"/>
          </w:tcPr>
          <w:p w:rsidR="001D2562" w:rsidRDefault="001D2562">
            <w:pPr>
              <w:pStyle w:val="ConsPlusNormal"/>
            </w:pPr>
            <w:r>
              <w:t xml:space="preserve">Уплата налога на имущество </w:t>
            </w:r>
            <w:r>
              <w:lastRenderedPageBreak/>
              <w:t>организаций и земельного налога</w:t>
            </w:r>
          </w:p>
        </w:tc>
        <w:tc>
          <w:tcPr>
            <w:tcW w:w="720" w:type="dxa"/>
          </w:tcPr>
          <w:p w:rsidR="001D2562" w:rsidRDefault="001D2562">
            <w:pPr>
              <w:pStyle w:val="ConsPlusNormal"/>
              <w:jc w:val="center"/>
            </w:pPr>
            <w:r>
              <w:lastRenderedPageBreak/>
              <w:t>0103</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500,0</w:t>
            </w:r>
          </w:p>
        </w:tc>
        <w:tc>
          <w:tcPr>
            <w:tcW w:w="1361" w:type="dxa"/>
          </w:tcPr>
          <w:p w:rsidR="001D2562" w:rsidRDefault="001D2562">
            <w:pPr>
              <w:pStyle w:val="ConsPlusNormal"/>
              <w:jc w:val="center"/>
            </w:pPr>
            <w:r>
              <w:t>204,3</w:t>
            </w:r>
          </w:p>
        </w:tc>
        <w:tc>
          <w:tcPr>
            <w:tcW w:w="1077" w:type="dxa"/>
          </w:tcPr>
          <w:p w:rsidR="001D2562" w:rsidRDefault="001D2562">
            <w:pPr>
              <w:pStyle w:val="ConsPlusNormal"/>
              <w:jc w:val="center"/>
            </w:pPr>
            <w:r>
              <w:t>40,9</w:t>
            </w:r>
          </w:p>
        </w:tc>
      </w:tr>
      <w:tr w:rsidR="001D2562">
        <w:tc>
          <w:tcPr>
            <w:tcW w:w="3402" w:type="dxa"/>
          </w:tcPr>
          <w:p w:rsidR="001D2562" w:rsidRDefault="001D2562">
            <w:pPr>
              <w:pStyle w:val="ConsPlusNormal"/>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Pr>
          <w:p w:rsidR="001D2562" w:rsidRDefault="001D2562">
            <w:pPr>
              <w:pStyle w:val="ConsPlusNormal"/>
              <w:jc w:val="center"/>
            </w:pPr>
            <w:r>
              <w:t>0104</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662290,0</w:t>
            </w:r>
          </w:p>
        </w:tc>
        <w:tc>
          <w:tcPr>
            <w:tcW w:w="1361" w:type="dxa"/>
          </w:tcPr>
          <w:p w:rsidR="001D2562" w:rsidRDefault="001D2562">
            <w:pPr>
              <w:pStyle w:val="ConsPlusNormal"/>
              <w:jc w:val="center"/>
            </w:pPr>
            <w:r>
              <w:t>367662,0</w:t>
            </w:r>
          </w:p>
        </w:tc>
        <w:tc>
          <w:tcPr>
            <w:tcW w:w="1077" w:type="dxa"/>
          </w:tcPr>
          <w:p w:rsidR="001D2562" w:rsidRDefault="001D2562">
            <w:pPr>
              <w:pStyle w:val="ConsPlusNormal"/>
              <w:jc w:val="center"/>
            </w:pPr>
            <w:r>
              <w:t>55,5</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0104</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300860,0</w:t>
            </w:r>
          </w:p>
        </w:tc>
        <w:tc>
          <w:tcPr>
            <w:tcW w:w="1361" w:type="dxa"/>
          </w:tcPr>
          <w:p w:rsidR="001D2562" w:rsidRDefault="001D2562">
            <w:pPr>
              <w:pStyle w:val="ConsPlusNormal"/>
              <w:jc w:val="center"/>
            </w:pPr>
            <w:r>
              <w:t>203363,9</w:t>
            </w:r>
          </w:p>
        </w:tc>
        <w:tc>
          <w:tcPr>
            <w:tcW w:w="1077" w:type="dxa"/>
          </w:tcPr>
          <w:p w:rsidR="001D2562" w:rsidRDefault="001D2562">
            <w:pPr>
              <w:pStyle w:val="ConsPlusNormal"/>
              <w:jc w:val="center"/>
            </w:pPr>
            <w:r>
              <w:t>67,6</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0104</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300860,0</w:t>
            </w:r>
          </w:p>
        </w:tc>
        <w:tc>
          <w:tcPr>
            <w:tcW w:w="1361" w:type="dxa"/>
          </w:tcPr>
          <w:p w:rsidR="001D2562" w:rsidRDefault="001D2562">
            <w:pPr>
              <w:pStyle w:val="ConsPlusNormal"/>
              <w:jc w:val="center"/>
            </w:pPr>
            <w:r>
              <w:t>203363,9</w:t>
            </w:r>
          </w:p>
        </w:tc>
        <w:tc>
          <w:tcPr>
            <w:tcW w:w="1077" w:type="dxa"/>
          </w:tcPr>
          <w:p w:rsidR="001D2562" w:rsidRDefault="001D2562">
            <w:pPr>
              <w:pStyle w:val="ConsPlusNormal"/>
              <w:jc w:val="center"/>
            </w:pPr>
            <w:r>
              <w:t>67,6</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0104</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219016,0</w:t>
            </w:r>
          </w:p>
        </w:tc>
        <w:tc>
          <w:tcPr>
            <w:tcW w:w="1361" w:type="dxa"/>
          </w:tcPr>
          <w:p w:rsidR="001D2562" w:rsidRDefault="001D2562">
            <w:pPr>
              <w:pStyle w:val="ConsPlusNormal"/>
              <w:jc w:val="center"/>
            </w:pPr>
            <w:r>
              <w:t>150272,6</w:t>
            </w:r>
          </w:p>
        </w:tc>
        <w:tc>
          <w:tcPr>
            <w:tcW w:w="1077" w:type="dxa"/>
          </w:tcPr>
          <w:p w:rsidR="001D2562" w:rsidRDefault="001D2562">
            <w:pPr>
              <w:pStyle w:val="ConsPlusNormal"/>
              <w:jc w:val="center"/>
            </w:pPr>
            <w:r>
              <w:t>68,6</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0104</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15700,0</w:t>
            </w:r>
          </w:p>
        </w:tc>
        <w:tc>
          <w:tcPr>
            <w:tcW w:w="1361" w:type="dxa"/>
          </w:tcPr>
          <w:p w:rsidR="001D2562" w:rsidRDefault="001D2562">
            <w:pPr>
              <w:pStyle w:val="ConsPlusNormal"/>
              <w:jc w:val="center"/>
            </w:pPr>
            <w:r>
              <w:t>9093,0</w:t>
            </w:r>
          </w:p>
        </w:tc>
        <w:tc>
          <w:tcPr>
            <w:tcW w:w="1077" w:type="dxa"/>
          </w:tcPr>
          <w:p w:rsidR="001D2562" w:rsidRDefault="001D2562">
            <w:pPr>
              <w:pStyle w:val="ConsPlusNormal"/>
              <w:jc w:val="center"/>
            </w:pPr>
            <w:r>
              <w:t>57,9</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0104</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66144,0</w:t>
            </w:r>
          </w:p>
        </w:tc>
        <w:tc>
          <w:tcPr>
            <w:tcW w:w="1361" w:type="dxa"/>
          </w:tcPr>
          <w:p w:rsidR="001D2562" w:rsidRDefault="001D2562">
            <w:pPr>
              <w:pStyle w:val="ConsPlusNormal"/>
              <w:jc w:val="center"/>
            </w:pPr>
            <w:r>
              <w:t>43998,3</w:t>
            </w:r>
          </w:p>
        </w:tc>
        <w:tc>
          <w:tcPr>
            <w:tcW w:w="1077" w:type="dxa"/>
          </w:tcPr>
          <w:p w:rsidR="001D2562" w:rsidRDefault="001D2562">
            <w:pPr>
              <w:pStyle w:val="ConsPlusNormal"/>
              <w:jc w:val="center"/>
            </w:pPr>
            <w:r>
              <w:t>66,5</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0104</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303619,0</w:t>
            </w:r>
          </w:p>
        </w:tc>
        <w:tc>
          <w:tcPr>
            <w:tcW w:w="1361" w:type="dxa"/>
          </w:tcPr>
          <w:p w:rsidR="001D2562" w:rsidRDefault="001D2562">
            <w:pPr>
              <w:pStyle w:val="ConsPlusNormal"/>
              <w:jc w:val="center"/>
            </w:pPr>
            <w:r>
              <w:t>126518,7</w:t>
            </w:r>
          </w:p>
        </w:tc>
        <w:tc>
          <w:tcPr>
            <w:tcW w:w="1077" w:type="dxa"/>
          </w:tcPr>
          <w:p w:rsidR="001D2562" w:rsidRDefault="001D2562">
            <w:pPr>
              <w:pStyle w:val="ConsPlusNormal"/>
              <w:jc w:val="center"/>
            </w:pPr>
            <w:r>
              <w:t>41,7</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0104</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303619,0</w:t>
            </w:r>
          </w:p>
        </w:tc>
        <w:tc>
          <w:tcPr>
            <w:tcW w:w="1361" w:type="dxa"/>
          </w:tcPr>
          <w:p w:rsidR="001D2562" w:rsidRDefault="001D2562">
            <w:pPr>
              <w:pStyle w:val="ConsPlusNormal"/>
              <w:jc w:val="center"/>
            </w:pPr>
            <w:r>
              <w:t>126518,7</w:t>
            </w:r>
          </w:p>
        </w:tc>
        <w:tc>
          <w:tcPr>
            <w:tcW w:w="1077" w:type="dxa"/>
          </w:tcPr>
          <w:p w:rsidR="001D2562" w:rsidRDefault="001D2562">
            <w:pPr>
              <w:pStyle w:val="ConsPlusNormal"/>
              <w:jc w:val="center"/>
            </w:pPr>
            <w:r>
              <w:t>41,7</w:t>
            </w:r>
          </w:p>
        </w:tc>
      </w:tr>
      <w:tr w:rsidR="001D2562">
        <w:tc>
          <w:tcPr>
            <w:tcW w:w="3402" w:type="dxa"/>
          </w:tcPr>
          <w:p w:rsidR="001D2562" w:rsidRDefault="001D2562">
            <w:pPr>
              <w:pStyle w:val="ConsPlusNormal"/>
            </w:pPr>
            <w:r>
              <w:t>Закупка товаров, работ, услуг в целях капитального ремонта государственного (муниципального) имущества</w:t>
            </w:r>
          </w:p>
        </w:tc>
        <w:tc>
          <w:tcPr>
            <w:tcW w:w="720" w:type="dxa"/>
          </w:tcPr>
          <w:p w:rsidR="001D2562" w:rsidRDefault="001D2562">
            <w:pPr>
              <w:pStyle w:val="ConsPlusNormal"/>
              <w:jc w:val="center"/>
            </w:pPr>
            <w:r>
              <w:t>0104</w:t>
            </w:r>
          </w:p>
        </w:tc>
        <w:tc>
          <w:tcPr>
            <w:tcW w:w="835" w:type="dxa"/>
          </w:tcPr>
          <w:p w:rsidR="001D2562" w:rsidRDefault="001D2562">
            <w:pPr>
              <w:pStyle w:val="ConsPlusNormal"/>
              <w:jc w:val="center"/>
            </w:pPr>
            <w:r>
              <w:t>243</w:t>
            </w:r>
          </w:p>
        </w:tc>
        <w:tc>
          <w:tcPr>
            <w:tcW w:w="1361" w:type="dxa"/>
          </w:tcPr>
          <w:p w:rsidR="001D2562" w:rsidRDefault="001D2562">
            <w:pPr>
              <w:pStyle w:val="ConsPlusNormal"/>
              <w:jc w:val="center"/>
            </w:pPr>
            <w:r>
              <w:t>1000,0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 xml:space="preserve">Прочая закупка товаров, работ и услуг для обеспечения </w:t>
            </w:r>
            <w:r>
              <w:lastRenderedPageBreak/>
              <w:t>государственных (муниципальных) нужд</w:t>
            </w:r>
          </w:p>
        </w:tc>
        <w:tc>
          <w:tcPr>
            <w:tcW w:w="720" w:type="dxa"/>
          </w:tcPr>
          <w:p w:rsidR="001D2562" w:rsidRDefault="001D2562">
            <w:pPr>
              <w:pStyle w:val="ConsPlusNormal"/>
              <w:jc w:val="center"/>
            </w:pPr>
            <w:r>
              <w:lastRenderedPageBreak/>
              <w:t>0104</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302619,0</w:t>
            </w:r>
          </w:p>
        </w:tc>
        <w:tc>
          <w:tcPr>
            <w:tcW w:w="1361" w:type="dxa"/>
          </w:tcPr>
          <w:p w:rsidR="001D2562" w:rsidRDefault="001D2562">
            <w:pPr>
              <w:pStyle w:val="ConsPlusNormal"/>
              <w:jc w:val="center"/>
            </w:pPr>
            <w:r>
              <w:t>126518,7</w:t>
            </w:r>
          </w:p>
        </w:tc>
        <w:tc>
          <w:tcPr>
            <w:tcW w:w="1077" w:type="dxa"/>
          </w:tcPr>
          <w:p w:rsidR="001D2562" w:rsidRDefault="001D2562">
            <w:pPr>
              <w:pStyle w:val="ConsPlusNormal"/>
              <w:jc w:val="center"/>
            </w:pPr>
            <w:r>
              <w:t>41,8</w:t>
            </w:r>
          </w:p>
        </w:tc>
      </w:tr>
      <w:tr w:rsidR="001D2562">
        <w:tc>
          <w:tcPr>
            <w:tcW w:w="3402" w:type="dxa"/>
          </w:tcPr>
          <w:p w:rsidR="001D2562" w:rsidRDefault="001D2562">
            <w:pPr>
              <w:pStyle w:val="ConsPlusNormal"/>
            </w:pPr>
            <w:r>
              <w:lastRenderedPageBreak/>
              <w:t>Межбюджетные трансферты</w:t>
            </w:r>
          </w:p>
        </w:tc>
        <w:tc>
          <w:tcPr>
            <w:tcW w:w="720" w:type="dxa"/>
          </w:tcPr>
          <w:p w:rsidR="001D2562" w:rsidRDefault="001D2562">
            <w:pPr>
              <w:pStyle w:val="ConsPlusNormal"/>
              <w:jc w:val="center"/>
            </w:pPr>
            <w:r>
              <w:t>0104</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46011,0</w:t>
            </w:r>
          </w:p>
        </w:tc>
        <w:tc>
          <w:tcPr>
            <w:tcW w:w="1361" w:type="dxa"/>
          </w:tcPr>
          <w:p w:rsidR="001D2562" w:rsidRDefault="001D2562">
            <w:pPr>
              <w:pStyle w:val="ConsPlusNormal"/>
              <w:jc w:val="center"/>
            </w:pPr>
            <w:r>
              <w:t>34523,0</w:t>
            </w:r>
          </w:p>
        </w:tc>
        <w:tc>
          <w:tcPr>
            <w:tcW w:w="1077" w:type="dxa"/>
          </w:tcPr>
          <w:p w:rsidR="001D2562" w:rsidRDefault="001D2562">
            <w:pPr>
              <w:pStyle w:val="ConsPlusNormal"/>
              <w:jc w:val="center"/>
            </w:pPr>
            <w:r>
              <w:t>75,0</w:t>
            </w:r>
          </w:p>
        </w:tc>
      </w:tr>
      <w:tr w:rsidR="001D2562">
        <w:tc>
          <w:tcPr>
            <w:tcW w:w="3402" w:type="dxa"/>
          </w:tcPr>
          <w:p w:rsidR="001D2562" w:rsidRDefault="001D2562">
            <w:pPr>
              <w:pStyle w:val="ConsPlusNormal"/>
            </w:pPr>
            <w:r>
              <w:t>Субвенции</w:t>
            </w:r>
          </w:p>
        </w:tc>
        <w:tc>
          <w:tcPr>
            <w:tcW w:w="720" w:type="dxa"/>
          </w:tcPr>
          <w:p w:rsidR="001D2562" w:rsidRDefault="001D2562">
            <w:pPr>
              <w:pStyle w:val="ConsPlusNormal"/>
              <w:jc w:val="center"/>
            </w:pPr>
            <w:r>
              <w:t>0104</w:t>
            </w:r>
          </w:p>
        </w:tc>
        <w:tc>
          <w:tcPr>
            <w:tcW w:w="835" w:type="dxa"/>
          </w:tcPr>
          <w:p w:rsidR="001D2562" w:rsidRDefault="001D2562">
            <w:pPr>
              <w:pStyle w:val="ConsPlusNormal"/>
              <w:jc w:val="center"/>
            </w:pPr>
            <w:r>
              <w:t>530</w:t>
            </w:r>
          </w:p>
        </w:tc>
        <w:tc>
          <w:tcPr>
            <w:tcW w:w="1361" w:type="dxa"/>
          </w:tcPr>
          <w:p w:rsidR="001D2562" w:rsidRDefault="001D2562">
            <w:pPr>
              <w:pStyle w:val="ConsPlusNormal"/>
              <w:jc w:val="center"/>
            </w:pPr>
            <w:r>
              <w:t>46011,0</w:t>
            </w:r>
          </w:p>
        </w:tc>
        <w:tc>
          <w:tcPr>
            <w:tcW w:w="1361" w:type="dxa"/>
          </w:tcPr>
          <w:p w:rsidR="001D2562" w:rsidRDefault="001D2562">
            <w:pPr>
              <w:pStyle w:val="ConsPlusNormal"/>
              <w:jc w:val="center"/>
            </w:pPr>
            <w:r>
              <w:t>34523,0</w:t>
            </w:r>
          </w:p>
        </w:tc>
        <w:tc>
          <w:tcPr>
            <w:tcW w:w="1077" w:type="dxa"/>
          </w:tcPr>
          <w:p w:rsidR="001D2562" w:rsidRDefault="001D2562">
            <w:pPr>
              <w:pStyle w:val="ConsPlusNormal"/>
              <w:jc w:val="center"/>
            </w:pPr>
            <w:r>
              <w:t>75,0</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0104</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11800,0</w:t>
            </w:r>
          </w:p>
        </w:tc>
        <w:tc>
          <w:tcPr>
            <w:tcW w:w="1361" w:type="dxa"/>
          </w:tcPr>
          <w:p w:rsidR="001D2562" w:rsidRDefault="001D2562">
            <w:pPr>
              <w:pStyle w:val="ConsPlusNormal"/>
              <w:jc w:val="center"/>
            </w:pPr>
            <w:r>
              <w:t>3256,4</w:t>
            </w:r>
          </w:p>
        </w:tc>
        <w:tc>
          <w:tcPr>
            <w:tcW w:w="1077" w:type="dxa"/>
          </w:tcPr>
          <w:p w:rsidR="001D2562" w:rsidRDefault="001D2562">
            <w:pPr>
              <w:pStyle w:val="ConsPlusNormal"/>
              <w:jc w:val="center"/>
            </w:pPr>
            <w:r>
              <w:t>27,6</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0104</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11800,0</w:t>
            </w:r>
          </w:p>
        </w:tc>
        <w:tc>
          <w:tcPr>
            <w:tcW w:w="1361" w:type="dxa"/>
          </w:tcPr>
          <w:p w:rsidR="001D2562" w:rsidRDefault="001D2562">
            <w:pPr>
              <w:pStyle w:val="ConsPlusNormal"/>
              <w:jc w:val="center"/>
            </w:pPr>
            <w:r>
              <w:t>3256,4</w:t>
            </w:r>
          </w:p>
        </w:tc>
        <w:tc>
          <w:tcPr>
            <w:tcW w:w="1077" w:type="dxa"/>
          </w:tcPr>
          <w:p w:rsidR="001D2562" w:rsidRDefault="001D2562">
            <w:pPr>
              <w:pStyle w:val="ConsPlusNormal"/>
              <w:jc w:val="center"/>
            </w:pPr>
            <w:r>
              <w:t>27,6</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0104</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11800,0</w:t>
            </w:r>
          </w:p>
        </w:tc>
        <w:tc>
          <w:tcPr>
            <w:tcW w:w="1361" w:type="dxa"/>
          </w:tcPr>
          <w:p w:rsidR="001D2562" w:rsidRDefault="001D2562">
            <w:pPr>
              <w:pStyle w:val="ConsPlusNormal"/>
              <w:jc w:val="center"/>
            </w:pPr>
            <w:r>
              <w:t>3256,4</w:t>
            </w:r>
          </w:p>
        </w:tc>
        <w:tc>
          <w:tcPr>
            <w:tcW w:w="1077" w:type="dxa"/>
          </w:tcPr>
          <w:p w:rsidR="001D2562" w:rsidRDefault="001D2562">
            <w:pPr>
              <w:pStyle w:val="ConsPlusNormal"/>
              <w:jc w:val="center"/>
            </w:pPr>
            <w:r>
              <w:t>27,6</w:t>
            </w:r>
          </w:p>
        </w:tc>
      </w:tr>
      <w:tr w:rsidR="001D2562">
        <w:tc>
          <w:tcPr>
            <w:tcW w:w="3402" w:type="dxa"/>
          </w:tcPr>
          <w:p w:rsidR="001D2562" w:rsidRDefault="001D2562">
            <w:pPr>
              <w:pStyle w:val="ConsPlusNormal"/>
            </w:pPr>
            <w:r>
              <w:t>Судебная система</w:t>
            </w:r>
          </w:p>
        </w:tc>
        <w:tc>
          <w:tcPr>
            <w:tcW w:w="720" w:type="dxa"/>
          </w:tcPr>
          <w:p w:rsidR="001D2562" w:rsidRDefault="001D2562">
            <w:pPr>
              <w:pStyle w:val="ConsPlusNormal"/>
              <w:jc w:val="center"/>
            </w:pPr>
            <w:r>
              <w:t>0105</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293290,1</w:t>
            </w:r>
          </w:p>
        </w:tc>
        <w:tc>
          <w:tcPr>
            <w:tcW w:w="1361" w:type="dxa"/>
          </w:tcPr>
          <w:p w:rsidR="001D2562" w:rsidRDefault="001D2562">
            <w:pPr>
              <w:pStyle w:val="ConsPlusNormal"/>
              <w:jc w:val="center"/>
            </w:pPr>
            <w:r>
              <w:t>192680,2</w:t>
            </w:r>
          </w:p>
        </w:tc>
        <w:tc>
          <w:tcPr>
            <w:tcW w:w="1077" w:type="dxa"/>
          </w:tcPr>
          <w:p w:rsidR="001D2562" w:rsidRDefault="001D2562">
            <w:pPr>
              <w:pStyle w:val="ConsPlusNormal"/>
              <w:jc w:val="center"/>
            </w:pPr>
            <w:r>
              <w:t>65,7</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0105</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229342,0</w:t>
            </w:r>
          </w:p>
        </w:tc>
        <w:tc>
          <w:tcPr>
            <w:tcW w:w="1361" w:type="dxa"/>
          </w:tcPr>
          <w:p w:rsidR="001D2562" w:rsidRDefault="001D2562">
            <w:pPr>
              <w:pStyle w:val="ConsPlusNormal"/>
              <w:jc w:val="center"/>
            </w:pPr>
            <w:r>
              <w:t>170498,1</w:t>
            </w:r>
          </w:p>
        </w:tc>
        <w:tc>
          <w:tcPr>
            <w:tcW w:w="1077" w:type="dxa"/>
          </w:tcPr>
          <w:p w:rsidR="001D2562" w:rsidRDefault="001D2562">
            <w:pPr>
              <w:pStyle w:val="ConsPlusNormal"/>
              <w:jc w:val="center"/>
            </w:pPr>
            <w:r>
              <w:t>74,3</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0105</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229342,0</w:t>
            </w:r>
          </w:p>
        </w:tc>
        <w:tc>
          <w:tcPr>
            <w:tcW w:w="1361" w:type="dxa"/>
          </w:tcPr>
          <w:p w:rsidR="001D2562" w:rsidRDefault="001D2562">
            <w:pPr>
              <w:pStyle w:val="ConsPlusNormal"/>
              <w:jc w:val="center"/>
            </w:pPr>
            <w:r>
              <w:t>170498,1</w:t>
            </w:r>
          </w:p>
        </w:tc>
        <w:tc>
          <w:tcPr>
            <w:tcW w:w="1077" w:type="dxa"/>
          </w:tcPr>
          <w:p w:rsidR="001D2562" w:rsidRDefault="001D2562">
            <w:pPr>
              <w:pStyle w:val="ConsPlusNormal"/>
              <w:jc w:val="center"/>
            </w:pPr>
            <w:r>
              <w:t>74,3</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0105</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174982,9</w:t>
            </w:r>
          </w:p>
        </w:tc>
        <w:tc>
          <w:tcPr>
            <w:tcW w:w="1361" w:type="dxa"/>
          </w:tcPr>
          <w:p w:rsidR="001D2562" w:rsidRDefault="001D2562">
            <w:pPr>
              <w:pStyle w:val="ConsPlusNormal"/>
              <w:jc w:val="center"/>
            </w:pPr>
            <w:r>
              <w:t>130367,8</w:t>
            </w:r>
          </w:p>
        </w:tc>
        <w:tc>
          <w:tcPr>
            <w:tcW w:w="1077" w:type="dxa"/>
          </w:tcPr>
          <w:p w:rsidR="001D2562" w:rsidRDefault="001D2562">
            <w:pPr>
              <w:pStyle w:val="ConsPlusNormal"/>
              <w:jc w:val="center"/>
            </w:pPr>
            <w:r>
              <w:t>74,5</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0105</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1453,1</w:t>
            </w:r>
          </w:p>
        </w:tc>
        <w:tc>
          <w:tcPr>
            <w:tcW w:w="1361" w:type="dxa"/>
          </w:tcPr>
          <w:p w:rsidR="001D2562" w:rsidRDefault="001D2562">
            <w:pPr>
              <w:pStyle w:val="ConsPlusNormal"/>
              <w:jc w:val="center"/>
            </w:pPr>
            <w:r>
              <w:t>966,9</w:t>
            </w:r>
          </w:p>
        </w:tc>
        <w:tc>
          <w:tcPr>
            <w:tcW w:w="1077" w:type="dxa"/>
          </w:tcPr>
          <w:p w:rsidR="001D2562" w:rsidRDefault="001D2562">
            <w:pPr>
              <w:pStyle w:val="ConsPlusNormal"/>
              <w:jc w:val="center"/>
            </w:pPr>
            <w:r>
              <w:t>66,5</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0105</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52906,0</w:t>
            </w:r>
          </w:p>
        </w:tc>
        <w:tc>
          <w:tcPr>
            <w:tcW w:w="1361" w:type="dxa"/>
          </w:tcPr>
          <w:p w:rsidR="001D2562" w:rsidRDefault="001D2562">
            <w:pPr>
              <w:pStyle w:val="ConsPlusNormal"/>
              <w:jc w:val="center"/>
            </w:pPr>
            <w:r>
              <w:t>39163,4</w:t>
            </w:r>
          </w:p>
        </w:tc>
        <w:tc>
          <w:tcPr>
            <w:tcW w:w="1077" w:type="dxa"/>
          </w:tcPr>
          <w:p w:rsidR="001D2562" w:rsidRDefault="001D2562">
            <w:pPr>
              <w:pStyle w:val="ConsPlusNormal"/>
              <w:jc w:val="center"/>
            </w:pPr>
            <w:r>
              <w:t>74,0</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0105</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63123,9</w:t>
            </w:r>
          </w:p>
        </w:tc>
        <w:tc>
          <w:tcPr>
            <w:tcW w:w="1361" w:type="dxa"/>
          </w:tcPr>
          <w:p w:rsidR="001D2562" w:rsidRDefault="001D2562">
            <w:pPr>
              <w:pStyle w:val="ConsPlusNormal"/>
              <w:jc w:val="center"/>
            </w:pPr>
            <w:r>
              <w:t>22037,1</w:t>
            </w:r>
          </w:p>
        </w:tc>
        <w:tc>
          <w:tcPr>
            <w:tcW w:w="1077" w:type="dxa"/>
          </w:tcPr>
          <w:p w:rsidR="001D2562" w:rsidRDefault="001D2562">
            <w:pPr>
              <w:pStyle w:val="ConsPlusNormal"/>
              <w:jc w:val="center"/>
            </w:pPr>
            <w:r>
              <w:t>34,9</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0105</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63123,9</w:t>
            </w:r>
          </w:p>
        </w:tc>
        <w:tc>
          <w:tcPr>
            <w:tcW w:w="1361" w:type="dxa"/>
          </w:tcPr>
          <w:p w:rsidR="001D2562" w:rsidRDefault="001D2562">
            <w:pPr>
              <w:pStyle w:val="ConsPlusNormal"/>
              <w:jc w:val="center"/>
            </w:pPr>
            <w:r>
              <w:t>22037,1</w:t>
            </w:r>
          </w:p>
        </w:tc>
        <w:tc>
          <w:tcPr>
            <w:tcW w:w="1077" w:type="dxa"/>
          </w:tcPr>
          <w:p w:rsidR="001D2562" w:rsidRDefault="001D2562">
            <w:pPr>
              <w:pStyle w:val="ConsPlusNormal"/>
              <w:jc w:val="center"/>
            </w:pPr>
            <w:r>
              <w:t>34,9</w:t>
            </w:r>
          </w:p>
        </w:tc>
      </w:tr>
      <w:tr w:rsidR="001D2562">
        <w:tc>
          <w:tcPr>
            <w:tcW w:w="3402" w:type="dxa"/>
          </w:tcPr>
          <w:p w:rsidR="001D2562" w:rsidRDefault="001D2562">
            <w:pPr>
              <w:pStyle w:val="ConsPlusNormal"/>
            </w:pPr>
            <w:r>
              <w:t xml:space="preserve">Прочая закупка товаров, работ и </w:t>
            </w:r>
            <w:r>
              <w:lastRenderedPageBreak/>
              <w:t>услуг для обеспечения государственных (муниципальных) нужд</w:t>
            </w:r>
          </w:p>
        </w:tc>
        <w:tc>
          <w:tcPr>
            <w:tcW w:w="720" w:type="dxa"/>
          </w:tcPr>
          <w:p w:rsidR="001D2562" w:rsidRDefault="001D2562">
            <w:pPr>
              <w:pStyle w:val="ConsPlusNormal"/>
              <w:jc w:val="center"/>
            </w:pPr>
            <w:r>
              <w:lastRenderedPageBreak/>
              <w:t>0105</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63123,9</w:t>
            </w:r>
          </w:p>
        </w:tc>
        <w:tc>
          <w:tcPr>
            <w:tcW w:w="1361" w:type="dxa"/>
          </w:tcPr>
          <w:p w:rsidR="001D2562" w:rsidRDefault="001D2562">
            <w:pPr>
              <w:pStyle w:val="ConsPlusNormal"/>
              <w:jc w:val="center"/>
            </w:pPr>
            <w:r>
              <w:t>22037,1</w:t>
            </w:r>
          </w:p>
        </w:tc>
        <w:tc>
          <w:tcPr>
            <w:tcW w:w="1077" w:type="dxa"/>
          </w:tcPr>
          <w:p w:rsidR="001D2562" w:rsidRDefault="001D2562">
            <w:pPr>
              <w:pStyle w:val="ConsPlusNormal"/>
              <w:jc w:val="center"/>
            </w:pPr>
            <w:r>
              <w:t>34,9</w:t>
            </w:r>
          </w:p>
        </w:tc>
      </w:tr>
      <w:tr w:rsidR="001D2562">
        <w:tc>
          <w:tcPr>
            <w:tcW w:w="3402" w:type="dxa"/>
          </w:tcPr>
          <w:p w:rsidR="001D2562" w:rsidRDefault="001D2562">
            <w:pPr>
              <w:pStyle w:val="ConsPlusNormal"/>
            </w:pPr>
            <w:r>
              <w:lastRenderedPageBreak/>
              <w:t>Межбюджетные трансферты</w:t>
            </w:r>
          </w:p>
        </w:tc>
        <w:tc>
          <w:tcPr>
            <w:tcW w:w="720" w:type="dxa"/>
          </w:tcPr>
          <w:p w:rsidR="001D2562" w:rsidRDefault="001D2562">
            <w:pPr>
              <w:pStyle w:val="ConsPlusNormal"/>
              <w:jc w:val="center"/>
            </w:pPr>
            <w:r>
              <w:t>0105</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564,2</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Субвенции</w:t>
            </w:r>
          </w:p>
        </w:tc>
        <w:tc>
          <w:tcPr>
            <w:tcW w:w="720" w:type="dxa"/>
          </w:tcPr>
          <w:p w:rsidR="001D2562" w:rsidRDefault="001D2562">
            <w:pPr>
              <w:pStyle w:val="ConsPlusNormal"/>
              <w:jc w:val="center"/>
            </w:pPr>
            <w:r>
              <w:t>0105</w:t>
            </w:r>
          </w:p>
        </w:tc>
        <w:tc>
          <w:tcPr>
            <w:tcW w:w="835" w:type="dxa"/>
          </w:tcPr>
          <w:p w:rsidR="001D2562" w:rsidRDefault="001D2562">
            <w:pPr>
              <w:pStyle w:val="ConsPlusNormal"/>
              <w:jc w:val="center"/>
            </w:pPr>
            <w:r>
              <w:t>530</w:t>
            </w:r>
          </w:p>
        </w:tc>
        <w:tc>
          <w:tcPr>
            <w:tcW w:w="1361" w:type="dxa"/>
          </w:tcPr>
          <w:p w:rsidR="001D2562" w:rsidRDefault="001D2562">
            <w:pPr>
              <w:pStyle w:val="ConsPlusNormal"/>
              <w:jc w:val="center"/>
            </w:pPr>
            <w:r>
              <w:t>564,2</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0105</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260,0</w:t>
            </w:r>
          </w:p>
        </w:tc>
        <w:tc>
          <w:tcPr>
            <w:tcW w:w="1361" w:type="dxa"/>
          </w:tcPr>
          <w:p w:rsidR="001D2562" w:rsidRDefault="001D2562">
            <w:pPr>
              <w:pStyle w:val="ConsPlusNormal"/>
              <w:jc w:val="center"/>
            </w:pPr>
            <w:r>
              <w:t>145,0</w:t>
            </w:r>
          </w:p>
        </w:tc>
        <w:tc>
          <w:tcPr>
            <w:tcW w:w="1077" w:type="dxa"/>
          </w:tcPr>
          <w:p w:rsidR="001D2562" w:rsidRDefault="001D2562">
            <w:pPr>
              <w:pStyle w:val="ConsPlusNormal"/>
              <w:jc w:val="center"/>
            </w:pPr>
            <w:r>
              <w:t>55,8</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0105</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260,0</w:t>
            </w:r>
          </w:p>
        </w:tc>
        <w:tc>
          <w:tcPr>
            <w:tcW w:w="1361" w:type="dxa"/>
          </w:tcPr>
          <w:p w:rsidR="001D2562" w:rsidRDefault="001D2562">
            <w:pPr>
              <w:pStyle w:val="ConsPlusNormal"/>
              <w:jc w:val="center"/>
            </w:pPr>
            <w:r>
              <w:t>145,0</w:t>
            </w:r>
          </w:p>
        </w:tc>
        <w:tc>
          <w:tcPr>
            <w:tcW w:w="1077" w:type="dxa"/>
          </w:tcPr>
          <w:p w:rsidR="001D2562" w:rsidRDefault="001D2562">
            <w:pPr>
              <w:pStyle w:val="ConsPlusNormal"/>
              <w:jc w:val="center"/>
            </w:pPr>
            <w:r>
              <w:t>55,8</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0105</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190,0</w:t>
            </w:r>
          </w:p>
        </w:tc>
        <w:tc>
          <w:tcPr>
            <w:tcW w:w="1361" w:type="dxa"/>
          </w:tcPr>
          <w:p w:rsidR="001D2562" w:rsidRDefault="001D2562">
            <w:pPr>
              <w:pStyle w:val="ConsPlusNormal"/>
              <w:jc w:val="center"/>
            </w:pPr>
            <w:r>
              <w:t>94,2</w:t>
            </w:r>
          </w:p>
        </w:tc>
        <w:tc>
          <w:tcPr>
            <w:tcW w:w="1077" w:type="dxa"/>
          </w:tcPr>
          <w:p w:rsidR="001D2562" w:rsidRDefault="001D2562">
            <w:pPr>
              <w:pStyle w:val="ConsPlusNormal"/>
              <w:jc w:val="center"/>
            </w:pPr>
            <w:r>
              <w:t>49,6</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0105</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70,0</w:t>
            </w:r>
          </w:p>
        </w:tc>
        <w:tc>
          <w:tcPr>
            <w:tcW w:w="1361" w:type="dxa"/>
          </w:tcPr>
          <w:p w:rsidR="001D2562" w:rsidRDefault="001D2562">
            <w:pPr>
              <w:pStyle w:val="ConsPlusNormal"/>
              <w:jc w:val="center"/>
            </w:pPr>
            <w:r>
              <w:t>50,8</w:t>
            </w:r>
          </w:p>
        </w:tc>
        <w:tc>
          <w:tcPr>
            <w:tcW w:w="1077" w:type="dxa"/>
          </w:tcPr>
          <w:p w:rsidR="001D2562" w:rsidRDefault="001D2562">
            <w:pPr>
              <w:pStyle w:val="ConsPlusNormal"/>
              <w:jc w:val="center"/>
            </w:pPr>
            <w:r>
              <w:t>72,6</w:t>
            </w:r>
          </w:p>
        </w:tc>
      </w:tr>
      <w:tr w:rsidR="001D2562">
        <w:tc>
          <w:tcPr>
            <w:tcW w:w="3402" w:type="dxa"/>
          </w:tcPr>
          <w:p w:rsidR="001D2562" w:rsidRDefault="001D2562">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20" w:type="dxa"/>
          </w:tcPr>
          <w:p w:rsidR="001D2562" w:rsidRDefault="001D2562">
            <w:pPr>
              <w:pStyle w:val="ConsPlusNormal"/>
              <w:jc w:val="center"/>
            </w:pPr>
            <w:r>
              <w:t>0106</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257605,6</w:t>
            </w:r>
          </w:p>
        </w:tc>
        <w:tc>
          <w:tcPr>
            <w:tcW w:w="1361" w:type="dxa"/>
          </w:tcPr>
          <w:p w:rsidR="001D2562" w:rsidRDefault="001D2562">
            <w:pPr>
              <w:pStyle w:val="ConsPlusNormal"/>
              <w:jc w:val="center"/>
            </w:pPr>
            <w:r>
              <w:t>168102,8</w:t>
            </w:r>
          </w:p>
        </w:tc>
        <w:tc>
          <w:tcPr>
            <w:tcW w:w="1077" w:type="dxa"/>
          </w:tcPr>
          <w:p w:rsidR="001D2562" w:rsidRDefault="001D2562">
            <w:pPr>
              <w:pStyle w:val="ConsPlusNormal"/>
              <w:jc w:val="center"/>
            </w:pPr>
            <w:r>
              <w:t>65,3</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0106</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204660,0</w:t>
            </w:r>
          </w:p>
        </w:tc>
        <w:tc>
          <w:tcPr>
            <w:tcW w:w="1361" w:type="dxa"/>
          </w:tcPr>
          <w:p w:rsidR="001D2562" w:rsidRDefault="001D2562">
            <w:pPr>
              <w:pStyle w:val="ConsPlusNormal"/>
              <w:jc w:val="center"/>
            </w:pPr>
            <w:r>
              <w:t>137238,0</w:t>
            </w:r>
          </w:p>
        </w:tc>
        <w:tc>
          <w:tcPr>
            <w:tcW w:w="1077" w:type="dxa"/>
          </w:tcPr>
          <w:p w:rsidR="001D2562" w:rsidRDefault="001D2562">
            <w:pPr>
              <w:pStyle w:val="ConsPlusNormal"/>
              <w:jc w:val="center"/>
            </w:pPr>
            <w:r>
              <w:t>67,1</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0106</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204660,0</w:t>
            </w:r>
          </w:p>
        </w:tc>
        <w:tc>
          <w:tcPr>
            <w:tcW w:w="1361" w:type="dxa"/>
          </w:tcPr>
          <w:p w:rsidR="001D2562" w:rsidRDefault="001D2562">
            <w:pPr>
              <w:pStyle w:val="ConsPlusNormal"/>
              <w:jc w:val="center"/>
            </w:pPr>
            <w:r>
              <w:t>137238,0</w:t>
            </w:r>
          </w:p>
        </w:tc>
        <w:tc>
          <w:tcPr>
            <w:tcW w:w="1077" w:type="dxa"/>
          </w:tcPr>
          <w:p w:rsidR="001D2562" w:rsidRDefault="001D2562">
            <w:pPr>
              <w:pStyle w:val="ConsPlusNormal"/>
              <w:jc w:val="center"/>
            </w:pPr>
            <w:r>
              <w:t>67,1</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0106</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148405,0</w:t>
            </w:r>
          </w:p>
        </w:tc>
        <w:tc>
          <w:tcPr>
            <w:tcW w:w="1361" w:type="dxa"/>
          </w:tcPr>
          <w:p w:rsidR="001D2562" w:rsidRDefault="001D2562">
            <w:pPr>
              <w:pStyle w:val="ConsPlusNormal"/>
              <w:jc w:val="center"/>
            </w:pPr>
            <w:r>
              <w:t>102395,1</w:t>
            </w:r>
          </w:p>
        </w:tc>
        <w:tc>
          <w:tcPr>
            <w:tcW w:w="1077" w:type="dxa"/>
          </w:tcPr>
          <w:p w:rsidR="001D2562" w:rsidRDefault="001D2562">
            <w:pPr>
              <w:pStyle w:val="ConsPlusNormal"/>
              <w:jc w:val="center"/>
            </w:pPr>
            <w:r>
              <w:t>69,0</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0106</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11925,0</w:t>
            </w:r>
          </w:p>
        </w:tc>
        <w:tc>
          <w:tcPr>
            <w:tcW w:w="1361" w:type="dxa"/>
          </w:tcPr>
          <w:p w:rsidR="001D2562" w:rsidRDefault="001D2562">
            <w:pPr>
              <w:pStyle w:val="ConsPlusNormal"/>
              <w:jc w:val="center"/>
            </w:pPr>
            <w:r>
              <w:t>5088,4</w:t>
            </w:r>
          </w:p>
        </w:tc>
        <w:tc>
          <w:tcPr>
            <w:tcW w:w="1077" w:type="dxa"/>
          </w:tcPr>
          <w:p w:rsidR="001D2562" w:rsidRDefault="001D2562">
            <w:pPr>
              <w:pStyle w:val="ConsPlusNormal"/>
              <w:jc w:val="center"/>
            </w:pPr>
            <w:r>
              <w:t>42,7</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0106</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44330,0</w:t>
            </w:r>
          </w:p>
        </w:tc>
        <w:tc>
          <w:tcPr>
            <w:tcW w:w="1361" w:type="dxa"/>
          </w:tcPr>
          <w:p w:rsidR="001D2562" w:rsidRDefault="001D2562">
            <w:pPr>
              <w:pStyle w:val="ConsPlusNormal"/>
              <w:jc w:val="center"/>
            </w:pPr>
            <w:r>
              <w:t>29754,5</w:t>
            </w:r>
          </w:p>
        </w:tc>
        <w:tc>
          <w:tcPr>
            <w:tcW w:w="1077" w:type="dxa"/>
          </w:tcPr>
          <w:p w:rsidR="001D2562" w:rsidRDefault="001D2562">
            <w:pPr>
              <w:pStyle w:val="ConsPlusNormal"/>
              <w:jc w:val="center"/>
            </w:pPr>
            <w:r>
              <w:t>67,1</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0106</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51009,6</w:t>
            </w:r>
          </w:p>
        </w:tc>
        <w:tc>
          <w:tcPr>
            <w:tcW w:w="1361" w:type="dxa"/>
          </w:tcPr>
          <w:p w:rsidR="001D2562" w:rsidRDefault="001D2562">
            <w:pPr>
              <w:pStyle w:val="ConsPlusNormal"/>
              <w:jc w:val="center"/>
            </w:pPr>
            <w:r>
              <w:t>30441,2</w:t>
            </w:r>
          </w:p>
        </w:tc>
        <w:tc>
          <w:tcPr>
            <w:tcW w:w="1077" w:type="dxa"/>
          </w:tcPr>
          <w:p w:rsidR="001D2562" w:rsidRDefault="001D2562">
            <w:pPr>
              <w:pStyle w:val="ConsPlusNormal"/>
              <w:jc w:val="center"/>
            </w:pPr>
            <w:r>
              <w:t>59,7</w:t>
            </w:r>
          </w:p>
        </w:tc>
      </w:tr>
      <w:tr w:rsidR="001D2562">
        <w:tc>
          <w:tcPr>
            <w:tcW w:w="3402" w:type="dxa"/>
          </w:tcPr>
          <w:p w:rsidR="001D2562" w:rsidRDefault="001D2562">
            <w:pPr>
              <w:pStyle w:val="ConsPlusNormal"/>
            </w:pPr>
            <w:r>
              <w:lastRenderedPageBreak/>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0106</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51009,6</w:t>
            </w:r>
          </w:p>
        </w:tc>
        <w:tc>
          <w:tcPr>
            <w:tcW w:w="1361" w:type="dxa"/>
          </w:tcPr>
          <w:p w:rsidR="001D2562" w:rsidRDefault="001D2562">
            <w:pPr>
              <w:pStyle w:val="ConsPlusNormal"/>
              <w:jc w:val="center"/>
            </w:pPr>
            <w:r>
              <w:t>30441,2</w:t>
            </w:r>
          </w:p>
        </w:tc>
        <w:tc>
          <w:tcPr>
            <w:tcW w:w="1077" w:type="dxa"/>
          </w:tcPr>
          <w:p w:rsidR="001D2562" w:rsidRDefault="001D2562">
            <w:pPr>
              <w:pStyle w:val="ConsPlusNormal"/>
              <w:jc w:val="center"/>
            </w:pPr>
            <w:r>
              <w:t>59,7</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0106</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51009,6</w:t>
            </w:r>
          </w:p>
        </w:tc>
        <w:tc>
          <w:tcPr>
            <w:tcW w:w="1361" w:type="dxa"/>
          </w:tcPr>
          <w:p w:rsidR="001D2562" w:rsidRDefault="001D2562">
            <w:pPr>
              <w:pStyle w:val="ConsPlusNormal"/>
              <w:jc w:val="center"/>
            </w:pPr>
            <w:r>
              <w:t>30441,2</w:t>
            </w:r>
          </w:p>
        </w:tc>
        <w:tc>
          <w:tcPr>
            <w:tcW w:w="1077" w:type="dxa"/>
          </w:tcPr>
          <w:p w:rsidR="001D2562" w:rsidRDefault="001D2562">
            <w:pPr>
              <w:pStyle w:val="ConsPlusNormal"/>
              <w:jc w:val="center"/>
            </w:pPr>
            <w:r>
              <w:t>59,7</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0106</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1936,0</w:t>
            </w:r>
          </w:p>
        </w:tc>
        <w:tc>
          <w:tcPr>
            <w:tcW w:w="1361" w:type="dxa"/>
          </w:tcPr>
          <w:p w:rsidR="001D2562" w:rsidRDefault="001D2562">
            <w:pPr>
              <w:pStyle w:val="ConsPlusNormal"/>
              <w:jc w:val="center"/>
            </w:pPr>
            <w:r>
              <w:t>423,6</w:t>
            </w:r>
          </w:p>
        </w:tc>
        <w:tc>
          <w:tcPr>
            <w:tcW w:w="1077" w:type="dxa"/>
          </w:tcPr>
          <w:p w:rsidR="001D2562" w:rsidRDefault="001D2562">
            <w:pPr>
              <w:pStyle w:val="ConsPlusNormal"/>
              <w:jc w:val="center"/>
            </w:pPr>
            <w:r>
              <w:t>21,9</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0106</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1936,0</w:t>
            </w:r>
          </w:p>
        </w:tc>
        <w:tc>
          <w:tcPr>
            <w:tcW w:w="1361" w:type="dxa"/>
          </w:tcPr>
          <w:p w:rsidR="001D2562" w:rsidRDefault="001D2562">
            <w:pPr>
              <w:pStyle w:val="ConsPlusNormal"/>
              <w:jc w:val="center"/>
            </w:pPr>
            <w:r>
              <w:t>423,6</w:t>
            </w:r>
          </w:p>
        </w:tc>
        <w:tc>
          <w:tcPr>
            <w:tcW w:w="1077" w:type="dxa"/>
          </w:tcPr>
          <w:p w:rsidR="001D2562" w:rsidRDefault="001D2562">
            <w:pPr>
              <w:pStyle w:val="ConsPlusNormal"/>
              <w:jc w:val="center"/>
            </w:pPr>
            <w:r>
              <w:t>21,9</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0106</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1727,5</w:t>
            </w:r>
          </w:p>
        </w:tc>
        <w:tc>
          <w:tcPr>
            <w:tcW w:w="1361" w:type="dxa"/>
          </w:tcPr>
          <w:p w:rsidR="001D2562" w:rsidRDefault="001D2562">
            <w:pPr>
              <w:pStyle w:val="ConsPlusNormal"/>
              <w:jc w:val="center"/>
            </w:pPr>
            <w:r>
              <w:t>313,0</w:t>
            </w:r>
          </w:p>
        </w:tc>
        <w:tc>
          <w:tcPr>
            <w:tcW w:w="1077" w:type="dxa"/>
          </w:tcPr>
          <w:p w:rsidR="001D2562" w:rsidRDefault="001D2562">
            <w:pPr>
              <w:pStyle w:val="ConsPlusNormal"/>
              <w:jc w:val="center"/>
            </w:pPr>
            <w:r>
              <w:t>18,1</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0106</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205,0</w:t>
            </w:r>
          </w:p>
        </w:tc>
        <w:tc>
          <w:tcPr>
            <w:tcW w:w="1361" w:type="dxa"/>
          </w:tcPr>
          <w:p w:rsidR="001D2562" w:rsidRDefault="001D2562">
            <w:pPr>
              <w:pStyle w:val="ConsPlusNormal"/>
              <w:jc w:val="center"/>
            </w:pPr>
            <w:r>
              <w:t>110,0</w:t>
            </w:r>
          </w:p>
        </w:tc>
        <w:tc>
          <w:tcPr>
            <w:tcW w:w="1077" w:type="dxa"/>
          </w:tcPr>
          <w:p w:rsidR="001D2562" w:rsidRDefault="001D2562">
            <w:pPr>
              <w:pStyle w:val="ConsPlusNormal"/>
              <w:jc w:val="center"/>
            </w:pPr>
            <w:r>
              <w:t>53,7</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0106</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3,5</w:t>
            </w:r>
          </w:p>
        </w:tc>
        <w:tc>
          <w:tcPr>
            <w:tcW w:w="1361" w:type="dxa"/>
          </w:tcPr>
          <w:p w:rsidR="001D2562" w:rsidRDefault="001D2562">
            <w:pPr>
              <w:pStyle w:val="ConsPlusNormal"/>
              <w:jc w:val="center"/>
            </w:pPr>
            <w:r>
              <w:t>0,6</w:t>
            </w:r>
          </w:p>
        </w:tc>
        <w:tc>
          <w:tcPr>
            <w:tcW w:w="1077" w:type="dxa"/>
          </w:tcPr>
          <w:p w:rsidR="001D2562" w:rsidRDefault="001D2562">
            <w:pPr>
              <w:pStyle w:val="ConsPlusNormal"/>
              <w:jc w:val="center"/>
            </w:pPr>
            <w:r>
              <w:t>17,1</w:t>
            </w:r>
          </w:p>
        </w:tc>
      </w:tr>
      <w:tr w:rsidR="001D2562">
        <w:tc>
          <w:tcPr>
            <w:tcW w:w="3402" w:type="dxa"/>
          </w:tcPr>
          <w:p w:rsidR="001D2562" w:rsidRDefault="001D2562">
            <w:pPr>
              <w:pStyle w:val="ConsPlusNormal"/>
            </w:pPr>
            <w:r>
              <w:t>Обеспечение проведения выборов и референдумов</w:t>
            </w:r>
          </w:p>
        </w:tc>
        <w:tc>
          <w:tcPr>
            <w:tcW w:w="720" w:type="dxa"/>
          </w:tcPr>
          <w:p w:rsidR="001D2562" w:rsidRDefault="001D2562">
            <w:pPr>
              <w:pStyle w:val="ConsPlusNormal"/>
              <w:jc w:val="center"/>
            </w:pPr>
            <w:r>
              <w:t>0107</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229818,8</w:t>
            </w:r>
          </w:p>
        </w:tc>
        <w:tc>
          <w:tcPr>
            <w:tcW w:w="1361" w:type="dxa"/>
          </w:tcPr>
          <w:p w:rsidR="001D2562" w:rsidRDefault="001D2562">
            <w:pPr>
              <w:pStyle w:val="ConsPlusNormal"/>
              <w:jc w:val="center"/>
            </w:pPr>
            <w:r>
              <w:t>190248,3</w:t>
            </w:r>
          </w:p>
        </w:tc>
        <w:tc>
          <w:tcPr>
            <w:tcW w:w="1077" w:type="dxa"/>
          </w:tcPr>
          <w:p w:rsidR="001D2562" w:rsidRDefault="001D2562">
            <w:pPr>
              <w:pStyle w:val="ConsPlusNormal"/>
              <w:jc w:val="center"/>
            </w:pPr>
            <w:r>
              <w:t>82,8</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0107</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88570,0</w:t>
            </w:r>
          </w:p>
        </w:tc>
        <w:tc>
          <w:tcPr>
            <w:tcW w:w="1361" w:type="dxa"/>
          </w:tcPr>
          <w:p w:rsidR="001D2562" w:rsidRDefault="001D2562">
            <w:pPr>
              <w:pStyle w:val="ConsPlusNormal"/>
              <w:jc w:val="center"/>
            </w:pPr>
            <w:r>
              <w:t>56363,7</w:t>
            </w:r>
          </w:p>
        </w:tc>
        <w:tc>
          <w:tcPr>
            <w:tcW w:w="1077" w:type="dxa"/>
          </w:tcPr>
          <w:p w:rsidR="001D2562" w:rsidRDefault="001D2562">
            <w:pPr>
              <w:pStyle w:val="ConsPlusNormal"/>
              <w:jc w:val="center"/>
            </w:pPr>
            <w:r>
              <w:t>63,6</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0107</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88570,0</w:t>
            </w:r>
          </w:p>
        </w:tc>
        <w:tc>
          <w:tcPr>
            <w:tcW w:w="1361" w:type="dxa"/>
          </w:tcPr>
          <w:p w:rsidR="001D2562" w:rsidRDefault="001D2562">
            <w:pPr>
              <w:pStyle w:val="ConsPlusNormal"/>
              <w:jc w:val="center"/>
            </w:pPr>
            <w:r>
              <w:t>56363,7</w:t>
            </w:r>
          </w:p>
        </w:tc>
        <w:tc>
          <w:tcPr>
            <w:tcW w:w="1077" w:type="dxa"/>
          </w:tcPr>
          <w:p w:rsidR="001D2562" w:rsidRDefault="001D2562">
            <w:pPr>
              <w:pStyle w:val="ConsPlusNormal"/>
              <w:jc w:val="center"/>
            </w:pPr>
            <w:r>
              <w:t>63,6</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0107</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65640,0</w:t>
            </w:r>
          </w:p>
        </w:tc>
        <w:tc>
          <w:tcPr>
            <w:tcW w:w="1361" w:type="dxa"/>
          </w:tcPr>
          <w:p w:rsidR="001D2562" w:rsidRDefault="001D2562">
            <w:pPr>
              <w:pStyle w:val="ConsPlusNormal"/>
              <w:jc w:val="center"/>
            </w:pPr>
            <w:r>
              <w:t>43750,6</w:t>
            </w:r>
          </w:p>
        </w:tc>
        <w:tc>
          <w:tcPr>
            <w:tcW w:w="1077" w:type="dxa"/>
          </w:tcPr>
          <w:p w:rsidR="001D2562" w:rsidRDefault="001D2562">
            <w:pPr>
              <w:pStyle w:val="ConsPlusNormal"/>
              <w:jc w:val="center"/>
            </w:pPr>
            <w:r>
              <w:t>66,7</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0107</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3107,0</w:t>
            </w:r>
          </w:p>
        </w:tc>
        <w:tc>
          <w:tcPr>
            <w:tcW w:w="1361" w:type="dxa"/>
          </w:tcPr>
          <w:p w:rsidR="001D2562" w:rsidRDefault="001D2562">
            <w:pPr>
              <w:pStyle w:val="ConsPlusNormal"/>
              <w:jc w:val="center"/>
            </w:pPr>
            <w:r>
              <w:t>86,7</w:t>
            </w:r>
          </w:p>
        </w:tc>
        <w:tc>
          <w:tcPr>
            <w:tcW w:w="1077" w:type="dxa"/>
          </w:tcPr>
          <w:p w:rsidR="001D2562" w:rsidRDefault="001D2562">
            <w:pPr>
              <w:pStyle w:val="ConsPlusNormal"/>
              <w:jc w:val="center"/>
            </w:pPr>
            <w:r>
              <w:t>2,8</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0107</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19823,0</w:t>
            </w:r>
          </w:p>
        </w:tc>
        <w:tc>
          <w:tcPr>
            <w:tcW w:w="1361" w:type="dxa"/>
          </w:tcPr>
          <w:p w:rsidR="001D2562" w:rsidRDefault="001D2562">
            <w:pPr>
              <w:pStyle w:val="ConsPlusNormal"/>
              <w:jc w:val="center"/>
            </w:pPr>
            <w:r>
              <w:t>12526,4</w:t>
            </w:r>
          </w:p>
        </w:tc>
        <w:tc>
          <w:tcPr>
            <w:tcW w:w="1077" w:type="dxa"/>
          </w:tcPr>
          <w:p w:rsidR="001D2562" w:rsidRDefault="001D2562">
            <w:pPr>
              <w:pStyle w:val="ConsPlusNormal"/>
              <w:jc w:val="center"/>
            </w:pPr>
            <w:r>
              <w:t>63,2</w:t>
            </w:r>
          </w:p>
        </w:tc>
      </w:tr>
      <w:tr w:rsidR="001D2562">
        <w:tc>
          <w:tcPr>
            <w:tcW w:w="3402" w:type="dxa"/>
          </w:tcPr>
          <w:p w:rsidR="001D2562" w:rsidRDefault="001D2562">
            <w:pPr>
              <w:pStyle w:val="ConsPlusNormal"/>
            </w:pPr>
            <w:r>
              <w:t xml:space="preserve">Закупка товаров, работ и услуг для обеспечения государственных </w:t>
            </w:r>
            <w:r>
              <w:lastRenderedPageBreak/>
              <w:t>(муниципальных) нужд</w:t>
            </w:r>
          </w:p>
        </w:tc>
        <w:tc>
          <w:tcPr>
            <w:tcW w:w="720" w:type="dxa"/>
          </w:tcPr>
          <w:p w:rsidR="001D2562" w:rsidRDefault="001D2562">
            <w:pPr>
              <w:pStyle w:val="ConsPlusNormal"/>
              <w:jc w:val="center"/>
            </w:pPr>
            <w:r>
              <w:lastRenderedPageBreak/>
              <w:t>0107</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141108,8</w:t>
            </w:r>
          </w:p>
        </w:tc>
        <w:tc>
          <w:tcPr>
            <w:tcW w:w="1361" w:type="dxa"/>
          </w:tcPr>
          <w:p w:rsidR="001D2562" w:rsidRDefault="001D2562">
            <w:pPr>
              <w:pStyle w:val="ConsPlusNormal"/>
              <w:jc w:val="center"/>
            </w:pPr>
            <w:r>
              <w:t>133779,6</w:t>
            </w:r>
          </w:p>
        </w:tc>
        <w:tc>
          <w:tcPr>
            <w:tcW w:w="1077" w:type="dxa"/>
          </w:tcPr>
          <w:p w:rsidR="001D2562" w:rsidRDefault="001D2562">
            <w:pPr>
              <w:pStyle w:val="ConsPlusNormal"/>
              <w:jc w:val="center"/>
            </w:pPr>
            <w:r>
              <w:t>94,8</w:t>
            </w:r>
          </w:p>
        </w:tc>
      </w:tr>
      <w:tr w:rsidR="001D2562">
        <w:tc>
          <w:tcPr>
            <w:tcW w:w="3402" w:type="dxa"/>
          </w:tcPr>
          <w:p w:rsidR="001D2562" w:rsidRDefault="001D2562">
            <w:pPr>
              <w:pStyle w:val="ConsPlusNormal"/>
            </w:pPr>
            <w:r>
              <w:lastRenderedPageBreak/>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0107</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141108,8</w:t>
            </w:r>
          </w:p>
        </w:tc>
        <w:tc>
          <w:tcPr>
            <w:tcW w:w="1361" w:type="dxa"/>
          </w:tcPr>
          <w:p w:rsidR="001D2562" w:rsidRDefault="001D2562">
            <w:pPr>
              <w:pStyle w:val="ConsPlusNormal"/>
              <w:jc w:val="center"/>
            </w:pPr>
            <w:r>
              <w:t>133779,6</w:t>
            </w:r>
          </w:p>
        </w:tc>
        <w:tc>
          <w:tcPr>
            <w:tcW w:w="1077" w:type="dxa"/>
          </w:tcPr>
          <w:p w:rsidR="001D2562" w:rsidRDefault="001D2562">
            <w:pPr>
              <w:pStyle w:val="ConsPlusNormal"/>
              <w:jc w:val="center"/>
            </w:pPr>
            <w:r>
              <w:t>94,8</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0107</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141108,8</w:t>
            </w:r>
          </w:p>
        </w:tc>
        <w:tc>
          <w:tcPr>
            <w:tcW w:w="1361" w:type="dxa"/>
          </w:tcPr>
          <w:p w:rsidR="001D2562" w:rsidRDefault="001D2562">
            <w:pPr>
              <w:pStyle w:val="ConsPlusNormal"/>
              <w:jc w:val="center"/>
            </w:pPr>
            <w:r>
              <w:t>133779,6</w:t>
            </w:r>
          </w:p>
        </w:tc>
        <w:tc>
          <w:tcPr>
            <w:tcW w:w="1077" w:type="dxa"/>
          </w:tcPr>
          <w:p w:rsidR="001D2562" w:rsidRDefault="001D2562">
            <w:pPr>
              <w:pStyle w:val="ConsPlusNormal"/>
              <w:jc w:val="center"/>
            </w:pPr>
            <w:r>
              <w:t>94,8</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0107</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140,0</w:t>
            </w:r>
          </w:p>
        </w:tc>
        <w:tc>
          <w:tcPr>
            <w:tcW w:w="1361" w:type="dxa"/>
          </w:tcPr>
          <w:p w:rsidR="001D2562" w:rsidRDefault="001D2562">
            <w:pPr>
              <w:pStyle w:val="ConsPlusNormal"/>
              <w:jc w:val="center"/>
            </w:pPr>
            <w:r>
              <w:t>105,0</w:t>
            </w:r>
          </w:p>
        </w:tc>
        <w:tc>
          <w:tcPr>
            <w:tcW w:w="1077" w:type="dxa"/>
          </w:tcPr>
          <w:p w:rsidR="001D2562" w:rsidRDefault="001D2562">
            <w:pPr>
              <w:pStyle w:val="ConsPlusNormal"/>
              <w:jc w:val="center"/>
            </w:pPr>
            <w:r>
              <w:t>75,0</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0107</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140,0</w:t>
            </w:r>
          </w:p>
        </w:tc>
        <w:tc>
          <w:tcPr>
            <w:tcW w:w="1361" w:type="dxa"/>
          </w:tcPr>
          <w:p w:rsidR="001D2562" w:rsidRDefault="001D2562">
            <w:pPr>
              <w:pStyle w:val="ConsPlusNormal"/>
              <w:jc w:val="center"/>
            </w:pPr>
            <w:r>
              <w:t>105,0</w:t>
            </w:r>
          </w:p>
        </w:tc>
        <w:tc>
          <w:tcPr>
            <w:tcW w:w="1077" w:type="dxa"/>
          </w:tcPr>
          <w:p w:rsidR="001D2562" w:rsidRDefault="001D2562">
            <w:pPr>
              <w:pStyle w:val="ConsPlusNormal"/>
              <w:jc w:val="center"/>
            </w:pPr>
            <w:r>
              <w:t>75,0</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0107</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78,0</w:t>
            </w:r>
          </w:p>
        </w:tc>
        <w:tc>
          <w:tcPr>
            <w:tcW w:w="1361" w:type="dxa"/>
          </w:tcPr>
          <w:p w:rsidR="001D2562" w:rsidRDefault="001D2562">
            <w:pPr>
              <w:pStyle w:val="ConsPlusNormal"/>
              <w:jc w:val="center"/>
            </w:pPr>
            <w:r>
              <w:t>58,5</w:t>
            </w:r>
          </w:p>
        </w:tc>
        <w:tc>
          <w:tcPr>
            <w:tcW w:w="1077" w:type="dxa"/>
          </w:tcPr>
          <w:p w:rsidR="001D2562" w:rsidRDefault="001D2562">
            <w:pPr>
              <w:pStyle w:val="ConsPlusNormal"/>
              <w:jc w:val="center"/>
            </w:pPr>
            <w:r>
              <w:t>75,0</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0107</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62,0</w:t>
            </w:r>
          </w:p>
        </w:tc>
        <w:tc>
          <w:tcPr>
            <w:tcW w:w="1361" w:type="dxa"/>
          </w:tcPr>
          <w:p w:rsidR="001D2562" w:rsidRDefault="001D2562">
            <w:pPr>
              <w:pStyle w:val="ConsPlusNormal"/>
              <w:jc w:val="center"/>
            </w:pPr>
            <w:r>
              <w:t>46,5</w:t>
            </w:r>
          </w:p>
        </w:tc>
        <w:tc>
          <w:tcPr>
            <w:tcW w:w="1077" w:type="dxa"/>
          </w:tcPr>
          <w:p w:rsidR="001D2562" w:rsidRDefault="001D2562">
            <w:pPr>
              <w:pStyle w:val="ConsPlusNormal"/>
              <w:jc w:val="center"/>
            </w:pPr>
            <w:r>
              <w:t>75,0</w:t>
            </w:r>
          </w:p>
        </w:tc>
      </w:tr>
      <w:tr w:rsidR="001D2562">
        <w:tc>
          <w:tcPr>
            <w:tcW w:w="3402" w:type="dxa"/>
          </w:tcPr>
          <w:p w:rsidR="001D2562" w:rsidRDefault="001D2562">
            <w:pPr>
              <w:pStyle w:val="ConsPlusNormal"/>
            </w:pPr>
            <w:r>
              <w:t>Резервные фонды</w:t>
            </w:r>
          </w:p>
        </w:tc>
        <w:tc>
          <w:tcPr>
            <w:tcW w:w="720" w:type="dxa"/>
          </w:tcPr>
          <w:p w:rsidR="001D2562" w:rsidRDefault="001D2562">
            <w:pPr>
              <w:pStyle w:val="ConsPlusNormal"/>
              <w:jc w:val="center"/>
            </w:pPr>
            <w:r>
              <w:t>0111</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2090,5</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0111</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2090,5</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Резервные средства</w:t>
            </w:r>
          </w:p>
        </w:tc>
        <w:tc>
          <w:tcPr>
            <w:tcW w:w="720" w:type="dxa"/>
          </w:tcPr>
          <w:p w:rsidR="001D2562" w:rsidRDefault="001D2562">
            <w:pPr>
              <w:pStyle w:val="ConsPlusNormal"/>
              <w:jc w:val="center"/>
            </w:pPr>
            <w:r>
              <w:t>0111</w:t>
            </w:r>
          </w:p>
        </w:tc>
        <w:tc>
          <w:tcPr>
            <w:tcW w:w="835" w:type="dxa"/>
          </w:tcPr>
          <w:p w:rsidR="001D2562" w:rsidRDefault="001D2562">
            <w:pPr>
              <w:pStyle w:val="ConsPlusNormal"/>
              <w:jc w:val="center"/>
            </w:pPr>
            <w:r>
              <w:t>870</w:t>
            </w:r>
          </w:p>
        </w:tc>
        <w:tc>
          <w:tcPr>
            <w:tcW w:w="1361" w:type="dxa"/>
          </w:tcPr>
          <w:p w:rsidR="001D2562" w:rsidRDefault="001D2562">
            <w:pPr>
              <w:pStyle w:val="ConsPlusNormal"/>
              <w:jc w:val="center"/>
            </w:pPr>
            <w:r>
              <w:t>2090,5</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Прикладные научные исследования в области общегосударственных вопросов</w:t>
            </w:r>
          </w:p>
        </w:tc>
        <w:tc>
          <w:tcPr>
            <w:tcW w:w="720" w:type="dxa"/>
          </w:tcPr>
          <w:p w:rsidR="001D2562" w:rsidRDefault="001D2562">
            <w:pPr>
              <w:pStyle w:val="ConsPlusNormal"/>
              <w:jc w:val="center"/>
            </w:pPr>
            <w:r>
              <w:t>0112</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15655,4</w:t>
            </w:r>
          </w:p>
        </w:tc>
        <w:tc>
          <w:tcPr>
            <w:tcW w:w="1361" w:type="dxa"/>
          </w:tcPr>
          <w:p w:rsidR="001D2562" w:rsidRDefault="001D2562">
            <w:pPr>
              <w:pStyle w:val="ConsPlusNormal"/>
              <w:jc w:val="center"/>
            </w:pPr>
            <w:r>
              <w:t>11871,2</w:t>
            </w:r>
          </w:p>
        </w:tc>
        <w:tc>
          <w:tcPr>
            <w:tcW w:w="1077" w:type="dxa"/>
          </w:tcPr>
          <w:p w:rsidR="001D2562" w:rsidRDefault="001D2562">
            <w:pPr>
              <w:pStyle w:val="ConsPlusNormal"/>
              <w:jc w:val="center"/>
            </w:pPr>
            <w:r>
              <w:t>75,8</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0112</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15655,4</w:t>
            </w:r>
          </w:p>
        </w:tc>
        <w:tc>
          <w:tcPr>
            <w:tcW w:w="1361" w:type="dxa"/>
          </w:tcPr>
          <w:p w:rsidR="001D2562" w:rsidRDefault="001D2562">
            <w:pPr>
              <w:pStyle w:val="ConsPlusNormal"/>
              <w:jc w:val="center"/>
            </w:pPr>
            <w:r>
              <w:t>11871,2</w:t>
            </w:r>
          </w:p>
        </w:tc>
        <w:tc>
          <w:tcPr>
            <w:tcW w:w="1077" w:type="dxa"/>
          </w:tcPr>
          <w:p w:rsidR="001D2562" w:rsidRDefault="001D2562">
            <w:pPr>
              <w:pStyle w:val="ConsPlusNormal"/>
              <w:jc w:val="center"/>
            </w:pPr>
            <w:r>
              <w:t>75,8</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0112</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15655,4</w:t>
            </w:r>
          </w:p>
        </w:tc>
        <w:tc>
          <w:tcPr>
            <w:tcW w:w="1361" w:type="dxa"/>
          </w:tcPr>
          <w:p w:rsidR="001D2562" w:rsidRDefault="001D2562">
            <w:pPr>
              <w:pStyle w:val="ConsPlusNormal"/>
              <w:jc w:val="center"/>
            </w:pPr>
            <w:r>
              <w:t>11871,2</w:t>
            </w:r>
          </w:p>
        </w:tc>
        <w:tc>
          <w:tcPr>
            <w:tcW w:w="1077" w:type="dxa"/>
          </w:tcPr>
          <w:p w:rsidR="001D2562" w:rsidRDefault="001D2562">
            <w:pPr>
              <w:pStyle w:val="ConsPlusNormal"/>
              <w:jc w:val="center"/>
            </w:pPr>
            <w:r>
              <w:t>75,8</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0112</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15655,4</w:t>
            </w:r>
          </w:p>
        </w:tc>
        <w:tc>
          <w:tcPr>
            <w:tcW w:w="1361" w:type="dxa"/>
          </w:tcPr>
          <w:p w:rsidR="001D2562" w:rsidRDefault="001D2562">
            <w:pPr>
              <w:pStyle w:val="ConsPlusNormal"/>
              <w:jc w:val="center"/>
            </w:pPr>
            <w:r>
              <w:t>11871,2</w:t>
            </w:r>
          </w:p>
        </w:tc>
        <w:tc>
          <w:tcPr>
            <w:tcW w:w="1077" w:type="dxa"/>
          </w:tcPr>
          <w:p w:rsidR="001D2562" w:rsidRDefault="001D2562">
            <w:pPr>
              <w:pStyle w:val="ConsPlusNormal"/>
              <w:jc w:val="center"/>
            </w:pPr>
            <w:r>
              <w:t>75,8</w:t>
            </w:r>
          </w:p>
        </w:tc>
      </w:tr>
      <w:tr w:rsidR="001D2562">
        <w:tc>
          <w:tcPr>
            <w:tcW w:w="3402" w:type="dxa"/>
          </w:tcPr>
          <w:p w:rsidR="001D2562" w:rsidRDefault="001D2562">
            <w:pPr>
              <w:pStyle w:val="ConsPlusNormal"/>
            </w:pPr>
            <w:r>
              <w:t>Другие общегосударственные вопросы</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1758189,3</w:t>
            </w:r>
          </w:p>
        </w:tc>
        <w:tc>
          <w:tcPr>
            <w:tcW w:w="1361" w:type="dxa"/>
          </w:tcPr>
          <w:p w:rsidR="001D2562" w:rsidRDefault="001D2562">
            <w:pPr>
              <w:pStyle w:val="ConsPlusNormal"/>
              <w:jc w:val="center"/>
            </w:pPr>
            <w:r>
              <w:t>1029055,5</w:t>
            </w:r>
          </w:p>
        </w:tc>
        <w:tc>
          <w:tcPr>
            <w:tcW w:w="1077" w:type="dxa"/>
          </w:tcPr>
          <w:p w:rsidR="001D2562" w:rsidRDefault="001D2562">
            <w:pPr>
              <w:pStyle w:val="ConsPlusNormal"/>
              <w:jc w:val="center"/>
            </w:pPr>
            <w:r>
              <w:t>58,5</w:t>
            </w:r>
          </w:p>
        </w:tc>
      </w:tr>
      <w:tr w:rsidR="001D2562">
        <w:tc>
          <w:tcPr>
            <w:tcW w:w="3402" w:type="dxa"/>
          </w:tcPr>
          <w:p w:rsidR="001D2562" w:rsidRDefault="001D256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20" w:type="dxa"/>
          </w:tcPr>
          <w:p w:rsidR="001D2562" w:rsidRDefault="001D2562">
            <w:pPr>
              <w:pStyle w:val="ConsPlusNormal"/>
              <w:jc w:val="center"/>
            </w:pPr>
            <w:r>
              <w:lastRenderedPageBreak/>
              <w:t>0113</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426147,6</w:t>
            </w:r>
          </w:p>
        </w:tc>
        <w:tc>
          <w:tcPr>
            <w:tcW w:w="1361" w:type="dxa"/>
          </w:tcPr>
          <w:p w:rsidR="001D2562" w:rsidRDefault="001D2562">
            <w:pPr>
              <w:pStyle w:val="ConsPlusNormal"/>
              <w:jc w:val="center"/>
            </w:pPr>
            <w:r>
              <w:t>311046,9</w:t>
            </w:r>
          </w:p>
        </w:tc>
        <w:tc>
          <w:tcPr>
            <w:tcW w:w="1077" w:type="dxa"/>
          </w:tcPr>
          <w:p w:rsidR="001D2562" w:rsidRDefault="001D2562">
            <w:pPr>
              <w:pStyle w:val="ConsPlusNormal"/>
              <w:jc w:val="center"/>
            </w:pPr>
            <w:r>
              <w:t>73,0</w:t>
            </w:r>
          </w:p>
        </w:tc>
      </w:tr>
      <w:tr w:rsidR="001D2562">
        <w:tc>
          <w:tcPr>
            <w:tcW w:w="3402" w:type="dxa"/>
          </w:tcPr>
          <w:p w:rsidR="001D2562" w:rsidRDefault="001D2562">
            <w:pPr>
              <w:pStyle w:val="ConsPlusNormal"/>
            </w:pPr>
            <w:r>
              <w:lastRenderedPageBreak/>
              <w:t>Расходы на выплаты персоналу казенных учреждений</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122134,0</w:t>
            </w:r>
          </w:p>
        </w:tc>
        <w:tc>
          <w:tcPr>
            <w:tcW w:w="1361" w:type="dxa"/>
          </w:tcPr>
          <w:p w:rsidR="001D2562" w:rsidRDefault="001D2562">
            <w:pPr>
              <w:pStyle w:val="ConsPlusNormal"/>
              <w:jc w:val="center"/>
            </w:pPr>
            <w:r>
              <w:t>83191,4</w:t>
            </w:r>
          </w:p>
        </w:tc>
        <w:tc>
          <w:tcPr>
            <w:tcW w:w="1077" w:type="dxa"/>
          </w:tcPr>
          <w:p w:rsidR="001D2562" w:rsidRDefault="001D2562">
            <w:pPr>
              <w:pStyle w:val="ConsPlusNormal"/>
              <w:jc w:val="center"/>
            </w:pPr>
            <w:r>
              <w:t>68,1</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91733,0</w:t>
            </w:r>
          </w:p>
        </w:tc>
        <w:tc>
          <w:tcPr>
            <w:tcW w:w="1361" w:type="dxa"/>
          </w:tcPr>
          <w:p w:rsidR="001D2562" w:rsidRDefault="001D2562">
            <w:pPr>
              <w:pStyle w:val="ConsPlusNormal"/>
              <w:jc w:val="center"/>
            </w:pPr>
            <w:r>
              <w:t>62814,8</w:t>
            </w:r>
          </w:p>
        </w:tc>
        <w:tc>
          <w:tcPr>
            <w:tcW w:w="1077" w:type="dxa"/>
          </w:tcPr>
          <w:p w:rsidR="001D2562" w:rsidRDefault="001D2562">
            <w:pPr>
              <w:pStyle w:val="ConsPlusNormal"/>
              <w:jc w:val="center"/>
            </w:pPr>
            <w:r>
              <w:t>68,5</w:t>
            </w:r>
          </w:p>
        </w:tc>
      </w:tr>
      <w:tr w:rsidR="001D2562">
        <w:tc>
          <w:tcPr>
            <w:tcW w:w="3402" w:type="dxa"/>
          </w:tcPr>
          <w:p w:rsidR="001D2562" w:rsidRDefault="001D2562">
            <w:pPr>
              <w:pStyle w:val="ConsPlusNormal"/>
            </w:pPr>
            <w:r>
              <w:t>Иные выплаты персоналу учреждений, за исключением фонда оплаты труда</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2371,6</w:t>
            </w:r>
          </w:p>
        </w:tc>
        <w:tc>
          <w:tcPr>
            <w:tcW w:w="1361" w:type="dxa"/>
          </w:tcPr>
          <w:p w:rsidR="001D2562" w:rsidRDefault="001D2562">
            <w:pPr>
              <w:pStyle w:val="ConsPlusNormal"/>
              <w:jc w:val="center"/>
            </w:pPr>
            <w:r>
              <w:t>1106,5</w:t>
            </w:r>
          </w:p>
        </w:tc>
        <w:tc>
          <w:tcPr>
            <w:tcW w:w="1077" w:type="dxa"/>
          </w:tcPr>
          <w:p w:rsidR="001D2562" w:rsidRDefault="001D2562">
            <w:pPr>
              <w:pStyle w:val="ConsPlusNormal"/>
              <w:jc w:val="center"/>
            </w:pPr>
            <w:r>
              <w:t>46,7</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28029,4</w:t>
            </w:r>
          </w:p>
        </w:tc>
        <w:tc>
          <w:tcPr>
            <w:tcW w:w="1361" w:type="dxa"/>
          </w:tcPr>
          <w:p w:rsidR="001D2562" w:rsidRDefault="001D2562">
            <w:pPr>
              <w:pStyle w:val="ConsPlusNormal"/>
              <w:jc w:val="center"/>
            </w:pPr>
            <w:r>
              <w:t>19270,1</w:t>
            </w:r>
          </w:p>
        </w:tc>
        <w:tc>
          <w:tcPr>
            <w:tcW w:w="1077" w:type="dxa"/>
          </w:tcPr>
          <w:p w:rsidR="001D2562" w:rsidRDefault="001D2562">
            <w:pPr>
              <w:pStyle w:val="ConsPlusNormal"/>
              <w:jc w:val="center"/>
            </w:pPr>
            <w:r>
              <w:t>68,7</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304013,6</w:t>
            </w:r>
          </w:p>
        </w:tc>
        <w:tc>
          <w:tcPr>
            <w:tcW w:w="1361" w:type="dxa"/>
          </w:tcPr>
          <w:p w:rsidR="001D2562" w:rsidRDefault="001D2562">
            <w:pPr>
              <w:pStyle w:val="ConsPlusNormal"/>
              <w:jc w:val="center"/>
            </w:pPr>
            <w:r>
              <w:t>227855,5</w:t>
            </w:r>
          </w:p>
        </w:tc>
        <w:tc>
          <w:tcPr>
            <w:tcW w:w="1077" w:type="dxa"/>
          </w:tcPr>
          <w:p w:rsidR="001D2562" w:rsidRDefault="001D2562">
            <w:pPr>
              <w:pStyle w:val="ConsPlusNormal"/>
              <w:jc w:val="center"/>
            </w:pPr>
            <w:r>
              <w:t>74,9</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225292,8</w:t>
            </w:r>
          </w:p>
        </w:tc>
        <w:tc>
          <w:tcPr>
            <w:tcW w:w="1361" w:type="dxa"/>
          </w:tcPr>
          <w:p w:rsidR="001D2562" w:rsidRDefault="001D2562">
            <w:pPr>
              <w:pStyle w:val="ConsPlusNormal"/>
              <w:jc w:val="center"/>
            </w:pPr>
            <w:r>
              <w:t>174231,8</w:t>
            </w:r>
          </w:p>
        </w:tc>
        <w:tc>
          <w:tcPr>
            <w:tcW w:w="1077" w:type="dxa"/>
          </w:tcPr>
          <w:p w:rsidR="001D2562" w:rsidRDefault="001D2562">
            <w:pPr>
              <w:pStyle w:val="ConsPlusNormal"/>
              <w:jc w:val="center"/>
            </w:pPr>
            <w:r>
              <w:t>77,3</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10019,8</w:t>
            </w:r>
          </w:p>
        </w:tc>
        <w:tc>
          <w:tcPr>
            <w:tcW w:w="1361" w:type="dxa"/>
          </w:tcPr>
          <w:p w:rsidR="001D2562" w:rsidRDefault="001D2562">
            <w:pPr>
              <w:pStyle w:val="ConsPlusNormal"/>
              <w:jc w:val="center"/>
            </w:pPr>
            <w:r>
              <w:t>4155,9</w:t>
            </w:r>
          </w:p>
        </w:tc>
        <w:tc>
          <w:tcPr>
            <w:tcW w:w="1077" w:type="dxa"/>
          </w:tcPr>
          <w:p w:rsidR="001D2562" w:rsidRDefault="001D2562">
            <w:pPr>
              <w:pStyle w:val="ConsPlusNormal"/>
              <w:jc w:val="center"/>
            </w:pPr>
            <w:r>
              <w:t>41,5</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68701,0</w:t>
            </w:r>
          </w:p>
        </w:tc>
        <w:tc>
          <w:tcPr>
            <w:tcW w:w="1361" w:type="dxa"/>
          </w:tcPr>
          <w:p w:rsidR="001D2562" w:rsidRDefault="001D2562">
            <w:pPr>
              <w:pStyle w:val="ConsPlusNormal"/>
              <w:jc w:val="center"/>
            </w:pPr>
            <w:r>
              <w:t>49467,8</w:t>
            </w:r>
          </w:p>
        </w:tc>
        <w:tc>
          <w:tcPr>
            <w:tcW w:w="1077" w:type="dxa"/>
          </w:tcPr>
          <w:p w:rsidR="001D2562" w:rsidRDefault="001D2562">
            <w:pPr>
              <w:pStyle w:val="ConsPlusNormal"/>
              <w:jc w:val="center"/>
            </w:pPr>
            <w:r>
              <w:t>72,0</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441121,7</w:t>
            </w:r>
          </w:p>
        </w:tc>
        <w:tc>
          <w:tcPr>
            <w:tcW w:w="1361" w:type="dxa"/>
          </w:tcPr>
          <w:p w:rsidR="001D2562" w:rsidRDefault="001D2562">
            <w:pPr>
              <w:pStyle w:val="ConsPlusNormal"/>
              <w:jc w:val="center"/>
            </w:pPr>
            <w:r>
              <w:t>192171,3</w:t>
            </w:r>
          </w:p>
        </w:tc>
        <w:tc>
          <w:tcPr>
            <w:tcW w:w="1077" w:type="dxa"/>
          </w:tcPr>
          <w:p w:rsidR="001D2562" w:rsidRDefault="001D2562">
            <w:pPr>
              <w:pStyle w:val="ConsPlusNormal"/>
              <w:jc w:val="center"/>
            </w:pPr>
            <w:r>
              <w:t>43,6</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441121,7</w:t>
            </w:r>
          </w:p>
        </w:tc>
        <w:tc>
          <w:tcPr>
            <w:tcW w:w="1361" w:type="dxa"/>
          </w:tcPr>
          <w:p w:rsidR="001D2562" w:rsidRDefault="001D2562">
            <w:pPr>
              <w:pStyle w:val="ConsPlusNormal"/>
              <w:jc w:val="center"/>
            </w:pPr>
            <w:r>
              <w:t>192171,3</w:t>
            </w:r>
          </w:p>
        </w:tc>
        <w:tc>
          <w:tcPr>
            <w:tcW w:w="1077" w:type="dxa"/>
          </w:tcPr>
          <w:p w:rsidR="001D2562" w:rsidRDefault="001D2562">
            <w:pPr>
              <w:pStyle w:val="ConsPlusNormal"/>
              <w:jc w:val="center"/>
            </w:pPr>
            <w:r>
              <w:t>43,6</w:t>
            </w:r>
          </w:p>
        </w:tc>
      </w:tr>
      <w:tr w:rsidR="001D2562">
        <w:tc>
          <w:tcPr>
            <w:tcW w:w="3402" w:type="dxa"/>
          </w:tcPr>
          <w:p w:rsidR="001D2562" w:rsidRDefault="001D2562">
            <w:pPr>
              <w:pStyle w:val="ConsPlusNormal"/>
            </w:pPr>
            <w:r>
              <w:t>Научно-исследовательские и опытно-конструкторские работы</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241</w:t>
            </w:r>
          </w:p>
        </w:tc>
        <w:tc>
          <w:tcPr>
            <w:tcW w:w="1361" w:type="dxa"/>
          </w:tcPr>
          <w:p w:rsidR="001D2562" w:rsidRDefault="001D2562">
            <w:pPr>
              <w:pStyle w:val="ConsPlusNormal"/>
              <w:jc w:val="center"/>
            </w:pPr>
            <w:r>
              <w:t>520,0</w:t>
            </w:r>
          </w:p>
        </w:tc>
        <w:tc>
          <w:tcPr>
            <w:tcW w:w="1361" w:type="dxa"/>
          </w:tcPr>
          <w:p w:rsidR="001D2562" w:rsidRDefault="001D2562">
            <w:pPr>
              <w:pStyle w:val="ConsPlusNormal"/>
              <w:jc w:val="center"/>
            </w:pPr>
            <w:r>
              <w:t>520,0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Закупка товаров, работ, услуг в целях капитального ремонта государственного (муниципального) имущества</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243</w:t>
            </w:r>
          </w:p>
        </w:tc>
        <w:tc>
          <w:tcPr>
            <w:tcW w:w="1361" w:type="dxa"/>
          </w:tcPr>
          <w:p w:rsidR="001D2562" w:rsidRDefault="001D2562">
            <w:pPr>
              <w:pStyle w:val="ConsPlusNormal"/>
              <w:jc w:val="center"/>
            </w:pPr>
            <w:r>
              <w:t>4805,3</w:t>
            </w:r>
          </w:p>
        </w:tc>
        <w:tc>
          <w:tcPr>
            <w:tcW w:w="1361" w:type="dxa"/>
          </w:tcPr>
          <w:p w:rsidR="001D2562" w:rsidRDefault="001D2562">
            <w:pPr>
              <w:pStyle w:val="ConsPlusNormal"/>
              <w:jc w:val="center"/>
            </w:pPr>
            <w:r>
              <w:t>397,8</w:t>
            </w:r>
          </w:p>
        </w:tc>
        <w:tc>
          <w:tcPr>
            <w:tcW w:w="1077" w:type="dxa"/>
          </w:tcPr>
          <w:p w:rsidR="001D2562" w:rsidRDefault="001D2562">
            <w:pPr>
              <w:pStyle w:val="ConsPlusNormal"/>
              <w:jc w:val="center"/>
            </w:pPr>
            <w:r>
              <w:t>8,3</w:t>
            </w:r>
          </w:p>
        </w:tc>
      </w:tr>
      <w:tr w:rsidR="001D2562">
        <w:tc>
          <w:tcPr>
            <w:tcW w:w="3402" w:type="dxa"/>
          </w:tcPr>
          <w:p w:rsidR="001D2562" w:rsidRDefault="001D2562">
            <w:pPr>
              <w:pStyle w:val="ConsPlusNormal"/>
            </w:pPr>
            <w:r>
              <w:lastRenderedPageBreak/>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435796,4</w:t>
            </w:r>
          </w:p>
        </w:tc>
        <w:tc>
          <w:tcPr>
            <w:tcW w:w="1361" w:type="dxa"/>
          </w:tcPr>
          <w:p w:rsidR="001D2562" w:rsidRDefault="001D2562">
            <w:pPr>
              <w:pStyle w:val="ConsPlusNormal"/>
              <w:jc w:val="center"/>
            </w:pPr>
            <w:r>
              <w:t>191253,5</w:t>
            </w:r>
          </w:p>
        </w:tc>
        <w:tc>
          <w:tcPr>
            <w:tcW w:w="1077" w:type="dxa"/>
          </w:tcPr>
          <w:p w:rsidR="001D2562" w:rsidRDefault="001D2562">
            <w:pPr>
              <w:pStyle w:val="ConsPlusNormal"/>
              <w:jc w:val="center"/>
            </w:pPr>
            <w:r>
              <w:t>43,9</w:t>
            </w:r>
          </w:p>
        </w:tc>
      </w:tr>
      <w:tr w:rsidR="001D2562">
        <w:tc>
          <w:tcPr>
            <w:tcW w:w="3402" w:type="dxa"/>
          </w:tcPr>
          <w:p w:rsidR="001D2562" w:rsidRDefault="001D2562">
            <w:pPr>
              <w:pStyle w:val="ConsPlusNormal"/>
            </w:pPr>
            <w:r>
              <w:t>Социальное обеспечение и иные выплаты населению</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300</w:t>
            </w:r>
          </w:p>
        </w:tc>
        <w:tc>
          <w:tcPr>
            <w:tcW w:w="1361" w:type="dxa"/>
          </w:tcPr>
          <w:p w:rsidR="001D2562" w:rsidRDefault="001D2562">
            <w:pPr>
              <w:pStyle w:val="ConsPlusNormal"/>
              <w:jc w:val="center"/>
            </w:pPr>
            <w:r>
              <w:t>600,0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Премии и гранты</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350</w:t>
            </w:r>
          </w:p>
        </w:tc>
        <w:tc>
          <w:tcPr>
            <w:tcW w:w="1361" w:type="dxa"/>
          </w:tcPr>
          <w:p w:rsidR="001D2562" w:rsidRDefault="001D2562">
            <w:pPr>
              <w:pStyle w:val="ConsPlusNormal"/>
              <w:jc w:val="center"/>
            </w:pPr>
            <w:r>
              <w:t>600,0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Капитальные вложения в объекты государственной (муниципальной) собственности</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23500,0</w:t>
            </w:r>
          </w:p>
        </w:tc>
        <w:tc>
          <w:tcPr>
            <w:tcW w:w="1361" w:type="dxa"/>
          </w:tcPr>
          <w:p w:rsidR="001D2562" w:rsidRDefault="001D2562">
            <w:pPr>
              <w:pStyle w:val="ConsPlusNormal"/>
              <w:jc w:val="center"/>
            </w:pPr>
            <w:r>
              <w:t>23500,0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Бюджетные инвестиции</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23500,0</w:t>
            </w:r>
          </w:p>
        </w:tc>
        <w:tc>
          <w:tcPr>
            <w:tcW w:w="1361" w:type="dxa"/>
          </w:tcPr>
          <w:p w:rsidR="001D2562" w:rsidRDefault="001D2562">
            <w:pPr>
              <w:pStyle w:val="ConsPlusNormal"/>
              <w:jc w:val="center"/>
            </w:pPr>
            <w:r>
              <w:t>23500,0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Бюджетные инвестиции в объекты капитального строительства государственной (муниципальной) собственности</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23500,0</w:t>
            </w:r>
          </w:p>
        </w:tc>
        <w:tc>
          <w:tcPr>
            <w:tcW w:w="1361" w:type="dxa"/>
          </w:tcPr>
          <w:p w:rsidR="001D2562" w:rsidRDefault="001D2562">
            <w:pPr>
              <w:pStyle w:val="ConsPlusNormal"/>
              <w:jc w:val="center"/>
            </w:pPr>
            <w:r>
              <w:t>23500,0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47637,5</w:t>
            </w:r>
          </w:p>
        </w:tc>
        <w:tc>
          <w:tcPr>
            <w:tcW w:w="1361" w:type="dxa"/>
          </w:tcPr>
          <w:p w:rsidR="001D2562" w:rsidRDefault="001D2562">
            <w:pPr>
              <w:pStyle w:val="ConsPlusNormal"/>
              <w:jc w:val="center"/>
            </w:pPr>
            <w:r>
              <w:t>17260,9</w:t>
            </w:r>
          </w:p>
        </w:tc>
        <w:tc>
          <w:tcPr>
            <w:tcW w:w="1077" w:type="dxa"/>
          </w:tcPr>
          <w:p w:rsidR="001D2562" w:rsidRDefault="001D2562">
            <w:pPr>
              <w:pStyle w:val="ConsPlusNormal"/>
              <w:jc w:val="center"/>
            </w:pPr>
            <w:r>
              <w:t>36,2</w:t>
            </w:r>
          </w:p>
        </w:tc>
      </w:tr>
      <w:tr w:rsidR="001D2562">
        <w:tc>
          <w:tcPr>
            <w:tcW w:w="3402" w:type="dxa"/>
          </w:tcPr>
          <w:p w:rsidR="001D2562" w:rsidRDefault="001D2562">
            <w:pPr>
              <w:pStyle w:val="ConsPlusNormal"/>
            </w:pPr>
            <w:r>
              <w:t>Субвенции</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530</w:t>
            </w:r>
          </w:p>
        </w:tc>
        <w:tc>
          <w:tcPr>
            <w:tcW w:w="1361" w:type="dxa"/>
          </w:tcPr>
          <w:p w:rsidR="001D2562" w:rsidRDefault="001D2562">
            <w:pPr>
              <w:pStyle w:val="ConsPlusNormal"/>
              <w:jc w:val="center"/>
            </w:pPr>
            <w:r>
              <w:t>47637,5</w:t>
            </w:r>
          </w:p>
        </w:tc>
        <w:tc>
          <w:tcPr>
            <w:tcW w:w="1361" w:type="dxa"/>
          </w:tcPr>
          <w:p w:rsidR="001D2562" w:rsidRDefault="001D2562">
            <w:pPr>
              <w:pStyle w:val="ConsPlusNormal"/>
              <w:jc w:val="center"/>
            </w:pPr>
            <w:r>
              <w:t>17260,9</w:t>
            </w:r>
          </w:p>
        </w:tc>
        <w:tc>
          <w:tcPr>
            <w:tcW w:w="1077" w:type="dxa"/>
          </w:tcPr>
          <w:p w:rsidR="001D2562" w:rsidRDefault="001D2562">
            <w:pPr>
              <w:pStyle w:val="ConsPlusNormal"/>
              <w:jc w:val="center"/>
            </w:pPr>
            <w:r>
              <w:t>36,2</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792306,6</w:t>
            </w:r>
          </w:p>
        </w:tc>
        <w:tc>
          <w:tcPr>
            <w:tcW w:w="1361" w:type="dxa"/>
          </w:tcPr>
          <w:p w:rsidR="001D2562" w:rsidRDefault="001D2562">
            <w:pPr>
              <w:pStyle w:val="ConsPlusNormal"/>
              <w:jc w:val="center"/>
            </w:pPr>
            <w:r>
              <w:t>468950,4</w:t>
            </w:r>
          </w:p>
        </w:tc>
        <w:tc>
          <w:tcPr>
            <w:tcW w:w="1077" w:type="dxa"/>
          </w:tcPr>
          <w:p w:rsidR="001D2562" w:rsidRDefault="001D2562">
            <w:pPr>
              <w:pStyle w:val="ConsPlusNormal"/>
              <w:jc w:val="center"/>
            </w:pPr>
            <w:r>
              <w:t>59,2</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61974,6</w:t>
            </w:r>
          </w:p>
        </w:tc>
        <w:tc>
          <w:tcPr>
            <w:tcW w:w="1361" w:type="dxa"/>
          </w:tcPr>
          <w:p w:rsidR="001D2562" w:rsidRDefault="001D2562">
            <w:pPr>
              <w:pStyle w:val="ConsPlusNormal"/>
              <w:jc w:val="center"/>
            </w:pPr>
            <w:r>
              <w:t>43058,1</w:t>
            </w:r>
          </w:p>
        </w:tc>
        <w:tc>
          <w:tcPr>
            <w:tcW w:w="1077" w:type="dxa"/>
          </w:tcPr>
          <w:p w:rsidR="001D2562" w:rsidRDefault="001D2562">
            <w:pPr>
              <w:pStyle w:val="ConsPlusNormal"/>
              <w:jc w:val="center"/>
            </w:pPr>
            <w:r>
              <w:t>69,5</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56584,4</w:t>
            </w:r>
          </w:p>
        </w:tc>
        <w:tc>
          <w:tcPr>
            <w:tcW w:w="1361" w:type="dxa"/>
          </w:tcPr>
          <w:p w:rsidR="001D2562" w:rsidRDefault="001D2562">
            <w:pPr>
              <w:pStyle w:val="ConsPlusNormal"/>
              <w:jc w:val="center"/>
            </w:pPr>
            <w:r>
              <w:t>39508,0</w:t>
            </w:r>
          </w:p>
        </w:tc>
        <w:tc>
          <w:tcPr>
            <w:tcW w:w="1077" w:type="dxa"/>
          </w:tcPr>
          <w:p w:rsidR="001D2562" w:rsidRDefault="001D2562">
            <w:pPr>
              <w:pStyle w:val="ConsPlusNormal"/>
              <w:jc w:val="center"/>
            </w:pPr>
            <w:r>
              <w:t>69,8</w:t>
            </w:r>
          </w:p>
        </w:tc>
      </w:tr>
      <w:tr w:rsidR="001D2562">
        <w:tc>
          <w:tcPr>
            <w:tcW w:w="3402" w:type="dxa"/>
          </w:tcPr>
          <w:p w:rsidR="001D2562" w:rsidRDefault="001D2562">
            <w:pPr>
              <w:pStyle w:val="ConsPlusNormal"/>
            </w:pPr>
            <w:r>
              <w:t>Субсидии бюджетным учреждениям на иные цели</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5390,2</w:t>
            </w:r>
          </w:p>
        </w:tc>
        <w:tc>
          <w:tcPr>
            <w:tcW w:w="1361" w:type="dxa"/>
          </w:tcPr>
          <w:p w:rsidR="001D2562" w:rsidRDefault="001D2562">
            <w:pPr>
              <w:pStyle w:val="ConsPlusNormal"/>
              <w:jc w:val="center"/>
            </w:pPr>
            <w:r>
              <w:t>3550,1</w:t>
            </w:r>
          </w:p>
        </w:tc>
        <w:tc>
          <w:tcPr>
            <w:tcW w:w="1077" w:type="dxa"/>
          </w:tcPr>
          <w:p w:rsidR="001D2562" w:rsidRDefault="001D2562">
            <w:pPr>
              <w:pStyle w:val="ConsPlusNormal"/>
              <w:jc w:val="center"/>
            </w:pPr>
            <w:r>
              <w:t>65,9</w:t>
            </w:r>
          </w:p>
        </w:tc>
      </w:tr>
      <w:tr w:rsidR="001D2562">
        <w:tc>
          <w:tcPr>
            <w:tcW w:w="3402" w:type="dxa"/>
          </w:tcPr>
          <w:p w:rsidR="001D2562" w:rsidRDefault="001D2562">
            <w:pPr>
              <w:pStyle w:val="ConsPlusNormal"/>
            </w:pPr>
            <w:r>
              <w:t>Субсидии автономным учреждениям</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620</w:t>
            </w:r>
          </w:p>
        </w:tc>
        <w:tc>
          <w:tcPr>
            <w:tcW w:w="1361" w:type="dxa"/>
          </w:tcPr>
          <w:p w:rsidR="001D2562" w:rsidRDefault="001D2562">
            <w:pPr>
              <w:pStyle w:val="ConsPlusNormal"/>
              <w:jc w:val="center"/>
            </w:pPr>
            <w:r>
              <w:t>713222,0</w:t>
            </w:r>
          </w:p>
        </w:tc>
        <w:tc>
          <w:tcPr>
            <w:tcW w:w="1361" w:type="dxa"/>
          </w:tcPr>
          <w:p w:rsidR="001D2562" w:rsidRDefault="001D2562">
            <w:pPr>
              <w:pStyle w:val="ConsPlusNormal"/>
              <w:jc w:val="center"/>
            </w:pPr>
            <w:r>
              <w:t>422198,2</w:t>
            </w:r>
          </w:p>
        </w:tc>
        <w:tc>
          <w:tcPr>
            <w:tcW w:w="1077" w:type="dxa"/>
          </w:tcPr>
          <w:p w:rsidR="001D2562" w:rsidRDefault="001D2562">
            <w:pPr>
              <w:pStyle w:val="ConsPlusNormal"/>
              <w:jc w:val="center"/>
            </w:pPr>
            <w:r>
              <w:t>59,2</w:t>
            </w:r>
          </w:p>
        </w:tc>
      </w:tr>
      <w:tr w:rsidR="001D2562">
        <w:tc>
          <w:tcPr>
            <w:tcW w:w="3402" w:type="dxa"/>
          </w:tcPr>
          <w:p w:rsidR="001D2562" w:rsidRDefault="001D2562">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621</w:t>
            </w:r>
          </w:p>
        </w:tc>
        <w:tc>
          <w:tcPr>
            <w:tcW w:w="1361" w:type="dxa"/>
          </w:tcPr>
          <w:p w:rsidR="001D2562" w:rsidRDefault="001D2562">
            <w:pPr>
              <w:pStyle w:val="ConsPlusNormal"/>
              <w:jc w:val="center"/>
            </w:pPr>
            <w:r>
              <w:t>703222,0</w:t>
            </w:r>
          </w:p>
        </w:tc>
        <w:tc>
          <w:tcPr>
            <w:tcW w:w="1361" w:type="dxa"/>
          </w:tcPr>
          <w:p w:rsidR="001D2562" w:rsidRDefault="001D2562">
            <w:pPr>
              <w:pStyle w:val="ConsPlusNormal"/>
              <w:jc w:val="center"/>
            </w:pPr>
            <w:r>
              <w:t>413298,2</w:t>
            </w:r>
          </w:p>
        </w:tc>
        <w:tc>
          <w:tcPr>
            <w:tcW w:w="1077" w:type="dxa"/>
          </w:tcPr>
          <w:p w:rsidR="001D2562" w:rsidRDefault="001D2562">
            <w:pPr>
              <w:pStyle w:val="ConsPlusNormal"/>
              <w:jc w:val="center"/>
            </w:pPr>
            <w:r>
              <w:t>58,8</w:t>
            </w:r>
          </w:p>
        </w:tc>
      </w:tr>
      <w:tr w:rsidR="001D2562">
        <w:tc>
          <w:tcPr>
            <w:tcW w:w="3402" w:type="dxa"/>
          </w:tcPr>
          <w:p w:rsidR="001D2562" w:rsidRDefault="001D2562">
            <w:pPr>
              <w:pStyle w:val="ConsPlusNormal"/>
            </w:pPr>
            <w:r>
              <w:t xml:space="preserve">Субсидии автономным </w:t>
            </w:r>
            <w:r>
              <w:lastRenderedPageBreak/>
              <w:t>учреждениям на иные цели</w:t>
            </w:r>
          </w:p>
        </w:tc>
        <w:tc>
          <w:tcPr>
            <w:tcW w:w="720" w:type="dxa"/>
          </w:tcPr>
          <w:p w:rsidR="001D2562" w:rsidRDefault="001D2562">
            <w:pPr>
              <w:pStyle w:val="ConsPlusNormal"/>
              <w:jc w:val="center"/>
            </w:pPr>
            <w:r>
              <w:lastRenderedPageBreak/>
              <w:t>0113</w:t>
            </w:r>
          </w:p>
        </w:tc>
        <w:tc>
          <w:tcPr>
            <w:tcW w:w="835" w:type="dxa"/>
          </w:tcPr>
          <w:p w:rsidR="001D2562" w:rsidRDefault="001D2562">
            <w:pPr>
              <w:pStyle w:val="ConsPlusNormal"/>
              <w:jc w:val="center"/>
            </w:pPr>
            <w:r>
              <w:t>622</w:t>
            </w:r>
          </w:p>
        </w:tc>
        <w:tc>
          <w:tcPr>
            <w:tcW w:w="1361" w:type="dxa"/>
          </w:tcPr>
          <w:p w:rsidR="001D2562" w:rsidRDefault="001D2562">
            <w:pPr>
              <w:pStyle w:val="ConsPlusNormal"/>
              <w:jc w:val="center"/>
            </w:pPr>
            <w:r>
              <w:t>10000,0</w:t>
            </w:r>
          </w:p>
        </w:tc>
        <w:tc>
          <w:tcPr>
            <w:tcW w:w="1361" w:type="dxa"/>
          </w:tcPr>
          <w:p w:rsidR="001D2562" w:rsidRDefault="001D2562">
            <w:pPr>
              <w:pStyle w:val="ConsPlusNormal"/>
              <w:jc w:val="center"/>
            </w:pPr>
            <w:r>
              <w:t>8900,0</w:t>
            </w:r>
          </w:p>
        </w:tc>
        <w:tc>
          <w:tcPr>
            <w:tcW w:w="1077" w:type="dxa"/>
          </w:tcPr>
          <w:p w:rsidR="001D2562" w:rsidRDefault="001D2562">
            <w:pPr>
              <w:pStyle w:val="ConsPlusNormal"/>
              <w:jc w:val="center"/>
            </w:pPr>
            <w:r>
              <w:t>89,0</w:t>
            </w:r>
          </w:p>
        </w:tc>
      </w:tr>
      <w:tr w:rsidR="001D2562">
        <w:tc>
          <w:tcPr>
            <w:tcW w:w="3402" w:type="dxa"/>
          </w:tcPr>
          <w:p w:rsidR="001D2562" w:rsidRDefault="001D2562">
            <w:pPr>
              <w:pStyle w:val="ConsPlusNormal"/>
            </w:pPr>
            <w:r>
              <w:lastRenderedPageBreak/>
              <w:t>Субсидии некоммерческим организациям (за исключением государственных (муниципальных) учреждений)</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630</w:t>
            </w:r>
          </w:p>
        </w:tc>
        <w:tc>
          <w:tcPr>
            <w:tcW w:w="1361" w:type="dxa"/>
          </w:tcPr>
          <w:p w:rsidR="001D2562" w:rsidRDefault="001D2562">
            <w:pPr>
              <w:pStyle w:val="ConsPlusNormal"/>
              <w:jc w:val="center"/>
            </w:pPr>
            <w:r>
              <w:t>17110,0</w:t>
            </w:r>
          </w:p>
        </w:tc>
        <w:tc>
          <w:tcPr>
            <w:tcW w:w="1361" w:type="dxa"/>
          </w:tcPr>
          <w:p w:rsidR="001D2562" w:rsidRDefault="001D2562">
            <w:pPr>
              <w:pStyle w:val="ConsPlusNormal"/>
              <w:jc w:val="center"/>
            </w:pPr>
            <w:r>
              <w:t>3694,1</w:t>
            </w:r>
          </w:p>
        </w:tc>
        <w:tc>
          <w:tcPr>
            <w:tcW w:w="1077" w:type="dxa"/>
          </w:tcPr>
          <w:p w:rsidR="001D2562" w:rsidRDefault="001D2562">
            <w:pPr>
              <w:pStyle w:val="ConsPlusNormal"/>
              <w:jc w:val="center"/>
            </w:pPr>
            <w:r>
              <w:t>21,6</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26875,9</w:t>
            </w:r>
          </w:p>
        </w:tc>
        <w:tc>
          <w:tcPr>
            <w:tcW w:w="1361" w:type="dxa"/>
          </w:tcPr>
          <w:p w:rsidR="001D2562" w:rsidRDefault="001D2562">
            <w:pPr>
              <w:pStyle w:val="ConsPlusNormal"/>
              <w:jc w:val="center"/>
            </w:pPr>
            <w:r>
              <w:t>16126,0</w:t>
            </w:r>
          </w:p>
        </w:tc>
        <w:tc>
          <w:tcPr>
            <w:tcW w:w="1077" w:type="dxa"/>
          </w:tcPr>
          <w:p w:rsidR="001D2562" w:rsidRDefault="001D2562">
            <w:pPr>
              <w:pStyle w:val="ConsPlusNormal"/>
              <w:jc w:val="center"/>
            </w:pPr>
            <w:r>
              <w:t>60,0</w:t>
            </w:r>
          </w:p>
        </w:tc>
      </w:tr>
      <w:tr w:rsidR="001D2562">
        <w:tc>
          <w:tcPr>
            <w:tcW w:w="3402" w:type="dxa"/>
          </w:tcPr>
          <w:p w:rsidR="001D2562" w:rsidRDefault="001D256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810</w:t>
            </w:r>
          </w:p>
        </w:tc>
        <w:tc>
          <w:tcPr>
            <w:tcW w:w="1361" w:type="dxa"/>
          </w:tcPr>
          <w:p w:rsidR="001D2562" w:rsidRDefault="001D2562">
            <w:pPr>
              <w:pStyle w:val="ConsPlusNormal"/>
              <w:jc w:val="center"/>
            </w:pPr>
            <w:r>
              <w:t>5264,6</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Исполнение судебных актов</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830</w:t>
            </w:r>
          </w:p>
        </w:tc>
        <w:tc>
          <w:tcPr>
            <w:tcW w:w="1361" w:type="dxa"/>
          </w:tcPr>
          <w:p w:rsidR="001D2562" w:rsidRDefault="001D2562">
            <w:pPr>
              <w:pStyle w:val="ConsPlusNormal"/>
              <w:jc w:val="center"/>
            </w:pPr>
            <w:r>
              <w:t>9432,5</w:t>
            </w:r>
          </w:p>
        </w:tc>
        <w:tc>
          <w:tcPr>
            <w:tcW w:w="1361" w:type="dxa"/>
          </w:tcPr>
          <w:p w:rsidR="001D2562" w:rsidRDefault="001D2562">
            <w:pPr>
              <w:pStyle w:val="ConsPlusNormal"/>
              <w:jc w:val="center"/>
            </w:pPr>
            <w:r>
              <w:t>9345,9</w:t>
            </w:r>
          </w:p>
        </w:tc>
        <w:tc>
          <w:tcPr>
            <w:tcW w:w="1077" w:type="dxa"/>
          </w:tcPr>
          <w:p w:rsidR="001D2562" w:rsidRDefault="001D2562">
            <w:pPr>
              <w:pStyle w:val="ConsPlusNormal"/>
              <w:jc w:val="center"/>
            </w:pPr>
            <w:r>
              <w:t>99,1</w:t>
            </w:r>
          </w:p>
        </w:tc>
      </w:tr>
      <w:tr w:rsidR="001D2562">
        <w:tc>
          <w:tcPr>
            <w:tcW w:w="3402" w:type="dxa"/>
          </w:tcPr>
          <w:p w:rsidR="001D2562" w:rsidRDefault="001D2562">
            <w:pPr>
              <w:pStyle w:val="ConsPlusNormal"/>
            </w:pPr>
            <w: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831</w:t>
            </w:r>
          </w:p>
        </w:tc>
        <w:tc>
          <w:tcPr>
            <w:tcW w:w="1361" w:type="dxa"/>
          </w:tcPr>
          <w:p w:rsidR="001D2562" w:rsidRDefault="001D2562">
            <w:pPr>
              <w:pStyle w:val="ConsPlusNormal"/>
              <w:jc w:val="center"/>
            </w:pPr>
            <w:r>
              <w:t>9432,5</w:t>
            </w:r>
          </w:p>
        </w:tc>
        <w:tc>
          <w:tcPr>
            <w:tcW w:w="1361" w:type="dxa"/>
          </w:tcPr>
          <w:p w:rsidR="001D2562" w:rsidRDefault="001D2562">
            <w:pPr>
              <w:pStyle w:val="ConsPlusNormal"/>
              <w:jc w:val="center"/>
            </w:pPr>
            <w:r>
              <w:t>9345,9</w:t>
            </w:r>
          </w:p>
        </w:tc>
        <w:tc>
          <w:tcPr>
            <w:tcW w:w="1077" w:type="dxa"/>
          </w:tcPr>
          <w:p w:rsidR="001D2562" w:rsidRDefault="001D2562">
            <w:pPr>
              <w:pStyle w:val="ConsPlusNormal"/>
              <w:jc w:val="center"/>
            </w:pPr>
            <w:r>
              <w:t>99,1</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12178,8</w:t>
            </w:r>
          </w:p>
        </w:tc>
        <w:tc>
          <w:tcPr>
            <w:tcW w:w="1361" w:type="dxa"/>
          </w:tcPr>
          <w:p w:rsidR="001D2562" w:rsidRDefault="001D2562">
            <w:pPr>
              <w:pStyle w:val="ConsPlusNormal"/>
              <w:jc w:val="center"/>
            </w:pPr>
            <w:r>
              <w:t>6780,1</w:t>
            </w:r>
          </w:p>
        </w:tc>
        <w:tc>
          <w:tcPr>
            <w:tcW w:w="1077" w:type="dxa"/>
          </w:tcPr>
          <w:p w:rsidR="001D2562" w:rsidRDefault="001D2562">
            <w:pPr>
              <w:pStyle w:val="ConsPlusNormal"/>
              <w:jc w:val="center"/>
            </w:pPr>
            <w:r>
              <w:t>55,7</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8671,3</w:t>
            </w:r>
          </w:p>
        </w:tc>
        <w:tc>
          <w:tcPr>
            <w:tcW w:w="1361" w:type="dxa"/>
          </w:tcPr>
          <w:p w:rsidR="001D2562" w:rsidRDefault="001D2562">
            <w:pPr>
              <w:pStyle w:val="ConsPlusNormal"/>
              <w:jc w:val="center"/>
            </w:pPr>
            <w:r>
              <w:t>4220,9</w:t>
            </w:r>
          </w:p>
        </w:tc>
        <w:tc>
          <w:tcPr>
            <w:tcW w:w="1077" w:type="dxa"/>
          </w:tcPr>
          <w:p w:rsidR="001D2562" w:rsidRDefault="001D2562">
            <w:pPr>
              <w:pStyle w:val="ConsPlusNormal"/>
              <w:jc w:val="center"/>
            </w:pPr>
            <w:r>
              <w:t>48,7</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2984,4</w:t>
            </w:r>
          </w:p>
        </w:tc>
        <w:tc>
          <w:tcPr>
            <w:tcW w:w="1361" w:type="dxa"/>
          </w:tcPr>
          <w:p w:rsidR="001D2562" w:rsidRDefault="001D2562">
            <w:pPr>
              <w:pStyle w:val="ConsPlusNormal"/>
              <w:jc w:val="center"/>
            </w:pPr>
            <w:r>
              <w:t>2038,1</w:t>
            </w:r>
          </w:p>
        </w:tc>
        <w:tc>
          <w:tcPr>
            <w:tcW w:w="1077" w:type="dxa"/>
          </w:tcPr>
          <w:p w:rsidR="001D2562" w:rsidRDefault="001D2562">
            <w:pPr>
              <w:pStyle w:val="ConsPlusNormal"/>
              <w:jc w:val="center"/>
            </w:pPr>
            <w:r>
              <w:t>68,3</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0113</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523,1</w:t>
            </w:r>
          </w:p>
        </w:tc>
        <w:tc>
          <w:tcPr>
            <w:tcW w:w="1361" w:type="dxa"/>
          </w:tcPr>
          <w:p w:rsidR="001D2562" w:rsidRDefault="001D2562">
            <w:pPr>
              <w:pStyle w:val="ConsPlusNormal"/>
              <w:jc w:val="center"/>
            </w:pPr>
            <w:r>
              <w:t>521,1</w:t>
            </w:r>
          </w:p>
        </w:tc>
        <w:tc>
          <w:tcPr>
            <w:tcW w:w="1077" w:type="dxa"/>
          </w:tcPr>
          <w:p w:rsidR="001D2562" w:rsidRDefault="001D2562">
            <w:pPr>
              <w:pStyle w:val="ConsPlusNormal"/>
              <w:jc w:val="center"/>
            </w:pPr>
            <w:r>
              <w:t>99,6</w:t>
            </w:r>
          </w:p>
        </w:tc>
      </w:tr>
      <w:tr w:rsidR="001D2562">
        <w:tc>
          <w:tcPr>
            <w:tcW w:w="3402" w:type="dxa"/>
          </w:tcPr>
          <w:p w:rsidR="001D2562" w:rsidRDefault="001D2562">
            <w:pPr>
              <w:pStyle w:val="ConsPlusNormal"/>
            </w:pPr>
            <w:r>
              <w:t>Национальная оборона</w:t>
            </w:r>
          </w:p>
        </w:tc>
        <w:tc>
          <w:tcPr>
            <w:tcW w:w="720" w:type="dxa"/>
          </w:tcPr>
          <w:p w:rsidR="001D2562" w:rsidRDefault="001D2562">
            <w:pPr>
              <w:pStyle w:val="ConsPlusNormal"/>
              <w:jc w:val="center"/>
            </w:pPr>
            <w:r>
              <w:t>0200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59204,8</w:t>
            </w:r>
          </w:p>
        </w:tc>
        <w:tc>
          <w:tcPr>
            <w:tcW w:w="1361" w:type="dxa"/>
          </w:tcPr>
          <w:p w:rsidR="001D2562" w:rsidRDefault="001D2562">
            <w:pPr>
              <w:pStyle w:val="ConsPlusNormal"/>
              <w:jc w:val="center"/>
            </w:pPr>
            <w:r>
              <w:t>44946,7</w:t>
            </w:r>
          </w:p>
        </w:tc>
        <w:tc>
          <w:tcPr>
            <w:tcW w:w="1077" w:type="dxa"/>
          </w:tcPr>
          <w:p w:rsidR="001D2562" w:rsidRDefault="001D2562">
            <w:pPr>
              <w:pStyle w:val="ConsPlusNormal"/>
              <w:jc w:val="center"/>
            </w:pPr>
            <w:r>
              <w:t>75,9</w:t>
            </w:r>
          </w:p>
        </w:tc>
      </w:tr>
      <w:tr w:rsidR="001D2562">
        <w:tc>
          <w:tcPr>
            <w:tcW w:w="3402" w:type="dxa"/>
          </w:tcPr>
          <w:p w:rsidR="001D2562" w:rsidRDefault="001D2562">
            <w:pPr>
              <w:pStyle w:val="ConsPlusNormal"/>
            </w:pPr>
            <w:r>
              <w:t>Мобилизационная и вневойсковая подготовка</w:t>
            </w:r>
          </w:p>
        </w:tc>
        <w:tc>
          <w:tcPr>
            <w:tcW w:w="720" w:type="dxa"/>
          </w:tcPr>
          <w:p w:rsidR="001D2562" w:rsidRDefault="001D2562">
            <w:pPr>
              <w:pStyle w:val="ConsPlusNormal"/>
              <w:jc w:val="center"/>
            </w:pPr>
            <w:r>
              <w:t>0203</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59204,8</w:t>
            </w:r>
          </w:p>
        </w:tc>
        <w:tc>
          <w:tcPr>
            <w:tcW w:w="1361" w:type="dxa"/>
          </w:tcPr>
          <w:p w:rsidR="001D2562" w:rsidRDefault="001D2562">
            <w:pPr>
              <w:pStyle w:val="ConsPlusNormal"/>
              <w:jc w:val="center"/>
            </w:pPr>
            <w:r>
              <w:t>44946,7</w:t>
            </w:r>
          </w:p>
        </w:tc>
        <w:tc>
          <w:tcPr>
            <w:tcW w:w="1077" w:type="dxa"/>
          </w:tcPr>
          <w:p w:rsidR="001D2562" w:rsidRDefault="001D2562">
            <w:pPr>
              <w:pStyle w:val="ConsPlusNormal"/>
              <w:jc w:val="center"/>
            </w:pPr>
            <w:r>
              <w:t>75,9</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0203</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59204,8</w:t>
            </w:r>
          </w:p>
        </w:tc>
        <w:tc>
          <w:tcPr>
            <w:tcW w:w="1361" w:type="dxa"/>
          </w:tcPr>
          <w:p w:rsidR="001D2562" w:rsidRDefault="001D2562">
            <w:pPr>
              <w:pStyle w:val="ConsPlusNormal"/>
              <w:jc w:val="center"/>
            </w:pPr>
            <w:r>
              <w:t>44946,7</w:t>
            </w:r>
          </w:p>
        </w:tc>
        <w:tc>
          <w:tcPr>
            <w:tcW w:w="1077" w:type="dxa"/>
          </w:tcPr>
          <w:p w:rsidR="001D2562" w:rsidRDefault="001D2562">
            <w:pPr>
              <w:pStyle w:val="ConsPlusNormal"/>
              <w:jc w:val="center"/>
            </w:pPr>
            <w:r>
              <w:t>75,9</w:t>
            </w:r>
          </w:p>
        </w:tc>
      </w:tr>
      <w:tr w:rsidR="001D2562">
        <w:tc>
          <w:tcPr>
            <w:tcW w:w="3402" w:type="dxa"/>
          </w:tcPr>
          <w:p w:rsidR="001D2562" w:rsidRDefault="001D2562">
            <w:pPr>
              <w:pStyle w:val="ConsPlusNormal"/>
            </w:pPr>
            <w:r>
              <w:t>Субвенции</w:t>
            </w:r>
          </w:p>
        </w:tc>
        <w:tc>
          <w:tcPr>
            <w:tcW w:w="720" w:type="dxa"/>
          </w:tcPr>
          <w:p w:rsidR="001D2562" w:rsidRDefault="001D2562">
            <w:pPr>
              <w:pStyle w:val="ConsPlusNormal"/>
              <w:jc w:val="center"/>
            </w:pPr>
            <w:r>
              <w:t>0203</w:t>
            </w:r>
          </w:p>
        </w:tc>
        <w:tc>
          <w:tcPr>
            <w:tcW w:w="835" w:type="dxa"/>
          </w:tcPr>
          <w:p w:rsidR="001D2562" w:rsidRDefault="001D2562">
            <w:pPr>
              <w:pStyle w:val="ConsPlusNormal"/>
              <w:jc w:val="center"/>
            </w:pPr>
            <w:r>
              <w:t>530</w:t>
            </w:r>
          </w:p>
        </w:tc>
        <w:tc>
          <w:tcPr>
            <w:tcW w:w="1361" w:type="dxa"/>
          </w:tcPr>
          <w:p w:rsidR="001D2562" w:rsidRDefault="001D2562">
            <w:pPr>
              <w:pStyle w:val="ConsPlusNormal"/>
              <w:jc w:val="center"/>
            </w:pPr>
            <w:r>
              <w:t>59204,8</w:t>
            </w:r>
          </w:p>
        </w:tc>
        <w:tc>
          <w:tcPr>
            <w:tcW w:w="1361" w:type="dxa"/>
          </w:tcPr>
          <w:p w:rsidR="001D2562" w:rsidRDefault="001D2562">
            <w:pPr>
              <w:pStyle w:val="ConsPlusNormal"/>
              <w:jc w:val="center"/>
            </w:pPr>
            <w:r>
              <w:t>44946,7</w:t>
            </w:r>
          </w:p>
        </w:tc>
        <w:tc>
          <w:tcPr>
            <w:tcW w:w="1077" w:type="dxa"/>
          </w:tcPr>
          <w:p w:rsidR="001D2562" w:rsidRDefault="001D2562">
            <w:pPr>
              <w:pStyle w:val="ConsPlusNormal"/>
              <w:jc w:val="center"/>
            </w:pPr>
            <w:r>
              <w:t>75,9</w:t>
            </w:r>
          </w:p>
        </w:tc>
      </w:tr>
      <w:tr w:rsidR="001D2562">
        <w:tc>
          <w:tcPr>
            <w:tcW w:w="3402" w:type="dxa"/>
          </w:tcPr>
          <w:p w:rsidR="001D2562" w:rsidRDefault="001D2562">
            <w:pPr>
              <w:pStyle w:val="ConsPlusNormal"/>
            </w:pPr>
            <w:r>
              <w:t>Национальная безопасность и правоохранительная деятельность</w:t>
            </w:r>
          </w:p>
        </w:tc>
        <w:tc>
          <w:tcPr>
            <w:tcW w:w="720" w:type="dxa"/>
          </w:tcPr>
          <w:p w:rsidR="001D2562" w:rsidRDefault="001D2562">
            <w:pPr>
              <w:pStyle w:val="ConsPlusNormal"/>
              <w:jc w:val="center"/>
            </w:pPr>
            <w:r>
              <w:t>0300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562472,2</w:t>
            </w:r>
          </w:p>
        </w:tc>
        <w:tc>
          <w:tcPr>
            <w:tcW w:w="1361" w:type="dxa"/>
          </w:tcPr>
          <w:p w:rsidR="001D2562" w:rsidRDefault="001D2562">
            <w:pPr>
              <w:pStyle w:val="ConsPlusNormal"/>
              <w:jc w:val="center"/>
            </w:pPr>
            <w:r>
              <w:t>353439,9</w:t>
            </w:r>
          </w:p>
        </w:tc>
        <w:tc>
          <w:tcPr>
            <w:tcW w:w="1077" w:type="dxa"/>
          </w:tcPr>
          <w:p w:rsidR="001D2562" w:rsidRDefault="001D2562">
            <w:pPr>
              <w:pStyle w:val="ConsPlusNormal"/>
              <w:jc w:val="center"/>
            </w:pPr>
            <w:r>
              <w:t>62,8</w:t>
            </w:r>
          </w:p>
        </w:tc>
      </w:tr>
      <w:tr w:rsidR="001D2562">
        <w:tc>
          <w:tcPr>
            <w:tcW w:w="3402" w:type="dxa"/>
          </w:tcPr>
          <w:p w:rsidR="001D2562" w:rsidRDefault="001D2562">
            <w:pPr>
              <w:pStyle w:val="ConsPlusNormal"/>
            </w:pPr>
            <w:r>
              <w:t>Органы юстиции</w:t>
            </w:r>
          </w:p>
        </w:tc>
        <w:tc>
          <w:tcPr>
            <w:tcW w:w="720" w:type="dxa"/>
          </w:tcPr>
          <w:p w:rsidR="001D2562" w:rsidRDefault="001D2562">
            <w:pPr>
              <w:pStyle w:val="ConsPlusNormal"/>
              <w:jc w:val="center"/>
            </w:pPr>
            <w:r>
              <w:t>0304</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69748,2</w:t>
            </w:r>
          </w:p>
        </w:tc>
        <w:tc>
          <w:tcPr>
            <w:tcW w:w="1361" w:type="dxa"/>
          </w:tcPr>
          <w:p w:rsidR="001D2562" w:rsidRDefault="001D2562">
            <w:pPr>
              <w:pStyle w:val="ConsPlusNormal"/>
              <w:jc w:val="center"/>
            </w:pPr>
            <w:r>
              <w:t>50332,9</w:t>
            </w:r>
          </w:p>
        </w:tc>
        <w:tc>
          <w:tcPr>
            <w:tcW w:w="1077" w:type="dxa"/>
          </w:tcPr>
          <w:p w:rsidR="001D2562" w:rsidRDefault="001D2562">
            <w:pPr>
              <w:pStyle w:val="ConsPlusNormal"/>
              <w:jc w:val="center"/>
            </w:pPr>
            <w:r>
              <w:t>72,2</w:t>
            </w:r>
          </w:p>
        </w:tc>
      </w:tr>
      <w:tr w:rsidR="001D2562">
        <w:tc>
          <w:tcPr>
            <w:tcW w:w="3402" w:type="dxa"/>
          </w:tcPr>
          <w:p w:rsidR="001D2562" w:rsidRDefault="001D256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0304</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4029,0</w:t>
            </w:r>
          </w:p>
        </w:tc>
        <w:tc>
          <w:tcPr>
            <w:tcW w:w="1361" w:type="dxa"/>
          </w:tcPr>
          <w:p w:rsidR="001D2562" w:rsidRDefault="001D2562">
            <w:pPr>
              <w:pStyle w:val="ConsPlusNormal"/>
              <w:jc w:val="center"/>
            </w:pPr>
            <w:r>
              <w:t>2737,7</w:t>
            </w:r>
          </w:p>
        </w:tc>
        <w:tc>
          <w:tcPr>
            <w:tcW w:w="1077" w:type="dxa"/>
          </w:tcPr>
          <w:p w:rsidR="001D2562" w:rsidRDefault="001D2562">
            <w:pPr>
              <w:pStyle w:val="ConsPlusNormal"/>
              <w:jc w:val="center"/>
            </w:pPr>
            <w:r>
              <w:t>67,9</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0304</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4029,0</w:t>
            </w:r>
          </w:p>
        </w:tc>
        <w:tc>
          <w:tcPr>
            <w:tcW w:w="1361" w:type="dxa"/>
          </w:tcPr>
          <w:p w:rsidR="001D2562" w:rsidRDefault="001D2562">
            <w:pPr>
              <w:pStyle w:val="ConsPlusNormal"/>
              <w:jc w:val="center"/>
            </w:pPr>
            <w:r>
              <w:t>2737,7</w:t>
            </w:r>
          </w:p>
        </w:tc>
        <w:tc>
          <w:tcPr>
            <w:tcW w:w="1077" w:type="dxa"/>
          </w:tcPr>
          <w:p w:rsidR="001D2562" w:rsidRDefault="001D2562">
            <w:pPr>
              <w:pStyle w:val="ConsPlusNormal"/>
              <w:jc w:val="center"/>
            </w:pPr>
            <w:r>
              <w:t>67,9</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0304</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3018,0</w:t>
            </w:r>
          </w:p>
        </w:tc>
        <w:tc>
          <w:tcPr>
            <w:tcW w:w="1361" w:type="dxa"/>
          </w:tcPr>
          <w:p w:rsidR="001D2562" w:rsidRDefault="001D2562">
            <w:pPr>
              <w:pStyle w:val="ConsPlusNormal"/>
              <w:jc w:val="center"/>
            </w:pPr>
            <w:r>
              <w:t>2055,1</w:t>
            </w:r>
          </w:p>
        </w:tc>
        <w:tc>
          <w:tcPr>
            <w:tcW w:w="1077" w:type="dxa"/>
          </w:tcPr>
          <w:p w:rsidR="001D2562" w:rsidRDefault="001D2562">
            <w:pPr>
              <w:pStyle w:val="ConsPlusNormal"/>
              <w:jc w:val="center"/>
            </w:pPr>
            <w:r>
              <w:t>68,1</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0304</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100,0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0304</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911,0</w:t>
            </w:r>
          </w:p>
        </w:tc>
        <w:tc>
          <w:tcPr>
            <w:tcW w:w="1361" w:type="dxa"/>
          </w:tcPr>
          <w:p w:rsidR="001D2562" w:rsidRDefault="001D2562">
            <w:pPr>
              <w:pStyle w:val="ConsPlusNormal"/>
              <w:jc w:val="center"/>
            </w:pPr>
            <w:r>
              <w:t>682,6</w:t>
            </w:r>
          </w:p>
        </w:tc>
        <w:tc>
          <w:tcPr>
            <w:tcW w:w="1077" w:type="dxa"/>
          </w:tcPr>
          <w:p w:rsidR="001D2562" w:rsidRDefault="001D2562">
            <w:pPr>
              <w:pStyle w:val="ConsPlusNormal"/>
              <w:jc w:val="center"/>
            </w:pPr>
            <w:r>
              <w:t>74,9</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0304</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3502,0</w:t>
            </w:r>
          </w:p>
        </w:tc>
        <w:tc>
          <w:tcPr>
            <w:tcW w:w="1361" w:type="dxa"/>
          </w:tcPr>
          <w:p w:rsidR="001D2562" w:rsidRDefault="001D2562">
            <w:pPr>
              <w:pStyle w:val="ConsPlusNormal"/>
              <w:jc w:val="center"/>
            </w:pPr>
            <w:r>
              <w:t>1648,1</w:t>
            </w:r>
          </w:p>
        </w:tc>
        <w:tc>
          <w:tcPr>
            <w:tcW w:w="1077" w:type="dxa"/>
          </w:tcPr>
          <w:p w:rsidR="001D2562" w:rsidRDefault="001D2562">
            <w:pPr>
              <w:pStyle w:val="ConsPlusNormal"/>
              <w:jc w:val="center"/>
            </w:pPr>
            <w:r>
              <w:t>47,1</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0304</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3502,0</w:t>
            </w:r>
          </w:p>
        </w:tc>
        <w:tc>
          <w:tcPr>
            <w:tcW w:w="1361" w:type="dxa"/>
          </w:tcPr>
          <w:p w:rsidR="001D2562" w:rsidRDefault="001D2562">
            <w:pPr>
              <w:pStyle w:val="ConsPlusNormal"/>
              <w:jc w:val="center"/>
            </w:pPr>
            <w:r>
              <w:t>1648,1</w:t>
            </w:r>
          </w:p>
        </w:tc>
        <w:tc>
          <w:tcPr>
            <w:tcW w:w="1077" w:type="dxa"/>
          </w:tcPr>
          <w:p w:rsidR="001D2562" w:rsidRDefault="001D2562">
            <w:pPr>
              <w:pStyle w:val="ConsPlusNormal"/>
              <w:jc w:val="center"/>
            </w:pPr>
            <w:r>
              <w:t>47,1</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0304</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3502,0</w:t>
            </w:r>
          </w:p>
        </w:tc>
        <w:tc>
          <w:tcPr>
            <w:tcW w:w="1361" w:type="dxa"/>
          </w:tcPr>
          <w:p w:rsidR="001D2562" w:rsidRDefault="001D2562">
            <w:pPr>
              <w:pStyle w:val="ConsPlusNormal"/>
              <w:jc w:val="center"/>
            </w:pPr>
            <w:r>
              <w:t>1648,1</w:t>
            </w:r>
          </w:p>
        </w:tc>
        <w:tc>
          <w:tcPr>
            <w:tcW w:w="1077" w:type="dxa"/>
          </w:tcPr>
          <w:p w:rsidR="001D2562" w:rsidRDefault="001D2562">
            <w:pPr>
              <w:pStyle w:val="ConsPlusNormal"/>
              <w:jc w:val="center"/>
            </w:pPr>
            <w:r>
              <w:t>47,1</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0304</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62187,2</w:t>
            </w:r>
          </w:p>
        </w:tc>
        <w:tc>
          <w:tcPr>
            <w:tcW w:w="1361" w:type="dxa"/>
          </w:tcPr>
          <w:p w:rsidR="001D2562" w:rsidRDefault="001D2562">
            <w:pPr>
              <w:pStyle w:val="ConsPlusNormal"/>
              <w:jc w:val="center"/>
            </w:pPr>
            <w:r>
              <w:t>45942,1</w:t>
            </w:r>
          </w:p>
        </w:tc>
        <w:tc>
          <w:tcPr>
            <w:tcW w:w="1077" w:type="dxa"/>
          </w:tcPr>
          <w:p w:rsidR="001D2562" w:rsidRDefault="001D2562">
            <w:pPr>
              <w:pStyle w:val="ConsPlusNormal"/>
              <w:jc w:val="center"/>
            </w:pPr>
            <w:r>
              <w:t>73,9</w:t>
            </w:r>
          </w:p>
        </w:tc>
      </w:tr>
      <w:tr w:rsidR="001D2562">
        <w:tc>
          <w:tcPr>
            <w:tcW w:w="3402" w:type="dxa"/>
          </w:tcPr>
          <w:p w:rsidR="001D2562" w:rsidRDefault="001D2562">
            <w:pPr>
              <w:pStyle w:val="ConsPlusNormal"/>
            </w:pPr>
            <w:r>
              <w:t>Субвенции</w:t>
            </w:r>
          </w:p>
        </w:tc>
        <w:tc>
          <w:tcPr>
            <w:tcW w:w="720" w:type="dxa"/>
          </w:tcPr>
          <w:p w:rsidR="001D2562" w:rsidRDefault="001D2562">
            <w:pPr>
              <w:pStyle w:val="ConsPlusNormal"/>
              <w:jc w:val="center"/>
            </w:pPr>
            <w:r>
              <w:t>0304</w:t>
            </w:r>
          </w:p>
        </w:tc>
        <w:tc>
          <w:tcPr>
            <w:tcW w:w="835" w:type="dxa"/>
          </w:tcPr>
          <w:p w:rsidR="001D2562" w:rsidRDefault="001D2562">
            <w:pPr>
              <w:pStyle w:val="ConsPlusNormal"/>
              <w:jc w:val="center"/>
            </w:pPr>
            <w:r>
              <w:t>530</w:t>
            </w:r>
          </w:p>
        </w:tc>
        <w:tc>
          <w:tcPr>
            <w:tcW w:w="1361" w:type="dxa"/>
          </w:tcPr>
          <w:p w:rsidR="001D2562" w:rsidRDefault="001D2562">
            <w:pPr>
              <w:pStyle w:val="ConsPlusNormal"/>
              <w:jc w:val="center"/>
            </w:pPr>
            <w:r>
              <w:t>62187,2</w:t>
            </w:r>
          </w:p>
        </w:tc>
        <w:tc>
          <w:tcPr>
            <w:tcW w:w="1361" w:type="dxa"/>
          </w:tcPr>
          <w:p w:rsidR="001D2562" w:rsidRDefault="001D2562">
            <w:pPr>
              <w:pStyle w:val="ConsPlusNormal"/>
              <w:jc w:val="center"/>
            </w:pPr>
            <w:r>
              <w:t>45942,1</w:t>
            </w:r>
          </w:p>
        </w:tc>
        <w:tc>
          <w:tcPr>
            <w:tcW w:w="1077" w:type="dxa"/>
          </w:tcPr>
          <w:p w:rsidR="001D2562" w:rsidRDefault="001D2562">
            <w:pPr>
              <w:pStyle w:val="ConsPlusNormal"/>
              <w:jc w:val="center"/>
            </w:pPr>
            <w:r>
              <w:t>73,9</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0304</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30,0</w:t>
            </w:r>
          </w:p>
        </w:tc>
        <w:tc>
          <w:tcPr>
            <w:tcW w:w="1361" w:type="dxa"/>
          </w:tcPr>
          <w:p w:rsidR="001D2562" w:rsidRDefault="001D2562">
            <w:pPr>
              <w:pStyle w:val="ConsPlusNormal"/>
              <w:jc w:val="center"/>
            </w:pPr>
            <w:r>
              <w:t>5,0</w:t>
            </w:r>
          </w:p>
        </w:tc>
        <w:tc>
          <w:tcPr>
            <w:tcW w:w="1077" w:type="dxa"/>
          </w:tcPr>
          <w:p w:rsidR="001D2562" w:rsidRDefault="001D2562">
            <w:pPr>
              <w:pStyle w:val="ConsPlusNormal"/>
              <w:jc w:val="center"/>
            </w:pPr>
            <w:r>
              <w:t>16,7</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0304</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30,0</w:t>
            </w:r>
          </w:p>
        </w:tc>
        <w:tc>
          <w:tcPr>
            <w:tcW w:w="1361" w:type="dxa"/>
          </w:tcPr>
          <w:p w:rsidR="001D2562" w:rsidRDefault="001D2562">
            <w:pPr>
              <w:pStyle w:val="ConsPlusNormal"/>
              <w:jc w:val="center"/>
            </w:pPr>
            <w:r>
              <w:t>5,0</w:t>
            </w:r>
          </w:p>
        </w:tc>
        <w:tc>
          <w:tcPr>
            <w:tcW w:w="1077" w:type="dxa"/>
          </w:tcPr>
          <w:p w:rsidR="001D2562" w:rsidRDefault="001D2562">
            <w:pPr>
              <w:pStyle w:val="ConsPlusNormal"/>
              <w:jc w:val="center"/>
            </w:pPr>
            <w:r>
              <w:t>16,7</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0304</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27,0</w:t>
            </w:r>
          </w:p>
        </w:tc>
        <w:tc>
          <w:tcPr>
            <w:tcW w:w="1361" w:type="dxa"/>
          </w:tcPr>
          <w:p w:rsidR="001D2562" w:rsidRDefault="001D2562">
            <w:pPr>
              <w:pStyle w:val="ConsPlusNormal"/>
              <w:jc w:val="center"/>
            </w:pPr>
            <w:r>
              <w:t>4,0</w:t>
            </w:r>
          </w:p>
        </w:tc>
        <w:tc>
          <w:tcPr>
            <w:tcW w:w="1077" w:type="dxa"/>
          </w:tcPr>
          <w:p w:rsidR="001D2562" w:rsidRDefault="001D2562">
            <w:pPr>
              <w:pStyle w:val="ConsPlusNormal"/>
              <w:jc w:val="center"/>
            </w:pPr>
            <w:r>
              <w:t>14,8</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0304</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3,0</w:t>
            </w:r>
          </w:p>
        </w:tc>
        <w:tc>
          <w:tcPr>
            <w:tcW w:w="1361" w:type="dxa"/>
          </w:tcPr>
          <w:p w:rsidR="001D2562" w:rsidRDefault="001D2562">
            <w:pPr>
              <w:pStyle w:val="ConsPlusNormal"/>
              <w:jc w:val="center"/>
            </w:pPr>
            <w:r>
              <w:t>1,0</w:t>
            </w:r>
          </w:p>
        </w:tc>
        <w:tc>
          <w:tcPr>
            <w:tcW w:w="1077" w:type="dxa"/>
          </w:tcPr>
          <w:p w:rsidR="001D2562" w:rsidRDefault="001D2562">
            <w:pPr>
              <w:pStyle w:val="ConsPlusNormal"/>
              <w:jc w:val="center"/>
            </w:pPr>
            <w:r>
              <w:t>33,3</w:t>
            </w:r>
          </w:p>
        </w:tc>
      </w:tr>
      <w:tr w:rsidR="001D2562">
        <w:tc>
          <w:tcPr>
            <w:tcW w:w="3402" w:type="dxa"/>
          </w:tcPr>
          <w:p w:rsidR="001D2562" w:rsidRDefault="001D2562">
            <w:pPr>
              <w:pStyle w:val="ConsPlusNormal"/>
            </w:pPr>
            <w:r>
              <w:lastRenderedPageBreak/>
              <w:t>Защита населения и территории от чрезвычайных ситуаций природного и техногенного характера, гражданская оборона</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280334,4</w:t>
            </w:r>
          </w:p>
        </w:tc>
        <w:tc>
          <w:tcPr>
            <w:tcW w:w="1361" w:type="dxa"/>
          </w:tcPr>
          <w:p w:rsidR="001D2562" w:rsidRDefault="001D2562">
            <w:pPr>
              <w:pStyle w:val="ConsPlusNormal"/>
              <w:jc w:val="center"/>
            </w:pPr>
            <w:r>
              <w:t>163205,0</w:t>
            </w:r>
          </w:p>
        </w:tc>
        <w:tc>
          <w:tcPr>
            <w:tcW w:w="1077" w:type="dxa"/>
          </w:tcPr>
          <w:p w:rsidR="001D2562" w:rsidRDefault="001D2562">
            <w:pPr>
              <w:pStyle w:val="ConsPlusNormal"/>
              <w:jc w:val="center"/>
            </w:pPr>
            <w:r>
              <w:t>58,2</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163292,1</w:t>
            </w:r>
          </w:p>
        </w:tc>
        <w:tc>
          <w:tcPr>
            <w:tcW w:w="1361" w:type="dxa"/>
          </w:tcPr>
          <w:p w:rsidR="001D2562" w:rsidRDefault="001D2562">
            <w:pPr>
              <w:pStyle w:val="ConsPlusNormal"/>
              <w:jc w:val="center"/>
            </w:pPr>
            <w:r>
              <w:t>118177,9</w:t>
            </w:r>
          </w:p>
        </w:tc>
        <w:tc>
          <w:tcPr>
            <w:tcW w:w="1077" w:type="dxa"/>
          </w:tcPr>
          <w:p w:rsidR="001D2562" w:rsidRDefault="001D2562">
            <w:pPr>
              <w:pStyle w:val="ConsPlusNormal"/>
              <w:jc w:val="center"/>
            </w:pPr>
            <w:r>
              <w:t>72,4</w:t>
            </w:r>
          </w:p>
        </w:tc>
      </w:tr>
      <w:tr w:rsidR="001D2562">
        <w:tc>
          <w:tcPr>
            <w:tcW w:w="3402" w:type="dxa"/>
          </w:tcPr>
          <w:p w:rsidR="001D2562" w:rsidRDefault="001D2562">
            <w:pPr>
              <w:pStyle w:val="ConsPlusNormal"/>
            </w:pPr>
            <w:r>
              <w:t>Расходы на выплаты персоналу казенных учреждений</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151079,1</w:t>
            </w:r>
          </w:p>
        </w:tc>
        <w:tc>
          <w:tcPr>
            <w:tcW w:w="1361" w:type="dxa"/>
          </w:tcPr>
          <w:p w:rsidR="001D2562" w:rsidRDefault="001D2562">
            <w:pPr>
              <w:pStyle w:val="ConsPlusNormal"/>
              <w:jc w:val="center"/>
            </w:pPr>
            <w:r>
              <w:t>109621,7</w:t>
            </w:r>
          </w:p>
        </w:tc>
        <w:tc>
          <w:tcPr>
            <w:tcW w:w="1077" w:type="dxa"/>
          </w:tcPr>
          <w:p w:rsidR="001D2562" w:rsidRDefault="001D2562">
            <w:pPr>
              <w:pStyle w:val="ConsPlusNormal"/>
              <w:jc w:val="center"/>
            </w:pPr>
            <w:r>
              <w:t>72,6</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112695,7</w:t>
            </w:r>
          </w:p>
        </w:tc>
        <w:tc>
          <w:tcPr>
            <w:tcW w:w="1361" w:type="dxa"/>
          </w:tcPr>
          <w:p w:rsidR="001D2562" w:rsidRDefault="001D2562">
            <w:pPr>
              <w:pStyle w:val="ConsPlusNormal"/>
              <w:jc w:val="center"/>
            </w:pPr>
            <w:r>
              <w:t>82450,4</w:t>
            </w:r>
          </w:p>
        </w:tc>
        <w:tc>
          <w:tcPr>
            <w:tcW w:w="1077" w:type="dxa"/>
          </w:tcPr>
          <w:p w:rsidR="001D2562" w:rsidRDefault="001D2562">
            <w:pPr>
              <w:pStyle w:val="ConsPlusNormal"/>
              <w:jc w:val="center"/>
            </w:pPr>
            <w:r>
              <w:t>73,2</w:t>
            </w:r>
          </w:p>
        </w:tc>
      </w:tr>
      <w:tr w:rsidR="001D2562">
        <w:tc>
          <w:tcPr>
            <w:tcW w:w="3402" w:type="dxa"/>
          </w:tcPr>
          <w:p w:rsidR="001D2562" w:rsidRDefault="001D2562">
            <w:pPr>
              <w:pStyle w:val="ConsPlusNormal"/>
            </w:pPr>
            <w:r>
              <w:t>Иные выплаты персоналу учреждений, за исключением фонда оплаты труда</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4298,3</w:t>
            </w:r>
          </w:p>
        </w:tc>
        <w:tc>
          <w:tcPr>
            <w:tcW w:w="1361" w:type="dxa"/>
          </w:tcPr>
          <w:p w:rsidR="001D2562" w:rsidRDefault="001D2562">
            <w:pPr>
              <w:pStyle w:val="ConsPlusNormal"/>
              <w:jc w:val="center"/>
            </w:pPr>
            <w:r>
              <w:t>1578,7</w:t>
            </w:r>
          </w:p>
        </w:tc>
        <w:tc>
          <w:tcPr>
            <w:tcW w:w="1077" w:type="dxa"/>
          </w:tcPr>
          <w:p w:rsidR="001D2562" w:rsidRDefault="001D2562">
            <w:pPr>
              <w:pStyle w:val="ConsPlusNormal"/>
              <w:jc w:val="center"/>
            </w:pPr>
            <w:r>
              <w:t>36,7</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34085,1</w:t>
            </w:r>
          </w:p>
        </w:tc>
        <w:tc>
          <w:tcPr>
            <w:tcW w:w="1361" w:type="dxa"/>
          </w:tcPr>
          <w:p w:rsidR="001D2562" w:rsidRDefault="001D2562">
            <w:pPr>
              <w:pStyle w:val="ConsPlusNormal"/>
              <w:jc w:val="center"/>
            </w:pPr>
            <w:r>
              <w:t>25592,6</w:t>
            </w:r>
          </w:p>
        </w:tc>
        <w:tc>
          <w:tcPr>
            <w:tcW w:w="1077" w:type="dxa"/>
          </w:tcPr>
          <w:p w:rsidR="001D2562" w:rsidRDefault="001D2562">
            <w:pPr>
              <w:pStyle w:val="ConsPlusNormal"/>
              <w:jc w:val="center"/>
            </w:pPr>
            <w:r>
              <w:t>75,1</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12213,0</w:t>
            </w:r>
          </w:p>
        </w:tc>
        <w:tc>
          <w:tcPr>
            <w:tcW w:w="1361" w:type="dxa"/>
          </w:tcPr>
          <w:p w:rsidR="001D2562" w:rsidRDefault="001D2562">
            <w:pPr>
              <w:pStyle w:val="ConsPlusNormal"/>
              <w:jc w:val="center"/>
            </w:pPr>
            <w:r>
              <w:t>8556,2</w:t>
            </w:r>
          </w:p>
        </w:tc>
        <w:tc>
          <w:tcPr>
            <w:tcW w:w="1077" w:type="dxa"/>
          </w:tcPr>
          <w:p w:rsidR="001D2562" w:rsidRDefault="001D2562">
            <w:pPr>
              <w:pStyle w:val="ConsPlusNormal"/>
              <w:jc w:val="center"/>
            </w:pPr>
            <w:r>
              <w:t>70,1</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8865,7</w:t>
            </w:r>
          </w:p>
        </w:tc>
        <w:tc>
          <w:tcPr>
            <w:tcW w:w="1361" w:type="dxa"/>
          </w:tcPr>
          <w:p w:rsidR="001D2562" w:rsidRDefault="001D2562">
            <w:pPr>
              <w:pStyle w:val="ConsPlusNormal"/>
              <w:jc w:val="center"/>
            </w:pPr>
            <w:r>
              <w:t>6472,4</w:t>
            </w:r>
          </w:p>
        </w:tc>
        <w:tc>
          <w:tcPr>
            <w:tcW w:w="1077" w:type="dxa"/>
          </w:tcPr>
          <w:p w:rsidR="001D2562" w:rsidRDefault="001D2562">
            <w:pPr>
              <w:pStyle w:val="ConsPlusNormal"/>
              <w:jc w:val="center"/>
            </w:pPr>
            <w:r>
              <w:t>73,0</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588,3</w:t>
            </w:r>
          </w:p>
        </w:tc>
        <w:tc>
          <w:tcPr>
            <w:tcW w:w="1361" w:type="dxa"/>
          </w:tcPr>
          <w:p w:rsidR="001D2562" w:rsidRDefault="001D2562">
            <w:pPr>
              <w:pStyle w:val="ConsPlusNormal"/>
              <w:jc w:val="center"/>
            </w:pPr>
            <w:r>
              <w:t>200,0</w:t>
            </w:r>
          </w:p>
        </w:tc>
        <w:tc>
          <w:tcPr>
            <w:tcW w:w="1077" w:type="dxa"/>
          </w:tcPr>
          <w:p w:rsidR="001D2562" w:rsidRDefault="001D2562">
            <w:pPr>
              <w:pStyle w:val="ConsPlusNormal"/>
              <w:jc w:val="center"/>
            </w:pPr>
            <w:r>
              <w:t>34,0</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2759,0</w:t>
            </w:r>
          </w:p>
        </w:tc>
        <w:tc>
          <w:tcPr>
            <w:tcW w:w="1361" w:type="dxa"/>
          </w:tcPr>
          <w:p w:rsidR="001D2562" w:rsidRDefault="001D2562">
            <w:pPr>
              <w:pStyle w:val="ConsPlusNormal"/>
              <w:jc w:val="center"/>
            </w:pPr>
            <w:r>
              <w:t>1883,8</w:t>
            </w:r>
          </w:p>
        </w:tc>
        <w:tc>
          <w:tcPr>
            <w:tcW w:w="1077" w:type="dxa"/>
          </w:tcPr>
          <w:p w:rsidR="001D2562" w:rsidRDefault="001D2562">
            <w:pPr>
              <w:pStyle w:val="ConsPlusNormal"/>
              <w:jc w:val="center"/>
            </w:pPr>
            <w:r>
              <w:t>68,3</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83249,3</w:t>
            </w:r>
          </w:p>
        </w:tc>
        <w:tc>
          <w:tcPr>
            <w:tcW w:w="1361" w:type="dxa"/>
          </w:tcPr>
          <w:p w:rsidR="001D2562" w:rsidRDefault="001D2562">
            <w:pPr>
              <w:pStyle w:val="ConsPlusNormal"/>
              <w:jc w:val="center"/>
            </w:pPr>
            <w:r>
              <w:t>13558,1</w:t>
            </w:r>
          </w:p>
        </w:tc>
        <w:tc>
          <w:tcPr>
            <w:tcW w:w="1077" w:type="dxa"/>
          </w:tcPr>
          <w:p w:rsidR="001D2562" w:rsidRDefault="001D2562">
            <w:pPr>
              <w:pStyle w:val="ConsPlusNormal"/>
              <w:jc w:val="center"/>
            </w:pPr>
            <w:r>
              <w:t>16,3</w:t>
            </w:r>
          </w:p>
        </w:tc>
      </w:tr>
      <w:tr w:rsidR="001D2562">
        <w:tc>
          <w:tcPr>
            <w:tcW w:w="3402" w:type="dxa"/>
          </w:tcPr>
          <w:p w:rsidR="001D2562" w:rsidRDefault="001D2562">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720" w:type="dxa"/>
          </w:tcPr>
          <w:p w:rsidR="001D2562" w:rsidRDefault="001D2562">
            <w:pPr>
              <w:pStyle w:val="ConsPlusNormal"/>
              <w:jc w:val="center"/>
            </w:pPr>
            <w:r>
              <w:lastRenderedPageBreak/>
              <w:t>0309</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83249,3</w:t>
            </w:r>
          </w:p>
        </w:tc>
        <w:tc>
          <w:tcPr>
            <w:tcW w:w="1361" w:type="dxa"/>
          </w:tcPr>
          <w:p w:rsidR="001D2562" w:rsidRDefault="001D2562">
            <w:pPr>
              <w:pStyle w:val="ConsPlusNormal"/>
              <w:jc w:val="center"/>
            </w:pPr>
            <w:r>
              <w:t>13558,1</w:t>
            </w:r>
          </w:p>
        </w:tc>
        <w:tc>
          <w:tcPr>
            <w:tcW w:w="1077" w:type="dxa"/>
          </w:tcPr>
          <w:p w:rsidR="001D2562" w:rsidRDefault="001D2562">
            <w:pPr>
              <w:pStyle w:val="ConsPlusNormal"/>
              <w:jc w:val="center"/>
            </w:pPr>
            <w:r>
              <w:t>16,3</w:t>
            </w:r>
          </w:p>
        </w:tc>
      </w:tr>
      <w:tr w:rsidR="001D2562">
        <w:tc>
          <w:tcPr>
            <w:tcW w:w="3402" w:type="dxa"/>
          </w:tcPr>
          <w:p w:rsidR="001D2562" w:rsidRDefault="001D2562">
            <w:pPr>
              <w:pStyle w:val="ConsPlusNormal"/>
            </w:pPr>
            <w:r>
              <w:lastRenderedPageBreak/>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83249,3</w:t>
            </w:r>
          </w:p>
        </w:tc>
        <w:tc>
          <w:tcPr>
            <w:tcW w:w="1361" w:type="dxa"/>
          </w:tcPr>
          <w:p w:rsidR="001D2562" w:rsidRDefault="001D2562">
            <w:pPr>
              <w:pStyle w:val="ConsPlusNormal"/>
              <w:jc w:val="center"/>
            </w:pPr>
            <w:r>
              <w:t>13558,1</w:t>
            </w:r>
          </w:p>
        </w:tc>
        <w:tc>
          <w:tcPr>
            <w:tcW w:w="1077" w:type="dxa"/>
          </w:tcPr>
          <w:p w:rsidR="001D2562" w:rsidRDefault="001D2562">
            <w:pPr>
              <w:pStyle w:val="ConsPlusNormal"/>
              <w:jc w:val="center"/>
            </w:pPr>
            <w:r>
              <w:t>16,3</w:t>
            </w:r>
          </w:p>
        </w:tc>
      </w:tr>
      <w:tr w:rsidR="001D2562">
        <w:tc>
          <w:tcPr>
            <w:tcW w:w="3402" w:type="dxa"/>
          </w:tcPr>
          <w:p w:rsidR="001D2562" w:rsidRDefault="001D2562">
            <w:pPr>
              <w:pStyle w:val="ConsPlusNormal"/>
            </w:pPr>
            <w:r>
              <w:t>Социальное обеспечение и иные выплаты населению</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300</w:t>
            </w:r>
          </w:p>
        </w:tc>
        <w:tc>
          <w:tcPr>
            <w:tcW w:w="1361" w:type="dxa"/>
          </w:tcPr>
          <w:p w:rsidR="001D2562" w:rsidRDefault="001D2562">
            <w:pPr>
              <w:pStyle w:val="ConsPlusNormal"/>
              <w:jc w:val="center"/>
            </w:pPr>
            <w:r>
              <w:t>6568,1</w:t>
            </w:r>
          </w:p>
        </w:tc>
        <w:tc>
          <w:tcPr>
            <w:tcW w:w="1361" w:type="dxa"/>
          </w:tcPr>
          <w:p w:rsidR="001D2562" w:rsidRDefault="001D2562">
            <w:pPr>
              <w:pStyle w:val="ConsPlusNormal"/>
              <w:jc w:val="center"/>
            </w:pPr>
            <w:r>
              <w:t>6568,1</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Иные выплаты населению</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360</w:t>
            </w:r>
          </w:p>
        </w:tc>
        <w:tc>
          <w:tcPr>
            <w:tcW w:w="1361" w:type="dxa"/>
          </w:tcPr>
          <w:p w:rsidR="001D2562" w:rsidRDefault="001D2562">
            <w:pPr>
              <w:pStyle w:val="ConsPlusNormal"/>
              <w:jc w:val="center"/>
            </w:pPr>
            <w:r>
              <w:t>6568,1</w:t>
            </w:r>
          </w:p>
        </w:tc>
        <w:tc>
          <w:tcPr>
            <w:tcW w:w="1361" w:type="dxa"/>
          </w:tcPr>
          <w:p w:rsidR="001D2562" w:rsidRDefault="001D2562">
            <w:pPr>
              <w:pStyle w:val="ConsPlusNormal"/>
              <w:jc w:val="center"/>
            </w:pPr>
            <w:r>
              <w:t>6568,1</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22175,9</w:t>
            </w:r>
          </w:p>
        </w:tc>
        <w:tc>
          <w:tcPr>
            <w:tcW w:w="1361" w:type="dxa"/>
          </w:tcPr>
          <w:p w:rsidR="001D2562" w:rsidRDefault="001D2562">
            <w:pPr>
              <w:pStyle w:val="ConsPlusNormal"/>
              <w:jc w:val="center"/>
            </w:pPr>
            <w:r>
              <w:t>22175,9</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Иные межбюджетные трансферты</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540</w:t>
            </w:r>
          </w:p>
        </w:tc>
        <w:tc>
          <w:tcPr>
            <w:tcW w:w="1361" w:type="dxa"/>
          </w:tcPr>
          <w:p w:rsidR="001D2562" w:rsidRDefault="001D2562">
            <w:pPr>
              <w:pStyle w:val="ConsPlusNormal"/>
              <w:jc w:val="center"/>
            </w:pPr>
            <w:r>
              <w:t>22175,9</w:t>
            </w:r>
          </w:p>
        </w:tc>
        <w:tc>
          <w:tcPr>
            <w:tcW w:w="1361" w:type="dxa"/>
          </w:tcPr>
          <w:p w:rsidR="001D2562" w:rsidRDefault="001D2562">
            <w:pPr>
              <w:pStyle w:val="ConsPlusNormal"/>
              <w:jc w:val="center"/>
            </w:pPr>
            <w:r>
              <w:t>22175,9</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5049,0</w:t>
            </w:r>
          </w:p>
        </w:tc>
        <w:tc>
          <w:tcPr>
            <w:tcW w:w="1361" w:type="dxa"/>
          </w:tcPr>
          <w:p w:rsidR="001D2562" w:rsidRDefault="001D2562">
            <w:pPr>
              <w:pStyle w:val="ConsPlusNormal"/>
              <w:jc w:val="center"/>
            </w:pPr>
            <w:r>
              <w:t>2725,0</w:t>
            </w:r>
          </w:p>
        </w:tc>
        <w:tc>
          <w:tcPr>
            <w:tcW w:w="1077" w:type="dxa"/>
          </w:tcPr>
          <w:p w:rsidR="001D2562" w:rsidRDefault="001D2562">
            <w:pPr>
              <w:pStyle w:val="ConsPlusNormal"/>
              <w:jc w:val="center"/>
            </w:pPr>
            <w:r>
              <w:t>54,0</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2634,0</w:t>
            </w:r>
          </w:p>
        </w:tc>
        <w:tc>
          <w:tcPr>
            <w:tcW w:w="1361" w:type="dxa"/>
          </w:tcPr>
          <w:p w:rsidR="001D2562" w:rsidRDefault="001D2562">
            <w:pPr>
              <w:pStyle w:val="ConsPlusNormal"/>
              <w:jc w:val="center"/>
            </w:pPr>
            <w:r>
              <w:t>310,0</w:t>
            </w:r>
          </w:p>
        </w:tc>
        <w:tc>
          <w:tcPr>
            <w:tcW w:w="1077" w:type="dxa"/>
          </w:tcPr>
          <w:p w:rsidR="001D2562" w:rsidRDefault="001D2562">
            <w:pPr>
              <w:pStyle w:val="ConsPlusNormal"/>
              <w:jc w:val="center"/>
            </w:pPr>
            <w:r>
              <w:t>11,8</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2566,4</w:t>
            </w:r>
          </w:p>
        </w:tc>
        <w:tc>
          <w:tcPr>
            <w:tcW w:w="1361" w:type="dxa"/>
          </w:tcPr>
          <w:p w:rsidR="001D2562" w:rsidRDefault="001D2562">
            <w:pPr>
              <w:pStyle w:val="ConsPlusNormal"/>
              <w:jc w:val="center"/>
            </w:pPr>
            <w:r>
              <w:t>306,6</w:t>
            </w:r>
          </w:p>
        </w:tc>
        <w:tc>
          <w:tcPr>
            <w:tcW w:w="1077" w:type="dxa"/>
          </w:tcPr>
          <w:p w:rsidR="001D2562" w:rsidRDefault="001D2562">
            <w:pPr>
              <w:pStyle w:val="ConsPlusNormal"/>
              <w:jc w:val="center"/>
            </w:pPr>
            <w:r>
              <w:t>11,9</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67,0</w:t>
            </w:r>
          </w:p>
        </w:tc>
        <w:tc>
          <w:tcPr>
            <w:tcW w:w="1361" w:type="dxa"/>
          </w:tcPr>
          <w:p w:rsidR="001D2562" w:rsidRDefault="001D2562">
            <w:pPr>
              <w:pStyle w:val="ConsPlusNormal"/>
              <w:jc w:val="center"/>
            </w:pPr>
            <w:r>
              <w:t>3,4</w:t>
            </w:r>
          </w:p>
        </w:tc>
        <w:tc>
          <w:tcPr>
            <w:tcW w:w="1077" w:type="dxa"/>
          </w:tcPr>
          <w:p w:rsidR="001D2562" w:rsidRDefault="001D2562">
            <w:pPr>
              <w:pStyle w:val="ConsPlusNormal"/>
              <w:jc w:val="center"/>
            </w:pPr>
            <w:r>
              <w:t>5,1</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0,6</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Резервные средства</w:t>
            </w:r>
          </w:p>
        </w:tc>
        <w:tc>
          <w:tcPr>
            <w:tcW w:w="720" w:type="dxa"/>
          </w:tcPr>
          <w:p w:rsidR="001D2562" w:rsidRDefault="001D2562">
            <w:pPr>
              <w:pStyle w:val="ConsPlusNormal"/>
              <w:jc w:val="center"/>
            </w:pPr>
            <w:r>
              <w:t>0309</w:t>
            </w:r>
          </w:p>
        </w:tc>
        <w:tc>
          <w:tcPr>
            <w:tcW w:w="835" w:type="dxa"/>
          </w:tcPr>
          <w:p w:rsidR="001D2562" w:rsidRDefault="001D2562">
            <w:pPr>
              <w:pStyle w:val="ConsPlusNormal"/>
              <w:jc w:val="center"/>
            </w:pPr>
            <w:r>
              <w:t>870</w:t>
            </w:r>
          </w:p>
        </w:tc>
        <w:tc>
          <w:tcPr>
            <w:tcW w:w="1361" w:type="dxa"/>
          </w:tcPr>
          <w:p w:rsidR="001D2562" w:rsidRDefault="001D2562">
            <w:pPr>
              <w:pStyle w:val="ConsPlusNormal"/>
              <w:jc w:val="center"/>
            </w:pPr>
            <w:r>
              <w:t>2415,0</w:t>
            </w:r>
          </w:p>
        </w:tc>
        <w:tc>
          <w:tcPr>
            <w:tcW w:w="1361" w:type="dxa"/>
          </w:tcPr>
          <w:p w:rsidR="001D2562" w:rsidRDefault="001D2562">
            <w:pPr>
              <w:pStyle w:val="ConsPlusNormal"/>
              <w:jc w:val="center"/>
            </w:pPr>
            <w:r>
              <w:t>2415,0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Обеспечение пожарной безопасности</w:t>
            </w:r>
          </w:p>
        </w:tc>
        <w:tc>
          <w:tcPr>
            <w:tcW w:w="720" w:type="dxa"/>
          </w:tcPr>
          <w:p w:rsidR="001D2562" w:rsidRDefault="001D2562">
            <w:pPr>
              <w:pStyle w:val="ConsPlusNormal"/>
              <w:jc w:val="center"/>
            </w:pPr>
            <w:r>
              <w:t>0310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203126,9</w:t>
            </w:r>
          </w:p>
        </w:tc>
        <w:tc>
          <w:tcPr>
            <w:tcW w:w="1361" w:type="dxa"/>
          </w:tcPr>
          <w:p w:rsidR="001D2562" w:rsidRDefault="001D2562">
            <w:pPr>
              <w:pStyle w:val="ConsPlusNormal"/>
              <w:jc w:val="center"/>
            </w:pPr>
            <w:r>
              <w:t>134097,4</w:t>
            </w:r>
          </w:p>
        </w:tc>
        <w:tc>
          <w:tcPr>
            <w:tcW w:w="1077" w:type="dxa"/>
          </w:tcPr>
          <w:p w:rsidR="001D2562" w:rsidRDefault="001D2562">
            <w:pPr>
              <w:pStyle w:val="ConsPlusNormal"/>
              <w:jc w:val="center"/>
            </w:pPr>
            <w:r>
              <w:t>66,0</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0310</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149816,9</w:t>
            </w:r>
          </w:p>
        </w:tc>
        <w:tc>
          <w:tcPr>
            <w:tcW w:w="1361" w:type="dxa"/>
          </w:tcPr>
          <w:p w:rsidR="001D2562" w:rsidRDefault="001D2562">
            <w:pPr>
              <w:pStyle w:val="ConsPlusNormal"/>
              <w:jc w:val="center"/>
            </w:pPr>
            <w:r>
              <w:t>104582,9</w:t>
            </w:r>
          </w:p>
        </w:tc>
        <w:tc>
          <w:tcPr>
            <w:tcW w:w="1077" w:type="dxa"/>
          </w:tcPr>
          <w:p w:rsidR="001D2562" w:rsidRDefault="001D2562">
            <w:pPr>
              <w:pStyle w:val="ConsPlusNormal"/>
              <w:jc w:val="center"/>
            </w:pPr>
            <w:r>
              <w:t>69,8</w:t>
            </w:r>
          </w:p>
        </w:tc>
      </w:tr>
      <w:tr w:rsidR="001D2562">
        <w:tc>
          <w:tcPr>
            <w:tcW w:w="3402" w:type="dxa"/>
          </w:tcPr>
          <w:p w:rsidR="001D2562" w:rsidRDefault="001D2562">
            <w:pPr>
              <w:pStyle w:val="ConsPlusNormal"/>
            </w:pPr>
            <w:r>
              <w:t>Расходы на выплаты персоналу казенных учреждений</w:t>
            </w:r>
          </w:p>
        </w:tc>
        <w:tc>
          <w:tcPr>
            <w:tcW w:w="720" w:type="dxa"/>
          </w:tcPr>
          <w:p w:rsidR="001D2562" w:rsidRDefault="001D2562">
            <w:pPr>
              <w:pStyle w:val="ConsPlusNormal"/>
              <w:jc w:val="center"/>
            </w:pPr>
            <w:r>
              <w:t>0310</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149816,9</w:t>
            </w:r>
          </w:p>
        </w:tc>
        <w:tc>
          <w:tcPr>
            <w:tcW w:w="1361" w:type="dxa"/>
          </w:tcPr>
          <w:p w:rsidR="001D2562" w:rsidRDefault="001D2562">
            <w:pPr>
              <w:pStyle w:val="ConsPlusNormal"/>
              <w:jc w:val="center"/>
            </w:pPr>
            <w:r>
              <w:t>104582,9</w:t>
            </w:r>
          </w:p>
        </w:tc>
        <w:tc>
          <w:tcPr>
            <w:tcW w:w="1077" w:type="dxa"/>
          </w:tcPr>
          <w:p w:rsidR="001D2562" w:rsidRDefault="001D2562">
            <w:pPr>
              <w:pStyle w:val="ConsPlusNormal"/>
              <w:jc w:val="center"/>
            </w:pPr>
            <w:r>
              <w:t>69,8</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0310</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114956,0</w:t>
            </w:r>
          </w:p>
        </w:tc>
        <w:tc>
          <w:tcPr>
            <w:tcW w:w="1361" w:type="dxa"/>
          </w:tcPr>
          <w:p w:rsidR="001D2562" w:rsidRDefault="001D2562">
            <w:pPr>
              <w:pStyle w:val="ConsPlusNormal"/>
              <w:jc w:val="center"/>
            </w:pPr>
            <w:r>
              <w:t>80413,9</w:t>
            </w:r>
          </w:p>
        </w:tc>
        <w:tc>
          <w:tcPr>
            <w:tcW w:w="1077" w:type="dxa"/>
          </w:tcPr>
          <w:p w:rsidR="001D2562" w:rsidRDefault="001D2562">
            <w:pPr>
              <w:pStyle w:val="ConsPlusNormal"/>
              <w:jc w:val="center"/>
            </w:pPr>
            <w:r>
              <w:t>70,0</w:t>
            </w:r>
          </w:p>
        </w:tc>
      </w:tr>
      <w:tr w:rsidR="001D2562">
        <w:tc>
          <w:tcPr>
            <w:tcW w:w="3402" w:type="dxa"/>
          </w:tcPr>
          <w:p w:rsidR="001D2562" w:rsidRDefault="001D2562">
            <w:pPr>
              <w:pStyle w:val="ConsPlusNormal"/>
            </w:pPr>
            <w:r>
              <w:t>Иные выплаты персоналу учреждений, за исключением фонда оплаты труда</w:t>
            </w:r>
          </w:p>
        </w:tc>
        <w:tc>
          <w:tcPr>
            <w:tcW w:w="720" w:type="dxa"/>
          </w:tcPr>
          <w:p w:rsidR="001D2562" w:rsidRDefault="001D2562">
            <w:pPr>
              <w:pStyle w:val="ConsPlusNormal"/>
              <w:jc w:val="center"/>
            </w:pPr>
            <w:r>
              <w:t>0310</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110,0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 xml:space="preserve">Взносы по обязательному социальному страхованию на выплаты по оплате труда работников и иные выплаты </w:t>
            </w:r>
            <w:r>
              <w:lastRenderedPageBreak/>
              <w:t>работникам учреждений</w:t>
            </w:r>
          </w:p>
        </w:tc>
        <w:tc>
          <w:tcPr>
            <w:tcW w:w="720" w:type="dxa"/>
          </w:tcPr>
          <w:p w:rsidR="001D2562" w:rsidRDefault="001D2562">
            <w:pPr>
              <w:pStyle w:val="ConsPlusNormal"/>
              <w:jc w:val="center"/>
            </w:pPr>
            <w:r>
              <w:lastRenderedPageBreak/>
              <w:t>0310</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34750,9</w:t>
            </w:r>
          </w:p>
        </w:tc>
        <w:tc>
          <w:tcPr>
            <w:tcW w:w="1361" w:type="dxa"/>
          </w:tcPr>
          <w:p w:rsidR="001D2562" w:rsidRDefault="001D2562">
            <w:pPr>
              <w:pStyle w:val="ConsPlusNormal"/>
              <w:jc w:val="center"/>
            </w:pPr>
            <w:r>
              <w:t>24169,0</w:t>
            </w:r>
          </w:p>
        </w:tc>
        <w:tc>
          <w:tcPr>
            <w:tcW w:w="1077" w:type="dxa"/>
          </w:tcPr>
          <w:p w:rsidR="001D2562" w:rsidRDefault="001D2562">
            <w:pPr>
              <w:pStyle w:val="ConsPlusNormal"/>
              <w:jc w:val="center"/>
            </w:pPr>
            <w:r>
              <w:t>69,5</w:t>
            </w:r>
          </w:p>
        </w:tc>
      </w:tr>
      <w:tr w:rsidR="001D2562">
        <w:tc>
          <w:tcPr>
            <w:tcW w:w="3402" w:type="dxa"/>
          </w:tcPr>
          <w:p w:rsidR="001D2562" w:rsidRDefault="001D2562">
            <w:pPr>
              <w:pStyle w:val="ConsPlusNormal"/>
            </w:pPr>
            <w:r>
              <w:lastRenderedPageBreak/>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0310</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49818,0</w:t>
            </w:r>
          </w:p>
        </w:tc>
        <w:tc>
          <w:tcPr>
            <w:tcW w:w="1361" w:type="dxa"/>
          </w:tcPr>
          <w:p w:rsidR="001D2562" w:rsidRDefault="001D2562">
            <w:pPr>
              <w:pStyle w:val="ConsPlusNormal"/>
              <w:jc w:val="center"/>
            </w:pPr>
            <w:r>
              <w:t>28514,5</w:t>
            </w:r>
          </w:p>
        </w:tc>
        <w:tc>
          <w:tcPr>
            <w:tcW w:w="1077" w:type="dxa"/>
          </w:tcPr>
          <w:p w:rsidR="001D2562" w:rsidRDefault="001D2562">
            <w:pPr>
              <w:pStyle w:val="ConsPlusNormal"/>
              <w:jc w:val="center"/>
            </w:pPr>
            <w:r>
              <w:t>57,2</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0310</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49818,0</w:t>
            </w:r>
          </w:p>
        </w:tc>
        <w:tc>
          <w:tcPr>
            <w:tcW w:w="1361" w:type="dxa"/>
          </w:tcPr>
          <w:p w:rsidR="001D2562" w:rsidRDefault="001D2562">
            <w:pPr>
              <w:pStyle w:val="ConsPlusNormal"/>
              <w:jc w:val="center"/>
            </w:pPr>
            <w:r>
              <w:t>28514,5</w:t>
            </w:r>
          </w:p>
        </w:tc>
        <w:tc>
          <w:tcPr>
            <w:tcW w:w="1077" w:type="dxa"/>
          </w:tcPr>
          <w:p w:rsidR="001D2562" w:rsidRDefault="001D2562">
            <w:pPr>
              <w:pStyle w:val="ConsPlusNormal"/>
              <w:jc w:val="center"/>
            </w:pPr>
            <w:r>
              <w:t>57,2</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0310</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49818,0</w:t>
            </w:r>
          </w:p>
        </w:tc>
        <w:tc>
          <w:tcPr>
            <w:tcW w:w="1361" w:type="dxa"/>
          </w:tcPr>
          <w:p w:rsidR="001D2562" w:rsidRDefault="001D2562">
            <w:pPr>
              <w:pStyle w:val="ConsPlusNormal"/>
              <w:jc w:val="center"/>
            </w:pPr>
            <w:r>
              <w:t>28514,5</w:t>
            </w:r>
          </w:p>
        </w:tc>
        <w:tc>
          <w:tcPr>
            <w:tcW w:w="1077" w:type="dxa"/>
          </w:tcPr>
          <w:p w:rsidR="001D2562" w:rsidRDefault="001D2562">
            <w:pPr>
              <w:pStyle w:val="ConsPlusNormal"/>
              <w:jc w:val="center"/>
            </w:pPr>
            <w:r>
              <w:t>57,2</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0310</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3492,0</w:t>
            </w:r>
          </w:p>
        </w:tc>
        <w:tc>
          <w:tcPr>
            <w:tcW w:w="1361" w:type="dxa"/>
          </w:tcPr>
          <w:p w:rsidR="001D2562" w:rsidRDefault="001D2562">
            <w:pPr>
              <w:pStyle w:val="ConsPlusNormal"/>
              <w:jc w:val="center"/>
            </w:pPr>
            <w:r>
              <w:t>1000,0</w:t>
            </w:r>
          </w:p>
        </w:tc>
        <w:tc>
          <w:tcPr>
            <w:tcW w:w="1077" w:type="dxa"/>
          </w:tcPr>
          <w:p w:rsidR="001D2562" w:rsidRDefault="001D2562">
            <w:pPr>
              <w:pStyle w:val="ConsPlusNormal"/>
              <w:jc w:val="center"/>
            </w:pPr>
            <w:r>
              <w:t>28,6</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0310</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3492,0</w:t>
            </w:r>
          </w:p>
        </w:tc>
        <w:tc>
          <w:tcPr>
            <w:tcW w:w="1361" w:type="dxa"/>
          </w:tcPr>
          <w:p w:rsidR="001D2562" w:rsidRDefault="001D2562">
            <w:pPr>
              <w:pStyle w:val="ConsPlusNormal"/>
              <w:jc w:val="center"/>
            </w:pPr>
            <w:r>
              <w:t>1000,0</w:t>
            </w:r>
          </w:p>
        </w:tc>
        <w:tc>
          <w:tcPr>
            <w:tcW w:w="1077" w:type="dxa"/>
          </w:tcPr>
          <w:p w:rsidR="001D2562" w:rsidRDefault="001D2562">
            <w:pPr>
              <w:pStyle w:val="ConsPlusNormal"/>
              <w:jc w:val="center"/>
            </w:pPr>
            <w:r>
              <w:t>28,6</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0310</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3492,0</w:t>
            </w:r>
          </w:p>
        </w:tc>
        <w:tc>
          <w:tcPr>
            <w:tcW w:w="1361" w:type="dxa"/>
          </w:tcPr>
          <w:p w:rsidR="001D2562" w:rsidRDefault="001D2562">
            <w:pPr>
              <w:pStyle w:val="ConsPlusNormal"/>
              <w:jc w:val="center"/>
            </w:pPr>
            <w:r>
              <w:t>1000,0</w:t>
            </w:r>
          </w:p>
        </w:tc>
        <w:tc>
          <w:tcPr>
            <w:tcW w:w="1077" w:type="dxa"/>
          </w:tcPr>
          <w:p w:rsidR="001D2562" w:rsidRDefault="001D2562">
            <w:pPr>
              <w:pStyle w:val="ConsPlusNormal"/>
              <w:jc w:val="center"/>
            </w:pPr>
            <w:r>
              <w:t>28,6</w:t>
            </w:r>
          </w:p>
        </w:tc>
      </w:tr>
      <w:tr w:rsidR="001D2562">
        <w:tc>
          <w:tcPr>
            <w:tcW w:w="3402" w:type="dxa"/>
          </w:tcPr>
          <w:p w:rsidR="001D2562" w:rsidRDefault="001D2562">
            <w:pPr>
              <w:pStyle w:val="ConsPlusNormal"/>
            </w:pPr>
            <w:r>
              <w:t>Другие вопросы в области национальной безопасности и правоохранительной деятельности</w:t>
            </w:r>
          </w:p>
        </w:tc>
        <w:tc>
          <w:tcPr>
            <w:tcW w:w="720" w:type="dxa"/>
          </w:tcPr>
          <w:p w:rsidR="001D2562" w:rsidRDefault="001D2562">
            <w:pPr>
              <w:pStyle w:val="ConsPlusNormal"/>
              <w:jc w:val="center"/>
            </w:pPr>
            <w:r>
              <w:t>0314</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9262,7</w:t>
            </w:r>
          </w:p>
        </w:tc>
        <w:tc>
          <w:tcPr>
            <w:tcW w:w="1361" w:type="dxa"/>
          </w:tcPr>
          <w:p w:rsidR="001D2562" w:rsidRDefault="001D2562">
            <w:pPr>
              <w:pStyle w:val="ConsPlusNormal"/>
              <w:jc w:val="center"/>
            </w:pPr>
            <w:r>
              <w:t>5804,6</w:t>
            </w:r>
          </w:p>
        </w:tc>
        <w:tc>
          <w:tcPr>
            <w:tcW w:w="1077" w:type="dxa"/>
          </w:tcPr>
          <w:p w:rsidR="001D2562" w:rsidRDefault="001D2562">
            <w:pPr>
              <w:pStyle w:val="ConsPlusNormal"/>
              <w:jc w:val="center"/>
            </w:pPr>
            <w:r>
              <w:t>62,7</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0314</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7106,0</w:t>
            </w:r>
          </w:p>
        </w:tc>
        <w:tc>
          <w:tcPr>
            <w:tcW w:w="1361" w:type="dxa"/>
          </w:tcPr>
          <w:p w:rsidR="001D2562" w:rsidRDefault="001D2562">
            <w:pPr>
              <w:pStyle w:val="ConsPlusNormal"/>
              <w:jc w:val="center"/>
            </w:pPr>
            <w:r>
              <w:t>4982,3</w:t>
            </w:r>
          </w:p>
        </w:tc>
        <w:tc>
          <w:tcPr>
            <w:tcW w:w="1077" w:type="dxa"/>
          </w:tcPr>
          <w:p w:rsidR="001D2562" w:rsidRDefault="001D2562">
            <w:pPr>
              <w:pStyle w:val="ConsPlusNormal"/>
              <w:jc w:val="center"/>
            </w:pPr>
            <w:r>
              <w:t>70,1</w:t>
            </w:r>
          </w:p>
        </w:tc>
      </w:tr>
      <w:tr w:rsidR="001D2562">
        <w:tc>
          <w:tcPr>
            <w:tcW w:w="3402" w:type="dxa"/>
          </w:tcPr>
          <w:p w:rsidR="001D2562" w:rsidRDefault="001D2562">
            <w:pPr>
              <w:pStyle w:val="ConsPlusNormal"/>
            </w:pPr>
            <w:r>
              <w:t>Расходы на выплаты персоналу казенных учреждений</w:t>
            </w:r>
          </w:p>
        </w:tc>
        <w:tc>
          <w:tcPr>
            <w:tcW w:w="720" w:type="dxa"/>
          </w:tcPr>
          <w:p w:rsidR="001D2562" w:rsidRDefault="001D2562">
            <w:pPr>
              <w:pStyle w:val="ConsPlusNormal"/>
              <w:jc w:val="center"/>
            </w:pPr>
            <w:r>
              <w:t>0314</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7106,0</w:t>
            </w:r>
          </w:p>
        </w:tc>
        <w:tc>
          <w:tcPr>
            <w:tcW w:w="1361" w:type="dxa"/>
          </w:tcPr>
          <w:p w:rsidR="001D2562" w:rsidRDefault="001D2562">
            <w:pPr>
              <w:pStyle w:val="ConsPlusNormal"/>
              <w:jc w:val="center"/>
            </w:pPr>
            <w:r>
              <w:t>4982,3</w:t>
            </w:r>
          </w:p>
        </w:tc>
        <w:tc>
          <w:tcPr>
            <w:tcW w:w="1077" w:type="dxa"/>
          </w:tcPr>
          <w:p w:rsidR="001D2562" w:rsidRDefault="001D2562">
            <w:pPr>
              <w:pStyle w:val="ConsPlusNormal"/>
              <w:jc w:val="center"/>
            </w:pPr>
            <w:r>
              <w:t>70,1</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0314</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5458,0</w:t>
            </w:r>
          </w:p>
        </w:tc>
        <w:tc>
          <w:tcPr>
            <w:tcW w:w="1361" w:type="dxa"/>
          </w:tcPr>
          <w:p w:rsidR="001D2562" w:rsidRDefault="001D2562">
            <w:pPr>
              <w:pStyle w:val="ConsPlusNormal"/>
              <w:jc w:val="center"/>
            </w:pPr>
            <w:r>
              <w:t>3907,0</w:t>
            </w:r>
          </w:p>
        </w:tc>
        <w:tc>
          <w:tcPr>
            <w:tcW w:w="1077" w:type="dxa"/>
          </w:tcPr>
          <w:p w:rsidR="001D2562" w:rsidRDefault="001D2562">
            <w:pPr>
              <w:pStyle w:val="ConsPlusNormal"/>
              <w:jc w:val="center"/>
            </w:pPr>
            <w:r>
              <w:t>71,6</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0314</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1648,0</w:t>
            </w:r>
          </w:p>
        </w:tc>
        <w:tc>
          <w:tcPr>
            <w:tcW w:w="1361" w:type="dxa"/>
          </w:tcPr>
          <w:p w:rsidR="001D2562" w:rsidRDefault="001D2562">
            <w:pPr>
              <w:pStyle w:val="ConsPlusNormal"/>
              <w:jc w:val="center"/>
            </w:pPr>
            <w:r>
              <w:t>1075,3</w:t>
            </w:r>
          </w:p>
        </w:tc>
        <w:tc>
          <w:tcPr>
            <w:tcW w:w="1077" w:type="dxa"/>
          </w:tcPr>
          <w:p w:rsidR="001D2562" w:rsidRDefault="001D2562">
            <w:pPr>
              <w:pStyle w:val="ConsPlusNormal"/>
              <w:jc w:val="center"/>
            </w:pPr>
            <w:r>
              <w:t>65,2</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0314</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1956,7</w:t>
            </w:r>
          </w:p>
        </w:tc>
        <w:tc>
          <w:tcPr>
            <w:tcW w:w="1361" w:type="dxa"/>
          </w:tcPr>
          <w:p w:rsidR="001D2562" w:rsidRDefault="001D2562">
            <w:pPr>
              <w:pStyle w:val="ConsPlusNormal"/>
              <w:jc w:val="center"/>
            </w:pPr>
            <w:r>
              <w:t>818,1</w:t>
            </w:r>
          </w:p>
        </w:tc>
        <w:tc>
          <w:tcPr>
            <w:tcW w:w="1077" w:type="dxa"/>
          </w:tcPr>
          <w:p w:rsidR="001D2562" w:rsidRDefault="001D2562">
            <w:pPr>
              <w:pStyle w:val="ConsPlusNormal"/>
              <w:jc w:val="center"/>
            </w:pPr>
            <w:r>
              <w:t>41,8</w:t>
            </w:r>
          </w:p>
        </w:tc>
      </w:tr>
      <w:tr w:rsidR="001D2562">
        <w:tc>
          <w:tcPr>
            <w:tcW w:w="3402" w:type="dxa"/>
          </w:tcPr>
          <w:p w:rsidR="001D2562" w:rsidRDefault="001D2562">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20" w:type="dxa"/>
          </w:tcPr>
          <w:p w:rsidR="001D2562" w:rsidRDefault="001D2562">
            <w:pPr>
              <w:pStyle w:val="ConsPlusNormal"/>
              <w:jc w:val="center"/>
            </w:pPr>
            <w:r>
              <w:lastRenderedPageBreak/>
              <w:t>0314</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1956,7</w:t>
            </w:r>
          </w:p>
        </w:tc>
        <w:tc>
          <w:tcPr>
            <w:tcW w:w="1361" w:type="dxa"/>
          </w:tcPr>
          <w:p w:rsidR="001D2562" w:rsidRDefault="001D2562">
            <w:pPr>
              <w:pStyle w:val="ConsPlusNormal"/>
              <w:jc w:val="center"/>
            </w:pPr>
            <w:r>
              <w:t>818,1</w:t>
            </w:r>
          </w:p>
        </w:tc>
        <w:tc>
          <w:tcPr>
            <w:tcW w:w="1077" w:type="dxa"/>
          </w:tcPr>
          <w:p w:rsidR="001D2562" w:rsidRDefault="001D2562">
            <w:pPr>
              <w:pStyle w:val="ConsPlusNormal"/>
              <w:jc w:val="center"/>
            </w:pPr>
            <w:r>
              <w:t>41,8</w:t>
            </w:r>
          </w:p>
        </w:tc>
      </w:tr>
      <w:tr w:rsidR="001D2562">
        <w:tc>
          <w:tcPr>
            <w:tcW w:w="3402" w:type="dxa"/>
          </w:tcPr>
          <w:p w:rsidR="001D2562" w:rsidRDefault="001D2562">
            <w:pPr>
              <w:pStyle w:val="ConsPlusNormal"/>
            </w:pPr>
            <w:r>
              <w:lastRenderedPageBreak/>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0314</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1956,7</w:t>
            </w:r>
          </w:p>
        </w:tc>
        <w:tc>
          <w:tcPr>
            <w:tcW w:w="1361" w:type="dxa"/>
          </w:tcPr>
          <w:p w:rsidR="001D2562" w:rsidRDefault="001D2562">
            <w:pPr>
              <w:pStyle w:val="ConsPlusNormal"/>
              <w:jc w:val="center"/>
            </w:pPr>
            <w:r>
              <w:t>818,1</w:t>
            </w:r>
          </w:p>
        </w:tc>
        <w:tc>
          <w:tcPr>
            <w:tcW w:w="1077" w:type="dxa"/>
          </w:tcPr>
          <w:p w:rsidR="001D2562" w:rsidRDefault="001D2562">
            <w:pPr>
              <w:pStyle w:val="ConsPlusNormal"/>
              <w:jc w:val="center"/>
            </w:pPr>
            <w:r>
              <w:t>41,8</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0314</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200,0</w:t>
            </w:r>
          </w:p>
        </w:tc>
        <w:tc>
          <w:tcPr>
            <w:tcW w:w="1361" w:type="dxa"/>
          </w:tcPr>
          <w:p w:rsidR="001D2562" w:rsidRDefault="001D2562">
            <w:pPr>
              <w:pStyle w:val="ConsPlusNormal"/>
              <w:jc w:val="center"/>
            </w:pPr>
            <w:r>
              <w:t>4,2</w:t>
            </w:r>
          </w:p>
        </w:tc>
        <w:tc>
          <w:tcPr>
            <w:tcW w:w="1077" w:type="dxa"/>
          </w:tcPr>
          <w:p w:rsidR="001D2562" w:rsidRDefault="001D2562">
            <w:pPr>
              <w:pStyle w:val="ConsPlusNormal"/>
              <w:jc w:val="center"/>
            </w:pPr>
            <w:r>
              <w:t>2,1</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0314</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200,0</w:t>
            </w:r>
          </w:p>
        </w:tc>
        <w:tc>
          <w:tcPr>
            <w:tcW w:w="1361" w:type="dxa"/>
          </w:tcPr>
          <w:p w:rsidR="001D2562" w:rsidRDefault="001D2562">
            <w:pPr>
              <w:pStyle w:val="ConsPlusNormal"/>
              <w:jc w:val="center"/>
            </w:pPr>
            <w:r>
              <w:t>4,2</w:t>
            </w:r>
          </w:p>
        </w:tc>
        <w:tc>
          <w:tcPr>
            <w:tcW w:w="1077" w:type="dxa"/>
          </w:tcPr>
          <w:p w:rsidR="001D2562" w:rsidRDefault="001D2562">
            <w:pPr>
              <w:pStyle w:val="ConsPlusNormal"/>
              <w:jc w:val="center"/>
            </w:pPr>
            <w:r>
              <w:t>2,1</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0314</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100,0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0314</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100,0</w:t>
            </w:r>
          </w:p>
        </w:tc>
        <w:tc>
          <w:tcPr>
            <w:tcW w:w="1361" w:type="dxa"/>
          </w:tcPr>
          <w:p w:rsidR="001D2562" w:rsidRDefault="001D2562">
            <w:pPr>
              <w:pStyle w:val="ConsPlusNormal"/>
              <w:jc w:val="center"/>
            </w:pPr>
            <w:r>
              <w:t>4,2</w:t>
            </w:r>
          </w:p>
        </w:tc>
        <w:tc>
          <w:tcPr>
            <w:tcW w:w="1077" w:type="dxa"/>
          </w:tcPr>
          <w:p w:rsidR="001D2562" w:rsidRDefault="001D2562">
            <w:pPr>
              <w:pStyle w:val="ConsPlusNormal"/>
              <w:jc w:val="center"/>
            </w:pPr>
            <w:r>
              <w:t>4,2</w:t>
            </w:r>
          </w:p>
        </w:tc>
      </w:tr>
      <w:tr w:rsidR="001D2562">
        <w:tc>
          <w:tcPr>
            <w:tcW w:w="3402" w:type="dxa"/>
          </w:tcPr>
          <w:p w:rsidR="001D2562" w:rsidRDefault="001D2562">
            <w:pPr>
              <w:pStyle w:val="ConsPlusNormal"/>
            </w:pPr>
            <w:r>
              <w:t>Национальная экономика</w:t>
            </w:r>
          </w:p>
        </w:tc>
        <w:tc>
          <w:tcPr>
            <w:tcW w:w="720" w:type="dxa"/>
          </w:tcPr>
          <w:p w:rsidR="001D2562" w:rsidRDefault="001D2562">
            <w:pPr>
              <w:pStyle w:val="ConsPlusNormal"/>
              <w:jc w:val="center"/>
            </w:pPr>
            <w:r>
              <w:t>0400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14510077,5</w:t>
            </w:r>
          </w:p>
        </w:tc>
        <w:tc>
          <w:tcPr>
            <w:tcW w:w="1361" w:type="dxa"/>
          </w:tcPr>
          <w:p w:rsidR="001D2562" w:rsidRDefault="001D2562">
            <w:pPr>
              <w:pStyle w:val="ConsPlusNormal"/>
              <w:jc w:val="center"/>
            </w:pPr>
            <w:r>
              <w:t>8609879,0</w:t>
            </w:r>
          </w:p>
        </w:tc>
        <w:tc>
          <w:tcPr>
            <w:tcW w:w="1077" w:type="dxa"/>
          </w:tcPr>
          <w:p w:rsidR="001D2562" w:rsidRDefault="001D2562">
            <w:pPr>
              <w:pStyle w:val="ConsPlusNormal"/>
              <w:jc w:val="center"/>
            </w:pPr>
            <w:r>
              <w:t>59,3</w:t>
            </w:r>
          </w:p>
        </w:tc>
      </w:tr>
      <w:tr w:rsidR="001D2562">
        <w:tc>
          <w:tcPr>
            <w:tcW w:w="3402" w:type="dxa"/>
          </w:tcPr>
          <w:p w:rsidR="001D2562" w:rsidRDefault="001D2562">
            <w:pPr>
              <w:pStyle w:val="ConsPlusNormal"/>
            </w:pPr>
            <w:r>
              <w:t>Общеэкономические вопросы</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334900,2</w:t>
            </w:r>
          </w:p>
        </w:tc>
        <w:tc>
          <w:tcPr>
            <w:tcW w:w="1361" w:type="dxa"/>
          </w:tcPr>
          <w:p w:rsidR="001D2562" w:rsidRDefault="001D2562">
            <w:pPr>
              <w:pStyle w:val="ConsPlusNormal"/>
              <w:jc w:val="center"/>
            </w:pPr>
            <w:r>
              <w:t>178321,5</w:t>
            </w:r>
          </w:p>
        </w:tc>
        <w:tc>
          <w:tcPr>
            <w:tcW w:w="1077" w:type="dxa"/>
          </w:tcPr>
          <w:p w:rsidR="001D2562" w:rsidRDefault="001D2562">
            <w:pPr>
              <w:pStyle w:val="ConsPlusNormal"/>
              <w:jc w:val="center"/>
            </w:pPr>
            <w:r>
              <w:t>53,2</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198477,4</w:t>
            </w:r>
          </w:p>
        </w:tc>
        <w:tc>
          <w:tcPr>
            <w:tcW w:w="1361" w:type="dxa"/>
          </w:tcPr>
          <w:p w:rsidR="001D2562" w:rsidRDefault="001D2562">
            <w:pPr>
              <w:pStyle w:val="ConsPlusNormal"/>
              <w:jc w:val="center"/>
            </w:pPr>
            <w:r>
              <w:t>139539,1</w:t>
            </w:r>
          </w:p>
        </w:tc>
        <w:tc>
          <w:tcPr>
            <w:tcW w:w="1077" w:type="dxa"/>
          </w:tcPr>
          <w:p w:rsidR="001D2562" w:rsidRDefault="001D2562">
            <w:pPr>
              <w:pStyle w:val="ConsPlusNormal"/>
              <w:jc w:val="center"/>
            </w:pPr>
            <w:r>
              <w:t>70,3</w:t>
            </w:r>
          </w:p>
        </w:tc>
      </w:tr>
      <w:tr w:rsidR="001D2562">
        <w:tc>
          <w:tcPr>
            <w:tcW w:w="3402" w:type="dxa"/>
          </w:tcPr>
          <w:p w:rsidR="001D2562" w:rsidRDefault="001D2562">
            <w:pPr>
              <w:pStyle w:val="ConsPlusNormal"/>
            </w:pPr>
            <w:r>
              <w:t>Расходы на выплаты персоналу казенных учреждений</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177231,4</w:t>
            </w:r>
          </w:p>
        </w:tc>
        <w:tc>
          <w:tcPr>
            <w:tcW w:w="1361" w:type="dxa"/>
          </w:tcPr>
          <w:p w:rsidR="001D2562" w:rsidRDefault="001D2562">
            <w:pPr>
              <w:pStyle w:val="ConsPlusNormal"/>
              <w:jc w:val="center"/>
            </w:pPr>
            <w:r>
              <w:t>123793,9</w:t>
            </w:r>
          </w:p>
        </w:tc>
        <w:tc>
          <w:tcPr>
            <w:tcW w:w="1077" w:type="dxa"/>
          </w:tcPr>
          <w:p w:rsidR="001D2562" w:rsidRDefault="001D2562">
            <w:pPr>
              <w:pStyle w:val="ConsPlusNormal"/>
              <w:jc w:val="center"/>
            </w:pPr>
            <w:r>
              <w:t>69,8</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135723,6</w:t>
            </w:r>
          </w:p>
        </w:tc>
        <w:tc>
          <w:tcPr>
            <w:tcW w:w="1361" w:type="dxa"/>
          </w:tcPr>
          <w:p w:rsidR="001D2562" w:rsidRDefault="001D2562">
            <w:pPr>
              <w:pStyle w:val="ConsPlusNormal"/>
              <w:jc w:val="center"/>
            </w:pPr>
            <w:r>
              <w:t>94111,3</w:t>
            </w:r>
          </w:p>
        </w:tc>
        <w:tc>
          <w:tcPr>
            <w:tcW w:w="1077" w:type="dxa"/>
          </w:tcPr>
          <w:p w:rsidR="001D2562" w:rsidRDefault="001D2562">
            <w:pPr>
              <w:pStyle w:val="ConsPlusNormal"/>
              <w:jc w:val="center"/>
            </w:pPr>
            <w:r>
              <w:t>69,3</w:t>
            </w:r>
          </w:p>
        </w:tc>
      </w:tr>
      <w:tr w:rsidR="001D2562">
        <w:tc>
          <w:tcPr>
            <w:tcW w:w="3402" w:type="dxa"/>
          </w:tcPr>
          <w:p w:rsidR="001D2562" w:rsidRDefault="001D2562">
            <w:pPr>
              <w:pStyle w:val="ConsPlusNormal"/>
            </w:pPr>
            <w:r>
              <w:t>Иные выплаты персоналу учреждений, за исключением фонда оплаты труда</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519,3</w:t>
            </w:r>
          </w:p>
        </w:tc>
        <w:tc>
          <w:tcPr>
            <w:tcW w:w="1361" w:type="dxa"/>
          </w:tcPr>
          <w:p w:rsidR="001D2562" w:rsidRDefault="001D2562">
            <w:pPr>
              <w:pStyle w:val="ConsPlusNormal"/>
              <w:jc w:val="center"/>
            </w:pPr>
            <w:r>
              <w:t>272,1</w:t>
            </w:r>
          </w:p>
        </w:tc>
        <w:tc>
          <w:tcPr>
            <w:tcW w:w="1077" w:type="dxa"/>
          </w:tcPr>
          <w:p w:rsidR="001D2562" w:rsidRDefault="001D2562">
            <w:pPr>
              <w:pStyle w:val="ConsPlusNormal"/>
              <w:jc w:val="center"/>
            </w:pPr>
            <w:r>
              <w:t>52,4</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40988,5</w:t>
            </w:r>
          </w:p>
        </w:tc>
        <w:tc>
          <w:tcPr>
            <w:tcW w:w="1361" w:type="dxa"/>
          </w:tcPr>
          <w:p w:rsidR="001D2562" w:rsidRDefault="001D2562">
            <w:pPr>
              <w:pStyle w:val="ConsPlusNormal"/>
              <w:jc w:val="center"/>
            </w:pPr>
            <w:r>
              <w:t>29410,5</w:t>
            </w:r>
          </w:p>
        </w:tc>
        <w:tc>
          <w:tcPr>
            <w:tcW w:w="1077" w:type="dxa"/>
          </w:tcPr>
          <w:p w:rsidR="001D2562" w:rsidRDefault="001D2562">
            <w:pPr>
              <w:pStyle w:val="ConsPlusNormal"/>
              <w:jc w:val="center"/>
            </w:pPr>
            <w:r>
              <w:t>71,8</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21246,0</w:t>
            </w:r>
          </w:p>
        </w:tc>
        <w:tc>
          <w:tcPr>
            <w:tcW w:w="1361" w:type="dxa"/>
          </w:tcPr>
          <w:p w:rsidR="001D2562" w:rsidRDefault="001D2562">
            <w:pPr>
              <w:pStyle w:val="ConsPlusNormal"/>
              <w:jc w:val="center"/>
            </w:pPr>
            <w:r>
              <w:t>15745,2</w:t>
            </w:r>
          </w:p>
        </w:tc>
        <w:tc>
          <w:tcPr>
            <w:tcW w:w="1077" w:type="dxa"/>
          </w:tcPr>
          <w:p w:rsidR="001D2562" w:rsidRDefault="001D2562">
            <w:pPr>
              <w:pStyle w:val="ConsPlusNormal"/>
              <w:jc w:val="center"/>
            </w:pPr>
            <w:r>
              <w:t>74,1</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15869,0</w:t>
            </w:r>
          </w:p>
        </w:tc>
        <w:tc>
          <w:tcPr>
            <w:tcW w:w="1361" w:type="dxa"/>
          </w:tcPr>
          <w:p w:rsidR="001D2562" w:rsidRDefault="001D2562">
            <w:pPr>
              <w:pStyle w:val="ConsPlusNormal"/>
              <w:jc w:val="center"/>
            </w:pPr>
            <w:r>
              <w:t>11895,4</w:t>
            </w:r>
          </w:p>
        </w:tc>
        <w:tc>
          <w:tcPr>
            <w:tcW w:w="1077" w:type="dxa"/>
          </w:tcPr>
          <w:p w:rsidR="001D2562" w:rsidRDefault="001D2562">
            <w:pPr>
              <w:pStyle w:val="ConsPlusNormal"/>
              <w:jc w:val="center"/>
            </w:pPr>
            <w:r>
              <w:t>75,0</w:t>
            </w:r>
          </w:p>
        </w:tc>
      </w:tr>
      <w:tr w:rsidR="001D2562">
        <w:tc>
          <w:tcPr>
            <w:tcW w:w="3402" w:type="dxa"/>
          </w:tcPr>
          <w:p w:rsidR="001D2562" w:rsidRDefault="001D2562">
            <w:pPr>
              <w:pStyle w:val="ConsPlusNormal"/>
            </w:pPr>
            <w:r>
              <w:t xml:space="preserve">Иные выплаты персоналу государственных (муниципальных) органов, за </w:t>
            </w:r>
            <w:r>
              <w:lastRenderedPageBreak/>
              <w:t>исключением фонда оплаты труда</w:t>
            </w:r>
          </w:p>
        </w:tc>
        <w:tc>
          <w:tcPr>
            <w:tcW w:w="720" w:type="dxa"/>
          </w:tcPr>
          <w:p w:rsidR="001D2562" w:rsidRDefault="001D2562">
            <w:pPr>
              <w:pStyle w:val="ConsPlusNormal"/>
              <w:jc w:val="center"/>
            </w:pPr>
            <w:r>
              <w:lastRenderedPageBreak/>
              <w:t>0401</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585,0</w:t>
            </w:r>
          </w:p>
        </w:tc>
        <w:tc>
          <w:tcPr>
            <w:tcW w:w="1361" w:type="dxa"/>
          </w:tcPr>
          <w:p w:rsidR="001D2562" w:rsidRDefault="001D2562">
            <w:pPr>
              <w:pStyle w:val="ConsPlusNormal"/>
              <w:jc w:val="center"/>
            </w:pPr>
            <w:r>
              <w:t>342,9</w:t>
            </w:r>
          </w:p>
        </w:tc>
        <w:tc>
          <w:tcPr>
            <w:tcW w:w="1077" w:type="dxa"/>
          </w:tcPr>
          <w:p w:rsidR="001D2562" w:rsidRDefault="001D2562">
            <w:pPr>
              <w:pStyle w:val="ConsPlusNormal"/>
              <w:jc w:val="center"/>
            </w:pPr>
            <w:r>
              <w:t>58,6</w:t>
            </w:r>
          </w:p>
        </w:tc>
      </w:tr>
      <w:tr w:rsidR="001D2562">
        <w:tc>
          <w:tcPr>
            <w:tcW w:w="3402" w:type="dxa"/>
          </w:tcPr>
          <w:p w:rsidR="001D2562" w:rsidRDefault="001D2562">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4792,0</w:t>
            </w:r>
          </w:p>
        </w:tc>
        <w:tc>
          <w:tcPr>
            <w:tcW w:w="1361" w:type="dxa"/>
          </w:tcPr>
          <w:p w:rsidR="001D2562" w:rsidRDefault="001D2562">
            <w:pPr>
              <w:pStyle w:val="ConsPlusNormal"/>
              <w:jc w:val="center"/>
            </w:pPr>
            <w:r>
              <w:t>3506,9</w:t>
            </w:r>
          </w:p>
        </w:tc>
        <w:tc>
          <w:tcPr>
            <w:tcW w:w="1077" w:type="dxa"/>
          </w:tcPr>
          <w:p w:rsidR="001D2562" w:rsidRDefault="001D2562">
            <w:pPr>
              <w:pStyle w:val="ConsPlusNormal"/>
              <w:jc w:val="center"/>
            </w:pPr>
            <w:r>
              <w:t>73,2</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33467,5</w:t>
            </w:r>
          </w:p>
        </w:tc>
        <w:tc>
          <w:tcPr>
            <w:tcW w:w="1361" w:type="dxa"/>
          </w:tcPr>
          <w:p w:rsidR="001D2562" w:rsidRDefault="001D2562">
            <w:pPr>
              <w:pStyle w:val="ConsPlusNormal"/>
              <w:jc w:val="center"/>
            </w:pPr>
            <w:r>
              <w:t>18874,8</w:t>
            </w:r>
          </w:p>
        </w:tc>
        <w:tc>
          <w:tcPr>
            <w:tcW w:w="1077" w:type="dxa"/>
          </w:tcPr>
          <w:p w:rsidR="001D2562" w:rsidRDefault="001D2562">
            <w:pPr>
              <w:pStyle w:val="ConsPlusNormal"/>
              <w:jc w:val="center"/>
            </w:pPr>
            <w:r>
              <w:t>56,4</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33467,5</w:t>
            </w:r>
          </w:p>
        </w:tc>
        <w:tc>
          <w:tcPr>
            <w:tcW w:w="1361" w:type="dxa"/>
          </w:tcPr>
          <w:p w:rsidR="001D2562" w:rsidRDefault="001D2562">
            <w:pPr>
              <w:pStyle w:val="ConsPlusNormal"/>
              <w:jc w:val="center"/>
            </w:pPr>
            <w:r>
              <w:t>18874,8</w:t>
            </w:r>
          </w:p>
        </w:tc>
        <w:tc>
          <w:tcPr>
            <w:tcW w:w="1077" w:type="dxa"/>
          </w:tcPr>
          <w:p w:rsidR="001D2562" w:rsidRDefault="001D2562">
            <w:pPr>
              <w:pStyle w:val="ConsPlusNormal"/>
              <w:jc w:val="center"/>
            </w:pPr>
            <w:r>
              <w:t>56,4</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33467,5</w:t>
            </w:r>
          </w:p>
        </w:tc>
        <w:tc>
          <w:tcPr>
            <w:tcW w:w="1361" w:type="dxa"/>
          </w:tcPr>
          <w:p w:rsidR="001D2562" w:rsidRDefault="001D2562">
            <w:pPr>
              <w:pStyle w:val="ConsPlusNormal"/>
              <w:jc w:val="center"/>
            </w:pPr>
            <w:r>
              <w:t>18874,8</w:t>
            </w:r>
          </w:p>
        </w:tc>
        <w:tc>
          <w:tcPr>
            <w:tcW w:w="1077" w:type="dxa"/>
          </w:tcPr>
          <w:p w:rsidR="001D2562" w:rsidRDefault="001D2562">
            <w:pPr>
              <w:pStyle w:val="ConsPlusNormal"/>
              <w:jc w:val="center"/>
            </w:pPr>
            <w:r>
              <w:t>56,4</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13266,5</w:t>
            </w:r>
          </w:p>
        </w:tc>
        <w:tc>
          <w:tcPr>
            <w:tcW w:w="1361" w:type="dxa"/>
          </w:tcPr>
          <w:p w:rsidR="001D2562" w:rsidRDefault="001D2562">
            <w:pPr>
              <w:pStyle w:val="ConsPlusNormal"/>
              <w:jc w:val="center"/>
            </w:pPr>
            <w:r>
              <w:t>11451,6</w:t>
            </w:r>
          </w:p>
        </w:tc>
        <w:tc>
          <w:tcPr>
            <w:tcW w:w="1077" w:type="dxa"/>
          </w:tcPr>
          <w:p w:rsidR="001D2562" w:rsidRDefault="001D2562">
            <w:pPr>
              <w:pStyle w:val="ConsPlusNormal"/>
              <w:jc w:val="center"/>
            </w:pPr>
            <w:r>
              <w:t>86,3</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13266,5</w:t>
            </w:r>
          </w:p>
        </w:tc>
        <w:tc>
          <w:tcPr>
            <w:tcW w:w="1361" w:type="dxa"/>
          </w:tcPr>
          <w:p w:rsidR="001D2562" w:rsidRDefault="001D2562">
            <w:pPr>
              <w:pStyle w:val="ConsPlusNormal"/>
              <w:jc w:val="center"/>
            </w:pPr>
            <w:r>
              <w:t>11451,6</w:t>
            </w:r>
          </w:p>
        </w:tc>
        <w:tc>
          <w:tcPr>
            <w:tcW w:w="1077" w:type="dxa"/>
          </w:tcPr>
          <w:p w:rsidR="001D2562" w:rsidRDefault="001D2562">
            <w:pPr>
              <w:pStyle w:val="ConsPlusNormal"/>
              <w:jc w:val="center"/>
            </w:pPr>
            <w:r>
              <w:t>86,3</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5266,5</w:t>
            </w:r>
          </w:p>
        </w:tc>
        <w:tc>
          <w:tcPr>
            <w:tcW w:w="1361" w:type="dxa"/>
          </w:tcPr>
          <w:p w:rsidR="001D2562" w:rsidRDefault="001D2562">
            <w:pPr>
              <w:pStyle w:val="ConsPlusNormal"/>
              <w:jc w:val="center"/>
            </w:pPr>
            <w:r>
              <w:t>3525,5</w:t>
            </w:r>
          </w:p>
        </w:tc>
        <w:tc>
          <w:tcPr>
            <w:tcW w:w="1077" w:type="dxa"/>
          </w:tcPr>
          <w:p w:rsidR="001D2562" w:rsidRDefault="001D2562">
            <w:pPr>
              <w:pStyle w:val="ConsPlusNormal"/>
              <w:jc w:val="center"/>
            </w:pPr>
            <w:r>
              <w:t>66,9</w:t>
            </w:r>
          </w:p>
        </w:tc>
      </w:tr>
      <w:tr w:rsidR="001D2562">
        <w:tc>
          <w:tcPr>
            <w:tcW w:w="3402" w:type="dxa"/>
          </w:tcPr>
          <w:p w:rsidR="001D2562" w:rsidRDefault="001D2562">
            <w:pPr>
              <w:pStyle w:val="ConsPlusNormal"/>
            </w:pPr>
            <w:r>
              <w:t>Субсидии бюджетным учреждениям на иные цели</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8000,0</w:t>
            </w:r>
          </w:p>
        </w:tc>
        <w:tc>
          <w:tcPr>
            <w:tcW w:w="1361" w:type="dxa"/>
          </w:tcPr>
          <w:p w:rsidR="001D2562" w:rsidRDefault="001D2562">
            <w:pPr>
              <w:pStyle w:val="ConsPlusNormal"/>
              <w:jc w:val="center"/>
            </w:pPr>
            <w:r>
              <w:t>7926,1</w:t>
            </w:r>
          </w:p>
        </w:tc>
        <w:tc>
          <w:tcPr>
            <w:tcW w:w="1077" w:type="dxa"/>
          </w:tcPr>
          <w:p w:rsidR="001D2562" w:rsidRDefault="001D2562">
            <w:pPr>
              <w:pStyle w:val="ConsPlusNormal"/>
              <w:jc w:val="center"/>
            </w:pPr>
            <w:r>
              <w:t>99,1</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89688,8</w:t>
            </w:r>
          </w:p>
        </w:tc>
        <w:tc>
          <w:tcPr>
            <w:tcW w:w="1361" w:type="dxa"/>
          </w:tcPr>
          <w:p w:rsidR="001D2562" w:rsidRDefault="001D2562">
            <w:pPr>
              <w:pStyle w:val="ConsPlusNormal"/>
              <w:jc w:val="center"/>
            </w:pPr>
            <w:r>
              <w:t>8456,0</w:t>
            </w:r>
          </w:p>
        </w:tc>
        <w:tc>
          <w:tcPr>
            <w:tcW w:w="1077" w:type="dxa"/>
          </w:tcPr>
          <w:p w:rsidR="001D2562" w:rsidRDefault="001D2562">
            <w:pPr>
              <w:pStyle w:val="ConsPlusNormal"/>
              <w:jc w:val="center"/>
            </w:pPr>
            <w:r>
              <w:t>9,4</w:t>
            </w:r>
          </w:p>
        </w:tc>
      </w:tr>
      <w:tr w:rsidR="001D2562">
        <w:tc>
          <w:tcPr>
            <w:tcW w:w="3402" w:type="dxa"/>
          </w:tcPr>
          <w:p w:rsidR="001D2562" w:rsidRDefault="001D256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810</w:t>
            </w:r>
          </w:p>
        </w:tc>
        <w:tc>
          <w:tcPr>
            <w:tcW w:w="1361" w:type="dxa"/>
          </w:tcPr>
          <w:p w:rsidR="001D2562" w:rsidRDefault="001D2562">
            <w:pPr>
              <w:pStyle w:val="ConsPlusNormal"/>
              <w:jc w:val="center"/>
            </w:pPr>
            <w:r>
              <w:t>87388,1</w:t>
            </w:r>
          </w:p>
        </w:tc>
        <w:tc>
          <w:tcPr>
            <w:tcW w:w="1361" w:type="dxa"/>
          </w:tcPr>
          <w:p w:rsidR="001D2562" w:rsidRDefault="001D2562">
            <w:pPr>
              <w:pStyle w:val="ConsPlusNormal"/>
              <w:jc w:val="center"/>
            </w:pPr>
            <w:r>
              <w:t>7640,3</w:t>
            </w:r>
          </w:p>
        </w:tc>
        <w:tc>
          <w:tcPr>
            <w:tcW w:w="1077" w:type="dxa"/>
          </w:tcPr>
          <w:p w:rsidR="001D2562" w:rsidRDefault="001D2562">
            <w:pPr>
              <w:pStyle w:val="ConsPlusNormal"/>
              <w:jc w:val="center"/>
            </w:pPr>
            <w:r>
              <w:t>8,7</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2300,7</w:t>
            </w:r>
          </w:p>
        </w:tc>
        <w:tc>
          <w:tcPr>
            <w:tcW w:w="1361" w:type="dxa"/>
          </w:tcPr>
          <w:p w:rsidR="001D2562" w:rsidRDefault="001D2562">
            <w:pPr>
              <w:pStyle w:val="ConsPlusNormal"/>
              <w:jc w:val="center"/>
            </w:pPr>
            <w:r>
              <w:t>815,7</w:t>
            </w:r>
          </w:p>
        </w:tc>
        <w:tc>
          <w:tcPr>
            <w:tcW w:w="1077" w:type="dxa"/>
          </w:tcPr>
          <w:p w:rsidR="001D2562" w:rsidRDefault="001D2562">
            <w:pPr>
              <w:pStyle w:val="ConsPlusNormal"/>
              <w:jc w:val="center"/>
            </w:pPr>
            <w:r>
              <w:t>35,5</w:t>
            </w:r>
          </w:p>
        </w:tc>
      </w:tr>
      <w:tr w:rsidR="001D2562">
        <w:tc>
          <w:tcPr>
            <w:tcW w:w="3402" w:type="dxa"/>
          </w:tcPr>
          <w:p w:rsidR="001D2562" w:rsidRDefault="001D2562">
            <w:pPr>
              <w:pStyle w:val="ConsPlusNormal"/>
            </w:pPr>
            <w:r>
              <w:t xml:space="preserve">Уплата налога на имущество </w:t>
            </w:r>
            <w:r>
              <w:lastRenderedPageBreak/>
              <w:t>организаций и земельного налога</w:t>
            </w:r>
          </w:p>
        </w:tc>
        <w:tc>
          <w:tcPr>
            <w:tcW w:w="720" w:type="dxa"/>
          </w:tcPr>
          <w:p w:rsidR="001D2562" w:rsidRDefault="001D2562">
            <w:pPr>
              <w:pStyle w:val="ConsPlusNormal"/>
              <w:jc w:val="center"/>
            </w:pPr>
            <w:r>
              <w:lastRenderedPageBreak/>
              <w:t>0401</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1950,4</w:t>
            </w:r>
          </w:p>
        </w:tc>
        <w:tc>
          <w:tcPr>
            <w:tcW w:w="1361" w:type="dxa"/>
          </w:tcPr>
          <w:p w:rsidR="001D2562" w:rsidRDefault="001D2562">
            <w:pPr>
              <w:pStyle w:val="ConsPlusNormal"/>
              <w:jc w:val="center"/>
            </w:pPr>
            <w:r>
              <w:t>678,1</w:t>
            </w:r>
          </w:p>
        </w:tc>
        <w:tc>
          <w:tcPr>
            <w:tcW w:w="1077" w:type="dxa"/>
          </w:tcPr>
          <w:p w:rsidR="001D2562" w:rsidRDefault="001D2562">
            <w:pPr>
              <w:pStyle w:val="ConsPlusNormal"/>
              <w:jc w:val="center"/>
            </w:pPr>
            <w:r>
              <w:t>34,8</w:t>
            </w:r>
          </w:p>
        </w:tc>
      </w:tr>
      <w:tr w:rsidR="001D2562">
        <w:tc>
          <w:tcPr>
            <w:tcW w:w="3402" w:type="dxa"/>
          </w:tcPr>
          <w:p w:rsidR="001D2562" w:rsidRDefault="001D2562">
            <w:pPr>
              <w:pStyle w:val="ConsPlusNormal"/>
            </w:pPr>
            <w:r>
              <w:lastRenderedPageBreak/>
              <w:t>Уплата прочих налогов, сборов</w:t>
            </w:r>
          </w:p>
        </w:tc>
        <w:tc>
          <w:tcPr>
            <w:tcW w:w="720" w:type="dxa"/>
          </w:tcPr>
          <w:p w:rsidR="001D2562" w:rsidRDefault="001D2562">
            <w:pPr>
              <w:pStyle w:val="ConsPlusNormal"/>
              <w:jc w:val="center"/>
            </w:pPr>
            <w:r>
              <w:t>0401</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350,3</w:t>
            </w:r>
          </w:p>
        </w:tc>
        <w:tc>
          <w:tcPr>
            <w:tcW w:w="1361" w:type="dxa"/>
          </w:tcPr>
          <w:p w:rsidR="001D2562" w:rsidRDefault="001D2562">
            <w:pPr>
              <w:pStyle w:val="ConsPlusNormal"/>
              <w:jc w:val="center"/>
            </w:pPr>
            <w:r>
              <w:t>137,6</w:t>
            </w:r>
          </w:p>
        </w:tc>
        <w:tc>
          <w:tcPr>
            <w:tcW w:w="1077" w:type="dxa"/>
          </w:tcPr>
          <w:p w:rsidR="001D2562" w:rsidRDefault="001D2562">
            <w:pPr>
              <w:pStyle w:val="ConsPlusNormal"/>
              <w:jc w:val="center"/>
            </w:pPr>
            <w:r>
              <w:t>39,3</w:t>
            </w:r>
          </w:p>
        </w:tc>
      </w:tr>
      <w:tr w:rsidR="001D2562">
        <w:tc>
          <w:tcPr>
            <w:tcW w:w="3402" w:type="dxa"/>
          </w:tcPr>
          <w:p w:rsidR="001D2562" w:rsidRDefault="001D2562">
            <w:pPr>
              <w:pStyle w:val="ConsPlusNormal"/>
            </w:pPr>
            <w:r>
              <w:t>Топливно-энергетический комплекс</w:t>
            </w:r>
          </w:p>
        </w:tc>
        <w:tc>
          <w:tcPr>
            <w:tcW w:w="720" w:type="dxa"/>
          </w:tcPr>
          <w:p w:rsidR="001D2562" w:rsidRDefault="001D2562">
            <w:pPr>
              <w:pStyle w:val="ConsPlusNormal"/>
              <w:jc w:val="center"/>
            </w:pPr>
            <w:r>
              <w:t>0402</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14149,0</w:t>
            </w:r>
          </w:p>
        </w:tc>
        <w:tc>
          <w:tcPr>
            <w:tcW w:w="1361" w:type="dxa"/>
          </w:tcPr>
          <w:p w:rsidR="001D2562" w:rsidRDefault="001D2562">
            <w:pPr>
              <w:pStyle w:val="ConsPlusNormal"/>
              <w:jc w:val="center"/>
            </w:pPr>
            <w:r>
              <w:t>9148,9</w:t>
            </w:r>
          </w:p>
        </w:tc>
        <w:tc>
          <w:tcPr>
            <w:tcW w:w="1077" w:type="dxa"/>
          </w:tcPr>
          <w:p w:rsidR="001D2562" w:rsidRDefault="001D2562">
            <w:pPr>
              <w:pStyle w:val="ConsPlusNormal"/>
              <w:jc w:val="center"/>
            </w:pPr>
            <w:r>
              <w:t>64,7</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0402</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6023,1</w:t>
            </w:r>
          </w:p>
        </w:tc>
        <w:tc>
          <w:tcPr>
            <w:tcW w:w="1361" w:type="dxa"/>
          </w:tcPr>
          <w:p w:rsidR="001D2562" w:rsidRDefault="001D2562">
            <w:pPr>
              <w:pStyle w:val="ConsPlusNormal"/>
              <w:jc w:val="center"/>
            </w:pPr>
            <w:r>
              <w:t>6023,0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0402</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6023,1</w:t>
            </w:r>
          </w:p>
        </w:tc>
        <w:tc>
          <w:tcPr>
            <w:tcW w:w="1361" w:type="dxa"/>
          </w:tcPr>
          <w:p w:rsidR="001D2562" w:rsidRDefault="001D2562">
            <w:pPr>
              <w:pStyle w:val="ConsPlusNormal"/>
              <w:jc w:val="center"/>
            </w:pPr>
            <w:r>
              <w:t>6023,0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0402</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4598,6</w:t>
            </w:r>
          </w:p>
        </w:tc>
        <w:tc>
          <w:tcPr>
            <w:tcW w:w="1361" w:type="dxa"/>
          </w:tcPr>
          <w:p w:rsidR="001D2562" w:rsidRDefault="001D2562">
            <w:pPr>
              <w:pStyle w:val="ConsPlusNormal"/>
              <w:jc w:val="center"/>
            </w:pPr>
            <w:r>
              <w:t>4598,6</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0402</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1424,5</w:t>
            </w:r>
          </w:p>
        </w:tc>
        <w:tc>
          <w:tcPr>
            <w:tcW w:w="1361" w:type="dxa"/>
          </w:tcPr>
          <w:p w:rsidR="001D2562" w:rsidRDefault="001D2562">
            <w:pPr>
              <w:pStyle w:val="ConsPlusNormal"/>
              <w:jc w:val="center"/>
            </w:pPr>
            <w:r>
              <w:t>1424,4</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0402</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8125,9</w:t>
            </w:r>
          </w:p>
        </w:tc>
        <w:tc>
          <w:tcPr>
            <w:tcW w:w="1361" w:type="dxa"/>
          </w:tcPr>
          <w:p w:rsidR="001D2562" w:rsidRDefault="001D2562">
            <w:pPr>
              <w:pStyle w:val="ConsPlusNormal"/>
              <w:jc w:val="center"/>
            </w:pPr>
            <w:r>
              <w:t>3125,9</w:t>
            </w:r>
          </w:p>
        </w:tc>
        <w:tc>
          <w:tcPr>
            <w:tcW w:w="1077" w:type="dxa"/>
          </w:tcPr>
          <w:p w:rsidR="001D2562" w:rsidRDefault="001D2562">
            <w:pPr>
              <w:pStyle w:val="ConsPlusNormal"/>
              <w:jc w:val="center"/>
            </w:pPr>
            <w:r>
              <w:t>38,5</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0402</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8125,9</w:t>
            </w:r>
          </w:p>
        </w:tc>
        <w:tc>
          <w:tcPr>
            <w:tcW w:w="1361" w:type="dxa"/>
          </w:tcPr>
          <w:p w:rsidR="001D2562" w:rsidRDefault="001D2562">
            <w:pPr>
              <w:pStyle w:val="ConsPlusNormal"/>
              <w:jc w:val="center"/>
            </w:pPr>
            <w:r>
              <w:t>3125,9</w:t>
            </w:r>
          </w:p>
        </w:tc>
        <w:tc>
          <w:tcPr>
            <w:tcW w:w="1077" w:type="dxa"/>
          </w:tcPr>
          <w:p w:rsidR="001D2562" w:rsidRDefault="001D2562">
            <w:pPr>
              <w:pStyle w:val="ConsPlusNormal"/>
              <w:jc w:val="center"/>
            </w:pPr>
            <w:r>
              <w:t>38,5</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0402</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8125,9</w:t>
            </w:r>
          </w:p>
        </w:tc>
        <w:tc>
          <w:tcPr>
            <w:tcW w:w="1361" w:type="dxa"/>
          </w:tcPr>
          <w:p w:rsidR="001D2562" w:rsidRDefault="001D2562">
            <w:pPr>
              <w:pStyle w:val="ConsPlusNormal"/>
              <w:jc w:val="center"/>
            </w:pPr>
            <w:r>
              <w:t>3125,9</w:t>
            </w:r>
          </w:p>
        </w:tc>
        <w:tc>
          <w:tcPr>
            <w:tcW w:w="1077" w:type="dxa"/>
          </w:tcPr>
          <w:p w:rsidR="001D2562" w:rsidRDefault="001D2562">
            <w:pPr>
              <w:pStyle w:val="ConsPlusNormal"/>
              <w:jc w:val="center"/>
            </w:pPr>
            <w:r>
              <w:t>38,5</w:t>
            </w:r>
          </w:p>
        </w:tc>
      </w:tr>
      <w:tr w:rsidR="001D2562">
        <w:tc>
          <w:tcPr>
            <w:tcW w:w="3402" w:type="dxa"/>
          </w:tcPr>
          <w:p w:rsidR="001D2562" w:rsidRDefault="001D2562">
            <w:pPr>
              <w:pStyle w:val="ConsPlusNormal"/>
            </w:pPr>
            <w:r>
              <w:t>Сельское хозяйство и рыболовство</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3584226,4</w:t>
            </w:r>
          </w:p>
        </w:tc>
        <w:tc>
          <w:tcPr>
            <w:tcW w:w="1361" w:type="dxa"/>
          </w:tcPr>
          <w:p w:rsidR="001D2562" w:rsidRDefault="001D2562">
            <w:pPr>
              <w:pStyle w:val="ConsPlusNormal"/>
              <w:jc w:val="center"/>
            </w:pPr>
            <w:r>
              <w:t>2512187,2</w:t>
            </w:r>
          </w:p>
        </w:tc>
        <w:tc>
          <w:tcPr>
            <w:tcW w:w="1077" w:type="dxa"/>
          </w:tcPr>
          <w:p w:rsidR="001D2562" w:rsidRDefault="001D2562">
            <w:pPr>
              <w:pStyle w:val="ConsPlusNormal"/>
              <w:jc w:val="center"/>
            </w:pPr>
            <w:r>
              <w:t>70,1</w:t>
            </w:r>
          </w:p>
        </w:tc>
      </w:tr>
      <w:tr w:rsidR="001D2562">
        <w:tc>
          <w:tcPr>
            <w:tcW w:w="3402" w:type="dxa"/>
          </w:tcPr>
          <w:p w:rsidR="001D2562" w:rsidRDefault="001D256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20" w:type="dxa"/>
          </w:tcPr>
          <w:p w:rsidR="001D2562" w:rsidRDefault="001D2562">
            <w:pPr>
              <w:pStyle w:val="ConsPlusNormal"/>
              <w:jc w:val="center"/>
            </w:pPr>
            <w:r>
              <w:lastRenderedPageBreak/>
              <w:t>0405</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103906,5</w:t>
            </w:r>
          </w:p>
        </w:tc>
        <w:tc>
          <w:tcPr>
            <w:tcW w:w="1361" w:type="dxa"/>
          </w:tcPr>
          <w:p w:rsidR="001D2562" w:rsidRDefault="001D2562">
            <w:pPr>
              <w:pStyle w:val="ConsPlusNormal"/>
              <w:jc w:val="center"/>
            </w:pPr>
            <w:r>
              <w:t>71721,0</w:t>
            </w:r>
          </w:p>
        </w:tc>
        <w:tc>
          <w:tcPr>
            <w:tcW w:w="1077" w:type="dxa"/>
          </w:tcPr>
          <w:p w:rsidR="001D2562" w:rsidRDefault="001D2562">
            <w:pPr>
              <w:pStyle w:val="ConsPlusNormal"/>
              <w:jc w:val="center"/>
            </w:pPr>
            <w:r>
              <w:t>69,0</w:t>
            </w:r>
          </w:p>
        </w:tc>
      </w:tr>
      <w:tr w:rsidR="001D2562">
        <w:tc>
          <w:tcPr>
            <w:tcW w:w="3402" w:type="dxa"/>
          </w:tcPr>
          <w:p w:rsidR="001D2562" w:rsidRDefault="001D2562">
            <w:pPr>
              <w:pStyle w:val="ConsPlusNormal"/>
            </w:pPr>
            <w:r>
              <w:lastRenderedPageBreak/>
              <w:t>Расходы на выплаты персоналу казенных учреждений</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20808,4</w:t>
            </w:r>
          </w:p>
        </w:tc>
        <w:tc>
          <w:tcPr>
            <w:tcW w:w="1361" w:type="dxa"/>
          </w:tcPr>
          <w:p w:rsidR="001D2562" w:rsidRDefault="001D2562">
            <w:pPr>
              <w:pStyle w:val="ConsPlusNormal"/>
              <w:jc w:val="center"/>
            </w:pPr>
            <w:r>
              <w:t>14072,5</w:t>
            </w:r>
          </w:p>
        </w:tc>
        <w:tc>
          <w:tcPr>
            <w:tcW w:w="1077" w:type="dxa"/>
          </w:tcPr>
          <w:p w:rsidR="001D2562" w:rsidRDefault="001D2562">
            <w:pPr>
              <w:pStyle w:val="ConsPlusNormal"/>
              <w:jc w:val="center"/>
            </w:pPr>
            <w:r>
              <w:t>67,6</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15335,4</w:t>
            </w:r>
          </w:p>
        </w:tc>
        <w:tc>
          <w:tcPr>
            <w:tcW w:w="1361" w:type="dxa"/>
          </w:tcPr>
          <w:p w:rsidR="001D2562" w:rsidRDefault="001D2562">
            <w:pPr>
              <w:pStyle w:val="ConsPlusNormal"/>
              <w:jc w:val="center"/>
            </w:pPr>
            <w:r>
              <w:t>10971,6</w:t>
            </w:r>
          </w:p>
        </w:tc>
        <w:tc>
          <w:tcPr>
            <w:tcW w:w="1077" w:type="dxa"/>
          </w:tcPr>
          <w:p w:rsidR="001D2562" w:rsidRDefault="001D2562">
            <w:pPr>
              <w:pStyle w:val="ConsPlusNormal"/>
              <w:jc w:val="center"/>
            </w:pPr>
            <w:r>
              <w:t>71,5</w:t>
            </w:r>
          </w:p>
        </w:tc>
      </w:tr>
      <w:tr w:rsidR="001D2562">
        <w:tc>
          <w:tcPr>
            <w:tcW w:w="3402" w:type="dxa"/>
          </w:tcPr>
          <w:p w:rsidR="001D2562" w:rsidRDefault="001D2562">
            <w:pPr>
              <w:pStyle w:val="ConsPlusNormal"/>
            </w:pPr>
            <w:r>
              <w:t>Иные выплаты персоналу учреждений, за исключением фонда оплаты труда</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500,0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4973,0</w:t>
            </w:r>
          </w:p>
        </w:tc>
        <w:tc>
          <w:tcPr>
            <w:tcW w:w="1361" w:type="dxa"/>
          </w:tcPr>
          <w:p w:rsidR="001D2562" w:rsidRDefault="001D2562">
            <w:pPr>
              <w:pStyle w:val="ConsPlusNormal"/>
              <w:jc w:val="center"/>
            </w:pPr>
            <w:r>
              <w:t>3100,9</w:t>
            </w:r>
          </w:p>
        </w:tc>
        <w:tc>
          <w:tcPr>
            <w:tcW w:w="1077" w:type="dxa"/>
          </w:tcPr>
          <w:p w:rsidR="001D2562" w:rsidRDefault="001D2562">
            <w:pPr>
              <w:pStyle w:val="ConsPlusNormal"/>
              <w:jc w:val="center"/>
            </w:pPr>
            <w:r>
              <w:t>62,4</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83098,1</w:t>
            </w:r>
          </w:p>
        </w:tc>
        <w:tc>
          <w:tcPr>
            <w:tcW w:w="1361" w:type="dxa"/>
          </w:tcPr>
          <w:p w:rsidR="001D2562" w:rsidRDefault="001D2562">
            <w:pPr>
              <w:pStyle w:val="ConsPlusNormal"/>
              <w:jc w:val="center"/>
            </w:pPr>
            <w:r>
              <w:t>57648,5</w:t>
            </w:r>
          </w:p>
        </w:tc>
        <w:tc>
          <w:tcPr>
            <w:tcW w:w="1077" w:type="dxa"/>
          </w:tcPr>
          <w:p w:rsidR="001D2562" w:rsidRDefault="001D2562">
            <w:pPr>
              <w:pStyle w:val="ConsPlusNormal"/>
              <w:jc w:val="center"/>
            </w:pPr>
            <w:r>
              <w:t>69,4</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61792,0</w:t>
            </w:r>
          </w:p>
        </w:tc>
        <w:tc>
          <w:tcPr>
            <w:tcW w:w="1361" w:type="dxa"/>
          </w:tcPr>
          <w:p w:rsidR="001D2562" w:rsidRDefault="001D2562">
            <w:pPr>
              <w:pStyle w:val="ConsPlusNormal"/>
              <w:jc w:val="center"/>
            </w:pPr>
            <w:r>
              <w:t>43262,1</w:t>
            </w:r>
          </w:p>
        </w:tc>
        <w:tc>
          <w:tcPr>
            <w:tcW w:w="1077" w:type="dxa"/>
          </w:tcPr>
          <w:p w:rsidR="001D2562" w:rsidRDefault="001D2562">
            <w:pPr>
              <w:pStyle w:val="ConsPlusNormal"/>
              <w:jc w:val="center"/>
            </w:pPr>
            <w:r>
              <w:t>70,0</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2645,1</w:t>
            </w:r>
          </w:p>
        </w:tc>
        <w:tc>
          <w:tcPr>
            <w:tcW w:w="1361" w:type="dxa"/>
          </w:tcPr>
          <w:p w:rsidR="001D2562" w:rsidRDefault="001D2562">
            <w:pPr>
              <w:pStyle w:val="ConsPlusNormal"/>
              <w:jc w:val="center"/>
            </w:pPr>
            <w:r>
              <w:t>852,2</w:t>
            </w:r>
          </w:p>
        </w:tc>
        <w:tc>
          <w:tcPr>
            <w:tcW w:w="1077" w:type="dxa"/>
          </w:tcPr>
          <w:p w:rsidR="001D2562" w:rsidRDefault="001D2562">
            <w:pPr>
              <w:pStyle w:val="ConsPlusNormal"/>
              <w:jc w:val="center"/>
            </w:pPr>
            <w:r>
              <w:t>32,2</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18661,0</w:t>
            </w:r>
          </w:p>
        </w:tc>
        <w:tc>
          <w:tcPr>
            <w:tcW w:w="1361" w:type="dxa"/>
          </w:tcPr>
          <w:p w:rsidR="001D2562" w:rsidRDefault="001D2562">
            <w:pPr>
              <w:pStyle w:val="ConsPlusNormal"/>
              <w:jc w:val="center"/>
            </w:pPr>
            <w:r>
              <w:t>13534,2</w:t>
            </w:r>
          </w:p>
        </w:tc>
        <w:tc>
          <w:tcPr>
            <w:tcW w:w="1077" w:type="dxa"/>
          </w:tcPr>
          <w:p w:rsidR="001D2562" w:rsidRDefault="001D2562">
            <w:pPr>
              <w:pStyle w:val="ConsPlusNormal"/>
              <w:jc w:val="center"/>
            </w:pPr>
            <w:r>
              <w:t>72,5</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37444,9</w:t>
            </w:r>
          </w:p>
        </w:tc>
        <w:tc>
          <w:tcPr>
            <w:tcW w:w="1361" w:type="dxa"/>
          </w:tcPr>
          <w:p w:rsidR="001D2562" w:rsidRDefault="001D2562">
            <w:pPr>
              <w:pStyle w:val="ConsPlusNormal"/>
              <w:jc w:val="center"/>
            </w:pPr>
            <w:r>
              <w:t>24688,9</w:t>
            </w:r>
          </w:p>
        </w:tc>
        <w:tc>
          <w:tcPr>
            <w:tcW w:w="1077" w:type="dxa"/>
          </w:tcPr>
          <w:p w:rsidR="001D2562" w:rsidRDefault="001D2562">
            <w:pPr>
              <w:pStyle w:val="ConsPlusNormal"/>
              <w:jc w:val="center"/>
            </w:pPr>
            <w:r>
              <w:t>65,9</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37444,9</w:t>
            </w:r>
          </w:p>
        </w:tc>
        <w:tc>
          <w:tcPr>
            <w:tcW w:w="1361" w:type="dxa"/>
          </w:tcPr>
          <w:p w:rsidR="001D2562" w:rsidRDefault="001D2562">
            <w:pPr>
              <w:pStyle w:val="ConsPlusNormal"/>
              <w:jc w:val="center"/>
            </w:pPr>
            <w:r>
              <w:t>24688,9</w:t>
            </w:r>
          </w:p>
        </w:tc>
        <w:tc>
          <w:tcPr>
            <w:tcW w:w="1077" w:type="dxa"/>
          </w:tcPr>
          <w:p w:rsidR="001D2562" w:rsidRDefault="001D2562">
            <w:pPr>
              <w:pStyle w:val="ConsPlusNormal"/>
              <w:jc w:val="center"/>
            </w:pPr>
            <w:r>
              <w:t>65,9</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37444,9</w:t>
            </w:r>
          </w:p>
        </w:tc>
        <w:tc>
          <w:tcPr>
            <w:tcW w:w="1361" w:type="dxa"/>
          </w:tcPr>
          <w:p w:rsidR="001D2562" w:rsidRDefault="001D2562">
            <w:pPr>
              <w:pStyle w:val="ConsPlusNormal"/>
              <w:jc w:val="center"/>
            </w:pPr>
            <w:r>
              <w:t>24688,9</w:t>
            </w:r>
          </w:p>
        </w:tc>
        <w:tc>
          <w:tcPr>
            <w:tcW w:w="1077" w:type="dxa"/>
          </w:tcPr>
          <w:p w:rsidR="001D2562" w:rsidRDefault="001D2562">
            <w:pPr>
              <w:pStyle w:val="ConsPlusNormal"/>
              <w:jc w:val="center"/>
            </w:pPr>
            <w:r>
              <w:t>65,9</w:t>
            </w:r>
          </w:p>
        </w:tc>
      </w:tr>
      <w:tr w:rsidR="001D2562">
        <w:tc>
          <w:tcPr>
            <w:tcW w:w="3402" w:type="dxa"/>
          </w:tcPr>
          <w:p w:rsidR="001D2562" w:rsidRDefault="001D2562">
            <w:pPr>
              <w:pStyle w:val="ConsPlusNormal"/>
            </w:pPr>
            <w:r>
              <w:t>Социальное обеспечение и иные выплаты населению</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300</w:t>
            </w:r>
          </w:p>
        </w:tc>
        <w:tc>
          <w:tcPr>
            <w:tcW w:w="1361" w:type="dxa"/>
          </w:tcPr>
          <w:p w:rsidR="001D2562" w:rsidRDefault="001D2562">
            <w:pPr>
              <w:pStyle w:val="ConsPlusNormal"/>
              <w:jc w:val="center"/>
            </w:pPr>
            <w:r>
              <w:t>95,0</w:t>
            </w:r>
          </w:p>
        </w:tc>
        <w:tc>
          <w:tcPr>
            <w:tcW w:w="1361" w:type="dxa"/>
          </w:tcPr>
          <w:p w:rsidR="001D2562" w:rsidRDefault="001D2562">
            <w:pPr>
              <w:pStyle w:val="ConsPlusNormal"/>
              <w:jc w:val="center"/>
            </w:pPr>
            <w:r>
              <w:t>95,0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Иные выплаты населению</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360</w:t>
            </w:r>
          </w:p>
        </w:tc>
        <w:tc>
          <w:tcPr>
            <w:tcW w:w="1361" w:type="dxa"/>
          </w:tcPr>
          <w:p w:rsidR="001D2562" w:rsidRDefault="001D2562">
            <w:pPr>
              <w:pStyle w:val="ConsPlusNormal"/>
              <w:jc w:val="center"/>
            </w:pPr>
            <w:r>
              <w:t>95,0</w:t>
            </w:r>
          </w:p>
        </w:tc>
        <w:tc>
          <w:tcPr>
            <w:tcW w:w="1361" w:type="dxa"/>
          </w:tcPr>
          <w:p w:rsidR="001D2562" w:rsidRDefault="001D2562">
            <w:pPr>
              <w:pStyle w:val="ConsPlusNormal"/>
              <w:jc w:val="center"/>
            </w:pPr>
            <w:r>
              <w:t>95,0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lastRenderedPageBreak/>
              <w:t>Капитальные вложения в объекты государственной (муниципальной) собственности</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31361,0</w:t>
            </w:r>
          </w:p>
        </w:tc>
        <w:tc>
          <w:tcPr>
            <w:tcW w:w="1361" w:type="dxa"/>
          </w:tcPr>
          <w:p w:rsidR="001D2562" w:rsidRDefault="001D2562">
            <w:pPr>
              <w:pStyle w:val="ConsPlusNormal"/>
              <w:jc w:val="center"/>
            </w:pPr>
            <w:r>
              <w:t>31361,0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Бюджетные инвестиции</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31361,0</w:t>
            </w:r>
          </w:p>
        </w:tc>
        <w:tc>
          <w:tcPr>
            <w:tcW w:w="1361" w:type="dxa"/>
          </w:tcPr>
          <w:p w:rsidR="001D2562" w:rsidRDefault="001D2562">
            <w:pPr>
              <w:pStyle w:val="ConsPlusNormal"/>
              <w:jc w:val="center"/>
            </w:pPr>
            <w:r>
              <w:t>31361,0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Бюджетные инвестиции в объекты капитального строительства государственной (муниципальной) собственности</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31361,0</w:t>
            </w:r>
          </w:p>
        </w:tc>
        <w:tc>
          <w:tcPr>
            <w:tcW w:w="1361" w:type="dxa"/>
          </w:tcPr>
          <w:p w:rsidR="001D2562" w:rsidRDefault="001D2562">
            <w:pPr>
              <w:pStyle w:val="ConsPlusNormal"/>
              <w:jc w:val="center"/>
            </w:pPr>
            <w:r>
              <w:t>31361,0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788256,7</w:t>
            </w:r>
          </w:p>
        </w:tc>
        <w:tc>
          <w:tcPr>
            <w:tcW w:w="1361" w:type="dxa"/>
          </w:tcPr>
          <w:p w:rsidR="001D2562" w:rsidRDefault="001D2562">
            <w:pPr>
              <w:pStyle w:val="ConsPlusNormal"/>
              <w:jc w:val="center"/>
            </w:pPr>
            <w:r>
              <w:t>643431,5</w:t>
            </w:r>
          </w:p>
        </w:tc>
        <w:tc>
          <w:tcPr>
            <w:tcW w:w="1077" w:type="dxa"/>
          </w:tcPr>
          <w:p w:rsidR="001D2562" w:rsidRDefault="001D2562">
            <w:pPr>
              <w:pStyle w:val="ConsPlusNormal"/>
              <w:jc w:val="center"/>
            </w:pPr>
            <w:r>
              <w:t>81,6</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788256,7</w:t>
            </w:r>
          </w:p>
        </w:tc>
        <w:tc>
          <w:tcPr>
            <w:tcW w:w="1361" w:type="dxa"/>
          </w:tcPr>
          <w:p w:rsidR="001D2562" w:rsidRDefault="001D2562">
            <w:pPr>
              <w:pStyle w:val="ConsPlusNormal"/>
              <w:jc w:val="center"/>
            </w:pPr>
            <w:r>
              <w:t>643431,5</w:t>
            </w:r>
          </w:p>
        </w:tc>
        <w:tc>
          <w:tcPr>
            <w:tcW w:w="1077" w:type="dxa"/>
          </w:tcPr>
          <w:p w:rsidR="001D2562" w:rsidRDefault="001D2562">
            <w:pPr>
              <w:pStyle w:val="ConsPlusNormal"/>
              <w:jc w:val="center"/>
            </w:pPr>
            <w:r>
              <w:t>81,6</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778476,7</w:t>
            </w:r>
          </w:p>
        </w:tc>
        <w:tc>
          <w:tcPr>
            <w:tcW w:w="1361" w:type="dxa"/>
          </w:tcPr>
          <w:p w:rsidR="001D2562" w:rsidRDefault="001D2562">
            <w:pPr>
              <w:pStyle w:val="ConsPlusNormal"/>
              <w:jc w:val="center"/>
            </w:pPr>
            <w:r>
              <w:t>634852,1</w:t>
            </w:r>
          </w:p>
        </w:tc>
        <w:tc>
          <w:tcPr>
            <w:tcW w:w="1077" w:type="dxa"/>
          </w:tcPr>
          <w:p w:rsidR="001D2562" w:rsidRDefault="001D2562">
            <w:pPr>
              <w:pStyle w:val="ConsPlusNormal"/>
              <w:jc w:val="center"/>
            </w:pPr>
            <w:r>
              <w:t>81,6</w:t>
            </w:r>
          </w:p>
        </w:tc>
      </w:tr>
      <w:tr w:rsidR="001D2562">
        <w:tc>
          <w:tcPr>
            <w:tcW w:w="3402" w:type="dxa"/>
          </w:tcPr>
          <w:p w:rsidR="001D2562" w:rsidRDefault="001D2562">
            <w:pPr>
              <w:pStyle w:val="ConsPlusNormal"/>
            </w:pPr>
            <w:r>
              <w:t>Субсидии бюджетным учреждениям на иные цели</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9780,0</w:t>
            </w:r>
          </w:p>
        </w:tc>
        <w:tc>
          <w:tcPr>
            <w:tcW w:w="1361" w:type="dxa"/>
          </w:tcPr>
          <w:p w:rsidR="001D2562" w:rsidRDefault="001D2562">
            <w:pPr>
              <w:pStyle w:val="ConsPlusNormal"/>
              <w:jc w:val="center"/>
            </w:pPr>
            <w:r>
              <w:t>8579,4</w:t>
            </w:r>
          </w:p>
        </w:tc>
        <w:tc>
          <w:tcPr>
            <w:tcW w:w="1077" w:type="dxa"/>
          </w:tcPr>
          <w:p w:rsidR="001D2562" w:rsidRDefault="001D2562">
            <w:pPr>
              <w:pStyle w:val="ConsPlusNormal"/>
              <w:jc w:val="center"/>
            </w:pPr>
            <w:r>
              <w:t>87,7</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2623162,3</w:t>
            </w:r>
          </w:p>
        </w:tc>
        <w:tc>
          <w:tcPr>
            <w:tcW w:w="1361" w:type="dxa"/>
          </w:tcPr>
          <w:p w:rsidR="001D2562" w:rsidRDefault="001D2562">
            <w:pPr>
              <w:pStyle w:val="ConsPlusNormal"/>
              <w:jc w:val="center"/>
            </w:pPr>
            <w:r>
              <w:t>1740889,8</w:t>
            </w:r>
          </w:p>
        </w:tc>
        <w:tc>
          <w:tcPr>
            <w:tcW w:w="1077" w:type="dxa"/>
          </w:tcPr>
          <w:p w:rsidR="001D2562" w:rsidRDefault="001D2562">
            <w:pPr>
              <w:pStyle w:val="ConsPlusNormal"/>
              <w:jc w:val="center"/>
            </w:pPr>
            <w:r>
              <w:t>66,4</w:t>
            </w:r>
          </w:p>
        </w:tc>
      </w:tr>
      <w:tr w:rsidR="001D2562">
        <w:tc>
          <w:tcPr>
            <w:tcW w:w="3402" w:type="dxa"/>
          </w:tcPr>
          <w:p w:rsidR="001D2562" w:rsidRDefault="001D256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810</w:t>
            </w:r>
          </w:p>
        </w:tc>
        <w:tc>
          <w:tcPr>
            <w:tcW w:w="1361" w:type="dxa"/>
          </w:tcPr>
          <w:p w:rsidR="001D2562" w:rsidRDefault="001D2562">
            <w:pPr>
              <w:pStyle w:val="ConsPlusNormal"/>
              <w:jc w:val="center"/>
            </w:pPr>
            <w:r>
              <w:t>2621836,3</w:t>
            </w:r>
          </w:p>
        </w:tc>
        <w:tc>
          <w:tcPr>
            <w:tcW w:w="1361" w:type="dxa"/>
          </w:tcPr>
          <w:p w:rsidR="001D2562" w:rsidRDefault="001D2562">
            <w:pPr>
              <w:pStyle w:val="ConsPlusNormal"/>
              <w:jc w:val="center"/>
            </w:pPr>
            <w:r>
              <w:t>1740300,2</w:t>
            </w:r>
          </w:p>
        </w:tc>
        <w:tc>
          <w:tcPr>
            <w:tcW w:w="1077" w:type="dxa"/>
          </w:tcPr>
          <w:p w:rsidR="001D2562" w:rsidRDefault="001D2562">
            <w:pPr>
              <w:pStyle w:val="ConsPlusNormal"/>
              <w:jc w:val="center"/>
            </w:pPr>
            <w:r>
              <w:t>66,4</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1326,0</w:t>
            </w:r>
          </w:p>
        </w:tc>
        <w:tc>
          <w:tcPr>
            <w:tcW w:w="1361" w:type="dxa"/>
          </w:tcPr>
          <w:p w:rsidR="001D2562" w:rsidRDefault="001D2562">
            <w:pPr>
              <w:pStyle w:val="ConsPlusNormal"/>
              <w:jc w:val="center"/>
            </w:pPr>
            <w:r>
              <w:t>589,6</w:t>
            </w:r>
          </w:p>
        </w:tc>
        <w:tc>
          <w:tcPr>
            <w:tcW w:w="1077" w:type="dxa"/>
          </w:tcPr>
          <w:p w:rsidR="001D2562" w:rsidRDefault="001D2562">
            <w:pPr>
              <w:pStyle w:val="ConsPlusNormal"/>
              <w:jc w:val="center"/>
            </w:pPr>
            <w:r>
              <w:t>44,5</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714,0</w:t>
            </w:r>
          </w:p>
        </w:tc>
        <w:tc>
          <w:tcPr>
            <w:tcW w:w="1361" w:type="dxa"/>
          </w:tcPr>
          <w:p w:rsidR="001D2562" w:rsidRDefault="001D2562">
            <w:pPr>
              <w:pStyle w:val="ConsPlusNormal"/>
              <w:jc w:val="center"/>
            </w:pPr>
            <w:r>
              <w:t>409,7</w:t>
            </w:r>
          </w:p>
        </w:tc>
        <w:tc>
          <w:tcPr>
            <w:tcW w:w="1077" w:type="dxa"/>
          </w:tcPr>
          <w:p w:rsidR="001D2562" w:rsidRDefault="001D2562">
            <w:pPr>
              <w:pStyle w:val="ConsPlusNormal"/>
              <w:jc w:val="center"/>
            </w:pPr>
            <w:r>
              <w:t>57,4</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430,0</w:t>
            </w:r>
          </w:p>
        </w:tc>
        <w:tc>
          <w:tcPr>
            <w:tcW w:w="1361" w:type="dxa"/>
          </w:tcPr>
          <w:p w:rsidR="001D2562" w:rsidRDefault="001D2562">
            <w:pPr>
              <w:pStyle w:val="ConsPlusNormal"/>
              <w:jc w:val="center"/>
            </w:pPr>
            <w:r>
              <w:t>179,9</w:t>
            </w:r>
          </w:p>
        </w:tc>
        <w:tc>
          <w:tcPr>
            <w:tcW w:w="1077" w:type="dxa"/>
          </w:tcPr>
          <w:p w:rsidR="001D2562" w:rsidRDefault="001D2562">
            <w:pPr>
              <w:pStyle w:val="ConsPlusNormal"/>
              <w:jc w:val="center"/>
            </w:pPr>
            <w:r>
              <w:t>41,8</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0405</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182,0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Водное хозяйство</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179915,9</w:t>
            </w:r>
          </w:p>
        </w:tc>
        <w:tc>
          <w:tcPr>
            <w:tcW w:w="1361" w:type="dxa"/>
          </w:tcPr>
          <w:p w:rsidR="001D2562" w:rsidRDefault="001D2562">
            <w:pPr>
              <w:pStyle w:val="ConsPlusNormal"/>
              <w:jc w:val="center"/>
            </w:pPr>
            <w:r>
              <w:t>99858,3</w:t>
            </w:r>
          </w:p>
        </w:tc>
        <w:tc>
          <w:tcPr>
            <w:tcW w:w="1077" w:type="dxa"/>
          </w:tcPr>
          <w:p w:rsidR="001D2562" w:rsidRDefault="001D2562">
            <w:pPr>
              <w:pStyle w:val="ConsPlusNormal"/>
              <w:jc w:val="center"/>
            </w:pPr>
            <w:r>
              <w:t>55,5</w:t>
            </w:r>
          </w:p>
        </w:tc>
      </w:tr>
      <w:tr w:rsidR="001D2562">
        <w:tc>
          <w:tcPr>
            <w:tcW w:w="3402" w:type="dxa"/>
          </w:tcPr>
          <w:p w:rsidR="001D2562" w:rsidRDefault="001D256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20" w:type="dxa"/>
          </w:tcPr>
          <w:p w:rsidR="001D2562" w:rsidRDefault="001D2562">
            <w:pPr>
              <w:pStyle w:val="ConsPlusNormal"/>
              <w:jc w:val="center"/>
            </w:pPr>
            <w:r>
              <w:lastRenderedPageBreak/>
              <w:t>0406</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10781,4</w:t>
            </w:r>
          </w:p>
        </w:tc>
        <w:tc>
          <w:tcPr>
            <w:tcW w:w="1361" w:type="dxa"/>
          </w:tcPr>
          <w:p w:rsidR="001D2562" w:rsidRDefault="001D2562">
            <w:pPr>
              <w:pStyle w:val="ConsPlusNormal"/>
              <w:jc w:val="center"/>
            </w:pPr>
            <w:r>
              <w:t>7753,3</w:t>
            </w:r>
          </w:p>
        </w:tc>
        <w:tc>
          <w:tcPr>
            <w:tcW w:w="1077" w:type="dxa"/>
          </w:tcPr>
          <w:p w:rsidR="001D2562" w:rsidRDefault="001D2562">
            <w:pPr>
              <w:pStyle w:val="ConsPlusNormal"/>
              <w:jc w:val="center"/>
            </w:pPr>
            <w:r>
              <w:t>71,9</w:t>
            </w:r>
          </w:p>
        </w:tc>
      </w:tr>
      <w:tr w:rsidR="001D2562">
        <w:tc>
          <w:tcPr>
            <w:tcW w:w="3402" w:type="dxa"/>
          </w:tcPr>
          <w:p w:rsidR="001D2562" w:rsidRDefault="001D2562">
            <w:pPr>
              <w:pStyle w:val="ConsPlusNormal"/>
            </w:pPr>
            <w:r>
              <w:lastRenderedPageBreak/>
              <w:t>Расходы на выплаты персоналу казенных учреждений</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10781,4</w:t>
            </w:r>
          </w:p>
        </w:tc>
        <w:tc>
          <w:tcPr>
            <w:tcW w:w="1361" w:type="dxa"/>
          </w:tcPr>
          <w:p w:rsidR="001D2562" w:rsidRDefault="001D2562">
            <w:pPr>
              <w:pStyle w:val="ConsPlusNormal"/>
              <w:jc w:val="center"/>
            </w:pPr>
            <w:r>
              <w:t>7753,3</w:t>
            </w:r>
          </w:p>
        </w:tc>
        <w:tc>
          <w:tcPr>
            <w:tcW w:w="1077" w:type="dxa"/>
          </w:tcPr>
          <w:p w:rsidR="001D2562" w:rsidRDefault="001D2562">
            <w:pPr>
              <w:pStyle w:val="ConsPlusNormal"/>
              <w:jc w:val="center"/>
            </w:pPr>
            <w:r>
              <w:t>71,9</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7900,0</w:t>
            </w:r>
          </w:p>
        </w:tc>
        <w:tc>
          <w:tcPr>
            <w:tcW w:w="1361" w:type="dxa"/>
          </w:tcPr>
          <w:p w:rsidR="001D2562" w:rsidRDefault="001D2562">
            <w:pPr>
              <w:pStyle w:val="ConsPlusNormal"/>
              <w:jc w:val="center"/>
            </w:pPr>
            <w:r>
              <w:t>5886,5</w:t>
            </w:r>
          </w:p>
        </w:tc>
        <w:tc>
          <w:tcPr>
            <w:tcW w:w="1077" w:type="dxa"/>
          </w:tcPr>
          <w:p w:rsidR="001D2562" w:rsidRDefault="001D2562">
            <w:pPr>
              <w:pStyle w:val="ConsPlusNormal"/>
              <w:jc w:val="center"/>
            </w:pPr>
            <w:r>
              <w:t>74,5</w:t>
            </w:r>
          </w:p>
        </w:tc>
      </w:tr>
      <w:tr w:rsidR="001D2562">
        <w:tc>
          <w:tcPr>
            <w:tcW w:w="3402" w:type="dxa"/>
          </w:tcPr>
          <w:p w:rsidR="001D2562" w:rsidRDefault="001D2562">
            <w:pPr>
              <w:pStyle w:val="ConsPlusNormal"/>
            </w:pPr>
            <w:r>
              <w:t>Иные выплаты персоналу учреждений, за исключением фонда оплаты труда</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440,3</w:t>
            </w:r>
          </w:p>
        </w:tc>
        <w:tc>
          <w:tcPr>
            <w:tcW w:w="1361" w:type="dxa"/>
          </w:tcPr>
          <w:p w:rsidR="001D2562" w:rsidRDefault="001D2562">
            <w:pPr>
              <w:pStyle w:val="ConsPlusNormal"/>
              <w:jc w:val="center"/>
            </w:pPr>
            <w:r>
              <w:t>50,1</w:t>
            </w:r>
          </w:p>
        </w:tc>
        <w:tc>
          <w:tcPr>
            <w:tcW w:w="1077" w:type="dxa"/>
          </w:tcPr>
          <w:p w:rsidR="001D2562" w:rsidRDefault="001D2562">
            <w:pPr>
              <w:pStyle w:val="ConsPlusNormal"/>
              <w:jc w:val="center"/>
            </w:pPr>
            <w:r>
              <w:t>11,4</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2441,1</w:t>
            </w:r>
          </w:p>
        </w:tc>
        <w:tc>
          <w:tcPr>
            <w:tcW w:w="1361" w:type="dxa"/>
          </w:tcPr>
          <w:p w:rsidR="001D2562" w:rsidRDefault="001D2562">
            <w:pPr>
              <w:pStyle w:val="ConsPlusNormal"/>
              <w:jc w:val="center"/>
            </w:pPr>
            <w:r>
              <w:t>1816,7</w:t>
            </w:r>
          </w:p>
        </w:tc>
        <w:tc>
          <w:tcPr>
            <w:tcW w:w="1077" w:type="dxa"/>
          </w:tcPr>
          <w:p w:rsidR="001D2562" w:rsidRDefault="001D2562">
            <w:pPr>
              <w:pStyle w:val="ConsPlusNormal"/>
              <w:jc w:val="center"/>
            </w:pPr>
            <w:r>
              <w:t>74,4</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125650,0</w:t>
            </w:r>
          </w:p>
        </w:tc>
        <w:tc>
          <w:tcPr>
            <w:tcW w:w="1361" w:type="dxa"/>
          </w:tcPr>
          <w:p w:rsidR="001D2562" w:rsidRDefault="001D2562">
            <w:pPr>
              <w:pStyle w:val="ConsPlusNormal"/>
              <w:jc w:val="center"/>
            </w:pPr>
            <w:r>
              <w:t>66807,1</w:t>
            </w:r>
          </w:p>
        </w:tc>
        <w:tc>
          <w:tcPr>
            <w:tcW w:w="1077" w:type="dxa"/>
          </w:tcPr>
          <w:p w:rsidR="001D2562" w:rsidRDefault="001D2562">
            <w:pPr>
              <w:pStyle w:val="ConsPlusNormal"/>
              <w:jc w:val="center"/>
            </w:pPr>
            <w:r>
              <w:t>53,2</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125650,0</w:t>
            </w:r>
          </w:p>
        </w:tc>
        <w:tc>
          <w:tcPr>
            <w:tcW w:w="1361" w:type="dxa"/>
          </w:tcPr>
          <w:p w:rsidR="001D2562" w:rsidRDefault="001D2562">
            <w:pPr>
              <w:pStyle w:val="ConsPlusNormal"/>
              <w:jc w:val="center"/>
            </w:pPr>
            <w:r>
              <w:t>66807,1</w:t>
            </w:r>
          </w:p>
        </w:tc>
        <w:tc>
          <w:tcPr>
            <w:tcW w:w="1077" w:type="dxa"/>
          </w:tcPr>
          <w:p w:rsidR="001D2562" w:rsidRDefault="001D2562">
            <w:pPr>
              <w:pStyle w:val="ConsPlusNormal"/>
              <w:jc w:val="center"/>
            </w:pPr>
            <w:r>
              <w:t>53,2</w:t>
            </w:r>
          </w:p>
        </w:tc>
      </w:tr>
      <w:tr w:rsidR="001D2562">
        <w:tc>
          <w:tcPr>
            <w:tcW w:w="3402" w:type="dxa"/>
          </w:tcPr>
          <w:p w:rsidR="001D2562" w:rsidRDefault="001D2562">
            <w:pPr>
              <w:pStyle w:val="ConsPlusNormal"/>
            </w:pPr>
            <w:r>
              <w:t>Закупка товаров, работ, услуг в целях капитального ремонта государственного (муниципального) имущества</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243</w:t>
            </w:r>
          </w:p>
        </w:tc>
        <w:tc>
          <w:tcPr>
            <w:tcW w:w="1361" w:type="dxa"/>
          </w:tcPr>
          <w:p w:rsidR="001D2562" w:rsidRDefault="001D2562">
            <w:pPr>
              <w:pStyle w:val="ConsPlusNormal"/>
              <w:jc w:val="center"/>
            </w:pPr>
            <w:r>
              <w:t>3200,7</w:t>
            </w:r>
          </w:p>
        </w:tc>
        <w:tc>
          <w:tcPr>
            <w:tcW w:w="1361" w:type="dxa"/>
          </w:tcPr>
          <w:p w:rsidR="001D2562" w:rsidRDefault="001D2562">
            <w:pPr>
              <w:pStyle w:val="ConsPlusNormal"/>
              <w:jc w:val="center"/>
            </w:pPr>
            <w:r>
              <w:t>190,9</w:t>
            </w:r>
          </w:p>
        </w:tc>
        <w:tc>
          <w:tcPr>
            <w:tcW w:w="1077" w:type="dxa"/>
          </w:tcPr>
          <w:p w:rsidR="001D2562" w:rsidRDefault="001D2562">
            <w:pPr>
              <w:pStyle w:val="ConsPlusNormal"/>
              <w:jc w:val="center"/>
            </w:pPr>
            <w:r>
              <w:t>6,0</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122449,3</w:t>
            </w:r>
          </w:p>
        </w:tc>
        <w:tc>
          <w:tcPr>
            <w:tcW w:w="1361" w:type="dxa"/>
          </w:tcPr>
          <w:p w:rsidR="001D2562" w:rsidRDefault="001D2562">
            <w:pPr>
              <w:pStyle w:val="ConsPlusNormal"/>
              <w:jc w:val="center"/>
            </w:pPr>
            <w:r>
              <w:t>66616,2</w:t>
            </w:r>
          </w:p>
        </w:tc>
        <w:tc>
          <w:tcPr>
            <w:tcW w:w="1077" w:type="dxa"/>
          </w:tcPr>
          <w:p w:rsidR="001D2562" w:rsidRDefault="001D2562">
            <w:pPr>
              <w:pStyle w:val="ConsPlusNormal"/>
              <w:jc w:val="center"/>
            </w:pPr>
            <w:r>
              <w:t>54,4</w:t>
            </w:r>
          </w:p>
        </w:tc>
      </w:tr>
      <w:tr w:rsidR="001D2562">
        <w:tc>
          <w:tcPr>
            <w:tcW w:w="3402" w:type="dxa"/>
          </w:tcPr>
          <w:p w:rsidR="001D2562" w:rsidRDefault="001D2562">
            <w:pPr>
              <w:pStyle w:val="ConsPlusNormal"/>
            </w:pPr>
            <w:r>
              <w:t>Капитальные вложения в объекты государственной (муниципальной) собственности</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36908,1</w:t>
            </w:r>
          </w:p>
        </w:tc>
        <w:tc>
          <w:tcPr>
            <w:tcW w:w="1361" w:type="dxa"/>
          </w:tcPr>
          <w:p w:rsidR="001D2562" w:rsidRDefault="001D2562">
            <w:pPr>
              <w:pStyle w:val="ConsPlusNormal"/>
              <w:jc w:val="center"/>
            </w:pPr>
            <w:r>
              <w:t>22207,2</w:t>
            </w:r>
          </w:p>
        </w:tc>
        <w:tc>
          <w:tcPr>
            <w:tcW w:w="1077" w:type="dxa"/>
          </w:tcPr>
          <w:p w:rsidR="001D2562" w:rsidRDefault="001D2562">
            <w:pPr>
              <w:pStyle w:val="ConsPlusNormal"/>
              <w:jc w:val="center"/>
            </w:pPr>
            <w:r>
              <w:t>60,2</w:t>
            </w:r>
          </w:p>
        </w:tc>
      </w:tr>
      <w:tr w:rsidR="001D2562">
        <w:tc>
          <w:tcPr>
            <w:tcW w:w="3402" w:type="dxa"/>
          </w:tcPr>
          <w:p w:rsidR="001D2562" w:rsidRDefault="001D2562">
            <w:pPr>
              <w:pStyle w:val="ConsPlusNormal"/>
            </w:pPr>
            <w:r>
              <w:t>Бюджетные инвестиции</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36908,1</w:t>
            </w:r>
          </w:p>
        </w:tc>
        <w:tc>
          <w:tcPr>
            <w:tcW w:w="1361" w:type="dxa"/>
          </w:tcPr>
          <w:p w:rsidR="001D2562" w:rsidRDefault="001D2562">
            <w:pPr>
              <w:pStyle w:val="ConsPlusNormal"/>
              <w:jc w:val="center"/>
            </w:pPr>
            <w:r>
              <w:t>22207,2</w:t>
            </w:r>
          </w:p>
        </w:tc>
        <w:tc>
          <w:tcPr>
            <w:tcW w:w="1077" w:type="dxa"/>
          </w:tcPr>
          <w:p w:rsidR="001D2562" w:rsidRDefault="001D2562">
            <w:pPr>
              <w:pStyle w:val="ConsPlusNormal"/>
              <w:jc w:val="center"/>
            </w:pPr>
            <w:r>
              <w:t>60,2</w:t>
            </w:r>
          </w:p>
        </w:tc>
      </w:tr>
      <w:tr w:rsidR="001D2562">
        <w:tc>
          <w:tcPr>
            <w:tcW w:w="3402" w:type="dxa"/>
          </w:tcPr>
          <w:p w:rsidR="001D2562" w:rsidRDefault="001D2562">
            <w:pPr>
              <w:pStyle w:val="ConsPlusNormal"/>
            </w:pPr>
            <w:r>
              <w:t>Бюджетные инвестиции в объекты капитального строительства государственной (муниципальной) собственности</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36908,1</w:t>
            </w:r>
          </w:p>
        </w:tc>
        <w:tc>
          <w:tcPr>
            <w:tcW w:w="1361" w:type="dxa"/>
          </w:tcPr>
          <w:p w:rsidR="001D2562" w:rsidRDefault="001D2562">
            <w:pPr>
              <w:pStyle w:val="ConsPlusNormal"/>
              <w:jc w:val="center"/>
            </w:pPr>
            <w:r>
              <w:t>22207,2</w:t>
            </w:r>
          </w:p>
        </w:tc>
        <w:tc>
          <w:tcPr>
            <w:tcW w:w="1077" w:type="dxa"/>
          </w:tcPr>
          <w:p w:rsidR="001D2562" w:rsidRDefault="001D2562">
            <w:pPr>
              <w:pStyle w:val="ConsPlusNormal"/>
              <w:jc w:val="center"/>
            </w:pPr>
            <w:r>
              <w:t>60,2</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6576,4</w:t>
            </w:r>
          </w:p>
        </w:tc>
        <w:tc>
          <w:tcPr>
            <w:tcW w:w="1361" w:type="dxa"/>
          </w:tcPr>
          <w:p w:rsidR="001D2562" w:rsidRDefault="001D2562">
            <w:pPr>
              <w:pStyle w:val="ConsPlusNormal"/>
              <w:jc w:val="center"/>
            </w:pPr>
            <w:r>
              <w:t>3090,7</w:t>
            </w:r>
          </w:p>
        </w:tc>
        <w:tc>
          <w:tcPr>
            <w:tcW w:w="1077" w:type="dxa"/>
          </w:tcPr>
          <w:p w:rsidR="001D2562" w:rsidRDefault="001D2562">
            <w:pPr>
              <w:pStyle w:val="ConsPlusNormal"/>
              <w:jc w:val="center"/>
            </w:pPr>
            <w:r>
              <w:t>47,0</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6576,4</w:t>
            </w:r>
          </w:p>
        </w:tc>
        <w:tc>
          <w:tcPr>
            <w:tcW w:w="1361" w:type="dxa"/>
          </w:tcPr>
          <w:p w:rsidR="001D2562" w:rsidRDefault="001D2562">
            <w:pPr>
              <w:pStyle w:val="ConsPlusNormal"/>
              <w:jc w:val="center"/>
            </w:pPr>
            <w:r>
              <w:t>3090,7</w:t>
            </w:r>
          </w:p>
        </w:tc>
        <w:tc>
          <w:tcPr>
            <w:tcW w:w="1077" w:type="dxa"/>
          </w:tcPr>
          <w:p w:rsidR="001D2562" w:rsidRDefault="001D2562">
            <w:pPr>
              <w:pStyle w:val="ConsPlusNormal"/>
              <w:jc w:val="center"/>
            </w:pPr>
            <w:r>
              <w:t>47,0</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6346,4</w:t>
            </w:r>
          </w:p>
        </w:tc>
        <w:tc>
          <w:tcPr>
            <w:tcW w:w="1361" w:type="dxa"/>
          </w:tcPr>
          <w:p w:rsidR="001D2562" w:rsidRDefault="001D2562">
            <w:pPr>
              <w:pStyle w:val="ConsPlusNormal"/>
              <w:jc w:val="center"/>
            </w:pPr>
            <w:r>
              <w:t>3054,8</w:t>
            </w:r>
          </w:p>
        </w:tc>
        <w:tc>
          <w:tcPr>
            <w:tcW w:w="1077" w:type="dxa"/>
          </w:tcPr>
          <w:p w:rsidR="001D2562" w:rsidRDefault="001D2562">
            <w:pPr>
              <w:pStyle w:val="ConsPlusNormal"/>
              <w:jc w:val="center"/>
            </w:pPr>
            <w:r>
              <w:t>48,1</w:t>
            </w:r>
          </w:p>
        </w:tc>
      </w:tr>
      <w:tr w:rsidR="001D2562">
        <w:tc>
          <w:tcPr>
            <w:tcW w:w="3402" w:type="dxa"/>
          </w:tcPr>
          <w:p w:rsidR="001D2562" w:rsidRDefault="001D2562">
            <w:pPr>
              <w:pStyle w:val="ConsPlusNormal"/>
            </w:pPr>
            <w:r>
              <w:lastRenderedPageBreak/>
              <w:t>Уплата прочих налогов, сборов</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170,0</w:t>
            </w:r>
          </w:p>
        </w:tc>
        <w:tc>
          <w:tcPr>
            <w:tcW w:w="1361" w:type="dxa"/>
          </w:tcPr>
          <w:p w:rsidR="001D2562" w:rsidRDefault="001D2562">
            <w:pPr>
              <w:pStyle w:val="ConsPlusNormal"/>
              <w:jc w:val="center"/>
            </w:pPr>
            <w:r>
              <w:t>0,4</w:t>
            </w:r>
          </w:p>
        </w:tc>
        <w:tc>
          <w:tcPr>
            <w:tcW w:w="1077" w:type="dxa"/>
          </w:tcPr>
          <w:p w:rsidR="001D2562" w:rsidRDefault="001D2562">
            <w:pPr>
              <w:pStyle w:val="ConsPlusNormal"/>
              <w:jc w:val="center"/>
            </w:pPr>
            <w:r>
              <w:t>0,2</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0406</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60,0</w:t>
            </w:r>
          </w:p>
        </w:tc>
        <w:tc>
          <w:tcPr>
            <w:tcW w:w="1361" w:type="dxa"/>
          </w:tcPr>
          <w:p w:rsidR="001D2562" w:rsidRDefault="001D2562">
            <w:pPr>
              <w:pStyle w:val="ConsPlusNormal"/>
              <w:jc w:val="center"/>
            </w:pPr>
            <w:r>
              <w:t>35,5</w:t>
            </w:r>
          </w:p>
        </w:tc>
        <w:tc>
          <w:tcPr>
            <w:tcW w:w="1077" w:type="dxa"/>
          </w:tcPr>
          <w:p w:rsidR="001D2562" w:rsidRDefault="001D2562">
            <w:pPr>
              <w:pStyle w:val="ConsPlusNormal"/>
              <w:jc w:val="center"/>
            </w:pPr>
            <w:r>
              <w:t>59,2</w:t>
            </w:r>
          </w:p>
        </w:tc>
      </w:tr>
      <w:tr w:rsidR="001D2562">
        <w:tc>
          <w:tcPr>
            <w:tcW w:w="3402" w:type="dxa"/>
          </w:tcPr>
          <w:p w:rsidR="001D2562" w:rsidRDefault="001D2562">
            <w:pPr>
              <w:pStyle w:val="ConsPlusNormal"/>
            </w:pPr>
            <w:r>
              <w:t>Лесное хозяйство</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143389,0</w:t>
            </w:r>
          </w:p>
        </w:tc>
        <w:tc>
          <w:tcPr>
            <w:tcW w:w="1361" w:type="dxa"/>
          </w:tcPr>
          <w:p w:rsidR="001D2562" w:rsidRDefault="001D2562">
            <w:pPr>
              <w:pStyle w:val="ConsPlusNormal"/>
              <w:jc w:val="center"/>
            </w:pPr>
            <w:r>
              <w:t>101255,6</w:t>
            </w:r>
          </w:p>
        </w:tc>
        <w:tc>
          <w:tcPr>
            <w:tcW w:w="1077" w:type="dxa"/>
          </w:tcPr>
          <w:p w:rsidR="001D2562" w:rsidRDefault="001D2562">
            <w:pPr>
              <w:pStyle w:val="ConsPlusNormal"/>
              <w:jc w:val="center"/>
            </w:pPr>
            <w:r>
              <w:t>70,6</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91430,3</w:t>
            </w:r>
          </w:p>
        </w:tc>
        <w:tc>
          <w:tcPr>
            <w:tcW w:w="1361" w:type="dxa"/>
          </w:tcPr>
          <w:p w:rsidR="001D2562" w:rsidRDefault="001D2562">
            <w:pPr>
              <w:pStyle w:val="ConsPlusNormal"/>
              <w:jc w:val="center"/>
            </w:pPr>
            <w:r>
              <w:t>62386,3</w:t>
            </w:r>
          </w:p>
        </w:tc>
        <w:tc>
          <w:tcPr>
            <w:tcW w:w="1077" w:type="dxa"/>
          </w:tcPr>
          <w:p w:rsidR="001D2562" w:rsidRDefault="001D2562">
            <w:pPr>
              <w:pStyle w:val="ConsPlusNormal"/>
              <w:jc w:val="center"/>
            </w:pPr>
            <w:r>
              <w:t>68,2</w:t>
            </w:r>
          </w:p>
        </w:tc>
      </w:tr>
      <w:tr w:rsidR="001D2562">
        <w:tc>
          <w:tcPr>
            <w:tcW w:w="3402" w:type="dxa"/>
          </w:tcPr>
          <w:p w:rsidR="001D2562" w:rsidRDefault="001D2562">
            <w:pPr>
              <w:pStyle w:val="ConsPlusNormal"/>
            </w:pPr>
            <w:r>
              <w:t>Расходы на выплаты персоналу казенных учреждений</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63804,1</w:t>
            </w:r>
          </w:p>
        </w:tc>
        <w:tc>
          <w:tcPr>
            <w:tcW w:w="1361" w:type="dxa"/>
          </w:tcPr>
          <w:p w:rsidR="001D2562" w:rsidRDefault="001D2562">
            <w:pPr>
              <w:pStyle w:val="ConsPlusNormal"/>
              <w:jc w:val="center"/>
            </w:pPr>
            <w:r>
              <w:t>43831,5</w:t>
            </w:r>
          </w:p>
        </w:tc>
        <w:tc>
          <w:tcPr>
            <w:tcW w:w="1077" w:type="dxa"/>
          </w:tcPr>
          <w:p w:rsidR="001D2562" w:rsidRDefault="001D2562">
            <w:pPr>
              <w:pStyle w:val="ConsPlusNormal"/>
              <w:jc w:val="center"/>
            </w:pPr>
            <w:r>
              <w:t>68,7</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48597,0</w:t>
            </w:r>
          </w:p>
        </w:tc>
        <w:tc>
          <w:tcPr>
            <w:tcW w:w="1361" w:type="dxa"/>
          </w:tcPr>
          <w:p w:rsidR="001D2562" w:rsidRDefault="001D2562">
            <w:pPr>
              <w:pStyle w:val="ConsPlusNormal"/>
              <w:jc w:val="center"/>
            </w:pPr>
            <w:r>
              <w:t>33399,9</w:t>
            </w:r>
          </w:p>
        </w:tc>
        <w:tc>
          <w:tcPr>
            <w:tcW w:w="1077" w:type="dxa"/>
          </w:tcPr>
          <w:p w:rsidR="001D2562" w:rsidRDefault="001D2562">
            <w:pPr>
              <w:pStyle w:val="ConsPlusNormal"/>
              <w:jc w:val="center"/>
            </w:pPr>
            <w:r>
              <w:t>68,7</w:t>
            </w:r>
          </w:p>
        </w:tc>
      </w:tr>
      <w:tr w:rsidR="001D2562">
        <w:tc>
          <w:tcPr>
            <w:tcW w:w="3402" w:type="dxa"/>
          </w:tcPr>
          <w:p w:rsidR="001D2562" w:rsidRDefault="001D2562">
            <w:pPr>
              <w:pStyle w:val="ConsPlusNormal"/>
            </w:pPr>
            <w:r>
              <w:t>Иные выплаты персоналу учреждений, за исключением фонда оплаты труда</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530,7</w:t>
            </w:r>
          </w:p>
        </w:tc>
        <w:tc>
          <w:tcPr>
            <w:tcW w:w="1361" w:type="dxa"/>
          </w:tcPr>
          <w:p w:rsidR="001D2562" w:rsidRDefault="001D2562">
            <w:pPr>
              <w:pStyle w:val="ConsPlusNormal"/>
              <w:jc w:val="center"/>
            </w:pPr>
            <w:r>
              <w:t>306,5</w:t>
            </w:r>
          </w:p>
        </w:tc>
        <w:tc>
          <w:tcPr>
            <w:tcW w:w="1077" w:type="dxa"/>
          </w:tcPr>
          <w:p w:rsidR="001D2562" w:rsidRDefault="001D2562">
            <w:pPr>
              <w:pStyle w:val="ConsPlusNormal"/>
              <w:jc w:val="center"/>
            </w:pPr>
            <w:r>
              <w:t>57,8</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14676,4</w:t>
            </w:r>
          </w:p>
        </w:tc>
        <w:tc>
          <w:tcPr>
            <w:tcW w:w="1361" w:type="dxa"/>
          </w:tcPr>
          <w:p w:rsidR="001D2562" w:rsidRDefault="001D2562">
            <w:pPr>
              <w:pStyle w:val="ConsPlusNormal"/>
              <w:jc w:val="center"/>
            </w:pPr>
            <w:r>
              <w:t>10125,1</w:t>
            </w:r>
          </w:p>
        </w:tc>
        <w:tc>
          <w:tcPr>
            <w:tcW w:w="1077" w:type="dxa"/>
          </w:tcPr>
          <w:p w:rsidR="001D2562" w:rsidRDefault="001D2562">
            <w:pPr>
              <w:pStyle w:val="ConsPlusNormal"/>
              <w:jc w:val="center"/>
            </w:pPr>
            <w:r>
              <w:t>69,0</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27626,2</w:t>
            </w:r>
          </w:p>
        </w:tc>
        <w:tc>
          <w:tcPr>
            <w:tcW w:w="1361" w:type="dxa"/>
          </w:tcPr>
          <w:p w:rsidR="001D2562" w:rsidRDefault="001D2562">
            <w:pPr>
              <w:pStyle w:val="ConsPlusNormal"/>
              <w:jc w:val="center"/>
            </w:pPr>
            <w:r>
              <w:t>18554,8</w:t>
            </w:r>
          </w:p>
        </w:tc>
        <w:tc>
          <w:tcPr>
            <w:tcW w:w="1077" w:type="dxa"/>
          </w:tcPr>
          <w:p w:rsidR="001D2562" w:rsidRDefault="001D2562">
            <w:pPr>
              <w:pStyle w:val="ConsPlusNormal"/>
              <w:jc w:val="center"/>
            </w:pPr>
            <w:r>
              <w:t>67,2</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20496,3</w:t>
            </w:r>
          </w:p>
        </w:tc>
        <w:tc>
          <w:tcPr>
            <w:tcW w:w="1361" w:type="dxa"/>
          </w:tcPr>
          <w:p w:rsidR="001D2562" w:rsidRDefault="001D2562">
            <w:pPr>
              <w:pStyle w:val="ConsPlusNormal"/>
              <w:jc w:val="center"/>
            </w:pPr>
            <w:r>
              <w:t>14346,5</w:t>
            </w:r>
          </w:p>
        </w:tc>
        <w:tc>
          <w:tcPr>
            <w:tcW w:w="1077" w:type="dxa"/>
          </w:tcPr>
          <w:p w:rsidR="001D2562" w:rsidRDefault="001D2562">
            <w:pPr>
              <w:pStyle w:val="ConsPlusNormal"/>
              <w:jc w:val="center"/>
            </w:pPr>
            <w:r>
              <w:t>70,0</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940,0</w:t>
            </w:r>
          </w:p>
        </w:tc>
        <w:tc>
          <w:tcPr>
            <w:tcW w:w="1361" w:type="dxa"/>
          </w:tcPr>
          <w:p w:rsidR="001D2562" w:rsidRDefault="001D2562">
            <w:pPr>
              <w:pStyle w:val="ConsPlusNormal"/>
              <w:jc w:val="center"/>
            </w:pPr>
            <w:r>
              <w:t>337,1</w:t>
            </w:r>
          </w:p>
        </w:tc>
        <w:tc>
          <w:tcPr>
            <w:tcW w:w="1077" w:type="dxa"/>
          </w:tcPr>
          <w:p w:rsidR="001D2562" w:rsidRDefault="001D2562">
            <w:pPr>
              <w:pStyle w:val="ConsPlusNormal"/>
              <w:jc w:val="center"/>
            </w:pPr>
            <w:r>
              <w:t>35,9</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6189,9</w:t>
            </w:r>
          </w:p>
        </w:tc>
        <w:tc>
          <w:tcPr>
            <w:tcW w:w="1361" w:type="dxa"/>
          </w:tcPr>
          <w:p w:rsidR="001D2562" w:rsidRDefault="001D2562">
            <w:pPr>
              <w:pStyle w:val="ConsPlusNormal"/>
              <w:jc w:val="center"/>
            </w:pPr>
            <w:r>
              <w:t>3871,2</w:t>
            </w:r>
          </w:p>
        </w:tc>
        <w:tc>
          <w:tcPr>
            <w:tcW w:w="1077" w:type="dxa"/>
          </w:tcPr>
          <w:p w:rsidR="001D2562" w:rsidRDefault="001D2562">
            <w:pPr>
              <w:pStyle w:val="ConsPlusNormal"/>
              <w:jc w:val="center"/>
            </w:pPr>
            <w:r>
              <w:t>62,5</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9558,7</w:t>
            </w:r>
          </w:p>
        </w:tc>
        <w:tc>
          <w:tcPr>
            <w:tcW w:w="1361" w:type="dxa"/>
          </w:tcPr>
          <w:p w:rsidR="001D2562" w:rsidRDefault="001D2562">
            <w:pPr>
              <w:pStyle w:val="ConsPlusNormal"/>
              <w:jc w:val="center"/>
            </w:pPr>
            <w:r>
              <w:t>6000,2</w:t>
            </w:r>
          </w:p>
        </w:tc>
        <w:tc>
          <w:tcPr>
            <w:tcW w:w="1077" w:type="dxa"/>
          </w:tcPr>
          <w:p w:rsidR="001D2562" w:rsidRDefault="001D2562">
            <w:pPr>
              <w:pStyle w:val="ConsPlusNormal"/>
              <w:jc w:val="center"/>
            </w:pPr>
            <w:r>
              <w:t>62,8</w:t>
            </w:r>
          </w:p>
        </w:tc>
      </w:tr>
      <w:tr w:rsidR="001D2562">
        <w:tc>
          <w:tcPr>
            <w:tcW w:w="3402" w:type="dxa"/>
          </w:tcPr>
          <w:p w:rsidR="001D2562" w:rsidRDefault="001D2562">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720" w:type="dxa"/>
          </w:tcPr>
          <w:p w:rsidR="001D2562" w:rsidRDefault="001D2562">
            <w:pPr>
              <w:pStyle w:val="ConsPlusNormal"/>
              <w:jc w:val="center"/>
            </w:pPr>
            <w:r>
              <w:lastRenderedPageBreak/>
              <w:t>0407</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9558,7</w:t>
            </w:r>
          </w:p>
        </w:tc>
        <w:tc>
          <w:tcPr>
            <w:tcW w:w="1361" w:type="dxa"/>
          </w:tcPr>
          <w:p w:rsidR="001D2562" w:rsidRDefault="001D2562">
            <w:pPr>
              <w:pStyle w:val="ConsPlusNormal"/>
              <w:jc w:val="center"/>
            </w:pPr>
            <w:r>
              <w:t>6000,2</w:t>
            </w:r>
          </w:p>
        </w:tc>
        <w:tc>
          <w:tcPr>
            <w:tcW w:w="1077" w:type="dxa"/>
          </w:tcPr>
          <w:p w:rsidR="001D2562" w:rsidRDefault="001D2562">
            <w:pPr>
              <w:pStyle w:val="ConsPlusNormal"/>
              <w:jc w:val="center"/>
            </w:pPr>
            <w:r>
              <w:t>62,8</w:t>
            </w:r>
          </w:p>
        </w:tc>
      </w:tr>
      <w:tr w:rsidR="001D2562">
        <w:tc>
          <w:tcPr>
            <w:tcW w:w="3402" w:type="dxa"/>
          </w:tcPr>
          <w:p w:rsidR="001D2562" w:rsidRDefault="001D2562">
            <w:pPr>
              <w:pStyle w:val="ConsPlusNormal"/>
            </w:pPr>
            <w:r>
              <w:lastRenderedPageBreak/>
              <w:t>Закупка товаров, работ, услуг в сфере информационно-коммуникационных технологий</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242</w:t>
            </w:r>
          </w:p>
        </w:tc>
        <w:tc>
          <w:tcPr>
            <w:tcW w:w="1361" w:type="dxa"/>
          </w:tcPr>
          <w:p w:rsidR="001D2562" w:rsidRDefault="001D2562">
            <w:pPr>
              <w:pStyle w:val="ConsPlusNormal"/>
              <w:jc w:val="center"/>
            </w:pPr>
            <w:r>
              <w:t>2210,1</w:t>
            </w:r>
          </w:p>
        </w:tc>
        <w:tc>
          <w:tcPr>
            <w:tcW w:w="1361" w:type="dxa"/>
          </w:tcPr>
          <w:p w:rsidR="001D2562" w:rsidRDefault="001D2562">
            <w:pPr>
              <w:pStyle w:val="ConsPlusNormal"/>
              <w:jc w:val="center"/>
            </w:pPr>
            <w:r>
              <w:t>1410,3</w:t>
            </w:r>
          </w:p>
        </w:tc>
        <w:tc>
          <w:tcPr>
            <w:tcW w:w="1077" w:type="dxa"/>
          </w:tcPr>
          <w:p w:rsidR="001D2562" w:rsidRDefault="001D2562">
            <w:pPr>
              <w:pStyle w:val="ConsPlusNormal"/>
              <w:jc w:val="center"/>
            </w:pPr>
            <w:r>
              <w:t>63,8</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7348,6</w:t>
            </w:r>
          </w:p>
        </w:tc>
        <w:tc>
          <w:tcPr>
            <w:tcW w:w="1361" w:type="dxa"/>
          </w:tcPr>
          <w:p w:rsidR="001D2562" w:rsidRDefault="001D2562">
            <w:pPr>
              <w:pStyle w:val="ConsPlusNormal"/>
              <w:jc w:val="center"/>
            </w:pPr>
            <w:r>
              <w:t>4589,9</w:t>
            </w:r>
          </w:p>
        </w:tc>
        <w:tc>
          <w:tcPr>
            <w:tcW w:w="1077" w:type="dxa"/>
          </w:tcPr>
          <w:p w:rsidR="001D2562" w:rsidRDefault="001D2562">
            <w:pPr>
              <w:pStyle w:val="ConsPlusNormal"/>
              <w:jc w:val="center"/>
            </w:pPr>
            <w:r>
              <w:t>62,5</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40734,1</w:t>
            </w:r>
          </w:p>
        </w:tc>
        <w:tc>
          <w:tcPr>
            <w:tcW w:w="1361" w:type="dxa"/>
          </w:tcPr>
          <w:p w:rsidR="001D2562" w:rsidRDefault="001D2562">
            <w:pPr>
              <w:pStyle w:val="ConsPlusNormal"/>
              <w:jc w:val="center"/>
            </w:pPr>
            <w:r>
              <w:t>31586,6</w:t>
            </w:r>
          </w:p>
        </w:tc>
        <w:tc>
          <w:tcPr>
            <w:tcW w:w="1077" w:type="dxa"/>
          </w:tcPr>
          <w:p w:rsidR="001D2562" w:rsidRDefault="001D2562">
            <w:pPr>
              <w:pStyle w:val="ConsPlusNormal"/>
              <w:jc w:val="center"/>
            </w:pPr>
            <w:r>
              <w:t>77,5</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19368,5</w:t>
            </w:r>
          </w:p>
        </w:tc>
        <w:tc>
          <w:tcPr>
            <w:tcW w:w="1361" w:type="dxa"/>
          </w:tcPr>
          <w:p w:rsidR="001D2562" w:rsidRDefault="001D2562">
            <w:pPr>
              <w:pStyle w:val="ConsPlusNormal"/>
              <w:jc w:val="center"/>
            </w:pPr>
            <w:r>
              <w:t>15383,7</w:t>
            </w:r>
          </w:p>
        </w:tc>
        <w:tc>
          <w:tcPr>
            <w:tcW w:w="1077" w:type="dxa"/>
          </w:tcPr>
          <w:p w:rsidR="001D2562" w:rsidRDefault="001D2562">
            <w:pPr>
              <w:pStyle w:val="ConsPlusNormal"/>
              <w:jc w:val="center"/>
            </w:pPr>
            <w:r>
              <w:t>79,4</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19368,5</w:t>
            </w:r>
          </w:p>
        </w:tc>
        <w:tc>
          <w:tcPr>
            <w:tcW w:w="1361" w:type="dxa"/>
          </w:tcPr>
          <w:p w:rsidR="001D2562" w:rsidRDefault="001D2562">
            <w:pPr>
              <w:pStyle w:val="ConsPlusNormal"/>
              <w:jc w:val="center"/>
            </w:pPr>
            <w:r>
              <w:t>15383,7</w:t>
            </w:r>
          </w:p>
        </w:tc>
        <w:tc>
          <w:tcPr>
            <w:tcW w:w="1077" w:type="dxa"/>
          </w:tcPr>
          <w:p w:rsidR="001D2562" w:rsidRDefault="001D2562">
            <w:pPr>
              <w:pStyle w:val="ConsPlusNormal"/>
              <w:jc w:val="center"/>
            </w:pPr>
            <w:r>
              <w:t>79,4</w:t>
            </w:r>
          </w:p>
        </w:tc>
      </w:tr>
      <w:tr w:rsidR="001D2562">
        <w:tc>
          <w:tcPr>
            <w:tcW w:w="3402" w:type="dxa"/>
          </w:tcPr>
          <w:p w:rsidR="001D2562" w:rsidRDefault="001D2562">
            <w:pPr>
              <w:pStyle w:val="ConsPlusNormal"/>
            </w:pPr>
            <w:r>
              <w:t>Субсидии автономным учреждениям</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620</w:t>
            </w:r>
          </w:p>
        </w:tc>
        <w:tc>
          <w:tcPr>
            <w:tcW w:w="1361" w:type="dxa"/>
          </w:tcPr>
          <w:p w:rsidR="001D2562" w:rsidRDefault="001D2562">
            <w:pPr>
              <w:pStyle w:val="ConsPlusNormal"/>
              <w:jc w:val="center"/>
            </w:pPr>
            <w:r>
              <w:t>21365,6</w:t>
            </w:r>
          </w:p>
        </w:tc>
        <w:tc>
          <w:tcPr>
            <w:tcW w:w="1361" w:type="dxa"/>
          </w:tcPr>
          <w:p w:rsidR="001D2562" w:rsidRDefault="001D2562">
            <w:pPr>
              <w:pStyle w:val="ConsPlusNormal"/>
              <w:jc w:val="center"/>
            </w:pPr>
            <w:r>
              <w:t>16202,9</w:t>
            </w:r>
          </w:p>
        </w:tc>
        <w:tc>
          <w:tcPr>
            <w:tcW w:w="1077" w:type="dxa"/>
          </w:tcPr>
          <w:p w:rsidR="001D2562" w:rsidRDefault="001D2562">
            <w:pPr>
              <w:pStyle w:val="ConsPlusNormal"/>
              <w:jc w:val="center"/>
            </w:pPr>
            <w:r>
              <w:t>75,8</w:t>
            </w:r>
          </w:p>
        </w:tc>
      </w:tr>
      <w:tr w:rsidR="001D2562">
        <w:tc>
          <w:tcPr>
            <w:tcW w:w="3402" w:type="dxa"/>
          </w:tcPr>
          <w:p w:rsidR="001D2562" w:rsidRDefault="001D2562">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621</w:t>
            </w:r>
          </w:p>
        </w:tc>
        <w:tc>
          <w:tcPr>
            <w:tcW w:w="1361" w:type="dxa"/>
          </w:tcPr>
          <w:p w:rsidR="001D2562" w:rsidRDefault="001D2562">
            <w:pPr>
              <w:pStyle w:val="ConsPlusNormal"/>
              <w:jc w:val="center"/>
            </w:pPr>
            <w:r>
              <w:t>18956,0</w:t>
            </w:r>
          </w:p>
        </w:tc>
        <w:tc>
          <w:tcPr>
            <w:tcW w:w="1361" w:type="dxa"/>
          </w:tcPr>
          <w:p w:rsidR="001D2562" w:rsidRDefault="001D2562">
            <w:pPr>
              <w:pStyle w:val="ConsPlusNormal"/>
              <w:jc w:val="center"/>
            </w:pPr>
            <w:r>
              <w:t>16202,9</w:t>
            </w:r>
          </w:p>
        </w:tc>
        <w:tc>
          <w:tcPr>
            <w:tcW w:w="1077" w:type="dxa"/>
          </w:tcPr>
          <w:p w:rsidR="001D2562" w:rsidRDefault="001D2562">
            <w:pPr>
              <w:pStyle w:val="ConsPlusNormal"/>
              <w:jc w:val="center"/>
            </w:pPr>
            <w:r>
              <w:t>85,5</w:t>
            </w:r>
          </w:p>
        </w:tc>
      </w:tr>
      <w:tr w:rsidR="001D2562">
        <w:tc>
          <w:tcPr>
            <w:tcW w:w="3402" w:type="dxa"/>
          </w:tcPr>
          <w:p w:rsidR="001D2562" w:rsidRDefault="001D2562">
            <w:pPr>
              <w:pStyle w:val="ConsPlusNormal"/>
            </w:pPr>
            <w:r>
              <w:t>Субсидии автономным учреждениям на иные цели</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622</w:t>
            </w:r>
          </w:p>
        </w:tc>
        <w:tc>
          <w:tcPr>
            <w:tcW w:w="1361" w:type="dxa"/>
          </w:tcPr>
          <w:p w:rsidR="001D2562" w:rsidRDefault="001D2562">
            <w:pPr>
              <w:pStyle w:val="ConsPlusNormal"/>
              <w:jc w:val="center"/>
            </w:pPr>
            <w:r>
              <w:t>2409,6</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1665,9</w:t>
            </w:r>
          </w:p>
        </w:tc>
        <w:tc>
          <w:tcPr>
            <w:tcW w:w="1361" w:type="dxa"/>
          </w:tcPr>
          <w:p w:rsidR="001D2562" w:rsidRDefault="001D2562">
            <w:pPr>
              <w:pStyle w:val="ConsPlusNormal"/>
              <w:jc w:val="center"/>
            </w:pPr>
            <w:r>
              <w:t>1282,5</w:t>
            </w:r>
          </w:p>
        </w:tc>
        <w:tc>
          <w:tcPr>
            <w:tcW w:w="1077" w:type="dxa"/>
          </w:tcPr>
          <w:p w:rsidR="001D2562" w:rsidRDefault="001D2562">
            <w:pPr>
              <w:pStyle w:val="ConsPlusNormal"/>
              <w:jc w:val="center"/>
            </w:pPr>
            <w:r>
              <w:t>77,0</w:t>
            </w:r>
          </w:p>
        </w:tc>
      </w:tr>
      <w:tr w:rsidR="001D2562">
        <w:tc>
          <w:tcPr>
            <w:tcW w:w="3402" w:type="dxa"/>
          </w:tcPr>
          <w:p w:rsidR="001D2562" w:rsidRDefault="001D2562">
            <w:pPr>
              <w:pStyle w:val="ConsPlusNormal"/>
            </w:pPr>
            <w:r>
              <w:t>Исполнение судебных актов</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830</w:t>
            </w:r>
          </w:p>
        </w:tc>
        <w:tc>
          <w:tcPr>
            <w:tcW w:w="1361" w:type="dxa"/>
          </w:tcPr>
          <w:p w:rsidR="001D2562" w:rsidRDefault="001D2562">
            <w:pPr>
              <w:pStyle w:val="ConsPlusNormal"/>
              <w:jc w:val="center"/>
            </w:pPr>
            <w:r>
              <w:t>946,0</w:t>
            </w:r>
          </w:p>
        </w:tc>
        <w:tc>
          <w:tcPr>
            <w:tcW w:w="1361" w:type="dxa"/>
          </w:tcPr>
          <w:p w:rsidR="001D2562" w:rsidRDefault="001D2562">
            <w:pPr>
              <w:pStyle w:val="ConsPlusNormal"/>
              <w:jc w:val="center"/>
            </w:pPr>
            <w:r>
              <w:t>946,0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w:t>
            </w:r>
            <w:r>
              <w:lastRenderedPageBreak/>
              <w:t>самоуправления либо должностных лиц этих органов, а также в результате деятельности учреждений</w:t>
            </w:r>
          </w:p>
        </w:tc>
        <w:tc>
          <w:tcPr>
            <w:tcW w:w="720" w:type="dxa"/>
          </w:tcPr>
          <w:p w:rsidR="001D2562" w:rsidRDefault="001D2562">
            <w:pPr>
              <w:pStyle w:val="ConsPlusNormal"/>
              <w:jc w:val="center"/>
            </w:pPr>
            <w:r>
              <w:lastRenderedPageBreak/>
              <w:t>0407</w:t>
            </w:r>
          </w:p>
        </w:tc>
        <w:tc>
          <w:tcPr>
            <w:tcW w:w="835" w:type="dxa"/>
          </w:tcPr>
          <w:p w:rsidR="001D2562" w:rsidRDefault="001D2562">
            <w:pPr>
              <w:pStyle w:val="ConsPlusNormal"/>
              <w:jc w:val="center"/>
            </w:pPr>
            <w:r>
              <w:t>831</w:t>
            </w:r>
          </w:p>
        </w:tc>
        <w:tc>
          <w:tcPr>
            <w:tcW w:w="1361" w:type="dxa"/>
          </w:tcPr>
          <w:p w:rsidR="001D2562" w:rsidRDefault="001D2562">
            <w:pPr>
              <w:pStyle w:val="ConsPlusNormal"/>
              <w:jc w:val="center"/>
            </w:pPr>
            <w:r>
              <w:t>946,0</w:t>
            </w:r>
          </w:p>
        </w:tc>
        <w:tc>
          <w:tcPr>
            <w:tcW w:w="1361" w:type="dxa"/>
          </w:tcPr>
          <w:p w:rsidR="001D2562" w:rsidRDefault="001D2562">
            <w:pPr>
              <w:pStyle w:val="ConsPlusNormal"/>
              <w:jc w:val="center"/>
            </w:pPr>
            <w:r>
              <w:t>946,0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lastRenderedPageBreak/>
              <w:t>Уплата налогов, сборов и иных платежей</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719,9</w:t>
            </w:r>
          </w:p>
        </w:tc>
        <w:tc>
          <w:tcPr>
            <w:tcW w:w="1361" w:type="dxa"/>
          </w:tcPr>
          <w:p w:rsidR="001D2562" w:rsidRDefault="001D2562">
            <w:pPr>
              <w:pStyle w:val="ConsPlusNormal"/>
              <w:jc w:val="center"/>
            </w:pPr>
            <w:r>
              <w:t>336,5</w:t>
            </w:r>
          </w:p>
        </w:tc>
        <w:tc>
          <w:tcPr>
            <w:tcW w:w="1077" w:type="dxa"/>
          </w:tcPr>
          <w:p w:rsidR="001D2562" w:rsidRDefault="001D2562">
            <w:pPr>
              <w:pStyle w:val="ConsPlusNormal"/>
              <w:jc w:val="center"/>
            </w:pPr>
            <w:r>
              <w:t>46,7</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456,7</w:t>
            </w:r>
          </w:p>
        </w:tc>
        <w:tc>
          <w:tcPr>
            <w:tcW w:w="1361" w:type="dxa"/>
          </w:tcPr>
          <w:p w:rsidR="001D2562" w:rsidRDefault="001D2562">
            <w:pPr>
              <w:pStyle w:val="ConsPlusNormal"/>
              <w:jc w:val="center"/>
            </w:pPr>
            <w:r>
              <w:t>195,1</w:t>
            </w:r>
          </w:p>
        </w:tc>
        <w:tc>
          <w:tcPr>
            <w:tcW w:w="1077" w:type="dxa"/>
          </w:tcPr>
          <w:p w:rsidR="001D2562" w:rsidRDefault="001D2562">
            <w:pPr>
              <w:pStyle w:val="ConsPlusNormal"/>
              <w:jc w:val="center"/>
            </w:pPr>
            <w:r>
              <w:t>42,7</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262,2</w:t>
            </w:r>
          </w:p>
        </w:tc>
        <w:tc>
          <w:tcPr>
            <w:tcW w:w="1361" w:type="dxa"/>
          </w:tcPr>
          <w:p w:rsidR="001D2562" w:rsidRDefault="001D2562">
            <w:pPr>
              <w:pStyle w:val="ConsPlusNormal"/>
              <w:jc w:val="center"/>
            </w:pPr>
            <w:r>
              <w:t>140,7</w:t>
            </w:r>
          </w:p>
        </w:tc>
        <w:tc>
          <w:tcPr>
            <w:tcW w:w="1077" w:type="dxa"/>
          </w:tcPr>
          <w:p w:rsidR="001D2562" w:rsidRDefault="001D2562">
            <w:pPr>
              <w:pStyle w:val="ConsPlusNormal"/>
              <w:jc w:val="center"/>
            </w:pPr>
            <w:r>
              <w:t>53,7</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0407</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1,0</w:t>
            </w:r>
          </w:p>
        </w:tc>
        <w:tc>
          <w:tcPr>
            <w:tcW w:w="1361" w:type="dxa"/>
          </w:tcPr>
          <w:p w:rsidR="001D2562" w:rsidRDefault="001D2562">
            <w:pPr>
              <w:pStyle w:val="ConsPlusNormal"/>
              <w:jc w:val="center"/>
            </w:pPr>
            <w:r>
              <w:t>0,7</w:t>
            </w:r>
          </w:p>
        </w:tc>
        <w:tc>
          <w:tcPr>
            <w:tcW w:w="1077" w:type="dxa"/>
          </w:tcPr>
          <w:p w:rsidR="001D2562" w:rsidRDefault="001D2562">
            <w:pPr>
              <w:pStyle w:val="ConsPlusNormal"/>
              <w:jc w:val="center"/>
            </w:pPr>
            <w:r>
              <w:t>70,0</w:t>
            </w:r>
          </w:p>
        </w:tc>
      </w:tr>
      <w:tr w:rsidR="001D2562">
        <w:tc>
          <w:tcPr>
            <w:tcW w:w="3402" w:type="dxa"/>
          </w:tcPr>
          <w:p w:rsidR="001D2562" w:rsidRDefault="001D2562">
            <w:pPr>
              <w:pStyle w:val="ConsPlusNormal"/>
            </w:pPr>
            <w:r>
              <w:t>Транспорт</w:t>
            </w:r>
          </w:p>
        </w:tc>
        <w:tc>
          <w:tcPr>
            <w:tcW w:w="720" w:type="dxa"/>
          </w:tcPr>
          <w:p w:rsidR="001D2562" w:rsidRDefault="001D2562">
            <w:pPr>
              <w:pStyle w:val="ConsPlusNormal"/>
              <w:jc w:val="center"/>
            </w:pPr>
            <w:r>
              <w:t>0408</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270854,0</w:t>
            </w:r>
          </w:p>
        </w:tc>
        <w:tc>
          <w:tcPr>
            <w:tcW w:w="1361" w:type="dxa"/>
          </w:tcPr>
          <w:p w:rsidR="001D2562" w:rsidRDefault="001D2562">
            <w:pPr>
              <w:pStyle w:val="ConsPlusNormal"/>
              <w:jc w:val="center"/>
            </w:pPr>
            <w:r>
              <w:t>191822,0</w:t>
            </w:r>
          </w:p>
        </w:tc>
        <w:tc>
          <w:tcPr>
            <w:tcW w:w="1077" w:type="dxa"/>
          </w:tcPr>
          <w:p w:rsidR="001D2562" w:rsidRDefault="001D2562">
            <w:pPr>
              <w:pStyle w:val="ConsPlusNormal"/>
              <w:jc w:val="center"/>
            </w:pPr>
            <w:r>
              <w:t>70,8</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0408</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21575,0</w:t>
            </w:r>
          </w:p>
        </w:tc>
        <w:tc>
          <w:tcPr>
            <w:tcW w:w="1361" w:type="dxa"/>
          </w:tcPr>
          <w:p w:rsidR="001D2562" w:rsidRDefault="001D2562">
            <w:pPr>
              <w:pStyle w:val="ConsPlusNormal"/>
              <w:jc w:val="center"/>
            </w:pPr>
            <w:r>
              <w:t>11542,4</w:t>
            </w:r>
          </w:p>
        </w:tc>
        <w:tc>
          <w:tcPr>
            <w:tcW w:w="1077" w:type="dxa"/>
          </w:tcPr>
          <w:p w:rsidR="001D2562" w:rsidRDefault="001D2562">
            <w:pPr>
              <w:pStyle w:val="ConsPlusNormal"/>
              <w:jc w:val="center"/>
            </w:pPr>
            <w:r>
              <w:t>53,5</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0408</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21575,0</w:t>
            </w:r>
          </w:p>
        </w:tc>
        <w:tc>
          <w:tcPr>
            <w:tcW w:w="1361" w:type="dxa"/>
          </w:tcPr>
          <w:p w:rsidR="001D2562" w:rsidRDefault="001D2562">
            <w:pPr>
              <w:pStyle w:val="ConsPlusNormal"/>
              <w:jc w:val="center"/>
            </w:pPr>
            <w:r>
              <w:t>11542,4</w:t>
            </w:r>
          </w:p>
        </w:tc>
        <w:tc>
          <w:tcPr>
            <w:tcW w:w="1077" w:type="dxa"/>
          </w:tcPr>
          <w:p w:rsidR="001D2562" w:rsidRDefault="001D2562">
            <w:pPr>
              <w:pStyle w:val="ConsPlusNormal"/>
              <w:jc w:val="center"/>
            </w:pPr>
            <w:r>
              <w:t>53,5</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0408</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16148,3</w:t>
            </w:r>
          </w:p>
        </w:tc>
        <w:tc>
          <w:tcPr>
            <w:tcW w:w="1361" w:type="dxa"/>
          </w:tcPr>
          <w:p w:rsidR="001D2562" w:rsidRDefault="001D2562">
            <w:pPr>
              <w:pStyle w:val="ConsPlusNormal"/>
              <w:jc w:val="center"/>
            </w:pPr>
            <w:r>
              <w:t>8513,5</w:t>
            </w:r>
          </w:p>
        </w:tc>
        <w:tc>
          <w:tcPr>
            <w:tcW w:w="1077" w:type="dxa"/>
          </w:tcPr>
          <w:p w:rsidR="001D2562" w:rsidRDefault="001D2562">
            <w:pPr>
              <w:pStyle w:val="ConsPlusNormal"/>
              <w:jc w:val="center"/>
            </w:pPr>
            <w:r>
              <w:t>52,7</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0408</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550,4</w:t>
            </w:r>
          </w:p>
        </w:tc>
        <w:tc>
          <w:tcPr>
            <w:tcW w:w="1361" w:type="dxa"/>
          </w:tcPr>
          <w:p w:rsidR="001D2562" w:rsidRDefault="001D2562">
            <w:pPr>
              <w:pStyle w:val="ConsPlusNormal"/>
              <w:jc w:val="center"/>
            </w:pPr>
            <w:r>
              <w:t>550,4</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0408</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4876,3</w:t>
            </w:r>
          </w:p>
        </w:tc>
        <w:tc>
          <w:tcPr>
            <w:tcW w:w="1361" w:type="dxa"/>
          </w:tcPr>
          <w:p w:rsidR="001D2562" w:rsidRDefault="001D2562">
            <w:pPr>
              <w:pStyle w:val="ConsPlusNormal"/>
              <w:jc w:val="center"/>
            </w:pPr>
            <w:r>
              <w:t>2478,5</w:t>
            </w:r>
          </w:p>
        </w:tc>
        <w:tc>
          <w:tcPr>
            <w:tcW w:w="1077" w:type="dxa"/>
          </w:tcPr>
          <w:p w:rsidR="001D2562" w:rsidRDefault="001D2562">
            <w:pPr>
              <w:pStyle w:val="ConsPlusNormal"/>
              <w:jc w:val="center"/>
            </w:pPr>
            <w:r>
              <w:t>50,8</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0408</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175429,1</w:t>
            </w:r>
          </w:p>
        </w:tc>
        <w:tc>
          <w:tcPr>
            <w:tcW w:w="1361" w:type="dxa"/>
          </w:tcPr>
          <w:p w:rsidR="001D2562" w:rsidRDefault="001D2562">
            <w:pPr>
              <w:pStyle w:val="ConsPlusNormal"/>
              <w:jc w:val="center"/>
            </w:pPr>
            <w:r>
              <w:t>117904,3</w:t>
            </w:r>
          </w:p>
        </w:tc>
        <w:tc>
          <w:tcPr>
            <w:tcW w:w="1077" w:type="dxa"/>
          </w:tcPr>
          <w:p w:rsidR="001D2562" w:rsidRDefault="001D2562">
            <w:pPr>
              <w:pStyle w:val="ConsPlusNormal"/>
              <w:jc w:val="center"/>
            </w:pPr>
            <w:r>
              <w:t>67,2</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0408</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175429,1</w:t>
            </w:r>
          </w:p>
        </w:tc>
        <w:tc>
          <w:tcPr>
            <w:tcW w:w="1361" w:type="dxa"/>
          </w:tcPr>
          <w:p w:rsidR="001D2562" w:rsidRDefault="001D2562">
            <w:pPr>
              <w:pStyle w:val="ConsPlusNormal"/>
              <w:jc w:val="center"/>
            </w:pPr>
            <w:r>
              <w:t>117904,3</w:t>
            </w:r>
          </w:p>
        </w:tc>
        <w:tc>
          <w:tcPr>
            <w:tcW w:w="1077" w:type="dxa"/>
          </w:tcPr>
          <w:p w:rsidR="001D2562" w:rsidRDefault="001D2562">
            <w:pPr>
              <w:pStyle w:val="ConsPlusNormal"/>
              <w:jc w:val="center"/>
            </w:pPr>
            <w:r>
              <w:t>67,2</w:t>
            </w:r>
          </w:p>
        </w:tc>
      </w:tr>
      <w:tr w:rsidR="001D2562">
        <w:tc>
          <w:tcPr>
            <w:tcW w:w="3402" w:type="dxa"/>
          </w:tcPr>
          <w:p w:rsidR="001D2562" w:rsidRDefault="001D2562">
            <w:pPr>
              <w:pStyle w:val="ConsPlusNormal"/>
            </w:pPr>
            <w:r>
              <w:t xml:space="preserve">Прочая закупка товаров, работ и </w:t>
            </w:r>
            <w:r>
              <w:lastRenderedPageBreak/>
              <w:t>услуг для обеспечения государственных (муниципальных) нужд</w:t>
            </w:r>
          </w:p>
        </w:tc>
        <w:tc>
          <w:tcPr>
            <w:tcW w:w="720" w:type="dxa"/>
          </w:tcPr>
          <w:p w:rsidR="001D2562" w:rsidRDefault="001D2562">
            <w:pPr>
              <w:pStyle w:val="ConsPlusNormal"/>
              <w:jc w:val="center"/>
            </w:pPr>
            <w:r>
              <w:lastRenderedPageBreak/>
              <w:t>0408</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175429,1</w:t>
            </w:r>
          </w:p>
        </w:tc>
        <w:tc>
          <w:tcPr>
            <w:tcW w:w="1361" w:type="dxa"/>
          </w:tcPr>
          <w:p w:rsidR="001D2562" w:rsidRDefault="001D2562">
            <w:pPr>
              <w:pStyle w:val="ConsPlusNormal"/>
              <w:jc w:val="center"/>
            </w:pPr>
            <w:r>
              <w:t>117904,3</w:t>
            </w:r>
          </w:p>
        </w:tc>
        <w:tc>
          <w:tcPr>
            <w:tcW w:w="1077" w:type="dxa"/>
          </w:tcPr>
          <w:p w:rsidR="001D2562" w:rsidRDefault="001D2562">
            <w:pPr>
              <w:pStyle w:val="ConsPlusNormal"/>
              <w:jc w:val="center"/>
            </w:pPr>
            <w:r>
              <w:t>67,2</w:t>
            </w:r>
          </w:p>
        </w:tc>
      </w:tr>
      <w:tr w:rsidR="001D2562">
        <w:tc>
          <w:tcPr>
            <w:tcW w:w="3402" w:type="dxa"/>
          </w:tcPr>
          <w:p w:rsidR="001D2562" w:rsidRDefault="001D2562">
            <w:pPr>
              <w:pStyle w:val="ConsPlusNormal"/>
            </w:pPr>
            <w:r>
              <w:lastRenderedPageBreak/>
              <w:t>Иные бюджетные ассигнования</w:t>
            </w:r>
          </w:p>
        </w:tc>
        <w:tc>
          <w:tcPr>
            <w:tcW w:w="720" w:type="dxa"/>
          </w:tcPr>
          <w:p w:rsidR="001D2562" w:rsidRDefault="001D2562">
            <w:pPr>
              <w:pStyle w:val="ConsPlusNormal"/>
              <w:jc w:val="center"/>
            </w:pPr>
            <w:r>
              <w:t>0408</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73849,9</w:t>
            </w:r>
          </w:p>
        </w:tc>
        <w:tc>
          <w:tcPr>
            <w:tcW w:w="1361" w:type="dxa"/>
          </w:tcPr>
          <w:p w:rsidR="001D2562" w:rsidRDefault="001D2562">
            <w:pPr>
              <w:pStyle w:val="ConsPlusNormal"/>
              <w:jc w:val="center"/>
            </w:pPr>
            <w:r>
              <w:t>62375,3</w:t>
            </w:r>
          </w:p>
        </w:tc>
        <w:tc>
          <w:tcPr>
            <w:tcW w:w="1077" w:type="dxa"/>
          </w:tcPr>
          <w:p w:rsidR="001D2562" w:rsidRDefault="001D2562">
            <w:pPr>
              <w:pStyle w:val="ConsPlusNormal"/>
              <w:jc w:val="center"/>
            </w:pPr>
            <w:r>
              <w:t>84,5</w:t>
            </w:r>
          </w:p>
        </w:tc>
      </w:tr>
      <w:tr w:rsidR="001D2562">
        <w:tc>
          <w:tcPr>
            <w:tcW w:w="3402" w:type="dxa"/>
          </w:tcPr>
          <w:p w:rsidR="001D2562" w:rsidRDefault="001D256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Pr>
          <w:p w:rsidR="001D2562" w:rsidRDefault="001D2562">
            <w:pPr>
              <w:pStyle w:val="ConsPlusNormal"/>
              <w:jc w:val="center"/>
            </w:pPr>
            <w:r>
              <w:t>0408</w:t>
            </w:r>
          </w:p>
        </w:tc>
        <w:tc>
          <w:tcPr>
            <w:tcW w:w="835" w:type="dxa"/>
          </w:tcPr>
          <w:p w:rsidR="001D2562" w:rsidRDefault="001D2562">
            <w:pPr>
              <w:pStyle w:val="ConsPlusNormal"/>
              <w:jc w:val="center"/>
            </w:pPr>
            <w:r>
              <w:t>810</w:t>
            </w:r>
          </w:p>
        </w:tc>
        <w:tc>
          <w:tcPr>
            <w:tcW w:w="1361" w:type="dxa"/>
          </w:tcPr>
          <w:p w:rsidR="001D2562" w:rsidRDefault="001D2562">
            <w:pPr>
              <w:pStyle w:val="ConsPlusNormal"/>
              <w:jc w:val="center"/>
            </w:pPr>
            <w:r>
              <w:t>18539,9</w:t>
            </w:r>
          </w:p>
        </w:tc>
        <w:tc>
          <w:tcPr>
            <w:tcW w:w="1361" w:type="dxa"/>
          </w:tcPr>
          <w:p w:rsidR="001D2562" w:rsidRDefault="001D2562">
            <w:pPr>
              <w:pStyle w:val="ConsPlusNormal"/>
              <w:jc w:val="center"/>
            </w:pPr>
            <w:r>
              <w:t>7239,6</w:t>
            </w:r>
          </w:p>
        </w:tc>
        <w:tc>
          <w:tcPr>
            <w:tcW w:w="1077" w:type="dxa"/>
          </w:tcPr>
          <w:p w:rsidR="001D2562" w:rsidRDefault="001D2562">
            <w:pPr>
              <w:pStyle w:val="ConsPlusNormal"/>
              <w:jc w:val="center"/>
            </w:pPr>
            <w:r>
              <w:t>39,0</w:t>
            </w:r>
          </w:p>
        </w:tc>
      </w:tr>
      <w:tr w:rsidR="001D2562">
        <w:tc>
          <w:tcPr>
            <w:tcW w:w="3402" w:type="dxa"/>
          </w:tcPr>
          <w:p w:rsidR="001D2562" w:rsidRDefault="001D2562">
            <w:pPr>
              <w:pStyle w:val="ConsPlusNormal"/>
            </w:pPr>
            <w:r>
              <w:t>Исполнение судебных актов</w:t>
            </w:r>
          </w:p>
        </w:tc>
        <w:tc>
          <w:tcPr>
            <w:tcW w:w="720" w:type="dxa"/>
          </w:tcPr>
          <w:p w:rsidR="001D2562" w:rsidRDefault="001D2562">
            <w:pPr>
              <w:pStyle w:val="ConsPlusNormal"/>
              <w:jc w:val="center"/>
            </w:pPr>
            <w:r>
              <w:t>0408</w:t>
            </w:r>
          </w:p>
        </w:tc>
        <w:tc>
          <w:tcPr>
            <w:tcW w:w="835" w:type="dxa"/>
          </w:tcPr>
          <w:p w:rsidR="001D2562" w:rsidRDefault="001D2562">
            <w:pPr>
              <w:pStyle w:val="ConsPlusNormal"/>
              <w:jc w:val="center"/>
            </w:pPr>
            <w:r>
              <w:t>830</w:t>
            </w:r>
          </w:p>
        </w:tc>
        <w:tc>
          <w:tcPr>
            <w:tcW w:w="1361" w:type="dxa"/>
          </w:tcPr>
          <w:p w:rsidR="001D2562" w:rsidRDefault="001D2562">
            <w:pPr>
              <w:pStyle w:val="ConsPlusNormal"/>
              <w:jc w:val="center"/>
            </w:pPr>
            <w:r>
              <w:t>55000,0</w:t>
            </w:r>
          </w:p>
        </w:tc>
        <w:tc>
          <w:tcPr>
            <w:tcW w:w="1361" w:type="dxa"/>
          </w:tcPr>
          <w:p w:rsidR="001D2562" w:rsidRDefault="001D2562">
            <w:pPr>
              <w:pStyle w:val="ConsPlusNormal"/>
              <w:jc w:val="center"/>
            </w:pPr>
            <w:r>
              <w:t>55000,0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720" w:type="dxa"/>
          </w:tcPr>
          <w:p w:rsidR="001D2562" w:rsidRDefault="001D2562">
            <w:pPr>
              <w:pStyle w:val="ConsPlusNormal"/>
              <w:jc w:val="center"/>
            </w:pPr>
            <w:r>
              <w:t>0408</w:t>
            </w:r>
          </w:p>
        </w:tc>
        <w:tc>
          <w:tcPr>
            <w:tcW w:w="835" w:type="dxa"/>
          </w:tcPr>
          <w:p w:rsidR="001D2562" w:rsidRDefault="001D2562">
            <w:pPr>
              <w:pStyle w:val="ConsPlusNormal"/>
              <w:jc w:val="center"/>
            </w:pPr>
            <w:r>
              <w:t>831</w:t>
            </w:r>
          </w:p>
        </w:tc>
        <w:tc>
          <w:tcPr>
            <w:tcW w:w="1361" w:type="dxa"/>
          </w:tcPr>
          <w:p w:rsidR="001D2562" w:rsidRDefault="001D2562">
            <w:pPr>
              <w:pStyle w:val="ConsPlusNormal"/>
              <w:jc w:val="center"/>
            </w:pPr>
            <w:r>
              <w:t>55000,0</w:t>
            </w:r>
          </w:p>
        </w:tc>
        <w:tc>
          <w:tcPr>
            <w:tcW w:w="1361" w:type="dxa"/>
          </w:tcPr>
          <w:p w:rsidR="001D2562" w:rsidRDefault="001D2562">
            <w:pPr>
              <w:pStyle w:val="ConsPlusNormal"/>
              <w:jc w:val="center"/>
            </w:pPr>
            <w:r>
              <w:t>55000,0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0408</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310,0</w:t>
            </w:r>
          </w:p>
        </w:tc>
        <w:tc>
          <w:tcPr>
            <w:tcW w:w="1361" w:type="dxa"/>
          </w:tcPr>
          <w:p w:rsidR="001D2562" w:rsidRDefault="001D2562">
            <w:pPr>
              <w:pStyle w:val="ConsPlusNormal"/>
              <w:jc w:val="center"/>
            </w:pPr>
            <w:r>
              <w:t>135,7</w:t>
            </w:r>
          </w:p>
        </w:tc>
        <w:tc>
          <w:tcPr>
            <w:tcW w:w="1077" w:type="dxa"/>
          </w:tcPr>
          <w:p w:rsidR="001D2562" w:rsidRDefault="001D2562">
            <w:pPr>
              <w:pStyle w:val="ConsPlusNormal"/>
              <w:jc w:val="center"/>
            </w:pPr>
            <w:r>
              <w:t>43,8</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0408</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168,5</w:t>
            </w:r>
          </w:p>
        </w:tc>
        <w:tc>
          <w:tcPr>
            <w:tcW w:w="1361" w:type="dxa"/>
          </w:tcPr>
          <w:p w:rsidR="001D2562" w:rsidRDefault="001D2562">
            <w:pPr>
              <w:pStyle w:val="ConsPlusNormal"/>
              <w:jc w:val="center"/>
            </w:pPr>
            <w:r>
              <w:t>134,5</w:t>
            </w:r>
          </w:p>
        </w:tc>
        <w:tc>
          <w:tcPr>
            <w:tcW w:w="1077" w:type="dxa"/>
          </w:tcPr>
          <w:p w:rsidR="001D2562" w:rsidRDefault="001D2562">
            <w:pPr>
              <w:pStyle w:val="ConsPlusNormal"/>
              <w:jc w:val="center"/>
            </w:pPr>
            <w:r>
              <w:t>79,8</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0408</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140,3</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0408</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1,2</w:t>
            </w:r>
          </w:p>
        </w:tc>
        <w:tc>
          <w:tcPr>
            <w:tcW w:w="1361" w:type="dxa"/>
          </w:tcPr>
          <w:p w:rsidR="001D2562" w:rsidRDefault="001D2562">
            <w:pPr>
              <w:pStyle w:val="ConsPlusNormal"/>
              <w:jc w:val="center"/>
            </w:pPr>
            <w:r>
              <w:t>1,2</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Дорожное хозяйство (дорожные фонды)</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7841679,9</w:t>
            </w:r>
          </w:p>
        </w:tc>
        <w:tc>
          <w:tcPr>
            <w:tcW w:w="1361" w:type="dxa"/>
          </w:tcPr>
          <w:p w:rsidR="001D2562" w:rsidRDefault="001D2562">
            <w:pPr>
              <w:pStyle w:val="ConsPlusNormal"/>
              <w:jc w:val="center"/>
            </w:pPr>
            <w:r>
              <w:t>5210924,1</w:t>
            </w:r>
          </w:p>
        </w:tc>
        <w:tc>
          <w:tcPr>
            <w:tcW w:w="1077" w:type="dxa"/>
          </w:tcPr>
          <w:p w:rsidR="001D2562" w:rsidRDefault="001D2562">
            <w:pPr>
              <w:pStyle w:val="ConsPlusNormal"/>
              <w:jc w:val="center"/>
            </w:pPr>
            <w:r>
              <w:t>66,5</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72183,0</w:t>
            </w:r>
          </w:p>
        </w:tc>
        <w:tc>
          <w:tcPr>
            <w:tcW w:w="1361" w:type="dxa"/>
          </w:tcPr>
          <w:p w:rsidR="001D2562" w:rsidRDefault="001D2562">
            <w:pPr>
              <w:pStyle w:val="ConsPlusNormal"/>
              <w:jc w:val="center"/>
            </w:pPr>
            <w:r>
              <w:t>47840,2</w:t>
            </w:r>
          </w:p>
        </w:tc>
        <w:tc>
          <w:tcPr>
            <w:tcW w:w="1077" w:type="dxa"/>
          </w:tcPr>
          <w:p w:rsidR="001D2562" w:rsidRDefault="001D2562">
            <w:pPr>
              <w:pStyle w:val="ConsPlusNormal"/>
              <w:jc w:val="center"/>
            </w:pPr>
            <w:r>
              <w:t>66,3</w:t>
            </w:r>
          </w:p>
        </w:tc>
      </w:tr>
      <w:tr w:rsidR="001D2562">
        <w:tc>
          <w:tcPr>
            <w:tcW w:w="3402" w:type="dxa"/>
          </w:tcPr>
          <w:p w:rsidR="001D2562" w:rsidRDefault="001D2562">
            <w:pPr>
              <w:pStyle w:val="ConsPlusNormal"/>
            </w:pPr>
            <w:r>
              <w:t>Расходы на выплаты персоналу казенных учреждений</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72183,0</w:t>
            </w:r>
          </w:p>
        </w:tc>
        <w:tc>
          <w:tcPr>
            <w:tcW w:w="1361" w:type="dxa"/>
          </w:tcPr>
          <w:p w:rsidR="001D2562" w:rsidRDefault="001D2562">
            <w:pPr>
              <w:pStyle w:val="ConsPlusNormal"/>
              <w:jc w:val="center"/>
            </w:pPr>
            <w:r>
              <w:t>47840,2</w:t>
            </w:r>
          </w:p>
        </w:tc>
        <w:tc>
          <w:tcPr>
            <w:tcW w:w="1077" w:type="dxa"/>
          </w:tcPr>
          <w:p w:rsidR="001D2562" w:rsidRDefault="001D2562">
            <w:pPr>
              <w:pStyle w:val="ConsPlusNormal"/>
              <w:jc w:val="center"/>
            </w:pPr>
            <w:r>
              <w:t>66,3</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55156,0</w:t>
            </w:r>
          </w:p>
        </w:tc>
        <w:tc>
          <w:tcPr>
            <w:tcW w:w="1361" w:type="dxa"/>
          </w:tcPr>
          <w:p w:rsidR="001D2562" w:rsidRDefault="001D2562">
            <w:pPr>
              <w:pStyle w:val="ConsPlusNormal"/>
              <w:jc w:val="center"/>
            </w:pPr>
            <w:r>
              <w:t>36454,1</w:t>
            </w:r>
          </w:p>
        </w:tc>
        <w:tc>
          <w:tcPr>
            <w:tcW w:w="1077" w:type="dxa"/>
          </w:tcPr>
          <w:p w:rsidR="001D2562" w:rsidRDefault="001D2562">
            <w:pPr>
              <w:pStyle w:val="ConsPlusNormal"/>
              <w:jc w:val="center"/>
            </w:pPr>
            <w:r>
              <w:t>66,1</w:t>
            </w:r>
          </w:p>
        </w:tc>
      </w:tr>
      <w:tr w:rsidR="001D2562">
        <w:tc>
          <w:tcPr>
            <w:tcW w:w="3402" w:type="dxa"/>
          </w:tcPr>
          <w:p w:rsidR="001D2562" w:rsidRDefault="001D2562">
            <w:pPr>
              <w:pStyle w:val="ConsPlusNormal"/>
            </w:pPr>
            <w:r>
              <w:lastRenderedPageBreak/>
              <w:t>Иные выплаты персоналу учреждений, за исключением фонда оплаты труда</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758,8</w:t>
            </w:r>
          </w:p>
        </w:tc>
        <w:tc>
          <w:tcPr>
            <w:tcW w:w="1361" w:type="dxa"/>
          </w:tcPr>
          <w:p w:rsidR="001D2562" w:rsidRDefault="001D2562">
            <w:pPr>
              <w:pStyle w:val="ConsPlusNormal"/>
              <w:jc w:val="center"/>
            </w:pPr>
            <w:r>
              <w:t>736,8</w:t>
            </w:r>
          </w:p>
        </w:tc>
        <w:tc>
          <w:tcPr>
            <w:tcW w:w="1077" w:type="dxa"/>
          </w:tcPr>
          <w:p w:rsidR="001D2562" w:rsidRDefault="001D2562">
            <w:pPr>
              <w:pStyle w:val="ConsPlusNormal"/>
              <w:jc w:val="center"/>
            </w:pPr>
            <w:r>
              <w:t>97,1</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16268,2</w:t>
            </w:r>
          </w:p>
        </w:tc>
        <w:tc>
          <w:tcPr>
            <w:tcW w:w="1361" w:type="dxa"/>
          </w:tcPr>
          <w:p w:rsidR="001D2562" w:rsidRDefault="001D2562">
            <w:pPr>
              <w:pStyle w:val="ConsPlusNormal"/>
              <w:jc w:val="center"/>
            </w:pPr>
            <w:r>
              <w:t>10649,3</w:t>
            </w:r>
          </w:p>
        </w:tc>
        <w:tc>
          <w:tcPr>
            <w:tcW w:w="1077" w:type="dxa"/>
          </w:tcPr>
          <w:p w:rsidR="001D2562" w:rsidRDefault="001D2562">
            <w:pPr>
              <w:pStyle w:val="ConsPlusNormal"/>
              <w:jc w:val="center"/>
            </w:pPr>
            <w:r>
              <w:t>65,5</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3225517,7</w:t>
            </w:r>
          </w:p>
        </w:tc>
        <w:tc>
          <w:tcPr>
            <w:tcW w:w="1361" w:type="dxa"/>
          </w:tcPr>
          <w:p w:rsidR="001D2562" w:rsidRDefault="001D2562">
            <w:pPr>
              <w:pStyle w:val="ConsPlusNormal"/>
              <w:jc w:val="center"/>
            </w:pPr>
            <w:r>
              <w:t>1597514,4</w:t>
            </w:r>
          </w:p>
        </w:tc>
        <w:tc>
          <w:tcPr>
            <w:tcW w:w="1077" w:type="dxa"/>
          </w:tcPr>
          <w:p w:rsidR="001D2562" w:rsidRDefault="001D2562">
            <w:pPr>
              <w:pStyle w:val="ConsPlusNormal"/>
              <w:jc w:val="center"/>
            </w:pPr>
            <w:r>
              <w:t>49,5</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3225517,7</w:t>
            </w:r>
          </w:p>
        </w:tc>
        <w:tc>
          <w:tcPr>
            <w:tcW w:w="1361" w:type="dxa"/>
          </w:tcPr>
          <w:p w:rsidR="001D2562" w:rsidRDefault="001D2562">
            <w:pPr>
              <w:pStyle w:val="ConsPlusNormal"/>
              <w:jc w:val="center"/>
            </w:pPr>
            <w:r>
              <w:t>1597514,4</w:t>
            </w:r>
          </w:p>
        </w:tc>
        <w:tc>
          <w:tcPr>
            <w:tcW w:w="1077" w:type="dxa"/>
          </w:tcPr>
          <w:p w:rsidR="001D2562" w:rsidRDefault="001D2562">
            <w:pPr>
              <w:pStyle w:val="ConsPlusNormal"/>
              <w:jc w:val="center"/>
            </w:pPr>
            <w:r>
              <w:t>49,5</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3225517,7</w:t>
            </w:r>
          </w:p>
        </w:tc>
        <w:tc>
          <w:tcPr>
            <w:tcW w:w="1361" w:type="dxa"/>
          </w:tcPr>
          <w:p w:rsidR="001D2562" w:rsidRDefault="001D2562">
            <w:pPr>
              <w:pStyle w:val="ConsPlusNormal"/>
              <w:jc w:val="center"/>
            </w:pPr>
            <w:r>
              <w:t>1597514,4</w:t>
            </w:r>
          </w:p>
        </w:tc>
        <w:tc>
          <w:tcPr>
            <w:tcW w:w="1077" w:type="dxa"/>
          </w:tcPr>
          <w:p w:rsidR="001D2562" w:rsidRDefault="001D2562">
            <w:pPr>
              <w:pStyle w:val="ConsPlusNormal"/>
              <w:jc w:val="center"/>
            </w:pPr>
            <w:r>
              <w:t>49,5</w:t>
            </w:r>
          </w:p>
        </w:tc>
      </w:tr>
      <w:tr w:rsidR="001D2562">
        <w:tc>
          <w:tcPr>
            <w:tcW w:w="3402" w:type="dxa"/>
          </w:tcPr>
          <w:p w:rsidR="001D2562" w:rsidRDefault="001D2562">
            <w:pPr>
              <w:pStyle w:val="ConsPlusNormal"/>
            </w:pPr>
            <w:r>
              <w:t>Социальное обеспечение и иные выплаты населению</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300</w:t>
            </w:r>
          </w:p>
        </w:tc>
        <w:tc>
          <w:tcPr>
            <w:tcW w:w="1361" w:type="dxa"/>
          </w:tcPr>
          <w:p w:rsidR="001D2562" w:rsidRDefault="001D2562">
            <w:pPr>
              <w:pStyle w:val="ConsPlusNormal"/>
              <w:jc w:val="center"/>
            </w:pPr>
            <w:r>
              <w:t>100,0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Социальные выплаты гражданам, кроме публичных нормативных социальных выплат</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320</w:t>
            </w:r>
          </w:p>
        </w:tc>
        <w:tc>
          <w:tcPr>
            <w:tcW w:w="1361" w:type="dxa"/>
          </w:tcPr>
          <w:p w:rsidR="001D2562" w:rsidRDefault="001D2562">
            <w:pPr>
              <w:pStyle w:val="ConsPlusNormal"/>
              <w:jc w:val="center"/>
            </w:pPr>
            <w:r>
              <w:t>100,0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Пособия, компенсации и иные социальные выплаты гражданам, кроме публичных нормативных обязательств</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321</w:t>
            </w:r>
          </w:p>
        </w:tc>
        <w:tc>
          <w:tcPr>
            <w:tcW w:w="1361" w:type="dxa"/>
          </w:tcPr>
          <w:p w:rsidR="001D2562" w:rsidRDefault="001D2562">
            <w:pPr>
              <w:pStyle w:val="ConsPlusNormal"/>
              <w:jc w:val="center"/>
            </w:pPr>
            <w:r>
              <w:t>100,0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Капитальные вложения в объекты государственной (муниципальной) собственности</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4011352,1</w:t>
            </w:r>
          </w:p>
        </w:tc>
        <w:tc>
          <w:tcPr>
            <w:tcW w:w="1361" w:type="dxa"/>
          </w:tcPr>
          <w:p w:rsidR="001D2562" w:rsidRDefault="001D2562">
            <w:pPr>
              <w:pStyle w:val="ConsPlusNormal"/>
              <w:jc w:val="center"/>
            </w:pPr>
            <w:r>
              <w:t>3118472,4</w:t>
            </w:r>
          </w:p>
        </w:tc>
        <w:tc>
          <w:tcPr>
            <w:tcW w:w="1077" w:type="dxa"/>
          </w:tcPr>
          <w:p w:rsidR="001D2562" w:rsidRDefault="001D2562">
            <w:pPr>
              <w:pStyle w:val="ConsPlusNormal"/>
              <w:jc w:val="center"/>
            </w:pPr>
            <w:r>
              <w:t>77,7</w:t>
            </w:r>
          </w:p>
        </w:tc>
      </w:tr>
      <w:tr w:rsidR="001D2562">
        <w:tc>
          <w:tcPr>
            <w:tcW w:w="3402" w:type="dxa"/>
          </w:tcPr>
          <w:p w:rsidR="001D2562" w:rsidRDefault="001D2562">
            <w:pPr>
              <w:pStyle w:val="ConsPlusNormal"/>
            </w:pPr>
            <w:r>
              <w:t>Бюджетные инвестиции</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4011352,1</w:t>
            </w:r>
          </w:p>
        </w:tc>
        <w:tc>
          <w:tcPr>
            <w:tcW w:w="1361" w:type="dxa"/>
          </w:tcPr>
          <w:p w:rsidR="001D2562" w:rsidRDefault="001D2562">
            <w:pPr>
              <w:pStyle w:val="ConsPlusNormal"/>
              <w:jc w:val="center"/>
            </w:pPr>
            <w:r>
              <w:t>3118472,4</w:t>
            </w:r>
          </w:p>
        </w:tc>
        <w:tc>
          <w:tcPr>
            <w:tcW w:w="1077" w:type="dxa"/>
          </w:tcPr>
          <w:p w:rsidR="001D2562" w:rsidRDefault="001D2562">
            <w:pPr>
              <w:pStyle w:val="ConsPlusNormal"/>
              <w:jc w:val="center"/>
            </w:pPr>
            <w:r>
              <w:t>77,7</w:t>
            </w:r>
          </w:p>
        </w:tc>
      </w:tr>
      <w:tr w:rsidR="001D2562">
        <w:tc>
          <w:tcPr>
            <w:tcW w:w="3402" w:type="dxa"/>
          </w:tcPr>
          <w:p w:rsidR="001D2562" w:rsidRDefault="001D2562">
            <w:pPr>
              <w:pStyle w:val="ConsPlusNormal"/>
            </w:pPr>
            <w:r>
              <w:t>Бюджетные инвестиции в объекты капитального строительства государственной (муниципальной) собственности</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4011352,1</w:t>
            </w:r>
          </w:p>
        </w:tc>
        <w:tc>
          <w:tcPr>
            <w:tcW w:w="1361" w:type="dxa"/>
          </w:tcPr>
          <w:p w:rsidR="001D2562" w:rsidRDefault="001D2562">
            <w:pPr>
              <w:pStyle w:val="ConsPlusNormal"/>
              <w:jc w:val="center"/>
            </w:pPr>
            <w:r>
              <w:t>3118472,4</w:t>
            </w:r>
          </w:p>
        </w:tc>
        <w:tc>
          <w:tcPr>
            <w:tcW w:w="1077" w:type="dxa"/>
          </w:tcPr>
          <w:p w:rsidR="001D2562" w:rsidRDefault="001D2562">
            <w:pPr>
              <w:pStyle w:val="ConsPlusNormal"/>
              <w:jc w:val="center"/>
            </w:pPr>
            <w:r>
              <w:t>77,7</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20000,0</w:t>
            </w:r>
          </w:p>
        </w:tc>
        <w:tc>
          <w:tcPr>
            <w:tcW w:w="1361" w:type="dxa"/>
          </w:tcPr>
          <w:p w:rsidR="001D2562" w:rsidRDefault="001D2562">
            <w:pPr>
              <w:pStyle w:val="ConsPlusNormal"/>
              <w:jc w:val="center"/>
            </w:pPr>
            <w:r>
              <w:t>20000,0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Субсидии</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520</w:t>
            </w:r>
          </w:p>
        </w:tc>
        <w:tc>
          <w:tcPr>
            <w:tcW w:w="1361" w:type="dxa"/>
          </w:tcPr>
          <w:p w:rsidR="001D2562" w:rsidRDefault="001D2562">
            <w:pPr>
              <w:pStyle w:val="ConsPlusNormal"/>
              <w:jc w:val="center"/>
            </w:pPr>
            <w:r>
              <w:t>20000,0</w:t>
            </w:r>
          </w:p>
        </w:tc>
        <w:tc>
          <w:tcPr>
            <w:tcW w:w="1361" w:type="dxa"/>
          </w:tcPr>
          <w:p w:rsidR="001D2562" w:rsidRDefault="001D2562">
            <w:pPr>
              <w:pStyle w:val="ConsPlusNormal"/>
              <w:jc w:val="center"/>
            </w:pPr>
            <w:r>
              <w:t>20000,0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 xml:space="preserve">Субсидии на </w:t>
            </w:r>
            <w:proofErr w:type="spellStart"/>
            <w:r>
              <w:t>софинансирование</w:t>
            </w:r>
            <w:proofErr w:type="spellEnd"/>
            <w:r>
              <w:t xml:space="preserve"> капитальных вложений в объекты государственной (муниципальной) собственности</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522</w:t>
            </w:r>
          </w:p>
        </w:tc>
        <w:tc>
          <w:tcPr>
            <w:tcW w:w="1361" w:type="dxa"/>
          </w:tcPr>
          <w:p w:rsidR="001D2562" w:rsidRDefault="001D2562">
            <w:pPr>
              <w:pStyle w:val="ConsPlusNormal"/>
              <w:jc w:val="center"/>
            </w:pPr>
            <w:r>
              <w:t>20000,0</w:t>
            </w:r>
          </w:p>
        </w:tc>
        <w:tc>
          <w:tcPr>
            <w:tcW w:w="1361" w:type="dxa"/>
          </w:tcPr>
          <w:p w:rsidR="001D2562" w:rsidRDefault="001D2562">
            <w:pPr>
              <w:pStyle w:val="ConsPlusNormal"/>
              <w:jc w:val="center"/>
            </w:pPr>
            <w:r>
              <w:t>20000,0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lastRenderedPageBreak/>
              <w:t>Иные бюджетные ассигнования</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512527,1</w:t>
            </w:r>
          </w:p>
        </w:tc>
        <w:tc>
          <w:tcPr>
            <w:tcW w:w="1361" w:type="dxa"/>
          </w:tcPr>
          <w:p w:rsidR="001D2562" w:rsidRDefault="001D2562">
            <w:pPr>
              <w:pStyle w:val="ConsPlusNormal"/>
              <w:jc w:val="center"/>
            </w:pPr>
            <w:r>
              <w:t>427097,1</w:t>
            </w:r>
          </w:p>
        </w:tc>
        <w:tc>
          <w:tcPr>
            <w:tcW w:w="1077" w:type="dxa"/>
          </w:tcPr>
          <w:p w:rsidR="001D2562" w:rsidRDefault="001D2562">
            <w:pPr>
              <w:pStyle w:val="ConsPlusNormal"/>
              <w:jc w:val="center"/>
            </w:pPr>
            <w:r>
              <w:t>83,3</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512527,1</w:t>
            </w:r>
          </w:p>
        </w:tc>
        <w:tc>
          <w:tcPr>
            <w:tcW w:w="1361" w:type="dxa"/>
          </w:tcPr>
          <w:p w:rsidR="001D2562" w:rsidRDefault="001D2562">
            <w:pPr>
              <w:pStyle w:val="ConsPlusNormal"/>
              <w:jc w:val="center"/>
            </w:pPr>
            <w:r>
              <w:t>427097,1</w:t>
            </w:r>
          </w:p>
        </w:tc>
        <w:tc>
          <w:tcPr>
            <w:tcW w:w="1077" w:type="dxa"/>
          </w:tcPr>
          <w:p w:rsidR="001D2562" w:rsidRDefault="001D2562">
            <w:pPr>
              <w:pStyle w:val="ConsPlusNormal"/>
              <w:jc w:val="center"/>
            </w:pPr>
            <w:r>
              <w:t>83,3</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502275,2</w:t>
            </w:r>
          </w:p>
        </w:tc>
        <w:tc>
          <w:tcPr>
            <w:tcW w:w="1361" w:type="dxa"/>
          </w:tcPr>
          <w:p w:rsidR="001D2562" w:rsidRDefault="001D2562">
            <w:pPr>
              <w:pStyle w:val="ConsPlusNormal"/>
              <w:jc w:val="center"/>
            </w:pPr>
            <w:r>
              <w:t>417244,0</w:t>
            </w:r>
          </w:p>
        </w:tc>
        <w:tc>
          <w:tcPr>
            <w:tcW w:w="1077" w:type="dxa"/>
          </w:tcPr>
          <w:p w:rsidR="001D2562" w:rsidRDefault="001D2562">
            <w:pPr>
              <w:pStyle w:val="ConsPlusNormal"/>
              <w:jc w:val="center"/>
            </w:pPr>
            <w:r>
              <w:t>83,1</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50,0</w:t>
            </w:r>
          </w:p>
        </w:tc>
        <w:tc>
          <w:tcPr>
            <w:tcW w:w="1361" w:type="dxa"/>
          </w:tcPr>
          <w:p w:rsidR="001D2562" w:rsidRDefault="001D2562">
            <w:pPr>
              <w:pStyle w:val="ConsPlusNormal"/>
              <w:jc w:val="center"/>
            </w:pPr>
            <w:r>
              <w:t>5,0</w:t>
            </w:r>
          </w:p>
        </w:tc>
        <w:tc>
          <w:tcPr>
            <w:tcW w:w="1077" w:type="dxa"/>
          </w:tcPr>
          <w:p w:rsidR="001D2562" w:rsidRDefault="001D2562">
            <w:pPr>
              <w:pStyle w:val="ConsPlusNormal"/>
              <w:jc w:val="center"/>
            </w:pPr>
            <w:r>
              <w:t>10,0</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0409</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10201,9</w:t>
            </w:r>
          </w:p>
        </w:tc>
        <w:tc>
          <w:tcPr>
            <w:tcW w:w="1361" w:type="dxa"/>
          </w:tcPr>
          <w:p w:rsidR="001D2562" w:rsidRDefault="001D2562">
            <w:pPr>
              <w:pStyle w:val="ConsPlusNormal"/>
              <w:jc w:val="center"/>
            </w:pPr>
            <w:r>
              <w:t>9848,1</w:t>
            </w:r>
          </w:p>
        </w:tc>
        <w:tc>
          <w:tcPr>
            <w:tcW w:w="1077" w:type="dxa"/>
          </w:tcPr>
          <w:p w:rsidR="001D2562" w:rsidRDefault="001D2562">
            <w:pPr>
              <w:pStyle w:val="ConsPlusNormal"/>
              <w:jc w:val="center"/>
            </w:pPr>
            <w:r>
              <w:t>96,5</w:t>
            </w:r>
          </w:p>
        </w:tc>
      </w:tr>
      <w:tr w:rsidR="001D2562">
        <w:tc>
          <w:tcPr>
            <w:tcW w:w="3402" w:type="dxa"/>
          </w:tcPr>
          <w:p w:rsidR="001D2562" w:rsidRDefault="001D2562">
            <w:pPr>
              <w:pStyle w:val="ConsPlusNormal"/>
            </w:pPr>
            <w:r>
              <w:t>Связь и информатика</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137626,6</w:t>
            </w:r>
          </w:p>
        </w:tc>
        <w:tc>
          <w:tcPr>
            <w:tcW w:w="1361" w:type="dxa"/>
          </w:tcPr>
          <w:p w:rsidR="001D2562" w:rsidRDefault="001D2562">
            <w:pPr>
              <w:pStyle w:val="ConsPlusNormal"/>
              <w:jc w:val="center"/>
            </w:pPr>
            <w:r>
              <w:t>77060,2</w:t>
            </w:r>
          </w:p>
        </w:tc>
        <w:tc>
          <w:tcPr>
            <w:tcW w:w="1077" w:type="dxa"/>
          </w:tcPr>
          <w:p w:rsidR="001D2562" w:rsidRDefault="001D2562">
            <w:pPr>
              <w:pStyle w:val="ConsPlusNormal"/>
              <w:jc w:val="center"/>
            </w:pPr>
            <w:r>
              <w:t>56,0</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44709,0</w:t>
            </w:r>
          </w:p>
        </w:tc>
        <w:tc>
          <w:tcPr>
            <w:tcW w:w="1361" w:type="dxa"/>
          </w:tcPr>
          <w:p w:rsidR="001D2562" w:rsidRDefault="001D2562">
            <w:pPr>
              <w:pStyle w:val="ConsPlusNormal"/>
              <w:jc w:val="center"/>
            </w:pPr>
            <w:r>
              <w:t>32652,8</w:t>
            </w:r>
          </w:p>
        </w:tc>
        <w:tc>
          <w:tcPr>
            <w:tcW w:w="1077" w:type="dxa"/>
          </w:tcPr>
          <w:p w:rsidR="001D2562" w:rsidRDefault="001D2562">
            <w:pPr>
              <w:pStyle w:val="ConsPlusNormal"/>
              <w:jc w:val="center"/>
            </w:pPr>
            <w:r>
              <w:t>73,0</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44709,0</w:t>
            </w:r>
          </w:p>
        </w:tc>
        <w:tc>
          <w:tcPr>
            <w:tcW w:w="1361" w:type="dxa"/>
          </w:tcPr>
          <w:p w:rsidR="001D2562" w:rsidRDefault="001D2562">
            <w:pPr>
              <w:pStyle w:val="ConsPlusNormal"/>
              <w:jc w:val="center"/>
            </w:pPr>
            <w:r>
              <w:t>32652,8</w:t>
            </w:r>
          </w:p>
        </w:tc>
        <w:tc>
          <w:tcPr>
            <w:tcW w:w="1077" w:type="dxa"/>
          </w:tcPr>
          <w:p w:rsidR="001D2562" w:rsidRDefault="001D2562">
            <w:pPr>
              <w:pStyle w:val="ConsPlusNormal"/>
              <w:jc w:val="center"/>
            </w:pPr>
            <w:r>
              <w:t>73,0</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32916,0</w:t>
            </w:r>
          </w:p>
        </w:tc>
        <w:tc>
          <w:tcPr>
            <w:tcW w:w="1361" w:type="dxa"/>
          </w:tcPr>
          <w:p w:rsidR="001D2562" w:rsidRDefault="001D2562">
            <w:pPr>
              <w:pStyle w:val="ConsPlusNormal"/>
              <w:jc w:val="center"/>
            </w:pPr>
            <w:r>
              <w:t>25097,6</w:t>
            </w:r>
          </w:p>
        </w:tc>
        <w:tc>
          <w:tcPr>
            <w:tcW w:w="1077" w:type="dxa"/>
          </w:tcPr>
          <w:p w:rsidR="001D2562" w:rsidRDefault="001D2562">
            <w:pPr>
              <w:pStyle w:val="ConsPlusNormal"/>
              <w:jc w:val="center"/>
            </w:pPr>
            <w:r>
              <w:t>76,2</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1853,0</w:t>
            </w:r>
          </w:p>
        </w:tc>
        <w:tc>
          <w:tcPr>
            <w:tcW w:w="1361" w:type="dxa"/>
          </w:tcPr>
          <w:p w:rsidR="001D2562" w:rsidRDefault="001D2562">
            <w:pPr>
              <w:pStyle w:val="ConsPlusNormal"/>
              <w:jc w:val="center"/>
            </w:pPr>
            <w:r>
              <w:t>240,0</w:t>
            </w:r>
          </w:p>
        </w:tc>
        <w:tc>
          <w:tcPr>
            <w:tcW w:w="1077" w:type="dxa"/>
          </w:tcPr>
          <w:p w:rsidR="001D2562" w:rsidRDefault="001D2562">
            <w:pPr>
              <w:pStyle w:val="ConsPlusNormal"/>
              <w:jc w:val="center"/>
            </w:pPr>
            <w:r>
              <w:t>13,0</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9940,0</w:t>
            </w:r>
          </w:p>
        </w:tc>
        <w:tc>
          <w:tcPr>
            <w:tcW w:w="1361" w:type="dxa"/>
          </w:tcPr>
          <w:p w:rsidR="001D2562" w:rsidRDefault="001D2562">
            <w:pPr>
              <w:pStyle w:val="ConsPlusNormal"/>
              <w:jc w:val="center"/>
            </w:pPr>
            <w:r>
              <w:t>7315,2</w:t>
            </w:r>
          </w:p>
        </w:tc>
        <w:tc>
          <w:tcPr>
            <w:tcW w:w="1077" w:type="dxa"/>
          </w:tcPr>
          <w:p w:rsidR="001D2562" w:rsidRDefault="001D2562">
            <w:pPr>
              <w:pStyle w:val="ConsPlusNormal"/>
              <w:jc w:val="center"/>
            </w:pPr>
            <w:r>
              <w:t>73,6</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86117,6</w:t>
            </w:r>
          </w:p>
        </w:tc>
        <w:tc>
          <w:tcPr>
            <w:tcW w:w="1361" w:type="dxa"/>
          </w:tcPr>
          <w:p w:rsidR="001D2562" w:rsidRDefault="001D2562">
            <w:pPr>
              <w:pStyle w:val="ConsPlusNormal"/>
              <w:jc w:val="center"/>
            </w:pPr>
            <w:r>
              <w:t>40157,8</w:t>
            </w:r>
          </w:p>
        </w:tc>
        <w:tc>
          <w:tcPr>
            <w:tcW w:w="1077" w:type="dxa"/>
          </w:tcPr>
          <w:p w:rsidR="001D2562" w:rsidRDefault="001D2562">
            <w:pPr>
              <w:pStyle w:val="ConsPlusNormal"/>
              <w:jc w:val="center"/>
            </w:pPr>
            <w:r>
              <w:t>46,6</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86117,6</w:t>
            </w:r>
          </w:p>
        </w:tc>
        <w:tc>
          <w:tcPr>
            <w:tcW w:w="1361" w:type="dxa"/>
          </w:tcPr>
          <w:p w:rsidR="001D2562" w:rsidRDefault="001D2562">
            <w:pPr>
              <w:pStyle w:val="ConsPlusNormal"/>
              <w:jc w:val="center"/>
            </w:pPr>
            <w:r>
              <w:t>40157,8</w:t>
            </w:r>
          </w:p>
        </w:tc>
        <w:tc>
          <w:tcPr>
            <w:tcW w:w="1077" w:type="dxa"/>
          </w:tcPr>
          <w:p w:rsidR="001D2562" w:rsidRDefault="001D2562">
            <w:pPr>
              <w:pStyle w:val="ConsPlusNormal"/>
              <w:jc w:val="center"/>
            </w:pPr>
            <w:r>
              <w:t>46,6</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86117,6</w:t>
            </w:r>
          </w:p>
        </w:tc>
        <w:tc>
          <w:tcPr>
            <w:tcW w:w="1361" w:type="dxa"/>
          </w:tcPr>
          <w:p w:rsidR="001D2562" w:rsidRDefault="001D2562">
            <w:pPr>
              <w:pStyle w:val="ConsPlusNormal"/>
              <w:jc w:val="center"/>
            </w:pPr>
            <w:r>
              <w:t>40157,8</w:t>
            </w:r>
          </w:p>
        </w:tc>
        <w:tc>
          <w:tcPr>
            <w:tcW w:w="1077" w:type="dxa"/>
          </w:tcPr>
          <w:p w:rsidR="001D2562" w:rsidRDefault="001D2562">
            <w:pPr>
              <w:pStyle w:val="ConsPlusNormal"/>
              <w:jc w:val="center"/>
            </w:pPr>
            <w:r>
              <w:t>46,6</w:t>
            </w:r>
          </w:p>
        </w:tc>
      </w:tr>
      <w:tr w:rsidR="001D2562">
        <w:tc>
          <w:tcPr>
            <w:tcW w:w="3402" w:type="dxa"/>
          </w:tcPr>
          <w:p w:rsidR="001D2562" w:rsidRDefault="001D2562">
            <w:pPr>
              <w:pStyle w:val="ConsPlusNormal"/>
            </w:pPr>
            <w:r>
              <w:lastRenderedPageBreak/>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6174,0</w:t>
            </w:r>
          </w:p>
        </w:tc>
        <w:tc>
          <w:tcPr>
            <w:tcW w:w="1361" w:type="dxa"/>
          </w:tcPr>
          <w:p w:rsidR="001D2562" w:rsidRDefault="001D2562">
            <w:pPr>
              <w:pStyle w:val="ConsPlusNormal"/>
              <w:jc w:val="center"/>
            </w:pPr>
            <w:r>
              <w:t>4215,9</w:t>
            </w:r>
          </w:p>
        </w:tc>
        <w:tc>
          <w:tcPr>
            <w:tcW w:w="1077" w:type="dxa"/>
          </w:tcPr>
          <w:p w:rsidR="001D2562" w:rsidRDefault="001D2562">
            <w:pPr>
              <w:pStyle w:val="ConsPlusNormal"/>
              <w:jc w:val="center"/>
            </w:pPr>
            <w:r>
              <w:t>68,3</w:t>
            </w:r>
          </w:p>
        </w:tc>
      </w:tr>
      <w:tr w:rsidR="001D2562">
        <w:tc>
          <w:tcPr>
            <w:tcW w:w="3402" w:type="dxa"/>
          </w:tcPr>
          <w:p w:rsidR="001D2562" w:rsidRDefault="001D2562">
            <w:pPr>
              <w:pStyle w:val="ConsPlusNormal"/>
            </w:pPr>
            <w:r>
              <w:t>Субсидии автономным учреждениям</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620</w:t>
            </w:r>
          </w:p>
        </w:tc>
        <w:tc>
          <w:tcPr>
            <w:tcW w:w="1361" w:type="dxa"/>
          </w:tcPr>
          <w:p w:rsidR="001D2562" w:rsidRDefault="001D2562">
            <w:pPr>
              <w:pStyle w:val="ConsPlusNormal"/>
              <w:jc w:val="center"/>
            </w:pPr>
            <w:r>
              <w:t>6174,0</w:t>
            </w:r>
          </w:p>
        </w:tc>
        <w:tc>
          <w:tcPr>
            <w:tcW w:w="1361" w:type="dxa"/>
          </w:tcPr>
          <w:p w:rsidR="001D2562" w:rsidRDefault="001D2562">
            <w:pPr>
              <w:pStyle w:val="ConsPlusNormal"/>
              <w:jc w:val="center"/>
            </w:pPr>
            <w:r>
              <w:t>4215,9</w:t>
            </w:r>
          </w:p>
        </w:tc>
        <w:tc>
          <w:tcPr>
            <w:tcW w:w="1077" w:type="dxa"/>
          </w:tcPr>
          <w:p w:rsidR="001D2562" w:rsidRDefault="001D2562">
            <w:pPr>
              <w:pStyle w:val="ConsPlusNormal"/>
              <w:jc w:val="center"/>
            </w:pPr>
            <w:r>
              <w:t>68,3</w:t>
            </w:r>
          </w:p>
        </w:tc>
      </w:tr>
      <w:tr w:rsidR="001D2562">
        <w:tc>
          <w:tcPr>
            <w:tcW w:w="3402" w:type="dxa"/>
          </w:tcPr>
          <w:p w:rsidR="001D2562" w:rsidRDefault="001D2562">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621</w:t>
            </w:r>
          </w:p>
        </w:tc>
        <w:tc>
          <w:tcPr>
            <w:tcW w:w="1361" w:type="dxa"/>
          </w:tcPr>
          <w:p w:rsidR="001D2562" w:rsidRDefault="001D2562">
            <w:pPr>
              <w:pStyle w:val="ConsPlusNormal"/>
              <w:jc w:val="center"/>
            </w:pPr>
            <w:r>
              <w:t>6174,0</w:t>
            </w:r>
          </w:p>
        </w:tc>
        <w:tc>
          <w:tcPr>
            <w:tcW w:w="1361" w:type="dxa"/>
          </w:tcPr>
          <w:p w:rsidR="001D2562" w:rsidRDefault="001D2562">
            <w:pPr>
              <w:pStyle w:val="ConsPlusNormal"/>
              <w:jc w:val="center"/>
            </w:pPr>
            <w:r>
              <w:t>4215,9</w:t>
            </w:r>
          </w:p>
        </w:tc>
        <w:tc>
          <w:tcPr>
            <w:tcW w:w="1077" w:type="dxa"/>
          </w:tcPr>
          <w:p w:rsidR="001D2562" w:rsidRDefault="001D2562">
            <w:pPr>
              <w:pStyle w:val="ConsPlusNormal"/>
              <w:jc w:val="center"/>
            </w:pPr>
            <w:r>
              <w:t>68,3</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626,0</w:t>
            </w:r>
          </w:p>
        </w:tc>
        <w:tc>
          <w:tcPr>
            <w:tcW w:w="1361" w:type="dxa"/>
          </w:tcPr>
          <w:p w:rsidR="001D2562" w:rsidRDefault="001D2562">
            <w:pPr>
              <w:pStyle w:val="ConsPlusNormal"/>
              <w:jc w:val="center"/>
            </w:pPr>
            <w:r>
              <w:t>33,7</w:t>
            </w:r>
          </w:p>
        </w:tc>
        <w:tc>
          <w:tcPr>
            <w:tcW w:w="1077" w:type="dxa"/>
          </w:tcPr>
          <w:p w:rsidR="001D2562" w:rsidRDefault="001D2562">
            <w:pPr>
              <w:pStyle w:val="ConsPlusNormal"/>
              <w:jc w:val="center"/>
            </w:pPr>
            <w:r>
              <w:t>5,4</w:t>
            </w:r>
          </w:p>
        </w:tc>
      </w:tr>
      <w:tr w:rsidR="001D2562">
        <w:tc>
          <w:tcPr>
            <w:tcW w:w="3402" w:type="dxa"/>
          </w:tcPr>
          <w:p w:rsidR="001D2562" w:rsidRDefault="001D2562">
            <w:pPr>
              <w:pStyle w:val="ConsPlusNormal"/>
            </w:pPr>
            <w:r>
              <w:t>Исполнение судебных актов</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830</w:t>
            </w:r>
          </w:p>
        </w:tc>
        <w:tc>
          <w:tcPr>
            <w:tcW w:w="1361" w:type="dxa"/>
          </w:tcPr>
          <w:p w:rsidR="001D2562" w:rsidRDefault="001D2562">
            <w:pPr>
              <w:pStyle w:val="ConsPlusNormal"/>
              <w:jc w:val="center"/>
            </w:pPr>
            <w:r>
              <w:t>33,7</w:t>
            </w:r>
          </w:p>
        </w:tc>
        <w:tc>
          <w:tcPr>
            <w:tcW w:w="1361" w:type="dxa"/>
          </w:tcPr>
          <w:p w:rsidR="001D2562" w:rsidRDefault="001D2562">
            <w:pPr>
              <w:pStyle w:val="ConsPlusNormal"/>
              <w:jc w:val="center"/>
            </w:pPr>
            <w:r>
              <w:t>33,7</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831</w:t>
            </w:r>
          </w:p>
        </w:tc>
        <w:tc>
          <w:tcPr>
            <w:tcW w:w="1361" w:type="dxa"/>
          </w:tcPr>
          <w:p w:rsidR="001D2562" w:rsidRDefault="001D2562">
            <w:pPr>
              <w:pStyle w:val="ConsPlusNormal"/>
              <w:jc w:val="center"/>
            </w:pPr>
            <w:r>
              <w:t>33,7</w:t>
            </w:r>
          </w:p>
        </w:tc>
        <w:tc>
          <w:tcPr>
            <w:tcW w:w="1361" w:type="dxa"/>
          </w:tcPr>
          <w:p w:rsidR="001D2562" w:rsidRDefault="001D2562">
            <w:pPr>
              <w:pStyle w:val="ConsPlusNormal"/>
              <w:jc w:val="center"/>
            </w:pPr>
            <w:r>
              <w:t>33,7</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592,3</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542,3</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0410</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50,0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Прикладные научные исследования в области национальной экономики</w:t>
            </w:r>
          </w:p>
        </w:tc>
        <w:tc>
          <w:tcPr>
            <w:tcW w:w="720" w:type="dxa"/>
          </w:tcPr>
          <w:p w:rsidR="001D2562" w:rsidRDefault="001D2562">
            <w:pPr>
              <w:pStyle w:val="ConsPlusNormal"/>
              <w:jc w:val="center"/>
            </w:pPr>
            <w:r>
              <w:t>0411</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2440,0</w:t>
            </w:r>
          </w:p>
        </w:tc>
        <w:tc>
          <w:tcPr>
            <w:tcW w:w="1361" w:type="dxa"/>
          </w:tcPr>
          <w:p w:rsidR="001D2562" w:rsidRDefault="001D2562">
            <w:pPr>
              <w:pStyle w:val="ConsPlusNormal"/>
              <w:jc w:val="center"/>
            </w:pPr>
            <w:r>
              <w:t>1806,9</w:t>
            </w:r>
          </w:p>
        </w:tc>
        <w:tc>
          <w:tcPr>
            <w:tcW w:w="1077" w:type="dxa"/>
          </w:tcPr>
          <w:p w:rsidR="001D2562" w:rsidRDefault="001D2562">
            <w:pPr>
              <w:pStyle w:val="ConsPlusNormal"/>
              <w:jc w:val="center"/>
            </w:pPr>
            <w:r>
              <w:t>74,1</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0411</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2440,0</w:t>
            </w:r>
          </w:p>
        </w:tc>
        <w:tc>
          <w:tcPr>
            <w:tcW w:w="1361" w:type="dxa"/>
          </w:tcPr>
          <w:p w:rsidR="001D2562" w:rsidRDefault="001D2562">
            <w:pPr>
              <w:pStyle w:val="ConsPlusNormal"/>
              <w:jc w:val="center"/>
            </w:pPr>
            <w:r>
              <w:t>1806,9</w:t>
            </w:r>
          </w:p>
        </w:tc>
        <w:tc>
          <w:tcPr>
            <w:tcW w:w="1077" w:type="dxa"/>
          </w:tcPr>
          <w:p w:rsidR="001D2562" w:rsidRDefault="001D2562">
            <w:pPr>
              <w:pStyle w:val="ConsPlusNormal"/>
              <w:jc w:val="center"/>
            </w:pPr>
            <w:r>
              <w:t>74,1</w:t>
            </w:r>
          </w:p>
        </w:tc>
      </w:tr>
      <w:tr w:rsidR="001D2562">
        <w:tc>
          <w:tcPr>
            <w:tcW w:w="3402" w:type="dxa"/>
          </w:tcPr>
          <w:p w:rsidR="001D2562" w:rsidRDefault="001D2562">
            <w:pPr>
              <w:pStyle w:val="ConsPlusNormal"/>
            </w:pPr>
            <w:r>
              <w:t>Субсидии автономным учреждениям</w:t>
            </w:r>
          </w:p>
        </w:tc>
        <w:tc>
          <w:tcPr>
            <w:tcW w:w="720" w:type="dxa"/>
          </w:tcPr>
          <w:p w:rsidR="001D2562" w:rsidRDefault="001D2562">
            <w:pPr>
              <w:pStyle w:val="ConsPlusNormal"/>
              <w:jc w:val="center"/>
            </w:pPr>
            <w:r>
              <w:t>0411</w:t>
            </w:r>
          </w:p>
        </w:tc>
        <w:tc>
          <w:tcPr>
            <w:tcW w:w="835" w:type="dxa"/>
          </w:tcPr>
          <w:p w:rsidR="001D2562" w:rsidRDefault="001D2562">
            <w:pPr>
              <w:pStyle w:val="ConsPlusNormal"/>
              <w:jc w:val="center"/>
            </w:pPr>
            <w:r>
              <w:t>620</w:t>
            </w:r>
          </w:p>
        </w:tc>
        <w:tc>
          <w:tcPr>
            <w:tcW w:w="1361" w:type="dxa"/>
          </w:tcPr>
          <w:p w:rsidR="001D2562" w:rsidRDefault="001D2562">
            <w:pPr>
              <w:pStyle w:val="ConsPlusNormal"/>
              <w:jc w:val="center"/>
            </w:pPr>
            <w:r>
              <w:t>2440,0</w:t>
            </w:r>
          </w:p>
        </w:tc>
        <w:tc>
          <w:tcPr>
            <w:tcW w:w="1361" w:type="dxa"/>
          </w:tcPr>
          <w:p w:rsidR="001D2562" w:rsidRDefault="001D2562">
            <w:pPr>
              <w:pStyle w:val="ConsPlusNormal"/>
              <w:jc w:val="center"/>
            </w:pPr>
            <w:r>
              <w:t>1806,9</w:t>
            </w:r>
          </w:p>
        </w:tc>
        <w:tc>
          <w:tcPr>
            <w:tcW w:w="1077" w:type="dxa"/>
          </w:tcPr>
          <w:p w:rsidR="001D2562" w:rsidRDefault="001D2562">
            <w:pPr>
              <w:pStyle w:val="ConsPlusNormal"/>
              <w:jc w:val="center"/>
            </w:pPr>
            <w:r>
              <w:t>74,1</w:t>
            </w:r>
          </w:p>
        </w:tc>
      </w:tr>
      <w:tr w:rsidR="001D2562">
        <w:tc>
          <w:tcPr>
            <w:tcW w:w="3402" w:type="dxa"/>
          </w:tcPr>
          <w:p w:rsidR="001D2562" w:rsidRDefault="001D2562">
            <w:pPr>
              <w:pStyle w:val="ConsPlusNormal"/>
            </w:pPr>
            <w:r>
              <w:t xml:space="preserve">Субсидии автономным </w:t>
            </w:r>
            <w:r>
              <w:lastRenderedPageBreak/>
              <w:t>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lastRenderedPageBreak/>
              <w:t>0411</w:t>
            </w:r>
          </w:p>
        </w:tc>
        <w:tc>
          <w:tcPr>
            <w:tcW w:w="835" w:type="dxa"/>
          </w:tcPr>
          <w:p w:rsidR="001D2562" w:rsidRDefault="001D2562">
            <w:pPr>
              <w:pStyle w:val="ConsPlusNormal"/>
              <w:jc w:val="center"/>
            </w:pPr>
            <w:r>
              <w:t>621</w:t>
            </w:r>
          </w:p>
        </w:tc>
        <w:tc>
          <w:tcPr>
            <w:tcW w:w="1361" w:type="dxa"/>
          </w:tcPr>
          <w:p w:rsidR="001D2562" w:rsidRDefault="001D2562">
            <w:pPr>
              <w:pStyle w:val="ConsPlusNormal"/>
              <w:jc w:val="center"/>
            </w:pPr>
            <w:r>
              <w:t>2440,0</w:t>
            </w:r>
          </w:p>
        </w:tc>
        <w:tc>
          <w:tcPr>
            <w:tcW w:w="1361" w:type="dxa"/>
          </w:tcPr>
          <w:p w:rsidR="001D2562" w:rsidRDefault="001D2562">
            <w:pPr>
              <w:pStyle w:val="ConsPlusNormal"/>
              <w:jc w:val="center"/>
            </w:pPr>
            <w:r>
              <w:t>1806,9</w:t>
            </w:r>
          </w:p>
        </w:tc>
        <w:tc>
          <w:tcPr>
            <w:tcW w:w="1077" w:type="dxa"/>
          </w:tcPr>
          <w:p w:rsidR="001D2562" w:rsidRDefault="001D2562">
            <w:pPr>
              <w:pStyle w:val="ConsPlusNormal"/>
              <w:jc w:val="center"/>
            </w:pPr>
            <w:r>
              <w:t>74,1</w:t>
            </w:r>
          </w:p>
        </w:tc>
      </w:tr>
      <w:tr w:rsidR="001D2562">
        <w:tc>
          <w:tcPr>
            <w:tcW w:w="3402" w:type="dxa"/>
          </w:tcPr>
          <w:p w:rsidR="001D2562" w:rsidRDefault="001D2562">
            <w:pPr>
              <w:pStyle w:val="ConsPlusNormal"/>
            </w:pPr>
            <w:r>
              <w:lastRenderedPageBreak/>
              <w:t>Другие вопросы в области национальной экономики</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2000896,5</w:t>
            </w:r>
          </w:p>
        </w:tc>
        <w:tc>
          <w:tcPr>
            <w:tcW w:w="1361" w:type="dxa"/>
          </w:tcPr>
          <w:p w:rsidR="001D2562" w:rsidRDefault="001D2562">
            <w:pPr>
              <w:pStyle w:val="ConsPlusNormal"/>
              <w:jc w:val="center"/>
            </w:pPr>
            <w:r>
              <w:t>227494,3</w:t>
            </w:r>
          </w:p>
        </w:tc>
        <w:tc>
          <w:tcPr>
            <w:tcW w:w="1077" w:type="dxa"/>
          </w:tcPr>
          <w:p w:rsidR="001D2562" w:rsidRDefault="001D2562">
            <w:pPr>
              <w:pStyle w:val="ConsPlusNormal"/>
              <w:jc w:val="center"/>
            </w:pPr>
            <w:r>
              <w:t>11,4</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127268,0</w:t>
            </w:r>
          </w:p>
        </w:tc>
        <w:tc>
          <w:tcPr>
            <w:tcW w:w="1361" w:type="dxa"/>
          </w:tcPr>
          <w:p w:rsidR="001D2562" w:rsidRDefault="001D2562">
            <w:pPr>
              <w:pStyle w:val="ConsPlusNormal"/>
              <w:jc w:val="center"/>
            </w:pPr>
            <w:r>
              <w:t>87294,5</w:t>
            </w:r>
          </w:p>
        </w:tc>
        <w:tc>
          <w:tcPr>
            <w:tcW w:w="1077" w:type="dxa"/>
          </w:tcPr>
          <w:p w:rsidR="001D2562" w:rsidRDefault="001D2562">
            <w:pPr>
              <w:pStyle w:val="ConsPlusNormal"/>
              <w:jc w:val="center"/>
            </w:pPr>
            <w:r>
              <w:t>68,6</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127268,0</w:t>
            </w:r>
          </w:p>
        </w:tc>
        <w:tc>
          <w:tcPr>
            <w:tcW w:w="1361" w:type="dxa"/>
          </w:tcPr>
          <w:p w:rsidR="001D2562" w:rsidRDefault="001D2562">
            <w:pPr>
              <w:pStyle w:val="ConsPlusNormal"/>
              <w:jc w:val="center"/>
            </w:pPr>
            <w:r>
              <w:t>87294,5</w:t>
            </w:r>
          </w:p>
        </w:tc>
        <w:tc>
          <w:tcPr>
            <w:tcW w:w="1077" w:type="dxa"/>
          </w:tcPr>
          <w:p w:rsidR="001D2562" w:rsidRDefault="001D2562">
            <w:pPr>
              <w:pStyle w:val="ConsPlusNormal"/>
              <w:jc w:val="center"/>
            </w:pPr>
            <w:r>
              <w:t>68,6</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93634,6</w:t>
            </w:r>
          </w:p>
        </w:tc>
        <w:tc>
          <w:tcPr>
            <w:tcW w:w="1361" w:type="dxa"/>
          </w:tcPr>
          <w:p w:rsidR="001D2562" w:rsidRDefault="001D2562">
            <w:pPr>
              <w:pStyle w:val="ConsPlusNormal"/>
              <w:jc w:val="center"/>
            </w:pPr>
            <w:r>
              <w:t>65334,0</w:t>
            </w:r>
          </w:p>
        </w:tc>
        <w:tc>
          <w:tcPr>
            <w:tcW w:w="1077" w:type="dxa"/>
          </w:tcPr>
          <w:p w:rsidR="001D2562" w:rsidRDefault="001D2562">
            <w:pPr>
              <w:pStyle w:val="ConsPlusNormal"/>
              <w:jc w:val="center"/>
            </w:pPr>
            <w:r>
              <w:t>69,8</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5290,2</w:t>
            </w:r>
          </w:p>
        </w:tc>
        <w:tc>
          <w:tcPr>
            <w:tcW w:w="1361" w:type="dxa"/>
          </w:tcPr>
          <w:p w:rsidR="001D2562" w:rsidRDefault="001D2562">
            <w:pPr>
              <w:pStyle w:val="ConsPlusNormal"/>
              <w:jc w:val="center"/>
            </w:pPr>
            <w:r>
              <w:t>1975,2</w:t>
            </w:r>
          </w:p>
        </w:tc>
        <w:tc>
          <w:tcPr>
            <w:tcW w:w="1077" w:type="dxa"/>
          </w:tcPr>
          <w:p w:rsidR="001D2562" w:rsidRDefault="001D2562">
            <w:pPr>
              <w:pStyle w:val="ConsPlusNormal"/>
              <w:jc w:val="center"/>
            </w:pPr>
            <w:r>
              <w:t>37,3</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28343,2</w:t>
            </w:r>
          </w:p>
        </w:tc>
        <w:tc>
          <w:tcPr>
            <w:tcW w:w="1361" w:type="dxa"/>
          </w:tcPr>
          <w:p w:rsidR="001D2562" w:rsidRDefault="001D2562">
            <w:pPr>
              <w:pStyle w:val="ConsPlusNormal"/>
              <w:jc w:val="center"/>
            </w:pPr>
            <w:r>
              <w:t>19985,3</w:t>
            </w:r>
          </w:p>
        </w:tc>
        <w:tc>
          <w:tcPr>
            <w:tcW w:w="1077" w:type="dxa"/>
          </w:tcPr>
          <w:p w:rsidR="001D2562" w:rsidRDefault="001D2562">
            <w:pPr>
              <w:pStyle w:val="ConsPlusNormal"/>
              <w:jc w:val="center"/>
            </w:pPr>
            <w:r>
              <w:t>70,5</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43232,0</w:t>
            </w:r>
          </w:p>
        </w:tc>
        <w:tc>
          <w:tcPr>
            <w:tcW w:w="1361" w:type="dxa"/>
          </w:tcPr>
          <w:p w:rsidR="001D2562" w:rsidRDefault="001D2562">
            <w:pPr>
              <w:pStyle w:val="ConsPlusNormal"/>
              <w:jc w:val="center"/>
            </w:pPr>
            <w:r>
              <w:t>8385,1</w:t>
            </w:r>
          </w:p>
        </w:tc>
        <w:tc>
          <w:tcPr>
            <w:tcW w:w="1077" w:type="dxa"/>
          </w:tcPr>
          <w:p w:rsidR="001D2562" w:rsidRDefault="001D2562">
            <w:pPr>
              <w:pStyle w:val="ConsPlusNormal"/>
              <w:jc w:val="center"/>
            </w:pPr>
            <w:r>
              <w:t>19,4</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43232,0</w:t>
            </w:r>
          </w:p>
        </w:tc>
        <w:tc>
          <w:tcPr>
            <w:tcW w:w="1361" w:type="dxa"/>
          </w:tcPr>
          <w:p w:rsidR="001D2562" w:rsidRDefault="001D2562">
            <w:pPr>
              <w:pStyle w:val="ConsPlusNormal"/>
              <w:jc w:val="center"/>
            </w:pPr>
            <w:r>
              <w:t>8385,1</w:t>
            </w:r>
          </w:p>
        </w:tc>
        <w:tc>
          <w:tcPr>
            <w:tcW w:w="1077" w:type="dxa"/>
          </w:tcPr>
          <w:p w:rsidR="001D2562" w:rsidRDefault="001D2562">
            <w:pPr>
              <w:pStyle w:val="ConsPlusNormal"/>
              <w:jc w:val="center"/>
            </w:pPr>
            <w:r>
              <w:t>19,4</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43232,0</w:t>
            </w:r>
          </w:p>
        </w:tc>
        <w:tc>
          <w:tcPr>
            <w:tcW w:w="1361" w:type="dxa"/>
          </w:tcPr>
          <w:p w:rsidR="001D2562" w:rsidRDefault="001D2562">
            <w:pPr>
              <w:pStyle w:val="ConsPlusNormal"/>
              <w:jc w:val="center"/>
            </w:pPr>
            <w:r>
              <w:t>8385,1</w:t>
            </w:r>
          </w:p>
        </w:tc>
        <w:tc>
          <w:tcPr>
            <w:tcW w:w="1077" w:type="dxa"/>
          </w:tcPr>
          <w:p w:rsidR="001D2562" w:rsidRDefault="001D2562">
            <w:pPr>
              <w:pStyle w:val="ConsPlusNormal"/>
              <w:jc w:val="center"/>
            </w:pPr>
            <w:r>
              <w:t>19,4</w:t>
            </w:r>
          </w:p>
        </w:tc>
      </w:tr>
      <w:tr w:rsidR="001D2562">
        <w:tc>
          <w:tcPr>
            <w:tcW w:w="3402" w:type="dxa"/>
          </w:tcPr>
          <w:p w:rsidR="001D2562" w:rsidRDefault="001D2562">
            <w:pPr>
              <w:pStyle w:val="ConsPlusNormal"/>
            </w:pPr>
            <w:r>
              <w:t xml:space="preserve">Капитальные вложения в объекты государственной </w:t>
            </w:r>
            <w:r>
              <w:lastRenderedPageBreak/>
              <w:t>(муниципальной) собственности</w:t>
            </w:r>
          </w:p>
        </w:tc>
        <w:tc>
          <w:tcPr>
            <w:tcW w:w="720" w:type="dxa"/>
          </w:tcPr>
          <w:p w:rsidR="001D2562" w:rsidRDefault="001D2562">
            <w:pPr>
              <w:pStyle w:val="ConsPlusNormal"/>
              <w:jc w:val="center"/>
            </w:pPr>
            <w:r>
              <w:lastRenderedPageBreak/>
              <w:t>0412</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1427639,6</w:t>
            </w:r>
          </w:p>
        </w:tc>
        <w:tc>
          <w:tcPr>
            <w:tcW w:w="1361" w:type="dxa"/>
          </w:tcPr>
          <w:p w:rsidR="001D2562" w:rsidRDefault="001D2562">
            <w:pPr>
              <w:pStyle w:val="ConsPlusNormal"/>
              <w:jc w:val="center"/>
            </w:pPr>
            <w:r>
              <w:t>45300,8</w:t>
            </w:r>
          </w:p>
        </w:tc>
        <w:tc>
          <w:tcPr>
            <w:tcW w:w="1077" w:type="dxa"/>
          </w:tcPr>
          <w:p w:rsidR="001D2562" w:rsidRDefault="001D2562">
            <w:pPr>
              <w:pStyle w:val="ConsPlusNormal"/>
              <w:jc w:val="center"/>
            </w:pPr>
            <w:r>
              <w:t>3,2</w:t>
            </w:r>
          </w:p>
        </w:tc>
      </w:tr>
      <w:tr w:rsidR="001D2562">
        <w:tc>
          <w:tcPr>
            <w:tcW w:w="3402" w:type="dxa"/>
          </w:tcPr>
          <w:p w:rsidR="001D2562" w:rsidRDefault="001D2562">
            <w:pPr>
              <w:pStyle w:val="ConsPlusNormal"/>
            </w:pPr>
            <w:r>
              <w:lastRenderedPageBreak/>
              <w:t>Бюджетные инвестиции</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1427639,6</w:t>
            </w:r>
          </w:p>
        </w:tc>
        <w:tc>
          <w:tcPr>
            <w:tcW w:w="1361" w:type="dxa"/>
          </w:tcPr>
          <w:p w:rsidR="001D2562" w:rsidRDefault="001D2562">
            <w:pPr>
              <w:pStyle w:val="ConsPlusNormal"/>
              <w:jc w:val="center"/>
            </w:pPr>
            <w:r>
              <w:t>45300,8</w:t>
            </w:r>
          </w:p>
        </w:tc>
        <w:tc>
          <w:tcPr>
            <w:tcW w:w="1077" w:type="dxa"/>
          </w:tcPr>
          <w:p w:rsidR="001D2562" w:rsidRDefault="001D2562">
            <w:pPr>
              <w:pStyle w:val="ConsPlusNormal"/>
              <w:jc w:val="center"/>
            </w:pPr>
            <w:r>
              <w:t>3,2</w:t>
            </w:r>
          </w:p>
        </w:tc>
      </w:tr>
      <w:tr w:rsidR="001D2562">
        <w:tc>
          <w:tcPr>
            <w:tcW w:w="3402" w:type="dxa"/>
          </w:tcPr>
          <w:p w:rsidR="001D2562" w:rsidRDefault="001D2562">
            <w:pPr>
              <w:pStyle w:val="ConsPlusNormal"/>
            </w:pPr>
            <w:r>
              <w:t>Бюджетные инвестиции в объекты капитального строительства государственной (муниципальной) собственности</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1427639,6</w:t>
            </w:r>
          </w:p>
        </w:tc>
        <w:tc>
          <w:tcPr>
            <w:tcW w:w="1361" w:type="dxa"/>
          </w:tcPr>
          <w:p w:rsidR="001D2562" w:rsidRDefault="001D2562">
            <w:pPr>
              <w:pStyle w:val="ConsPlusNormal"/>
              <w:jc w:val="center"/>
            </w:pPr>
            <w:r>
              <w:t>45300,8</w:t>
            </w:r>
          </w:p>
        </w:tc>
        <w:tc>
          <w:tcPr>
            <w:tcW w:w="1077" w:type="dxa"/>
          </w:tcPr>
          <w:p w:rsidR="001D2562" w:rsidRDefault="001D2562">
            <w:pPr>
              <w:pStyle w:val="ConsPlusNormal"/>
              <w:jc w:val="center"/>
            </w:pPr>
            <w:r>
              <w:t>3,2</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124621,9</w:t>
            </w:r>
          </w:p>
        </w:tc>
        <w:tc>
          <w:tcPr>
            <w:tcW w:w="1361" w:type="dxa"/>
          </w:tcPr>
          <w:p w:rsidR="001D2562" w:rsidRDefault="001D2562">
            <w:pPr>
              <w:pStyle w:val="ConsPlusNormal"/>
              <w:jc w:val="center"/>
            </w:pPr>
            <w:r>
              <w:t>45098,1</w:t>
            </w:r>
          </w:p>
        </w:tc>
        <w:tc>
          <w:tcPr>
            <w:tcW w:w="1077" w:type="dxa"/>
          </w:tcPr>
          <w:p w:rsidR="001D2562" w:rsidRDefault="001D2562">
            <w:pPr>
              <w:pStyle w:val="ConsPlusNormal"/>
              <w:jc w:val="center"/>
            </w:pPr>
            <w:r>
              <w:t>36,2</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56287,9</w:t>
            </w:r>
          </w:p>
        </w:tc>
        <w:tc>
          <w:tcPr>
            <w:tcW w:w="1361" w:type="dxa"/>
          </w:tcPr>
          <w:p w:rsidR="001D2562" w:rsidRDefault="001D2562">
            <w:pPr>
              <w:pStyle w:val="ConsPlusNormal"/>
              <w:jc w:val="center"/>
            </w:pPr>
            <w:r>
              <w:t>39198,1</w:t>
            </w:r>
          </w:p>
        </w:tc>
        <w:tc>
          <w:tcPr>
            <w:tcW w:w="1077" w:type="dxa"/>
          </w:tcPr>
          <w:p w:rsidR="001D2562" w:rsidRDefault="001D2562">
            <w:pPr>
              <w:pStyle w:val="ConsPlusNormal"/>
              <w:jc w:val="center"/>
            </w:pPr>
            <w:r>
              <w:t>69,6</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56287,9</w:t>
            </w:r>
          </w:p>
        </w:tc>
        <w:tc>
          <w:tcPr>
            <w:tcW w:w="1361" w:type="dxa"/>
          </w:tcPr>
          <w:p w:rsidR="001D2562" w:rsidRDefault="001D2562">
            <w:pPr>
              <w:pStyle w:val="ConsPlusNormal"/>
              <w:jc w:val="center"/>
            </w:pPr>
            <w:r>
              <w:t>39198,1</w:t>
            </w:r>
          </w:p>
        </w:tc>
        <w:tc>
          <w:tcPr>
            <w:tcW w:w="1077" w:type="dxa"/>
          </w:tcPr>
          <w:p w:rsidR="001D2562" w:rsidRDefault="001D2562">
            <w:pPr>
              <w:pStyle w:val="ConsPlusNormal"/>
              <w:jc w:val="center"/>
            </w:pPr>
            <w:r>
              <w:t>69,6</w:t>
            </w:r>
          </w:p>
        </w:tc>
      </w:tr>
      <w:tr w:rsidR="001D2562">
        <w:tc>
          <w:tcPr>
            <w:tcW w:w="3402" w:type="dxa"/>
          </w:tcPr>
          <w:p w:rsidR="001D2562" w:rsidRDefault="001D2562">
            <w:pPr>
              <w:pStyle w:val="ConsPlusNormal"/>
            </w:pPr>
            <w:r>
              <w:t>Субсидии автономным учреждениям</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620</w:t>
            </w:r>
          </w:p>
        </w:tc>
        <w:tc>
          <w:tcPr>
            <w:tcW w:w="1361" w:type="dxa"/>
          </w:tcPr>
          <w:p w:rsidR="001D2562" w:rsidRDefault="001D2562">
            <w:pPr>
              <w:pStyle w:val="ConsPlusNormal"/>
              <w:jc w:val="center"/>
            </w:pPr>
            <w:r>
              <w:t>16800,0</w:t>
            </w:r>
          </w:p>
        </w:tc>
        <w:tc>
          <w:tcPr>
            <w:tcW w:w="1361" w:type="dxa"/>
          </w:tcPr>
          <w:p w:rsidR="001D2562" w:rsidRDefault="001D2562">
            <w:pPr>
              <w:pStyle w:val="ConsPlusNormal"/>
              <w:jc w:val="center"/>
            </w:pPr>
            <w:r>
              <w:t>5900,0</w:t>
            </w:r>
          </w:p>
        </w:tc>
        <w:tc>
          <w:tcPr>
            <w:tcW w:w="1077" w:type="dxa"/>
          </w:tcPr>
          <w:p w:rsidR="001D2562" w:rsidRDefault="001D2562">
            <w:pPr>
              <w:pStyle w:val="ConsPlusNormal"/>
              <w:jc w:val="center"/>
            </w:pPr>
            <w:r>
              <w:t>35,1</w:t>
            </w:r>
          </w:p>
        </w:tc>
      </w:tr>
      <w:tr w:rsidR="001D2562">
        <w:tc>
          <w:tcPr>
            <w:tcW w:w="3402" w:type="dxa"/>
          </w:tcPr>
          <w:p w:rsidR="001D2562" w:rsidRDefault="001D2562">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621</w:t>
            </w:r>
          </w:p>
        </w:tc>
        <w:tc>
          <w:tcPr>
            <w:tcW w:w="1361" w:type="dxa"/>
          </w:tcPr>
          <w:p w:rsidR="001D2562" w:rsidRDefault="001D2562">
            <w:pPr>
              <w:pStyle w:val="ConsPlusNormal"/>
              <w:jc w:val="center"/>
            </w:pPr>
            <w:r>
              <w:t>16800,0</w:t>
            </w:r>
          </w:p>
        </w:tc>
        <w:tc>
          <w:tcPr>
            <w:tcW w:w="1361" w:type="dxa"/>
          </w:tcPr>
          <w:p w:rsidR="001D2562" w:rsidRDefault="001D2562">
            <w:pPr>
              <w:pStyle w:val="ConsPlusNormal"/>
              <w:jc w:val="center"/>
            </w:pPr>
            <w:r>
              <w:t>5900,0</w:t>
            </w:r>
          </w:p>
        </w:tc>
        <w:tc>
          <w:tcPr>
            <w:tcW w:w="1077" w:type="dxa"/>
          </w:tcPr>
          <w:p w:rsidR="001D2562" w:rsidRDefault="001D2562">
            <w:pPr>
              <w:pStyle w:val="ConsPlusNormal"/>
              <w:jc w:val="center"/>
            </w:pPr>
            <w:r>
              <w:t>35,1</w:t>
            </w:r>
          </w:p>
        </w:tc>
      </w:tr>
      <w:tr w:rsidR="001D2562">
        <w:tc>
          <w:tcPr>
            <w:tcW w:w="3402" w:type="dxa"/>
          </w:tcPr>
          <w:p w:rsidR="001D2562" w:rsidRDefault="001D2562">
            <w:pPr>
              <w:pStyle w:val="ConsPlusNormal"/>
            </w:pPr>
            <w:r>
              <w:t>Субсидии некоммерческим организациям (за исключением государственных (муниципальных) учреждений)</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630</w:t>
            </w:r>
          </w:p>
        </w:tc>
        <w:tc>
          <w:tcPr>
            <w:tcW w:w="1361" w:type="dxa"/>
          </w:tcPr>
          <w:p w:rsidR="001D2562" w:rsidRDefault="001D2562">
            <w:pPr>
              <w:pStyle w:val="ConsPlusNormal"/>
              <w:jc w:val="center"/>
            </w:pPr>
            <w:r>
              <w:t>51534,0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278135,0</w:t>
            </w:r>
          </w:p>
        </w:tc>
        <w:tc>
          <w:tcPr>
            <w:tcW w:w="1361" w:type="dxa"/>
          </w:tcPr>
          <w:p w:rsidR="001D2562" w:rsidRDefault="001D2562">
            <w:pPr>
              <w:pStyle w:val="ConsPlusNormal"/>
              <w:jc w:val="center"/>
            </w:pPr>
            <w:r>
              <w:t>41415,8</w:t>
            </w:r>
          </w:p>
        </w:tc>
        <w:tc>
          <w:tcPr>
            <w:tcW w:w="1077" w:type="dxa"/>
          </w:tcPr>
          <w:p w:rsidR="001D2562" w:rsidRDefault="001D2562">
            <w:pPr>
              <w:pStyle w:val="ConsPlusNormal"/>
              <w:jc w:val="center"/>
            </w:pPr>
            <w:r>
              <w:t>14,9</w:t>
            </w:r>
          </w:p>
        </w:tc>
      </w:tr>
      <w:tr w:rsidR="001D2562">
        <w:tc>
          <w:tcPr>
            <w:tcW w:w="3402" w:type="dxa"/>
          </w:tcPr>
          <w:p w:rsidR="001D2562" w:rsidRDefault="001D256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810</w:t>
            </w:r>
          </w:p>
        </w:tc>
        <w:tc>
          <w:tcPr>
            <w:tcW w:w="1361" w:type="dxa"/>
          </w:tcPr>
          <w:p w:rsidR="001D2562" w:rsidRDefault="001D2562">
            <w:pPr>
              <w:pStyle w:val="ConsPlusNormal"/>
              <w:jc w:val="center"/>
            </w:pPr>
            <w:r>
              <w:t>276115,0</w:t>
            </w:r>
          </w:p>
        </w:tc>
        <w:tc>
          <w:tcPr>
            <w:tcW w:w="1361" w:type="dxa"/>
          </w:tcPr>
          <w:p w:rsidR="001D2562" w:rsidRDefault="001D2562">
            <w:pPr>
              <w:pStyle w:val="ConsPlusNormal"/>
              <w:jc w:val="center"/>
            </w:pPr>
            <w:r>
              <w:t>40871,3</w:t>
            </w:r>
          </w:p>
        </w:tc>
        <w:tc>
          <w:tcPr>
            <w:tcW w:w="1077" w:type="dxa"/>
          </w:tcPr>
          <w:p w:rsidR="001D2562" w:rsidRDefault="001D2562">
            <w:pPr>
              <w:pStyle w:val="ConsPlusNormal"/>
              <w:jc w:val="center"/>
            </w:pPr>
            <w:r>
              <w:t>14,8</w:t>
            </w:r>
          </w:p>
        </w:tc>
      </w:tr>
      <w:tr w:rsidR="001D2562">
        <w:tc>
          <w:tcPr>
            <w:tcW w:w="3402" w:type="dxa"/>
          </w:tcPr>
          <w:p w:rsidR="001D2562" w:rsidRDefault="001D2562">
            <w:pPr>
              <w:pStyle w:val="ConsPlusNormal"/>
            </w:pPr>
            <w:r>
              <w:t>Исполнение судебных актов</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830</w:t>
            </w:r>
          </w:p>
        </w:tc>
        <w:tc>
          <w:tcPr>
            <w:tcW w:w="1361" w:type="dxa"/>
          </w:tcPr>
          <w:p w:rsidR="001D2562" w:rsidRDefault="001D2562">
            <w:pPr>
              <w:pStyle w:val="ConsPlusNormal"/>
              <w:jc w:val="center"/>
            </w:pPr>
            <w:r>
              <w:t>50,5</w:t>
            </w:r>
          </w:p>
        </w:tc>
        <w:tc>
          <w:tcPr>
            <w:tcW w:w="1361" w:type="dxa"/>
          </w:tcPr>
          <w:p w:rsidR="001D2562" w:rsidRDefault="001D2562">
            <w:pPr>
              <w:pStyle w:val="ConsPlusNormal"/>
              <w:jc w:val="center"/>
            </w:pPr>
            <w:r>
              <w:t>50,5</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 xml:space="preserve">Исполнение судебных актов Российской Федерации и мировых соглашений по возмещению </w:t>
            </w:r>
            <w:r>
              <w:lastRenderedPageBreak/>
              <w:t>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720" w:type="dxa"/>
          </w:tcPr>
          <w:p w:rsidR="001D2562" w:rsidRDefault="001D2562">
            <w:pPr>
              <w:pStyle w:val="ConsPlusNormal"/>
              <w:jc w:val="center"/>
            </w:pPr>
            <w:r>
              <w:lastRenderedPageBreak/>
              <w:t>0412</w:t>
            </w:r>
          </w:p>
        </w:tc>
        <w:tc>
          <w:tcPr>
            <w:tcW w:w="835" w:type="dxa"/>
          </w:tcPr>
          <w:p w:rsidR="001D2562" w:rsidRDefault="001D2562">
            <w:pPr>
              <w:pStyle w:val="ConsPlusNormal"/>
              <w:jc w:val="center"/>
            </w:pPr>
            <w:r>
              <w:t>831</w:t>
            </w:r>
          </w:p>
        </w:tc>
        <w:tc>
          <w:tcPr>
            <w:tcW w:w="1361" w:type="dxa"/>
          </w:tcPr>
          <w:p w:rsidR="001D2562" w:rsidRDefault="001D2562">
            <w:pPr>
              <w:pStyle w:val="ConsPlusNormal"/>
              <w:jc w:val="center"/>
            </w:pPr>
            <w:r>
              <w:t>50,5</w:t>
            </w:r>
          </w:p>
        </w:tc>
        <w:tc>
          <w:tcPr>
            <w:tcW w:w="1361" w:type="dxa"/>
          </w:tcPr>
          <w:p w:rsidR="001D2562" w:rsidRDefault="001D2562">
            <w:pPr>
              <w:pStyle w:val="ConsPlusNormal"/>
              <w:jc w:val="center"/>
            </w:pPr>
            <w:r>
              <w:t>50,5</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lastRenderedPageBreak/>
              <w:t>Уплата налогов, сборов и иных платежей</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1969,5</w:t>
            </w:r>
          </w:p>
        </w:tc>
        <w:tc>
          <w:tcPr>
            <w:tcW w:w="1361" w:type="dxa"/>
          </w:tcPr>
          <w:p w:rsidR="001D2562" w:rsidRDefault="001D2562">
            <w:pPr>
              <w:pStyle w:val="ConsPlusNormal"/>
              <w:jc w:val="center"/>
            </w:pPr>
            <w:r>
              <w:t>494,0</w:t>
            </w:r>
          </w:p>
        </w:tc>
        <w:tc>
          <w:tcPr>
            <w:tcW w:w="1077" w:type="dxa"/>
          </w:tcPr>
          <w:p w:rsidR="001D2562" w:rsidRDefault="001D2562">
            <w:pPr>
              <w:pStyle w:val="ConsPlusNormal"/>
              <w:jc w:val="center"/>
            </w:pPr>
            <w:r>
              <w:t>25,1</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1799,5</w:t>
            </w:r>
          </w:p>
        </w:tc>
        <w:tc>
          <w:tcPr>
            <w:tcW w:w="1361" w:type="dxa"/>
          </w:tcPr>
          <w:p w:rsidR="001D2562" w:rsidRDefault="001D2562">
            <w:pPr>
              <w:pStyle w:val="ConsPlusNormal"/>
              <w:jc w:val="center"/>
            </w:pPr>
            <w:r>
              <w:t>447,6</w:t>
            </w:r>
          </w:p>
        </w:tc>
        <w:tc>
          <w:tcPr>
            <w:tcW w:w="1077" w:type="dxa"/>
          </w:tcPr>
          <w:p w:rsidR="001D2562" w:rsidRDefault="001D2562">
            <w:pPr>
              <w:pStyle w:val="ConsPlusNormal"/>
              <w:jc w:val="center"/>
            </w:pPr>
            <w:r>
              <w:t>24,9</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0412</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170,0</w:t>
            </w:r>
          </w:p>
        </w:tc>
        <w:tc>
          <w:tcPr>
            <w:tcW w:w="1361" w:type="dxa"/>
          </w:tcPr>
          <w:p w:rsidR="001D2562" w:rsidRDefault="001D2562">
            <w:pPr>
              <w:pStyle w:val="ConsPlusNormal"/>
              <w:jc w:val="center"/>
            </w:pPr>
            <w:r>
              <w:t>46,4</w:t>
            </w:r>
          </w:p>
        </w:tc>
        <w:tc>
          <w:tcPr>
            <w:tcW w:w="1077" w:type="dxa"/>
          </w:tcPr>
          <w:p w:rsidR="001D2562" w:rsidRDefault="001D2562">
            <w:pPr>
              <w:pStyle w:val="ConsPlusNormal"/>
              <w:jc w:val="center"/>
            </w:pPr>
            <w:r>
              <w:t>27,3</w:t>
            </w:r>
          </w:p>
        </w:tc>
      </w:tr>
      <w:tr w:rsidR="001D2562">
        <w:tc>
          <w:tcPr>
            <w:tcW w:w="3402" w:type="dxa"/>
          </w:tcPr>
          <w:p w:rsidR="001D2562" w:rsidRDefault="001D2562">
            <w:pPr>
              <w:pStyle w:val="ConsPlusNormal"/>
            </w:pPr>
            <w:r>
              <w:t>Жилищно-коммунальное хозяйство</w:t>
            </w:r>
          </w:p>
        </w:tc>
        <w:tc>
          <w:tcPr>
            <w:tcW w:w="720" w:type="dxa"/>
          </w:tcPr>
          <w:p w:rsidR="001D2562" w:rsidRDefault="001D2562">
            <w:pPr>
              <w:pStyle w:val="ConsPlusNormal"/>
              <w:jc w:val="center"/>
            </w:pPr>
            <w:r>
              <w:t>0500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3301588,1</w:t>
            </w:r>
          </w:p>
        </w:tc>
        <w:tc>
          <w:tcPr>
            <w:tcW w:w="1361" w:type="dxa"/>
          </w:tcPr>
          <w:p w:rsidR="001D2562" w:rsidRDefault="001D2562">
            <w:pPr>
              <w:pStyle w:val="ConsPlusNormal"/>
              <w:jc w:val="center"/>
            </w:pPr>
            <w:r>
              <w:t>1553289,6</w:t>
            </w:r>
          </w:p>
        </w:tc>
        <w:tc>
          <w:tcPr>
            <w:tcW w:w="1077" w:type="dxa"/>
          </w:tcPr>
          <w:p w:rsidR="001D2562" w:rsidRDefault="001D2562">
            <w:pPr>
              <w:pStyle w:val="ConsPlusNormal"/>
              <w:jc w:val="center"/>
            </w:pPr>
            <w:r>
              <w:t>47,0</w:t>
            </w:r>
          </w:p>
        </w:tc>
      </w:tr>
      <w:tr w:rsidR="001D2562">
        <w:tc>
          <w:tcPr>
            <w:tcW w:w="3402" w:type="dxa"/>
          </w:tcPr>
          <w:p w:rsidR="001D2562" w:rsidRDefault="001D2562">
            <w:pPr>
              <w:pStyle w:val="ConsPlusNormal"/>
            </w:pPr>
            <w:r>
              <w:t>Жилищное хозяйство</w:t>
            </w:r>
          </w:p>
        </w:tc>
        <w:tc>
          <w:tcPr>
            <w:tcW w:w="720" w:type="dxa"/>
          </w:tcPr>
          <w:p w:rsidR="001D2562" w:rsidRDefault="001D2562">
            <w:pPr>
              <w:pStyle w:val="ConsPlusNormal"/>
              <w:jc w:val="center"/>
            </w:pPr>
            <w:r>
              <w:t>0501</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2566193,7</w:t>
            </w:r>
          </w:p>
        </w:tc>
        <w:tc>
          <w:tcPr>
            <w:tcW w:w="1361" w:type="dxa"/>
          </w:tcPr>
          <w:p w:rsidR="001D2562" w:rsidRDefault="001D2562">
            <w:pPr>
              <w:pStyle w:val="ConsPlusNormal"/>
              <w:jc w:val="center"/>
            </w:pPr>
            <w:r>
              <w:t>1142481,5</w:t>
            </w:r>
          </w:p>
        </w:tc>
        <w:tc>
          <w:tcPr>
            <w:tcW w:w="1077" w:type="dxa"/>
          </w:tcPr>
          <w:p w:rsidR="001D2562" w:rsidRDefault="001D2562">
            <w:pPr>
              <w:pStyle w:val="ConsPlusNormal"/>
              <w:jc w:val="center"/>
            </w:pPr>
            <w:r>
              <w:t>44,5</w:t>
            </w:r>
          </w:p>
        </w:tc>
      </w:tr>
      <w:tr w:rsidR="001D2562">
        <w:tc>
          <w:tcPr>
            <w:tcW w:w="3402" w:type="dxa"/>
          </w:tcPr>
          <w:p w:rsidR="001D2562" w:rsidRDefault="001D2562">
            <w:pPr>
              <w:pStyle w:val="ConsPlusNormal"/>
            </w:pPr>
            <w:r>
              <w:t>Капитальные вложения в объекты государственной (муниципальной) собственности</w:t>
            </w:r>
          </w:p>
        </w:tc>
        <w:tc>
          <w:tcPr>
            <w:tcW w:w="720" w:type="dxa"/>
          </w:tcPr>
          <w:p w:rsidR="001D2562" w:rsidRDefault="001D2562">
            <w:pPr>
              <w:pStyle w:val="ConsPlusNormal"/>
              <w:jc w:val="center"/>
            </w:pPr>
            <w:r>
              <w:t>0501</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14960,0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Бюджетные инвестиции</w:t>
            </w:r>
          </w:p>
        </w:tc>
        <w:tc>
          <w:tcPr>
            <w:tcW w:w="720" w:type="dxa"/>
          </w:tcPr>
          <w:p w:rsidR="001D2562" w:rsidRDefault="001D2562">
            <w:pPr>
              <w:pStyle w:val="ConsPlusNormal"/>
              <w:jc w:val="center"/>
            </w:pPr>
            <w:r>
              <w:t>0501</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14960,0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720" w:type="dxa"/>
          </w:tcPr>
          <w:p w:rsidR="001D2562" w:rsidRDefault="001D2562">
            <w:pPr>
              <w:pStyle w:val="ConsPlusNormal"/>
              <w:jc w:val="center"/>
            </w:pPr>
            <w:r>
              <w:t>0501</w:t>
            </w:r>
          </w:p>
        </w:tc>
        <w:tc>
          <w:tcPr>
            <w:tcW w:w="835" w:type="dxa"/>
          </w:tcPr>
          <w:p w:rsidR="001D2562" w:rsidRDefault="001D2562">
            <w:pPr>
              <w:pStyle w:val="ConsPlusNormal"/>
              <w:jc w:val="center"/>
            </w:pPr>
            <w:r>
              <w:t>412</w:t>
            </w:r>
          </w:p>
        </w:tc>
        <w:tc>
          <w:tcPr>
            <w:tcW w:w="1361" w:type="dxa"/>
          </w:tcPr>
          <w:p w:rsidR="001D2562" w:rsidRDefault="001D2562">
            <w:pPr>
              <w:pStyle w:val="ConsPlusNormal"/>
              <w:jc w:val="center"/>
            </w:pPr>
            <w:r>
              <w:t>11000,0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Бюджетные инвестиции в объекты капитального строительства государственной (муниципальной) собственности</w:t>
            </w:r>
          </w:p>
        </w:tc>
        <w:tc>
          <w:tcPr>
            <w:tcW w:w="720" w:type="dxa"/>
          </w:tcPr>
          <w:p w:rsidR="001D2562" w:rsidRDefault="001D2562">
            <w:pPr>
              <w:pStyle w:val="ConsPlusNormal"/>
              <w:jc w:val="center"/>
            </w:pPr>
            <w:r>
              <w:t>0501</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3960,0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0501</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2333026,9</w:t>
            </w:r>
          </w:p>
        </w:tc>
        <w:tc>
          <w:tcPr>
            <w:tcW w:w="1361" w:type="dxa"/>
          </w:tcPr>
          <w:p w:rsidR="001D2562" w:rsidRDefault="001D2562">
            <w:pPr>
              <w:pStyle w:val="ConsPlusNormal"/>
              <w:jc w:val="center"/>
            </w:pPr>
            <w:r>
              <w:t>993141,2</w:t>
            </w:r>
          </w:p>
        </w:tc>
        <w:tc>
          <w:tcPr>
            <w:tcW w:w="1077" w:type="dxa"/>
          </w:tcPr>
          <w:p w:rsidR="001D2562" w:rsidRDefault="001D2562">
            <w:pPr>
              <w:pStyle w:val="ConsPlusNormal"/>
              <w:jc w:val="center"/>
            </w:pPr>
            <w:r>
              <w:t>42,6</w:t>
            </w:r>
          </w:p>
        </w:tc>
      </w:tr>
      <w:tr w:rsidR="001D2562">
        <w:tc>
          <w:tcPr>
            <w:tcW w:w="3402" w:type="dxa"/>
          </w:tcPr>
          <w:p w:rsidR="001D2562" w:rsidRDefault="001D2562">
            <w:pPr>
              <w:pStyle w:val="ConsPlusNormal"/>
            </w:pPr>
            <w:r>
              <w:t>Иные межбюджетные трансферты</w:t>
            </w:r>
          </w:p>
        </w:tc>
        <w:tc>
          <w:tcPr>
            <w:tcW w:w="720" w:type="dxa"/>
          </w:tcPr>
          <w:p w:rsidR="001D2562" w:rsidRDefault="001D2562">
            <w:pPr>
              <w:pStyle w:val="ConsPlusNormal"/>
              <w:jc w:val="center"/>
            </w:pPr>
            <w:r>
              <w:t>0501</w:t>
            </w:r>
          </w:p>
        </w:tc>
        <w:tc>
          <w:tcPr>
            <w:tcW w:w="835" w:type="dxa"/>
          </w:tcPr>
          <w:p w:rsidR="001D2562" w:rsidRDefault="001D2562">
            <w:pPr>
              <w:pStyle w:val="ConsPlusNormal"/>
              <w:jc w:val="center"/>
            </w:pPr>
            <w:r>
              <w:t>540</w:t>
            </w:r>
          </w:p>
        </w:tc>
        <w:tc>
          <w:tcPr>
            <w:tcW w:w="1361" w:type="dxa"/>
          </w:tcPr>
          <w:p w:rsidR="001D2562" w:rsidRDefault="001D2562">
            <w:pPr>
              <w:pStyle w:val="ConsPlusNormal"/>
              <w:jc w:val="center"/>
            </w:pPr>
            <w:r>
              <w:t>2333026,9</w:t>
            </w:r>
          </w:p>
        </w:tc>
        <w:tc>
          <w:tcPr>
            <w:tcW w:w="1361" w:type="dxa"/>
          </w:tcPr>
          <w:p w:rsidR="001D2562" w:rsidRDefault="001D2562">
            <w:pPr>
              <w:pStyle w:val="ConsPlusNormal"/>
              <w:jc w:val="center"/>
            </w:pPr>
            <w:r>
              <w:t>993141,2</w:t>
            </w:r>
          </w:p>
        </w:tc>
        <w:tc>
          <w:tcPr>
            <w:tcW w:w="1077" w:type="dxa"/>
          </w:tcPr>
          <w:p w:rsidR="001D2562" w:rsidRDefault="001D2562">
            <w:pPr>
              <w:pStyle w:val="ConsPlusNormal"/>
              <w:jc w:val="center"/>
            </w:pPr>
            <w:r>
              <w:t>42,6</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0501</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188206,8</w:t>
            </w:r>
          </w:p>
        </w:tc>
        <w:tc>
          <w:tcPr>
            <w:tcW w:w="1361" w:type="dxa"/>
          </w:tcPr>
          <w:p w:rsidR="001D2562" w:rsidRDefault="001D2562">
            <w:pPr>
              <w:pStyle w:val="ConsPlusNormal"/>
              <w:jc w:val="center"/>
            </w:pPr>
            <w:r>
              <w:t>143340,3</w:t>
            </w:r>
          </w:p>
        </w:tc>
        <w:tc>
          <w:tcPr>
            <w:tcW w:w="1077" w:type="dxa"/>
          </w:tcPr>
          <w:p w:rsidR="001D2562" w:rsidRDefault="001D2562">
            <w:pPr>
              <w:pStyle w:val="ConsPlusNormal"/>
              <w:jc w:val="center"/>
            </w:pPr>
            <w:r>
              <w:t>76,2</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0501</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97000,0</w:t>
            </w:r>
          </w:p>
        </w:tc>
        <w:tc>
          <w:tcPr>
            <w:tcW w:w="1361" w:type="dxa"/>
          </w:tcPr>
          <w:p w:rsidR="001D2562" w:rsidRDefault="001D2562">
            <w:pPr>
              <w:pStyle w:val="ConsPlusNormal"/>
              <w:jc w:val="center"/>
            </w:pPr>
            <w:r>
              <w:t>77440,3</w:t>
            </w:r>
          </w:p>
        </w:tc>
        <w:tc>
          <w:tcPr>
            <w:tcW w:w="1077" w:type="dxa"/>
          </w:tcPr>
          <w:p w:rsidR="001D2562" w:rsidRDefault="001D2562">
            <w:pPr>
              <w:pStyle w:val="ConsPlusNormal"/>
              <w:jc w:val="center"/>
            </w:pPr>
            <w:r>
              <w:t>79,8</w:t>
            </w:r>
          </w:p>
        </w:tc>
      </w:tr>
      <w:tr w:rsidR="001D2562">
        <w:tc>
          <w:tcPr>
            <w:tcW w:w="3402" w:type="dxa"/>
          </w:tcPr>
          <w:p w:rsidR="001D2562" w:rsidRDefault="001D2562">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lastRenderedPageBreak/>
              <w:t>0501</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17126,2</w:t>
            </w:r>
          </w:p>
        </w:tc>
        <w:tc>
          <w:tcPr>
            <w:tcW w:w="1361" w:type="dxa"/>
          </w:tcPr>
          <w:p w:rsidR="001D2562" w:rsidRDefault="001D2562">
            <w:pPr>
              <w:pStyle w:val="ConsPlusNormal"/>
              <w:jc w:val="center"/>
            </w:pPr>
            <w:r>
              <w:t>10940,3</w:t>
            </w:r>
          </w:p>
        </w:tc>
        <w:tc>
          <w:tcPr>
            <w:tcW w:w="1077" w:type="dxa"/>
          </w:tcPr>
          <w:p w:rsidR="001D2562" w:rsidRDefault="001D2562">
            <w:pPr>
              <w:pStyle w:val="ConsPlusNormal"/>
              <w:jc w:val="center"/>
            </w:pPr>
            <w:r>
              <w:t>63,9</w:t>
            </w:r>
          </w:p>
        </w:tc>
      </w:tr>
      <w:tr w:rsidR="001D2562">
        <w:tc>
          <w:tcPr>
            <w:tcW w:w="3402" w:type="dxa"/>
          </w:tcPr>
          <w:p w:rsidR="001D2562" w:rsidRDefault="001D2562">
            <w:pPr>
              <w:pStyle w:val="ConsPlusNormal"/>
            </w:pPr>
            <w:r>
              <w:lastRenderedPageBreak/>
              <w:t>Субсидии бюджетным учреждениям на иные цели</w:t>
            </w:r>
          </w:p>
        </w:tc>
        <w:tc>
          <w:tcPr>
            <w:tcW w:w="720" w:type="dxa"/>
          </w:tcPr>
          <w:p w:rsidR="001D2562" w:rsidRDefault="001D2562">
            <w:pPr>
              <w:pStyle w:val="ConsPlusNormal"/>
              <w:jc w:val="center"/>
            </w:pPr>
            <w:r>
              <w:t>0501</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79873,8</w:t>
            </w:r>
          </w:p>
        </w:tc>
        <w:tc>
          <w:tcPr>
            <w:tcW w:w="1361" w:type="dxa"/>
          </w:tcPr>
          <w:p w:rsidR="001D2562" w:rsidRDefault="001D2562">
            <w:pPr>
              <w:pStyle w:val="ConsPlusNormal"/>
              <w:jc w:val="center"/>
            </w:pPr>
            <w:r>
              <w:t>66500,0</w:t>
            </w:r>
          </w:p>
        </w:tc>
        <w:tc>
          <w:tcPr>
            <w:tcW w:w="1077" w:type="dxa"/>
          </w:tcPr>
          <w:p w:rsidR="001D2562" w:rsidRDefault="001D2562">
            <w:pPr>
              <w:pStyle w:val="ConsPlusNormal"/>
              <w:jc w:val="center"/>
            </w:pPr>
            <w:r>
              <w:t>83,3</w:t>
            </w:r>
          </w:p>
        </w:tc>
      </w:tr>
      <w:tr w:rsidR="001D2562">
        <w:tc>
          <w:tcPr>
            <w:tcW w:w="3402" w:type="dxa"/>
          </w:tcPr>
          <w:p w:rsidR="001D2562" w:rsidRDefault="001D2562">
            <w:pPr>
              <w:pStyle w:val="ConsPlusNormal"/>
            </w:pPr>
            <w:r>
              <w:t>Субсидии автономным учреждениям</w:t>
            </w:r>
          </w:p>
        </w:tc>
        <w:tc>
          <w:tcPr>
            <w:tcW w:w="720" w:type="dxa"/>
          </w:tcPr>
          <w:p w:rsidR="001D2562" w:rsidRDefault="001D2562">
            <w:pPr>
              <w:pStyle w:val="ConsPlusNormal"/>
              <w:jc w:val="center"/>
            </w:pPr>
            <w:r>
              <w:t>0501</w:t>
            </w:r>
          </w:p>
        </w:tc>
        <w:tc>
          <w:tcPr>
            <w:tcW w:w="835" w:type="dxa"/>
          </w:tcPr>
          <w:p w:rsidR="001D2562" w:rsidRDefault="001D2562">
            <w:pPr>
              <w:pStyle w:val="ConsPlusNormal"/>
              <w:jc w:val="center"/>
            </w:pPr>
            <w:r>
              <w:t>620</w:t>
            </w:r>
          </w:p>
        </w:tc>
        <w:tc>
          <w:tcPr>
            <w:tcW w:w="1361" w:type="dxa"/>
          </w:tcPr>
          <w:p w:rsidR="001D2562" w:rsidRDefault="001D2562">
            <w:pPr>
              <w:pStyle w:val="ConsPlusNormal"/>
              <w:jc w:val="center"/>
            </w:pPr>
            <w:r>
              <w:t>25000,0</w:t>
            </w:r>
          </w:p>
        </w:tc>
        <w:tc>
          <w:tcPr>
            <w:tcW w:w="1361" w:type="dxa"/>
          </w:tcPr>
          <w:p w:rsidR="001D2562" w:rsidRDefault="001D2562">
            <w:pPr>
              <w:pStyle w:val="ConsPlusNormal"/>
              <w:jc w:val="center"/>
            </w:pPr>
            <w:r>
              <w:t>14900,0</w:t>
            </w:r>
          </w:p>
        </w:tc>
        <w:tc>
          <w:tcPr>
            <w:tcW w:w="1077" w:type="dxa"/>
          </w:tcPr>
          <w:p w:rsidR="001D2562" w:rsidRDefault="001D2562">
            <w:pPr>
              <w:pStyle w:val="ConsPlusNormal"/>
              <w:jc w:val="center"/>
            </w:pPr>
            <w:r>
              <w:t>59,6</w:t>
            </w:r>
          </w:p>
        </w:tc>
      </w:tr>
      <w:tr w:rsidR="001D2562">
        <w:tc>
          <w:tcPr>
            <w:tcW w:w="3402" w:type="dxa"/>
          </w:tcPr>
          <w:p w:rsidR="001D2562" w:rsidRDefault="001D2562">
            <w:pPr>
              <w:pStyle w:val="ConsPlusNormal"/>
            </w:pPr>
            <w:r>
              <w:t>Субсидии автономным учреждениям на иные цели</w:t>
            </w:r>
          </w:p>
        </w:tc>
        <w:tc>
          <w:tcPr>
            <w:tcW w:w="720" w:type="dxa"/>
          </w:tcPr>
          <w:p w:rsidR="001D2562" w:rsidRDefault="001D2562">
            <w:pPr>
              <w:pStyle w:val="ConsPlusNormal"/>
              <w:jc w:val="center"/>
            </w:pPr>
            <w:r>
              <w:t>0501</w:t>
            </w:r>
          </w:p>
        </w:tc>
        <w:tc>
          <w:tcPr>
            <w:tcW w:w="835" w:type="dxa"/>
          </w:tcPr>
          <w:p w:rsidR="001D2562" w:rsidRDefault="001D2562">
            <w:pPr>
              <w:pStyle w:val="ConsPlusNormal"/>
              <w:jc w:val="center"/>
            </w:pPr>
            <w:r>
              <w:t>622</w:t>
            </w:r>
          </w:p>
        </w:tc>
        <w:tc>
          <w:tcPr>
            <w:tcW w:w="1361" w:type="dxa"/>
          </w:tcPr>
          <w:p w:rsidR="001D2562" w:rsidRDefault="001D2562">
            <w:pPr>
              <w:pStyle w:val="ConsPlusNormal"/>
              <w:jc w:val="center"/>
            </w:pPr>
            <w:r>
              <w:t>25000,0</w:t>
            </w:r>
          </w:p>
        </w:tc>
        <w:tc>
          <w:tcPr>
            <w:tcW w:w="1361" w:type="dxa"/>
          </w:tcPr>
          <w:p w:rsidR="001D2562" w:rsidRDefault="001D2562">
            <w:pPr>
              <w:pStyle w:val="ConsPlusNormal"/>
              <w:jc w:val="center"/>
            </w:pPr>
            <w:r>
              <w:t>14900,0</w:t>
            </w:r>
          </w:p>
        </w:tc>
        <w:tc>
          <w:tcPr>
            <w:tcW w:w="1077" w:type="dxa"/>
          </w:tcPr>
          <w:p w:rsidR="001D2562" w:rsidRDefault="001D2562">
            <w:pPr>
              <w:pStyle w:val="ConsPlusNormal"/>
              <w:jc w:val="center"/>
            </w:pPr>
            <w:r>
              <w:t>59,6</w:t>
            </w:r>
          </w:p>
        </w:tc>
      </w:tr>
      <w:tr w:rsidR="001D2562">
        <w:tc>
          <w:tcPr>
            <w:tcW w:w="3402" w:type="dxa"/>
          </w:tcPr>
          <w:p w:rsidR="001D2562" w:rsidRDefault="001D2562">
            <w:pPr>
              <w:pStyle w:val="ConsPlusNormal"/>
            </w:pPr>
            <w:r>
              <w:t>Субсидии некоммерческим организациям (за исключением государственных (муниципальных) учреждений)</w:t>
            </w:r>
          </w:p>
        </w:tc>
        <w:tc>
          <w:tcPr>
            <w:tcW w:w="720" w:type="dxa"/>
          </w:tcPr>
          <w:p w:rsidR="001D2562" w:rsidRDefault="001D2562">
            <w:pPr>
              <w:pStyle w:val="ConsPlusNormal"/>
              <w:jc w:val="center"/>
            </w:pPr>
            <w:r>
              <w:t>0501</w:t>
            </w:r>
          </w:p>
        </w:tc>
        <w:tc>
          <w:tcPr>
            <w:tcW w:w="835" w:type="dxa"/>
          </w:tcPr>
          <w:p w:rsidR="001D2562" w:rsidRDefault="001D2562">
            <w:pPr>
              <w:pStyle w:val="ConsPlusNormal"/>
              <w:jc w:val="center"/>
            </w:pPr>
            <w:r>
              <w:t>630</w:t>
            </w:r>
          </w:p>
        </w:tc>
        <w:tc>
          <w:tcPr>
            <w:tcW w:w="1361" w:type="dxa"/>
          </w:tcPr>
          <w:p w:rsidR="001D2562" w:rsidRDefault="001D2562">
            <w:pPr>
              <w:pStyle w:val="ConsPlusNormal"/>
              <w:jc w:val="center"/>
            </w:pPr>
            <w:r>
              <w:t>66206,8</w:t>
            </w:r>
          </w:p>
        </w:tc>
        <w:tc>
          <w:tcPr>
            <w:tcW w:w="1361" w:type="dxa"/>
          </w:tcPr>
          <w:p w:rsidR="001D2562" w:rsidRDefault="001D2562">
            <w:pPr>
              <w:pStyle w:val="ConsPlusNormal"/>
              <w:jc w:val="center"/>
            </w:pPr>
            <w:r>
              <w:t>51000,0</w:t>
            </w:r>
          </w:p>
        </w:tc>
        <w:tc>
          <w:tcPr>
            <w:tcW w:w="1077" w:type="dxa"/>
          </w:tcPr>
          <w:p w:rsidR="001D2562" w:rsidRDefault="001D2562">
            <w:pPr>
              <w:pStyle w:val="ConsPlusNormal"/>
              <w:jc w:val="center"/>
            </w:pPr>
            <w:r>
              <w:t>77,0</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0501</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30000,0</w:t>
            </w:r>
          </w:p>
        </w:tc>
        <w:tc>
          <w:tcPr>
            <w:tcW w:w="1361" w:type="dxa"/>
          </w:tcPr>
          <w:p w:rsidR="001D2562" w:rsidRDefault="001D2562">
            <w:pPr>
              <w:pStyle w:val="ConsPlusNormal"/>
              <w:jc w:val="center"/>
            </w:pPr>
            <w:r>
              <w:t>6000,0</w:t>
            </w:r>
          </w:p>
        </w:tc>
        <w:tc>
          <w:tcPr>
            <w:tcW w:w="1077" w:type="dxa"/>
          </w:tcPr>
          <w:p w:rsidR="001D2562" w:rsidRDefault="001D2562">
            <w:pPr>
              <w:pStyle w:val="ConsPlusNormal"/>
              <w:jc w:val="center"/>
            </w:pPr>
            <w:r>
              <w:t>20,0</w:t>
            </w:r>
          </w:p>
        </w:tc>
      </w:tr>
      <w:tr w:rsidR="001D2562">
        <w:tc>
          <w:tcPr>
            <w:tcW w:w="3402" w:type="dxa"/>
          </w:tcPr>
          <w:p w:rsidR="001D2562" w:rsidRDefault="001D256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Pr>
          <w:p w:rsidR="001D2562" w:rsidRDefault="001D2562">
            <w:pPr>
              <w:pStyle w:val="ConsPlusNormal"/>
              <w:jc w:val="center"/>
            </w:pPr>
            <w:r>
              <w:t>0501</w:t>
            </w:r>
          </w:p>
        </w:tc>
        <w:tc>
          <w:tcPr>
            <w:tcW w:w="835" w:type="dxa"/>
          </w:tcPr>
          <w:p w:rsidR="001D2562" w:rsidRDefault="001D2562">
            <w:pPr>
              <w:pStyle w:val="ConsPlusNormal"/>
              <w:jc w:val="center"/>
            </w:pPr>
            <w:r>
              <w:t>810</w:t>
            </w:r>
          </w:p>
        </w:tc>
        <w:tc>
          <w:tcPr>
            <w:tcW w:w="1361" w:type="dxa"/>
          </w:tcPr>
          <w:p w:rsidR="001D2562" w:rsidRDefault="001D2562">
            <w:pPr>
              <w:pStyle w:val="ConsPlusNormal"/>
              <w:jc w:val="center"/>
            </w:pPr>
            <w:r>
              <w:t>30000,0</w:t>
            </w:r>
          </w:p>
        </w:tc>
        <w:tc>
          <w:tcPr>
            <w:tcW w:w="1361" w:type="dxa"/>
          </w:tcPr>
          <w:p w:rsidR="001D2562" w:rsidRDefault="001D2562">
            <w:pPr>
              <w:pStyle w:val="ConsPlusNormal"/>
              <w:jc w:val="center"/>
            </w:pPr>
            <w:r>
              <w:t>6000,0</w:t>
            </w:r>
          </w:p>
        </w:tc>
        <w:tc>
          <w:tcPr>
            <w:tcW w:w="1077" w:type="dxa"/>
          </w:tcPr>
          <w:p w:rsidR="001D2562" w:rsidRDefault="001D2562">
            <w:pPr>
              <w:pStyle w:val="ConsPlusNormal"/>
              <w:jc w:val="center"/>
            </w:pPr>
            <w:r>
              <w:t>20,0</w:t>
            </w:r>
          </w:p>
        </w:tc>
      </w:tr>
      <w:tr w:rsidR="001D2562">
        <w:tc>
          <w:tcPr>
            <w:tcW w:w="3402" w:type="dxa"/>
          </w:tcPr>
          <w:p w:rsidR="001D2562" w:rsidRDefault="001D2562">
            <w:pPr>
              <w:pStyle w:val="ConsPlusNormal"/>
            </w:pPr>
            <w:r>
              <w:t>Коммунальное хозяйство</w:t>
            </w:r>
          </w:p>
        </w:tc>
        <w:tc>
          <w:tcPr>
            <w:tcW w:w="720" w:type="dxa"/>
          </w:tcPr>
          <w:p w:rsidR="001D2562" w:rsidRDefault="001D2562">
            <w:pPr>
              <w:pStyle w:val="ConsPlusNormal"/>
              <w:jc w:val="center"/>
            </w:pPr>
            <w:r>
              <w:t>0502</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96400,0</w:t>
            </w:r>
          </w:p>
        </w:tc>
        <w:tc>
          <w:tcPr>
            <w:tcW w:w="1361" w:type="dxa"/>
          </w:tcPr>
          <w:p w:rsidR="001D2562" w:rsidRDefault="001D2562">
            <w:pPr>
              <w:pStyle w:val="ConsPlusNormal"/>
              <w:jc w:val="center"/>
            </w:pPr>
            <w:r>
              <w:t>82661,0</w:t>
            </w:r>
          </w:p>
        </w:tc>
        <w:tc>
          <w:tcPr>
            <w:tcW w:w="1077" w:type="dxa"/>
          </w:tcPr>
          <w:p w:rsidR="001D2562" w:rsidRDefault="001D2562">
            <w:pPr>
              <w:pStyle w:val="ConsPlusNormal"/>
              <w:jc w:val="center"/>
            </w:pPr>
            <w:r>
              <w:t>85,7</w:t>
            </w:r>
          </w:p>
        </w:tc>
      </w:tr>
      <w:tr w:rsidR="001D2562">
        <w:tc>
          <w:tcPr>
            <w:tcW w:w="3402" w:type="dxa"/>
          </w:tcPr>
          <w:p w:rsidR="001D2562" w:rsidRDefault="001D2562">
            <w:pPr>
              <w:pStyle w:val="ConsPlusNormal"/>
            </w:pPr>
            <w:r>
              <w:t>Капитальные вложения в объекты государственной (муниципальной) собственности</w:t>
            </w:r>
          </w:p>
        </w:tc>
        <w:tc>
          <w:tcPr>
            <w:tcW w:w="720" w:type="dxa"/>
          </w:tcPr>
          <w:p w:rsidR="001D2562" w:rsidRDefault="001D2562">
            <w:pPr>
              <w:pStyle w:val="ConsPlusNormal"/>
              <w:jc w:val="center"/>
            </w:pPr>
            <w:r>
              <w:t>0502</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96400,0</w:t>
            </w:r>
          </w:p>
        </w:tc>
        <w:tc>
          <w:tcPr>
            <w:tcW w:w="1361" w:type="dxa"/>
          </w:tcPr>
          <w:p w:rsidR="001D2562" w:rsidRDefault="001D2562">
            <w:pPr>
              <w:pStyle w:val="ConsPlusNormal"/>
              <w:jc w:val="center"/>
            </w:pPr>
            <w:r>
              <w:t>82661,0</w:t>
            </w:r>
          </w:p>
        </w:tc>
        <w:tc>
          <w:tcPr>
            <w:tcW w:w="1077" w:type="dxa"/>
          </w:tcPr>
          <w:p w:rsidR="001D2562" w:rsidRDefault="001D2562">
            <w:pPr>
              <w:pStyle w:val="ConsPlusNormal"/>
              <w:jc w:val="center"/>
            </w:pPr>
            <w:r>
              <w:t>85,7</w:t>
            </w:r>
          </w:p>
        </w:tc>
      </w:tr>
      <w:tr w:rsidR="001D2562">
        <w:tc>
          <w:tcPr>
            <w:tcW w:w="3402" w:type="dxa"/>
          </w:tcPr>
          <w:p w:rsidR="001D2562" w:rsidRDefault="001D2562">
            <w:pPr>
              <w:pStyle w:val="ConsPlusNormal"/>
            </w:pPr>
            <w:r>
              <w:t>Бюджетные инвестиции</w:t>
            </w:r>
          </w:p>
        </w:tc>
        <w:tc>
          <w:tcPr>
            <w:tcW w:w="720" w:type="dxa"/>
          </w:tcPr>
          <w:p w:rsidR="001D2562" w:rsidRDefault="001D2562">
            <w:pPr>
              <w:pStyle w:val="ConsPlusNormal"/>
              <w:jc w:val="center"/>
            </w:pPr>
            <w:r>
              <w:t>0502</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96400,0</w:t>
            </w:r>
          </w:p>
        </w:tc>
        <w:tc>
          <w:tcPr>
            <w:tcW w:w="1361" w:type="dxa"/>
          </w:tcPr>
          <w:p w:rsidR="001D2562" w:rsidRDefault="001D2562">
            <w:pPr>
              <w:pStyle w:val="ConsPlusNormal"/>
              <w:jc w:val="center"/>
            </w:pPr>
            <w:r>
              <w:t>82661,0</w:t>
            </w:r>
          </w:p>
        </w:tc>
        <w:tc>
          <w:tcPr>
            <w:tcW w:w="1077" w:type="dxa"/>
          </w:tcPr>
          <w:p w:rsidR="001D2562" w:rsidRDefault="001D2562">
            <w:pPr>
              <w:pStyle w:val="ConsPlusNormal"/>
              <w:jc w:val="center"/>
            </w:pPr>
            <w:r>
              <w:t>85,7</w:t>
            </w:r>
          </w:p>
        </w:tc>
      </w:tr>
      <w:tr w:rsidR="001D2562">
        <w:tc>
          <w:tcPr>
            <w:tcW w:w="3402" w:type="dxa"/>
          </w:tcPr>
          <w:p w:rsidR="001D2562" w:rsidRDefault="001D2562">
            <w:pPr>
              <w:pStyle w:val="ConsPlusNormal"/>
            </w:pPr>
            <w:r>
              <w:t>Бюджетные инвестиции в объекты капитального строительства государственной (муниципальной) собственности</w:t>
            </w:r>
          </w:p>
        </w:tc>
        <w:tc>
          <w:tcPr>
            <w:tcW w:w="720" w:type="dxa"/>
          </w:tcPr>
          <w:p w:rsidR="001D2562" w:rsidRDefault="001D2562">
            <w:pPr>
              <w:pStyle w:val="ConsPlusNormal"/>
              <w:jc w:val="center"/>
            </w:pPr>
            <w:r>
              <w:t>0502</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96400,0</w:t>
            </w:r>
          </w:p>
        </w:tc>
        <w:tc>
          <w:tcPr>
            <w:tcW w:w="1361" w:type="dxa"/>
          </w:tcPr>
          <w:p w:rsidR="001D2562" w:rsidRDefault="001D2562">
            <w:pPr>
              <w:pStyle w:val="ConsPlusNormal"/>
              <w:jc w:val="center"/>
            </w:pPr>
            <w:r>
              <w:t>82661,0</w:t>
            </w:r>
          </w:p>
        </w:tc>
        <w:tc>
          <w:tcPr>
            <w:tcW w:w="1077" w:type="dxa"/>
          </w:tcPr>
          <w:p w:rsidR="001D2562" w:rsidRDefault="001D2562">
            <w:pPr>
              <w:pStyle w:val="ConsPlusNormal"/>
              <w:jc w:val="center"/>
            </w:pPr>
            <w:r>
              <w:t>85,7</w:t>
            </w:r>
          </w:p>
        </w:tc>
      </w:tr>
      <w:tr w:rsidR="001D2562">
        <w:tc>
          <w:tcPr>
            <w:tcW w:w="3402" w:type="dxa"/>
          </w:tcPr>
          <w:p w:rsidR="001D2562" w:rsidRDefault="001D2562">
            <w:pPr>
              <w:pStyle w:val="ConsPlusNormal"/>
            </w:pPr>
            <w:r>
              <w:t>Благоустройство</w:t>
            </w:r>
          </w:p>
        </w:tc>
        <w:tc>
          <w:tcPr>
            <w:tcW w:w="720" w:type="dxa"/>
          </w:tcPr>
          <w:p w:rsidR="001D2562" w:rsidRDefault="001D2562">
            <w:pPr>
              <w:pStyle w:val="ConsPlusNormal"/>
              <w:jc w:val="center"/>
            </w:pPr>
            <w:r>
              <w:t>0503</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125000,0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Капитальные вложения в объекты государственной (муниципальной) собственности</w:t>
            </w:r>
          </w:p>
        </w:tc>
        <w:tc>
          <w:tcPr>
            <w:tcW w:w="720" w:type="dxa"/>
          </w:tcPr>
          <w:p w:rsidR="001D2562" w:rsidRDefault="001D2562">
            <w:pPr>
              <w:pStyle w:val="ConsPlusNormal"/>
              <w:jc w:val="center"/>
            </w:pPr>
            <w:r>
              <w:t>0503</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125000,0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Бюджетные инвестиции</w:t>
            </w:r>
          </w:p>
        </w:tc>
        <w:tc>
          <w:tcPr>
            <w:tcW w:w="720" w:type="dxa"/>
          </w:tcPr>
          <w:p w:rsidR="001D2562" w:rsidRDefault="001D2562">
            <w:pPr>
              <w:pStyle w:val="ConsPlusNormal"/>
              <w:jc w:val="center"/>
            </w:pPr>
            <w:r>
              <w:t>0503</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125000,0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Бюджетные инвестиции в объекты капитального строительства государственной (муниципальной) собственности</w:t>
            </w:r>
          </w:p>
        </w:tc>
        <w:tc>
          <w:tcPr>
            <w:tcW w:w="720" w:type="dxa"/>
          </w:tcPr>
          <w:p w:rsidR="001D2562" w:rsidRDefault="001D2562">
            <w:pPr>
              <w:pStyle w:val="ConsPlusNormal"/>
              <w:jc w:val="center"/>
            </w:pPr>
            <w:r>
              <w:t>0503</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125000,0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 xml:space="preserve">Другие вопросы в области жилищно-коммунального </w:t>
            </w:r>
            <w:r>
              <w:lastRenderedPageBreak/>
              <w:t>хозяйства</w:t>
            </w:r>
          </w:p>
        </w:tc>
        <w:tc>
          <w:tcPr>
            <w:tcW w:w="720" w:type="dxa"/>
          </w:tcPr>
          <w:p w:rsidR="001D2562" w:rsidRDefault="001D2562">
            <w:pPr>
              <w:pStyle w:val="ConsPlusNormal"/>
              <w:jc w:val="center"/>
            </w:pPr>
            <w:r>
              <w:lastRenderedPageBreak/>
              <w:t>0505</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513994,4</w:t>
            </w:r>
          </w:p>
        </w:tc>
        <w:tc>
          <w:tcPr>
            <w:tcW w:w="1361" w:type="dxa"/>
          </w:tcPr>
          <w:p w:rsidR="001D2562" w:rsidRDefault="001D2562">
            <w:pPr>
              <w:pStyle w:val="ConsPlusNormal"/>
              <w:jc w:val="center"/>
            </w:pPr>
            <w:r>
              <w:t>328147,1</w:t>
            </w:r>
          </w:p>
        </w:tc>
        <w:tc>
          <w:tcPr>
            <w:tcW w:w="1077" w:type="dxa"/>
          </w:tcPr>
          <w:p w:rsidR="001D2562" w:rsidRDefault="001D2562">
            <w:pPr>
              <w:pStyle w:val="ConsPlusNormal"/>
              <w:jc w:val="center"/>
            </w:pPr>
            <w:r>
              <w:t>63,8</w:t>
            </w:r>
          </w:p>
        </w:tc>
      </w:tr>
      <w:tr w:rsidR="001D2562">
        <w:tc>
          <w:tcPr>
            <w:tcW w:w="3402" w:type="dxa"/>
          </w:tcPr>
          <w:p w:rsidR="001D2562" w:rsidRDefault="001D256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121013,1</w:t>
            </w:r>
          </w:p>
        </w:tc>
        <w:tc>
          <w:tcPr>
            <w:tcW w:w="1361" w:type="dxa"/>
          </w:tcPr>
          <w:p w:rsidR="001D2562" w:rsidRDefault="001D2562">
            <w:pPr>
              <w:pStyle w:val="ConsPlusNormal"/>
              <w:jc w:val="center"/>
            </w:pPr>
            <w:r>
              <w:t>84197,4</w:t>
            </w:r>
          </w:p>
        </w:tc>
        <w:tc>
          <w:tcPr>
            <w:tcW w:w="1077" w:type="dxa"/>
          </w:tcPr>
          <w:p w:rsidR="001D2562" w:rsidRDefault="001D2562">
            <w:pPr>
              <w:pStyle w:val="ConsPlusNormal"/>
              <w:jc w:val="center"/>
            </w:pPr>
            <w:r>
              <w:t>69,6</w:t>
            </w:r>
          </w:p>
        </w:tc>
      </w:tr>
      <w:tr w:rsidR="001D2562">
        <w:tc>
          <w:tcPr>
            <w:tcW w:w="3402" w:type="dxa"/>
          </w:tcPr>
          <w:p w:rsidR="001D2562" w:rsidRDefault="001D2562">
            <w:pPr>
              <w:pStyle w:val="ConsPlusNormal"/>
            </w:pPr>
            <w:r>
              <w:t>Расходы на выплаты персоналу казенных учреждений</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90295,1</w:t>
            </w:r>
          </w:p>
        </w:tc>
        <w:tc>
          <w:tcPr>
            <w:tcW w:w="1361" w:type="dxa"/>
          </w:tcPr>
          <w:p w:rsidR="001D2562" w:rsidRDefault="001D2562">
            <w:pPr>
              <w:pStyle w:val="ConsPlusNormal"/>
              <w:jc w:val="center"/>
            </w:pPr>
            <w:r>
              <w:t>62898,4</w:t>
            </w:r>
          </w:p>
        </w:tc>
        <w:tc>
          <w:tcPr>
            <w:tcW w:w="1077" w:type="dxa"/>
          </w:tcPr>
          <w:p w:rsidR="001D2562" w:rsidRDefault="001D2562">
            <w:pPr>
              <w:pStyle w:val="ConsPlusNormal"/>
              <w:jc w:val="center"/>
            </w:pPr>
            <w:r>
              <w:t>69,7</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68580,7</w:t>
            </w:r>
          </w:p>
        </w:tc>
        <w:tc>
          <w:tcPr>
            <w:tcW w:w="1361" w:type="dxa"/>
          </w:tcPr>
          <w:p w:rsidR="001D2562" w:rsidRDefault="001D2562">
            <w:pPr>
              <w:pStyle w:val="ConsPlusNormal"/>
              <w:jc w:val="center"/>
            </w:pPr>
            <w:r>
              <w:t>48557,4</w:t>
            </w:r>
          </w:p>
        </w:tc>
        <w:tc>
          <w:tcPr>
            <w:tcW w:w="1077" w:type="dxa"/>
          </w:tcPr>
          <w:p w:rsidR="001D2562" w:rsidRDefault="001D2562">
            <w:pPr>
              <w:pStyle w:val="ConsPlusNormal"/>
              <w:jc w:val="center"/>
            </w:pPr>
            <w:r>
              <w:t>70,8</w:t>
            </w:r>
          </w:p>
        </w:tc>
      </w:tr>
      <w:tr w:rsidR="001D2562">
        <w:tc>
          <w:tcPr>
            <w:tcW w:w="3402" w:type="dxa"/>
          </w:tcPr>
          <w:p w:rsidR="001D2562" w:rsidRDefault="001D2562">
            <w:pPr>
              <w:pStyle w:val="ConsPlusNormal"/>
            </w:pPr>
            <w:r>
              <w:t>Иные выплаты персоналу учреждений, за исключением фонда оплаты труда</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923,8</w:t>
            </w:r>
          </w:p>
        </w:tc>
        <w:tc>
          <w:tcPr>
            <w:tcW w:w="1361" w:type="dxa"/>
          </w:tcPr>
          <w:p w:rsidR="001D2562" w:rsidRDefault="001D2562">
            <w:pPr>
              <w:pStyle w:val="ConsPlusNormal"/>
              <w:jc w:val="center"/>
            </w:pPr>
            <w:r>
              <w:t>440,3</w:t>
            </w:r>
          </w:p>
        </w:tc>
        <w:tc>
          <w:tcPr>
            <w:tcW w:w="1077" w:type="dxa"/>
          </w:tcPr>
          <w:p w:rsidR="001D2562" w:rsidRDefault="001D2562">
            <w:pPr>
              <w:pStyle w:val="ConsPlusNormal"/>
              <w:jc w:val="center"/>
            </w:pPr>
            <w:r>
              <w:t>47,7</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20790,6</w:t>
            </w:r>
          </w:p>
        </w:tc>
        <w:tc>
          <w:tcPr>
            <w:tcW w:w="1361" w:type="dxa"/>
          </w:tcPr>
          <w:p w:rsidR="001D2562" w:rsidRDefault="001D2562">
            <w:pPr>
              <w:pStyle w:val="ConsPlusNormal"/>
              <w:jc w:val="center"/>
            </w:pPr>
            <w:r>
              <w:t>13900,7</w:t>
            </w:r>
          </w:p>
        </w:tc>
        <w:tc>
          <w:tcPr>
            <w:tcW w:w="1077" w:type="dxa"/>
          </w:tcPr>
          <w:p w:rsidR="001D2562" w:rsidRDefault="001D2562">
            <w:pPr>
              <w:pStyle w:val="ConsPlusNormal"/>
              <w:jc w:val="center"/>
            </w:pPr>
            <w:r>
              <w:t>66,9</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30718,0</w:t>
            </w:r>
          </w:p>
        </w:tc>
        <w:tc>
          <w:tcPr>
            <w:tcW w:w="1361" w:type="dxa"/>
          </w:tcPr>
          <w:p w:rsidR="001D2562" w:rsidRDefault="001D2562">
            <w:pPr>
              <w:pStyle w:val="ConsPlusNormal"/>
              <w:jc w:val="center"/>
            </w:pPr>
            <w:r>
              <w:t>21299,0</w:t>
            </w:r>
          </w:p>
        </w:tc>
        <w:tc>
          <w:tcPr>
            <w:tcW w:w="1077" w:type="dxa"/>
          </w:tcPr>
          <w:p w:rsidR="001D2562" w:rsidRDefault="001D2562">
            <w:pPr>
              <w:pStyle w:val="ConsPlusNormal"/>
              <w:jc w:val="center"/>
            </w:pPr>
            <w:r>
              <w:t>69,3</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23209,0</w:t>
            </w:r>
          </w:p>
        </w:tc>
        <w:tc>
          <w:tcPr>
            <w:tcW w:w="1361" w:type="dxa"/>
          </w:tcPr>
          <w:p w:rsidR="001D2562" w:rsidRDefault="001D2562">
            <w:pPr>
              <w:pStyle w:val="ConsPlusNormal"/>
              <w:jc w:val="center"/>
            </w:pPr>
            <w:r>
              <w:t>16793,8</w:t>
            </w:r>
          </w:p>
        </w:tc>
        <w:tc>
          <w:tcPr>
            <w:tcW w:w="1077" w:type="dxa"/>
          </w:tcPr>
          <w:p w:rsidR="001D2562" w:rsidRDefault="001D2562">
            <w:pPr>
              <w:pStyle w:val="ConsPlusNormal"/>
              <w:jc w:val="center"/>
            </w:pPr>
            <w:r>
              <w:t>72,4</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500,0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7009,0</w:t>
            </w:r>
          </w:p>
        </w:tc>
        <w:tc>
          <w:tcPr>
            <w:tcW w:w="1361" w:type="dxa"/>
          </w:tcPr>
          <w:p w:rsidR="001D2562" w:rsidRDefault="001D2562">
            <w:pPr>
              <w:pStyle w:val="ConsPlusNormal"/>
              <w:jc w:val="center"/>
            </w:pPr>
            <w:r>
              <w:t>4505,2</w:t>
            </w:r>
          </w:p>
        </w:tc>
        <w:tc>
          <w:tcPr>
            <w:tcW w:w="1077" w:type="dxa"/>
          </w:tcPr>
          <w:p w:rsidR="001D2562" w:rsidRDefault="001D2562">
            <w:pPr>
              <w:pStyle w:val="ConsPlusNormal"/>
              <w:jc w:val="center"/>
            </w:pPr>
            <w:r>
              <w:t>64,3</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10126,3</w:t>
            </w:r>
          </w:p>
        </w:tc>
        <w:tc>
          <w:tcPr>
            <w:tcW w:w="1361" w:type="dxa"/>
          </w:tcPr>
          <w:p w:rsidR="001D2562" w:rsidRDefault="001D2562">
            <w:pPr>
              <w:pStyle w:val="ConsPlusNormal"/>
              <w:jc w:val="center"/>
            </w:pPr>
            <w:r>
              <w:t>3494,0</w:t>
            </w:r>
          </w:p>
        </w:tc>
        <w:tc>
          <w:tcPr>
            <w:tcW w:w="1077" w:type="dxa"/>
          </w:tcPr>
          <w:p w:rsidR="001D2562" w:rsidRDefault="001D2562">
            <w:pPr>
              <w:pStyle w:val="ConsPlusNormal"/>
              <w:jc w:val="center"/>
            </w:pPr>
            <w:r>
              <w:t>34,5</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10126,3</w:t>
            </w:r>
          </w:p>
        </w:tc>
        <w:tc>
          <w:tcPr>
            <w:tcW w:w="1361" w:type="dxa"/>
          </w:tcPr>
          <w:p w:rsidR="001D2562" w:rsidRDefault="001D2562">
            <w:pPr>
              <w:pStyle w:val="ConsPlusNormal"/>
              <w:jc w:val="center"/>
            </w:pPr>
            <w:r>
              <w:t>3494,0</w:t>
            </w:r>
          </w:p>
        </w:tc>
        <w:tc>
          <w:tcPr>
            <w:tcW w:w="1077" w:type="dxa"/>
          </w:tcPr>
          <w:p w:rsidR="001D2562" w:rsidRDefault="001D2562">
            <w:pPr>
              <w:pStyle w:val="ConsPlusNormal"/>
              <w:jc w:val="center"/>
            </w:pPr>
            <w:r>
              <w:t>34,5</w:t>
            </w:r>
          </w:p>
        </w:tc>
      </w:tr>
      <w:tr w:rsidR="001D2562">
        <w:tc>
          <w:tcPr>
            <w:tcW w:w="3402" w:type="dxa"/>
          </w:tcPr>
          <w:p w:rsidR="001D2562" w:rsidRDefault="001D2562">
            <w:pPr>
              <w:pStyle w:val="ConsPlusNormal"/>
            </w:pPr>
            <w:r>
              <w:lastRenderedPageBreak/>
              <w:t>Закупка товаров, работ, услуг в сфере информационно-коммуникационных технологий</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242</w:t>
            </w:r>
          </w:p>
        </w:tc>
        <w:tc>
          <w:tcPr>
            <w:tcW w:w="1361" w:type="dxa"/>
          </w:tcPr>
          <w:p w:rsidR="001D2562" w:rsidRDefault="001D2562">
            <w:pPr>
              <w:pStyle w:val="ConsPlusNormal"/>
              <w:jc w:val="center"/>
            </w:pPr>
            <w:r>
              <w:t>272,0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9854,3</w:t>
            </w:r>
          </w:p>
        </w:tc>
        <w:tc>
          <w:tcPr>
            <w:tcW w:w="1361" w:type="dxa"/>
          </w:tcPr>
          <w:p w:rsidR="001D2562" w:rsidRDefault="001D2562">
            <w:pPr>
              <w:pStyle w:val="ConsPlusNormal"/>
              <w:jc w:val="center"/>
            </w:pPr>
            <w:r>
              <w:t>3494,0</w:t>
            </w:r>
          </w:p>
        </w:tc>
        <w:tc>
          <w:tcPr>
            <w:tcW w:w="1077" w:type="dxa"/>
          </w:tcPr>
          <w:p w:rsidR="001D2562" w:rsidRDefault="001D2562">
            <w:pPr>
              <w:pStyle w:val="ConsPlusNormal"/>
              <w:jc w:val="center"/>
            </w:pPr>
            <w:r>
              <w:t>35,5</w:t>
            </w:r>
          </w:p>
        </w:tc>
      </w:tr>
      <w:tr w:rsidR="001D2562">
        <w:tc>
          <w:tcPr>
            <w:tcW w:w="3402" w:type="dxa"/>
          </w:tcPr>
          <w:p w:rsidR="001D2562" w:rsidRDefault="001D2562">
            <w:pPr>
              <w:pStyle w:val="ConsPlusNormal"/>
            </w:pPr>
            <w:r>
              <w:t>Капитальные вложения в объекты государственной (муниципальной) собственности</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175014,3</w:t>
            </w:r>
          </w:p>
        </w:tc>
        <w:tc>
          <w:tcPr>
            <w:tcW w:w="1361" w:type="dxa"/>
          </w:tcPr>
          <w:p w:rsidR="001D2562" w:rsidRDefault="001D2562">
            <w:pPr>
              <w:pStyle w:val="ConsPlusNormal"/>
              <w:jc w:val="center"/>
            </w:pPr>
            <w:r>
              <w:t>104301,1</w:t>
            </w:r>
          </w:p>
        </w:tc>
        <w:tc>
          <w:tcPr>
            <w:tcW w:w="1077" w:type="dxa"/>
          </w:tcPr>
          <w:p w:rsidR="001D2562" w:rsidRDefault="001D2562">
            <w:pPr>
              <w:pStyle w:val="ConsPlusNormal"/>
              <w:jc w:val="center"/>
            </w:pPr>
            <w:r>
              <w:t>59,6</w:t>
            </w:r>
          </w:p>
        </w:tc>
      </w:tr>
      <w:tr w:rsidR="001D2562">
        <w:tc>
          <w:tcPr>
            <w:tcW w:w="3402" w:type="dxa"/>
          </w:tcPr>
          <w:p w:rsidR="001D2562" w:rsidRDefault="001D2562">
            <w:pPr>
              <w:pStyle w:val="ConsPlusNormal"/>
            </w:pPr>
            <w:r>
              <w:t>Бюджетные инвестиции</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175014,3</w:t>
            </w:r>
          </w:p>
        </w:tc>
        <w:tc>
          <w:tcPr>
            <w:tcW w:w="1361" w:type="dxa"/>
          </w:tcPr>
          <w:p w:rsidR="001D2562" w:rsidRDefault="001D2562">
            <w:pPr>
              <w:pStyle w:val="ConsPlusNormal"/>
              <w:jc w:val="center"/>
            </w:pPr>
            <w:r>
              <w:t>104301,1</w:t>
            </w:r>
          </w:p>
        </w:tc>
        <w:tc>
          <w:tcPr>
            <w:tcW w:w="1077" w:type="dxa"/>
          </w:tcPr>
          <w:p w:rsidR="001D2562" w:rsidRDefault="001D2562">
            <w:pPr>
              <w:pStyle w:val="ConsPlusNormal"/>
              <w:jc w:val="center"/>
            </w:pPr>
            <w:r>
              <w:t>59,6</w:t>
            </w:r>
          </w:p>
        </w:tc>
      </w:tr>
      <w:tr w:rsidR="001D2562">
        <w:tc>
          <w:tcPr>
            <w:tcW w:w="3402" w:type="dxa"/>
          </w:tcPr>
          <w:p w:rsidR="001D2562" w:rsidRDefault="001D2562">
            <w:pPr>
              <w:pStyle w:val="ConsPlusNormal"/>
            </w:pPr>
            <w:r>
              <w:t>Бюджетные инвестиции в объекты капитального строительства государственной (муниципальной) собственности</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175014,3</w:t>
            </w:r>
          </w:p>
        </w:tc>
        <w:tc>
          <w:tcPr>
            <w:tcW w:w="1361" w:type="dxa"/>
          </w:tcPr>
          <w:p w:rsidR="001D2562" w:rsidRDefault="001D2562">
            <w:pPr>
              <w:pStyle w:val="ConsPlusNormal"/>
              <w:jc w:val="center"/>
            </w:pPr>
            <w:r>
              <w:t>104301,1</w:t>
            </w:r>
          </w:p>
        </w:tc>
        <w:tc>
          <w:tcPr>
            <w:tcW w:w="1077" w:type="dxa"/>
          </w:tcPr>
          <w:p w:rsidR="001D2562" w:rsidRDefault="001D2562">
            <w:pPr>
              <w:pStyle w:val="ConsPlusNormal"/>
              <w:jc w:val="center"/>
            </w:pPr>
            <w:r>
              <w:t>59,6</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95596,5</w:t>
            </w:r>
          </w:p>
        </w:tc>
        <w:tc>
          <w:tcPr>
            <w:tcW w:w="1361" w:type="dxa"/>
          </w:tcPr>
          <w:p w:rsidR="001D2562" w:rsidRDefault="001D2562">
            <w:pPr>
              <w:pStyle w:val="ConsPlusNormal"/>
              <w:jc w:val="center"/>
            </w:pPr>
            <w:r>
              <w:t>53596,5</w:t>
            </w:r>
          </w:p>
        </w:tc>
        <w:tc>
          <w:tcPr>
            <w:tcW w:w="1077" w:type="dxa"/>
          </w:tcPr>
          <w:p w:rsidR="001D2562" w:rsidRDefault="001D2562">
            <w:pPr>
              <w:pStyle w:val="ConsPlusNormal"/>
              <w:jc w:val="center"/>
            </w:pPr>
            <w:r>
              <w:t>56,1</w:t>
            </w:r>
          </w:p>
        </w:tc>
      </w:tr>
      <w:tr w:rsidR="001D2562">
        <w:tc>
          <w:tcPr>
            <w:tcW w:w="3402" w:type="dxa"/>
          </w:tcPr>
          <w:p w:rsidR="001D2562" w:rsidRDefault="001D2562">
            <w:pPr>
              <w:pStyle w:val="ConsPlusNormal"/>
            </w:pPr>
            <w:r>
              <w:t>Субсидии</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520</w:t>
            </w:r>
          </w:p>
        </w:tc>
        <w:tc>
          <w:tcPr>
            <w:tcW w:w="1361" w:type="dxa"/>
          </w:tcPr>
          <w:p w:rsidR="001D2562" w:rsidRDefault="001D2562">
            <w:pPr>
              <w:pStyle w:val="ConsPlusNormal"/>
              <w:jc w:val="center"/>
            </w:pPr>
            <w:r>
              <w:t>95596,5</w:t>
            </w:r>
          </w:p>
        </w:tc>
        <w:tc>
          <w:tcPr>
            <w:tcW w:w="1361" w:type="dxa"/>
          </w:tcPr>
          <w:p w:rsidR="001D2562" w:rsidRDefault="001D2562">
            <w:pPr>
              <w:pStyle w:val="ConsPlusNormal"/>
              <w:jc w:val="center"/>
            </w:pPr>
            <w:r>
              <w:t>53596,5</w:t>
            </w:r>
          </w:p>
        </w:tc>
        <w:tc>
          <w:tcPr>
            <w:tcW w:w="1077" w:type="dxa"/>
          </w:tcPr>
          <w:p w:rsidR="001D2562" w:rsidRDefault="001D2562">
            <w:pPr>
              <w:pStyle w:val="ConsPlusNormal"/>
              <w:jc w:val="center"/>
            </w:pPr>
            <w:r>
              <w:t>56,1</w:t>
            </w:r>
          </w:p>
        </w:tc>
      </w:tr>
      <w:tr w:rsidR="001D2562">
        <w:tc>
          <w:tcPr>
            <w:tcW w:w="3402" w:type="dxa"/>
          </w:tcPr>
          <w:p w:rsidR="001D2562" w:rsidRDefault="001D2562">
            <w:pPr>
              <w:pStyle w:val="ConsPlusNormal"/>
            </w:pPr>
            <w:r>
              <w:t xml:space="preserve">Субсидии на </w:t>
            </w:r>
            <w:proofErr w:type="spellStart"/>
            <w:r>
              <w:t>софинансирование</w:t>
            </w:r>
            <w:proofErr w:type="spellEnd"/>
            <w:r>
              <w:t xml:space="preserve"> капитальных вложений в объекты государственной (муниципальной) собственности</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522</w:t>
            </w:r>
          </w:p>
        </w:tc>
        <w:tc>
          <w:tcPr>
            <w:tcW w:w="1361" w:type="dxa"/>
          </w:tcPr>
          <w:p w:rsidR="001D2562" w:rsidRDefault="001D2562">
            <w:pPr>
              <w:pStyle w:val="ConsPlusNormal"/>
              <w:jc w:val="center"/>
            </w:pPr>
            <w:r>
              <w:t>95596,5</w:t>
            </w:r>
          </w:p>
        </w:tc>
        <w:tc>
          <w:tcPr>
            <w:tcW w:w="1361" w:type="dxa"/>
          </w:tcPr>
          <w:p w:rsidR="001D2562" w:rsidRDefault="001D2562">
            <w:pPr>
              <w:pStyle w:val="ConsPlusNormal"/>
              <w:jc w:val="center"/>
            </w:pPr>
            <w:r>
              <w:t>53596,5</w:t>
            </w:r>
          </w:p>
        </w:tc>
        <w:tc>
          <w:tcPr>
            <w:tcW w:w="1077" w:type="dxa"/>
          </w:tcPr>
          <w:p w:rsidR="001D2562" w:rsidRDefault="001D2562">
            <w:pPr>
              <w:pStyle w:val="ConsPlusNormal"/>
              <w:jc w:val="center"/>
            </w:pPr>
            <w:r>
              <w:t>56,1</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36250,0</w:t>
            </w:r>
          </w:p>
        </w:tc>
        <w:tc>
          <w:tcPr>
            <w:tcW w:w="1361" w:type="dxa"/>
          </w:tcPr>
          <w:p w:rsidR="001D2562" w:rsidRDefault="001D2562">
            <w:pPr>
              <w:pStyle w:val="ConsPlusNormal"/>
              <w:jc w:val="center"/>
            </w:pPr>
            <w:r>
              <w:t>26124,6</w:t>
            </w:r>
          </w:p>
        </w:tc>
        <w:tc>
          <w:tcPr>
            <w:tcW w:w="1077" w:type="dxa"/>
          </w:tcPr>
          <w:p w:rsidR="001D2562" w:rsidRDefault="001D2562">
            <w:pPr>
              <w:pStyle w:val="ConsPlusNormal"/>
              <w:jc w:val="center"/>
            </w:pPr>
            <w:r>
              <w:t>72,1</w:t>
            </w:r>
          </w:p>
        </w:tc>
      </w:tr>
      <w:tr w:rsidR="001D2562">
        <w:tc>
          <w:tcPr>
            <w:tcW w:w="3402" w:type="dxa"/>
          </w:tcPr>
          <w:p w:rsidR="001D2562" w:rsidRDefault="001D2562">
            <w:pPr>
              <w:pStyle w:val="ConsPlusNormal"/>
            </w:pPr>
            <w:r>
              <w:t>Субсидии некоммерческим организациям (за исключением государственных (муниципальных) учреждений)</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630</w:t>
            </w:r>
          </w:p>
        </w:tc>
        <w:tc>
          <w:tcPr>
            <w:tcW w:w="1361" w:type="dxa"/>
          </w:tcPr>
          <w:p w:rsidR="001D2562" w:rsidRDefault="001D2562">
            <w:pPr>
              <w:pStyle w:val="ConsPlusNormal"/>
              <w:jc w:val="center"/>
            </w:pPr>
            <w:r>
              <w:t>36250,0</w:t>
            </w:r>
          </w:p>
        </w:tc>
        <w:tc>
          <w:tcPr>
            <w:tcW w:w="1361" w:type="dxa"/>
          </w:tcPr>
          <w:p w:rsidR="001D2562" w:rsidRDefault="001D2562">
            <w:pPr>
              <w:pStyle w:val="ConsPlusNormal"/>
              <w:jc w:val="center"/>
            </w:pPr>
            <w:r>
              <w:t>26124,6</w:t>
            </w:r>
          </w:p>
        </w:tc>
        <w:tc>
          <w:tcPr>
            <w:tcW w:w="1077" w:type="dxa"/>
          </w:tcPr>
          <w:p w:rsidR="001D2562" w:rsidRDefault="001D2562">
            <w:pPr>
              <w:pStyle w:val="ConsPlusNormal"/>
              <w:jc w:val="center"/>
            </w:pPr>
            <w:r>
              <w:t>72,1</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75994,2</w:t>
            </w:r>
          </w:p>
        </w:tc>
        <w:tc>
          <w:tcPr>
            <w:tcW w:w="1361" w:type="dxa"/>
          </w:tcPr>
          <w:p w:rsidR="001D2562" w:rsidRDefault="001D2562">
            <w:pPr>
              <w:pStyle w:val="ConsPlusNormal"/>
              <w:jc w:val="center"/>
            </w:pPr>
            <w:r>
              <w:t>56433,5</w:t>
            </w:r>
          </w:p>
        </w:tc>
        <w:tc>
          <w:tcPr>
            <w:tcW w:w="1077" w:type="dxa"/>
          </w:tcPr>
          <w:p w:rsidR="001D2562" w:rsidRDefault="001D2562">
            <w:pPr>
              <w:pStyle w:val="ConsPlusNormal"/>
              <w:jc w:val="center"/>
            </w:pPr>
            <w:r>
              <w:t>74,3</w:t>
            </w:r>
          </w:p>
        </w:tc>
      </w:tr>
      <w:tr w:rsidR="001D2562">
        <w:tc>
          <w:tcPr>
            <w:tcW w:w="3402" w:type="dxa"/>
          </w:tcPr>
          <w:p w:rsidR="001D2562" w:rsidRDefault="001D2562">
            <w:pPr>
              <w:pStyle w:val="ConsPlusNormal"/>
            </w:pPr>
            <w:r>
              <w:t>Исполнение судебных актов</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830</w:t>
            </w:r>
          </w:p>
        </w:tc>
        <w:tc>
          <w:tcPr>
            <w:tcW w:w="1361" w:type="dxa"/>
          </w:tcPr>
          <w:p w:rsidR="001D2562" w:rsidRDefault="001D2562">
            <w:pPr>
              <w:pStyle w:val="ConsPlusNormal"/>
              <w:jc w:val="center"/>
            </w:pPr>
            <w:r>
              <w:t>858,6</w:t>
            </w:r>
          </w:p>
        </w:tc>
        <w:tc>
          <w:tcPr>
            <w:tcW w:w="1361" w:type="dxa"/>
          </w:tcPr>
          <w:p w:rsidR="001D2562" w:rsidRDefault="001D2562">
            <w:pPr>
              <w:pStyle w:val="ConsPlusNormal"/>
              <w:jc w:val="center"/>
            </w:pPr>
            <w:r>
              <w:t>858,5</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w:t>
            </w:r>
            <w:r>
              <w:lastRenderedPageBreak/>
              <w:t>учреждений</w:t>
            </w:r>
          </w:p>
        </w:tc>
        <w:tc>
          <w:tcPr>
            <w:tcW w:w="720" w:type="dxa"/>
          </w:tcPr>
          <w:p w:rsidR="001D2562" w:rsidRDefault="001D2562">
            <w:pPr>
              <w:pStyle w:val="ConsPlusNormal"/>
              <w:jc w:val="center"/>
            </w:pPr>
            <w:r>
              <w:lastRenderedPageBreak/>
              <w:t>0505</w:t>
            </w:r>
          </w:p>
        </w:tc>
        <w:tc>
          <w:tcPr>
            <w:tcW w:w="835" w:type="dxa"/>
          </w:tcPr>
          <w:p w:rsidR="001D2562" w:rsidRDefault="001D2562">
            <w:pPr>
              <w:pStyle w:val="ConsPlusNormal"/>
              <w:jc w:val="center"/>
            </w:pPr>
            <w:r>
              <w:t>831</w:t>
            </w:r>
          </w:p>
        </w:tc>
        <w:tc>
          <w:tcPr>
            <w:tcW w:w="1361" w:type="dxa"/>
          </w:tcPr>
          <w:p w:rsidR="001D2562" w:rsidRDefault="001D2562">
            <w:pPr>
              <w:pStyle w:val="ConsPlusNormal"/>
              <w:jc w:val="center"/>
            </w:pPr>
            <w:r>
              <w:t>858,6</w:t>
            </w:r>
          </w:p>
        </w:tc>
        <w:tc>
          <w:tcPr>
            <w:tcW w:w="1361" w:type="dxa"/>
          </w:tcPr>
          <w:p w:rsidR="001D2562" w:rsidRDefault="001D2562">
            <w:pPr>
              <w:pStyle w:val="ConsPlusNormal"/>
              <w:jc w:val="center"/>
            </w:pPr>
            <w:r>
              <w:t>858,5</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lastRenderedPageBreak/>
              <w:t>Уплата налогов, сборов и иных платежей</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75135,6</w:t>
            </w:r>
          </w:p>
        </w:tc>
        <w:tc>
          <w:tcPr>
            <w:tcW w:w="1361" w:type="dxa"/>
          </w:tcPr>
          <w:p w:rsidR="001D2562" w:rsidRDefault="001D2562">
            <w:pPr>
              <w:pStyle w:val="ConsPlusNormal"/>
              <w:jc w:val="center"/>
            </w:pPr>
            <w:r>
              <w:t>55575,0</w:t>
            </w:r>
          </w:p>
        </w:tc>
        <w:tc>
          <w:tcPr>
            <w:tcW w:w="1077" w:type="dxa"/>
          </w:tcPr>
          <w:p w:rsidR="001D2562" w:rsidRDefault="001D2562">
            <w:pPr>
              <w:pStyle w:val="ConsPlusNormal"/>
              <w:jc w:val="center"/>
            </w:pPr>
            <w:r>
              <w:t>74,0</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74575,7</w:t>
            </w:r>
          </w:p>
        </w:tc>
        <w:tc>
          <w:tcPr>
            <w:tcW w:w="1361" w:type="dxa"/>
          </w:tcPr>
          <w:p w:rsidR="001D2562" w:rsidRDefault="001D2562">
            <w:pPr>
              <w:pStyle w:val="ConsPlusNormal"/>
              <w:jc w:val="center"/>
            </w:pPr>
            <w:r>
              <w:t>55495,0</w:t>
            </w:r>
          </w:p>
        </w:tc>
        <w:tc>
          <w:tcPr>
            <w:tcW w:w="1077" w:type="dxa"/>
          </w:tcPr>
          <w:p w:rsidR="001D2562" w:rsidRDefault="001D2562">
            <w:pPr>
              <w:pStyle w:val="ConsPlusNormal"/>
              <w:jc w:val="center"/>
            </w:pPr>
            <w:r>
              <w:t>74,4</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509,4</w:t>
            </w:r>
          </w:p>
        </w:tc>
        <w:tc>
          <w:tcPr>
            <w:tcW w:w="1361" w:type="dxa"/>
          </w:tcPr>
          <w:p w:rsidR="001D2562" w:rsidRDefault="001D2562">
            <w:pPr>
              <w:pStyle w:val="ConsPlusNormal"/>
              <w:jc w:val="center"/>
            </w:pPr>
            <w:r>
              <w:t>73,8</w:t>
            </w:r>
          </w:p>
        </w:tc>
        <w:tc>
          <w:tcPr>
            <w:tcW w:w="1077" w:type="dxa"/>
          </w:tcPr>
          <w:p w:rsidR="001D2562" w:rsidRDefault="001D2562">
            <w:pPr>
              <w:pStyle w:val="ConsPlusNormal"/>
              <w:jc w:val="center"/>
            </w:pPr>
            <w:r>
              <w:t>14,5</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0505</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50,5</w:t>
            </w:r>
          </w:p>
        </w:tc>
        <w:tc>
          <w:tcPr>
            <w:tcW w:w="1361" w:type="dxa"/>
          </w:tcPr>
          <w:p w:rsidR="001D2562" w:rsidRDefault="001D2562">
            <w:pPr>
              <w:pStyle w:val="ConsPlusNormal"/>
              <w:jc w:val="center"/>
            </w:pPr>
            <w:r>
              <w:t>6,2</w:t>
            </w:r>
          </w:p>
        </w:tc>
        <w:tc>
          <w:tcPr>
            <w:tcW w:w="1077" w:type="dxa"/>
          </w:tcPr>
          <w:p w:rsidR="001D2562" w:rsidRDefault="001D2562">
            <w:pPr>
              <w:pStyle w:val="ConsPlusNormal"/>
              <w:jc w:val="center"/>
            </w:pPr>
            <w:r>
              <w:t>12,3</w:t>
            </w:r>
          </w:p>
        </w:tc>
      </w:tr>
      <w:tr w:rsidR="001D2562">
        <w:tc>
          <w:tcPr>
            <w:tcW w:w="3402" w:type="dxa"/>
          </w:tcPr>
          <w:p w:rsidR="001D2562" w:rsidRDefault="001D2562">
            <w:pPr>
              <w:pStyle w:val="ConsPlusNormal"/>
            </w:pPr>
            <w:r>
              <w:t>Охрана окружающей среды</w:t>
            </w:r>
          </w:p>
        </w:tc>
        <w:tc>
          <w:tcPr>
            <w:tcW w:w="720" w:type="dxa"/>
          </w:tcPr>
          <w:p w:rsidR="001D2562" w:rsidRDefault="001D2562">
            <w:pPr>
              <w:pStyle w:val="ConsPlusNormal"/>
              <w:jc w:val="center"/>
            </w:pPr>
            <w:r>
              <w:t>0600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158487,3</w:t>
            </w:r>
          </w:p>
        </w:tc>
        <w:tc>
          <w:tcPr>
            <w:tcW w:w="1361" w:type="dxa"/>
          </w:tcPr>
          <w:p w:rsidR="001D2562" w:rsidRDefault="001D2562">
            <w:pPr>
              <w:pStyle w:val="ConsPlusNormal"/>
              <w:jc w:val="center"/>
            </w:pPr>
            <w:r>
              <w:t>109631,5</w:t>
            </w:r>
          </w:p>
        </w:tc>
        <w:tc>
          <w:tcPr>
            <w:tcW w:w="1077" w:type="dxa"/>
          </w:tcPr>
          <w:p w:rsidR="001D2562" w:rsidRDefault="001D2562">
            <w:pPr>
              <w:pStyle w:val="ConsPlusNormal"/>
              <w:jc w:val="center"/>
            </w:pPr>
            <w:r>
              <w:t>69,2</w:t>
            </w:r>
          </w:p>
        </w:tc>
      </w:tr>
      <w:tr w:rsidR="001D2562">
        <w:tc>
          <w:tcPr>
            <w:tcW w:w="3402" w:type="dxa"/>
          </w:tcPr>
          <w:p w:rsidR="001D2562" w:rsidRDefault="001D2562">
            <w:pPr>
              <w:pStyle w:val="ConsPlusNormal"/>
            </w:pPr>
            <w:r>
              <w:t>Охрана объектов растительного и животного мира и среды их обитания</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87515,3</w:t>
            </w:r>
          </w:p>
        </w:tc>
        <w:tc>
          <w:tcPr>
            <w:tcW w:w="1361" w:type="dxa"/>
          </w:tcPr>
          <w:p w:rsidR="001D2562" w:rsidRDefault="001D2562">
            <w:pPr>
              <w:pStyle w:val="ConsPlusNormal"/>
              <w:jc w:val="center"/>
            </w:pPr>
            <w:r>
              <w:t>52869,7</w:t>
            </w:r>
          </w:p>
        </w:tc>
        <w:tc>
          <w:tcPr>
            <w:tcW w:w="1077" w:type="dxa"/>
          </w:tcPr>
          <w:p w:rsidR="001D2562" w:rsidRDefault="001D2562">
            <w:pPr>
              <w:pStyle w:val="ConsPlusNormal"/>
              <w:jc w:val="center"/>
            </w:pPr>
            <w:r>
              <w:t>60,4</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42562,0</w:t>
            </w:r>
          </w:p>
        </w:tc>
        <w:tc>
          <w:tcPr>
            <w:tcW w:w="1361" w:type="dxa"/>
          </w:tcPr>
          <w:p w:rsidR="001D2562" w:rsidRDefault="001D2562">
            <w:pPr>
              <w:pStyle w:val="ConsPlusNormal"/>
              <w:jc w:val="center"/>
            </w:pPr>
            <w:r>
              <w:t>28611,9</w:t>
            </w:r>
          </w:p>
        </w:tc>
        <w:tc>
          <w:tcPr>
            <w:tcW w:w="1077" w:type="dxa"/>
          </w:tcPr>
          <w:p w:rsidR="001D2562" w:rsidRDefault="001D2562">
            <w:pPr>
              <w:pStyle w:val="ConsPlusNormal"/>
              <w:jc w:val="center"/>
            </w:pPr>
            <w:r>
              <w:t>67,2</w:t>
            </w:r>
          </w:p>
        </w:tc>
      </w:tr>
      <w:tr w:rsidR="001D2562">
        <w:tc>
          <w:tcPr>
            <w:tcW w:w="3402" w:type="dxa"/>
          </w:tcPr>
          <w:p w:rsidR="001D2562" w:rsidRDefault="001D2562">
            <w:pPr>
              <w:pStyle w:val="ConsPlusNormal"/>
            </w:pPr>
            <w:r>
              <w:t>Расходы на выплаты персоналу казенных учреждений</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28767,8</w:t>
            </w:r>
          </w:p>
        </w:tc>
        <w:tc>
          <w:tcPr>
            <w:tcW w:w="1361" w:type="dxa"/>
          </w:tcPr>
          <w:p w:rsidR="001D2562" w:rsidRDefault="001D2562">
            <w:pPr>
              <w:pStyle w:val="ConsPlusNormal"/>
              <w:jc w:val="center"/>
            </w:pPr>
            <w:r>
              <w:t>18548,0</w:t>
            </w:r>
          </w:p>
        </w:tc>
        <w:tc>
          <w:tcPr>
            <w:tcW w:w="1077" w:type="dxa"/>
          </w:tcPr>
          <w:p w:rsidR="001D2562" w:rsidRDefault="001D2562">
            <w:pPr>
              <w:pStyle w:val="ConsPlusNormal"/>
              <w:jc w:val="center"/>
            </w:pPr>
            <w:r>
              <w:t>64,5</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21893,3</w:t>
            </w:r>
          </w:p>
        </w:tc>
        <w:tc>
          <w:tcPr>
            <w:tcW w:w="1361" w:type="dxa"/>
          </w:tcPr>
          <w:p w:rsidR="001D2562" w:rsidRDefault="001D2562">
            <w:pPr>
              <w:pStyle w:val="ConsPlusNormal"/>
              <w:jc w:val="center"/>
            </w:pPr>
            <w:r>
              <w:t>14536,5</w:t>
            </w:r>
          </w:p>
        </w:tc>
        <w:tc>
          <w:tcPr>
            <w:tcW w:w="1077" w:type="dxa"/>
          </w:tcPr>
          <w:p w:rsidR="001D2562" w:rsidRDefault="001D2562">
            <w:pPr>
              <w:pStyle w:val="ConsPlusNormal"/>
              <w:jc w:val="center"/>
            </w:pPr>
            <w:r>
              <w:t>66,4</w:t>
            </w:r>
          </w:p>
        </w:tc>
      </w:tr>
      <w:tr w:rsidR="001D2562">
        <w:tc>
          <w:tcPr>
            <w:tcW w:w="3402" w:type="dxa"/>
          </w:tcPr>
          <w:p w:rsidR="001D2562" w:rsidRDefault="001D2562">
            <w:pPr>
              <w:pStyle w:val="ConsPlusNormal"/>
            </w:pPr>
            <w:r>
              <w:t>Иные выплаты персоналу учреждений, за исключением фонда оплаты труда</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238,2</w:t>
            </w:r>
          </w:p>
        </w:tc>
        <w:tc>
          <w:tcPr>
            <w:tcW w:w="1361" w:type="dxa"/>
          </w:tcPr>
          <w:p w:rsidR="001D2562" w:rsidRDefault="001D2562">
            <w:pPr>
              <w:pStyle w:val="ConsPlusNormal"/>
              <w:jc w:val="center"/>
            </w:pPr>
            <w:r>
              <w:t>126,3</w:t>
            </w:r>
          </w:p>
        </w:tc>
        <w:tc>
          <w:tcPr>
            <w:tcW w:w="1077" w:type="dxa"/>
          </w:tcPr>
          <w:p w:rsidR="001D2562" w:rsidRDefault="001D2562">
            <w:pPr>
              <w:pStyle w:val="ConsPlusNormal"/>
              <w:jc w:val="center"/>
            </w:pPr>
            <w:r>
              <w:t>53,0</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6636,3</w:t>
            </w:r>
          </w:p>
        </w:tc>
        <w:tc>
          <w:tcPr>
            <w:tcW w:w="1361" w:type="dxa"/>
          </w:tcPr>
          <w:p w:rsidR="001D2562" w:rsidRDefault="001D2562">
            <w:pPr>
              <w:pStyle w:val="ConsPlusNormal"/>
              <w:jc w:val="center"/>
            </w:pPr>
            <w:r>
              <w:t>3885,2</w:t>
            </w:r>
          </w:p>
        </w:tc>
        <w:tc>
          <w:tcPr>
            <w:tcW w:w="1077" w:type="dxa"/>
          </w:tcPr>
          <w:p w:rsidR="001D2562" w:rsidRDefault="001D2562">
            <w:pPr>
              <w:pStyle w:val="ConsPlusNormal"/>
              <w:jc w:val="center"/>
            </w:pPr>
            <w:r>
              <w:t>58,5</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13794,2</w:t>
            </w:r>
          </w:p>
        </w:tc>
        <w:tc>
          <w:tcPr>
            <w:tcW w:w="1361" w:type="dxa"/>
          </w:tcPr>
          <w:p w:rsidR="001D2562" w:rsidRDefault="001D2562">
            <w:pPr>
              <w:pStyle w:val="ConsPlusNormal"/>
              <w:jc w:val="center"/>
            </w:pPr>
            <w:r>
              <w:t>10063,9</w:t>
            </w:r>
          </w:p>
        </w:tc>
        <w:tc>
          <w:tcPr>
            <w:tcW w:w="1077" w:type="dxa"/>
          </w:tcPr>
          <w:p w:rsidR="001D2562" w:rsidRDefault="001D2562">
            <w:pPr>
              <w:pStyle w:val="ConsPlusNormal"/>
              <w:jc w:val="center"/>
            </w:pPr>
            <w:r>
              <w:t>73,0</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10520,0</w:t>
            </w:r>
          </w:p>
        </w:tc>
        <w:tc>
          <w:tcPr>
            <w:tcW w:w="1361" w:type="dxa"/>
          </w:tcPr>
          <w:p w:rsidR="001D2562" w:rsidRDefault="001D2562">
            <w:pPr>
              <w:pStyle w:val="ConsPlusNormal"/>
              <w:jc w:val="center"/>
            </w:pPr>
            <w:r>
              <w:t>7758,3</w:t>
            </w:r>
          </w:p>
        </w:tc>
        <w:tc>
          <w:tcPr>
            <w:tcW w:w="1077" w:type="dxa"/>
          </w:tcPr>
          <w:p w:rsidR="001D2562" w:rsidRDefault="001D2562">
            <w:pPr>
              <w:pStyle w:val="ConsPlusNormal"/>
              <w:jc w:val="center"/>
            </w:pPr>
            <w:r>
              <w:t>73,7</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97,2</w:t>
            </w:r>
          </w:p>
        </w:tc>
        <w:tc>
          <w:tcPr>
            <w:tcW w:w="1361" w:type="dxa"/>
          </w:tcPr>
          <w:p w:rsidR="001D2562" w:rsidRDefault="001D2562">
            <w:pPr>
              <w:pStyle w:val="ConsPlusNormal"/>
              <w:jc w:val="center"/>
            </w:pPr>
            <w:r>
              <w:t>88,5</w:t>
            </w:r>
          </w:p>
        </w:tc>
        <w:tc>
          <w:tcPr>
            <w:tcW w:w="1077" w:type="dxa"/>
          </w:tcPr>
          <w:p w:rsidR="001D2562" w:rsidRDefault="001D2562">
            <w:pPr>
              <w:pStyle w:val="ConsPlusNormal"/>
              <w:jc w:val="center"/>
            </w:pPr>
            <w:r>
              <w:t>91,0</w:t>
            </w:r>
          </w:p>
        </w:tc>
      </w:tr>
      <w:tr w:rsidR="001D2562">
        <w:tc>
          <w:tcPr>
            <w:tcW w:w="3402" w:type="dxa"/>
          </w:tcPr>
          <w:p w:rsidR="001D2562" w:rsidRDefault="001D2562">
            <w:pPr>
              <w:pStyle w:val="ConsPlusNormal"/>
            </w:pPr>
            <w:r>
              <w:t xml:space="preserve">Взносы по обязательному </w:t>
            </w:r>
            <w:r>
              <w:lastRenderedPageBreak/>
              <w:t>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lastRenderedPageBreak/>
              <w:t>0603</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3177,0</w:t>
            </w:r>
          </w:p>
        </w:tc>
        <w:tc>
          <w:tcPr>
            <w:tcW w:w="1361" w:type="dxa"/>
          </w:tcPr>
          <w:p w:rsidR="001D2562" w:rsidRDefault="001D2562">
            <w:pPr>
              <w:pStyle w:val="ConsPlusNormal"/>
              <w:jc w:val="center"/>
            </w:pPr>
            <w:r>
              <w:t>2217,1</w:t>
            </w:r>
          </w:p>
        </w:tc>
        <w:tc>
          <w:tcPr>
            <w:tcW w:w="1077" w:type="dxa"/>
          </w:tcPr>
          <w:p w:rsidR="001D2562" w:rsidRDefault="001D2562">
            <w:pPr>
              <w:pStyle w:val="ConsPlusNormal"/>
              <w:jc w:val="center"/>
            </w:pPr>
            <w:r>
              <w:t>69,8</w:t>
            </w:r>
          </w:p>
        </w:tc>
      </w:tr>
      <w:tr w:rsidR="001D2562">
        <w:tc>
          <w:tcPr>
            <w:tcW w:w="3402" w:type="dxa"/>
          </w:tcPr>
          <w:p w:rsidR="001D2562" w:rsidRDefault="001D2562">
            <w:pPr>
              <w:pStyle w:val="ConsPlusNormal"/>
            </w:pPr>
            <w:r>
              <w:lastRenderedPageBreak/>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36535,7</w:t>
            </w:r>
          </w:p>
        </w:tc>
        <w:tc>
          <w:tcPr>
            <w:tcW w:w="1361" w:type="dxa"/>
          </w:tcPr>
          <w:p w:rsidR="001D2562" w:rsidRDefault="001D2562">
            <w:pPr>
              <w:pStyle w:val="ConsPlusNormal"/>
              <w:jc w:val="center"/>
            </w:pPr>
            <w:r>
              <w:t>18595,4</w:t>
            </w:r>
          </w:p>
        </w:tc>
        <w:tc>
          <w:tcPr>
            <w:tcW w:w="1077" w:type="dxa"/>
          </w:tcPr>
          <w:p w:rsidR="001D2562" w:rsidRDefault="001D2562">
            <w:pPr>
              <w:pStyle w:val="ConsPlusNormal"/>
              <w:jc w:val="center"/>
            </w:pPr>
            <w:r>
              <w:t>50,9</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36535,7</w:t>
            </w:r>
          </w:p>
        </w:tc>
        <w:tc>
          <w:tcPr>
            <w:tcW w:w="1361" w:type="dxa"/>
          </w:tcPr>
          <w:p w:rsidR="001D2562" w:rsidRDefault="001D2562">
            <w:pPr>
              <w:pStyle w:val="ConsPlusNormal"/>
              <w:jc w:val="center"/>
            </w:pPr>
            <w:r>
              <w:t>18595,4</w:t>
            </w:r>
          </w:p>
        </w:tc>
        <w:tc>
          <w:tcPr>
            <w:tcW w:w="1077" w:type="dxa"/>
          </w:tcPr>
          <w:p w:rsidR="001D2562" w:rsidRDefault="001D2562">
            <w:pPr>
              <w:pStyle w:val="ConsPlusNormal"/>
              <w:jc w:val="center"/>
            </w:pPr>
            <w:r>
              <w:t>50,9</w:t>
            </w:r>
          </w:p>
        </w:tc>
      </w:tr>
      <w:tr w:rsidR="001D2562">
        <w:tc>
          <w:tcPr>
            <w:tcW w:w="3402" w:type="dxa"/>
          </w:tcPr>
          <w:p w:rsidR="001D2562" w:rsidRDefault="001D2562">
            <w:pPr>
              <w:pStyle w:val="ConsPlusNormal"/>
            </w:pPr>
            <w:r>
              <w:t>Научно-исследовательские и опытно-конструкторские работы</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241</w:t>
            </w:r>
          </w:p>
        </w:tc>
        <w:tc>
          <w:tcPr>
            <w:tcW w:w="1361" w:type="dxa"/>
          </w:tcPr>
          <w:p w:rsidR="001D2562" w:rsidRDefault="001D2562">
            <w:pPr>
              <w:pStyle w:val="ConsPlusNormal"/>
              <w:jc w:val="center"/>
            </w:pPr>
            <w:r>
              <w:t>12500,0</w:t>
            </w:r>
          </w:p>
        </w:tc>
        <w:tc>
          <w:tcPr>
            <w:tcW w:w="1361" w:type="dxa"/>
          </w:tcPr>
          <w:p w:rsidR="001D2562" w:rsidRDefault="001D2562">
            <w:pPr>
              <w:pStyle w:val="ConsPlusNormal"/>
              <w:jc w:val="center"/>
            </w:pPr>
            <w:r>
              <w:t>5500,0</w:t>
            </w:r>
          </w:p>
        </w:tc>
        <w:tc>
          <w:tcPr>
            <w:tcW w:w="1077" w:type="dxa"/>
          </w:tcPr>
          <w:p w:rsidR="001D2562" w:rsidRDefault="001D2562">
            <w:pPr>
              <w:pStyle w:val="ConsPlusNormal"/>
              <w:jc w:val="center"/>
            </w:pPr>
            <w:r>
              <w:t>44,0</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24035,7</w:t>
            </w:r>
          </w:p>
        </w:tc>
        <w:tc>
          <w:tcPr>
            <w:tcW w:w="1361" w:type="dxa"/>
          </w:tcPr>
          <w:p w:rsidR="001D2562" w:rsidRDefault="001D2562">
            <w:pPr>
              <w:pStyle w:val="ConsPlusNormal"/>
              <w:jc w:val="center"/>
            </w:pPr>
            <w:r>
              <w:t>13095,4</w:t>
            </w:r>
          </w:p>
        </w:tc>
        <w:tc>
          <w:tcPr>
            <w:tcW w:w="1077" w:type="dxa"/>
          </w:tcPr>
          <w:p w:rsidR="001D2562" w:rsidRDefault="001D2562">
            <w:pPr>
              <w:pStyle w:val="ConsPlusNormal"/>
              <w:jc w:val="center"/>
            </w:pPr>
            <w:r>
              <w:t>54,5</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8000,0</w:t>
            </w:r>
          </w:p>
        </w:tc>
        <w:tc>
          <w:tcPr>
            <w:tcW w:w="1361" w:type="dxa"/>
          </w:tcPr>
          <w:p w:rsidR="001D2562" w:rsidRDefault="001D2562">
            <w:pPr>
              <w:pStyle w:val="ConsPlusNormal"/>
              <w:jc w:val="center"/>
            </w:pPr>
            <w:r>
              <w:t>5479,2</w:t>
            </w:r>
          </w:p>
        </w:tc>
        <w:tc>
          <w:tcPr>
            <w:tcW w:w="1077" w:type="dxa"/>
          </w:tcPr>
          <w:p w:rsidR="001D2562" w:rsidRDefault="001D2562">
            <w:pPr>
              <w:pStyle w:val="ConsPlusNormal"/>
              <w:jc w:val="center"/>
            </w:pPr>
            <w:r>
              <w:t>68,5</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8000,0</w:t>
            </w:r>
          </w:p>
        </w:tc>
        <w:tc>
          <w:tcPr>
            <w:tcW w:w="1361" w:type="dxa"/>
          </w:tcPr>
          <w:p w:rsidR="001D2562" w:rsidRDefault="001D2562">
            <w:pPr>
              <w:pStyle w:val="ConsPlusNormal"/>
              <w:jc w:val="center"/>
            </w:pPr>
            <w:r>
              <w:t>5479,2</w:t>
            </w:r>
          </w:p>
        </w:tc>
        <w:tc>
          <w:tcPr>
            <w:tcW w:w="1077" w:type="dxa"/>
          </w:tcPr>
          <w:p w:rsidR="001D2562" w:rsidRDefault="001D2562">
            <w:pPr>
              <w:pStyle w:val="ConsPlusNormal"/>
              <w:jc w:val="center"/>
            </w:pPr>
            <w:r>
              <w:t>68,5</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7378,6</w:t>
            </w:r>
          </w:p>
        </w:tc>
        <w:tc>
          <w:tcPr>
            <w:tcW w:w="1361" w:type="dxa"/>
          </w:tcPr>
          <w:p w:rsidR="001D2562" w:rsidRDefault="001D2562">
            <w:pPr>
              <w:pStyle w:val="ConsPlusNormal"/>
              <w:jc w:val="center"/>
            </w:pPr>
            <w:r>
              <w:t>5339,2</w:t>
            </w:r>
          </w:p>
        </w:tc>
        <w:tc>
          <w:tcPr>
            <w:tcW w:w="1077" w:type="dxa"/>
          </w:tcPr>
          <w:p w:rsidR="001D2562" w:rsidRDefault="001D2562">
            <w:pPr>
              <w:pStyle w:val="ConsPlusNormal"/>
              <w:jc w:val="center"/>
            </w:pPr>
            <w:r>
              <w:t>72,4</w:t>
            </w:r>
          </w:p>
        </w:tc>
      </w:tr>
      <w:tr w:rsidR="001D2562">
        <w:tc>
          <w:tcPr>
            <w:tcW w:w="3402" w:type="dxa"/>
          </w:tcPr>
          <w:p w:rsidR="001D2562" w:rsidRDefault="001D2562">
            <w:pPr>
              <w:pStyle w:val="ConsPlusNormal"/>
            </w:pPr>
            <w:r>
              <w:t>Субсидии бюджетным учреждениям на иные цели</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621,4</w:t>
            </w:r>
          </w:p>
        </w:tc>
        <w:tc>
          <w:tcPr>
            <w:tcW w:w="1361" w:type="dxa"/>
          </w:tcPr>
          <w:p w:rsidR="001D2562" w:rsidRDefault="001D2562">
            <w:pPr>
              <w:pStyle w:val="ConsPlusNormal"/>
              <w:jc w:val="center"/>
            </w:pPr>
            <w:r>
              <w:t>140,0</w:t>
            </w:r>
          </w:p>
        </w:tc>
        <w:tc>
          <w:tcPr>
            <w:tcW w:w="1077" w:type="dxa"/>
          </w:tcPr>
          <w:p w:rsidR="001D2562" w:rsidRDefault="001D2562">
            <w:pPr>
              <w:pStyle w:val="ConsPlusNormal"/>
              <w:jc w:val="center"/>
            </w:pPr>
            <w:r>
              <w:t>22,5</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417,6</w:t>
            </w:r>
          </w:p>
        </w:tc>
        <w:tc>
          <w:tcPr>
            <w:tcW w:w="1361" w:type="dxa"/>
          </w:tcPr>
          <w:p w:rsidR="001D2562" w:rsidRDefault="001D2562">
            <w:pPr>
              <w:pStyle w:val="ConsPlusNormal"/>
              <w:jc w:val="center"/>
            </w:pPr>
            <w:r>
              <w:t>183,2</w:t>
            </w:r>
          </w:p>
        </w:tc>
        <w:tc>
          <w:tcPr>
            <w:tcW w:w="1077" w:type="dxa"/>
          </w:tcPr>
          <w:p w:rsidR="001D2562" w:rsidRDefault="001D2562">
            <w:pPr>
              <w:pStyle w:val="ConsPlusNormal"/>
              <w:jc w:val="center"/>
            </w:pPr>
            <w:r>
              <w:t>43,9</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417,6</w:t>
            </w:r>
          </w:p>
        </w:tc>
        <w:tc>
          <w:tcPr>
            <w:tcW w:w="1361" w:type="dxa"/>
          </w:tcPr>
          <w:p w:rsidR="001D2562" w:rsidRDefault="001D2562">
            <w:pPr>
              <w:pStyle w:val="ConsPlusNormal"/>
              <w:jc w:val="center"/>
            </w:pPr>
            <w:r>
              <w:t>183,2</w:t>
            </w:r>
          </w:p>
        </w:tc>
        <w:tc>
          <w:tcPr>
            <w:tcW w:w="1077" w:type="dxa"/>
          </w:tcPr>
          <w:p w:rsidR="001D2562" w:rsidRDefault="001D2562">
            <w:pPr>
              <w:pStyle w:val="ConsPlusNormal"/>
              <w:jc w:val="center"/>
            </w:pPr>
            <w:r>
              <w:t>43,9</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214,6</w:t>
            </w:r>
          </w:p>
        </w:tc>
        <w:tc>
          <w:tcPr>
            <w:tcW w:w="1361" w:type="dxa"/>
          </w:tcPr>
          <w:p w:rsidR="001D2562" w:rsidRDefault="001D2562">
            <w:pPr>
              <w:pStyle w:val="ConsPlusNormal"/>
              <w:jc w:val="center"/>
            </w:pPr>
            <w:r>
              <w:t>86,2</w:t>
            </w:r>
          </w:p>
        </w:tc>
        <w:tc>
          <w:tcPr>
            <w:tcW w:w="1077" w:type="dxa"/>
          </w:tcPr>
          <w:p w:rsidR="001D2562" w:rsidRDefault="001D2562">
            <w:pPr>
              <w:pStyle w:val="ConsPlusNormal"/>
              <w:jc w:val="center"/>
            </w:pPr>
            <w:r>
              <w:t>40,2</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0603</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203,0</w:t>
            </w:r>
          </w:p>
        </w:tc>
        <w:tc>
          <w:tcPr>
            <w:tcW w:w="1361" w:type="dxa"/>
          </w:tcPr>
          <w:p w:rsidR="001D2562" w:rsidRDefault="001D2562">
            <w:pPr>
              <w:pStyle w:val="ConsPlusNormal"/>
              <w:jc w:val="center"/>
            </w:pPr>
            <w:r>
              <w:t>97,0</w:t>
            </w:r>
          </w:p>
        </w:tc>
        <w:tc>
          <w:tcPr>
            <w:tcW w:w="1077" w:type="dxa"/>
          </w:tcPr>
          <w:p w:rsidR="001D2562" w:rsidRDefault="001D2562">
            <w:pPr>
              <w:pStyle w:val="ConsPlusNormal"/>
              <w:jc w:val="center"/>
            </w:pPr>
            <w:r>
              <w:t>47,8</w:t>
            </w:r>
          </w:p>
        </w:tc>
      </w:tr>
      <w:tr w:rsidR="001D2562">
        <w:tc>
          <w:tcPr>
            <w:tcW w:w="3402" w:type="dxa"/>
          </w:tcPr>
          <w:p w:rsidR="001D2562" w:rsidRDefault="001D2562">
            <w:pPr>
              <w:pStyle w:val="ConsPlusNormal"/>
            </w:pPr>
            <w:r>
              <w:t>Другие вопросы в области охраны окружающей среды</w:t>
            </w:r>
          </w:p>
        </w:tc>
        <w:tc>
          <w:tcPr>
            <w:tcW w:w="720" w:type="dxa"/>
          </w:tcPr>
          <w:p w:rsidR="001D2562" w:rsidRDefault="001D2562">
            <w:pPr>
              <w:pStyle w:val="ConsPlusNormal"/>
              <w:jc w:val="center"/>
            </w:pPr>
            <w:r>
              <w:t>0605</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70972,0</w:t>
            </w:r>
          </w:p>
        </w:tc>
        <w:tc>
          <w:tcPr>
            <w:tcW w:w="1361" w:type="dxa"/>
          </w:tcPr>
          <w:p w:rsidR="001D2562" w:rsidRDefault="001D2562">
            <w:pPr>
              <w:pStyle w:val="ConsPlusNormal"/>
              <w:jc w:val="center"/>
            </w:pPr>
            <w:r>
              <w:t>56761,8</w:t>
            </w:r>
          </w:p>
        </w:tc>
        <w:tc>
          <w:tcPr>
            <w:tcW w:w="1077" w:type="dxa"/>
          </w:tcPr>
          <w:p w:rsidR="001D2562" w:rsidRDefault="001D2562">
            <w:pPr>
              <w:pStyle w:val="ConsPlusNormal"/>
              <w:jc w:val="center"/>
            </w:pPr>
            <w:r>
              <w:t>80,0</w:t>
            </w:r>
          </w:p>
        </w:tc>
      </w:tr>
      <w:tr w:rsidR="001D2562">
        <w:tc>
          <w:tcPr>
            <w:tcW w:w="3402" w:type="dxa"/>
          </w:tcPr>
          <w:p w:rsidR="001D2562" w:rsidRDefault="001D2562">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lastRenderedPageBreak/>
              <w:t>0605</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61731,0</w:t>
            </w:r>
          </w:p>
        </w:tc>
        <w:tc>
          <w:tcPr>
            <w:tcW w:w="1361" w:type="dxa"/>
          </w:tcPr>
          <w:p w:rsidR="001D2562" w:rsidRDefault="001D2562">
            <w:pPr>
              <w:pStyle w:val="ConsPlusNormal"/>
              <w:jc w:val="center"/>
            </w:pPr>
            <w:r>
              <w:t>48225,4</w:t>
            </w:r>
          </w:p>
        </w:tc>
        <w:tc>
          <w:tcPr>
            <w:tcW w:w="1077" w:type="dxa"/>
          </w:tcPr>
          <w:p w:rsidR="001D2562" w:rsidRDefault="001D2562">
            <w:pPr>
              <w:pStyle w:val="ConsPlusNormal"/>
              <w:jc w:val="center"/>
            </w:pPr>
            <w:r>
              <w:t>78,1</w:t>
            </w:r>
          </w:p>
        </w:tc>
      </w:tr>
      <w:tr w:rsidR="001D2562">
        <w:tc>
          <w:tcPr>
            <w:tcW w:w="3402" w:type="dxa"/>
          </w:tcPr>
          <w:p w:rsidR="001D2562" w:rsidRDefault="001D2562">
            <w:pPr>
              <w:pStyle w:val="ConsPlusNormal"/>
            </w:pPr>
            <w:r>
              <w:lastRenderedPageBreak/>
              <w:t>Расходы на выплаты персоналу государственных (муниципальных) органов</w:t>
            </w:r>
          </w:p>
        </w:tc>
        <w:tc>
          <w:tcPr>
            <w:tcW w:w="720" w:type="dxa"/>
          </w:tcPr>
          <w:p w:rsidR="001D2562" w:rsidRDefault="001D2562">
            <w:pPr>
              <w:pStyle w:val="ConsPlusNormal"/>
              <w:jc w:val="center"/>
            </w:pPr>
            <w:r>
              <w:t>0605</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61731,0</w:t>
            </w:r>
          </w:p>
        </w:tc>
        <w:tc>
          <w:tcPr>
            <w:tcW w:w="1361" w:type="dxa"/>
          </w:tcPr>
          <w:p w:rsidR="001D2562" w:rsidRDefault="001D2562">
            <w:pPr>
              <w:pStyle w:val="ConsPlusNormal"/>
              <w:jc w:val="center"/>
            </w:pPr>
            <w:r>
              <w:t>48225,4</w:t>
            </w:r>
          </w:p>
        </w:tc>
        <w:tc>
          <w:tcPr>
            <w:tcW w:w="1077" w:type="dxa"/>
          </w:tcPr>
          <w:p w:rsidR="001D2562" w:rsidRDefault="001D2562">
            <w:pPr>
              <w:pStyle w:val="ConsPlusNormal"/>
              <w:jc w:val="center"/>
            </w:pPr>
            <w:r>
              <w:t>78,1</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0605</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46567,6</w:t>
            </w:r>
          </w:p>
        </w:tc>
        <w:tc>
          <w:tcPr>
            <w:tcW w:w="1361" w:type="dxa"/>
          </w:tcPr>
          <w:p w:rsidR="001D2562" w:rsidRDefault="001D2562">
            <w:pPr>
              <w:pStyle w:val="ConsPlusNormal"/>
              <w:jc w:val="center"/>
            </w:pPr>
            <w:r>
              <w:t>36855,2</w:t>
            </w:r>
          </w:p>
        </w:tc>
        <w:tc>
          <w:tcPr>
            <w:tcW w:w="1077" w:type="dxa"/>
          </w:tcPr>
          <w:p w:rsidR="001D2562" w:rsidRDefault="001D2562">
            <w:pPr>
              <w:pStyle w:val="ConsPlusNormal"/>
              <w:jc w:val="center"/>
            </w:pPr>
            <w:r>
              <w:t>79,1</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0605</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1100,0</w:t>
            </w:r>
          </w:p>
        </w:tc>
        <w:tc>
          <w:tcPr>
            <w:tcW w:w="1361" w:type="dxa"/>
          </w:tcPr>
          <w:p w:rsidR="001D2562" w:rsidRDefault="001D2562">
            <w:pPr>
              <w:pStyle w:val="ConsPlusNormal"/>
              <w:jc w:val="center"/>
            </w:pPr>
            <w:r>
              <w:t>822,7</w:t>
            </w:r>
          </w:p>
        </w:tc>
        <w:tc>
          <w:tcPr>
            <w:tcW w:w="1077" w:type="dxa"/>
          </w:tcPr>
          <w:p w:rsidR="001D2562" w:rsidRDefault="001D2562">
            <w:pPr>
              <w:pStyle w:val="ConsPlusNormal"/>
              <w:jc w:val="center"/>
            </w:pPr>
            <w:r>
              <w:t>74,8</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0605</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14063,4</w:t>
            </w:r>
          </w:p>
        </w:tc>
        <w:tc>
          <w:tcPr>
            <w:tcW w:w="1361" w:type="dxa"/>
          </w:tcPr>
          <w:p w:rsidR="001D2562" w:rsidRDefault="001D2562">
            <w:pPr>
              <w:pStyle w:val="ConsPlusNormal"/>
              <w:jc w:val="center"/>
            </w:pPr>
            <w:r>
              <w:t>10547,5</w:t>
            </w:r>
          </w:p>
        </w:tc>
        <w:tc>
          <w:tcPr>
            <w:tcW w:w="1077" w:type="dxa"/>
          </w:tcPr>
          <w:p w:rsidR="001D2562" w:rsidRDefault="001D2562">
            <w:pPr>
              <w:pStyle w:val="ConsPlusNormal"/>
              <w:jc w:val="center"/>
            </w:pPr>
            <w:r>
              <w:t>75,0</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0605</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8866,0</w:t>
            </w:r>
          </w:p>
        </w:tc>
        <w:tc>
          <w:tcPr>
            <w:tcW w:w="1361" w:type="dxa"/>
          </w:tcPr>
          <w:p w:rsidR="001D2562" w:rsidRDefault="001D2562">
            <w:pPr>
              <w:pStyle w:val="ConsPlusNormal"/>
              <w:jc w:val="center"/>
            </w:pPr>
            <w:r>
              <w:t>8397,7</w:t>
            </w:r>
          </w:p>
        </w:tc>
        <w:tc>
          <w:tcPr>
            <w:tcW w:w="1077" w:type="dxa"/>
          </w:tcPr>
          <w:p w:rsidR="001D2562" w:rsidRDefault="001D2562">
            <w:pPr>
              <w:pStyle w:val="ConsPlusNormal"/>
              <w:jc w:val="center"/>
            </w:pPr>
            <w:r>
              <w:t>94,7</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0605</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8866,0</w:t>
            </w:r>
          </w:p>
        </w:tc>
        <w:tc>
          <w:tcPr>
            <w:tcW w:w="1361" w:type="dxa"/>
          </w:tcPr>
          <w:p w:rsidR="001D2562" w:rsidRDefault="001D2562">
            <w:pPr>
              <w:pStyle w:val="ConsPlusNormal"/>
              <w:jc w:val="center"/>
            </w:pPr>
            <w:r>
              <w:t>8397,7</w:t>
            </w:r>
          </w:p>
        </w:tc>
        <w:tc>
          <w:tcPr>
            <w:tcW w:w="1077" w:type="dxa"/>
          </w:tcPr>
          <w:p w:rsidR="001D2562" w:rsidRDefault="001D2562">
            <w:pPr>
              <w:pStyle w:val="ConsPlusNormal"/>
              <w:jc w:val="center"/>
            </w:pPr>
            <w:r>
              <w:t>94,7</w:t>
            </w:r>
          </w:p>
        </w:tc>
      </w:tr>
      <w:tr w:rsidR="001D2562">
        <w:tc>
          <w:tcPr>
            <w:tcW w:w="3402" w:type="dxa"/>
          </w:tcPr>
          <w:p w:rsidR="001D2562" w:rsidRDefault="001D2562">
            <w:pPr>
              <w:pStyle w:val="ConsPlusNormal"/>
            </w:pPr>
            <w:r>
              <w:t>Закупка товаров, работ, услуг в целях капитального ремонта государственного (муниципального) имущества</w:t>
            </w:r>
          </w:p>
        </w:tc>
        <w:tc>
          <w:tcPr>
            <w:tcW w:w="720" w:type="dxa"/>
          </w:tcPr>
          <w:p w:rsidR="001D2562" w:rsidRDefault="001D2562">
            <w:pPr>
              <w:pStyle w:val="ConsPlusNormal"/>
              <w:jc w:val="center"/>
            </w:pPr>
            <w:r>
              <w:t>0605</w:t>
            </w:r>
          </w:p>
        </w:tc>
        <w:tc>
          <w:tcPr>
            <w:tcW w:w="835" w:type="dxa"/>
          </w:tcPr>
          <w:p w:rsidR="001D2562" w:rsidRDefault="001D2562">
            <w:pPr>
              <w:pStyle w:val="ConsPlusNormal"/>
              <w:jc w:val="center"/>
            </w:pPr>
            <w:r>
              <w:t>243</w:t>
            </w:r>
          </w:p>
        </w:tc>
        <w:tc>
          <w:tcPr>
            <w:tcW w:w="1361" w:type="dxa"/>
          </w:tcPr>
          <w:p w:rsidR="001D2562" w:rsidRDefault="001D2562">
            <w:pPr>
              <w:pStyle w:val="ConsPlusNormal"/>
              <w:jc w:val="center"/>
            </w:pPr>
            <w:r>
              <w:t>1100,0</w:t>
            </w:r>
          </w:p>
        </w:tc>
        <w:tc>
          <w:tcPr>
            <w:tcW w:w="1361" w:type="dxa"/>
          </w:tcPr>
          <w:p w:rsidR="001D2562" w:rsidRDefault="001D2562">
            <w:pPr>
              <w:pStyle w:val="ConsPlusNormal"/>
              <w:jc w:val="center"/>
            </w:pPr>
            <w:r>
              <w:t>1026,2</w:t>
            </w:r>
          </w:p>
        </w:tc>
        <w:tc>
          <w:tcPr>
            <w:tcW w:w="1077" w:type="dxa"/>
          </w:tcPr>
          <w:p w:rsidR="001D2562" w:rsidRDefault="001D2562">
            <w:pPr>
              <w:pStyle w:val="ConsPlusNormal"/>
              <w:jc w:val="center"/>
            </w:pPr>
            <w:r>
              <w:t>93,3</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0605</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7766,0</w:t>
            </w:r>
          </w:p>
        </w:tc>
        <w:tc>
          <w:tcPr>
            <w:tcW w:w="1361" w:type="dxa"/>
          </w:tcPr>
          <w:p w:rsidR="001D2562" w:rsidRDefault="001D2562">
            <w:pPr>
              <w:pStyle w:val="ConsPlusNormal"/>
              <w:jc w:val="center"/>
            </w:pPr>
            <w:r>
              <w:t>7371,5</w:t>
            </w:r>
          </w:p>
        </w:tc>
        <w:tc>
          <w:tcPr>
            <w:tcW w:w="1077" w:type="dxa"/>
          </w:tcPr>
          <w:p w:rsidR="001D2562" w:rsidRDefault="001D2562">
            <w:pPr>
              <w:pStyle w:val="ConsPlusNormal"/>
              <w:jc w:val="center"/>
            </w:pPr>
            <w:r>
              <w:t>94,9</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0605</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375,0</w:t>
            </w:r>
          </w:p>
        </w:tc>
        <w:tc>
          <w:tcPr>
            <w:tcW w:w="1361" w:type="dxa"/>
          </w:tcPr>
          <w:p w:rsidR="001D2562" w:rsidRDefault="001D2562">
            <w:pPr>
              <w:pStyle w:val="ConsPlusNormal"/>
              <w:jc w:val="center"/>
            </w:pPr>
            <w:r>
              <w:t>138,7</w:t>
            </w:r>
          </w:p>
        </w:tc>
        <w:tc>
          <w:tcPr>
            <w:tcW w:w="1077" w:type="dxa"/>
          </w:tcPr>
          <w:p w:rsidR="001D2562" w:rsidRDefault="001D2562">
            <w:pPr>
              <w:pStyle w:val="ConsPlusNormal"/>
              <w:jc w:val="center"/>
            </w:pPr>
            <w:r>
              <w:t>37,0</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0605</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375,0</w:t>
            </w:r>
          </w:p>
        </w:tc>
        <w:tc>
          <w:tcPr>
            <w:tcW w:w="1361" w:type="dxa"/>
          </w:tcPr>
          <w:p w:rsidR="001D2562" w:rsidRDefault="001D2562">
            <w:pPr>
              <w:pStyle w:val="ConsPlusNormal"/>
              <w:jc w:val="center"/>
            </w:pPr>
            <w:r>
              <w:t>138,7</w:t>
            </w:r>
          </w:p>
        </w:tc>
        <w:tc>
          <w:tcPr>
            <w:tcW w:w="1077" w:type="dxa"/>
          </w:tcPr>
          <w:p w:rsidR="001D2562" w:rsidRDefault="001D2562">
            <w:pPr>
              <w:pStyle w:val="ConsPlusNormal"/>
              <w:jc w:val="center"/>
            </w:pPr>
            <w:r>
              <w:t>37,0</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0605</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250,0</w:t>
            </w:r>
          </w:p>
        </w:tc>
        <w:tc>
          <w:tcPr>
            <w:tcW w:w="1361" w:type="dxa"/>
          </w:tcPr>
          <w:p w:rsidR="001D2562" w:rsidRDefault="001D2562">
            <w:pPr>
              <w:pStyle w:val="ConsPlusNormal"/>
              <w:jc w:val="center"/>
            </w:pPr>
            <w:r>
              <w:t>93,3</w:t>
            </w:r>
          </w:p>
        </w:tc>
        <w:tc>
          <w:tcPr>
            <w:tcW w:w="1077" w:type="dxa"/>
          </w:tcPr>
          <w:p w:rsidR="001D2562" w:rsidRDefault="001D2562">
            <w:pPr>
              <w:pStyle w:val="ConsPlusNormal"/>
              <w:jc w:val="center"/>
            </w:pPr>
            <w:r>
              <w:t>37,3</w:t>
            </w:r>
          </w:p>
        </w:tc>
      </w:tr>
      <w:tr w:rsidR="001D2562">
        <w:tc>
          <w:tcPr>
            <w:tcW w:w="3402" w:type="dxa"/>
          </w:tcPr>
          <w:p w:rsidR="001D2562" w:rsidRDefault="001D2562">
            <w:pPr>
              <w:pStyle w:val="ConsPlusNormal"/>
            </w:pPr>
            <w:r>
              <w:lastRenderedPageBreak/>
              <w:t>Уплата прочих налогов, сборов</w:t>
            </w:r>
          </w:p>
        </w:tc>
        <w:tc>
          <w:tcPr>
            <w:tcW w:w="720" w:type="dxa"/>
          </w:tcPr>
          <w:p w:rsidR="001D2562" w:rsidRDefault="001D2562">
            <w:pPr>
              <w:pStyle w:val="ConsPlusNormal"/>
              <w:jc w:val="center"/>
            </w:pPr>
            <w:r>
              <w:t>0605</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125,0</w:t>
            </w:r>
          </w:p>
        </w:tc>
        <w:tc>
          <w:tcPr>
            <w:tcW w:w="1361" w:type="dxa"/>
          </w:tcPr>
          <w:p w:rsidR="001D2562" w:rsidRDefault="001D2562">
            <w:pPr>
              <w:pStyle w:val="ConsPlusNormal"/>
              <w:jc w:val="center"/>
            </w:pPr>
            <w:r>
              <w:t>45,4</w:t>
            </w:r>
          </w:p>
        </w:tc>
        <w:tc>
          <w:tcPr>
            <w:tcW w:w="1077" w:type="dxa"/>
          </w:tcPr>
          <w:p w:rsidR="001D2562" w:rsidRDefault="001D2562">
            <w:pPr>
              <w:pStyle w:val="ConsPlusNormal"/>
              <w:jc w:val="center"/>
            </w:pPr>
            <w:r>
              <w:t>36,3</w:t>
            </w:r>
          </w:p>
        </w:tc>
      </w:tr>
      <w:tr w:rsidR="001D2562">
        <w:tc>
          <w:tcPr>
            <w:tcW w:w="3402" w:type="dxa"/>
          </w:tcPr>
          <w:p w:rsidR="001D2562" w:rsidRDefault="001D2562">
            <w:pPr>
              <w:pStyle w:val="ConsPlusNormal"/>
            </w:pPr>
            <w:r>
              <w:t>Образование</w:t>
            </w:r>
          </w:p>
        </w:tc>
        <w:tc>
          <w:tcPr>
            <w:tcW w:w="720" w:type="dxa"/>
          </w:tcPr>
          <w:p w:rsidR="001D2562" w:rsidRDefault="001D2562">
            <w:pPr>
              <w:pStyle w:val="ConsPlusNormal"/>
              <w:jc w:val="center"/>
            </w:pPr>
            <w:r>
              <w:t>0700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26070098,1</w:t>
            </w:r>
          </w:p>
        </w:tc>
        <w:tc>
          <w:tcPr>
            <w:tcW w:w="1361" w:type="dxa"/>
          </w:tcPr>
          <w:p w:rsidR="001D2562" w:rsidRDefault="001D2562">
            <w:pPr>
              <w:pStyle w:val="ConsPlusNormal"/>
              <w:jc w:val="center"/>
            </w:pPr>
            <w:r>
              <w:t>20209271,0</w:t>
            </w:r>
          </w:p>
        </w:tc>
        <w:tc>
          <w:tcPr>
            <w:tcW w:w="1077" w:type="dxa"/>
          </w:tcPr>
          <w:p w:rsidR="001D2562" w:rsidRDefault="001D2562">
            <w:pPr>
              <w:pStyle w:val="ConsPlusNormal"/>
              <w:jc w:val="center"/>
            </w:pPr>
            <w:r>
              <w:t>77,5</w:t>
            </w:r>
          </w:p>
        </w:tc>
      </w:tr>
      <w:tr w:rsidR="001D2562">
        <w:tc>
          <w:tcPr>
            <w:tcW w:w="3402" w:type="dxa"/>
          </w:tcPr>
          <w:p w:rsidR="001D2562" w:rsidRDefault="001D2562">
            <w:pPr>
              <w:pStyle w:val="ConsPlusNormal"/>
            </w:pPr>
            <w:r>
              <w:t>Дошкольное образование</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3364804,4</w:t>
            </w:r>
          </w:p>
        </w:tc>
        <w:tc>
          <w:tcPr>
            <w:tcW w:w="1361" w:type="dxa"/>
          </w:tcPr>
          <w:p w:rsidR="001D2562" w:rsidRDefault="001D2562">
            <w:pPr>
              <w:pStyle w:val="ConsPlusNormal"/>
              <w:jc w:val="center"/>
            </w:pPr>
            <w:r>
              <w:t>2710152,8</w:t>
            </w:r>
          </w:p>
        </w:tc>
        <w:tc>
          <w:tcPr>
            <w:tcW w:w="1077" w:type="dxa"/>
          </w:tcPr>
          <w:p w:rsidR="001D2562" w:rsidRDefault="001D2562">
            <w:pPr>
              <w:pStyle w:val="ConsPlusNormal"/>
              <w:jc w:val="center"/>
            </w:pPr>
            <w:r>
              <w:t>80,5</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23081,0</w:t>
            </w:r>
          </w:p>
        </w:tc>
        <w:tc>
          <w:tcPr>
            <w:tcW w:w="1361" w:type="dxa"/>
          </w:tcPr>
          <w:p w:rsidR="001D2562" w:rsidRDefault="001D2562">
            <w:pPr>
              <w:pStyle w:val="ConsPlusNormal"/>
              <w:jc w:val="center"/>
            </w:pPr>
            <w:r>
              <w:t>18681,9</w:t>
            </w:r>
          </w:p>
        </w:tc>
        <w:tc>
          <w:tcPr>
            <w:tcW w:w="1077" w:type="dxa"/>
          </w:tcPr>
          <w:p w:rsidR="001D2562" w:rsidRDefault="001D2562">
            <w:pPr>
              <w:pStyle w:val="ConsPlusNormal"/>
              <w:jc w:val="center"/>
            </w:pPr>
            <w:r>
              <w:t>80,9</w:t>
            </w:r>
          </w:p>
        </w:tc>
      </w:tr>
      <w:tr w:rsidR="001D2562">
        <w:tc>
          <w:tcPr>
            <w:tcW w:w="3402" w:type="dxa"/>
          </w:tcPr>
          <w:p w:rsidR="001D2562" w:rsidRDefault="001D2562">
            <w:pPr>
              <w:pStyle w:val="ConsPlusNormal"/>
            </w:pPr>
            <w:r>
              <w:t>Расходы на выплаты персоналу казенных учреждений</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23081,0</w:t>
            </w:r>
          </w:p>
        </w:tc>
        <w:tc>
          <w:tcPr>
            <w:tcW w:w="1361" w:type="dxa"/>
          </w:tcPr>
          <w:p w:rsidR="001D2562" w:rsidRDefault="001D2562">
            <w:pPr>
              <w:pStyle w:val="ConsPlusNormal"/>
              <w:jc w:val="center"/>
            </w:pPr>
            <w:r>
              <w:t>18681,9</w:t>
            </w:r>
          </w:p>
        </w:tc>
        <w:tc>
          <w:tcPr>
            <w:tcW w:w="1077" w:type="dxa"/>
          </w:tcPr>
          <w:p w:rsidR="001D2562" w:rsidRDefault="001D2562">
            <w:pPr>
              <w:pStyle w:val="ConsPlusNormal"/>
              <w:jc w:val="center"/>
            </w:pPr>
            <w:r>
              <w:t>80,9</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17727,0</w:t>
            </w:r>
          </w:p>
        </w:tc>
        <w:tc>
          <w:tcPr>
            <w:tcW w:w="1361" w:type="dxa"/>
          </w:tcPr>
          <w:p w:rsidR="001D2562" w:rsidRDefault="001D2562">
            <w:pPr>
              <w:pStyle w:val="ConsPlusNormal"/>
              <w:jc w:val="center"/>
            </w:pPr>
            <w:r>
              <w:t>14599,8</w:t>
            </w:r>
          </w:p>
        </w:tc>
        <w:tc>
          <w:tcPr>
            <w:tcW w:w="1077" w:type="dxa"/>
          </w:tcPr>
          <w:p w:rsidR="001D2562" w:rsidRDefault="001D2562">
            <w:pPr>
              <w:pStyle w:val="ConsPlusNormal"/>
              <w:jc w:val="center"/>
            </w:pPr>
            <w:r>
              <w:t>82,4</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5354,0</w:t>
            </w:r>
          </w:p>
        </w:tc>
        <w:tc>
          <w:tcPr>
            <w:tcW w:w="1361" w:type="dxa"/>
          </w:tcPr>
          <w:p w:rsidR="001D2562" w:rsidRDefault="001D2562">
            <w:pPr>
              <w:pStyle w:val="ConsPlusNormal"/>
              <w:jc w:val="center"/>
            </w:pPr>
            <w:r>
              <w:t>4082,1</w:t>
            </w:r>
          </w:p>
        </w:tc>
        <w:tc>
          <w:tcPr>
            <w:tcW w:w="1077" w:type="dxa"/>
          </w:tcPr>
          <w:p w:rsidR="001D2562" w:rsidRDefault="001D2562">
            <w:pPr>
              <w:pStyle w:val="ConsPlusNormal"/>
              <w:jc w:val="center"/>
            </w:pPr>
            <w:r>
              <w:t>76,2</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8360,3</w:t>
            </w:r>
          </w:p>
        </w:tc>
        <w:tc>
          <w:tcPr>
            <w:tcW w:w="1361" w:type="dxa"/>
          </w:tcPr>
          <w:p w:rsidR="001D2562" w:rsidRDefault="001D2562">
            <w:pPr>
              <w:pStyle w:val="ConsPlusNormal"/>
              <w:jc w:val="center"/>
            </w:pPr>
            <w:r>
              <w:t>4343,2</w:t>
            </w:r>
          </w:p>
        </w:tc>
        <w:tc>
          <w:tcPr>
            <w:tcW w:w="1077" w:type="dxa"/>
          </w:tcPr>
          <w:p w:rsidR="001D2562" w:rsidRDefault="001D2562">
            <w:pPr>
              <w:pStyle w:val="ConsPlusNormal"/>
              <w:jc w:val="center"/>
            </w:pPr>
            <w:r>
              <w:t>52,0</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8360,3</w:t>
            </w:r>
          </w:p>
        </w:tc>
        <w:tc>
          <w:tcPr>
            <w:tcW w:w="1361" w:type="dxa"/>
          </w:tcPr>
          <w:p w:rsidR="001D2562" w:rsidRDefault="001D2562">
            <w:pPr>
              <w:pStyle w:val="ConsPlusNormal"/>
              <w:jc w:val="center"/>
            </w:pPr>
            <w:r>
              <w:t>4343,2</w:t>
            </w:r>
          </w:p>
        </w:tc>
        <w:tc>
          <w:tcPr>
            <w:tcW w:w="1077" w:type="dxa"/>
          </w:tcPr>
          <w:p w:rsidR="001D2562" w:rsidRDefault="001D2562">
            <w:pPr>
              <w:pStyle w:val="ConsPlusNormal"/>
              <w:jc w:val="center"/>
            </w:pPr>
            <w:r>
              <w:t>52,0</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8360,3</w:t>
            </w:r>
          </w:p>
        </w:tc>
        <w:tc>
          <w:tcPr>
            <w:tcW w:w="1361" w:type="dxa"/>
          </w:tcPr>
          <w:p w:rsidR="001D2562" w:rsidRDefault="001D2562">
            <w:pPr>
              <w:pStyle w:val="ConsPlusNormal"/>
              <w:jc w:val="center"/>
            </w:pPr>
            <w:r>
              <w:t>4343,2</w:t>
            </w:r>
          </w:p>
        </w:tc>
        <w:tc>
          <w:tcPr>
            <w:tcW w:w="1077" w:type="dxa"/>
          </w:tcPr>
          <w:p w:rsidR="001D2562" w:rsidRDefault="001D2562">
            <w:pPr>
              <w:pStyle w:val="ConsPlusNormal"/>
              <w:jc w:val="center"/>
            </w:pPr>
            <w:r>
              <w:t>52,0</w:t>
            </w:r>
          </w:p>
        </w:tc>
      </w:tr>
      <w:tr w:rsidR="001D2562">
        <w:tc>
          <w:tcPr>
            <w:tcW w:w="3402" w:type="dxa"/>
          </w:tcPr>
          <w:p w:rsidR="001D2562" w:rsidRDefault="001D2562">
            <w:pPr>
              <w:pStyle w:val="ConsPlusNormal"/>
            </w:pPr>
            <w:r>
              <w:t>Капитальные вложения в объекты государственной (муниципальной) собственности</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67798,6</w:t>
            </w:r>
          </w:p>
        </w:tc>
        <w:tc>
          <w:tcPr>
            <w:tcW w:w="1361" w:type="dxa"/>
          </w:tcPr>
          <w:p w:rsidR="001D2562" w:rsidRDefault="001D2562">
            <w:pPr>
              <w:pStyle w:val="ConsPlusNormal"/>
              <w:jc w:val="center"/>
            </w:pPr>
            <w:r>
              <w:t>49496,8</w:t>
            </w:r>
          </w:p>
        </w:tc>
        <w:tc>
          <w:tcPr>
            <w:tcW w:w="1077" w:type="dxa"/>
          </w:tcPr>
          <w:p w:rsidR="001D2562" w:rsidRDefault="001D2562">
            <w:pPr>
              <w:pStyle w:val="ConsPlusNormal"/>
              <w:jc w:val="center"/>
            </w:pPr>
            <w:r>
              <w:t>73,0</w:t>
            </w:r>
          </w:p>
        </w:tc>
      </w:tr>
      <w:tr w:rsidR="001D2562">
        <w:tc>
          <w:tcPr>
            <w:tcW w:w="3402" w:type="dxa"/>
          </w:tcPr>
          <w:p w:rsidR="001D2562" w:rsidRDefault="001D2562">
            <w:pPr>
              <w:pStyle w:val="ConsPlusNormal"/>
            </w:pPr>
            <w:r>
              <w:t>Бюджетные инвестиции</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67798,6</w:t>
            </w:r>
          </w:p>
        </w:tc>
        <w:tc>
          <w:tcPr>
            <w:tcW w:w="1361" w:type="dxa"/>
          </w:tcPr>
          <w:p w:rsidR="001D2562" w:rsidRDefault="001D2562">
            <w:pPr>
              <w:pStyle w:val="ConsPlusNormal"/>
              <w:jc w:val="center"/>
            </w:pPr>
            <w:r>
              <w:t>49496,8</w:t>
            </w:r>
          </w:p>
        </w:tc>
        <w:tc>
          <w:tcPr>
            <w:tcW w:w="1077" w:type="dxa"/>
          </w:tcPr>
          <w:p w:rsidR="001D2562" w:rsidRDefault="001D2562">
            <w:pPr>
              <w:pStyle w:val="ConsPlusNormal"/>
              <w:jc w:val="center"/>
            </w:pPr>
            <w:r>
              <w:t>73,0</w:t>
            </w:r>
          </w:p>
        </w:tc>
      </w:tr>
      <w:tr w:rsidR="001D2562">
        <w:tc>
          <w:tcPr>
            <w:tcW w:w="3402" w:type="dxa"/>
          </w:tcPr>
          <w:p w:rsidR="001D2562" w:rsidRDefault="001D2562">
            <w:pPr>
              <w:pStyle w:val="ConsPlusNormal"/>
            </w:pPr>
            <w:r>
              <w:t>Бюджетные инвестиции в объекты капитального строительства государственной (муниципальной) собственности</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67798,6</w:t>
            </w:r>
          </w:p>
        </w:tc>
        <w:tc>
          <w:tcPr>
            <w:tcW w:w="1361" w:type="dxa"/>
          </w:tcPr>
          <w:p w:rsidR="001D2562" w:rsidRDefault="001D2562">
            <w:pPr>
              <w:pStyle w:val="ConsPlusNormal"/>
              <w:jc w:val="center"/>
            </w:pPr>
            <w:r>
              <w:t>49496,8</w:t>
            </w:r>
          </w:p>
        </w:tc>
        <w:tc>
          <w:tcPr>
            <w:tcW w:w="1077" w:type="dxa"/>
          </w:tcPr>
          <w:p w:rsidR="001D2562" w:rsidRDefault="001D2562">
            <w:pPr>
              <w:pStyle w:val="ConsPlusNormal"/>
              <w:jc w:val="center"/>
            </w:pPr>
            <w:r>
              <w:t>73,0</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2966669,5</w:t>
            </w:r>
          </w:p>
        </w:tc>
        <w:tc>
          <w:tcPr>
            <w:tcW w:w="1361" w:type="dxa"/>
          </w:tcPr>
          <w:p w:rsidR="001D2562" w:rsidRDefault="001D2562">
            <w:pPr>
              <w:pStyle w:val="ConsPlusNormal"/>
              <w:jc w:val="center"/>
            </w:pPr>
            <w:r>
              <w:t>2369189,6</w:t>
            </w:r>
          </w:p>
        </w:tc>
        <w:tc>
          <w:tcPr>
            <w:tcW w:w="1077" w:type="dxa"/>
          </w:tcPr>
          <w:p w:rsidR="001D2562" w:rsidRDefault="001D2562">
            <w:pPr>
              <w:pStyle w:val="ConsPlusNormal"/>
              <w:jc w:val="center"/>
            </w:pPr>
            <w:r>
              <w:t>79,9</w:t>
            </w:r>
          </w:p>
        </w:tc>
      </w:tr>
      <w:tr w:rsidR="001D2562">
        <w:tc>
          <w:tcPr>
            <w:tcW w:w="3402" w:type="dxa"/>
          </w:tcPr>
          <w:p w:rsidR="001D2562" w:rsidRDefault="001D2562">
            <w:pPr>
              <w:pStyle w:val="ConsPlusNormal"/>
            </w:pPr>
            <w:r>
              <w:t>Субсидии</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520</w:t>
            </w:r>
          </w:p>
        </w:tc>
        <w:tc>
          <w:tcPr>
            <w:tcW w:w="1361" w:type="dxa"/>
          </w:tcPr>
          <w:p w:rsidR="001D2562" w:rsidRDefault="001D2562">
            <w:pPr>
              <w:pStyle w:val="ConsPlusNormal"/>
              <w:jc w:val="center"/>
            </w:pPr>
            <w:r>
              <w:t>62642,5</w:t>
            </w:r>
          </w:p>
        </w:tc>
        <w:tc>
          <w:tcPr>
            <w:tcW w:w="1361" w:type="dxa"/>
          </w:tcPr>
          <w:p w:rsidR="001D2562" w:rsidRDefault="001D2562">
            <w:pPr>
              <w:pStyle w:val="ConsPlusNormal"/>
              <w:jc w:val="center"/>
            </w:pPr>
            <w:r>
              <w:t>62642,5</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 xml:space="preserve">Субсидии на </w:t>
            </w:r>
            <w:proofErr w:type="spellStart"/>
            <w:r>
              <w:t>софинансирование</w:t>
            </w:r>
            <w:proofErr w:type="spellEnd"/>
            <w:r>
              <w:t xml:space="preserve"> </w:t>
            </w:r>
            <w:r>
              <w:lastRenderedPageBreak/>
              <w:t>капитальных вложений в объекты государственной (муниципальной) собственности</w:t>
            </w:r>
          </w:p>
        </w:tc>
        <w:tc>
          <w:tcPr>
            <w:tcW w:w="720" w:type="dxa"/>
          </w:tcPr>
          <w:p w:rsidR="001D2562" w:rsidRDefault="001D2562">
            <w:pPr>
              <w:pStyle w:val="ConsPlusNormal"/>
              <w:jc w:val="center"/>
            </w:pPr>
            <w:r>
              <w:lastRenderedPageBreak/>
              <w:t>0701</w:t>
            </w:r>
          </w:p>
        </w:tc>
        <w:tc>
          <w:tcPr>
            <w:tcW w:w="835" w:type="dxa"/>
          </w:tcPr>
          <w:p w:rsidR="001D2562" w:rsidRDefault="001D2562">
            <w:pPr>
              <w:pStyle w:val="ConsPlusNormal"/>
              <w:jc w:val="center"/>
            </w:pPr>
            <w:r>
              <w:t>522</w:t>
            </w:r>
          </w:p>
        </w:tc>
        <w:tc>
          <w:tcPr>
            <w:tcW w:w="1361" w:type="dxa"/>
          </w:tcPr>
          <w:p w:rsidR="001D2562" w:rsidRDefault="001D2562">
            <w:pPr>
              <w:pStyle w:val="ConsPlusNormal"/>
              <w:jc w:val="center"/>
            </w:pPr>
            <w:r>
              <w:t>62642,5</w:t>
            </w:r>
          </w:p>
        </w:tc>
        <w:tc>
          <w:tcPr>
            <w:tcW w:w="1361" w:type="dxa"/>
          </w:tcPr>
          <w:p w:rsidR="001D2562" w:rsidRDefault="001D2562">
            <w:pPr>
              <w:pStyle w:val="ConsPlusNormal"/>
              <w:jc w:val="center"/>
            </w:pPr>
            <w:r>
              <w:t>62642,5</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lastRenderedPageBreak/>
              <w:t>Субвенции</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530</w:t>
            </w:r>
          </w:p>
        </w:tc>
        <w:tc>
          <w:tcPr>
            <w:tcW w:w="1361" w:type="dxa"/>
          </w:tcPr>
          <w:p w:rsidR="001D2562" w:rsidRDefault="001D2562">
            <w:pPr>
              <w:pStyle w:val="ConsPlusNormal"/>
              <w:jc w:val="center"/>
            </w:pPr>
            <w:r>
              <w:t>2904027,0</w:t>
            </w:r>
          </w:p>
        </w:tc>
        <w:tc>
          <w:tcPr>
            <w:tcW w:w="1361" w:type="dxa"/>
          </w:tcPr>
          <w:p w:rsidR="001D2562" w:rsidRDefault="001D2562">
            <w:pPr>
              <w:pStyle w:val="ConsPlusNormal"/>
              <w:jc w:val="center"/>
            </w:pPr>
            <w:r>
              <w:t>2306547,1</w:t>
            </w:r>
          </w:p>
        </w:tc>
        <w:tc>
          <w:tcPr>
            <w:tcW w:w="1077" w:type="dxa"/>
          </w:tcPr>
          <w:p w:rsidR="001D2562" w:rsidRDefault="001D2562">
            <w:pPr>
              <w:pStyle w:val="ConsPlusNormal"/>
              <w:jc w:val="center"/>
            </w:pPr>
            <w:r>
              <w:t>79,4</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288787,0</w:t>
            </w:r>
          </w:p>
        </w:tc>
        <w:tc>
          <w:tcPr>
            <w:tcW w:w="1361" w:type="dxa"/>
          </w:tcPr>
          <w:p w:rsidR="001D2562" w:rsidRDefault="001D2562">
            <w:pPr>
              <w:pStyle w:val="ConsPlusNormal"/>
              <w:jc w:val="center"/>
            </w:pPr>
            <w:r>
              <w:t>260960,0</w:t>
            </w:r>
          </w:p>
        </w:tc>
        <w:tc>
          <w:tcPr>
            <w:tcW w:w="1077" w:type="dxa"/>
          </w:tcPr>
          <w:p w:rsidR="001D2562" w:rsidRDefault="001D2562">
            <w:pPr>
              <w:pStyle w:val="ConsPlusNormal"/>
              <w:jc w:val="center"/>
            </w:pPr>
            <w:r>
              <w:t>90,4</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49621,5</w:t>
            </w:r>
          </w:p>
        </w:tc>
        <w:tc>
          <w:tcPr>
            <w:tcW w:w="1361" w:type="dxa"/>
          </w:tcPr>
          <w:p w:rsidR="001D2562" w:rsidRDefault="001D2562">
            <w:pPr>
              <w:pStyle w:val="ConsPlusNormal"/>
              <w:jc w:val="center"/>
            </w:pPr>
            <w:r>
              <w:t>28460,0</w:t>
            </w:r>
          </w:p>
        </w:tc>
        <w:tc>
          <w:tcPr>
            <w:tcW w:w="1077" w:type="dxa"/>
          </w:tcPr>
          <w:p w:rsidR="001D2562" w:rsidRDefault="001D2562">
            <w:pPr>
              <w:pStyle w:val="ConsPlusNormal"/>
              <w:jc w:val="center"/>
            </w:pPr>
            <w:r>
              <w:t>57,4</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46612,7</w:t>
            </w:r>
          </w:p>
        </w:tc>
        <w:tc>
          <w:tcPr>
            <w:tcW w:w="1361" w:type="dxa"/>
          </w:tcPr>
          <w:p w:rsidR="001D2562" w:rsidRDefault="001D2562">
            <w:pPr>
              <w:pStyle w:val="ConsPlusNormal"/>
              <w:jc w:val="center"/>
            </w:pPr>
            <w:r>
              <w:t>28203,2</w:t>
            </w:r>
          </w:p>
        </w:tc>
        <w:tc>
          <w:tcPr>
            <w:tcW w:w="1077" w:type="dxa"/>
          </w:tcPr>
          <w:p w:rsidR="001D2562" w:rsidRDefault="001D2562">
            <w:pPr>
              <w:pStyle w:val="ConsPlusNormal"/>
              <w:jc w:val="center"/>
            </w:pPr>
            <w:r>
              <w:t>60,5</w:t>
            </w:r>
          </w:p>
        </w:tc>
      </w:tr>
      <w:tr w:rsidR="001D2562">
        <w:tc>
          <w:tcPr>
            <w:tcW w:w="3402" w:type="dxa"/>
          </w:tcPr>
          <w:p w:rsidR="001D2562" w:rsidRDefault="001D2562">
            <w:pPr>
              <w:pStyle w:val="ConsPlusNormal"/>
            </w:pPr>
            <w:r>
              <w:t>Субсидии бюджетным учреждениям на иные цели</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3008,8</w:t>
            </w:r>
          </w:p>
        </w:tc>
        <w:tc>
          <w:tcPr>
            <w:tcW w:w="1361" w:type="dxa"/>
          </w:tcPr>
          <w:p w:rsidR="001D2562" w:rsidRDefault="001D2562">
            <w:pPr>
              <w:pStyle w:val="ConsPlusNormal"/>
              <w:jc w:val="center"/>
            </w:pPr>
            <w:r>
              <w:t>256,8</w:t>
            </w:r>
          </w:p>
        </w:tc>
        <w:tc>
          <w:tcPr>
            <w:tcW w:w="1077" w:type="dxa"/>
          </w:tcPr>
          <w:p w:rsidR="001D2562" w:rsidRDefault="001D2562">
            <w:pPr>
              <w:pStyle w:val="ConsPlusNormal"/>
              <w:jc w:val="center"/>
            </w:pPr>
            <w:r>
              <w:t>8,5</w:t>
            </w:r>
          </w:p>
        </w:tc>
      </w:tr>
      <w:tr w:rsidR="001D2562">
        <w:tc>
          <w:tcPr>
            <w:tcW w:w="3402" w:type="dxa"/>
          </w:tcPr>
          <w:p w:rsidR="001D2562" w:rsidRDefault="001D2562">
            <w:pPr>
              <w:pStyle w:val="ConsPlusNormal"/>
            </w:pPr>
            <w:r>
              <w:t>Субсидии автономным учреждениям</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620</w:t>
            </w:r>
          </w:p>
        </w:tc>
        <w:tc>
          <w:tcPr>
            <w:tcW w:w="1361" w:type="dxa"/>
          </w:tcPr>
          <w:p w:rsidR="001D2562" w:rsidRDefault="001D2562">
            <w:pPr>
              <w:pStyle w:val="ConsPlusNormal"/>
              <w:jc w:val="center"/>
            </w:pPr>
            <w:r>
              <w:t>239165,5</w:t>
            </w:r>
          </w:p>
        </w:tc>
        <w:tc>
          <w:tcPr>
            <w:tcW w:w="1361" w:type="dxa"/>
          </w:tcPr>
          <w:p w:rsidR="001D2562" w:rsidRDefault="001D2562">
            <w:pPr>
              <w:pStyle w:val="ConsPlusNormal"/>
              <w:jc w:val="center"/>
            </w:pPr>
            <w:r>
              <w:t>232500,0</w:t>
            </w:r>
          </w:p>
        </w:tc>
        <w:tc>
          <w:tcPr>
            <w:tcW w:w="1077" w:type="dxa"/>
          </w:tcPr>
          <w:p w:rsidR="001D2562" w:rsidRDefault="001D2562">
            <w:pPr>
              <w:pStyle w:val="ConsPlusNormal"/>
              <w:jc w:val="center"/>
            </w:pPr>
            <w:r>
              <w:t>97,2</w:t>
            </w:r>
          </w:p>
        </w:tc>
      </w:tr>
      <w:tr w:rsidR="001D2562">
        <w:tc>
          <w:tcPr>
            <w:tcW w:w="3402" w:type="dxa"/>
          </w:tcPr>
          <w:p w:rsidR="001D2562" w:rsidRDefault="001D2562">
            <w:pPr>
              <w:pStyle w:val="ConsPlusNormal"/>
            </w:pPr>
            <w:r>
              <w:t>Субсидии автономным учреждениям на иные цели</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622</w:t>
            </w:r>
          </w:p>
        </w:tc>
        <w:tc>
          <w:tcPr>
            <w:tcW w:w="1361" w:type="dxa"/>
          </w:tcPr>
          <w:p w:rsidR="001D2562" w:rsidRDefault="001D2562">
            <w:pPr>
              <w:pStyle w:val="ConsPlusNormal"/>
              <w:jc w:val="center"/>
            </w:pPr>
            <w:r>
              <w:t>239165,5</w:t>
            </w:r>
          </w:p>
        </w:tc>
        <w:tc>
          <w:tcPr>
            <w:tcW w:w="1361" w:type="dxa"/>
          </w:tcPr>
          <w:p w:rsidR="001D2562" w:rsidRDefault="001D2562">
            <w:pPr>
              <w:pStyle w:val="ConsPlusNormal"/>
              <w:jc w:val="center"/>
            </w:pPr>
            <w:r>
              <w:t>232500,0</w:t>
            </w:r>
          </w:p>
        </w:tc>
        <w:tc>
          <w:tcPr>
            <w:tcW w:w="1077" w:type="dxa"/>
          </w:tcPr>
          <w:p w:rsidR="001D2562" w:rsidRDefault="001D2562">
            <w:pPr>
              <w:pStyle w:val="ConsPlusNormal"/>
              <w:jc w:val="center"/>
            </w:pPr>
            <w:r>
              <w:t>97,2</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10108,0</w:t>
            </w:r>
          </w:p>
        </w:tc>
        <w:tc>
          <w:tcPr>
            <w:tcW w:w="1361" w:type="dxa"/>
          </w:tcPr>
          <w:p w:rsidR="001D2562" w:rsidRDefault="001D2562">
            <w:pPr>
              <w:pStyle w:val="ConsPlusNormal"/>
              <w:jc w:val="center"/>
            </w:pPr>
            <w:r>
              <w:t>7481,3</w:t>
            </w:r>
          </w:p>
        </w:tc>
        <w:tc>
          <w:tcPr>
            <w:tcW w:w="1077" w:type="dxa"/>
          </w:tcPr>
          <w:p w:rsidR="001D2562" w:rsidRDefault="001D2562">
            <w:pPr>
              <w:pStyle w:val="ConsPlusNormal"/>
              <w:jc w:val="center"/>
            </w:pPr>
            <w:r>
              <w:t>74,0</w:t>
            </w:r>
          </w:p>
        </w:tc>
      </w:tr>
      <w:tr w:rsidR="001D2562">
        <w:tc>
          <w:tcPr>
            <w:tcW w:w="3402" w:type="dxa"/>
          </w:tcPr>
          <w:p w:rsidR="001D2562" w:rsidRDefault="001D256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810</w:t>
            </w:r>
          </w:p>
        </w:tc>
        <w:tc>
          <w:tcPr>
            <w:tcW w:w="1361" w:type="dxa"/>
          </w:tcPr>
          <w:p w:rsidR="001D2562" w:rsidRDefault="001D2562">
            <w:pPr>
              <w:pStyle w:val="ConsPlusNormal"/>
              <w:jc w:val="center"/>
            </w:pPr>
            <w:r>
              <w:t>10000,0</w:t>
            </w:r>
          </w:p>
        </w:tc>
        <w:tc>
          <w:tcPr>
            <w:tcW w:w="1361" w:type="dxa"/>
          </w:tcPr>
          <w:p w:rsidR="001D2562" w:rsidRDefault="001D2562">
            <w:pPr>
              <w:pStyle w:val="ConsPlusNormal"/>
              <w:jc w:val="center"/>
            </w:pPr>
            <w:r>
              <w:t>7477,5</w:t>
            </w:r>
          </w:p>
        </w:tc>
        <w:tc>
          <w:tcPr>
            <w:tcW w:w="1077" w:type="dxa"/>
          </w:tcPr>
          <w:p w:rsidR="001D2562" w:rsidRDefault="001D2562">
            <w:pPr>
              <w:pStyle w:val="ConsPlusNormal"/>
              <w:jc w:val="center"/>
            </w:pPr>
            <w:r>
              <w:t>74,8</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108,0</w:t>
            </w:r>
          </w:p>
        </w:tc>
        <w:tc>
          <w:tcPr>
            <w:tcW w:w="1361" w:type="dxa"/>
          </w:tcPr>
          <w:p w:rsidR="001D2562" w:rsidRDefault="001D2562">
            <w:pPr>
              <w:pStyle w:val="ConsPlusNormal"/>
              <w:jc w:val="center"/>
            </w:pPr>
            <w:r>
              <w:t>3,8</w:t>
            </w:r>
          </w:p>
        </w:tc>
        <w:tc>
          <w:tcPr>
            <w:tcW w:w="1077" w:type="dxa"/>
          </w:tcPr>
          <w:p w:rsidR="001D2562" w:rsidRDefault="001D2562">
            <w:pPr>
              <w:pStyle w:val="ConsPlusNormal"/>
              <w:jc w:val="center"/>
            </w:pPr>
            <w:r>
              <w:t>3,5</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28,0</w:t>
            </w:r>
          </w:p>
        </w:tc>
        <w:tc>
          <w:tcPr>
            <w:tcW w:w="1361" w:type="dxa"/>
          </w:tcPr>
          <w:p w:rsidR="001D2562" w:rsidRDefault="001D2562">
            <w:pPr>
              <w:pStyle w:val="ConsPlusNormal"/>
              <w:jc w:val="center"/>
            </w:pPr>
            <w:r>
              <w:t>3,8</w:t>
            </w:r>
          </w:p>
        </w:tc>
        <w:tc>
          <w:tcPr>
            <w:tcW w:w="1077" w:type="dxa"/>
          </w:tcPr>
          <w:p w:rsidR="001D2562" w:rsidRDefault="001D2562">
            <w:pPr>
              <w:pStyle w:val="ConsPlusNormal"/>
              <w:jc w:val="center"/>
            </w:pPr>
            <w:r>
              <w:t>13,6</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51,0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0701</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29,0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Общее образование</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19224661,0</w:t>
            </w:r>
          </w:p>
        </w:tc>
        <w:tc>
          <w:tcPr>
            <w:tcW w:w="1361" w:type="dxa"/>
          </w:tcPr>
          <w:p w:rsidR="001D2562" w:rsidRDefault="001D2562">
            <w:pPr>
              <w:pStyle w:val="ConsPlusNormal"/>
              <w:jc w:val="center"/>
            </w:pPr>
            <w:r>
              <w:t>15094927,1</w:t>
            </w:r>
          </w:p>
        </w:tc>
        <w:tc>
          <w:tcPr>
            <w:tcW w:w="1077" w:type="dxa"/>
          </w:tcPr>
          <w:p w:rsidR="001D2562" w:rsidRDefault="001D2562">
            <w:pPr>
              <w:pStyle w:val="ConsPlusNormal"/>
              <w:jc w:val="center"/>
            </w:pPr>
            <w:r>
              <w:t>78,5</w:t>
            </w:r>
          </w:p>
        </w:tc>
      </w:tr>
      <w:tr w:rsidR="001D2562">
        <w:tc>
          <w:tcPr>
            <w:tcW w:w="3402" w:type="dxa"/>
          </w:tcPr>
          <w:p w:rsidR="001D2562" w:rsidRDefault="001D2562">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lastRenderedPageBreak/>
              <w:t>0702</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1193595,0</w:t>
            </w:r>
          </w:p>
        </w:tc>
        <w:tc>
          <w:tcPr>
            <w:tcW w:w="1361" w:type="dxa"/>
          </w:tcPr>
          <w:p w:rsidR="001D2562" w:rsidRDefault="001D2562">
            <w:pPr>
              <w:pStyle w:val="ConsPlusNormal"/>
              <w:jc w:val="center"/>
            </w:pPr>
            <w:r>
              <w:t>789798,7</w:t>
            </w:r>
          </w:p>
        </w:tc>
        <w:tc>
          <w:tcPr>
            <w:tcW w:w="1077" w:type="dxa"/>
          </w:tcPr>
          <w:p w:rsidR="001D2562" w:rsidRDefault="001D2562">
            <w:pPr>
              <w:pStyle w:val="ConsPlusNormal"/>
              <w:jc w:val="center"/>
            </w:pPr>
            <w:r>
              <w:t>66,2</w:t>
            </w:r>
          </w:p>
        </w:tc>
      </w:tr>
      <w:tr w:rsidR="001D2562">
        <w:tc>
          <w:tcPr>
            <w:tcW w:w="3402" w:type="dxa"/>
          </w:tcPr>
          <w:p w:rsidR="001D2562" w:rsidRDefault="001D2562">
            <w:pPr>
              <w:pStyle w:val="ConsPlusNormal"/>
            </w:pPr>
            <w:r>
              <w:lastRenderedPageBreak/>
              <w:t>Расходы на выплаты персоналу казенных учреждений</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1193595,0</w:t>
            </w:r>
          </w:p>
        </w:tc>
        <w:tc>
          <w:tcPr>
            <w:tcW w:w="1361" w:type="dxa"/>
          </w:tcPr>
          <w:p w:rsidR="001D2562" w:rsidRDefault="001D2562">
            <w:pPr>
              <w:pStyle w:val="ConsPlusNormal"/>
              <w:jc w:val="center"/>
            </w:pPr>
            <w:r>
              <w:t>789798,7</w:t>
            </w:r>
          </w:p>
        </w:tc>
        <w:tc>
          <w:tcPr>
            <w:tcW w:w="1077" w:type="dxa"/>
          </w:tcPr>
          <w:p w:rsidR="001D2562" w:rsidRDefault="001D2562">
            <w:pPr>
              <w:pStyle w:val="ConsPlusNormal"/>
              <w:jc w:val="center"/>
            </w:pPr>
            <w:r>
              <w:t>66,2</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916295,0</w:t>
            </w:r>
          </w:p>
        </w:tc>
        <w:tc>
          <w:tcPr>
            <w:tcW w:w="1361" w:type="dxa"/>
          </w:tcPr>
          <w:p w:rsidR="001D2562" w:rsidRDefault="001D2562">
            <w:pPr>
              <w:pStyle w:val="ConsPlusNormal"/>
              <w:jc w:val="center"/>
            </w:pPr>
            <w:r>
              <w:t>606886,9</w:t>
            </w:r>
          </w:p>
        </w:tc>
        <w:tc>
          <w:tcPr>
            <w:tcW w:w="1077" w:type="dxa"/>
          </w:tcPr>
          <w:p w:rsidR="001D2562" w:rsidRDefault="001D2562">
            <w:pPr>
              <w:pStyle w:val="ConsPlusNormal"/>
              <w:jc w:val="center"/>
            </w:pPr>
            <w:r>
              <w:t>66,2</w:t>
            </w:r>
          </w:p>
        </w:tc>
      </w:tr>
      <w:tr w:rsidR="001D2562">
        <w:tc>
          <w:tcPr>
            <w:tcW w:w="3402" w:type="dxa"/>
          </w:tcPr>
          <w:p w:rsidR="001D2562" w:rsidRDefault="001D2562">
            <w:pPr>
              <w:pStyle w:val="ConsPlusNormal"/>
            </w:pPr>
            <w:r>
              <w:t>Иные выплаты персоналу учреждений, за исключением фонда оплаты труда</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579,0</w:t>
            </w:r>
          </w:p>
        </w:tc>
        <w:tc>
          <w:tcPr>
            <w:tcW w:w="1361" w:type="dxa"/>
          </w:tcPr>
          <w:p w:rsidR="001D2562" w:rsidRDefault="001D2562">
            <w:pPr>
              <w:pStyle w:val="ConsPlusNormal"/>
              <w:jc w:val="center"/>
            </w:pPr>
            <w:r>
              <w:t>260,0</w:t>
            </w:r>
          </w:p>
        </w:tc>
        <w:tc>
          <w:tcPr>
            <w:tcW w:w="1077" w:type="dxa"/>
          </w:tcPr>
          <w:p w:rsidR="001D2562" w:rsidRDefault="001D2562">
            <w:pPr>
              <w:pStyle w:val="ConsPlusNormal"/>
              <w:jc w:val="center"/>
            </w:pPr>
            <w:r>
              <w:t>44,9</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276721,0</w:t>
            </w:r>
          </w:p>
        </w:tc>
        <w:tc>
          <w:tcPr>
            <w:tcW w:w="1361" w:type="dxa"/>
          </w:tcPr>
          <w:p w:rsidR="001D2562" w:rsidRDefault="001D2562">
            <w:pPr>
              <w:pStyle w:val="ConsPlusNormal"/>
              <w:jc w:val="center"/>
            </w:pPr>
            <w:r>
              <w:t>182651,8</w:t>
            </w:r>
          </w:p>
        </w:tc>
        <w:tc>
          <w:tcPr>
            <w:tcW w:w="1077" w:type="dxa"/>
          </w:tcPr>
          <w:p w:rsidR="001D2562" w:rsidRDefault="001D2562">
            <w:pPr>
              <w:pStyle w:val="ConsPlusNormal"/>
              <w:jc w:val="center"/>
            </w:pPr>
            <w:r>
              <w:t>66,0</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533566,8</w:t>
            </w:r>
          </w:p>
        </w:tc>
        <w:tc>
          <w:tcPr>
            <w:tcW w:w="1361" w:type="dxa"/>
          </w:tcPr>
          <w:p w:rsidR="001D2562" w:rsidRDefault="001D2562">
            <w:pPr>
              <w:pStyle w:val="ConsPlusNormal"/>
              <w:jc w:val="center"/>
            </w:pPr>
            <w:r>
              <w:t>326816,4</w:t>
            </w:r>
          </w:p>
        </w:tc>
        <w:tc>
          <w:tcPr>
            <w:tcW w:w="1077" w:type="dxa"/>
          </w:tcPr>
          <w:p w:rsidR="001D2562" w:rsidRDefault="001D2562">
            <w:pPr>
              <w:pStyle w:val="ConsPlusNormal"/>
              <w:jc w:val="center"/>
            </w:pPr>
            <w:r>
              <w:t>61,3</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533566,8</w:t>
            </w:r>
          </w:p>
        </w:tc>
        <w:tc>
          <w:tcPr>
            <w:tcW w:w="1361" w:type="dxa"/>
          </w:tcPr>
          <w:p w:rsidR="001D2562" w:rsidRDefault="001D2562">
            <w:pPr>
              <w:pStyle w:val="ConsPlusNormal"/>
              <w:jc w:val="center"/>
            </w:pPr>
            <w:r>
              <w:t>326816,4</w:t>
            </w:r>
          </w:p>
        </w:tc>
        <w:tc>
          <w:tcPr>
            <w:tcW w:w="1077" w:type="dxa"/>
          </w:tcPr>
          <w:p w:rsidR="001D2562" w:rsidRDefault="001D2562">
            <w:pPr>
              <w:pStyle w:val="ConsPlusNormal"/>
              <w:jc w:val="center"/>
            </w:pPr>
            <w:r>
              <w:t>61,3</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533566,8</w:t>
            </w:r>
          </w:p>
        </w:tc>
        <w:tc>
          <w:tcPr>
            <w:tcW w:w="1361" w:type="dxa"/>
          </w:tcPr>
          <w:p w:rsidR="001D2562" w:rsidRDefault="001D2562">
            <w:pPr>
              <w:pStyle w:val="ConsPlusNormal"/>
              <w:jc w:val="center"/>
            </w:pPr>
            <w:r>
              <w:t>326816,4</w:t>
            </w:r>
          </w:p>
        </w:tc>
        <w:tc>
          <w:tcPr>
            <w:tcW w:w="1077" w:type="dxa"/>
          </w:tcPr>
          <w:p w:rsidR="001D2562" w:rsidRDefault="001D2562">
            <w:pPr>
              <w:pStyle w:val="ConsPlusNormal"/>
              <w:jc w:val="center"/>
            </w:pPr>
            <w:r>
              <w:t>61,3</w:t>
            </w:r>
          </w:p>
        </w:tc>
      </w:tr>
      <w:tr w:rsidR="001D2562">
        <w:tc>
          <w:tcPr>
            <w:tcW w:w="3402" w:type="dxa"/>
          </w:tcPr>
          <w:p w:rsidR="001D2562" w:rsidRDefault="001D2562">
            <w:pPr>
              <w:pStyle w:val="ConsPlusNormal"/>
            </w:pPr>
            <w:r>
              <w:t>Социальное обеспечение и иные выплаты населению</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300</w:t>
            </w:r>
          </w:p>
        </w:tc>
        <w:tc>
          <w:tcPr>
            <w:tcW w:w="1361" w:type="dxa"/>
          </w:tcPr>
          <w:p w:rsidR="001D2562" w:rsidRDefault="001D2562">
            <w:pPr>
              <w:pStyle w:val="ConsPlusNormal"/>
              <w:jc w:val="center"/>
            </w:pPr>
            <w:r>
              <w:t>1774,4</w:t>
            </w:r>
          </w:p>
        </w:tc>
        <w:tc>
          <w:tcPr>
            <w:tcW w:w="1361" w:type="dxa"/>
          </w:tcPr>
          <w:p w:rsidR="001D2562" w:rsidRDefault="001D2562">
            <w:pPr>
              <w:pStyle w:val="ConsPlusNormal"/>
              <w:jc w:val="center"/>
            </w:pPr>
            <w:r>
              <w:t>1211,7</w:t>
            </w:r>
          </w:p>
        </w:tc>
        <w:tc>
          <w:tcPr>
            <w:tcW w:w="1077" w:type="dxa"/>
          </w:tcPr>
          <w:p w:rsidR="001D2562" w:rsidRDefault="001D2562">
            <w:pPr>
              <w:pStyle w:val="ConsPlusNormal"/>
              <w:jc w:val="center"/>
            </w:pPr>
            <w:r>
              <w:t>68,3</w:t>
            </w:r>
          </w:p>
        </w:tc>
      </w:tr>
      <w:tr w:rsidR="001D2562">
        <w:tc>
          <w:tcPr>
            <w:tcW w:w="3402" w:type="dxa"/>
          </w:tcPr>
          <w:p w:rsidR="001D2562" w:rsidRDefault="001D2562">
            <w:pPr>
              <w:pStyle w:val="ConsPlusNormal"/>
            </w:pPr>
            <w:r>
              <w:t>Публичные нормативные социальные выплаты гражданам</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310</w:t>
            </w:r>
          </w:p>
        </w:tc>
        <w:tc>
          <w:tcPr>
            <w:tcW w:w="1361" w:type="dxa"/>
          </w:tcPr>
          <w:p w:rsidR="001D2562" w:rsidRDefault="001D2562">
            <w:pPr>
              <w:pStyle w:val="ConsPlusNormal"/>
              <w:jc w:val="center"/>
            </w:pPr>
            <w:r>
              <w:t>1563,6</w:t>
            </w:r>
          </w:p>
        </w:tc>
        <w:tc>
          <w:tcPr>
            <w:tcW w:w="1361" w:type="dxa"/>
          </w:tcPr>
          <w:p w:rsidR="001D2562" w:rsidRDefault="001D2562">
            <w:pPr>
              <w:pStyle w:val="ConsPlusNormal"/>
              <w:jc w:val="center"/>
            </w:pPr>
            <w:r>
              <w:t>1011,7</w:t>
            </w:r>
          </w:p>
        </w:tc>
        <w:tc>
          <w:tcPr>
            <w:tcW w:w="1077" w:type="dxa"/>
          </w:tcPr>
          <w:p w:rsidR="001D2562" w:rsidRDefault="001D2562">
            <w:pPr>
              <w:pStyle w:val="ConsPlusNormal"/>
              <w:jc w:val="center"/>
            </w:pPr>
            <w:r>
              <w:t>64,7</w:t>
            </w:r>
          </w:p>
        </w:tc>
      </w:tr>
      <w:tr w:rsidR="001D2562">
        <w:tc>
          <w:tcPr>
            <w:tcW w:w="3402" w:type="dxa"/>
          </w:tcPr>
          <w:p w:rsidR="001D2562" w:rsidRDefault="001D2562">
            <w:pPr>
              <w:pStyle w:val="ConsPlusNormal"/>
            </w:pPr>
            <w:r>
              <w:t>Пособия, компенсации, меры социальной поддержки по публичным нормативным обязательствам</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313</w:t>
            </w:r>
          </w:p>
        </w:tc>
        <w:tc>
          <w:tcPr>
            <w:tcW w:w="1361" w:type="dxa"/>
          </w:tcPr>
          <w:p w:rsidR="001D2562" w:rsidRDefault="001D2562">
            <w:pPr>
              <w:pStyle w:val="ConsPlusNormal"/>
              <w:jc w:val="center"/>
            </w:pPr>
            <w:r>
              <w:t>1563,6</w:t>
            </w:r>
          </w:p>
        </w:tc>
        <w:tc>
          <w:tcPr>
            <w:tcW w:w="1361" w:type="dxa"/>
          </w:tcPr>
          <w:p w:rsidR="001D2562" w:rsidRDefault="001D2562">
            <w:pPr>
              <w:pStyle w:val="ConsPlusNormal"/>
              <w:jc w:val="center"/>
            </w:pPr>
            <w:r>
              <w:t>1011,7</w:t>
            </w:r>
          </w:p>
        </w:tc>
        <w:tc>
          <w:tcPr>
            <w:tcW w:w="1077" w:type="dxa"/>
          </w:tcPr>
          <w:p w:rsidR="001D2562" w:rsidRDefault="001D2562">
            <w:pPr>
              <w:pStyle w:val="ConsPlusNormal"/>
              <w:jc w:val="center"/>
            </w:pPr>
            <w:r>
              <w:t>64,7</w:t>
            </w:r>
          </w:p>
        </w:tc>
      </w:tr>
      <w:tr w:rsidR="001D2562">
        <w:tc>
          <w:tcPr>
            <w:tcW w:w="3402" w:type="dxa"/>
          </w:tcPr>
          <w:p w:rsidR="001D2562" w:rsidRDefault="001D2562">
            <w:pPr>
              <w:pStyle w:val="ConsPlusNormal"/>
            </w:pPr>
            <w:r>
              <w:t>Премии и гранты</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350</w:t>
            </w:r>
          </w:p>
        </w:tc>
        <w:tc>
          <w:tcPr>
            <w:tcW w:w="1361" w:type="dxa"/>
          </w:tcPr>
          <w:p w:rsidR="001D2562" w:rsidRDefault="001D2562">
            <w:pPr>
              <w:pStyle w:val="ConsPlusNormal"/>
              <w:jc w:val="center"/>
            </w:pPr>
            <w:r>
              <w:t>210,8</w:t>
            </w:r>
          </w:p>
        </w:tc>
        <w:tc>
          <w:tcPr>
            <w:tcW w:w="1361" w:type="dxa"/>
          </w:tcPr>
          <w:p w:rsidR="001D2562" w:rsidRDefault="001D2562">
            <w:pPr>
              <w:pStyle w:val="ConsPlusNormal"/>
              <w:jc w:val="center"/>
            </w:pPr>
            <w:r>
              <w:t>200,0</w:t>
            </w:r>
          </w:p>
        </w:tc>
        <w:tc>
          <w:tcPr>
            <w:tcW w:w="1077" w:type="dxa"/>
          </w:tcPr>
          <w:p w:rsidR="001D2562" w:rsidRDefault="001D2562">
            <w:pPr>
              <w:pStyle w:val="ConsPlusNormal"/>
              <w:jc w:val="center"/>
            </w:pPr>
            <w:r>
              <w:t>94,9</w:t>
            </w:r>
          </w:p>
        </w:tc>
      </w:tr>
      <w:tr w:rsidR="001D2562">
        <w:tc>
          <w:tcPr>
            <w:tcW w:w="3402" w:type="dxa"/>
          </w:tcPr>
          <w:p w:rsidR="001D2562" w:rsidRDefault="001D2562">
            <w:pPr>
              <w:pStyle w:val="ConsPlusNormal"/>
            </w:pPr>
            <w:r>
              <w:t>Капитальные вложения в объекты государственной (муниципальной) собственности</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522426,9</w:t>
            </w:r>
          </w:p>
        </w:tc>
        <w:tc>
          <w:tcPr>
            <w:tcW w:w="1361" w:type="dxa"/>
          </w:tcPr>
          <w:p w:rsidR="001D2562" w:rsidRDefault="001D2562">
            <w:pPr>
              <w:pStyle w:val="ConsPlusNormal"/>
              <w:jc w:val="center"/>
            </w:pPr>
            <w:r>
              <w:t>416291,5</w:t>
            </w:r>
          </w:p>
        </w:tc>
        <w:tc>
          <w:tcPr>
            <w:tcW w:w="1077" w:type="dxa"/>
          </w:tcPr>
          <w:p w:rsidR="001D2562" w:rsidRDefault="001D2562">
            <w:pPr>
              <w:pStyle w:val="ConsPlusNormal"/>
              <w:jc w:val="center"/>
            </w:pPr>
            <w:r>
              <w:t>79,7</w:t>
            </w:r>
          </w:p>
        </w:tc>
      </w:tr>
      <w:tr w:rsidR="001D2562">
        <w:tc>
          <w:tcPr>
            <w:tcW w:w="3402" w:type="dxa"/>
          </w:tcPr>
          <w:p w:rsidR="001D2562" w:rsidRDefault="001D2562">
            <w:pPr>
              <w:pStyle w:val="ConsPlusNormal"/>
            </w:pPr>
            <w:r>
              <w:t>Бюджетные инвестиции</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522426,9</w:t>
            </w:r>
          </w:p>
        </w:tc>
        <w:tc>
          <w:tcPr>
            <w:tcW w:w="1361" w:type="dxa"/>
          </w:tcPr>
          <w:p w:rsidR="001D2562" w:rsidRDefault="001D2562">
            <w:pPr>
              <w:pStyle w:val="ConsPlusNormal"/>
              <w:jc w:val="center"/>
            </w:pPr>
            <w:r>
              <w:t>416291,5</w:t>
            </w:r>
          </w:p>
        </w:tc>
        <w:tc>
          <w:tcPr>
            <w:tcW w:w="1077" w:type="dxa"/>
          </w:tcPr>
          <w:p w:rsidR="001D2562" w:rsidRDefault="001D2562">
            <w:pPr>
              <w:pStyle w:val="ConsPlusNormal"/>
              <w:jc w:val="center"/>
            </w:pPr>
            <w:r>
              <w:t>79,7</w:t>
            </w:r>
          </w:p>
        </w:tc>
      </w:tr>
      <w:tr w:rsidR="001D2562">
        <w:tc>
          <w:tcPr>
            <w:tcW w:w="3402" w:type="dxa"/>
          </w:tcPr>
          <w:p w:rsidR="001D2562" w:rsidRDefault="001D2562">
            <w:pPr>
              <w:pStyle w:val="ConsPlusNormal"/>
            </w:pPr>
            <w:r>
              <w:t xml:space="preserve">Бюджетные инвестиции в объекты капитального строительства государственной </w:t>
            </w:r>
            <w:r>
              <w:lastRenderedPageBreak/>
              <w:t>(муниципальной) собственности</w:t>
            </w:r>
          </w:p>
        </w:tc>
        <w:tc>
          <w:tcPr>
            <w:tcW w:w="720" w:type="dxa"/>
          </w:tcPr>
          <w:p w:rsidR="001D2562" w:rsidRDefault="001D2562">
            <w:pPr>
              <w:pStyle w:val="ConsPlusNormal"/>
              <w:jc w:val="center"/>
            </w:pPr>
            <w:r>
              <w:lastRenderedPageBreak/>
              <w:t>0702</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522426,9</w:t>
            </w:r>
          </w:p>
        </w:tc>
        <w:tc>
          <w:tcPr>
            <w:tcW w:w="1361" w:type="dxa"/>
          </w:tcPr>
          <w:p w:rsidR="001D2562" w:rsidRDefault="001D2562">
            <w:pPr>
              <w:pStyle w:val="ConsPlusNormal"/>
              <w:jc w:val="center"/>
            </w:pPr>
            <w:r>
              <w:t>416291,5</w:t>
            </w:r>
          </w:p>
        </w:tc>
        <w:tc>
          <w:tcPr>
            <w:tcW w:w="1077" w:type="dxa"/>
          </w:tcPr>
          <w:p w:rsidR="001D2562" w:rsidRDefault="001D2562">
            <w:pPr>
              <w:pStyle w:val="ConsPlusNormal"/>
              <w:jc w:val="center"/>
            </w:pPr>
            <w:r>
              <w:t>79,7</w:t>
            </w:r>
          </w:p>
        </w:tc>
      </w:tr>
      <w:tr w:rsidR="001D2562">
        <w:tc>
          <w:tcPr>
            <w:tcW w:w="3402" w:type="dxa"/>
          </w:tcPr>
          <w:p w:rsidR="001D2562" w:rsidRDefault="001D2562">
            <w:pPr>
              <w:pStyle w:val="ConsPlusNormal"/>
            </w:pPr>
            <w:r>
              <w:lastRenderedPageBreak/>
              <w:t>Межбюджетные трансферты</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16458751,6</w:t>
            </w:r>
          </w:p>
        </w:tc>
        <w:tc>
          <w:tcPr>
            <w:tcW w:w="1361" w:type="dxa"/>
          </w:tcPr>
          <w:p w:rsidR="001D2562" w:rsidRDefault="001D2562">
            <w:pPr>
              <w:pStyle w:val="ConsPlusNormal"/>
              <w:jc w:val="center"/>
            </w:pPr>
            <w:r>
              <w:t>13212294,2</w:t>
            </w:r>
          </w:p>
        </w:tc>
        <w:tc>
          <w:tcPr>
            <w:tcW w:w="1077" w:type="dxa"/>
          </w:tcPr>
          <w:p w:rsidR="001D2562" w:rsidRDefault="001D2562">
            <w:pPr>
              <w:pStyle w:val="ConsPlusNormal"/>
              <w:jc w:val="center"/>
            </w:pPr>
            <w:r>
              <w:t>80,3</w:t>
            </w:r>
          </w:p>
        </w:tc>
      </w:tr>
      <w:tr w:rsidR="001D2562">
        <w:tc>
          <w:tcPr>
            <w:tcW w:w="3402" w:type="dxa"/>
          </w:tcPr>
          <w:p w:rsidR="001D2562" w:rsidRDefault="001D2562">
            <w:pPr>
              <w:pStyle w:val="ConsPlusNormal"/>
            </w:pPr>
            <w:r>
              <w:t>Субсидии</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520</w:t>
            </w:r>
          </w:p>
        </w:tc>
        <w:tc>
          <w:tcPr>
            <w:tcW w:w="1361" w:type="dxa"/>
          </w:tcPr>
          <w:p w:rsidR="001D2562" w:rsidRDefault="001D2562">
            <w:pPr>
              <w:pStyle w:val="ConsPlusNormal"/>
              <w:jc w:val="center"/>
            </w:pPr>
            <w:r>
              <w:t>385487,6</w:t>
            </w:r>
          </w:p>
        </w:tc>
        <w:tc>
          <w:tcPr>
            <w:tcW w:w="1361" w:type="dxa"/>
          </w:tcPr>
          <w:p w:rsidR="001D2562" w:rsidRDefault="001D2562">
            <w:pPr>
              <w:pStyle w:val="ConsPlusNormal"/>
              <w:jc w:val="center"/>
            </w:pPr>
            <w:r>
              <w:t>272505,1</w:t>
            </w:r>
          </w:p>
        </w:tc>
        <w:tc>
          <w:tcPr>
            <w:tcW w:w="1077" w:type="dxa"/>
          </w:tcPr>
          <w:p w:rsidR="001D2562" w:rsidRDefault="001D2562">
            <w:pPr>
              <w:pStyle w:val="ConsPlusNormal"/>
              <w:jc w:val="center"/>
            </w:pPr>
            <w:r>
              <w:t>70,7</w:t>
            </w:r>
          </w:p>
        </w:tc>
      </w:tr>
      <w:tr w:rsidR="001D2562">
        <w:tc>
          <w:tcPr>
            <w:tcW w:w="3402" w:type="dxa"/>
          </w:tcPr>
          <w:p w:rsidR="001D2562" w:rsidRDefault="001D2562">
            <w:pPr>
              <w:pStyle w:val="ConsPlusNormal"/>
            </w:pPr>
            <w:r>
              <w:t xml:space="preserve">Субсидии, за исключением субсидий на </w:t>
            </w:r>
            <w:proofErr w:type="spellStart"/>
            <w:r>
              <w:t>софинансирование</w:t>
            </w:r>
            <w:proofErr w:type="spellEnd"/>
            <w:r>
              <w:t xml:space="preserve"> капитальных вложений в объекты государственной (муниципальной) собственности</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521</w:t>
            </w:r>
          </w:p>
        </w:tc>
        <w:tc>
          <w:tcPr>
            <w:tcW w:w="1361" w:type="dxa"/>
          </w:tcPr>
          <w:p w:rsidR="001D2562" w:rsidRDefault="001D2562">
            <w:pPr>
              <w:pStyle w:val="ConsPlusNormal"/>
              <w:jc w:val="center"/>
            </w:pPr>
            <w:r>
              <w:t>375267,2</w:t>
            </w:r>
          </w:p>
        </w:tc>
        <w:tc>
          <w:tcPr>
            <w:tcW w:w="1361" w:type="dxa"/>
          </w:tcPr>
          <w:p w:rsidR="001D2562" w:rsidRDefault="001D2562">
            <w:pPr>
              <w:pStyle w:val="ConsPlusNormal"/>
              <w:jc w:val="center"/>
            </w:pPr>
            <w:r>
              <w:t>262284,7</w:t>
            </w:r>
          </w:p>
        </w:tc>
        <w:tc>
          <w:tcPr>
            <w:tcW w:w="1077" w:type="dxa"/>
          </w:tcPr>
          <w:p w:rsidR="001D2562" w:rsidRDefault="001D2562">
            <w:pPr>
              <w:pStyle w:val="ConsPlusNormal"/>
              <w:jc w:val="center"/>
            </w:pPr>
            <w:r>
              <w:t>69,9</w:t>
            </w:r>
          </w:p>
        </w:tc>
      </w:tr>
      <w:tr w:rsidR="001D2562">
        <w:tc>
          <w:tcPr>
            <w:tcW w:w="3402" w:type="dxa"/>
          </w:tcPr>
          <w:p w:rsidR="001D2562" w:rsidRDefault="001D2562">
            <w:pPr>
              <w:pStyle w:val="ConsPlusNormal"/>
            </w:pPr>
            <w:r>
              <w:t xml:space="preserve">Субсидии на </w:t>
            </w:r>
            <w:proofErr w:type="spellStart"/>
            <w:r>
              <w:t>софинансирование</w:t>
            </w:r>
            <w:proofErr w:type="spellEnd"/>
            <w:r>
              <w:t xml:space="preserve"> капитальных вложений в объекты государственной (муниципальной) собственности</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522</w:t>
            </w:r>
          </w:p>
        </w:tc>
        <w:tc>
          <w:tcPr>
            <w:tcW w:w="1361" w:type="dxa"/>
          </w:tcPr>
          <w:p w:rsidR="001D2562" w:rsidRDefault="001D2562">
            <w:pPr>
              <w:pStyle w:val="ConsPlusNormal"/>
              <w:jc w:val="center"/>
            </w:pPr>
            <w:r>
              <w:t>10220,4</w:t>
            </w:r>
          </w:p>
        </w:tc>
        <w:tc>
          <w:tcPr>
            <w:tcW w:w="1361" w:type="dxa"/>
          </w:tcPr>
          <w:p w:rsidR="001D2562" w:rsidRDefault="001D2562">
            <w:pPr>
              <w:pStyle w:val="ConsPlusNormal"/>
              <w:jc w:val="center"/>
            </w:pPr>
            <w:r>
              <w:t>10220,4</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Субвенции</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530</w:t>
            </w:r>
          </w:p>
        </w:tc>
        <w:tc>
          <w:tcPr>
            <w:tcW w:w="1361" w:type="dxa"/>
          </w:tcPr>
          <w:p w:rsidR="001D2562" w:rsidRDefault="001D2562">
            <w:pPr>
              <w:pStyle w:val="ConsPlusNormal"/>
              <w:jc w:val="center"/>
            </w:pPr>
            <w:r>
              <w:t>16073264,0</w:t>
            </w:r>
          </w:p>
        </w:tc>
        <w:tc>
          <w:tcPr>
            <w:tcW w:w="1361" w:type="dxa"/>
          </w:tcPr>
          <w:p w:rsidR="001D2562" w:rsidRDefault="001D2562">
            <w:pPr>
              <w:pStyle w:val="ConsPlusNormal"/>
              <w:jc w:val="center"/>
            </w:pPr>
            <w:r>
              <w:t>12939789,1</w:t>
            </w:r>
          </w:p>
        </w:tc>
        <w:tc>
          <w:tcPr>
            <w:tcW w:w="1077" w:type="dxa"/>
          </w:tcPr>
          <w:p w:rsidR="001D2562" w:rsidRDefault="001D2562">
            <w:pPr>
              <w:pStyle w:val="ConsPlusNormal"/>
              <w:jc w:val="center"/>
            </w:pPr>
            <w:r>
              <w:t>80,5</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408830,8</w:t>
            </w:r>
          </w:p>
        </w:tc>
        <w:tc>
          <w:tcPr>
            <w:tcW w:w="1361" w:type="dxa"/>
          </w:tcPr>
          <w:p w:rsidR="001D2562" w:rsidRDefault="001D2562">
            <w:pPr>
              <w:pStyle w:val="ConsPlusNormal"/>
              <w:jc w:val="center"/>
            </w:pPr>
            <w:r>
              <w:t>275143,0</w:t>
            </w:r>
          </w:p>
        </w:tc>
        <w:tc>
          <w:tcPr>
            <w:tcW w:w="1077" w:type="dxa"/>
          </w:tcPr>
          <w:p w:rsidR="001D2562" w:rsidRDefault="001D2562">
            <w:pPr>
              <w:pStyle w:val="ConsPlusNormal"/>
              <w:jc w:val="center"/>
            </w:pPr>
            <w:r>
              <w:t>67,3</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408830,8</w:t>
            </w:r>
          </w:p>
        </w:tc>
        <w:tc>
          <w:tcPr>
            <w:tcW w:w="1361" w:type="dxa"/>
          </w:tcPr>
          <w:p w:rsidR="001D2562" w:rsidRDefault="001D2562">
            <w:pPr>
              <w:pStyle w:val="ConsPlusNormal"/>
              <w:jc w:val="center"/>
            </w:pPr>
            <w:r>
              <w:t>275143,0</w:t>
            </w:r>
          </w:p>
        </w:tc>
        <w:tc>
          <w:tcPr>
            <w:tcW w:w="1077" w:type="dxa"/>
          </w:tcPr>
          <w:p w:rsidR="001D2562" w:rsidRDefault="001D2562">
            <w:pPr>
              <w:pStyle w:val="ConsPlusNormal"/>
              <w:jc w:val="center"/>
            </w:pPr>
            <w:r>
              <w:t>67,3</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393576,1</w:t>
            </w:r>
          </w:p>
        </w:tc>
        <w:tc>
          <w:tcPr>
            <w:tcW w:w="1361" w:type="dxa"/>
          </w:tcPr>
          <w:p w:rsidR="001D2562" w:rsidRDefault="001D2562">
            <w:pPr>
              <w:pStyle w:val="ConsPlusNormal"/>
              <w:jc w:val="center"/>
            </w:pPr>
            <w:r>
              <w:t>274244,0</w:t>
            </w:r>
          </w:p>
        </w:tc>
        <w:tc>
          <w:tcPr>
            <w:tcW w:w="1077" w:type="dxa"/>
          </w:tcPr>
          <w:p w:rsidR="001D2562" w:rsidRDefault="001D2562">
            <w:pPr>
              <w:pStyle w:val="ConsPlusNormal"/>
              <w:jc w:val="center"/>
            </w:pPr>
            <w:r>
              <w:t>69,7</w:t>
            </w:r>
          </w:p>
        </w:tc>
      </w:tr>
      <w:tr w:rsidR="001D2562">
        <w:tc>
          <w:tcPr>
            <w:tcW w:w="3402" w:type="dxa"/>
          </w:tcPr>
          <w:p w:rsidR="001D2562" w:rsidRDefault="001D2562">
            <w:pPr>
              <w:pStyle w:val="ConsPlusNormal"/>
            </w:pPr>
            <w:r>
              <w:t>Субсидии бюджетным учреждениям на иные цели</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15254,7</w:t>
            </w:r>
          </w:p>
        </w:tc>
        <w:tc>
          <w:tcPr>
            <w:tcW w:w="1361" w:type="dxa"/>
          </w:tcPr>
          <w:p w:rsidR="001D2562" w:rsidRDefault="001D2562">
            <w:pPr>
              <w:pStyle w:val="ConsPlusNormal"/>
              <w:jc w:val="center"/>
            </w:pPr>
            <w:r>
              <w:t>899,0</w:t>
            </w:r>
          </w:p>
        </w:tc>
        <w:tc>
          <w:tcPr>
            <w:tcW w:w="1077" w:type="dxa"/>
          </w:tcPr>
          <w:p w:rsidR="001D2562" w:rsidRDefault="001D2562">
            <w:pPr>
              <w:pStyle w:val="ConsPlusNormal"/>
              <w:jc w:val="center"/>
            </w:pPr>
            <w:r>
              <w:t>5,9</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105715,5</w:t>
            </w:r>
          </w:p>
        </w:tc>
        <w:tc>
          <w:tcPr>
            <w:tcW w:w="1361" w:type="dxa"/>
          </w:tcPr>
          <w:p w:rsidR="001D2562" w:rsidRDefault="001D2562">
            <w:pPr>
              <w:pStyle w:val="ConsPlusNormal"/>
              <w:jc w:val="center"/>
            </w:pPr>
            <w:r>
              <w:t>73371,6</w:t>
            </w:r>
          </w:p>
        </w:tc>
        <w:tc>
          <w:tcPr>
            <w:tcW w:w="1077" w:type="dxa"/>
          </w:tcPr>
          <w:p w:rsidR="001D2562" w:rsidRDefault="001D2562">
            <w:pPr>
              <w:pStyle w:val="ConsPlusNormal"/>
              <w:jc w:val="center"/>
            </w:pPr>
            <w:r>
              <w:t>69,4</w:t>
            </w:r>
          </w:p>
        </w:tc>
      </w:tr>
      <w:tr w:rsidR="001D2562">
        <w:tc>
          <w:tcPr>
            <w:tcW w:w="3402" w:type="dxa"/>
          </w:tcPr>
          <w:p w:rsidR="001D2562" w:rsidRDefault="001D256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810</w:t>
            </w:r>
          </w:p>
        </w:tc>
        <w:tc>
          <w:tcPr>
            <w:tcW w:w="1361" w:type="dxa"/>
          </w:tcPr>
          <w:p w:rsidR="001D2562" w:rsidRDefault="001D2562">
            <w:pPr>
              <w:pStyle w:val="ConsPlusNormal"/>
              <w:jc w:val="center"/>
            </w:pPr>
            <w:r>
              <w:t>82264,5</w:t>
            </w:r>
          </w:p>
        </w:tc>
        <w:tc>
          <w:tcPr>
            <w:tcW w:w="1361" w:type="dxa"/>
          </w:tcPr>
          <w:p w:rsidR="001D2562" w:rsidRDefault="001D2562">
            <w:pPr>
              <w:pStyle w:val="ConsPlusNormal"/>
              <w:jc w:val="center"/>
            </w:pPr>
            <w:r>
              <w:t>60561,5</w:t>
            </w:r>
          </w:p>
        </w:tc>
        <w:tc>
          <w:tcPr>
            <w:tcW w:w="1077" w:type="dxa"/>
          </w:tcPr>
          <w:p w:rsidR="001D2562" w:rsidRDefault="001D2562">
            <w:pPr>
              <w:pStyle w:val="ConsPlusNormal"/>
              <w:jc w:val="center"/>
            </w:pPr>
            <w:r>
              <w:t>73,6</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23451,0</w:t>
            </w:r>
          </w:p>
        </w:tc>
        <w:tc>
          <w:tcPr>
            <w:tcW w:w="1361" w:type="dxa"/>
          </w:tcPr>
          <w:p w:rsidR="001D2562" w:rsidRDefault="001D2562">
            <w:pPr>
              <w:pStyle w:val="ConsPlusNormal"/>
              <w:jc w:val="center"/>
            </w:pPr>
            <w:r>
              <w:t>12810,1</w:t>
            </w:r>
          </w:p>
        </w:tc>
        <w:tc>
          <w:tcPr>
            <w:tcW w:w="1077" w:type="dxa"/>
          </w:tcPr>
          <w:p w:rsidR="001D2562" w:rsidRDefault="001D2562">
            <w:pPr>
              <w:pStyle w:val="ConsPlusNormal"/>
              <w:jc w:val="center"/>
            </w:pPr>
            <w:r>
              <w:t>54,6</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22181,0</w:t>
            </w:r>
          </w:p>
        </w:tc>
        <w:tc>
          <w:tcPr>
            <w:tcW w:w="1361" w:type="dxa"/>
          </w:tcPr>
          <w:p w:rsidR="001D2562" w:rsidRDefault="001D2562">
            <w:pPr>
              <w:pStyle w:val="ConsPlusNormal"/>
              <w:jc w:val="center"/>
            </w:pPr>
            <w:r>
              <w:t>12403,2</w:t>
            </w:r>
          </w:p>
        </w:tc>
        <w:tc>
          <w:tcPr>
            <w:tcW w:w="1077" w:type="dxa"/>
          </w:tcPr>
          <w:p w:rsidR="001D2562" w:rsidRDefault="001D2562">
            <w:pPr>
              <w:pStyle w:val="ConsPlusNormal"/>
              <w:jc w:val="center"/>
            </w:pPr>
            <w:r>
              <w:t>55,9</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1022,0</w:t>
            </w:r>
          </w:p>
        </w:tc>
        <w:tc>
          <w:tcPr>
            <w:tcW w:w="1361" w:type="dxa"/>
          </w:tcPr>
          <w:p w:rsidR="001D2562" w:rsidRDefault="001D2562">
            <w:pPr>
              <w:pStyle w:val="ConsPlusNormal"/>
              <w:jc w:val="center"/>
            </w:pPr>
            <w:r>
              <w:t>306,9</w:t>
            </w:r>
          </w:p>
        </w:tc>
        <w:tc>
          <w:tcPr>
            <w:tcW w:w="1077" w:type="dxa"/>
          </w:tcPr>
          <w:p w:rsidR="001D2562" w:rsidRDefault="001D2562">
            <w:pPr>
              <w:pStyle w:val="ConsPlusNormal"/>
              <w:jc w:val="center"/>
            </w:pPr>
            <w:r>
              <w:t>30,0</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0702</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248,0</w:t>
            </w:r>
          </w:p>
        </w:tc>
        <w:tc>
          <w:tcPr>
            <w:tcW w:w="1361" w:type="dxa"/>
          </w:tcPr>
          <w:p w:rsidR="001D2562" w:rsidRDefault="001D2562">
            <w:pPr>
              <w:pStyle w:val="ConsPlusNormal"/>
              <w:jc w:val="center"/>
            </w:pPr>
            <w:r>
              <w:t>100,0</w:t>
            </w:r>
          </w:p>
        </w:tc>
        <w:tc>
          <w:tcPr>
            <w:tcW w:w="1077" w:type="dxa"/>
          </w:tcPr>
          <w:p w:rsidR="001D2562" w:rsidRDefault="001D2562">
            <w:pPr>
              <w:pStyle w:val="ConsPlusNormal"/>
              <w:jc w:val="center"/>
            </w:pPr>
            <w:r>
              <w:t>40,3</w:t>
            </w:r>
          </w:p>
        </w:tc>
      </w:tr>
      <w:tr w:rsidR="001D2562">
        <w:tc>
          <w:tcPr>
            <w:tcW w:w="3402" w:type="dxa"/>
          </w:tcPr>
          <w:p w:rsidR="001D2562" w:rsidRDefault="001D2562">
            <w:pPr>
              <w:pStyle w:val="ConsPlusNormal"/>
            </w:pPr>
            <w:r>
              <w:lastRenderedPageBreak/>
              <w:t>Среднее профессиональное образование</w:t>
            </w:r>
          </w:p>
        </w:tc>
        <w:tc>
          <w:tcPr>
            <w:tcW w:w="720" w:type="dxa"/>
          </w:tcPr>
          <w:p w:rsidR="001D2562" w:rsidRDefault="001D2562">
            <w:pPr>
              <w:pStyle w:val="ConsPlusNormal"/>
              <w:jc w:val="center"/>
            </w:pPr>
            <w:r>
              <w:t>0704</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1632368,5</w:t>
            </w:r>
          </w:p>
        </w:tc>
        <w:tc>
          <w:tcPr>
            <w:tcW w:w="1361" w:type="dxa"/>
          </w:tcPr>
          <w:p w:rsidR="001D2562" w:rsidRDefault="001D2562">
            <w:pPr>
              <w:pStyle w:val="ConsPlusNormal"/>
              <w:jc w:val="center"/>
            </w:pPr>
            <w:r>
              <w:t>1079793,4</w:t>
            </w:r>
          </w:p>
        </w:tc>
        <w:tc>
          <w:tcPr>
            <w:tcW w:w="1077" w:type="dxa"/>
          </w:tcPr>
          <w:p w:rsidR="001D2562" w:rsidRDefault="001D2562">
            <w:pPr>
              <w:pStyle w:val="ConsPlusNormal"/>
              <w:jc w:val="center"/>
            </w:pPr>
            <w:r>
              <w:t>66,1</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0704</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1569,4</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0704</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1569,4</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0704</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1569,4</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0704</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1630719,1</w:t>
            </w:r>
          </w:p>
        </w:tc>
        <w:tc>
          <w:tcPr>
            <w:tcW w:w="1361" w:type="dxa"/>
          </w:tcPr>
          <w:p w:rsidR="001D2562" w:rsidRDefault="001D2562">
            <w:pPr>
              <w:pStyle w:val="ConsPlusNormal"/>
              <w:jc w:val="center"/>
            </w:pPr>
            <w:r>
              <w:t>1079713,4</w:t>
            </w:r>
          </w:p>
        </w:tc>
        <w:tc>
          <w:tcPr>
            <w:tcW w:w="1077" w:type="dxa"/>
          </w:tcPr>
          <w:p w:rsidR="001D2562" w:rsidRDefault="001D2562">
            <w:pPr>
              <w:pStyle w:val="ConsPlusNormal"/>
              <w:jc w:val="center"/>
            </w:pPr>
            <w:r>
              <w:t>66,2</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0704</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1543848,7</w:t>
            </w:r>
          </w:p>
        </w:tc>
        <w:tc>
          <w:tcPr>
            <w:tcW w:w="1361" w:type="dxa"/>
          </w:tcPr>
          <w:p w:rsidR="001D2562" w:rsidRDefault="001D2562">
            <w:pPr>
              <w:pStyle w:val="ConsPlusNormal"/>
              <w:jc w:val="center"/>
            </w:pPr>
            <w:r>
              <w:t>993220,1</w:t>
            </w:r>
          </w:p>
        </w:tc>
        <w:tc>
          <w:tcPr>
            <w:tcW w:w="1077" w:type="dxa"/>
          </w:tcPr>
          <w:p w:rsidR="001D2562" w:rsidRDefault="001D2562">
            <w:pPr>
              <w:pStyle w:val="ConsPlusNormal"/>
              <w:jc w:val="center"/>
            </w:pPr>
            <w:r>
              <w:t>64,3</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0704</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1472273,1</w:t>
            </w:r>
          </w:p>
        </w:tc>
        <w:tc>
          <w:tcPr>
            <w:tcW w:w="1361" w:type="dxa"/>
          </w:tcPr>
          <w:p w:rsidR="001D2562" w:rsidRDefault="001D2562">
            <w:pPr>
              <w:pStyle w:val="ConsPlusNormal"/>
              <w:jc w:val="center"/>
            </w:pPr>
            <w:r>
              <w:t>983060,1</w:t>
            </w:r>
          </w:p>
        </w:tc>
        <w:tc>
          <w:tcPr>
            <w:tcW w:w="1077" w:type="dxa"/>
          </w:tcPr>
          <w:p w:rsidR="001D2562" w:rsidRDefault="001D2562">
            <w:pPr>
              <w:pStyle w:val="ConsPlusNormal"/>
              <w:jc w:val="center"/>
            </w:pPr>
            <w:r>
              <w:t>66,8</w:t>
            </w:r>
          </w:p>
        </w:tc>
      </w:tr>
      <w:tr w:rsidR="001D2562">
        <w:tc>
          <w:tcPr>
            <w:tcW w:w="3402" w:type="dxa"/>
          </w:tcPr>
          <w:p w:rsidR="001D2562" w:rsidRDefault="001D2562">
            <w:pPr>
              <w:pStyle w:val="ConsPlusNormal"/>
            </w:pPr>
            <w:r>
              <w:t>Субсидии бюджетным учреждениям на иные цели</w:t>
            </w:r>
          </w:p>
        </w:tc>
        <w:tc>
          <w:tcPr>
            <w:tcW w:w="720" w:type="dxa"/>
          </w:tcPr>
          <w:p w:rsidR="001D2562" w:rsidRDefault="001D2562">
            <w:pPr>
              <w:pStyle w:val="ConsPlusNormal"/>
              <w:jc w:val="center"/>
            </w:pPr>
            <w:r>
              <w:t>0704</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71575,6</w:t>
            </w:r>
          </w:p>
        </w:tc>
        <w:tc>
          <w:tcPr>
            <w:tcW w:w="1361" w:type="dxa"/>
          </w:tcPr>
          <w:p w:rsidR="001D2562" w:rsidRDefault="001D2562">
            <w:pPr>
              <w:pStyle w:val="ConsPlusNormal"/>
              <w:jc w:val="center"/>
            </w:pPr>
            <w:r>
              <w:t>10160,0</w:t>
            </w:r>
          </w:p>
        </w:tc>
        <w:tc>
          <w:tcPr>
            <w:tcW w:w="1077" w:type="dxa"/>
          </w:tcPr>
          <w:p w:rsidR="001D2562" w:rsidRDefault="001D2562">
            <w:pPr>
              <w:pStyle w:val="ConsPlusNormal"/>
              <w:jc w:val="center"/>
            </w:pPr>
            <w:r>
              <w:t>14,2</w:t>
            </w:r>
          </w:p>
        </w:tc>
      </w:tr>
      <w:tr w:rsidR="001D2562">
        <w:tc>
          <w:tcPr>
            <w:tcW w:w="3402" w:type="dxa"/>
          </w:tcPr>
          <w:p w:rsidR="001D2562" w:rsidRDefault="001D2562">
            <w:pPr>
              <w:pStyle w:val="ConsPlusNormal"/>
            </w:pPr>
            <w:r>
              <w:t>Субсидии автономным учреждениям</w:t>
            </w:r>
          </w:p>
        </w:tc>
        <w:tc>
          <w:tcPr>
            <w:tcW w:w="720" w:type="dxa"/>
          </w:tcPr>
          <w:p w:rsidR="001D2562" w:rsidRDefault="001D2562">
            <w:pPr>
              <w:pStyle w:val="ConsPlusNormal"/>
              <w:jc w:val="center"/>
            </w:pPr>
            <w:r>
              <w:t>0704</w:t>
            </w:r>
          </w:p>
        </w:tc>
        <w:tc>
          <w:tcPr>
            <w:tcW w:w="835" w:type="dxa"/>
          </w:tcPr>
          <w:p w:rsidR="001D2562" w:rsidRDefault="001D2562">
            <w:pPr>
              <w:pStyle w:val="ConsPlusNormal"/>
              <w:jc w:val="center"/>
            </w:pPr>
            <w:r>
              <w:t>620</w:t>
            </w:r>
          </w:p>
        </w:tc>
        <w:tc>
          <w:tcPr>
            <w:tcW w:w="1361" w:type="dxa"/>
          </w:tcPr>
          <w:p w:rsidR="001D2562" w:rsidRDefault="001D2562">
            <w:pPr>
              <w:pStyle w:val="ConsPlusNormal"/>
              <w:jc w:val="center"/>
            </w:pPr>
            <w:r>
              <w:t>86870,4</w:t>
            </w:r>
          </w:p>
        </w:tc>
        <w:tc>
          <w:tcPr>
            <w:tcW w:w="1361" w:type="dxa"/>
          </w:tcPr>
          <w:p w:rsidR="001D2562" w:rsidRDefault="001D2562">
            <w:pPr>
              <w:pStyle w:val="ConsPlusNormal"/>
              <w:jc w:val="center"/>
            </w:pPr>
            <w:r>
              <w:t>86493,3</w:t>
            </w:r>
          </w:p>
        </w:tc>
        <w:tc>
          <w:tcPr>
            <w:tcW w:w="1077" w:type="dxa"/>
          </w:tcPr>
          <w:p w:rsidR="001D2562" w:rsidRDefault="001D2562">
            <w:pPr>
              <w:pStyle w:val="ConsPlusNormal"/>
              <w:jc w:val="center"/>
            </w:pPr>
            <w:r>
              <w:t>99,6</w:t>
            </w:r>
          </w:p>
        </w:tc>
      </w:tr>
      <w:tr w:rsidR="001D2562">
        <w:tc>
          <w:tcPr>
            <w:tcW w:w="3402" w:type="dxa"/>
          </w:tcPr>
          <w:p w:rsidR="001D2562" w:rsidRDefault="001D2562">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0704</w:t>
            </w:r>
          </w:p>
        </w:tc>
        <w:tc>
          <w:tcPr>
            <w:tcW w:w="835" w:type="dxa"/>
          </w:tcPr>
          <w:p w:rsidR="001D2562" w:rsidRDefault="001D2562">
            <w:pPr>
              <w:pStyle w:val="ConsPlusNormal"/>
              <w:jc w:val="center"/>
            </w:pPr>
            <w:r>
              <w:t>621</w:t>
            </w:r>
          </w:p>
        </w:tc>
        <w:tc>
          <w:tcPr>
            <w:tcW w:w="1361" w:type="dxa"/>
          </w:tcPr>
          <w:p w:rsidR="001D2562" w:rsidRDefault="001D2562">
            <w:pPr>
              <w:pStyle w:val="ConsPlusNormal"/>
              <w:jc w:val="center"/>
            </w:pPr>
            <w:r>
              <w:t>86870,4</w:t>
            </w:r>
          </w:p>
        </w:tc>
        <w:tc>
          <w:tcPr>
            <w:tcW w:w="1361" w:type="dxa"/>
          </w:tcPr>
          <w:p w:rsidR="001D2562" w:rsidRDefault="001D2562">
            <w:pPr>
              <w:pStyle w:val="ConsPlusNormal"/>
              <w:jc w:val="center"/>
            </w:pPr>
            <w:r>
              <w:t>86493,3</w:t>
            </w:r>
          </w:p>
        </w:tc>
        <w:tc>
          <w:tcPr>
            <w:tcW w:w="1077" w:type="dxa"/>
          </w:tcPr>
          <w:p w:rsidR="001D2562" w:rsidRDefault="001D2562">
            <w:pPr>
              <w:pStyle w:val="ConsPlusNormal"/>
              <w:jc w:val="center"/>
            </w:pPr>
            <w:r>
              <w:t>99,6</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0704</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80,0</w:t>
            </w:r>
          </w:p>
        </w:tc>
        <w:tc>
          <w:tcPr>
            <w:tcW w:w="1361" w:type="dxa"/>
          </w:tcPr>
          <w:p w:rsidR="001D2562" w:rsidRDefault="001D2562">
            <w:pPr>
              <w:pStyle w:val="ConsPlusNormal"/>
              <w:jc w:val="center"/>
            </w:pPr>
            <w:r>
              <w:t>80,0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0704</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80,0</w:t>
            </w:r>
          </w:p>
        </w:tc>
        <w:tc>
          <w:tcPr>
            <w:tcW w:w="1361" w:type="dxa"/>
          </w:tcPr>
          <w:p w:rsidR="001D2562" w:rsidRDefault="001D2562">
            <w:pPr>
              <w:pStyle w:val="ConsPlusNormal"/>
              <w:jc w:val="center"/>
            </w:pPr>
            <w:r>
              <w:t>80,0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0704</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80,0</w:t>
            </w:r>
          </w:p>
        </w:tc>
        <w:tc>
          <w:tcPr>
            <w:tcW w:w="1361" w:type="dxa"/>
          </w:tcPr>
          <w:p w:rsidR="001D2562" w:rsidRDefault="001D2562">
            <w:pPr>
              <w:pStyle w:val="ConsPlusNormal"/>
              <w:jc w:val="center"/>
            </w:pPr>
            <w:r>
              <w:t>80,0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 xml:space="preserve">Профессиональная подготовка, переподготовка и повышение </w:t>
            </w:r>
            <w:r>
              <w:lastRenderedPageBreak/>
              <w:t>квалификации</w:t>
            </w:r>
          </w:p>
        </w:tc>
        <w:tc>
          <w:tcPr>
            <w:tcW w:w="720" w:type="dxa"/>
          </w:tcPr>
          <w:p w:rsidR="001D2562" w:rsidRDefault="001D2562">
            <w:pPr>
              <w:pStyle w:val="ConsPlusNormal"/>
              <w:jc w:val="center"/>
            </w:pPr>
            <w:r>
              <w:lastRenderedPageBreak/>
              <w:t>0705</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100055,5</w:t>
            </w:r>
          </w:p>
        </w:tc>
        <w:tc>
          <w:tcPr>
            <w:tcW w:w="1361" w:type="dxa"/>
          </w:tcPr>
          <w:p w:rsidR="001D2562" w:rsidRDefault="001D2562">
            <w:pPr>
              <w:pStyle w:val="ConsPlusNormal"/>
              <w:jc w:val="center"/>
            </w:pPr>
            <w:r>
              <w:t>68817,3</w:t>
            </w:r>
          </w:p>
        </w:tc>
        <w:tc>
          <w:tcPr>
            <w:tcW w:w="1077" w:type="dxa"/>
          </w:tcPr>
          <w:p w:rsidR="001D2562" w:rsidRDefault="001D2562">
            <w:pPr>
              <w:pStyle w:val="ConsPlusNormal"/>
              <w:jc w:val="center"/>
            </w:pPr>
            <w:r>
              <w:t>68,8</w:t>
            </w:r>
          </w:p>
        </w:tc>
      </w:tr>
      <w:tr w:rsidR="001D2562">
        <w:tc>
          <w:tcPr>
            <w:tcW w:w="3402" w:type="dxa"/>
          </w:tcPr>
          <w:p w:rsidR="001D2562" w:rsidRDefault="001D2562">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0705</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233,0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0705</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233,0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0705</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233,0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0705</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1653,5</w:t>
            </w:r>
          </w:p>
        </w:tc>
        <w:tc>
          <w:tcPr>
            <w:tcW w:w="1361" w:type="dxa"/>
          </w:tcPr>
          <w:p w:rsidR="001D2562" w:rsidRDefault="001D2562">
            <w:pPr>
              <w:pStyle w:val="ConsPlusNormal"/>
              <w:jc w:val="center"/>
            </w:pPr>
            <w:r>
              <w:t>263,0</w:t>
            </w:r>
          </w:p>
        </w:tc>
        <w:tc>
          <w:tcPr>
            <w:tcW w:w="1077" w:type="dxa"/>
          </w:tcPr>
          <w:p w:rsidR="001D2562" w:rsidRDefault="001D2562">
            <w:pPr>
              <w:pStyle w:val="ConsPlusNormal"/>
              <w:jc w:val="center"/>
            </w:pPr>
            <w:r>
              <w:t>15,9</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0705</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1653,5</w:t>
            </w:r>
          </w:p>
        </w:tc>
        <w:tc>
          <w:tcPr>
            <w:tcW w:w="1361" w:type="dxa"/>
          </w:tcPr>
          <w:p w:rsidR="001D2562" w:rsidRDefault="001D2562">
            <w:pPr>
              <w:pStyle w:val="ConsPlusNormal"/>
              <w:jc w:val="center"/>
            </w:pPr>
            <w:r>
              <w:t>263,0</w:t>
            </w:r>
          </w:p>
        </w:tc>
        <w:tc>
          <w:tcPr>
            <w:tcW w:w="1077" w:type="dxa"/>
          </w:tcPr>
          <w:p w:rsidR="001D2562" w:rsidRDefault="001D2562">
            <w:pPr>
              <w:pStyle w:val="ConsPlusNormal"/>
              <w:jc w:val="center"/>
            </w:pPr>
            <w:r>
              <w:t>15,9</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0705</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1653,5</w:t>
            </w:r>
          </w:p>
        </w:tc>
        <w:tc>
          <w:tcPr>
            <w:tcW w:w="1361" w:type="dxa"/>
          </w:tcPr>
          <w:p w:rsidR="001D2562" w:rsidRDefault="001D2562">
            <w:pPr>
              <w:pStyle w:val="ConsPlusNormal"/>
              <w:jc w:val="center"/>
            </w:pPr>
            <w:r>
              <w:t>263,0</w:t>
            </w:r>
          </w:p>
        </w:tc>
        <w:tc>
          <w:tcPr>
            <w:tcW w:w="1077" w:type="dxa"/>
          </w:tcPr>
          <w:p w:rsidR="001D2562" w:rsidRDefault="001D2562">
            <w:pPr>
              <w:pStyle w:val="ConsPlusNormal"/>
              <w:jc w:val="center"/>
            </w:pPr>
            <w:r>
              <w:t>15,9</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0705</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98169,0</w:t>
            </w:r>
          </w:p>
        </w:tc>
        <w:tc>
          <w:tcPr>
            <w:tcW w:w="1361" w:type="dxa"/>
          </w:tcPr>
          <w:p w:rsidR="001D2562" w:rsidRDefault="001D2562">
            <w:pPr>
              <w:pStyle w:val="ConsPlusNormal"/>
              <w:jc w:val="center"/>
            </w:pPr>
            <w:r>
              <w:t>68554,3</w:t>
            </w:r>
          </w:p>
        </w:tc>
        <w:tc>
          <w:tcPr>
            <w:tcW w:w="1077" w:type="dxa"/>
          </w:tcPr>
          <w:p w:rsidR="001D2562" w:rsidRDefault="001D2562">
            <w:pPr>
              <w:pStyle w:val="ConsPlusNormal"/>
              <w:jc w:val="center"/>
            </w:pPr>
            <w:r>
              <w:t>69,8</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0705</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98169,0</w:t>
            </w:r>
          </w:p>
        </w:tc>
        <w:tc>
          <w:tcPr>
            <w:tcW w:w="1361" w:type="dxa"/>
          </w:tcPr>
          <w:p w:rsidR="001D2562" w:rsidRDefault="001D2562">
            <w:pPr>
              <w:pStyle w:val="ConsPlusNormal"/>
              <w:jc w:val="center"/>
            </w:pPr>
            <w:r>
              <w:t>68554,3</w:t>
            </w:r>
          </w:p>
        </w:tc>
        <w:tc>
          <w:tcPr>
            <w:tcW w:w="1077" w:type="dxa"/>
          </w:tcPr>
          <w:p w:rsidR="001D2562" w:rsidRDefault="001D2562">
            <w:pPr>
              <w:pStyle w:val="ConsPlusNormal"/>
              <w:jc w:val="center"/>
            </w:pPr>
            <w:r>
              <w:t>69,8</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0705</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98169,0</w:t>
            </w:r>
          </w:p>
        </w:tc>
        <w:tc>
          <w:tcPr>
            <w:tcW w:w="1361" w:type="dxa"/>
          </w:tcPr>
          <w:p w:rsidR="001D2562" w:rsidRDefault="001D2562">
            <w:pPr>
              <w:pStyle w:val="ConsPlusNormal"/>
              <w:jc w:val="center"/>
            </w:pPr>
            <w:r>
              <w:t>68554,3</w:t>
            </w:r>
          </w:p>
        </w:tc>
        <w:tc>
          <w:tcPr>
            <w:tcW w:w="1077" w:type="dxa"/>
          </w:tcPr>
          <w:p w:rsidR="001D2562" w:rsidRDefault="001D2562">
            <w:pPr>
              <w:pStyle w:val="ConsPlusNormal"/>
              <w:jc w:val="center"/>
            </w:pPr>
            <w:r>
              <w:t>69,8</w:t>
            </w:r>
          </w:p>
        </w:tc>
      </w:tr>
      <w:tr w:rsidR="001D2562">
        <w:tc>
          <w:tcPr>
            <w:tcW w:w="3402" w:type="dxa"/>
          </w:tcPr>
          <w:p w:rsidR="001D2562" w:rsidRDefault="001D2562">
            <w:pPr>
              <w:pStyle w:val="ConsPlusNormal"/>
            </w:pPr>
            <w:r>
              <w:t>Высшее и послевузовское профессиональное образование</w:t>
            </w:r>
          </w:p>
        </w:tc>
        <w:tc>
          <w:tcPr>
            <w:tcW w:w="720" w:type="dxa"/>
          </w:tcPr>
          <w:p w:rsidR="001D2562" w:rsidRDefault="001D2562">
            <w:pPr>
              <w:pStyle w:val="ConsPlusNormal"/>
              <w:jc w:val="center"/>
            </w:pPr>
            <w:r>
              <w:t>0706</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255817,1</w:t>
            </w:r>
          </w:p>
        </w:tc>
        <w:tc>
          <w:tcPr>
            <w:tcW w:w="1361" w:type="dxa"/>
          </w:tcPr>
          <w:p w:rsidR="001D2562" w:rsidRDefault="001D2562">
            <w:pPr>
              <w:pStyle w:val="ConsPlusNormal"/>
              <w:jc w:val="center"/>
            </w:pPr>
            <w:r>
              <w:t>203293,5</w:t>
            </w:r>
          </w:p>
        </w:tc>
        <w:tc>
          <w:tcPr>
            <w:tcW w:w="1077" w:type="dxa"/>
          </w:tcPr>
          <w:p w:rsidR="001D2562" w:rsidRDefault="001D2562">
            <w:pPr>
              <w:pStyle w:val="ConsPlusNormal"/>
              <w:jc w:val="center"/>
            </w:pPr>
            <w:r>
              <w:t>79,5</w:t>
            </w:r>
          </w:p>
        </w:tc>
      </w:tr>
      <w:tr w:rsidR="001D2562">
        <w:tc>
          <w:tcPr>
            <w:tcW w:w="3402" w:type="dxa"/>
          </w:tcPr>
          <w:p w:rsidR="001D2562" w:rsidRDefault="001D2562">
            <w:pPr>
              <w:pStyle w:val="ConsPlusNormal"/>
            </w:pPr>
            <w:r>
              <w:t>Социальное обеспечение и иные выплаты населению</w:t>
            </w:r>
          </w:p>
        </w:tc>
        <w:tc>
          <w:tcPr>
            <w:tcW w:w="720" w:type="dxa"/>
          </w:tcPr>
          <w:p w:rsidR="001D2562" w:rsidRDefault="001D2562">
            <w:pPr>
              <w:pStyle w:val="ConsPlusNormal"/>
              <w:jc w:val="center"/>
            </w:pPr>
            <w:r>
              <w:t>0706</w:t>
            </w:r>
          </w:p>
        </w:tc>
        <w:tc>
          <w:tcPr>
            <w:tcW w:w="835" w:type="dxa"/>
          </w:tcPr>
          <w:p w:rsidR="001D2562" w:rsidRDefault="001D2562">
            <w:pPr>
              <w:pStyle w:val="ConsPlusNormal"/>
              <w:jc w:val="center"/>
            </w:pPr>
            <w:r>
              <w:t>300</w:t>
            </w:r>
          </w:p>
        </w:tc>
        <w:tc>
          <w:tcPr>
            <w:tcW w:w="1361" w:type="dxa"/>
          </w:tcPr>
          <w:p w:rsidR="001D2562" w:rsidRDefault="001D2562">
            <w:pPr>
              <w:pStyle w:val="ConsPlusNormal"/>
              <w:jc w:val="center"/>
            </w:pPr>
            <w:r>
              <w:t>56,0</w:t>
            </w:r>
          </w:p>
        </w:tc>
        <w:tc>
          <w:tcPr>
            <w:tcW w:w="1361" w:type="dxa"/>
          </w:tcPr>
          <w:p w:rsidR="001D2562" w:rsidRDefault="001D2562">
            <w:pPr>
              <w:pStyle w:val="ConsPlusNormal"/>
              <w:jc w:val="center"/>
            </w:pPr>
            <w:r>
              <w:t>56,0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lastRenderedPageBreak/>
              <w:t>Стипендии</w:t>
            </w:r>
          </w:p>
        </w:tc>
        <w:tc>
          <w:tcPr>
            <w:tcW w:w="720" w:type="dxa"/>
          </w:tcPr>
          <w:p w:rsidR="001D2562" w:rsidRDefault="001D2562">
            <w:pPr>
              <w:pStyle w:val="ConsPlusNormal"/>
              <w:jc w:val="center"/>
            </w:pPr>
            <w:r>
              <w:t>0706</w:t>
            </w:r>
          </w:p>
        </w:tc>
        <w:tc>
          <w:tcPr>
            <w:tcW w:w="835" w:type="dxa"/>
          </w:tcPr>
          <w:p w:rsidR="001D2562" w:rsidRDefault="001D2562">
            <w:pPr>
              <w:pStyle w:val="ConsPlusNormal"/>
              <w:jc w:val="center"/>
            </w:pPr>
            <w:r>
              <w:t>340</w:t>
            </w:r>
          </w:p>
        </w:tc>
        <w:tc>
          <w:tcPr>
            <w:tcW w:w="1361" w:type="dxa"/>
          </w:tcPr>
          <w:p w:rsidR="001D2562" w:rsidRDefault="001D2562">
            <w:pPr>
              <w:pStyle w:val="ConsPlusNormal"/>
              <w:jc w:val="center"/>
            </w:pPr>
            <w:r>
              <w:t>56,0</w:t>
            </w:r>
          </w:p>
        </w:tc>
        <w:tc>
          <w:tcPr>
            <w:tcW w:w="1361" w:type="dxa"/>
          </w:tcPr>
          <w:p w:rsidR="001D2562" w:rsidRDefault="001D2562">
            <w:pPr>
              <w:pStyle w:val="ConsPlusNormal"/>
              <w:jc w:val="center"/>
            </w:pPr>
            <w:r>
              <w:t>56,0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0706</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255761,1</w:t>
            </w:r>
          </w:p>
        </w:tc>
        <w:tc>
          <w:tcPr>
            <w:tcW w:w="1361" w:type="dxa"/>
          </w:tcPr>
          <w:p w:rsidR="001D2562" w:rsidRDefault="001D2562">
            <w:pPr>
              <w:pStyle w:val="ConsPlusNormal"/>
              <w:jc w:val="center"/>
            </w:pPr>
            <w:r>
              <w:t>203237,5</w:t>
            </w:r>
          </w:p>
        </w:tc>
        <w:tc>
          <w:tcPr>
            <w:tcW w:w="1077" w:type="dxa"/>
          </w:tcPr>
          <w:p w:rsidR="001D2562" w:rsidRDefault="001D2562">
            <w:pPr>
              <w:pStyle w:val="ConsPlusNormal"/>
              <w:jc w:val="center"/>
            </w:pPr>
            <w:r>
              <w:t>79,5</w:t>
            </w:r>
          </w:p>
        </w:tc>
      </w:tr>
      <w:tr w:rsidR="001D2562">
        <w:tc>
          <w:tcPr>
            <w:tcW w:w="3402" w:type="dxa"/>
          </w:tcPr>
          <w:p w:rsidR="001D2562" w:rsidRDefault="001D2562">
            <w:pPr>
              <w:pStyle w:val="ConsPlusNormal"/>
            </w:pPr>
            <w:r>
              <w:t>Субсидии автономным учреждениям</w:t>
            </w:r>
          </w:p>
        </w:tc>
        <w:tc>
          <w:tcPr>
            <w:tcW w:w="720" w:type="dxa"/>
          </w:tcPr>
          <w:p w:rsidR="001D2562" w:rsidRDefault="001D2562">
            <w:pPr>
              <w:pStyle w:val="ConsPlusNormal"/>
              <w:jc w:val="center"/>
            </w:pPr>
            <w:r>
              <w:t>0706</w:t>
            </w:r>
          </w:p>
        </w:tc>
        <w:tc>
          <w:tcPr>
            <w:tcW w:w="835" w:type="dxa"/>
          </w:tcPr>
          <w:p w:rsidR="001D2562" w:rsidRDefault="001D2562">
            <w:pPr>
              <w:pStyle w:val="ConsPlusNormal"/>
              <w:jc w:val="center"/>
            </w:pPr>
            <w:r>
              <w:t>620</w:t>
            </w:r>
          </w:p>
        </w:tc>
        <w:tc>
          <w:tcPr>
            <w:tcW w:w="1361" w:type="dxa"/>
          </w:tcPr>
          <w:p w:rsidR="001D2562" w:rsidRDefault="001D2562">
            <w:pPr>
              <w:pStyle w:val="ConsPlusNormal"/>
              <w:jc w:val="center"/>
            </w:pPr>
            <w:r>
              <w:t>255761,1</w:t>
            </w:r>
          </w:p>
        </w:tc>
        <w:tc>
          <w:tcPr>
            <w:tcW w:w="1361" w:type="dxa"/>
          </w:tcPr>
          <w:p w:rsidR="001D2562" w:rsidRDefault="001D2562">
            <w:pPr>
              <w:pStyle w:val="ConsPlusNormal"/>
              <w:jc w:val="center"/>
            </w:pPr>
            <w:r>
              <w:t>203237,5</w:t>
            </w:r>
          </w:p>
        </w:tc>
        <w:tc>
          <w:tcPr>
            <w:tcW w:w="1077" w:type="dxa"/>
          </w:tcPr>
          <w:p w:rsidR="001D2562" w:rsidRDefault="001D2562">
            <w:pPr>
              <w:pStyle w:val="ConsPlusNormal"/>
              <w:jc w:val="center"/>
            </w:pPr>
            <w:r>
              <w:t>79,5</w:t>
            </w:r>
          </w:p>
        </w:tc>
      </w:tr>
      <w:tr w:rsidR="001D2562">
        <w:tc>
          <w:tcPr>
            <w:tcW w:w="3402" w:type="dxa"/>
          </w:tcPr>
          <w:p w:rsidR="001D2562" w:rsidRDefault="001D2562">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0706</w:t>
            </w:r>
          </w:p>
        </w:tc>
        <w:tc>
          <w:tcPr>
            <w:tcW w:w="835" w:type="dxa"/>
          </w:tcPr>
          <w:p w:rsidR="001D2562" w:rsidRDefault="001D2562">
            <w:pPr>
              <w:pStyle w:val="ConsPlusNormal"/>
              <w:jc w:val="center"/>
            </w:pPr>
            <w:r>
              <w:t>621</w:t>
            </w:r>
          </w:p>
        </w:tc>
        <w:tc>
          <w:tcPr>
            <w:tcW w:w="1361" w:type="dxa"/>
          </w:tcPr>
          <w:p w:rsidR="001D2562" w:rsidRDefault="001D2562">
            <w:pPr>
              <w:pStyle w:val="ConsPlusNormal"/>
              <w:jc w:val="center"/>
            </w:pPr>
            <w:r>
              <w:t>255761,1</w:t>
            </w:r>
          </w:p>
        </w:tc>
        <w:tc>
          <w:tcPr>
            <w:tcW w:w="1361" w:type="dxa"/>
          </w:tcPr>
          <w:p w:rsidR="001D2562" w:rsidRDefault="001D2562">
            <w:pPr>
              <w:pStyle w:val="ConsPlusNormal"/>
              <w:jc w:val="center"/>
            </w:pPr>
            <w:r>
              <w:t>203237,5</w:t>
            </w:r>
          </w:p>
        </w:tc>
        <w:tc>
          <w:tcPr>
            <w:tcW w:w="1077" w:type="dxa"/>
          </w:tcPr>
          <w:p w:rsidR="001D2562" w:rsidRDefault="001D2562">
            <w:pPr>
              <w:pStyle w:val="ConsPlusNormal"/>
              <w:jc w:val="center"/>
            </w:pPr>
            <w:r>
              <w:t>79,5</w:t>
            </w:r>
          </w:p>
        </w:tc>
      </w:tr>
      <w:tr w:rsidR="001D2562">
        <w:tc>
          <w:tcPr>
            <w:tcW w:w="3402" w:type="dxa"/>
          </w:tcPr>
          <w:p w:rsidR="001D2562" w:rsidRDefault="001D2562">
            <w:pPr>
              <w:pStyle w:val="ConsPlusNormal"/>
            </w:pPr>
            <w:r>
              <w:t>Молодежная политика и оздоровление детей</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558828,8</w:t>
            </w:r>
          </w:p>
        </w:tc>
        <w:tc>
          <w:tcPr>
            <w:tcW w:w="1361" w:type="dxa"/>
          </w:tcPr>
          <w:p w:rsidR="001D2562" w:rsidRDefault="001D2562">
            <w:pPr>
              <w:pStyle w:val="ConsPlusNormal"/>
              <w:jc w:val="center"/>
            </w:pPr>
            <w:r>
              <w:t>423309,6</w:t>
            </w:r>
          </w:p>
        </w:tc>
        <w:tc>
          <w:tcPr>
            <w:tcW w:w="1077" w:type="dxa"/>
          </w:tcPr>
          <w:p w:rsidR="001D2562" w:rsidRDefault="001D2562">
            <w:pPr>
              <w:pStyle w:val="ConsPlusNormal"/>
              <w:jc w:val="center"/>
            </w:pPr>
            <w:r>
              <w:t>75,7</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10729,0</w:t>
            </w:r>
          </w:p>
        </w:tc>
        <w:tc>
          <w:tcPr>
            <w:tcW w:w="1361" w:type="dxa"/>
          </w:tcPr>
          <w:p w:rsidR="001D2562" w:rsidRDefault="001D2562">
            <w:pPr>
              <w:pStyle w:val="ConsPlusNormal"/>
              <w:jc w:val="center"/>
            </w:pPr>
            <w:r>
              <w:t>6727,1</w:t>
            </w:r>
          </w:p>
        </w:tc>
        <w:tc>
          <w:tcPr>
            <w:tcW w:w="1077" w:type="dxa"/>
          </w:tcPr>
          <w:p w:rsidR="001D2562" w:rsidRDefault="001D2562">
            <w:pPr>
              <w:pStyle w:val="ConsPlusNormal"/>
              <w:jc w:val="center"/>
            </w:pPr>
            <w:r>
              <w:t>62,7</w:t>
            </w:r>
          </w:p>
        </w:tc>
      </w:tr>
      <w:tr w:rsidR="001D2562">
        <w:tc>
          <w:tcPr>
            <w:tcW w:w="3402" w:type="dxa"/>
          </w:tcPr>
          <w:p w:rsidR="001D2562" w:rsidRDefault="001D2562">
            <w:pPr>
              <w:pStyle w:val="ConsPlusNormal"/>
            </w:pPr>
            <w:r>
              <w:t>Расходы на выплаты персоналу казенных учреждений</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10729,0</w:t>
            </w:r>
          </w:p>
        </w:tc>
        <w:tc>
          <w:tcPr>
            <w:tcW w:w="1361" w:type="dxa"/>
          </w:tcPr>
          <w:p w:rsidR="001D2562" w:rsidRDefault="001D2562">
            <w:pPr>
              <w:pStyle w:val="ConsPlusNormal"/>
              <w:jc w:val="center"/>
            </w:pPr>
            <w:r>
              <w:t>6727,1</w:t>
            </w:r>
          </w:p>
        </w:tc>
        <w:tc>
          <w:tcPr>
            <w:tcW w:w="1077" w:type="dxa"/>
          </w:tcPr>
          <w:p w:rsidR="001D2562" w:rsidRDefault="001D2562">
            <w:pPr>
              <w:pStyle w:val="ConsPlusNormal"/>
              <w:jc w:val="center"/>
            </w:pPr>
            <w:r>
              <w:t>62,7</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8171,3</w:t>
            </w:r>
          </w:p>
        </w:tc>
        <w:tc>
          <w:tcPr>
            <w:tcW w:w="1361" w:type="dxa"/>
          </w:tcPr>
          <w:p w:rsidR="001D2562" w:rsidRDefault="001D2562">
            <w:pPr>
              <w:pStyle w:val="ConsPlusNormal"/>
              <w:jc w:val="center"/>
            </w:pPr>
            <w:r>
              <w:t>5273,2</w:t>
            </w:r>
          </w:p>
        </w:tc>
        <w:tc>
          <w:tcPr>
            <w:tcW w:w="1077" w:type="dxa"/>
          </w:tcPr>
          <w:p w:rsidR="001D2562" w:rsidRDefault="001D2562">
            <w:pPr>
              <w:pStyle w:val="ConsPlusNormal"/>
              <w:jc w:val="center"/>
            </w:pPr>
            <w:r>
              <w:t>64,5</w:t>
            </w:r>
          </w:p>
        </w:tc>
      </w:tr>
      <w:tr w:rsidR="001D2562">
        <w:tc>
          <w:tcPr>
            <w:tcW w:w="3402" w:type="dxa"/>
          </w:tcPr>
          <w:p w:rsidR="001D2562" w:rsidRDefault="001D2562">
            <w:pPr>
              <w:pStyle w:val="ConsPlusNormal"/>
            </w:pPr>
            <w:r>
              <w:t>Иные выплаты персоналу учреждений, за исключением фонда оплаты труда</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90,0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2467,7</w:t>
            </w:r>
          </w:p>
        </w:tc>
        <w:tc>
          <w:tcPr>
            <w:tcW w:w="1361" w:type="dxa"/>
          </w:tcPr>
          <w:p w:rsidR="001D2562" w:rsidRDefault="001D2562">
            <w:pPr>
              <w:pStyle w:val="ConsPlusNormal"/>
              <w:jc w:val="center"/>
            </w:pPr>
            <w:r>
              <w:t>1453,9</w:t>
            </w:r>
          </w:p>
        </w:tc>
        <w:tc>
          <w:tcPr>
            <w:tcW w:w="1077" w:type="dxa"/>
          </w:tcPr>
          <w:p w:rsidR="001D2562" w:rsidRDefault="001D2562">
            <w:pPr>
              <w:pStyle w:val="ConsPlusNormal"/>
              <w:jc w:val="center"/>
            </w:pPr>
            <w:r>
              <w:t>58,9</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27041,0</w:t>
            </w:r>
          </w:p>
        </w:tc>
        <w:tc>
          <w:tcPr>
            <w:tcW w:w="1361" w:type="dxa"/>
          </w:tcPr>
          <w:p w:rsidR="001D2562" w:rsidRDefault="001D2562">
            <w:pPr>
              <w:pStyle w:val="ConsPlusNormal"/>
              <w:jc w:val="center"/>
            </w:pPr>
            <w:r>
              <w:t>21018,5</w:t>
            </w:r>
          </w:p>
        </w:tc>
        <w:tc>
          <w:tcPr>
            <w:tcW w:w="1077" w:type="dxa"/>
          </w:tcPr>
          <w:p w:rsidR="001D2562" w:rsidRDefault="001D2562">
            <w:pPr>
              <w:pStyle w:val="ConsPlusNormal"/>
              <w:jc w:val="center"/>
            </w:pPr>
            <w:r>
              <w:t>77,7</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27041,0</w:t>
            </w:r>
          </w:p>
        </w:tc>
        <w:tc>
          <w:tcPr>
            <w:tcW w:w="1361" w:type="dxa"/>
          </w:tcPr>
          <w:p w:rsidR="001D2562" w:rsidRDefault="001D2562">
            <w:pPr>
              <w:pStyle w:val="ConsPlusNormal"/>
              <w:jc w:val="center"/>
            </w:pPr>
            <w:r>
              <w:t>21018,5</w:t>
            </w:r>
          </w:p>
        </w:tc>
        <w:tc>
          <w:tcPr>
            <w:tcW w:w="1077" w:type="dxa"/>
          </w:tcPr>
          <w:p w:rsidR="001D2562" w:rsidRDefault="001D2562">
            <w:pPr>
              <w:pStyle w:val="ConsPlusNormal"/>
              <w:jc w:val="center"/>
            </w:pPr>
            <w:r>
              <w:t>77,7</w:t>
            </w:r>
          </w:p>
        </w:tc>
      </w:tr>
      <w:tr w:rsidR="001D2562">
        <w:tc>
          <w:tcPr>
            <w:tcW w:w="3402" w:type="dxa"/>
          </w:tcPr>
          <w:p w:rsidR="001D2562" w:rsidRDefault="001D2562">
            <w:pPr>
              <w:pStyle w:val="ConsPlusNormal"/>
            </w:pPr>
            <w:r>
              <w:t xml:space="preserve">Прочая закупка товаров, работ и </w:t>
            </w:r>
            <w:r>
              <w:lastRenderedPageBreak/>
              <w:t>услуг для обеспечения государственных (муниципальных) нужд</w:t>
            </w:r>
          </w:p>
        </w:tc>
        <w:tc>
          <w:tcPr>
            <w:tcW w:w="720" w:type="dxa"/>
          </w:tcPr>
          <w:p w:rsidR="001D2562" w:rsidRDefault="001D2562">
            <w:pPr>
              <w:pStyle w:val="ConsPlusNormal"/>
              <w:jc w:val="center"/>
            </w:pPr>
            <w:r>
              <w:lastRenderedPageBreak/>
              <w:t>0707</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27041,0</w:t>
            </w:r>
          </w:p>
        </w:tc>
        <w:tc>
          <w:tcPr>
            <w:tcW w:w="1361" w:type="dxa"/>
          </w:tcPr>
          <w:p w:rsidR="001D2562" w:rsidRDefault="001D2562">
            <w:pPr>
              <w:pStyle w:val="ConsPlusNormal"/>
              <w:jc w:val="center"/>
            </w:pPr>
            <w:r>
              <w:t>21018,5</w:t>
            </w:r>
          </w:p>
        </w:tc>
        <w:tc>
          <w:tcPr>
            <w:tcW w:w="1077" w:type="dxa"/>
          </w:tcPr>
          <w:p w:rsidR="001D2562" w:rsidRDefault="001D2562">
            <w:pPr>
              <w:pStyle w:val="ConsPlusNormal"/>
              <w:jc w:val="center"/>
            </w:pPr>
            <w:r>
              <w:t>77,7</w:t>
            </w:r>
          </w:p>
        </w:tc>
      </w:tr>
      <w:tr w:rsidR="001D2562">
        <w:tc>
          <w:tcPr>
            <w:tcW w:w="3402" w:type="dxa"/>
          </w:tcPr>
          <w:p w:rsidR="001D2562" w:rsidRDefault="001D2562">
            <w:pPr>
              <w:pStyle w:val="ConsPlusNormal"/>
            </w:pPr>
            <w:r>
              <w:lastRenderedPageBreak/>
              <w:t>Социальное обеспечение и иные выплаты населению</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300</w:t>
            </w:r>
          </w:p>
        </w:tc>
        <w:tc>
          <w:tcPr>
            <w:tcW w:w="1361" w:type="dxa"/>
          </w:tcPr>
          <w:p w:rsidR="001D2562" w:rsidRDefault="001D2562">
            <w:pPr>
              <w:pStyle w:val="ConsPlusNormal"/>
              <w:jc w:val="center"/>
            </w:pPr>
            <w:r>
              <w:t>443197,2</w:t>
            </w:r>
          </w:p>
        </w:tc>
        <w:tc>
          <w:tcPr>
            <w:tcW w:w="1361" w:type="dxa"/>
          </w:tcPr>
          <w:p w:rsidR="001D2562" w:rsidRDefault="001D2562">
            <w:pPr>
              <w:pStyle w:val="ConsPlusNormal"/>
              <w:jc w:val="center"/>
            </w:pPr>
            <w:r>
              <w:t>351524,4</w:t>
            </w:r>
          </w:p>
        </w:tc>
        <w:tc>
          <w:tcPr>
            <w:tcW w:w="1077" w:type="dxa"/>
          </w:tcPr>
          <w:p w:rsidR="001D2562" w:rsidRDefault="001D2562">
            <w:pPr>
              <w:pStyle w:val="ConsPlusNormal"/>
              <w:jc w:val="center"/>
            </w:pPr>
            <w:r>
              <w:t>79,3</w:t>
            </w:r>
          </w:p>
        </w:tc>
      </w:tr>
      <w:tr w:rsidR="001D2562">
        <w:tc>
          <w:tcPr>
            <w:tcW w:w="3402" w:type="dxa"/>
          </w:tcPr>
          <w:p w:rsidR="001D2562" w:rsidRDefault="001D2562">
            <w:pPr>
              <w:pStyle w:val="ConsPlusNormal"/>
            </w:pPr>
            <w:r>
              <w:t>Социальные выплаты гражданам, кроме публичных нормативных социальных выплат</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320</w:t>
            </w:r>
          </w:p>
        </w:tc>
        <w:tc>
          <w:tcPr>
            <w:tcW w:w="1361" w:type="dxa"/>
          </w:tcPr>
          <w:p w:rsidR="001D2562" w:rsidRDefault="001D2562">
            <w:pPr>
              <w:pStyle w:val="ConsPlusNormal"/>
              <w:jc w:val="center"/>
            </w:pPr>
            <w:r>
              <w:t>443197,2</w:t>
            </w:r>
          </w:p>
        </w:tc>
        <w:tc>
          <w:tcPr>
            <w:tcW w:w="1361" w:type="dxa"/>
          </w:tcPr>
          <w:p w:rsidR="001D2562" w:rsidRDefault="001D2562">
            <w:pPr>
              <w:pStyle w:val="ConsPlusNormal"/>
              <w:jc w:val="center"/>
            </w:pPr>
            <w:r>
              <w:t>351524,4</w:t>
            </w:r>
          </w:p>
        </w:tc>
        <w:tc>
          <w:tcPr>
            <w:tcW w:w="1077" w:type="dxa"/>
          </w:tcPr>
          <w:p w:rsidR="001D2562" w:rsidRDefault="001D2562">
            <w:pPr>
              <w:pStyle w:val="ConsPlusNormal"/>
              <w:jc w:val="center"/>
            </w:pPr>
            <w:r>
              <w:t>79,3</w:t>
            </w:r>
          </w:p>
        </w:tc>
      </w:tr>
      <w:tr w:rsidR="001D2562">
        <w:tc>
          <w:tcPr>
            <w:tcW w:w="3402" w:type="dxa"/>
          </w:tcPr>
          <w:p w:rsidR="001D2562" w:rsidRDefault="001D2562">
            <w:pPr>
              <w:pStyle w:val="ConsPlusNormal"/>
            </w:pPr>
            <w:r>
              <w:t>Приобретение товаров, работ, услуг в пользу граждан в целях их социального обеспечения</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323</w:t>
            </w:r>
          </w:p>
        </w:tc>
        <w:tc>
          <w:tcPr>
            <w:tcW w:w="1361" w:type="dxa"/>
          </w:tcPr>
          <w:p w:rsidR="001D2562" w:rsidRDefault="001D2562">
            <w:pPr>
              <w:pStyle w:val="ConsPlusNormal"/>
              <w:jc w:val="center"/>
            </w:pPr>
            <w:r>
              <w:t>443197,2</w:t>
            </w:r>
          </w:p>
        </w:tc>
        <w:tc>
          <w:tcPr>
            <w:tcW w:w="1361" w:type="dxa"/>
          </w:tcPr>
          <w:p w:rsidR="001D2562" w:rsidRDefault="001D2562">
            <w:pPr>
              <w:pStyle w:val="ConsPlusNormal"/>
              <w:jc w:val="center"/>
            </w:pPr>
            <w:r>
              <w:t>351524,4</w:t>
            </w:r>
          </w:p>
        </w:tc>
        <w:tc>
          <w:tcPr>
            <w:tcW w:w="1077" w:type="dxa"/>
          </w:tcPr>
          <w:p w:rsidR="001D2562" w:rsidRDefault="001D2562">
            <w:pPr>
              <w:pStyle w:val="ConsPlusNormal"/>
              <w:jc w:val="center"/>
            </w:pPr>
            <w:r>
              <w:t>79,3</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77741,6</w:t>
            </w:r>
          </w:p>
        </w:tc>
        <w:tc>
          <w:tcPr>
            <w:tcW w:w="1361" w:type="dxa"/>
          </w:tcPr>
          <w:p w:rsidR="001D2562" w:rsidRDefault="001D2562">
            <w:pPr>
              <w:pStyle w:val="ConsPlusNormal"/>
              <w:jc w:val="center"/>
            </w:pPr>
            <w:r>
              <w:t>44017,1</w:t>
            </w:r>
          </w:p>
        </w:tc>
        <w:tc>
          <w:tcPr>
            <w:tcW w:w="1077" w:type="dxa"/>
          </w:tcPr>
          <w:p w:rsidR="001D2562" w:rsidRDefault="001D2562">
            <w:pPr>
              <w:pStyle w:val="ConsPlusNormal"/>
              <w:jc w:val="center"/>
            </w:pPr>
            <w:r>
              <w:t>56,6</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77741,6</w:t>
            </w:r>
          </w:p>
        </w:tc>
        <w:tc>
          <w:tcPr>
            <w:tcW w:w="1361" w:type="dxa"/>
          </w:tcPr>
          <w:p w:rsidR="001D2562" w:rsidRDefault="001D2562">
            <w:pPr>
              <w:pStyle w:val="ConsPlusNormal"/>
              <w:jc w:val="center"/>
            </w:pPr>
            <w:r>
              <w:t>44017,1</w:t>
            </w:r>
          </w:p>
        </w:tc>
        <w:tc>
          <w:tcPr>
            <w:tcW w:w="1077" w:type="dxa"/>
          </w:tcPr>
          <w:p w:rsidR="001D2562" w:rsidRDefault="001D2562">
            <w:pPr>
              <w:pStyle w:val="ConsPlusNormal"/>
              <w:jc w:val="center"/>
            </w:pPr>
            <w:r>
              <w:t>56,6</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69897,1</w:t>
            </w:r>
          </w:p>
        </w:tc>
        <w:tc>
          <w:tcPr>
            <w:tcW w:w="1361" w:type="dxa"/>
          </w:tcPr>
          <w:p w:rsidR="001D2562" w:rsidRDefault="001D2562">
            <w:pPr>
              <w:pStyle w:val="ConsPlusNormal"/>
              <w:jc w:val="center"/>
            </w:pPr>
            <w:r>
              <w:t>44017,1</w:t>
            </w:r>
          </w:p>
        </w:tc>
        <w:tc>
          <w:tcPr>
            <w:tcW w:w="1077" w:type="dxa"/>
          </w:tcPr>
          <w:p w:rsidR="001D2562" w:rsidRDefault="001D2562">
            <w:pPr>
              <w:pStyle w:val="ConsPlusNormal"/>
              <w:jc w:val="center"/>
            </w:pPr>
            <w:r>
              <w:t>63,0</w:t>
            </w:r>
          </w:p>
        </w:tc>
      </w:tr>
      <w:tr w:rsidR="001D2562">
        <w:tc>
          <w:tcPr>
            <w:tcW w:w="3402" w:type="dxa"/>
          </w:tcPr>
          <w:p w:rsidR="001D2562" w:rsidRDefault="001D2562">
            <w:pPr>
              <w:pStyle w:val="ConsPlusNormal"/>
            </w:pPr>
            <w:r>
              <w:t>Субсидии бюджетным учреждениям на иные цели</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7844,5</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120,0</w:t>
            </w:r>
          </w:p>
        </w:tc>
        <w:tc>
          <w:tcPr>
            <w:tcW w:w="1361" w:type="dxa"/>
          </w:tcPr>
          <w:p w:rsidR="001D2562" w:rsidRDefault="001D2562">
            <w:pPr>
              <w:pStyle w:val="ConsPlusNormal"/>
              <w:jc w:val="center"/>
            </w:pPr>
            <w:r>
              <w:t>22,5</w:t>
            </w:r>
          </w:p>
        </w:tc>
        <w:tc>
          <w:tcPr>
            <w:tcW w:w="1077" w:type="dxa"/>
          </w:tcPr>
          <w:p w:rsidR="001D2562" w:rsidRDefault="001D2562">
            <w:pPr>
              <w:pStyle w:val="ConsPlusNormal"/>
              <w:jc w:val="center"/>
            </w:pPr>
            <w:r>
              <w:t>18,8</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120,0</w:t>
            </w:r>
          </w:p>
        </w:tc>
        <w:tc>
          <w:tcPr>
            <w:tcW w:w="1361" w:type="dxa"/>
          </w:tcPr>
          <w:p w:rsidR="001D2562" w:rsidRDefault="001D2562">
            <w:pPr>
              <w:pStyle w:val="ConsPlusNormal"/>
              <w:jc w:val="center"/>
            </w:pPr>
            <w:r>
              <w:t>22,5</w:t>
            </w:r>
          </w:p>
        </w:tc>
        <w:tc>
          <w:tcPr>
            <w:tcW w:w="1077" w:type="dxa"/>
          </w:tcPr>
          <w:p w:rsidR="001D2562" w:rsidRDefault="001D2562">
            <w:pPr>
              <w:pStyle w:val="ConsPlusNormal"/>
              <w:jc w:val="center"/>
            </w:pPr>
            <w:r>
              <w:t>18,8</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90,0</w:t>
            </w:r>
          </w:p>
        </w:tc>
        <w:tc>
          <w:tcPr>
            <w:tcW w:w="1361" w:type="dxa"/>
          </w:tcPr>
          <w:p w:rsidR="001D2562" w:rsidRDefault="001D2562">
            <w:pPr>
              <w:pStyle w:val="ConsPlusNormal"/>
              <w:jc w:val="center"/>
            </w:pPr>
            <w:r>
              <w:t>22,5</w:t>
            </w:r>
          </w:p>
        </w:tc>
        <w:tc>
          <w:tcPr>
            <w:tcW w:w="1077" w:type="dxa"/>
          </w:tcPr>
          <w:p w:rsidR="001D2562" w:rsidRDefault="001D2562">
            <w:pPr>
              <w:pStyle w:val="ConsPlusNormal"/>
              <w:jc w:val="center"/>
            </w:pPr>
            <w:r>
              <w:t>25,0</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0707</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30,0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Другие вопросы в области образования</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933562,8</w:t>
            </w:r>
          </w:p>
        </w:tc>
        <w:tc>
          <w:tcPr>
            <w:tcW w:w="1361" w:type="dxa"/>
          </w:tcPr>
          <w:p w:rsidR="001D2562" w:rsidRDefault="001D2562">
            <w:pPr>
              <w:pStyle w:val="ConsPlusNormal"/>
              <w:jc w:val="center"/>
            </w:pPr>
            <w:r>
              <w:t>628977,3</w:t>
            </w:r>
          </w:p>
        </w:tc>
        <w:tc>
          <w:tcPr>
            <w:tcW w:w="1077" w:type="dxa"/>
          </w:tcPr>
          <w:p w:rsidR="001D2562" w:rsidRDefault="001D2562">
            <w:pPr>
              <w:pStyle w:val="ConsPlusNormal"/>
              <w:jc w:val="center"/>
            </w:pPr>
            <w:r>
              <w:t>67,4</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87029,5</w:t>
            </w:r>
          </w:p>
        </w:tc>
        <w:tc>
          <w:tcPr>
            <w:tcW w:w="1361" w:type="dxa"/>
          </w:tcPr>
          <w:p w:rsidR="001D2562" w:rsidRDefault="001D2562">
            <w:pPr>
              <w:pStyle w:val="ConsPlusNormal"/>
              <w:jc w:val="center"/>
            </w:pPr>
            <w:r>
              <w:t>55922,0</w:t>
            </w:r>
          </w:p>
        </w:tc>
        <w:tc>
          <w:tcPr>
            <w:tcW w:w="1077" w:type="dxa"/>
          </w:tcPr>
          <w:p w:rsidR="001D2562" w:rsidRDefault="001D2562">
            <w:pPr>
              <w:pStyle w:val="ConsPlusNormal"/>
              <w:jc w:val="center"/>
            </w:pPr>
            <w:r>
              <w:t>64,3</w:t>
            </w:r>
          </w:p>
        </w:tc>
      </w:tr>
      <w:tr w:rsidR="001D2562">
        <w:tc>
          <w:tcPr>
            <w:tcW w:w="3402" w:type="dxa"/>
          </w:tcPr>
          <w:p w:rsidR="001D2562" w:rsidRDefault="001D2562">
            <w:pPr>
              <w:pStyle w:val="ConsPlusNormal"/>
            </w:pPr>
            <w:r>
              <w:lastRenderedPageBreak/>
              <w:t>Расходы на выплаты персоналу казенных учреждений</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43356,5</w:t>
            </w:r>
          </w:p>
        </w:tc>
        <w:tc>
          <w:tcPr>
            <w:tcW w:w="1361" w:type="dxa"/>
          </w:tcPr>
          <w:p w:rsidR="001D2562" w:rsidRDefault="001D2562">
            <w:pPr>
              <w:pStyle w:val="ConsPlusNormal"/>
              <w:jc w:val="center"/>
            </w:pPr>
            <w:r>
              <w:t>26946,9</w:t>
            </w:r>
          </w:p>
        </w:tc>
        <w:tc>
          <w:tcPr>
            <w:tcW w:w="1077" w:type="dxa"/>
          </w:tcPr>
          <w:p w:rsidR="001D2562" w:rsidRDefault="001D2562">
            <w:pPr>
              <w:pStyle w:val="ConsPlusNormal"/>
              <w:jc w:val="center"/>
            </w:pPr>
            <w:r>
              <w:t>62,2</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32286,0</w:t>
            </w:r>
          </w:p>
        </w:tc>
        <w:tc>
          <w:tcPr>
            <w:tcW w:w="1361" w:type="dxa"/>
          </w:tcPr>
          <w:p w:rsidR="001D2562" w:rsidRDefault="001D2562">
            <w:pPr>
              <w:pStyle w:val="ConsPlusNormal"/>
              <w:jc w:val="center"/>
            </w:pPr>
            <w:r>
              <w:t>20707,2</w:t>
            </w:r>
          </w:p>
        </w:tc>
        <w:tc>
          <w:tcPr>
            <w:tcW w:w="1077" w:type="dxa"/>
          </w:tcPr>
          <w:p w:rsidR="001D2562" w:rsidRDefault="001D2562">
            <w:pPr>
              <w:pStyle w:val="ConsPlusNormal"/>
              <w:jc w:val="center"/>
            </w:pPr>
            <w:r>
              <w:t>64,1</w:t>
            </w:r>
          </w:p>
        </w:tc>
      </w:tr>
      <w:tr w:rsidR="001D2562">
        <w:tc>
          <w:tcPr>
            <w:tcW w:w="3402" w:type="dxa"/>
          </w:tcPr>
          <w:p w:rsidR="001D2562" w:rsidRDefault="001D2562">
            <w:pPr>
              <w:pStyle w:val="ConsPlusNormal"/>
            </w:pPr>
            <w:r>
              <w:t>Иные выплаты персоналу учреждений, за исключением фонда оплаты труда</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1319,5</w:t>
            </w:r>
          </w:p>
        </w:tc>
        <w:tc>
          <w:tcPr>
            <w:tcW w:w="1361" w:type="dxa"/>
          </w:tcPr>
          <w:p w:rsidR="001D2562" w:rsidRDefault="001D2562">
            <w:pPr>
              <w:pStyle w:val="ConsPlusNormal"/>
              <w:jc w:val="center"/>
            </w:pPr>
            <w:r>
              <w:t>274,2</w:t>
            </w:r>
          </w:p>
        </w:tc>
        <w:tc>
          <w:tcPr>
            <w:tcW w:w="1077" w:type="dxa"/>
          </w:tcPr>
          <w:p w:rsidR="001D2562" w:rsidRDefault="001D2562">
            <w:pPr>
              <w:pStyle w:val="ConsPlusNormal"/>
              <w:jc w:val="center"/>
            </w:pPr>
            <w:r>
              <w:t>20,8</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9751,0</w:t>
            </w:r>
          </w:p>
        </w:tc>
        <w:tc>
          <w:tcPr>
            <w:tcW w:w="1361" w:type="dxa"/>
          </w:tcPr>
          <w:p w:rsidR="001D2562" w:rsidRDefault="001D2562">
            <w:pPr>
              <w:pStyle w:val="ConsPlusNormal"/>
              <w:jc w:val="center"/>
            </w:pPr>
            <w:r>
              <w:t>5965,5</w:t>
            </w:r>
          </w:p>
        </w:tc>
        <w:tc>
          <w:tcPr>
            <w:tcW w:w="1077" w:type="dxa"/>
          </w:tcPr>
          <w:p w:rsidR="001D2562" w:rsidRDefault="001D2562">
            <w:pPr>
              <w:pStyle w:val="ConsPlusNormal"/>
              <w:jc w:val="center"/>
            </w:pPr>
            <w:r>
              <w:t>61,2</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43673,0</w:t>
            </w:r>
          </w:p>
        </w:tc>
        <w:tc>
          <w:tcPr>
            <w:tcW w:w="1361" w:type="dxa"/>
          </w:tcPr>
          <w:p w:rsidR="001D2562" w:rsidRDefault="001D2562">
            <w:pPr>
              <w:pStyle w:val="ConsPlusNormal"/>
              <w:jc w:val="center"/>
            </w:pPr>
            <w:r>
              <w:t>28975,1</w:t>
            </w:r>
          </w:p>
        </w:tc>
        <w:tc>
          <w:tcPr>
            <w:tcW w:w="1077" w:type="dxa"/>
          </w:tcPr>
          <w:p w:rsidR="001D2562" w:rsidRDefault="001D2562">
            <w:pPr>
              <w:pStyle w:val="ConsPlusNormal"/>
              <w:jc w:val="center"/>
            </w:pPr>
            <w:r>
              <w:t>66,3</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31813,4</w:t>
            </w:r>
          </w:p>
        </w:tc>
        <w:tc>
          <w:tcPr>
            <w:tcW w:w="1361" w:type="dxa"/>
          </w:tcPr>
          <w:p w:rsidR="001D2562" w:rsidRDefault="001D2562">
            <w:pPr>
              <w:pStyle w:val="ConsPlusNormal"/>
              <w:jc w:val="center"/>
            </w:pPr>
            <w:r>
              <w:t>21927,8</w:t>
            </w:r>
          </w:p>
        </w:tc>
        <w:tc>
          <w:tcPr>
            <w:tcW w:w="1077" w:type="dxa"/>
          </w:tcPr>
          <w:p w:rsidR="001D2562" w:rsidRDefault="001D2562">
            <w:pPr>
              <w:pStyle w:val="ConsPlusNormal"/>
              <w:jc w:val="center"/>
            </w:pPr>
            <w:r>
              <w:t>68,9</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2252,0</w:t>
            </w:r>
          </w:p>
        </w:tc>
        <w:tc>
          <w:tcPr>
            <w:tcW w:w="1361" w:type="dxa"/>
          </w:tcPr>
          <w:p w:rsidR="001D2562" w:rsidRDefault="001D2562">
            <w:pPr>
              <w:pStyle w:val="ConsPlusNormal"/>
              <w:jc w:val="center"/>
            </w:pPr>
            <w:r>
              <w:t>974,3</w:t>
            </w:r>
          </w:p>
        </w:tc>
        <w:tc>
          <w:tcPr>
            <w:tcW w:w="1077" w:type="dxa"/>
          </w:tcPr>
          <w:p w:rsidR="001D2562" w:rsidRDefault="001D2562">
            <w:pPr>
              <w:pStyle w:val="ConsPlusNormal"/>
              <w:jc w:val="center"/>
            </w:pPr>
            <w:r>
              <w:t>43,3</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9607,6</w:t>
            </w:r>
          </w:p>
        </w:tc>
        <w:tc>
          <w:tcPr>
            <w:tcW w:w="1361" w:type="dxa"/>
          </w:tcPr>
          <w:p w:rsidR="001D2562" w:rsidRDefault="001D2562">
            <w:pPr>
              <w:pStyle w:val="ConsPlusNormal"/>
              <w:jc w:val="center"/>
            </w:pPr>
            <w:r>
              <w:t>6073,0</w:t>
            </w:r>
          </w:p>
        </w:tc>
        <w:tc>
          <w:tcPr>
            <w:tcW w:w="1077" w:type="dxa"/>
          </w:tcPr>
          <w:p w:rsidR="001D2562" w:rsidRDefault="001D2562">
            <w:pPr>
              <w:pStyle w:val="ConsPlusNormal"/>
              <w:jc w:val="center"/>
            </w:pPr>
            <w:r>
              <w:t>63,2</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389249,7</w:t>
            </w:r>
          </w:p>
        </w:tc>
        <w:tc>
          <w:tcPr>
            <w:tcW w:w="1361" w:type="dxa"/>
          </w:tcPr>
          <w:p w:rsidR="001D2562" w:rsidRDefault="001D2562">
            <w:pPr>
              <w:pStyle w:val="ConsPlusNormal"/>
              <w:jc w:val="center"/>
            </w:pPr>
            <w:r>
              <w:t>174209,5</w:t>
            </w:r>
          </w:p>
        </w:tc>
        <w:tc>
          <w:tcPr>
            <w:tcW w:w="1077" w:type="dxa"/>
          </w:tcPr>
          <w:p w:rsidR="001D2562" w:rsidRDefault="001D2562">
            <w:pPr>
              <w:pStyle w:val="ConsPlusNormal"/>
              <w:jc w:val="center"/>
            </w:pPr>
            <w:r>
              <w:t>44,8</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389249,7</w:t>
            </w:r>
          </w:p>
        </w:tc>
        <w:tc>
          <w:tcPr>
            <w:tcW w:w="1361" w:type="dxa"/>
          </w:tcPr>
          <w:p w:rsidR="001D2562" w:rsidRDefault="001D2562">
            <w:pPr>
              <w:pStyle w:val="ConsPlusNormal"/>
              <w:jc w:val="center"/>
            </w:pPr>
            <w:r>
              <w:t>174209,5</w:t>
            </w:r>
          </w:p>
        </w:tc>
        <w:tc>
          <w:tcPr>
            <w:tcW w:w="1077" w:type="dxa"/>
          </w:tcPr>
          <w:p w:rsidR="001D2562" w:rsidRDefault="001D2562">
            <w:pPr>
              <w:pStyle w:val="ConsPlusNormal"/>
              <w:jc w:val="center"/>
            </w:pPr>
            <w:r>
              <w:t>44,8</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389249,7</w:t>
            </w:r>
          </w:p>
        </w:tc>
        <w:tc>
          <w:tcPr>
            <w:tcW w:w="1361" w:type="dxa"/>
          </w:tcPr>
          <w:p w:rsidR="001D2562" w:rsidRDefault="001D2562">
            <w:pPr>
              <w:pStyle w:val="ConsPlusNormal"/>
              <w:jc w:val="center"/>
            </w:pPr>
            <w:r>
              <w:t>174209,5</w:t>
            </w:r>
          </w:p>
        </w:tc>
        <w:tc>
          <w:tcPr>
            <w:tcW w:w="1077" w:type="dxa"/>
          </w:tcPr>
          <w:p w:rsidR="001D2562" w:rsidRDefault="001D2562">
            <w:pPr>
              <w:pStyle w:val="ConsPlusNormal"/>
              <w:jc w:val="center"/>
            </w:pPr>
            <w:r>
              <w:t>44,8</w:t>
            </w:r>
          </w:p>
        </w:tc>
      </w:tr>
      <w:tr w:rsidR="001D2562">
        <w:tc>
          <w:tcPr>
            <w:tcW w:w="3402" w:type="dxa"/>
          </w:tcPr>
          <w:p w:rsidR="001D2562" w:rsidRDefault="001D2562">
            <w:pPr>
              <w:pStyle w:val="ConsPlusNormal"/>
            </w:pPr>
            <w:r>
              <w:t>Социальное обеспечение и иные выплаты населению</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300</w:t>
            </w:r>
          </w:p>
        </w:tc>
        <w:tc>
          <w:tcPr>
            <w:tcW w:w="1361" w:type="dxa"/>
          </w:tcPr>
          <w:p w:rsidR="001D2562" w:rsidRDefault="001D2562">
            <w:pPr>
              <w:pStyle w:val="ConsPlusNormal"/>
              <w:jc w:val="center"/>
            </w:pPr>
            <w:r>
              <w:t>17693,0</w:t>
            </w:r>
          </w:p>
        </w:tc>
        <w:tc>
          <w:tcPr>
            <w:tcW w:w="1361" w:type="dxa"/>
          </w:tcPr>
          <w:p w:rsidR="001D2562" w:rsidRDefault="001D2562">
            <w:pPr>
              <w:pStyle w:val="ConsPlusNormal"/>
              <w:jc w:val="center"/>
            </w:pPr>
            <w:r>
              <w:t>3805,0</w:t>
            </w:r>
          </w:p>
        </w:tc>
        <w:tc>
          <w:tcPr>
            <w:tcW w:w="1077" w:type="dxa"/>
          </w:tcPr>
          <w:p w:rsidR="001D2562" w:rsidRDefault="001D2562">
            <w:pPr>
              <w:pStyle w:val="ConsPlusNormal"/>
              <w:jc w:val="center"/>
            </w:pPr>
            <w:r>
              <w:t>21,5</w:t>
            </w:r>
          </w:p>
        </w:tc>
      </w:tr>
      <w:tr w:rsidR="001D2562">
        <w:tc>
          <w:tcPr>
            <w:tcW w:w="3402" w:type="dxa"/>
          </w:tcPr>
          <w:p w:rsidR="001D2562" w:rsidRDefault="001D2562">
            <w:pPr>
              <w:pStyle w:val="ConsPlusNormal"/>
            </w:pPr>
            <w:r>
              <w:t>Стипендии</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340</w:t>
            </w:r>
          </w:p>
        </w:tc>
        <w:tc>
          <w:tcPr>
            <w:tcW w:w="1361" w:type="dxa"/>
          </w:tcPr>
          <w:p w:rsidR="001D2562" w:rsidRDefault="001D2562">
            <w:pPr>
              <w:pStyle w:val="ConsPlusNormal"/>
              <w:jc w:val="center"/>
            </w:pPr>
            <w:r>
              <w:t>3348,0</w:t>
            </w:r>
          </w:p>
        </w:tc>
        <w:tc>
          <w:tcPr>
            <w:tcW w:w="1361" w:type="dxa"/>
          </w:tcPr>
          <w:p w:rsidR="001D2562" w:rsidRDefault="001D2562">
            <w:pPr>
              <w:pStyle w:val="ConsPlusNormal"/>
              <w:jc w:val="center"/>
            </w:pPr>
            <w:r>
              <w:t>1755,0</w:t>
            </w:r>
          </w:p>
        </w:tc>
        <w:tc>
          <w:tcPr>
            <w:tcW w:w="1077" w:type="dxa"/>
          </w:tcPr>
          <w:p w:rsidR="001D2562" w:rsidRDefault="001D2562">
            <w:pPr>
              <w:pStyle w:val="ConsPlusNormal"/>
              <w:jc w:val="center"/>
            </w:pPr>
            <w:r>
              <w:t>52,4</w:t>
            </w:r>
          </w:p>
        </w:tc>
      </w:tr>
      <w:tr w:rsidR="001D2562">
        <w:tc>
          <w:tcPr>
            <w:tcW w:w="3402" w:type="dxa"/>
          </w:tcPr>
          <w:p w:rsidR="001D2562" w:rsidRDefault="001D2562">
            <w:pPr>
              <w:pStyle w:val="ConsPlusNormal"/>
            </w:pPr>
            <w:r>
              <w:t>Премии и гранты</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350</w:t>
            </w:r>
          </w:p>
        </w:tc>
        <w:tc>
          <w:tcPr>
            <w:tcW w:w="1361" w:type="dxa"/>
          </w:tcPr>
          <w:p w:rsidR="001D2562" w:rsidRDefault="001D2562">
            <w:pPr>
              <w:pStyle w:val="ConsPlusNormal"/>
              <w:jc w:val="center"/>
            </w:pPr>
            <w:r>
              <w:t>14345,0</w:t>
            </w:r>
          </w:p>
        </w:tc>
        <w:tc>
          <w:tcPr>
            <w:tcW w:w="1361" w:type="dxa"/>
          </w:tcPr>
          <w:p w:rsidR="001D2562" w:rsidRDefault="001D2562">
            <w:pPr>
              <w:pStyle w:val="ConsPlusNormal"/>
              <w:jc w:val="center"/>
            </w:pPr>
            <w:r>
              <w:t>2050,0</w:t>
            </w:r>
          </w:p>
        </w:tc>
        <w:tc>
          <w:tcPr>
            <w:tcW w:w="1077" w:type="dxa"/>
          </w:tcPr>
          <w:p w:rsidR="001D2562" w:rsidRDefault="001D2562">
            <w:pPr>
              <w:pStyle w:val="ConsPlusNormal"/>
              <w:jc w:val="center"/>
            </w:pPr>
            <w:r>
              <w:t>14,3</w:t>
            </w:r>
          </w:p>
        </w:tc>
      </w:tr>
      <w:tr w:rsidR="001D2562">
        <w:tc>
          <w:tcPr>
            <w:tcW w:w="3402" w:type="dxa"/>
          </w:tcPr>
          <w:p w:rsidR="001D2562" w:rsidRDefault="001D2562">
            <w:pPr>
              <w:pStyle w:val="ConsPlusNormal"/>
            </w:pPr>
            <w:r>
              <w:lastRenderedPageBreak/>
              <w:t>Капитальные вложения в объекты государственной (муниципальной) собственности</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128097,3</w:t>
            </w:r>
          </w:p>
        </w:tc>
        <w:tc>
          <w:tcPr>
            <w:tcW w:w="1361" w:type="dxa"/>
          </w:tcPr>
          <w:p w:rsidR="001D2562" w:rsidRDefault="001D2562">
            <w:pPr>
              <w:pStyle w:val="ConsPlusNormal"/>
              <w:jc w:val="center"/>
            </w:pPr>
            <w:r>
              <w:t>97057,9</w:t>
            </w:r>
          </w:p>
        </w:tc>
        <w:tc>
          <w:tcPr>
            <w:tcW w:w="1077" w:type="dxa"/>
          </w:tcPr>
          <w:p w:rsidR="001D2562" w:rsidRDefault="001D2562">
            <w:pPr>
              <w:pStyle w:val="ConsPlusNormal"/>
              <w:jc w:val="center"/>
            </w:pPr>
            <w:r>
              <w:t>75,8</w:t>
            </w:r>
          </w:p>
        </w:tc>
      </w:tr>
      <w:tr w:rsidR="001D2562">
        <w:tc>
          <w:tcPr>
            <w:tcW w:w="3402" w:type="dxa"/>
          </w:tcPr>
          <w:p w:rsidR="001D2562" w:rsidRDefault="001D2562">
            <w:pPr>
              <w:pStyle w:val="ConsPlusNormal"/>
            </w:pPr>
            <w:r>
              <w:t>Бюджетные инвестиции</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128097,3</w:t>
            </w:r>
          </w:p>
        </w:tc>
        <w:tc>
          <w:tcPr>
            <w:tcW w:w="1361" w:type="dxa"/>
          </w:tcPr>
          <w:p w:rsidR="001D2562" w:rsidRDefault="001D2562">
            <w:pPr>
              <w:pStyle w:val="ConsPlusNormal"/>
              <w:jc w:val="center"/>
            </w:pPr>
            <w:r>
              <w:t>97057,9</w:t>
            </w:r>
          </w:p>
        </w:tc>
        <w:tc>
          <w:tcPr>
            <w:tcW w:w="1077" w:type="dxa"/>
          </w:tcPr>
          <w:p w:rsidR="001D2562" w:rsidRDefault="001D2562">
            <w:pPr>
              <w:pStyle w:val="ConsPlusNormal"/>
              <w:jc w:val="center"/>
            </w:pPr>
            <w:r>
              <w:t>75,8</w:t>
            </w:r>
          </w:p>
        </w:tc>
      </w:tr>
      <w:tr w:rsidR="001D2562">
        <w:tc>
          <w:tcPr>
            <w:tcW w:w="3402" w:type="dxa"/>
          </w:tcPr>
          <w:p w:rsidR="001D2562" w:rsidRDefault="001D2562">
            <w:pPr>
              <w:pStyle w:val="ConsPlusNormal"/>
            </w:pPr>
            <w:r>
              <w:t>Бюджетные инвестиции в объекты капитального строительства государственной (муниципальной) собственности</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128097,3</w:t>
            </w:r>
          </w:p>
        </w:tc>
        <w:tc>
          <w:tcPr>
            <w:tcW w:w="1361" w:type="dxa"/>
          </w:tcPr>
          <w:p w:rsidR="001D2562" w:rsidRDefault="001D2562">
            <w:pPr>
              <w:pStyle w:val="ConsPlusNormal"/>
              <w:jc w:val="center"/>
            </w:pPr>
            <w:r>
              <w:t>97057,9</w:t>
            </w:r>
          </w:p>
        </w:tc>
        <w:tc>
          <w:tcPr>
            <w:tcW w:w="1077" w:type="dxa"/>
          </w:tcPr>
          <w:p w:rsidR="001D2562" w:rsidRDefault="001D2562">
            <w:pPr>
              <w:pStyle w:val="ConsPlusNormal"/>
              <w:jc w:val="center"/>
            </w:pPr>
            <w:r>
              <w:t>75,8</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296510,3</w:t>
            </w:r>
          </w:p>
        </w:tc>
        <w:tc>
          <w:tcPr>
            <w:tcW w:w="1361" w:type="dxa"/>
          </w:tcPr>
          <w:p w:rsidR="001D2562" w:rsidRDefault="001D2562">
            <w:pPr>
              <w:pStyle w:val="ConsPlusNormal"/>
              <w:jc w:val="center"/>
            </w:pPr>
            <w:r>
              <w:t>285498,3</w:t>
            </w:r>
          </w:p>
        </w:tc>
        <w:tc>
          <w:tcPr>
            <w:tcW w:w="1077" w:type="dxa"/>
          </w:tcPr>
          <w:p w:rsidR="001D2562" w:rsidRDefault="001D2562">
            <w:pPr>
              <w:pStyle w:val="ConsPlusNormal"/>
              <w:jc w:val="center"/>
            </w:pPr>
            <w:r>
              <w:t>96,3</w:t>
            </w:r>
          </w:p>
        </w:tc>
      </w:tr>
      <w:tr w:rsidR="001D2562">
        <w:tc>
          <w:tcPr>
            <w:tcW w:w="3402" w:type="dxa"/>
          </w:tcPr>
          <w:p w:rsidR="001D2562" w:rsidRDefault="001D2562">
            <w:pPr>
              <w:pStyle w:val="ConsPlusNormal"/>
            </w:pPr>
            <w:r>
              <w:t>Субсидии</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520</w:t>
            </w:r>
          </w:p>
        </w:tc>
        <w:tc>
          <w:tcPr>
            <w:tcW w:w="1361" w:type="dxa"/>
          </w:tcPr>
          <w:p w:rsidR="001D2562" w:rsidRDefault="001D2562">
            <w:pPr>
              <w:pStyle w:val="ConsPlusNormal"/>
              <w:jc w:val="center"/>
            </w:pPr>
            <w:r>
              <w:t>252174,3</w:t>
            </w:r>
          </w:p>
        </w:tc>
        <w:tc>
          <w:tcPr>
            <w:tcW w:w="1361" w:type="dxa"/>
          </w:tcPr>
          <w:p w:rsidR="001D2562" w:rsidRDefault="001D2562">
            <w:pPr>
              <w:pStyle w:val="ConsPlusNormal"/>
              <w:jc w:val="center"/>
            </w:pPr>
            <w:r>
              <w:t>252174,3</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 xml:space="preserve">Субсидии, за исключением субсидий на </w:t>
            </w:r>
            <w:proofErr w:type="spellStart"/>
            <w:r>
              <w:t>софинансирование</w:t>
            </w:r>
            <w:proofErr w:type="spellEnd"/>
            <w:r>
              <w:t xml:space="preserve"> капитальных вложений в объекты государственной (муниципальной) собственности</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521</w:t>
            </w:r>
          </w:p>
        </w:tc>
        <w:tc>
          <w:tcPr>
            <w:tcW w:w="1361" w:type="dxa"/>
          </w:tcPr>
          <w:p w:rsidR="001D2562" w:rsidRDefault="001D2562">
            <w:pPr>
              <w:pStyle w:val="ConsPlusNormal"/>
              <w:jc w:val="center"/>
            </w:pPr>
            <w:r>
              <w:t>1000,0</w:t>
            </w:r>
          </w:p>
        </w:tc>
        <w:tc>
          <w:tcPr>
            <w:tcW w:w="1361" w:type="dxa"/>
          </w:tcPr>
          <w:p w:rsidR="001D2562" w:rsidRDefault="001D2562">
            <w:pPr>
              <w:pStyle w:val="ConsPlusNormal"/>
              <w:jc w:val="center"/>
            </w:pPr>
            <w:r>
              <w:t>1000,0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 xml:space="preserve">Субсидии на </w:t>
            </w:r>
            <w:proofErr w:type="spellStart"/>
            <w:r>
              <w:t>софинансирование</w:t>
            </w:r>
            <w:proofErr w:type="spellEnd"/>
            <w:r>
              <w:t xml:space="preserve"> капитальных вложений в объекты государственной (муниципальной) собственности</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522</w:t>
            </w:r>
          </w:p>
        </w:tc>
        <w:tc>
          <w:tcPr>
            <w:tcW w:w="1361" w:type="dxa"/>
          </w:tcPr>
          <w:p w:rsidR="001D2562" w:rsidRDefault="001D2562">
            <w:pPr>
              <w:pStyle w:val="ConsPlusNormal"/>
              <w:jc w:val="center"/>
            </w:pPr>
            <w:r>
              <w:t>251174,3</w:t>
            </w:r>
          </w:p>
        </w:tc>
        <w:tc>
          <w:tcPr>
            <w:tcW w:w="1361" w:type="dxa"/>
          </w:tcPr>
          <w:p w:rsidR="001D2562" w:rsidRDefault="001D2562">
            <w:pPr>
              <w:pStyle w:val="ConsPlusNormal"/>
              <w:jc w:val="center"/>
            </w:pPr>
            <w:r>
              <w:t>251174,3</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Субвенции</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530</w:t>
            </w:r>
          </w:p>
        </w:tc>
        <w:tc>
          <w:tcPr>
            <w:tcW w:w="1361" w:type="dxa"/>
          </w:tcPr>
          <w:p w:rsidR="001D2562" w:rsidRDefault="001D2562">
            <w:pPr>
              <w:pStyle w:val="ConsPlusNormal"/>
              <w:jc w:val="center"/>
            </w:pPr>
            <w:r>
              <w:t>44336,0</w:t>
            </w:r>
          </w:p>
        </w:tc>
        <w:tc>
          <w:tcPr>
            <w:tcW w:w="1361" w:type="dxa"/>
          </w:tcPr>
          <w:p w:rsidR="001D2562" w:rsidRDefault="001D2562">
            <w:pPr>
              <w:pStyle w:val="ConsPlusNormal"/>
              <w:jc w:val="center"/>
            </w:pPr>
            <w:r>
              <w:t>33324,0</w:t>
            </w:r>
          </w:p>
        </w:tc>
        <w:tc>
          <w:tcPr>
            <w:tcW w:w="1077" w:type="dxa"/>
          </w:tcPr>
          <w:p w:rsidR="001D2562" w:rsidRDefault="001D2562">
            <w:pPr>
              <w:pStyle w:val="ConsPlusNormal"/>
              <w:jc w:val="center"/>
            </w:pPr>
            <w:r>
              <w:t>75,2</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13281,0</w:t>
            </w:r>
          </w:p>
        </w:tc>
        <w:tc>
          <w:tcPr>
            <w:tcW w:w="1361" w:type="dxa"/>
          </w:tcPr>
          <w:p w:rsidR="001D2562" w:rsidRDefault="001D2562">
            <w:pPr>
              <w:pStyle w:val="ConsPlusNormal"/>
              <w:jc w:val="center"/>
            </w:pPr>
            <w:r>
              <w:t>11125,5</w:t>
            </w:r>
          </w:p>
        </w:tc>
        <w:tc>
          <w:tcPr>
            <w:tcW w:w="1077" w:type="dxa"/>
          </w:tcPr>
          <w:p w:rsidR="001D2562" w:rsidRDefault="001D2562">
            <w:pPr>
              <w:pStyle w:val="ConsPlusNormal"/>
              <w:jc w:val="center"/>
            </w:pPr>
            <w:r>
              <w:t>83,8</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8281,0</w:t>
            </w:r>
          </w:p>
        </w:tc>
        <w:tc>
          <w:tcPr>
            <w:tcW w:w="1361" w:type="dxa"/>
          </w:tcPr>
          <w:p w:rsidR="001D2562" w:rsidRDefault="001D2562">
            <w:pPr>
              <w:pStyle w:val="ConsPlusNormal"/>
              <w:jc w:val="center"/>
            </w:pPr>
            <w:r>
              <w:t>6828,8</w:t>
            </w:r>
          </w:p>
        </w:tc>
        <w:tc>
          <w:tcPr>
            <w:tcW w:w="1077" w:type="dxa"/>
          </w:tcPr>
          <w:p w:rsidR="001D2562" w:rsidRDefault="001D2562">
            <w:pPr>
              <w:pStyle w:val="ConsPlusNormal"/>
              <w:jc w:val="center"/>
            </w:pPr>
            <w:r>
              <w:t>82,5</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8281,0</w:t>
            </w:r>
          </w:p>
        </w:tc>
        <w:tc>
          <w:tcPr>
            <w:tcW w:w="1361" w:type="dxa"/>
          </w:tcPr>
          <w:p w:rsidR="001D2562" w:rsidRDefault="001D2562">
            <w:pPr>
              <w:pStyle w:val="ConsPlusNormal"/>
              <w:jc w:val="center"/>
            </w:pPr>
            <w:r>
              <w:t>6828,8</w:t>
            </w:r>
          </w:p>
        </w:tc>
        <w:tc>
          <w:tcPr>
            <w:tcW w:w="1077" w:type="dxa"/>
          </w:tcPr>
          <w:p w:rsidR="001D2562" w:rsidRDefault="001D2562">
            <w:pPr>
              <w:pStyle w:val="ConsPlusNormal"/>
              <w:jc w:val="center"/>
            </w:pPr>
            <w:r>
              <w:t>82,5</w:t>
            </w:r>
          </w:p>
        </w:tc>
      </w:tr>
      <w:tr w:rsidR="001D2562">
        <w:tc>
          <w:tcPr>
            <w:tcW w:w="3402" w:type="dxa"/>
          </w:tcPr>
          <w:p w:rsidR="001D2562" w:rsidRDefault="001D2562">
            <w:pPr>
              <w:pStyle w:val="ConsPlusNormal"/>
            </w:pPr>
            <w:r>
              <w:t>Субсидии автономным учреждениям</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620</w:t>
            </w:r>
          </w:p>
        </w:tc>
        <w:tc>
          <w:tcPr>
            <w:tcW w:w="1361" w:type="dxa"/>
          </w:tcPr>
          <w:p w:rsidR="001D2562" w:rsidRDefault="001D2562">
            <w:pPr>
              <w:pStyle w:val="ConsPlusNormal"/>
              <w:jc w:val="center"/>
            </w:pPr>
            <w:r>
              <w:t>5000,0</w:t>
            </w:r>
          </w:p>
        </w:tc>
        <w:tc>
          <w:tcPr>
            <w:tcW w:w="1361" w:type="dxa"/>
          </w:tcPr>
          <w:p w:rsidR="001D2562" w:rsidRDefault="001D2562">
            <w:pPr>
              <w:pStyle w:val="ConsPlusNormal"/>
              <w:jc w:val="center"/>
            </w:pPr>
            <w:r>
              <w:t>4296,7</w:t>
            </w:r>
          </w:p>
        </w:tc>
        <w:tc>
          <w:tcPr>
            <w:tcW w:w="1077" w:type="dxa"/>
          </w:tcPr>
          <w:p w:rsidR="001D2562" w:rsidRDefault="001D2562">
            <w:pPr>
              <w:pStyle w:val="ConsPlusNormal"/>
              <w:jc w:val="center"/>
            </w:pPr>
            <w:r>
              <w:t>85,9</w:t>
            </w:r>
          </w:p>
        </w:tc>
      </w:tr>
      <w:tr w:rsidR="001D2562">
        <w:tc>
          <w:tcPr>
            <w:tcW w:w="3402" w:type="dxa"/>
          </w:tcPr>
          <w:p w:rsidR="001D2562" w:rsidRDefault="001D2562">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621</w:t>
            </w:r>
          </w:p>
        </w:tc>
        <w:tc>
          <w:tcPr>
            <w:tcW w:w="1361" w:type="dxa"/>
          </w:tcPr>
          <w:p w:rsidR="001D2562" w:rsidRDefault="001D2562">
            <w:pPr>
              <w:pStyle w:val="ConsPlusNormal"/>
              <w:jc w:val="center"/>
            </w:pPr>
            <w:r>
              <w:t>5000,0</w:t>
            </w:r>
          </w:p>
        </w:tc>
        <w:tc>
          <w:tcPr>
            <w:tcW w:w="1361" w:type="dxa"/>
          </w:tcPr>
          <w:p w:rsidR="001D2562" w:rsidRDefault="001D2562">
            <w:pPr>
              <w:pStyle w:val="ConsPlusNormal"/>
              <w:jc w:val="center"/>
            </w:pPr>
            <w:r>
              <w:t>4296,7</w:t>
            </w:r>
          </w:p>
        </w:tc>
        <w:tc>
          <w:tcPr>
            <w:tcW w:w="1077" w:type="dxa"/>
          </w:tcPr>
          <w:p w:rsidR="001D2562" w:rsidRDefault="001D2562">
            <w:pPr>
              <w:pStyle w:val="ConsPlusNormal"/>
              <w:jc w:val="center"/>
            </w:pPr>
            <w:r>
              <w:t>85,9</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1702,0</w:t>
            </w:r>
          </w:p>
        </w:tc>
        <w:tc>
          <w:tcPr>
            <w:tcW w:w="1361" w:type="dxa"/>
          </w:tcPr>
          <w:p w:rsidR="001D2562" w:rsidRDefault="001D2562">
            <w:pPr>
              <w:pStyle w:val="ConsPlusNormal"/>
              <w:jc w:val="center"/>
            </w:pPr>
            <w:r>
              <w:t>1359,1</w:t>
            </w:r>
          </w:p>
        </w:tc>
        <w:tc>
          <w:tcPr>
            <w:tcW w:w="1077" w:type="dxa"/>
          </w:tcPr>
          <w:p w:rsidR="001D2562" w:rsidRDefault="001D2562">
            <w:pPr>
              <w:pStyle w:val="ConsPlusNormal"/>
              <w:jc w:val="center"/>
            </w:pPr>
            <w:r>
              <w:t>79,9</w:t>
            </w:r>
          </w:p>
        </w:tc>
      </w:tr>
      <w:tr w:rsidR="001D2562">
        <w:tc>
          <w:tcPr>
            <w:tcW w:w="3402" w:type="dxa"/>
          </w:tcPr>
          <w:p w:rsidR="001D2562" w:rsidRDefault="001D2562">
            <w:pPr>
              <w:pStyle w:val="ConsPlusNormal"/>
            </w:pPr>
            <w:r>
              <w:lastRenderedPageBreak/>
              <w:t>Исполнение судебных актов</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830</w:t>
            </w:r>
          </w:p>
        </w:tc>
        <w:tc>
          <w:tcPr>
            <w:tcW w:w="1361" w:type="dxa"/>
          </w:tcPr>
          <w:p w:rsidR="001D2562" w:rsidRDefault="001D2562">
            <w:pPr>
              <w:pStyle w:val="ConsPlusNormal"/>
              <w:jc w:val="center"/>
            </w:pPr>
            <w:r>
              <w:t>10,0</w:t>
            </w:r>
          </w:p>
        </w:tc>
        <w:tc>
          <w:tcPr>
            <w:tcW w:w="1361" w:type="dxa"/>
          </w:tcPr>
          <w:p w:rsidR="001D2562" w:rsidRDefault="001D2562">
            <w:pPr>
              <w:pStyle w:val="ConsPlusNormal"/>
              <w:jc w:val="center"/>
            </w:pPr>
            <w:r>
              <w:t>10,0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831</w:t>
            </w:r>
          </w:p>
        </w:tc>
        <w:tc>
          <w:tcPr>
            <w:tcW w:w="1361" w:type="dxa"/>
          </w:tcPr>
          <w:p w:rsidR="001D2562" w:rsidRDefault="001D2562">
            <w:pPr>
              <w:pStyle w:val="ConsPlusNormal"/>
              <w:jc w:val="center"/>
            </w:pPr>
            <w:r>
              <w:t>10,0</w:t>
            </w:r>
          </w:p>
        </w:tc>
        <w:tc>
          <w:tcPr>
            <w:tcW w:w="1361" w:type="dxa"/>
          </w:tcPr>
          <w:p w:rsidR="001D2562" w:rsidRDefault="001D2562">
            <w:pPr>
              <w:pStyle w:val="ConsPlusNormal"/>
              <w:jc w:val="center"/>
            </w:pPr>
            <w:r>
              <w:t>10,0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1692,0</w:t>
            </w:r>
          </w:p>
        </w:tc>
        <w:tc>
          <w:tcPr>
            <w:tcW w:w="1361" w:type="dxa"/>
          </w:tcPr>
          <w:p w:rsidR="001D2562" w:rsidRDefault="001D2562">
            <w:pPr>
              <w:pStyle w:val="ConsPlusNormal"/>
              <w:jc w:val="center"/>
            </w:pPr>
            <w:r>
              <w:t>1349,1</w:t>
            </w:r>
          </w:p>
        </w:tc>
        <w:tc>
          <w:tcPr>
            <w:tcW w:w="1077" w:type="dxa"/>
          </w:tcPr>
          <w:p w:rsidR="001D2562" w:rsidRDefault="001D2562">
            <w:pPr>
              <w:pStyle w:val="ConsPlusNormal"/>
              <w:jc w:val="center"/>
            </w:pPr>
            <w:r>
              <w:t>79,7</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1147,0</w:t>
            </w:r>
          </w:p>
        </w:tc>
        <w:tc>
          <w:tcPr>
            <w:tcW w:w="1361" w:type="dxa"/>
          </w:tcPr>
          <w:p w:rsidR="001D2562" w:rsidRDefault="001D2562">
            <w:pPr>
              <w:pStyle w:val="ConsPlusNormal"/>
              <w:jc w:val="center"/>
            </w:pPr>
            <w:r>
              <w:t>1005,8</w:t>
            </w:r>
          </w:p>
        </w:tc>
        <w:tc>
          <w:tcPr>
            <w:tcW w:w="1077" w:type="dxa"/>
          </w:tcPr>
          <w:p w:rsidR="001D2562" w:rsidRDefault="001D2562">
            <w:pPr>
              <w:pStyle w:val="ConsPlusNormal"/>
              <w:jc w:val="center"/>
            </w:pPr>
            <w:r>
              <w:t>87,7</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362,0</w:t>
            </w:r>
          </w:p>
        </w:tc>
        <w:tc>
          <w:tcPr>
            <w:tcW w:w="1361" w:type="dxa"/>
          </w:tcPr>
          <w:p w:rsidR="001D2562" w:rsidRDefault="001D2562">
            <w:pPr>
              <w:pStyle w:val="ConsPlusNormal"/>
              <w:jc w:val="center"/>
            </w:pPr>
            <w:r>
              <w:t>184,8</w:t>
            </w:r>
          </w:p>
        </w:tc>
        <w:tc>
          <w:tcPr>
            <w:tcW w:w="1077" w:type="dxa"/>
          </w:tcPr>
          <w:p w:rsidR="001D2562" w:rsidRDefault="001D2562">
            <w:pPr>
              <w:pStyle w:val="ConsPlusNormal"/>
              <w:jc w:val="center"/>
            </w:pPr>
            <w:r>
              <w:t>51,0</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0709</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183,0</w:t>
            </w:r>
          </w:p>
        </w:tc>
        <w:tc>
          <w:tcPr>
            <w:tcW w:w="1361" w:type="dxa"/>
          </w:tcPr>
          <w:p w:rsidR="001D2562" w:rsidRDefault="001D2562">
            <w:pPr>
              <w:pStyle w:val="ConsPlusNormal"/>
              <w:jc w:val="center"/>
            </w:pPr>
            <w:r>
              <w:t>158,5</w:t>
            </w:r>
          </w:p>
        </w:tc>
        <w:tc>
          <w:tcPr>
            <w:tcW w:w="1077" w:type="dxa"/>
          </w:tcPr>
          <w:p w:rsidR="001D2562" w:rsidRDefault="001D2562">
            <w:pPr>
              <w:pStyle w:val="ConsPlusNormal"/>
              <w:jc w:val="center"/>
            </w:pPr>
            <w:r>
              <w:t>86,6</w:t>
            </w:r>
          </w:p>
        </w:tc>
      </w:tr>
      <w:tr w:rsidR="001D2562">
        <w:tc>
          <w:tcPr>
            <w:tcW w:w="3402" w:type="dxa"/>
          </w:tcPr>
          <w:p w:rsidR="001D2562" w:rsidRDefault="001D2562">
            <w:pPr>
              <w:pStyle w:val="ConsPlusNormal"/>
            </w:pPr>
            <w:r>
              <w:t>Культура, кинематография</w:t>
            </w:r>
          </w:p>
        </w:tc>
        <w:tc>
          <w:tcPr>
            <w:tcW w:w="720" w:type="dxa"/>
          </w:tcPr>
          <w:p w:rsidR="001D2562" w:rsidRDefault="001D2562">
            <w:pPr>
              <w:pStyle w:val="ConsPlusNormal"/>
              <w:jc w:val="center"/>
            </w:pPr>
            <w:r>
              <w:t>0800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1014684,3</w:t>
            </w:r>
          </w:p>
        </w:tc>
        <w:tc>
          <w:tcPr>
            <w:tcW w:w="1361" w:type="dxa"/>
          </w:tcPr>
          <w:p w:rsidR="001D2562" w:rsidRDefault="001D2562">
            <w:pPr>
              <w:pStyle w:val="ConsPlusNormal"/>
              <w:jc w:val="center"/>
            </w:pPr>
            <w:r>
              <w:t>770423,3</w:t>
            </w:r>
          </w:p>
        </w:tc>
        <w:tc>
          <w:tcPr>
            <w:tcW w:w="1077" w:type="dxa"/>
          </w:tcPr>
          <w:p w:rsidR="001D2562" w:rsidRDefault="001D2562">
            <w:pPr>
              <w:pStyle w:val="ConsPlusNormal"/>
              <w:jc w:val="center"/>
            </w:pPr>
            <w:r>
              <w:t>75,9</w:t>
            </w:r>
          </w:p>
        </w:tc>
      </w:tr>
      <w:tr w:rsidR="001D2562">
        <w:tc>
          <w:tcPr>
            <w:tcW w:w="3402" w:type="dxa"/>
          </w:tcPr>
          <w:p w:rsidR="001D2562" w:rsidRDefault="001D2562">
            <w:pPr>
              <w:pStyle w:val="ConsPlusNormal"/>
            </w:pPr>
            <w:r>
              <w:t>Культура</w:t>
            </w:r>
          </w:p>
        </w:tc>
        <w:tc>
          <w:tcPr>
            <w:tcW w:w="720" w:type="dxa"/>
          </w:tcPr>
          <w:p w:rsidR="001D2562" w:rsidRDefault="001D2562">
            <w:pPr>
              <w:pStyle w:val="ConsPlusNormal"/>
              <w:jc w:val="center"/>
            </w:pPr>
            <w:r>
              <w:t>0801</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902472,6</w:t>
            </w:r>
          </w:p>
        </w:tc>
        <w:tc>
          <w:tcPr>
            <w:tcW w:w="1361" w:type="dxa"/>
          </w:tcPr>
          <w:p w:rsidR="001D2562" w:rsidRDefault="001D2562">
            <w:pPr>
              <w:pStyle w:val="ConsPlusNormal"/>
              <w:jc w:val="center"/>
            </w:pPr>
            <w:r>
              <w:t>668493,4</w:t>
            </w:r>
          </w:p>
        </w:tc>
        <w:tc>
          <w:tcPr>
            <w:tcW w:w="1077" w:type="dxa"/>
          </w:tcPr>
          <w:p w:rsidR="001D2562" w:rsidRDefault="001D2562">
            <w:pPr>
              <w:pStyle w:val="ConsPlusNormal"/>
              <w:jc w:val="center"/>
            </w:pPr>
            <w:r>
              <w:t>74,1</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0801</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70579,9</w:t>
            </w:r>
          </w:p>
        </w:tc>
        <w:tc>
          <w:tcPr>
            <w:tcW w:w="1361" w:type="dxa"/>
          </w:tcPr>
          <w:p w:rsidR="001D2562" w:rsidRDefault="001D2562">
            <w:pPr>
              <w:pStyle w:val="ConsPlusNormal"/>
              <w:jc w:val="center"/>
            </w:pPr>
            <w:r>
              <w:t>24944,4</w:t>
            </w:r>
          </w:p>
        </w:tc>
        <w:tc>
          <w:tcPr>
            <w:tcW w:w="1077" w:type="dxa"/>
          </w:tcPr>
          <w:p w:rsidR="001D2562" w:rsidRDefault="001D2562">
            <w:pPr>
              <w:pStyle w:val="ConsPlusNormal"/>
              <w:jc w:val="center"/>
            </w:pPr>
            <w:r>
              <w:t>35,3</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0801</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70579,9</w:t>
            </w:r>
          </w:p>
        </w:tc>
        <w:tc>
          <w:tcPr>
            <w:tcW w:w="1361" w:type="dxa"/>
          </w:tcPr>
          <w:p w:rsidR="001D2562" w:rsidRDefault="001D2562">
            <w:pPr>
              <w:pStyle w:val="ConsPlusNormal"/>
              <w:jc w:val="center"/>
            </w:pPr>
            <w:r>
              <w:t>24944,4</w:t>
            </w:r>
          </w:p>
        </w:tc>
        <w:tc>
          <w:tcPr>
            <w:tcW w:w="1077" w:type="dxa"/>
          </w:tcPr>
          <w:p w:rsidR="001D2562" w:rsidRDefault="001D2562">
            <w:pPr>
              <w:pStyle w:val="ConsPlusNormal"/>
              <w:jc w:val="center"/>
            </w:pPr>
            <w:r>
              <w:t>35,3</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0801</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70579,9</w:t>
            </w:r>
          </w:p>
        </w:tc>
        <w:tc>
          <w:tcPr>
            <w:tcW w:w="1361" w:type="dxa"/>
          </w:tcPr>
          <w:p w:rsidR="001D2562" w:rsidRDefault="001D2562">
            <w:pPr>
              <w:pStyle w:val="ConsPlusNormal"/>
              <w:jc w:val="center"/>
            </w:pPr>
            <w:r>
              <w:t>24944,4</w:t>
            </w:r>
          </w:p>
        </w:tc>
        <w:tc>
          <w:tcPr>
            <w:tcW w:w="1077" w:type="dxa"/>
          </w:tcPr>
          <w:p w:rsidR="001D2562" w:rsidRDefault="001D2562">
            <w:pPr>
              <w:pStyle w:val="ConsPlusNormal"/>
              <w:jc w:val="center"/>
            </w:pPr>
            <w:r>
              <w:t>35,3</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0801</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14441,2</w:t>
            </w:r>
          </w:p>
        </w:tc>
        <w:tc>
          <w:tcPr>
            <w:tcW w:w="1361" w:type="dxa"/>
          </w:tcPr>
          <w:p w:rsidR="001D2562" w:rsidRDefault="001D2562">
            <w:pPr>
              <w:pStyle w:val="ConsPlusNormal"/>
              <w:jc w:val="center"/>
            </w:pPr>
            <w:r>
              <w:t>14441,2</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Субсидии</w:t>
            </w:r>
          </w:p>
        </w:tc>
        <w:tc>
          <w:tcPr>
            <w:tcW w:w="720" w:type="dxa"/>
          </w:tcPr>
          <w:p w:rsidR="001D2562" w:rsidRDefault="001D2562">
            <w:pPr>
              <w:pStyle w:val="ConsPlusNormal"/>
              <w:jc w:val="center"/>
            </w:pPr>
            <w:r>
              <w:t>0801</w:t>
            </w:r>
          </w:p>
        </w:tc>
        <w:tc>
          <w:tcPr>
            <w:tcW w:w="835" w:type="dxa"/>
          </w:tcPr>
          <w:p w:rsidR="001D2562" w:rsidRDefault="001D2562">
            <w:pPr>
              <w:pStyle w:val="ConsPlusNormal"/>
              <w:jc w:val="center"/>
            </w:pPr>
            <w:r>
              <w:t>520</w:t>
            </w:r>
          </w:p>
        </w:tc>
        <w:tc>
          <w:tcPr>
            <w:tcW w:w="1361" w:type="dxa"/>
          </w:tcPr>
          <w:p w:rsidR="001D2562" w:rsidRDefault="001D2562">
            <w:pPr>
              <w:pStyle w:val="ConsPlusNormal"/>
              <w:jc w:val="center"/>
            </w:pPr>
            <w:r>
              <w:t>6935,2</w:t>
            </w:r>
          </w:p>
        </w:tc>
        <w:tc>
          <w:tcPr>
            <w:tcW w:w="1361" w:type="dxa"/>
          </w:tcPr>
          <w:p w:rsidR="001D2562" w:rsidRDefault="001D2562">
            <w:pPr>
              <w:pStyle w:val="ConsPlusNormal"/>
              <w:jc w:val="center"/>
            </w:pPr>
            <w:r>
              <w:t>6935,2</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 xml:space="preserve">Субсидии, за исключением субсидий на </w:t>
            </w:r>
            <w:proofErr w:type="spellStart"/>
            <w:r>
              <w:t>софинансирование</w:t>
            </w:r>
            <w:proofErr w:type="spellEnd"/>
            <w:r>
              <w:t xml:space="preserve"> капитальных вложений в объекты государственной (муниципальной) собственности</w:t>
            </w:r>
          </w:p>
        </w:tc>
        <w:tc>
          <w:tcPr>
            <w:tcW w:w="720" w:type="dxa"/>
          </w:tcPr>
          <w:p w:rsidR="001D2562" w:rsidRDefault="001D2562">
            <w:pPr>
              <w:pStyle w:val="ConsPlusNormal"/>
              <w:jc w:val="center"/>
            </w:pPr>
            <w:r>
              <w:t>0801</w:t>
            </w:r>
          </w:p>
        </w:tc>
        <w:tc>
          <w:tcPr>
            <w:tcW w:w="835" w:type="dxa"/>
          </w:tcPr>
          <w:p w:rsidR="001D2562" w:rsidRDefault="001D2562">
            <w:pPr>
              <w:pStyle w:val="ConsPlusNormal"/>
              <w:jc w:val="center"/>
            </w:pPr>
            <w:r>
              <w:t>521</w:t>
            </w:r>
          </w:p>
        </w:tc>
        <w:tc>
          <w:tcPr>
            <w:tcW w:w="1361" w:type="dxa"/>
          </w:tcPr>
          <w:p w:rsidR="001D2562" w:rsidRDefault="001D2562">
            <w:pPr>
              <w:pStyle w:val="ConsPlusNormal"/>
              <w:jc w:val="center"/>
            </w:pPr>
            <w:r>
              <w:t>6935,2</w:t>
            </w:r>
          </w:p>
        </w:tc>
        <w:tc>
          <w:tcPr>
            <w:tcW w:w="1361" w:type="dxa"/>
          </w:tcPr>
          <w:p w:rsidR="001D2562" w:rsidRDefault="001D2562">
            <w:pPr>
              <w:pStyle w:val="ConsPlusNormal"/>
              <w:jc w:val="center"/>
            </w:pPr>
            <w:r>
              <w:t>6935,2</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Иные межбюджетные трансферты</w:t>
            </w:r>
          </w:p>
        </w:tc>
        <w:tc>
          <w:tcPr>
            <w:tcW w:w="720" w:type="dxa"/>
          </w:tcPr>
          <w:p w:rsidR="001D2562" w:rsidRDefault="001D2562">
            <w:pPr>
              <w:pStyle w:val="ConsPlusNormal"/>
              <w:jc w:val="center"/>
            </w:pPr>
            <w:r>
              <w:t>0801</w:t>
            </w:r>
          </w:p>
        </w:tc>
        <w:tc>
          <w:tcPr>
            <w:tcW w:w="835" w:type="dxa"/>
          </w:tcPr>
          <w:p w:rsidR="001D2562" w:rsidRDefault="001D2562">
            <w:pPr>
              <w:pStyle w:val="ConsPlusNormal"/>
              <w:jc w:val="center"/>
            </w:pPr>
            <w:r>
              <w:t>540</w:t>
            </w:r>
          </w:p>
        </w:tc>
        <w:tc>
          <w:tcPr>
            <w:tcW w:w="1361" w:type="dxa"/>
          </w:tcPr>
          <w:p w:rsidR="001D2562" w:rsidRDefault="001D2562">
            <w:pPr>
              <w:pStyle w:val="ConsPlusNormal"/>
              <w:jc w:val="center"/>
            </w:pPr>
            <w:r>
              <w:t>7506,0</w:t>
            </w:r>
          </w:p>
        </w:tc>
        <w:tc>
          <w:tcPr>
            <w:tcW w:w="1361" w:type="dxa"/>
          </w:tcPr>
          <w:p w:rsidR="001D2562" w:rsidRDefault="001D2562">
            <w:pPr>
              <w:pStyle w:val="ConsPlusNormal"/>
              <w:jc w:val="center"/>
            </w:pPr>
            <w:r>
              <w:t>7506,0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lastRenderedPageBreak/>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0801</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817451,5</w:t>
            </w:r>
          </w:p>
        </w:tc>
        <w:tc>
          <w:tcPr>
            <w:tcW w:w="1361" w:type="dxa"/>
          </w:tcPr>
          <w:p w:rsidR="001D2562" w:rsidRDefault="001D2562">
            <w:pPr>
              <w:pStyle w:val="ConsPlusNormal"/>
              <w:jc w:val="center"/>
            </w:pPr>
            <w:r>
              <w:t>629107,8</w:t>
            </w:r>
          </w:p>
        </w:tc>
        <w:tc>
          <w:tcPr>
            <w:tcW w:w="1077" w:type="dxa"/>
          </w:tcPr>
          <w:p w:rsidR="001D2562" w:rsidRDefault="001D2562">
            <w:pPr>
              <w:pStyle w:val="ConsPlusNormal"/>
              <w:jc w:val="center"/>
            </w:pPr>
            <w:r>
              <w:t>77,0</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0801</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806837,8</w:t>
            </w:r>
          </w:p>
        </w:tc>
        <w:tc>
          <w:tcPr>
            <w:tcW w:w="1361" w:type="dxa"/>
          </w:tcPr>
          <w:p w:rsidR="001D2562" w:rsidRDefault="001D2562">
            <w:pPr>
              <w:pStyle w:val="ConsPlusNormal"/>
              <w:jc w:val="center"/>
            </w:pPr>
            <w:r>
              <w:t>621231,9</w:t>
            </w:r>
          </w:p>
        </w:tc>
        <w:tc>
          <w:tcPr>
            <w:tcW w:w="1077" w:type="dxa"/>
          </w:tcPr>
          <w:p w:rsidR="001D2562" w:rsidRDefault="001D2562">
            <w:pPr>
              <w:pStyle w:val="ConsPlusNormal"/>
              <w:jc w:val="center"/>
            </w:pPr>
            <w:r>
              <w:t>77,0</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0801</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785517,2</w:t>
            </w:r>
          </w:p>
        </w:tc>
        <w:tc>
          <w:tcPr>
            <w:tcW w:w="1361" w:type="dxa"/>
          </w:tcPr>
          <w:p w:rsidR="001D2562" w:rsidRDefault="001D2562">
            <w:pPr>
              <w:pStyle w:val="ConsPlusNormal"/>
              <w:jc w:val="center"/>
            </w:pPr>
            <w:r>
              <w:t>601021,0</w:t>
            </w:r>
          </w:p>
        </w:tc>
        <w:tc>
          <w:tcPr>
            <w:tcW w:w="1077" w:type="dxa"/>
          </w:tcPr>
          <w:p w:rsidR="001D2562" w:rsidRDefault="001D2562">
            <w:pPr>
              <w:pStyle w:val="ConsPlusNormal"/>
              <w:jc w:val="center"/>
            </w:pPr>
            <w:r>
              <w:t>76,5</w:t>
            </w:r>
          </w:p>
        </w:tc>
      </w:tr>
      <w:tr w:rsidR="001D2562">
        <w:tc>
          <w:tcPr>
            <w:tcW w:w="3402" w:type="dxa"/>
          </w:tcPr>
          <w:p w:rsidR="001D2562" w:rsidRDefault="001D2562">
            <w:pPr>
              <w:pStyle w:val="ConsPlusNormal"/>
            </w:pPr>
            <w:r>
              <w:t>Субсидии бюджетным учреждениям на иные цели</w:t>
            </w:r>
          </w:p>
        </w:tc>
        <w:tc>
          <w:tcPr>
            <w:tcW w:w="720" w:type="dxa"/>
          </w:tcPr>
          <w:p w:rsidR="001D2562" w:rsidRDefault="001D2562">
            <w:pPr>
              <w:pStyle w:val="ConsPlusNormal"/>
              <w:jc w:val="center"/>
            </w:pPr>
            <w:r>
              <w:t>0801</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21320,6</w:t>
            </w:r>
          </w:p>
        </w:tc>
        <w:tc>
          <w:tcPr>
            <w:tcW w:w="1361" w:type="dxa"/>
          </w:tcPr>
          <w:p w:rsidR="001D2562" w:rsidRDefault="001D2562">
            <w:pPr>
              <w:pStyle w:val="ConsPlusNormal"/>
              <w:jc w:val="center"/>
            </w:pPr>
            <w:r>
              <w:t>20210,9</w:t>
            </w:r>
          </w:p>
        </w:tc>
        <w:tc>
          <w:tcPr>
            <w:tcW w:w="1077" w:type="dxa"/>
          </w:tcPr>
          <w:p w:rsidR="001D2562" w:rsidRDefault="001D2562">
            <w:pPr>
              <w:pStyle w:val="ConsPlusNormal"/>
              <w:jc w:val="center"/>
            </w:pPr>
            <w:r>
              <w:t>94,8</w:t>
            </w:r>
          </w:p>
        </w:tc>
      </w:tr>
      <w:tr w:rsidR="001D2562">
        <w:tc>
          <w:tcPr>
            <w:tcW w:w="3402" w:type="dxa"/>
          </w:tcPr>
          <w:p w:rsidR="001D2562" w:rsidRDefault="001D2562">
            <w:pPr>
              <w:pStyle w:val="ConsPlusNormal"/>
            </w:pPr>
            <w:r>
              <w:t>Субсидии некоммерческим организациям (за исключением государственных (муниципальных) учреждений)</w:t>
            </w:r>
          </w:p>
        </w:tc>
        <w:tc>
          <w:tcPr>
            <w:tcW w:w="720" w:type="dxa"/>
          </w:tcPr>
          <w:p w:rsidR="001D2562" w:rsidRDefault="001D2562">
            <w:pPr>
              <w:pStyle w:val="ConsPlusNormal"/>
              <w:jc w:val="center"/>
            </w:pPr>
            <w:r>
              <w:t>0801</w:t>
            </w:r>
          </w:p>
        </w:tc>
        <w:tc>
          <w:tcPr>
            <w:tcW w:w="835" w:type="dxa"/>
          </w:tcPr>
          <w:p w:rsidR="001D2562" w:rsidRDefault="001D2562">
            <w:pPr>
              <w:pStyle w:val="ConsPlusNormal"/>
              <w:jc w:val="center"/>
            </w:pPr>
            <w:r>
              <w:t>630</w:t>
            </w:r>
          </w:p>
        </w:tc>
        <w:tc>
          <w:tcPr>
            <w:tcW w:w="1361" w:type="dxa"/>
          </w:tcPr>
          <w:p w:rsidR="001D2562" w:rsidRDefault="001D2562">
            <w:pPr>
              <w:pStyle w:val="ConsPlusNormal"/>
              <w:jc w:val="center"/>
            </w:pPr>
            <w:r>
              <w:t>10613,7</w:t>
            </w:r>
          </w:p>
        </w:tc>
        <w:tc>
          <w:tcPr>
            <w:tcW w:w="1361" w:type="dxa"/>
          </w:tcPr>
          <w:p w:rsidR="001D2562" w:rsidRDefault="001D2562">
            <w:pPr>
              <w:pStyle w:val="ConsPlusNormal"/>
              <w:jc w:val="center"/>
            </w:pPr>
            <w:r>
              <w:t>7875,9</w:t>
            </w:r>
          </w:p>
        </w:tc>
        <w:tc>
          <w:tcPr>
            <w:tcW w:w="1077" w:type="dxa"/>
          </w:tcPr>
          <w:p w:rsidR="001D2562" w:rsidRDefault="001D2562">
            <w:pPr>
              <w:pStyle w:val="ConsPlusNormal"/>
              <w:jc w:val="center"/>
            </w:pPr>
            <w:r>
              <w:t>74,2</w:t>
            </w:r>
          </w:p>
        </w:tc>
      </w:tr>
      <w:tr w:rsidR="001D2562">
        <w:tc>
          <w:tcPr>
            <w:tcW w:w="3402" w:type="dxa"/>
          </w:tcPr>
          <w:p w:rsidR="001D2562" w:rsidRDefault="001D2562">
            <w:pPr>
              <w:pStyle w:val="ConsPlusNormal"/>
            </w:pPr>
            <w:r>
              <w:t>Другие вопросы в области культуры, кинематографии</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112211,7</w:t>
            </w:r>
          </w:p>
        </w:tc>
        <w:tc>
          <w:tcPr>
            <w:tcW w:w="1361" w:type="dxa"/>
          </w:tcPr>
          <w:p w:rsidR="001D2562" w:rsidRDefault="001D2562">
            <w:pPr>
              <w:pStyle w:val="ConsPlusNormal"/>
              <w:jc w:val="center"/>
            </w:pPr>
            <w:r>
              <w:t>101929,9</w:t>
            </w:r>
          </w:p>
        </w:tc>
        <w:tc>
          <w:tcPr>
            <w:tcW w:w="1077" w:type="dxa"/>
          </w:tcPr>
          <w:p w:rsidR="001D2562" w:rsidRDefault="001D2562">
            <w:pPr>
              <w:pStyle w:val="ConsPlusNormal"/>
              <w:jc w:val="center"/>
            </w:pPr>
            <w:r>
              <w:t>90,8</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25484,9</w:t>
            </w:r>
          </w:p>
        </w:tc>
        <w:tc>
          <w:tcPr>
            <w:tcW w:w="1361" w:type="dxa"/>
          </w:tcPr>
          <w:p w:rsidR="001D2562" w:rsidRDefault="001D2562">
            <w:pPr>
              <w:pStyle w:val="ConsPlusNormal"/>
              <w:jc w:val="center"/>
            </w:pPr>
            <w:r>
              <w:t>18923,3</w:t>
            </w:r>
          </w:p>
        </w:tc>
        <w:tc>
          <w:tcPr>
            <w:tcW w:w="1077" w:type="dxa"/>
          </w:tcPr>
          <w:p w:rsidR="001D2562" w:rsidRDefault="001D2562">
            <w:pPr>
              <w:pStyle w:val="ConsPlusNormal"/>
              <w:jc w:val="center"/>
            </w:pPr>
            <w:r>
              <w:t>74,3</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25484,9</w:t>
            </w:r>
          </w:p>
        </w:tc>
        <w:tc>
          <w:tcPr>
            <w:tcW w:w="1361" w:type="dxa"/>
          </w:tcPr>
          <w:p w:rsidR="001D2562" w:rsidRDefault="001D2562">
            <w:pPr>
              <w:pStyle w:val="ConsPlusNormal"/>
              <w:jc w:val="center"/>
            </w:pPr>
            <w:r>
              <w:t>18923,3</w:t>
            </w:r>
          </w:p>
        </w:tc>
        <w:tc>
          <w:tcPr>
            <w:tcW w:w="1077" w:type="dxa"/>
          </w:tcPr>
          <w:p w:rsidR="001D2562" w:rsidRDefault="001D2562">
            <w:pPr>
              <w:pStyle w:val="ConsPlusNormal"/>
              <w:jc w:val="center"/>
            </w:pPr>
            <w:r>
              <w:t>74,3</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18532,0</w:t>
            </w:r>
          </w:p>
        </w:tc>
        <w:tc>
          <w:tcPr>
            <w:tcW w:w="1361" w:type="dxa"/>
          </w:tcPr>
          <w:p w:rsidR="001D2562" w:rsidRDefault="001D2562">
            <w:pPr>
              <w:pStyle w:val="ConsPlusNormal"/>
              <w:jc w:val="center"/>
            </w:pPr>
            <w:r>
              <w:t>14218,4</w:t>
            </w:r>
          </w:p>
        </w:tc>
        <w:tc>
          <w:tcPr>
            <w:tcW w:w="1077" w:type="dxa"/>
          </w:tcPr>
          <w:p w:rsidR="001D2562" w:rsidRDefault="001D2562">
            <w:pPr>
              <w:pStyle w:val="ConsPlusNormal"/>
              <w:jc w:val="center"/>
            </w:pPr>
            <w:r>
              <w:t>76,7</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1518,0</w:t>
            </w:r>
          </w:p>
        </w:tc>
        <w:tc>
          <w:tcPr>
            <w:tcW w:w="1361" w:type="dxa"/>
          </w:tcPr>
          <w:p w:rsidR="001D2562" w:rsidRDefault="001D2562">
            <w:pPr>
              <w:pStyle w:val="ConsPlusNormal"/>
              <w:jc w:val="center"/>
            </w:pPr>
            <w:r>
              <w:t>560,4</w:t>
            </w:r>
          </w:p>
        </w:tc>
        <w:tc>
          <w:tcPr>
            <w:tcW w:w="1077" w:type="dxa"/>
          </w:tcPr>
          <w:p w:rsidR="001D2562" w:rsidRDefault="001D2562">
            <w:pPr>
              <w:pStyle w:val="ConsPlusNormal"/>
              <w:jc w:val="center"/>
            </w:pPr>
            <w:r>
              <w:t>36,9</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5434,9</w:t>
            </w:r>
          </w:p>
        </w:tc>
        <w:tc>
          <w:tcPr>
            <w:tcW w:w="1361" w:type="dxa"/>
          </w:tcPr>
          <w:p w:rsidR="001D2562" w:rsidRDefault="001D2562">
            <w:pPr>
              <w:pStyle w:val="ConsPlusNormal"/>
              <w:jc w:val="center"/>
            </w:pPr>
            <w:r>
              <w:t>4144,5</w:t>
            </w:r>
          </w:p>
        </w:tc>
        <w:tc>
          <w:tcPr>
            <w:tcW w:w="1077" w:type="dxa"/>
          </w:tcPr>
          <w:p w:rsidR="001D2562" w:rsidRDefault="001D2562">
            <w:pPr>
              <w:pStyle w:val="ConsPlusNormal"/>
              <w:jc w:val="center"/>
            </w:pPr>
            <w:r>
              <w:t>76,3</w:t>
            </w:r>
          </w:p>
        </w:tc>
      </w:tr>
      <w:tr w:rsidR="001D2562">
        <w:tc>
          <w:tcPr>
            <w:tcW w:w="3402" w:type="dxa"/>
          </w:tcPr>
          <w:p w:rsidR="001D2562" w:rsidRDefault="001D2562">
            <w:pPr>
              <w:pStyle w:val="ConsPlusNormal"/>
            </w:pPr>
            <w:r>
              <w:lastRenderedPageBreak/>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3913,0</w:t>
            </w:r>
          </w:p>
        </w:tc>
        <w:tc>
          <w:tcPr>
            <w:tcW w:w="1361" w:type="dxa"/>
          </w:tcPr>
          <w:p w:rsidR="001D2562" w:rsidRDefault="001D2562">
            <w:pPr>
              <w:pStyle w:val="ConsPlusNormal"/>
              <w:jc w:val="center"/>
            </w:pPr>
            <w:r>
              <w:t>2399,2</w:t>
            </w:r>
          </w:p>
        </w:tc>
        <w:tc>
          <w:tcPr>
            <w:tcW w:w="1077" w:type="dxa"/>
          </w:tcPr>
          <w:p w:rsidR="001D2562" w:rsidRDefault="001D2562">
            <w:pPr>
              <w:pStyle w:val="ConsPlusNormal"/>
              <w:jc w:val="center"/>
            </w:pPr>
            <w:r>
              <w:t>61,3</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3913,0</w:t>
            </w:r>
          </w:p>
        </w:tc>
        <w:tc>
          <w:tcPr>
            <w:tcW w:w="1361" w:type="dxa"/>
          </w:tcPr>
          <w:p w:rsidR="001D2562" w:rsidRDefault="001D2562">
            <w:pPr>
              <w:pStyle w:val="ConsPlusNormal"/>
              <w:jc w:val="center"/>
            </w:pPr>
            <w:r>
              <w:t>2399,2</w:t>
            </w:r>
          </w:p>
        </w:tc>
        <w:tc>
          <w:tcPr>
            <w:tcW w:w="1077" w:type="dxa"/>
          </w:tcPr>
          <w:p w:rsidR="001D2562" w:rsidRDefault="001D2562">
            <w:pPr>
              <w:pStyle w:val="ConsPlusNormal"/>
              <w:jc w:val="center"/>
            </w:pPr>
            <w:r>
              <w:t>61,3</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3913,0</w:t>
            </w:r>
          </w:p>
        </w:tc>
        <w:tc>
          <w:tcPr>
            <w:tcW w:w="1361" w:type="dxa"/>
          </w:tcPr>
          <w:p w:rsidR="001D2562" w:rsidRDefault="001D2562">
            <w:pPr>
              <w:pStyle w:val="ConsPlusNormal"/>
              <w:jc w:val="center"/>
            </w:pPr>
            <w:r>
              <w:t>2399,2</w:t>
            </w:r>
          </w:p>
        </w:tc>
        <w:tc>
          <w:tcPr>
            <w:tcW w:w="1077" w:type="dxa"/>
          </w:tcPr>
          <w:p w:rsidR="001D2562" w:rsidRDefault="001D2562">
            <w:pPr>
              <w:pStyle w:val="ConsPlusNormal"/>
              <w:jc w:val="center"/>
            </w:pPr>
            <w:r>
              <w:t>61,3</w:t>
            </w:r>
          </w:p>
        </w:tc>
      </w:tr>
      <w:tr w:rsidR="001D2562">
        <w:tc>
          <w:tcPr>
            <w:tcW w:w="3402" w:type="dxa"/>
          </w:tcPr>
          <w:p w:rsidR="001D2562" w:rsidRDefault="001D2562">
            <w:pPr>
              <w:pStyle w:val="ConsPlusNormal"/>
            </w:pPr>
            <w:r>
              <w:t>Капитальные вложения в объекты государственной (муниципальной) собственности</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70236,8</w:t>
            </w:r>
          </w:p>
        </w:tc>
        <w:tc>
          <w:tcPr>
            <w:tcW w:w="1361" w:type="dxa"/>
          </w:tcPr>
          <w:p w:rsidR="001D2562" w:rsidRDefault="001D2562">
            <w:pPr>
              <w:pStyle w:val="ConsPlusNormal"/>
              <w:jc w:val="center"/>
            </w:pPr>
            <w:r>
              <w:t>68236,8</w:t>
            </w:r>
          </w:p>
        </w:tc>
        <w:tc>
          <w:tcPr>
            <w:tcW w:w="1077" w:type="dxa"/>
          </w:tcPr>
          <w:p w:rsidR="001D2562" w:rsidRDefault="001D2562">
            <w:pPr>
              <w:pStyle w:val="ConsPlusNormal"/>
              <w:jc w:val="center"/>
            </w:pPr>
            <w:r>
              <w:t>97,2</w:t>
            </w:r>
          </w:p>
        </w:tc>
      </w:tr>
      <w:tr w:rsidR="001D2562">
        <w:tc>
          <w:tcPr>
            <w:tcW w:w="3402" w:type="dxa"/>
          </w:tcPr>
          <w:p w:rsidR="001D2562" w:rsidRDefault="001D2562">
            <w:pPr>
              <w:pStyle w:val="ConsPlusNormal"/>
            </w:pPr>
            <w:r>
              <w:t>Бюджетные инвестиции</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70236,8</w:t>
            </w:r>
          </w:p>
        </w:tc>
        <w:tc>
          <w:tcPr>
            <w:tcW w:w="1361" w:type="dxa"/>
          </w:tcPr>
          <w:p w:rsidR="001D2562" w:rsidRDefault="001D2562">
            <w:pPr>
              <w:pStyle w:val="ConsPlusNormal"/>
              <w:jc w:val="center"/>
            </w:pPr>
            <w:r>
              <w:t>68236,8</w:t>
            </w:r>
          </w:p>
        </w:tc>
        <w:tc>
          <w:tcPr>
            <w:tcW w:w="1077" w:type="dxa"/>
          </w:tcPr>
          <w:p w:rsidR="001D2562" w:rsidRDefault="001D2562">
            <w:pPr>
              <w:pStyle w:val="ConsPlusNormal"/>
              <w:jc w:val="center"/>
            </w:pPr>
            <w:r>
              <w:t>97,2</w:t>
            </w:r>
          </w:p>
        </w:tc>
      </w:tr>
      <w:tr w:rsidR="001D2562">
        <w:tc>
          <w:tcPr>
            <w:tcW w:w="3402" w:type="dxa"/>
          </w:tcPr>
          <w:p w:rsidR="001D2562" w:rsidRDefault="001D2562">
            <w:pPr>
              <w:pStyle w:val="ConsPlusNormal"/>
            </w:pPr>
            <w:r>
              <w:t>Бюджетные инвестиции в объекты капитального строительства государственной (муниципальной) собственности</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70236,8</w:t>
            </w:r>
          </w:p>
        </w:tc>
        <w:tc>
          <w:tcPr>
            <w:tcW w:w="1361" w:type="dxa"/>
          </w:tcPr>
          <w:p w:rsidR="001D2562" w:rsidRDefault="001D2562">
            <w:pPr>
              <w:pStyle w:val="ConsPlusNormal"/>
              <w:jc w:val="center"/>
            </w:pPr>
            <w:r>
              <w:t>68236,8</w:t>
            </w:r>
          </w:p>
        </w:tc>
        <w:tc>
          <w:tcPr>
            <w:tcW w:w="1077" w:type="dxa"/>
          </w:tcPr>
          <w:p w:rsidR="001D2562" w:rsidRDefault="001D2562">
            <w:pPr>
              <w:pStyle w:val="ConsPlusNormal"/>
              <w:jc w:val="center"/>
            </w:pPr>
            <w:r>
              <w:t>97,2</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12000,0</w:t>
            </w:r>
          </w:p>
        </w:tc>
        <w:tc>
          <w:tcPr>
            <w:tcW w:w="1361" w:type="dxa"/>
          </w:tcPr>
          <w:p w:rsidR="001D2562" w:rsidRDefault="001D2562">
            <w:pPr>
              <w:pStyle w:val="ConsPlusNormal"/>
              <w:jc w:val="center"/>
            </w:pPr>
            <w:r>
              <w:t>12000,0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Субсидии</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520</w:t>
            </w:r>
          </w:p>
        </w:tc>
        <w:tc>
          <w:tcPr>
            <w:tcW w:w="1361" w:type="dxa"/>
          </w:tcPr>
          <w:p w:rsidR="001D2562" w:rsidRDefault="001D2562">
            <w:pPr>
              <w:pStyle w:val="ConsPlusNormal"/>
              <w:jc w:val="center"/>
            </w:pPr>
            <w:r>
              <w:t>12000,0</w:t>
            </w:r>
          </w:p>
        </w:tc>
        <w:tc>
          <w:tcPr>
            <w:tcW w:w="1361" w:type="dxa"/>
          </w:tcPr>
          <w:p w:rsidR="001D2562" w:rsidRDefault="001D2562">
            <w:pPr>
              <w:pStyle w:val="ConsPlusNormal"/>
              <w:jc w:val="center"/>
            </w:pPr>
            <w:r>
              <w:t>12000,0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 xml:space="preserve">Субсидии на </w:t>
            </w:r>
            <w:proofErr w:type="spellStart"/>
            <w:r>
              <w:t>софинансирование</w:t>
            </w:r>
            <w:proofErr w:type="spellEnd"/>
            <w:r>
              <w:t xml:space="preserve"> капитальных вложений в объекты государственной (муниципальной) собственности</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522</w:t>
            </w:r>
          </w:p>
        </w:tc>
        <w:tc>
          <w:tcPr>
            <w:tcW w:w="1361" w:type="dxa"/>
          </w:tcPr>
          <w:p w:rsidR="001D2562" w:rsidRDefault="001D2562">
            <w:pPr>
              <w:pStyle w:val="ConsPlusNormal"/>
              <w:jc w:val="center"/>
            </w:pPr>
            <w:r>
              <w:t>12000,0</w:t>
            </w:r>
          </w:p>
        </w:tc>
        <w:tc>
          <w:tcPr>
            <w:tcW w:w="1361" w:type="dxa"/>
          </w:tcPr>
          <w:p w:rsidR="001D2562" w:rsidRDefault="001D2562">
            <w:pPr>
              <w:pStyle w:val="ConsPlusNormal"/>
              <w:jc w:val="center"/>
            </w:pPr>
            <w:r>
              <w:t>12000,0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577,0</w:t>
            </w:r>
          </w:p>
        </w:tc>
        <w:tc>
          <w:tcPr>
            <w:tcW w:w="1361" w:type="dxa"/>
          </w:tcPr>
          <w:p w:rsidR="001D2562" w:rsidRDefault="001D2562">
            <w:pPr>
              <w:pStyle w:val="ConsPlusNormal"/>
              <w:jc w:val="center"/>
            </w:pPr>
            <w:r>
              <w:t>370,6</w:t>
            </w:r>
          </w:p>
        </w:tc>
        <w:tc>
          <w:tcPr>
            <w:tcW w:w="1077" w:type="dxa"/>
          </w:tcPr>
          <w:p w:rsidR="001D2562" w:rsidRDefault="001D2562">
            <w:pPr>
              <w:pStyle w:val="ConsPlusNormal"/>
              <w:jc w:val="center"/>
            </w:pPr>
            <w:r>
              <w:t>64,2</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577,0</w:t>
            </w:r>
          </w:p>
        </w:tc>
        <w:tc>
          <w:tcPr>
            <w:tcW w:w="1361" w:type="dxa"/>
          </w:tcPr>
          <w:p w:rsidR="001D2562" w:rsidRDefault="001D2562">
            <w:pPr>
              <w:pStyle w:val="ConsPlusNormal"/>
              <w:jc w:val="center"/>
            </w:pPr>
            <w:r>
              <w:t>370,6</w:t>
            </w:r>
          </w:p>
        </w:tc>
        <w:tc>
          <w:tcPr>
            <w:tcW w:w="1077" w:type="dxa"/>
          </w:tcPr>
          <w:p w:rsidR="001D2562" w:rsidRDefault="001D2562">
            <w:pPr>
              <w:pStyle w:val="ConsPlusNormal"/>
              <w:jc w:val="center"/>
            </w:pPr>
            <w:r>
              <w:t>64,2</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491,0</w:t>
            </w:r>
          </w:p>
        </w:tc>
        <w:tc>
          <w:tcPr>
            <w:tcW w:w="1361" w:type="dxa"/>
          </w:tcPr>
          <w:p w:rsidR="001D2562" w:rsidRDefault="001D2562">
            <w:pPr>
              <w:pStyle w:val="ConsPlusNormal"/>
              <w:jc w:val="center"/>
            </w:pPr>
            <w:r>
              <w:t>360,2</w:t>
            </w:r>
          </w:p>
        </w:tc>
        <w:tc>
          <w:tcPr>
            <w:tcW w:w="1077" w:type="dxa"/>
          </w:tcPr>
          <w:p w:rsidR="001D2562" w:rsidRDefault="001D2562">
            <w:pPr>
              <w:pStyle w:val="ConsPlusNormal"/>
              <w:jc w:val="center"/>
            </w:pPr>
            <w:r>
              <w:t>73,4</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0804</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86,0</w:t>
            </w:r>
          </w:p>
        </w:tc>
        <w:tc>
          <w:tcPr>
            <w:tcW w:w="1361" w:type="dxa"/>
          </w:tcPr>
          <w:p w:rsidR="001D2562" w:rsidRDefault="001D2562">
            <w:pPr>
              <w:pStyle w:val="ConsPlusNormal"/>
              <w:jc w:val="center"/>
            </w:pPr>
            <w:r>
              <w:t>10,4</w:t>
            </w:r>
          </w:p>
        </w:tc>
        <w:tc>
          <w:tcPr>
            <w:tcW w:w="1077" w:type="dxa"/>
          </w:tcPr>
          <w:p w:rsidR="001D2562" w:rsidRDefault="001D2562">
            <w:pPr>
              <w:pStyle w:val="ConsPlusNormal"/>
              <w:jc w:val="center"/>
            </w:pPr>
            <w:r>
              <w:t>12,1</w:t>
            </w:r>
          </w:p>
        </w:tc>
      </w:tr>
      <w:tr w:rsidR="001D2562">
        <w:tc>
          <w:tcPr>
            <w:tcW w:w="3402" w:type="dxa"/>
          </w:tcPr>
          <w:p w:rsidR="001D2562" w:rsidRDefault="001D2562">
            <w:pPr>
              <w:pStyle w:val="ConsPlusNormal"/>
            </w:pPr>
            <w:r>
              <w:t>ЗДРАВООХРАНЕНИЕ</w:t>
            </w:r>
          </w:p>
        </w:tc>
        <w:tc>
          <w:tcPr>
            <w:tcW w:w="720" w:type="dxa"/>
          </w:tcPr>
          <w:p w:rsidR="001D2562" w:rsidRDefault="001D2562">
            <w:pPr>
              <w:pStyle w:val="ConsPlusNormal"/>
              <w:jc w:val="center"/>
            </w:pPr>
            <w:r>
              <w:t>0900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19245624,8</w:t>
            </w:r>
          </w:p>
        </w:tc>
        <w:tc>
          <w:tcPr>
            <w:tcW w:w="1361" w:type="dxa"/>
          </w:tcPr>
          <w:p w:rsidR="001D2562" w:rsidRDefault="001D2562">
            <w:pPr>
              <w:pStyle w:val="ConsPlusNormal"/>
              <w:jc w:val="center"/>
            </w:pPr>
            <w:r>
              <w:t>13399891,6</w:t>
            </w:r>
          </w:p>
        </w:tc>
        <w:tc>
          <w:tcPr>
            <w:tcW w:w="1077" w:type="dxa"/>
          </w:tcPr>
          <w:p w:rsidR="001D2562" w:rsidRDefault="001D2562">
            <w:pPr>
              <w:pStyle w:val="ConsPlusNormal"/>
              <w:jc w:val="center"/>
            </w:pPr>
            <w:r>
              <w:t>69,6</w:t>
            </w:r>
          </w:p>
        </w:tc>
      </w:tr>
      <w:tr w:rsidR="001D2562">
        <w:tc>
          <w:tcPr>
            <w:tcW w:w="3402" w:type="dxa"/>
          </w:tcPr>
          <w:p w:rsidR="001D2562" w:rsidRDefault="001D2562">
            <w:pPr>
              <w:pStyle w:val="ConsPlusNormal"/>
            </w:pPr>
            <w:r>
              <w:t>Стационарная медицинская помощь</w:t>
            </w:r>
          </w:p>
        </w:tc>
        <w:tc>
          <w:tcPr>
            <w:tcW w:w="720" w:type="dxa"/>
          </w:tcPr>
          <w:p w:rsidR="001D2562" w:rsidRDefault="001D2562">
            <w:pPr>
              <w:pStyle w:val="ConsPlusNormal"/>
              <w:jc w:val="center"/>
            </w:pPr>
            <w:r>
              <w:t>0901</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1126570,6</w:t>
            </w:r>
          </w:p>
        </w:tc>
        <w:tc>
          <w:tcPr>
            <w:tcW w:w="1361" w:type="dxa"/>
          </w:tcPr>
          <w:p w:rsidR="001D2562" w:rsidRDefault="001D2562">
            <w:pPr>
              <w:pStyle w:val="ConsPlusNormal"/>
              <w:jc w:val="center"/>
            </w:pPr>
            <w:r>
              <w:t>717193,9</w:t>
            </w:r>
          </w:p>
        </w:tc>
        <w:tc>
          <w:tcPr>
            <w:tcW w:w="1077" w:type="dxa"/>
          </w:tcPr>
          <w:p w:rsidR="001D2562" w:rsidRDefault="001D2562">
            <w:pPr>
              <w:pStyle w:val="ConsPlusNormal"/>
              <w:jc w:val="center"/>
            </w:pPr>
            <w:r>
              <w:t>63,7</w:t>
            </w:r>
          </w:p>
        </w:tc>
      </w:tr>
      <w:tr w:rsidR="001D2562">
        <w:tc>
          <w:tcPr>
            <w:tcW w:w="3402" w:type="dxa"/>
          </w:tcPr>
          <w:p w:rsidR="001D2562" w:rsidRDefault="001D2562">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20" w:type="dxa"/>
          </w:tcPr>
          <w:p w:rsidR="001D2562" w:rsidRDefault="001D2562">
            <w:pPr>
              <w:pStyle w:val="ConsPlusNormal"/>
              <w:jc w:val="center"/>
            </w:pPr>
            <w:r>
              <w:lastRenderedPageBreak/>
              <w:t>0901</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116213,4</w:t>
            </w:r>
          </w:p>
        </w:tc>
        <w:tc>
          <w:tcPr>
            <w:tcW w:w="1361" w:type="dxa"/>
          </w:tcPr>
          <w:p w:rsidR="001D2562" w:rsidRDefault="001D2562">
            <w:pPr>
              <w:pStyle w:val="ConsPlusNormal"/>
              <w:jc w:val="center"/>
            </w:pPr>
            <w:r>
              <w:t>95551,8</w:t>
            </w:r>
          </w:p>
        </w:tc>
        <w:tc>
          <w:tcPr>
            <w:tcW w:w="1077" w:type="dxa"/>
          </w:tcPr>
          <w:p w:rsidR="001D2562" w:rsidRDefault="001D2562">
            <w:pPr>
              <w:pStyle w:val="ConsPlusNormal"/>
              <w:jc w:val="center"/>
            </w:pPr>
            <w:r>
              <w:t>82,2</w:t>
            </w:r>
          </w:p>
        </w:tc>
      </w:tr>
      <w:tr w:rsidR="001D2562">
        <w:tc>
          <w:tcPr>
            <w:tcW w:w="3402" w:type="dxa"/>
          </w:tcPr>
          <w:p w:rsidR="001D2562" w:rsidRDefault="001D2562">
            <w:pPr>
              <w:pStyle w:val="ConsPlusNormal"/>
            </w:pPr>
            <w:r>
              <w:lastRenderedPageBreak/>
              <w:t>Расходы на выплаты персоналу казенных учреждений</w:t>
            </w:r>
          </w:p>
        </w:tc>
        <w:tc>
          <w:tcPr>
            <w:tcW w:w="720" w:type="dxa"/>
          </w:tcPr>
          <w:p w:rsidR="001D2562" w:rsidRDefault="001D2562">
            <w:pPr>
              <w:pStyle w:val="ConsPlusNormal"/>
              <w:jc w:val="center"/>
            </w:pPr>
            <w:r>
              <w:t>0901</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116213,4</w:t>
            </w:r>
          </w:p>
        </w:tc>
        <w:tc>
          <w:tcPr>
            <w:tcW w:w="1361" w:type="dxa"/>
          </w:tcPr>
          <w:p w:rsidR="001D2562" w:rsidRDefault="001D2562">
            <w:pPr>
              <w:pStyle w:val="ConsPlusNormal"/>
              <w:jc w:val="center"/>
            </w:pPr>
            <w:r>
              <w:t>95551,8</w:t>
            </w:r>
          </w:p>
        </w:tc>
        <w:tc>
          <w:tcPr>
            <w:tcW w:w="1077" w:type="dxa"/>
          </w:tcPr>
          <w:p w:rsidR="001D2562" w:rsidRDefault="001D2562">
            <w:pPr>
              <w:pStyle w:val="ConsPlusNormal"/>
              <w:jc w:val="center"/>
            </w:pPr>
            <w:r>
              <w:t>82,2</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0901</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89158,4</w:t>
            </w:r>
          </w:p>
        </w:tc>
        <w:tc>
          <w:tcPr>
            <w:tcW w:w="1361" w:type="dxa"/>
          </w:tcPr>
          <w:p w:rsidR="001D2562" w:rsidRDefault="001D2562">
            <w:pPr>
              <w:pStyle w:val="ConsPlusNormal"/>
              <w:jc w:val="center"/>
            </w:pPr>
            <w:r>
              <w:t>72667,6</w:t>
            </w:r>
          </w:p>
        </w:tc>
        <w:tc>
          <w:tcPr>
            <w:tcW w:w="1077" w:type="dxa"/>
          </w:tcPr>
          <w:p w:rsidR="001D2562" w:rsidRDefault="001D2562">
            <w:pPr>
              <w:pStyle w:val="ConsPlusNormal"/>
              <w:jc w:val="center"/>
            </w:pPr>
            <w:r>
              <w:t>81,5</w:t>
            </w:r>
          </w:p>
        </w:tc>
      </w:tr>
      <w:tr w:rsidR="001D2562">
        <w:tc>
          <w:tcPr>
            <w:tcW w:w="3402" w:type="dxa"/>
          </w:tcPr>
          <w:p w:rsidR="001D2562" w:rsidRDefault="001D2562">
            <w:pPr>
              <w:pStyle w:val="ConsPlusNormal"/>
            </w:pPr>
            <w:r>
              <w:t>Иные выплаты персоналу учреждений, за исключением фонда оплаты труда</w:t>
            </w:r>
          </w:p>
        </w:tc>
        <w:tc>
          <w:tcPr>
            <w:tcW w:w="720" w:type="dxa"/>
          </w:tcPr>
          <w:p w:rsidR="001D2562" w:rsidRDefault="001D2562">
            <w:pPr>
              <w:pStyle w:val="ConsPlusNormal"/>
              <w:jc w:val="center"/>
            </w:pPr>
            <w:r>
              <w:t>0901</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149,9</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0050</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26905,1</w:t>
            </w:r>
          </w:p>
        </w:tc>
        <w:tc>
          <w:tcPr>
            <w:tcW w:w="1361" w:type="dxa"/>
          </w:tcPr>
          <w:p w:rsidR="001D2562" w:rsidRDefault="001D2562">
            <w:pPr>
              <w:pStyle w:val="ConsPlusNormal"/>
              <w:jc w:val="center"/>
            </w:pPr>
            <w:r>
              <w:t>22884,2</w:t>
            </w:r>
          </w:p>
        </w:tc>
        <w:tc>
          <w:tcPr>
            <w:tcW w:w="1077" w:type="dxa"/>
          </w:tcPr>
          <w:p w:rsidR="001D2562" w:rsidRDefault="001D2562">
            <w:pPr>
              <w:pStyle w:val="ConsPlusNormal"/>
              <w:jc w:val="center"/>
            </w:pPr>
            <w:r>
              <w:t>85,1</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0901</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362104,9</w:t>
            </w:r>
          </w:p>
        </w:tc>
        <w:tc>
          <w:tcPr>
            <w:tcW w:w="1361" w:type="dxa"/>
          </w:tcPr>
          <w:p w:rsidR="001D2562" w:rsidRDefault="001D2562">
            <w:pPr>
              <w:pStyle w:val="ConsPlusNormal"/>
              <w:jc w:val="center"/>
            </w:pPr>
            <w:r>
              <w:t>164094,4</w:t>
            </w:r>
          </w:p>
        </w:tc>
        <w:tc>
          <w:tcPr>
            <w:tcW w:w="1077" w:type="dxa"/>
          </w:tcPr>
          <w:p w:rsidR="001D2562" w:rsidRDefault="001D2562">
            <w:pPr>
              <w:pStyle w:val="ConsPlusNormal"/>
              <w:jc w:val="center"/>
            </w:pPr>
            <w:r>
              <w:t>45,3</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0901</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362104,9</w:t>
            </w:r>
          </w:p>
        </w:tc>
        <w:tc>
          <w:tcPr>
            <w:tcW w:w="1361" w:type="dxa"/>
          </w:tcPr>
          <w:p w:rsidR="001D2562" w:rsidRDefault="001D2562">
            <w:pPr>
              <w:pStyle w:val="ConsPlusNormal"/>
              <w:jc w:val="center"/>
            </w:pPr>
            <w:r>
              <w:t>164094,4</w:t>
            </w:r>
          </w:p>
        </w:tc>
        <w:tc>
          <w:tcPr>
            <w:tcW w:w="1077" w:type="dxa"/>
          </w:tcPr>
          <w:p w:rsidR="001D2562" w:rsidRDefault="001D2562">
            <w:pPr>
              <w:pStyle w:val="ConsPlusNormal"/>
              <w:jc w:val="center"/>
            </w:pPr>
            <w:r>
              <w:t>45,3</w:t>
            </w:r>
          </w:p>
        </w:tc>
      </w:tr>
      <w:tr w:rsidR="001D2562">
        <w:tc>
          <w:tcPr>
            <w:tcW w:w="3402" w:type="dxa"/>
          </w:tcPr>
          <w:p w:rsidR="001D2562" w:rsidRDefault="001D2562">
            <w:pPr>
              <w:pStyle w:val="ConsPlusNormal"/>
            </w:pPr>
            <w:r>
              <w:t>Закупка товаров, работ, услуг в целях капитального ремонта государственного (муниципального) имущества</w:t>
            </w:r>
          </w:p>
        </w:tc>
        <w:tc>
          <w:tcPr>
            <w:tcW w:w="720" w:type="dxa"/>
          </w:tcPr>
          <w:p w:rsidR="001D2562" w:rsidRDefault="001D2562">
            <w:pPr>
              <w:pStyle w:val="ConsPlusNormal"/>
              <w:jc w:val="center"/>
            </w:pPr>
            <w:r>
              <w:t>0901</w:t>
            </w:r>
          </w:p>
        </w:tc>
        <w:tc>
          <w:tcPr>
            <w:tcW w:w="835" w:type="dxa"/>
          </w:tcPr>
          <w:p w:rsidR="001D2562" w:rsidRDefault="001D2562">
            <w:pPr>
              <w:pStyle w:val="ConsPlusNormal"/>
              <w:jc w:val="center"/>
            </w:pPr>
            <w:r>
              <w:t>243</w:t>
            </w:r>
          </w:p>
        </w:tc>
        <w:tc>
          <w:tcPr>
            <w:tcW w:w="1361" w:type="dxa"/>
          </w:tcPr>
          <w:p w:rsidR="001D2562" w:rsidRDefault="001D2562">
            <w:pPr>
              <w:pStyle w:val="ConsPlusNormal"/>
              <w:jc w:val="center"/>
            </w:pPr>
            <w:r>
              <w:t>38000,0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0901</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324104,9</w:t>
            </w:r>
          </w:p>
        </w:tc>
        <w:tc>
          <w:tcPr>
            <w:tcW w:w="1361" w:type="dxa"/>
          </w:tcPr>
          <w:p w:rsidR="001D2562" w:rsidRDefault="001D2562">
            <w:pPr>
              <w:pStyle w:val="ConsPlusNormal"/>
              <w:jc w:val="center"/>
            </w:pPr>
            <w:r>
              <w:t>164094,4</w:t>
            </w:r>
          </w:p>
        </w:tc>
        <w:tc>
          <w:tcPr>
            <w:tcW w:w="1077" w:type="dxa"/>
          </w:tcPr>
          <w:p w:rsidR="001D2562" w:rsidRDefault="001D2562">
            <w:pPr>
              <w:pStyle w:val="ConsPlusNormal"/>
              <w:jc w:val="center"/>
            </w:pPr>
            <w:r>
              <w:t>50,6</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0901</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646605,3</w:t>
            </w:r>
          </w:p>
        </w:tc>
        <w:tc>
          <w:tcPr>
            <w:tcW w:w="1361" w:type="dxa"/>
          </w:tcPr>
          <w:p w:rsidR="001D2562" w:rsidRDefault="001D2562">
            <w:pPr>
              <w:pStyle w:val="ConsPlusNormal"/>
              <w:jc w:val="center"/>
            </w:pPr>
            <w:r>
              <w:t>456494,8</w:t>
            </w:r>
          </w:p>
        </w:tc>
        <w:tc>
          <w:tcPr>
            <w:tcW w:w="1077" w:type="dxa"/>
          </w:tcPr>
          <w:p w:rsidR="001D2562" w:rsidRDefault="001D2562">
            <w:pPr>
              <w:pStyle w:val="ConsPlusNormal"/>
              <w:jc w:val="center"/>
            </w:pPr>
            <w:r>
              <w:t>70,6</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0901</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646605,3</w:t>
            </w:r>
          </w:p>
        </w:tc>
        <w:tc>
          <w:tcPr>
            <w:tcW w:w="1361" w:type="dxa"/>
          </w:tcPr>
          <w:p w:rsidR="001D2562" w:rsidRDefault="001D2562">
            <w:pPr>
              <w:pStyle w:val="ConsPlusNormal"/>
              <w:jc w:val="center"/>
            </w:pPr>
            <w:r>
              <w:t>456494,8</w:t>
            </w:r>
          </w:p>
        </w:tc>
        <w:tc>
          <w:tcPr>
            <w:tcW w:w="1077" w:type="dxa"/>
          </w:tcPr>
          <w:p w:rsidR="001D2562" w:rsidRDefault="001D2562">
            <w:pPr>
              <w:pStyle w:val="ConsPlusNormal"/>
              <w:jc w:val="center"/>
            </w:pPr>
            <w:r>
              <w:t>70,6</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0901</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626488,7</w:t>
            </w:r>
          </w:p>
        </w:tc>
        <w:tc>
          <w:tcPr>
            <w:tcW w:w="1361" w:type="dxa"/>
          </w:tcPr>
          <w:p w:rsidR="001D2562" w:rsidRDefault="001D2562">
            <w:pPr>
              <w:pStyle w:val="ConsPlusNormal"/>
              <w:jc w:val="center"/>
            </w:pPr>
            <w:r>
              <w:t>444494,8</w:t>
            </w:r>
          </w:p>
        </w:tc>
        <w:tc>
          <w:tcPr>
            <w:tcW w:w="1077" w:type="dxa"/>
          </w:tcPr>
          <w:p w:rsidR="001D2562" w:rsidRDefault="001D2562">
            <w:pPr>
              <w:pStyle w:val="ConsPlusNormal"/>
              <w:jc w:val="center"/>
            </w:pPr>
            <w:r>
              <w:t>71,0</w:t>
            </w:r>
          </w:p>
        </w:tc>
      </w:tr>
      <w:tr w:rsidR="001D2562">
        <w:tc>
          <w:tcPr>
            <w:tcW w:w="3402" w:type="dxa"/>
          </w:tcPr>
          <w:p w:rsidR="001D2562" w:rsidRDefault="001D2562">
            <w:pPr>
              <w:pStyle w:val="ConsPlusNormal"/>
            </w:pPr>
            <w:r>
              <w:t>Субсидии бюджетным учреждениям на иные цели</w:t>
            </w:r>
          </w:p>
        </w:tc>
        <w:tc>
          <w:tcPr>
            <w:tcW w:w="720" w:type="dxa"/>
          </w:tcPr>
          <w:p w:rsidR="001D2562" w:rsidRDefault="001D2562">
            <w:pPr>
              <w:pStyle w:val="ConsPlusNormal"/>
              <w:jc w:val="center"/>
            </w:pPr>
            <w:r>
              <w:t>0901</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20116,6</w:t>
            </w:r>
          </w:p>
        </w:tc>
        <w:tc>
          <w:tcPr>
            <w:tcW w:w="1361" w:type="dxa"/>
          </w:tcPr>
          <w:p w:rsidR="001D2562" w:rsidRDefault="001D2562">
            <w:pPr>
              <w:pStyle w:val="ConsPlusNormal"/>
              <w:jc w:val="center"/>
            </w:pPr>
            <w:r>
              <w:t>12000,0</w:t>
            </w:r>
          </w:p>
        </w:tc>
        <w:tc>
          <w:tcPr>
            <w:tcW w:w="1077" w:type="dxa"/>
          </w:tcPr>
          <w:p w:rsidR="001D2562" w:rsidRDefault="001D2562">
            <w:pPr>
              <w:pStyle w:val="ConsPlusNormal"/>
              <w:jc w:val="center"/>
            </w:pPr>
            <w:r>
              <w:t>59,7</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0901</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1647,0</w:t>
            </w:r>
          </w:p>
        </w:tc>
        <w:tc>
          <w:tcPr>
            <w:tcW w:w="1361" w:type="dxa"/>
          </w:tcPr>
          <w:p w:rsidR="001D2562" w:rsidRDefault="001D2562">
            <w:pPr>
              <w:pStyle w:val="ConsPlusNormal"/>
              <w:jc w:val="center"/>
            </w:pPr>
            <w:r>
              <w:t>1052,9</w:t>
            </w:r>
          </w:p>
        </w:tc>
        <w:tc>
          <w:tcPr>
            <w:tcW w:w="1077" w:type="dxa"/>
          </w:tcPr>
          <w:p w:rsidR="001D2562" w:rsidRDefault="001D2562">
            <w:pPr>
              <w:pStyle w:val="ConsPlusNormal"/>
              <w:jc w:val="center"/>
            </w:pPr>
            <w:r>
              <w:t>63,9</w:t>
            </w:r>
          </w:p>
        </w:tc>
      </w:tr>
      <w:tr w:rsidR="001D2562">
        <w:tc>
          <w:tcPr>
            <w:tcW w:w="3402" w:type="dxa"/>
          </w:tcPr>
          <w:p w:rsidR="001D2562" w:rsidRDefault="001D2562">
            <w:pPr>
              <w:pStyle w:val="ConsPlusNormal"/>
            </w:pPr>
            <w:r>
              <w:lastRenderedPageBreak/>
              <w:t>Уплата налогов, сборов и иных платежей</w:t>
            </w:r>
          </w:p>
        </w:tc>
        <w:tc>
          <w:tcPr>
            <w:tcW w:w="720" w:type="dxa"/>
          </w:tcPr>
          <w:p w:rsidR="001D2562" w:rsidRDefault="001D2562">
            <w:pPr>
              <w:pStyle w:val="ConsPlusNormal"/>
              <w:jc w:val="center"/>
            </w:pPr>
            <w:r>
              <w:t>0901</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1647,0</w:t>
            </w:r>
          </w:p>
        </w:tc>
        <w:tc>
          <w:tcPr>
            <w:tcW w:w="1361" w:type="dxa"/>
          </w:tcPr>
          <w:p w:rsidR="001D2562" w:rsidRDefault="001D2562">
            <w:pPr>
              <w:pStyle w:val="ConsPlusNormal"/>
              <w:jc w:val="center"/>
            </w:pPr>
            <w:r>
              <w:t>1052,9</w:t>
            </w:r>
          </w:p>
        </w:tc>
        <w:tc>
          <w:tcPr>
            <w:tcW w:w="1077" w:type="dxa"/>
          </w:tcPr>
          <w:p w:rsidR="001D2562" w:rsidRDefault="001D2562">
            <w:pPr>
              <w:pStyle w:val="ConsPlusNormal"/>
              <w:jc w:val="center"/>
            </w:pPr>
            <w:r>
              <w:t>63,9</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0901</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1433,8</w:t>
            </w:r>
          </w:p>
        </w:tc>
        <w:tc>
          <w:tcPr>
            <w:tcW w:w="1361" w:type="dxa"/>
          </w:tcPr>
          <w:p w:rsidR="001D2562" w:rsidRDefault="001D2562">
            <w:pPr>
              <w:pStyle w:val="ConsPlusNormal"/>
              <w:jc w:val="center"/>
            </w:pPr>
            <w:r>
              <w:t>957,9</w:t>
            </w:r>
          </w:p>
        </w:tc>
        <w:tc>
          <w:tcPr>
            <w:tcW w:w="1077" w:type="dxa"/>
          </w:tcPr>
          <w:p w:rsidR="001D2562" w:rsidRDefault="001D2562">
            <w:pPr>
              <w:pStyle w:val="ConsPlusNormal"/>
              <w:jc w:val="center"/>
            </w:pPr>
            <w:r>
              <w:t>66,8</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0901</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213,2</w:t>
            </w:r>
          </w:p>
        </w:tc>
        <w:tc>
          <w:tcPr>
            <w:tcW w:w="1361" w:type="dxa"/>
          </w:tcPr>
          <w:p w:rsidR="001D2562" w:rsidRDefault="001D2562">
            <w:pPr>
              <w:pStyle w:val="ConsPlusNormal"/>
              <w:jc w:val="center"/>
            </w:pPr>
            <w:r>
              <w:t>95,0</w:t>
            </w:r>
          </w:p>
        </w:tc>
        <w:tc>
          <w:tcPr>
            <w:tcW w:w="1077" w:type="dxa"/>
          </w:tcPr>
          <w:p w:rsidR="001D2562" w:rsidRDefault="001D2562">
            <w:pPr>
              <w:pStyle w:val="ConsPlusNormal"/>
              <w:jc w:val="center"/>
            </w:pPr>
            <w:r>
              <w:t>44,6</w:t>
            </w:r>
          </w:p>
        </w:tc>
      </w:tr>
      <w:tr w:rsidR="001D2562">
        <w:tc>
          <w:tcPr>
            <w:tcW w:w="3402" w:type="dxa"/>
          </w:tcPr>
          <w:p w:rsidR="001D2562" w:rsidRDefault="001D2562">
            <w:pPr>
              <w:pStyle w:val="ConsPlusNormal"/>
            </w:pPr>
            <w:r>
              <w:t>Амбулаторная помощь</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1133762,8</w:t>
            </w:r>
          </w:p>
        </w:tc>
        <w:tc>
          <w:tcPr>
            <w:tcW w:w="1361" w:type="dxa"/>
          </w:tcPr>
          <w:p w:rsidR="001D2562" w:rsidRDefault="001D2562">
            <w:pPr>
              <w:pStyle w:val="ConsPlusNormal"/>
              <w:jc w:val="center"/>
            </w:pPr>
            <w:r>
              <w:t>877617,1</w:t>
            </w:r>
          </w:p>
        </w:tc>
        <w:tc>
          <w:tcPr>
            <w:tcW w:w="1077" w:type="dxa"/>
          </w:tcPr>
          <w:p w:rsidR="001D2562" w:rsidRDefault="001D2562">
            <w:pPr>
              <w:pStyle w:val="ConsPlusNormal"/>
              <w:jc w:val="center"/>
            </w:pPr>
            <w:r>
              <w:t>77,4</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15842,7</w:t>
            </w:r>
          </w:p>
        </w:tc>
        <w:tc>
          <w:tcPr>
            <w:tcW w:w="1361" w:type="dxa"/>
          </w:tcPr>
          <w:p w:rsidR="001D2562" w:rsidRDefault="001D2562">
            <w:pPr>
              <w:pStyle w:val="ConsPlusNormal"/>
              <w:jc w:val="center"/>
            </w:pPr>
            <w:r>
              <w:t>11344,3</w:t>
            </w:r>
          </w:p>
        </w:tc>
        <w:tc>
          <w:tcPr>
            <w:tcW w:w="1077" w:type="dxa"/>
          </w:tcPr>
          <w:p w:rsidR="001D2562" w:rsidRDefault="001D2562">
            <w:pPr>
              <w:pStyle w:val="ConsPlusNormal"/>
              <w:jc w:val="center"/>
            </w:pPr>
            <w:r>
              <w:t>71,6</w:t>
            </w:r>
          </w:p>
        </w:tc>
      </w:tr>
      <w:tr w:rsidR="001D2562">
        <w:tc>
          <w:tcPr>
            <w:tcW w:w="3402" w:type="dxa"/>
          </w:tcPr>
          <w:p w:rsidR="001D2562" w:rsidRDefault="001D2562">
            <w:pPr>
              <w:pStyle w:val="ConsPlusNormal"/>
            </w:pPr>
            <w:r>
              <w:t>Расходы на выплаты персоналу казенных учреждений</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15842,7</w:t>
            </w:r>
          </w:p>
        </w:tc>
        <w:tc>
          <w:tcPr>
            <w:tcW w:w="1361" w:type="dxa"/>
          </w:tcPr>
          <w:p w:rsidR="001D2562" w:rsidRDefault="001D2562">
            <w:pPr>
              <w:pStyle w:val="ConsPlusNormal"/>
              <w:jc w:val="center"/>
            </w:pPr>
            <w:r>
              <w:t>11344,3</w:t>
            </w:r>
          </w:p>
        </w:tc>
        <w:tc>
          <w:tcPr>
            <w:tcW w:w="1077" w:type="dxa"/>
          </w:tcPr>
          <w:p w:rsidR="001D2562" w:rsidRDefault="001D2562">
            <w:pPr>
              <w:pStyle w:val="ConsPlusNormal"/>
              <w:jc w:val="center"/>
            </w:pPr>
            <w:r>
              <w:t>71,6</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12168,0</w:t>
            </w:r>
          </w:p>
        </w:tc>
        <w:tc>
          <w:tcPr>
            <w:tcW w:w="1361" w:type="dxa"/>
          </w:tcPr>
          <w:p w:rsidR="001D2562" w:rsidRDefault="001D2562">
            <w:pPr>
              <w:pStyle w:val="ConsPlusNormal"/>
              <w:jc w:val="center"/>
            </w:pPr>
            <w:r>
              <w:t>8763,2</w:t>
            </w:r>
          </w:p>
        </w:tc>
        <w:tc>
          <w:tcPr>
            <w:tcW w:w="1077" w:type="dxa"/>
          </w:tcPr>
          <w:p w:rsidR="001D2562" w:rsidRDefault="001D2562">
            <w:pPr>
              <w:pStyle w:val="ConsPlusNormal"/>
              <w:jc w:val="center"/>
            </w:pPr>
            <w:r>
              <w:t>72,0</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3674,7</w:t>
            </w:r>
          </w:p>
        </w:tc>
        <w:tc>
          <w:tcPr>
            <w:tcW w:w="1361" w:type="dxa"/>
          </w:tcPr>
          <w:p w:rsidR="001D2562" w:rsidRDefault="001D2562">
            <w:pPr>
              <w:pStyle w:val="ConsPlusNormal"/>
              <w:jc w:val="center"/>
            </w:pPr>
            <w:r>
              <w:t>2581,1</w:t>
            </w:r>
          </w:p>
        </w:tc>
        <w:tc>
          <w:tcPr>
            <w:tcW w:w="1077" w:type="dxa"/>
          </w:tcPr>
          <w:p w:rsidR="001D2562" w:rsidRDefault="001D2562">
            <w:pPr>
              <w:pStyle w:val="ConsPlusNormal"/>
              <w:jc w:val="center"/>
            </w:pPr>
            <w:r>
              <w:t>70,2</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234359,1</w:t>
            </w:r>
          </w:p>
        </w:tc>
        <w:tc>
          <w:tcPr>
            <w:tcW w:w="1361" w:type="dxa"/>
          </w:tcPr>
          <w:p w:rsidR="001D2562" w:rsidRDefault="001D2562">
            <w:pPr>
              <w:pStyle w:val="ConsPlusNormal"/>
              <w:jc w:val="center"/>
            </w:pPr>
            <w:r>
              <w:t>174152,6</w:t>
            </w:r>
          </w:p>
        </w:tc>
        <w:tc>
          <w:tcPr>
            <w:tcW w:w="1077" w:type="dxa"/>
          </w:tcPr>
          <w:p w:rsidR="001D2562" w:rsidRDefault="001D2562">
            <w:pPr>
              <w:pStyle w:val="ConsPlusNormal"/>
              <w:jc w:val="center"/>
            </w:pPr>
            <w:r>
              <w:t>74,3</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234359,1</w:t>
            </w:r>
          </w:p>
        </w:tc>
        <w:tc>
          <w:tcPr>
            <w:tcW w:w="1361" w:type="dxa"/>
          </w:tcPr>
          <w:p w:rsidR="001D2562" w:rsidRDefault="001D2562">
            <w:pPr>
              <w:pStyle w:val="ConsPlusNormal"/>
              <w:jc w:val="center"/>
            </w:pPr>
            <w:r>
              <w:t>174152,6</w:t>
            </w:r>
          </w:p>
        </w:tc>
        <w:tc>
          <w:tcPr>
            <w:tcW w:w="1077" w:type="dxa"/>
          </w:tcPr>
          <w:p w:rsidR="001D2562" w:rsidRDefault="001D2562">
            <w:pPr>
              <w:pStyle w:val="ConsPlusNormal"/>
              <w:jc w:val="center"/>
            </w:pPr>
            <w:r>
              <w:t>74,3</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234359,1</w:t>
            </w:r>
          </w:p>
        </w:tc>
        <w:tc>
          <w:tcPr>
            <w:tcW w:w="1361" w:type="dxa"/>
          </w:tcPr>
          <w:p w:rsidR="001D2562" w:rsidRDefault="001D2562">
            <w:pPr>
              <w:pStyle w:val="ConsPlusNormal"/>
              <w:jc w:val="center"/>
            </w:pPr>
            <w:r>
              <w:t>174152,6</w:t>
            </w:r>
          </w:p>
        </w:tc>
        <w:tc>
          <w:tcPr>
            <w:tcW w:w="1077" w:type="dxa"/>
          </w:tcPr>
          <w:p w:rsidR="001D2562" w:rsidRDefault="001D2562">
            <w:pPr>
              <w:pStyle w:val="ConsPlusNormal"/>
              <w:jc w:val="center"/>
            </w:pPr>
            <w:r>
              <w:t>74,3</w:t>
            </w:r>
          </w:p>
        </w:tc>
      </w:tr>
      <w:tr w:rsidR="001D2562">
        <w:tc>
          <w:tcPr>
            <w:tcW w:w="3402" w:type="dxa"/>
          </w:tcPr>
          <w:p w:rsidR="001D2562" w:rsidRDefault="001D2562">
            <w:pPr>
              <w:pStyle w:val="ConsPlusNormal"/>
            </w:pPr>
            <w:r>
              <w:t>Социальное обеспечение и иные выплаты населению</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300</w:t>
            </w:r>
          </w:p>
        </w:tc>
        <w:tc>
          <w:tcPr>
            <w:tcW w:w="1361" w:type="dxa"/>
          </w:tcPr>
          <w:p w:rsidR="001D2562" w:rsidRDefault="001D2562">
            <w:pPr>
              <w:pStyle w:val="ConsPlusNormal"/>
              <w:jc w:val="center"/>
            </w:pPr>
            <w:r>
              <w:t>435727,7</w:t>
            </w:r>
          </w:p>
        </w:tc>
        <w:tc>
          <w:tcPr>
            <w:tcW w:w="1361" w:type="dxa"/>
          </w:tcPr>
          <w:p w:rsidR="001D2562" w:rsidRDefault="001D2562">
            <w:pPr>
              <w:pStyle w:val="ConsPlusNormal"/>
              <w:jc w:val="center"/>
            </w:pPr>
            <w:r>
              <w:t>375349,3</w:t>
            </w:r>
          </w:p>
        </w:tc>
        <w:tc>
          <w:tcPr>
            <w:tcW w:w="1077" w:type="dxa"/>
          </w:tcPr>
          <w:p w:rsidR="001D2562" w:rsidRDefault="001D2562">
            <w:pPr>
              <w:pStyle w:val="ConsPlusNormal"/>
              <w:jc w:val="center"/>
            </w:pPr>
            <w:r>
              <w:t>86,1</w:t>
            </w:r>
          </w:p>
        </w:tc>
      </w:tr>
      <w:tr w:rsidR="001D2562">
        <w:tc>
          <w:tcPr>
            <w:tcW w:w="3402" w:type="dxa"/>
          </w:tcPr>
          <w:p w:rsidR="001D2562" w:rsidRDefault="001D2562">
            <w:pPr>
              <w:pStyle w:val="ConsPlusNormal"/>
            </w:pPr>
            <w:r>
              <w:t>Социальные выплаты гражданам, кроме публичных нормативных социальных выплат</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320</w:t>
            </w:r>
          </w:p>
        </w:tc>
        <w:tc>
          <w:tcPr>
            <w:tcW w:w="1361" w:type="dxa"/>
          </w:tcPr>
          <w:p w:rsidR="001D2562" w:rsidRDefault="001D2562">
            <w:pPr>
              <w:pStyle w:val="ConsPlusNormal"/>
              <w:jc w:val="center"/>
            </w:pPr>
            <w:r>
              <w:t>435727,7</w:t>
            </w:r>
          </w:p>
        </w:tc>
        <w:tc>
          <w:tcPr>
            <w:tcW w:w="1361" w:type="dxa"/>
          </w:tcPr>
          <w:p w:rsidR="001D2562" w:rsidRDefault="001D2562">
            <w:pPr>
              <w:pStyle w:val="ConsPlusNormal"/>
              <w:jc w:val="center"/>
            </w:pPr>
            <w:r>
              <w:t>375349,3</w:t>
            </w:r>
          </w:p>
        </w:tc>
        <w:tc>
          <w:tcPr>
            <w:tcW w:w="1077" w:type="dxa"/>
          </w:tcPr>
          <w:p w:rsidR="001D2562" w:rsidRDefault="001D2562">
            <w:pPr>
              <w:pStyle w:val="ConsPlusNormal"/>
              <w:jc w:val="center"/>
            </w:pPr>
            <w:r>
              <w:t>86,1</w:t>
            </w:r>
          </w:p>
        </w:tc>
      </w:tr>
      <w:tr w:rsidR="001D2562">
        <w:tc>
          <w:tcPr>
            <w:tcW w:w="3402" w:type="dxa"/>
          </w:tcPr>
          <w:p w:rsidR="001D2562" w:rsidRDefault="001D2562">
            <w:pPr>
              <w:pStyle w:val="ConsPlusNormal"/>
            </w:pPr>
            <w:r>
              <w:t>Приобретение товаров, работ, услуг в пользу граждан в целях их социального обеспечения</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323</w:t>
            </w:r>
          </w:p>
        </w:tc>
        <w:tc>
          <w:tcPr>
            <w:tcW w:w="1361" w:type="dxa"/>
          </w:tcPr>
          <w:p w:rsidR="001D2562" w:rsidRDefault="001D2562">
            <w:pPr>
              <w:pStyle w:val="ConsPlusNormal"/>
              <w:jc w:val="center"/>
            </w:pPr>
            <w:r>
              <w:t>435727,7</w:t>
            </w:r>
          </w:p>
        </w:tc>
        <w:tc>
          <w:tcPr>
            <w:tcW w:w="1361" w:type="dxa"/>
          </w:tcPr>
          <w:p w:rsidR="001D2562" w:rsidRDefault="001D2562">
            <w:pPr>
              <w:pStyle w:val="ConsPlusNormal"/>
              <w:jc w:val="center"/>
            </w:pPr>
            <w:r>
              <w:t>375349,3</w:t>
            </w:r>
          </w:p>
        </w:tc>
        <w:tc>
          <w:tcPr>
            <w:tcW w:w="1077" w:type="dxa"/>
          </w:tcPr>
          <w:p w:rsidR="001D2562" w:rsidRDefault="001D2562">
            <w:pPr>
              <w:pStyle w:val="ConsPlusNormal"/>
              <w:jc w:val="center"/>
            </w:pPr>
            <w:r>
              <w:t>86,1</w:t>
            </w:r>
          </w:p>
        </w:tc>
      </w:tr>
      <w:tr w:rsidR="001D2562">
        <w:tc>
          <w:tcPr>
            <w:tcW w:w="3402" w:type="dxa"/>
          </w:tcPr>
          <w:p w:rsidR="001D2562" w:rsidRDefault="001D2562">
            <w:pPr>
              <w:pStyle w:val="ConsPlusNormal"/>
            </w:pPr>
            <w:r>
              <w:t xml:space="preserve">Капитальные вложения в объекты </w:t>
            </w:r>
            <w:r>
              <w:lastRenderedPageBreak/>
              <w:t>государственной (муниципальной) собственности</w:t>
            </w:r>
          </w:p>
        </w:tc>
        <w:tc>
          <w:tcPr>
            <w:tcW w:w="720" w:type="dxa"/>
          </w:tcPr>
          <w:p w:rsidR="001D2562" w:rsidRDefault="001D2562">
            <w:pPr>
              <w:pStyle w:val="ConsPlusNormal"/>
              <w:jc w:val="center"/>
            </w:pPr>
            <w:r>
              <w:lastRenderedPageBreak/>
              <w:t>0902</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17575,0</w:t>
            </w:r>
          </w:p>
        </w:tc>
        <w:tc>
          <w:tcPr>
            <w:tcW w:w="1361" w:type="dxa"/>
          </w:tcPr>
          <w:p w:rsidR="001D2562" w:rsidRDefault="001D2562">
            <w:pPr>
              <w:pStyle w:val="ConsPlusNormal"/>
              <w:jc w:val="center"/>
            </w:pPr>
            <w:r>
              <w:t>12679,0</w:t>
            </w:r>
          </w:p>
        </w:tc>
        <w:tc>
          <w:tcPr>
            <w:tcW w:w="1077" w:type="dxa"/>
          </w:tcPr>
          <w:p w:rsidR="001D2562" w:rsidRDefault="001D2562">
            <w:pPr>
              <w:pStyle w:val="ConsPlusNormal"/>
              <w:jc w:val="center"/>
            </w:pPr>
            <w:r>
              <w:t>72,1</w:t>
            </w:r>
          </w:p>
        </w:tc>
      </w:tr>
      <w:tr w:rsidR="001D2562">
        <w:tc>
          <w:tcPr>
            <w:tcW w:w="3402" w:type="dxa"/>
          </w:tcPr>
          <w:p w:rsidR="001D2562" w:rsidRDefault="001D2562">
            <w:pPr>
              <w:pStyle w:val="ConsPlusNormal"/>
            </w:pPr>
            <w:r>
              <w:lastRenderedPageBreak/>
              <w:t>Бюджетные инвестиции</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17575,0</w:t>
            </w:r>
          </w:p>
        </w:tc>
        <w:tc>
          <w:tcPr>
            <w:tcW w:w="1361" w:type="dxa"/>
          </w:tcPr>
          <w:p w:rsidR="001D2562" w:rsidRDefault="001D2562">
            <w:pPr>
              <w:pStyle w:val="ConsPlusNormal"/>
              <w:jc w:val="center"/>
            </w:pPr>
            <w:r>
              <w:t>12679,0</w:t>
            </w:r>
          </w:p>
        </w:tc>
        <w:tc>
          <w:tcPr>
            <w:tcW w:w="1077" w:type="dxa"/>
          </w:tcPr>
          <w:p w:rsidR="001D2562" w:rsidRDefault="001D2562">
            <w:pPr>
              <w:pStyle w:val="ConsPlusNormal"/>
              <w:jc w:val="center"/>
            </w:pPr>
            <w:r>
              <w:t>72,1</w:t>
            </w:r>
          </w:p>
        </w:tc>
      </w:tr>
      <w:tr w:rsidR="001D2562">
        <w:tc>
          <w:tcPr>
            <w:tcW w:w="3402" w:type="dxa"/>
          </w:tcPr>
          <w:p w:rsidR="001D2562" w:rsidRDefault="001D2562">
            <w:pPr>
              <w:pStyle w:val="ConsPlusNormal"/>
            </w:pPr>
            <w:r>
              <w:t>Бюджетные инвестиции в объекты капитального строительства государственной (муниципальной) собственности</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17575,0</w:t>
            </w:r>
          </w:p>
        </w:tc>
        <w:tc>
          <w:tcPr>
            <w:tcW w:w="1361" w:type="dxa"/>
          </w:tcPr>
          <w:p w:rsidR="001D2562" w:rsidRDefault="001D2562">
            <w:pPr>
              <w:pStyle w:val="ConsPlusNormal"/>
              <w:jc w:val="center"/>
            </w:pPr>
            <w:r>
              <w:t>12679,0</w:t>
            </w:r>
          </w:p>
        </w:tc>
        <w:tc>
          <w:tcPr>
            <w:tcW w:w="1077" w:type="dxa"/>
          </w:tcPr>
          <w:p w:rsidR="001D2562" w:rsidRDefault="001D2562">
            <w:pPr>
              <w:pStyle w:val="ConsPlusNormal"/>
              <w:jc w:val="center"/>
            </w:pPr>
            <w:r>
              <w:t>72,1</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430258,3</w:t>
            </w:r>
          </w:p>
        </w:tc>
        <w:tc>
          <w:tcPr>
            <w:tcW w:w="1361" w:type="dxa"/>
          </w:tcPr>
          <w:p w:rsidR="001D2562" w:rsidRDefault="001D2562">
            <w:pPr>
              <w:pStyle w:val="ConsPlusNormal"/>
              <w:jc w:val="center"/>
            </w:pPr>
            <w:r>
              <w:t>304091,9</w:t>
            </w:r>
          </w:p>
        </w:tc>
        <w:tc>
          <w:tcPr>
            <w:tcW w:w="1077" w:type="dxa"/>
          </w:tcPr>
          <w:p w:rsidR="001D2562" w:rsidRDefault="001D2562">
            <w:pPr>
              <w:pStyle w:val="ConsPlusNormal"/>
              <w:jc w:val="center"/>
            </w:pPr>
            <w:r>
              <w:t>70,7</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427153,2</w:t>
            </w:r>
          </w:p>
        </w:tc>
        <w:tc>
          <w:tcPr>
            <w:tcW w:w="1361" w:type="dxa"/>
          </w:tcPr>
          <w:p w:rsidR="001D2562" w:rsidRDefault="001D2562">
            <w:pPr>
              <w:pStyle w:val="ConsPlusNormal"/>
              <w:jc w:val="center"/>
            </w:pPr>
            <w:r>
              <w:t>301922,9</w:t>
            </w:r>
          </w:p>
        </w:tc>
        <w:tc>
          <w:tcPr>
            <w:tcW w:w="1077" w:type="dxa"/>
          </w:tcPr>
          <w:p w:rsidR="001D2562" w:rsidRDefault="001D2562">
            <w:pPr>
              <w:pStyle w:val="ConsPlusNormal"/>
              <w:jc w:val="center"/>
            </w:pPr>
            <w:r>
              <w:t>70,7</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427153,2</w:t>
            </w:r>
          </w:p>
        </w:tc>
        <w:tc>
          <w:tcPr>
            <w:tcW w:w="1361" w:type="dxa"/>
          </w:tcPr>
          <w:p w:rsidR="001D2562" w:rsidRDefault="001D2562">
            <w:pPr>
              <w:pStyle w:val="ConsPlusNormal"/>
              <w:jc w:val="center"/>
            </w:pPr>
            <w:r>
              <w:t>301922,9</w:t>
            </w:r>
          </w:p>
        </w:tc>
        <w:tc>
          <w:tcPr>
            <w:tcW w:w="1077" w:type="dxa"/>
          </w:tcPr>
          <w:p w:rsidR="001D2562" w:rsidRDefault="001D2562">
            <w:pPr>
              <w:pStyle w:val="ConsPlusNormal"/>
              <w:jc w:val="center"/>
            </w:pPr>
            <w:r>
              <w:t>70,7</w:t>
            </w:r>
          </w:p>
        </w:tc>
      </w:tr>
      <w:tr w:rsidR="001D2562">
        <w:tc>
          <w:tcPr>
            <w:tcW w:w="3402" w:type="dxa"/>
          </w:tcPr>
          <w:p w:rsidR="001D2562" w:rsidRDefault="001D2562">
            <w:pPr>
              <w:pStyle w:val="ConsPlusNormal"/>
            </w:pPr>
            <w:r>
              <w:t>Субсидии автономным учреждениям</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620</w:t>
            </w:r>
          </w:p>
        </w:tc>
        <w:tc>
          <w:tcPr>
            <w:tcW w:w="1361" w:type="dxa"/>
          </w:tcPr>
          <w:p w:rsidR="001D2562" w:rsidRDefault="001D2562">
            <w:pPr>
              <w:pStyle w:val="ConsPlusNormal"/>
              <w:jc w:val="center"/>
            </w:pPr>
            <w:r>
              <w:t>3105,1</w:t>
            </w:r>
          </w:p>
        </w:tc>
        <w:tc>
          <w:tcPr>
            <w:tcW w:w="1361" w:type="dxa"/>
          </w:tcPr>
          <w:p w:rsidR="001D2562" w:rsidRDefault="001D2562">
            <w:pPr>
              <w:pStyle w:val="ConsPlusNormal"/>
              <w:jc w:val="center"/>
            </w:pPr>
            <w:r>
              <w:t>2169,0</w:t>
            </w:r>
          </w:p>
        </w:tc>
        <w:tc>
          <w:tcPr>
            <w:tcW w:w="1077" w:type="dxa"/>
          </w:tcPr>
          <w:p w:rsidR="001D2562" w:rsidRDefault="001D2562">
            <w:pPr>
              <w:pStyle w:val="ConsPlusNormal"/>
              <w:jc w:val="center"/>
            </w:pPr>
            <w:r>
              <w:t>69,9</w:t>
            </w:r>
          </w:p>
        </w:tc>
      </w:tr>
      <w:tr w:rsidR="001D2562">
        <w:tc>
          <w:tcPr>
            <w:tcW w:w="3402" w:type="dxa"/>
          </w:tcPr>
          <w:p w:rsidR="001D2562" w:rsidRDefault="001D2562">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0902</w:t>
            </w:r>
          </w:p>
        </w:tc>
        <w:tc>
          <w:tcPr>
            <w:tcW w:w="835" w:type="dxa"/>
          </w:tcPr>
          <w:p w:rsidR="001D2562" w:rsidRDefault="001D2562">
            <w:pPr>
              <w:pStyle w:val="ConsPlusNormal"/>
              <w:jc w:val="center"/>
            </w:pPr>
            <w:r>
              <w:t>621</w:t>
            </w:r>
          </w:p>
        </w:tc>
        <w:tc>
          <w:tcPr>
            <w:tcW w:w="1361" w:type="dxa"/>
          </w:tcPr>
          <w:p w:rsidR="001D2562" w:rsidRDefault="001D2562">
            <w:pPr>
              <w:pStyle w:val="ConsPlusNormal"/>
              <w:jc w:val="center"/>
            </w:pPr>
            <w:r>
              <w:t>3105,1</w:t>
            </w:r>
          </w:p>
        </w:tc>
        <w:tc>
          <w:tcPr>
            <w:tcW w:w="1361" w:type="dxa"/>
          </w:tcPr>
          <w:p w:rsidR="001D2562" w:rsidRDefault="001D2562">
            <w:pPr>
              <w:pStyle w:val="ConsPlusNormal"/>
              <w:jc w:val="center"/>
            </w:pPr>
            <w:r>
              <w:t>2169,0</w:t>
            </w:r>
          </w:p>
        </w:tc>
        <w:tc>
          <w:tcPr>
            <w:tcW w:w="1077" w:type="dxa"/>
          </w:tcPr>
          <w:p w:rsidR="001D2562" w:rsidRDefault="001D2562">
            <w:pPr>
              <w:pStyle w:val="ConsPlusNormal"/>
              <w:jc w:val="center"/>
            </w:pPr>
            <w:r>
              <w:t>69,9</w:t>
            </w:r>
          </w:p>
        </w:tc>
      </w:tr>
      <w:tr w:rsidR="001D2562">
        <w:tc>
          <w:tcPr>
            <w:tcW w:w="3402" w:type="dxa"/>
          </w:tcPr>
          <w:p w:rsidR="001D2562" w:rsidRDefault="001D2562">
            <w:pPr>
              <w:pStyle w:val="ConsPlusNormal"/>
            </w:pPr>
            <w:r>
              <w:t>Медицинская помощь в дневных стационарах всех типов</w:t>
            </w:r>
          </w:p>
        </w:tc>
        <w:tc>
          <w:tcPr>
            <w:tcW w:w="720" w:type="dxa"/>
          </w:tcPr>
          <w:p w:rsidR="001D2562" w:rsidRDefault="001D2562">
            <w:pPr>
              <w:pStyle w:val="ConsPlusNormal"/>
              <w:jc w:val="center"/>
            </w:pPr>
            <w:r>
              <w:t>0903</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12089,6</w:t>
            </w:r>
          </w:p>
        </w:tc>
        <w:tc>
          <w:tcPr>
            <w:tcW w:w="1361" w:type="dxa"/>
          </w:tcPr>
          <w:p w:rsidR="001D2562" w:rsidRDefault="001D2562">
            <w:pPr>
              <w:pStyle w:val="ConsPlusNormal"/>
              <w:jc w:val="center"/>
            </w:pPr>
            <w:r>
              <w:t>8126,1</w:t>
            </w:r>
          </w:p>
        </w:tc>
        <w:tc>
          <w:tcPr>
            <w:tcW w:w="1077" w:type="dxa"/>
          </w:tcPr>
          <w:p w:rsidR="001D2562" w:rsidRDefault="001D2562">
            <w:pPr>
              <w:pStyle w:val="ConsPlusNormal"/>
              <w:jc w:val="center"/>
            </w:pPr>
            <w:r>
              <w:t>67,2</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0903</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1566,2</w:t>
            </w:r>
          </w:p>
        </w:tc>
        <w:tc>
          <w:tcPr>
            <w:tcW w:w="1361" w:type="dxa"/>
          </w:tcPr>
          <w:p w:rsidR="001D2562" w:rsidRDefault="001D2562">
            <w:pPr>
              <w:pStyle w:val="ConsPlusNormal"/>
              <w:jc w:val="center"/>
            </w:pPr>
            <w:r>
              <w:t>1044,4</w:t>
            </w:r>
          </w:p>
        </w:tc>
        <w:tc>
          <w:tcPr>
            <w:tcW w:w="1077" w:type="dxa"/>
          </w:tcPr>
          <w:p w:rsidR="001D2562" w:rsidRDefault="001D2562">
            <w:pPr>
              <w:pStyle w:val="ConsPlusNormal"/>
              <w:jc w:val="center"/>
            </w:pPr>
            <w:r>
              <w:t>66,7</w:t>
            </w:r>
          </w:p>
        </w:tc>
      </w:tr>
      <w:tr w:rsidR="001D2562">
        <w:tc>
          <w:tcPr>
            <w:tcW w:w="3402" w:type="dxa"/>
          </w:tcPr>
          <w:p w:rsidR="001D2562" w:rsidRDefault="001D2562">
            <w:pPr>
              <w:pStyle w:val="ConsPlusNormal"/>
            </w:pPr>
            <w:r>
              <w:t>Расходы на выплаты персоналу казенных учреждений</w:t>
            </w:r>
          </w:p>
        </w:tc>
        <w:tc>
          <w:tcPr>
            <w:tcW w:w="720" w:type="dxa"/>
          </w:tcPr>
          <w:p w:rsidR="001D2562" w:rsidRDefault="001D2562">
            <w:pPr>
              <w:pStyle w:val="ConsPlusNormal"/>
              <w:jc w:val="center"/>
            </w:pPr>
            <w:r>
              <w:t>0903</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1566,2</w:t>
            </w:r>
          </w:p>
        </w:tc>
        <w:tc>
          <w:tcPr>
            <w:tcW w:w="1361" w:type="dxa"/>
          </w:tcPr>
          <w:p w:rsidR="001D2562" w:rsidRDefault="001D2562">
            <w:pPr>
              <w:pStyle w:val="ConsPlusNormal"/>
              <w:jc w:val="center"/>
            </w:pPr>
            <w:r>
              <w:t>1044,4</w:t>
            </w:r>
          </w:p>
        </w:tc>
        <w:tc>
          <w:tcPr>
            <w:tcW w:w="1077" w:type="dxa"/>
          </w:tcPr>
          <w:p w:rsidR="001D2562" w:rsidRDefault="001D2562">
            <w:pPr>
              <w:pStyle w:val="ConsPlusNormal"/>
              <w:jc w:val="center"/>
            </w:pPr>
            <w:r>
              <w:t>66,7</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0903</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1203,0</w:t>
            </w:r>
          </w:p>
        </w:tc>
        <w:tc>
          <w:tcPr>
            <w:tcW w:w="1361" w:type="dxa"/>
          </w:tcPr>
          <w:p w:rsidR="001D2562" w:rsidRDefault="001D2562">
            <w:pPr>
              <w:pStyle w:val="ConsPlusNormal"/>
              <w:jc w:val="center"/>
            </w:pPr>
            <w:r>
              <w:t>793,5</w:t>
            </w:r>
          </w:p>
        </w:tc>
        <w:tc>
          <w:tcPr>
            <w:tcW w:w="1077" w:type="dxa"/>
          </w:tcPr>
          <w:p w:rsidR="001D2562" w:rsidRDefault="001D2562">
            <w:pPr>
              <w:pStyle w:val="ConsPlusNormal"/>
              <w:jc w:val="center"/>
            </w:pPr>
            <w:r>
              <w:t>66,0</w:t>
            </w:r>
          </w:p>
        </w:tc>
      </w:tr>
      <w:tr w:rsidR="001D2562">
        <w:tc>
          <w:tcPr>
            <w:tcW w:w="3402" w:type="dxa"/>
          </w:tcPr>
          <w:p w:rsidR="001D2562" w:rsidRDefault="001D2562">
            <w:pPr>
              <w:pStyle w:val="ConsPlusNormal"/>
            </w:pPr>
            <w:r>
              <w:t xml:space="preserve">Взносы по обязательному </w:t>
            </w:r>
            <w:r>
              <w:lastRenderedPageBreak/>
              <w:t>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lastRenderedPageBreak/>
              <w:t>0903</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363,2</w:t>
            </w:r>
          </w:p>
        </w:tc>
        <w:tc>
          <w:tcPr>
            <w:tcW w:w="1361" w:type="dxa"/>
          </w:tcPr>
          <w:p w:rsidR="001D2562" w:rsidRDefault="001D2562">
            <w:pPr>
              <w:pStyle w:val="ConsPlusNormal"/>
              <w:jc w:val="center"/>
            </w:pPr>
            <w:r>
              <w:t>250,9</w:t>
            </w:r>
          </w:p>
        </w:tc>
        <w:tc>
          <w:tcPr>
            <w:tcW w:w="1077" w:type="dxa"/>
          </w:tcPr>
          <w:p w:rsidR="001D2562" w:rsidRDefault="001D2562">
            <w:pPr>
              <w:pStyle w:val="ConsPlusNormal"/>
              <w:jc w:val="center"/>
            </w:pPr>
            <w:r>
              <w:t>69,1</w:t>
            </w:r>
          </w:p>
        </w:tc>
      </w:tr>
      <w:tr w:rsidR="001D2562">
        <w:tc>
          <w:tcPr>
            <w:tcW w:w="3402" w:type="dxa"/>
          </w:tcPr>
          <w:p w:rsidR="001D2562" w:rsidRDefault="001D2562">
            <w:pPr>
              <w:pStyle w:val="ConsPlusNormal"/>
            </w:pPr>
            <w:r>
              <w:lastRenderedPageBreak/>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0903</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1752,8</w:t>
            </w:r>
          </w:p>
        </w:tc>
        <w:tc>
          <w:tcPr>
            <w:tcW w:w="1361" w:type="dxa"/>
          </w:tcPr>
          <w:p w:rsidR="001D2562" w:rsidRDefault="001D2562">
            <w:pPr>
              <w:pStyle w:val="ConsPlusNormal"/>
              <w:jc w:val="center"/>
            </w:pPr>
            <w:r>
              <w:t>1438,9</w:t>
            </w:r>
          </w:p>
        </w:tc>
        <w:tc>
          <w:tcPr>
            <w:tcW w:w="1077" w:type="dxa"/>
          </w:tcPr>
          <w:p w:rsidR="001D2562" w:rsidRDefault="001D2562">
            <w:pPr>
              <w:pStyle w:val="ConsPlusNormal"/>
              <w:jc w:val="center"/>
            </w:pPr>
            <w:r>
              <w:t>82,1</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0903</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1752,8</w:t>
            </w:r>
          </w:p>
        </w:tc>
        <w:tc>
          <w:tcPr>
            <w:tcW w:w="1361" w:type="dxa"/>
          </w:tcPr>
          <w:p w:rsidR="001D2562" w:rsidRDefault="001D2562">
            <w:pPr>
              <w:pStyle w:val="ConsPlusNormal"/>
              <w:jc w:val="center"/>
            </w:pPr>
            <w:r>
              <w:t>1438,9</w:t>
            </w:r>
          </w:p>
        </w:tc>
        <w:tc>
          <w:tcPr>
            <w:tcW w:w="1077" w:type="dxa"/>
          </w:tcPr>
          <w:p w:rsidR="001D2562" w:rsidRDefault="001D2562">
            <w:pPr>
              <w:pStyle w:val="ConsPlusNormal"/>
              <w:jc w:val="center"/>
            </w:pPr>
            <w:r>
              <w:t>82,1</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0903</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1752,8</w:t>
            </w:r>
          </w:p>
        </w:tc>
        <w:tc>
          <w:tcPr>
            <w:tcW w:w="1361" w:type="dxa"/>
          </w:tcPr>
          <w:p w:rsidR="001D2562" w:rsidRDefault="001D2562">
            <w:pPr>
              <w:pStyle w:val="ConsPlusNormal"/>
              <w:jc w:val="center"/>
            </w:pPr>
            <w:r>
              <w:t>1438,9</w:t>
            </w:r>
          </w:p>
        </w:tc>
        <w:tc>
          <w:tcPr>
            <w:tcW w:w="1077" w:type="dxa"/>
          </w:tcPr>
          <w:p w:rsidR="001D2562" w:rsidRDefault="001D2562">
            <w:pPr>
              <w:pStyle w:val="ConsPlusNormal"/>
              <w:jc w:val="center"/>
            </w:pPr>
            <w:r>
              <w:t>82,1</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0903</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8770,6</w:t>
            </w:r>
          </w:p>
        </w:tc>
        <w:tc>
          <w:tcPr>
            <w:tcW w:w="1361" w:type="dxa"/>
          </w:tcPr>
          <w:p w:rsidR="001D2562" w:rsidRDefault="001D2562">
            <w:pPr>
              <w:pStyle w:val="ConsPlusNormal"/>
              <w:jc w:val="center"/>
            </w:pPr>
            <w:r>
              <w:t>5642,8</w:t>
            </w:r>
          </w:p>
        </w:tc>
        <w:tc>
          <w:tcPr>
            <w:tcW w:w="1077" w:type="dxa"/>
          </w:tcPr>
          <w:p w:rsidR="001D2562" w:rsidRDefault="001D2562">
            <w:pPr>
              <w:pStyle w:val="ConsPlusNormal"/>
              <w:jc w:val="center"/>
            </w:pPr>
            <w:r>
              <w:t>64,3</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0903</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8770,6</w:t>
            </w:r>
          </w:p>
        </w:tc>
        <w:tc>
          <w:tcPr>
            <w:tcW w:w="1361" w:type="dxa"/>
          </w:tcPr>
          <w:p w:rsidR="001D2562" w:rsidRDefault="001D2562">
            <w:pPr>
              <w:pStyle w:val="ConsPlusNormal"/>
              <w:jc w:val="center"/>
            </w:pPr>
            <w:r>
              <w:t>5642,8</w:t>
            </w:r>
          </w:p>
        </w:tc>
        <w:tc>
          <w:tcPr>
            <w:tcW w:w="1077" w:type="dxa"/>
          </w:tcPr>
          <w:p w:rsidR="001D2562" w:rsidRDefault="001D2562">
            <w:pPr>
              <w:pStyle w:val="ConsPlusNormal"/>
              <w:jc w:val="center"/>
            </w:pPr>
            <w:r>
              <w:t>64,3</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0903</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8770,6</w:t>
            </w:r>
          </w:p>
        </w:tc>
        <w:tc>
          <w:tcPr>
            <w:tcW w:w="1361" w:type="dxa"/>
          </w:tcPr>
          <w:p w:rsidR="001D2562" w:rsidRDefault="001D2562">
            <w:pPr>
              <w:pStyle w:val="ConsPlusNormal"/>
              <w:jc w:val="center"/>
            </w:pPr>
            <w:r>
              <w:t>5642,8</w:t>
            </w:r>
          </w:p>
        </w:tc>
        <w:tc>
          <w:tcPr>
            <w:tcW w:w="1077" w:type="dxa"/>
          </w:tcPr>
          <w:p w:rsidR="001D2562" w:rsidRDefault="001D2562">
            <w:pPr>
              <w:pStyle w:val="ConsPlusNormal"/>
              <w:jc w:val="center"/>
            </w:pPr>
            <w:r>
              <w:t>64,3</w:t>
            </w:r>
          </w:p>
        </w:tc>
      </w:tr>
      <w:tr w:rsidR="001D2562">
        <w:tc>
          <w:tcPr>
            <w:tcW w:w="3402" w:type="dxa"/>
          </w:tcPr>
          <w:p w:rsidR="001D2562" w:rsidRDefault="001D2562">
            <w:pPr>
              <w:pStyle w:val="ConsPlusNormal"/>
            </w:pPr>
            <w:r>
              <w:t>Санаторно-оздоровительная помощь</w:t>
            </w:r>
          </w:p>
        </w:tc>
        <w:tc>
          <w:tcPr>
            <w:tcW w:w="720" w:type="dxa"/>
          </w:tcPr>
          <w:p w:rsidR="001D2562" w:rsidRDefault="001D2562">
            <w:pPr>
              <w:pStyle w:val="ConsPlusNormal"/>
              <w:jc w:val="center"/>
            </w:pPr>
            <w:r>
              <w:t>0905</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45453,3</w:t>
            </w:r>
          </w:p>
        </w:tc>
        <w:tc>
          <w:tcPr>
            <w:tcW w:w="1361" w:type="dxa"/>
          </w:tcPr>
          <w:p w:rsidR="001D2562" w:rsidRDefault="001D2562">
            <w:pPr>
              <w:pStyle w:val="ConsPlusNormal"/>
              <w:jc w:val="center"/>
            </w:pPr>
            <w:r>
              <w:t>33081,4</w:t>
            </w:r>
          </w:p>
        </w:tc>
        <w:tc>
          <w:tcPr>
            <w:tcW w:w="1077" w:type="dxa"/>
          </w:tcPr>
          <w:p w:rsidR="001D2562" w:rsidRDefault="001D2562">
            <w:pPr>
              <w:pStyle w:val="ConsPlusNormal"/>
              <w:jc w:val="center"/>
            </w:pPr>
            <w:r>
              <w:t>72,8</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0905</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45453,3</w:t>
            </w:r>
          </w:p>
        </w:tc>
        <w:tc>
          <w:tcPr>
            <w:tcW w:w="1361" w:type="dxa"/>
          </w:tcPr>
          <w:p w:rsidR="001D2562" w:rsidRDefault="001D2562">
            <w:pPr>
              <w:pStyle w:val="ConsPlusNormal"/>
              <w:jc w:val="center"/>
            </w:pPr>
            <w:r>
              <w:t>33081,4</w:t>
            </w:r>
          </w:p>
        </w:tc>
        <w:tc>
          <w:tcPr>
            <w:tcW w:w="1077" w:type="dxa"/>
          </w:tcPr>
          <w:p w:rsidR="001D2562" w:rsidRDefault="001D2562">
            <w:pPr>
              <w:pStyle w:val="ConsPlusNormal"/>
              <w:jc w:val="center"/>
            </w:pPr>
            <w:r>
              <w:t>72,8</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0905</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45453,3</w:t>
            </w:r>
          </w:p>
        </w:tc>
        <w:tc>
          <w:tcPr>
            <w:tcW w:w="1361" w:type="dxa"/>
          </w:tcPr>
          <w:p w:rsidR="001D2562" w:rsidRDefault="001D2562">
            <w:pPr>
              <w:pStyle w:val="ConsPlusNormal"/>
              <w:jc w:val="center"/>
            </w:pPr>
            <w:r>
              <w:t>33081,4</w:t>
            </w:r>
          </w:p>
        </w:tc>
        <w:tc>
          <w:tcPr>
            <w:tcW w:w="1077" w:type="dxa"/>
          </w:tcPr>
          <w:p w:rsidR="001D2562" w:rsidRDefault="001D2562">
            <w:pPr>
              <w:pStyle w:val="ConsPlusNormal"/>
              <w:jc w:val="center"/>
            </w:pPr>
            <w:r>
              <w:t>72,8</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0905</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45453,3</w:t>
            </w:r>
          </w:p>
        </w:tc>
        <w:tc>
          <w:tcPr>
            <w:tcW w:w="1361" w:type="dxa"/>
          </w:tcPr>
          <w:p w:rsidR="001D2562" w:rsidRDefault="001D2562">
            <w:pPr>
              <w:pStyle w:val="ConsPlusNormal"/>
              <w:jc w:val="center"/>
            </w:pPr>
            <w:r>
              <w:t>33081,4</w:t>
            </w:r>
          </w:p>
        </w:tc>
        <w:tc>
          <w:tcPr>
            <w:tcW w:w="1077" w:type="dxa"/>
          </w:tcPr>
          <w:p w:rsidR="001D2562" w:rsidRDefault="001D2562">
            <w:pPr>
              <w:pStyle w:val="ConsPlusNormal"/>
              <w:jc w:val="center"/>
            </w:pPr>
            <w:r>
              <w:t>72,8</w:t>
            </w:r>
          </w:p>
        </w:tc>
      </w:tr>
      <w:tr w:rsidR="001D2562">
        <w:tc>
          <w:tcPr>
            <w:tcW w:w="3402" w:type="dxa"/>
          </w:tcPr>
          <w:p w:rsidR="001D2562" w:rsidRDefault="001D2562">
            <w:pPr>
              <w:pStyle w:val="ConsPlusNormal"/>
            </w:pPr>
            <w:r>
              <w:t xml:space="preserve">Заготовка, переработка, хранение </w:t>
            </w:r>
            <w:r>
              <w:lastRenderedPageBreak/>
              <w:t>и обеспечение безопасности донорской крови и ее компонентов</w:t>
            </w:r>
          </w:p>
        </w:tc>
        <w:tc>
          <w:tcPr>
            <w:tcW w:w="720" w:type="dxa"/>
          </w:tcPr>
          <w:p w:rsidR="001D2562" w:rsidRDefault="001D2562">
            <w:pPr>
              <w:pStyle w:val="ConsPlusNormal"/>
              <w:jc w:val="center"/>
            </w:pPr>
            <w:r>
              <w:lastRenderedPageBreak/>
              <w:t>0906</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89668,1</w:t>
            </w:r>
          </w:p>
        </w:tc>
        <w:tc>
          <w:tcPr>
            <w:tcW w:w="1361" w:type="dxa"/>
          </w:tcPr>
          <w:p w:rsidR="001D2562" w:rsidRDefault="001D2562">
            <w:pPr>
              <w:pStyle w:val="ConsPlusNormal"/>
              <w:jc w:val="center"/>
            </w:pPr>
            <w:r>
              <w:t>58711,9</w:t>
            </w:r>
          </w:p>
        </w:tc>
        <w:tc>
          <w:tcPr>
            <w:tcW w:w="1077" w:type="dxa"/>
          </w:tcPr>
          <w:p w:rsidR="001D2562" w:rsidRDefault="001D2562">
            <w:pPr>
              <w:pStyle w:val="ConsPlusNormal"/>
              <w:jc w:val="center"/>
            </w:pPr>
            <w:r>
              <w:t>65,5</w:t>
            </w:r>
          </w:p>
        </w:tc>
      </w:tr>
      <w:tr w:rsidR="001D2562">
        <w:tc>
          <w:tcPr>
            <w:tcW w:w="3402" w:type="dxa"/>
          </w:tcPr>
          <w:p w:rsidR="001D2562" w:rsidRDefault="001D2562">
            <w:pPr>
              <w:pStyle w:val="ConsPlusNormal"/>
            </w:pPr>
            <w:r>
              <w:lastRenderedPageBreak/>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0906</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89668,1</w:t>
            </w:r>
          </w:p>
        </w:tc>
        <w:tc>
          <w:tcPr>
            <w:tcW w:w="1361" w:type="dxa"/>
          </w:tcPr>
          <w:p w:rsidR="001D2562" w:rsidRDefault="001D2562">
            <w:pPr>
              <w:pStyle w:val="ConsPlusNormal"/>
              <w:jc w:val="center"/>
            </w:pPr>
            <w:r>
              <w:t>58711,9</w:t>
            </w:r>
          </w:p>
        </w:tc>
        <w:tc>
          <w:tcPr>
            <w:tcW w:w="1077" w:type="dxa"/>
          </w:tcPr>
          <w:p w:rsidR="001D2562" w:rsidRDefault="001D2562">
            <w:pPr>
              <w:pStyle w:val="ConsPlusNormal"/>
              <w:jc w:val="center"/>
            </w:pPr>
            <w:r>
              <w:t>65,5</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0906</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89668,1</w:t>
            </w:r>
          </w:p>
        </w:tc>
        <w:tc>
          <w:tcPr>
            <w:tcW w:w="1361" w:type="dxa"/>
          </w:tcPr>
          <w:p w:rsidR="001D2562" w:rsidRDefault="001D2562">
            <w:pPr>
              <w:pStyle w:val="ConsPlusNormal"/>
              <w:jc w:val="center"/>
            </w:pPr>
            <w:r>
              <w:t>58711,9</w:t>
            </w:r>
          </w:p>
        </w:tc>
        <w:tc>
          <w:tcPr>
            <w:tcW w:w="1077" w:type="dxa"/>
          </w:tcPr>
          <w:p w:rsidR="001D2562" w:rsidRDefault="001D2562">
            <w:pPr>
              <w:pStyle w:val="ConsPlusNormal"/>
              <w:jc w:val="center"/>
            </w:pPr>
            <w:r>
              <w:t>65,5</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0906</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89668,1</w:t>
            </w:r>
          </w:p>
        </w:tc>
        <w:tc>
          <w:tcPr>
            <w:tcW w:w="1361" w:type="dxa"/>
          </w:tcPr>
          <w:p w:rsidR="001D2562" w:rsidRDefault="001D2562">
            <w:pPr>
              <w:pStyle w:val="ConsPlusNormal"/>
              <w:jc w:val="center"/>
            </w:pPr>
            <w:r>
              <w:t>58711,9</w:t>
            </w:r>
          </w:p>
        </w:tc>
        <w:tc>
          <w:tcPr>
            <w:tcW w:w="1077" w:type="dxa"/>
          </w:tcPr>
          <w:p w:rsidR="001D2562" w:rsidRDefault="001D2562">
            <w:pPr>
              <w:pStyle w:val="ConsPlusNormal"/>
              <w:jc w:val="center"/>
            </w:pPr>
            <w:r>
              <w:t>65,5</w:t>
            </w:r>
          </w:p>
        </w:tc>
      </w:tr>
      <w:tr w:rsidR="001D2562">
        <w:tc>
          <w:tcPr>
            <w:tcW w:w="3402" w:type="dxa"/>
          </w:tcPr>
          <w:p w:rsidR="001D2562" w:rsidRDefault="001D2562">
            <w:pPr>
              <w:pStyle w:val="ConsPlusNormal"/>
            </w:pPr>
            <w:r>
              <w:t>Санитарно-эпидемиологическое благополучие</w:t>
            </w:r>
          </w:p>
        </w:tc>
        <w:tc>
          <w:tcPr>
            <w:tcW w:w="720" w:type="dxa"/>
          </w:tcPr>
          <w:p w:rsidR="001D2562" w:rsidRDefault="001D2562">
            <w:pPr>
              <w:pStyle w:val="ConsPlusNormal"/>
              <w:jc w:val="center"/>
            </w:pPr>
            <w:r>
              <w:t>0907</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12000,0</w:t>
            </w:r>
          </w:p>
        </w:tc>
        <w:tc>
          <w:tcPr>
            <w:tcW w:w="1361" w:type="dxa"/>
          </w:tcPr>
          <w:p w:rsidR="001D2562" w:rsidRDefault="001D2562">
            <w:pPr>
              <w:pStyle w:val="ConsPlusNormal"/>
              <w:jc w:val="center"/>
            </w:pPr>
            <w:r>
              <w:t>2246,7</w:t>
            </w:r>
          </w:p>
        </w:tc>
        <w:tc>
          <w:tcPr>
            <w:tcW w:w="1077" w:type="dxa"/>
          </w:tcPr>
          <w:p w:rsidR="001D2562" w:rsidRDefault="001D2562">
            <w:pPr>
              <w:pStyle w:val="ConsPlusNormal"/>
              <w:jc w:val="center"/>
            </w:pPr>
            <w:r>
              <w:t>18,7</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0907</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11999,6</w:t>
            </w:r>
          </w:p>
        </w:tc>
        <w:tc>
          <w:tcPr>
            <w:tcW w:w="1361" w:type="dxa"/>
          </w:tcPr>
          <w:p w:rsidR="001D2562" w:rsidRDefault="001D2562">
            <w:pPr>
              <w:pStyle w:val="ConsPlusNormal"/>
              <w:jc w:val="center"/>
            </w:pPr>
            <w:r>
              <w:t>2246,7</w:t>
            </w:r>
          </w:p>
        </w:tc>
        <w:tc>
          <w:tcPr>
            <w:tcW w:w="1077" w:type="dxa"/>
          </w:tcPr>
          <w:p w:rsidR="001D2562" w:rsidRDefault="001D2562">
            <w:pPr>
              <w:pStyle w:val="ConsPlusNormal"/>
              <w:jc w:val="center"/>
            </w:pPr>
            <w:r>
              <w:t>18,7</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0907</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11999,6</w:t>
            </w:r>
          </w:p>
        </w:tc>
        <w:tc>
          <w:tcPr>
            <w:tcW w:w="1361" w:type="dxa"/>
          </w:tcPr>
          <w:p w:rsidR="001D2562" w:rsidRDefault="001D2562">
            <w:pPr>
              <w:pStyle w:val="ConsPlusNormal"/>
              <w:jc w:val="center"/>
            </w:pPr>
            <w:r>
              <w:t>2246,7</w:t>
            </w:r>
          </w:p>
        </w:tc>
        <w:tc>
          <w:tcPr>
            <w:tcW w:w="1077" w:type="dxa"/>
          </w:tcPr>
          <w:p w:rsidR="001D2562" w:rsidRDefault="001D2562">
            <w:pPr>
              <w:pStyle w:val="ConsPlusNormal"/>
              <w:jc w:val="center"/>
            </w:pPr>
            <w:r>
              <w:t>18,7</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0907</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11999,6</w:t>
            </w:r>
          </w:p>
        </w:tc>
        <w:tc>
          <w:tcPr>
            <w:tcW w:w="1361" w:type="dxa"/>
          </w:tcPr>
          <w:p w:rsidR="001D2562" w:rsidRDefault="001D2562">
            <w:pPr>
              <w:pStyle w:val="ConsPlusNormal"/>
              <w:jc w:val="center"/>
            </w:pPr>
            <w:r>
              <w:t>2246,7</w:t>
            </w:r>
          </w:p>
        </w:tc>
        <w:tc>
          <w:tcPr>
            <w:tcW w:w="1077" w:type="dxa"/>
          </w:tcPr>
          <w:p w:rsidR="001D2562" w:rsidRDefault="001D2562">
            <w:pPr>
              <w:pStyle w:val="ConsPlusNormal"/>
              <w:jc w:val="center"/>
            </w:pPr>
            <w:r>
              <w:t>18,7</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0907</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0,4</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Резервные средства</w:t>
            </w:r>
          </w:p>
        </w:tc>
        <w:tc>
          <w:tcPr>
            <w:tcW w:w="720" w:type="dxa"/>
          </w:tcPr>
          <w:p w:rsidR="001D2562" w:rsidRDefault="001D2562">
            <w:pPr>
              <w:pStyle w:val="ConsPlusNormal"/>
              <w:jc w:val="center"/>
            </w:pPr>
            <w:r>
              <w:t>0907</w:t>
            </w:r>
          </w:p>
        </w:tc>
        <w:tc>
          <w:tcPr>
            <w:tcW w:w="835" w:type="dxa"/>
          </w:tcPr>
          <w:p w:rsidR="001D2562" w:rsidRDefault="001D2562">
            <w:pPr>
              <w:pStyle w:val="ConsPlusNormal"/>
              <w:jc w:val="center"/>
            </w:pPr>
            <w:r>
              <w:t>870</w:t>
            </w:r>
          </w:p>
        </w:tc>
        <w:tc>
          <w:tcPr>
            <w:tcW w:w="1361" w:type="dxa"/>
          </w:tcPr>
          <w:p w:rsidR="001D2562" w:rsidRDefault="001D2562">
            <w:pPr>
              <w:pStyle w:val="ConsPlusNormal"/>
              <w:jc w:val="center"/>
            </w:pPr>
            <w:r>
              <w:t>0,4</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Другие вопросы в области здравоохранения</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16826080,4</w:t>
            </w:r>
          </w:p>
        </w:tc>
        <w:tc>
          <w:tcPr>
            <w:tcW w:w="1361" w:type="dxa"/>
          </w:tcPr>
          <w:p w:rsidR="001D2562" w:rsidRDefault="001D2562">
            <w:pPr>
              <w:pStyle w:val="ConsPlusNormal"/>
              <w:jc w:val="center"/>
            </w:pPr>
            <w:r>
              <w:t>11702914,5</w:t>
            </w:r>
          </w:p>
        </w:tc>
        <w:tc>
          <w:tcPr>
            <w:tcW w:w="1077" w:type="dxa"/>
          </w:tcPr>
          <w:p w:rsidR="001D2562" w:rsidRDefault="001D2562">
            <w:pPr>
              <w:pStyle w:val="ConsPlusNormal"/>
              <w:jc w:val="center"/>
            </w:pPr>
            <w:r>
              <w:t>69,6</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92267,4</w:t>
            </w:r>
          </w:p>
        </w:tc>
        <w:tc>
          <w:tcPr>
            <w:tcW w:w="1361" w:type="dxa"/>
          </w:tcPr>
          <w:p w:rsidR="001D2562" w:rsidRDefault="001D2562">
            <w:pPr>
              <w:pStyle w:val="ConsPlusNormal"/>
              <w:jc w:val="center"/>
            </w:pPr>
            <w:r>
              <w:t>69330,8</w:t>
            </w:r>
          </w:p>
        </w:tc>
        <w:tc>
          <w:tcPr>
            <w:tcW w:w="1077" w:type="dxa"/>
          </w:tcPr>
          <w:p w:rsidR="001D2562" w:rsidRDefault="001D2562">
            <w:pPr>
              <w:pStyle w:val="ConsPlusNormal"/>
              <w:jc w:val="center"/>
            </w:pPr>
            <w:r>
              <w:t>75,1</w:t>
            </w:r>
          </w:p>
        </w:tc>
      </w:tr>
      <w:tr w:rsidR="001D2562">
        <w:tc>
          <w:tcPr>
            <w:tcW w:w="3402" w:type="dxa"/>
          </w:tcPr>
          <w:p w:rsidR="001D2562" w:rsidRDefault="001D2562">
            <w:pPr>
              <w:pStyle w:val="ConsPlusNormal"/>
            </w:pPr>
            <w:r>
              <w:t>Расходы на выплаты персоналу казенных учреждений</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49445,7</w:t>
            </w:r>
          </w:p>
        </w:tc>
        <w:tc>
          <w:tcPr>
            <w:tcW w:w="1361" w:type="dxa"/>
          </w:tcPr>
          <w:p w:rsidR="001D2562" w:rsidRDefault="001D2562">
            <w:pPr>
              <w:pStyle w:val="ConsPlusNormal"/>
              <w:jc w:val="center"/>
            </w:pPr>
            <w:r>
              <w:t>41472,5</w:t>
            </w:r>
          </w:p>
        </w:tc>
        <w:tc>
          <w:tcPr>
            <w:tcW w:w="1077" w:type="dxa"/>
          </w:tcPr>
          <w:p w:rsidR="001D2562" w:rsidRDefault="001D2562">
            <w:pPr>
              <w:pStyle w:val="ConsPlusNormal"/>
              <w:jc w:val="center"/>
            </w:pPr>
            <w:r>
              <w:t>83,9</w:t>
            </w:r>
          </w:p>
        </w:tc>
      </w:tr>
      <w:tr w:rsidR="001D2562">
        <w:tc>
          <w:tcPr>
            <w:tcW w:w="3402" w:type="dxa"/>
          </w:tcPr>
          <w:p w:rsidR="001D2562" w:rsidRDefault="001D2562">
            <w:pPr>
              <w:pStyle w:val="ConsPlusNormal"/>
            </w:pPr>
            <w:r>
              <w:lastRenderedPageBreak/>
              <w:t>Фонд оплаты труда учреждений</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37751,8</w:t>
            </w:r>
          </w:p>
        </w:tc>
        <w:tc>
          <w:tcPr>
            <w:tcW w:w="1361" w:type="dxa"/>
          </w:tcPr>
          <w:p w:rsidR="001D2562" w:rsidRDefault="001D2562">
            <w:pPr>
              <w:pStyle w:val="ConsPlusNormal"/>
              <w:jc w:val="center"/>
            </w:pPr>
            <w:r>
              <w:t>31584,5</w:t>
            </w:r>
          </w:p>
        </w:tc>
        <w:tc>
          <w:tcPr>
            <w:tcW w:w="1077" w:type="dxa"/>
          </w:tcPr>
          <w:p w:rsidR="001D2562" w:rsidRDefault="001D2562">
            <w:pPr>
              <w:pStyle w:val="ConsPlusNormal"/>
              <w:jc w:val="center"/>
            </w:pPr>
            <w:r>
              <w:t>83,7</w:t>
            </w:r>
          </w:p>
        </w:tc>
      </w:tr>
      <w:tr w:rsidR="001D2562">
        <w:tc>
          <w:tcPr>
            <w:tcW w:w="3402" w:type="dxa"/>
          </w:tcPr>
          <w:p w:rsidR="001D2562" w:rsidRDefault="001D2562">
            <w:pPr>
              <w:pStyle w:val="ConsPlusNormal"/>
            </w:pPr>
            <w:r>
              <w:t>Иные выплаты персоналу учреждений, за исключением фонда оплаты труда</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38,0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11655,9</w:t>
            </w:r>
          </w:p>
        </w:tc>
        <w:tc>
          <w:tcPr>
            <w:tcW w:w="1361" w:type="dxa"/>
          </w:tcPr>
          <w:p w:rsidR="001D2562" w:rsidRDefault="001D2562">
            <w:pPr>
              <w:pStyle w:val="ConsPlusNormal"/>
              <w:jc w:val="center"/>
            </w:pPr>
            <w:r>
              <w:t>9888,0</w:t>
            </w:r>
          </w:p>
        </w:tc>
        <w:tc>
          <w:tcPr>
            <w:tcW w:w="1077" w:type="dxa"/>
          </w:tcPr>
          <w:p w:rsidR="001D2562" w:rsidRDefault="001D2562">
            <w:pPr>
              <w:pStyle w:val="ConsPlusNormal"/>
              <w:jc w:val="center"/>
            </w:pPr>
            <w:r>
              <w:t>84,8</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42821,7</w:t>
            </w:r>
          </w:p>
        </w:tc>
        <w:tc>
          <w:tcPr>
            <w:tcW w:w="1361" w:type="dxa"/>
          </w:tcPr>
          <w:p w:rsidR="001D2562" w:rsidRDefault="001D2562">
            <w:pPr>
              <w:pStyle w:val="ConsPlusNormal"/>
              <w:jc w:val="center"/>
            </w:pPr>
            <w:r>
              <w:t>27858,3</w:t>
            </w:r>
          </w:p>
        </w:tc>
        <w:tc>
          <w:tcPr>
            <w:tcW w:w="1077" w:type="dxa"/>
          </w:tcPr>
          <w:p w:rsidR="001D2562" w:rsidRDefault="001D2562">
            <w:pPr>
              <w:pStyle w:val="ConsPlusNormal"/>
              <w:jc w:val="center"/>
            </w:pPr>
            <w:r>
              <w:t>65,1</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31866,8</w:t>
            </w:r>
          </w:p>
        </w:tc>
        <w:tc>
          <w:tcPr>
            <w:tcW w:w="1361" w:type="dxa"/>
          </w:tcPr>
          <w:p w:rsidR="001D2562" w:rsidRDefault="001D2562">
            <w:pPr>
              <w:pStyle w:val="ConsPlusNormal"/>
              <w:jc w:val="center"/>
            </w:pPr>
            <w:r>
              <w:t>21187,1</w:t>
            </w:r>
          </w:p>
        </w:tc>
        <w:tc>
          <w:tcPr>
            <w:tcW w:w="1077" w:type="dxa"/>
          </w:tcPr>
          <w:p w:rsidR="001D2562" w:rsidRDefault="001D2562">
            <w:pPr>
              <w:pStyle w:val="ConsPlusNormal"/>
              <w:jc w:val="center"/>
            </w:pPr>
            <w:r>
              <w:t>66,5</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1331,0</w:t>
            </w:r>
          </w:p>
        </w:tc>
        <w:tc>
          <w:tcPr>
            <w:tcW w:w="1361" w:type="dxa"/>
          </w:tcPr>
          <w:p w:rsidR="001D2562" w:rsidRDefault="001D2562">
            <w:pPr>
              <w:pStyle w:val="ConsPlusNormal"/>
              <w:jc w:val="center"/>
            </w:pPr>
            <w:r>
              <w:t>599,4</w:t>
            </w:r>
          </w:p>
        </w:tc>
        <w:tc>
          <w:tcPr>
            <w:tcW w:w="1077" w:type="dxa"/>
          </w:tcPr>
          <w:p w:rsidR="001D2562" w:rsidRDefault="001D2562">
            <w:pPr>
              <w:pStyle w:val="ConsPlusNormal"/>
              <w:jc w:val="center"/>
            </w:pPr>
            <w:r>
              <w:t>45,0</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9623,9</w:t>
            </w:r>
          </w:p>
        </w:tc>
        <w:tc>
          <w:tcPr>
            <w:tcW w:w="1361" w:type="dxa"/>
          </w:tcPr>
          <w:p w:rsidR="001D2562" w:rsidRDefault="001D2562">
            <w:pPr>
              <w:pStyle w:val="ConsPlusNormal"/>
              <w:jc w:val="center"/>
            </w:pPr>
            <w:r>
              <w:t>6071,8</w:t>
            </w:r>
          </w:p>
        </w:tc>
        <w:tc>
          <w:tcPr>
            <w:tcW w:w="1077" w:type="dxa"/>
          </w:tcPr>
          <w:p w:rsidR="001D2562" w:rsidRDefault="001D2562">
            <w:pPr>
              <w:pStyle w:val="ConsPlusNormal"/>
              <w:jc w:val="center"/>
            </w:pPr>
            <w:r>
              <w:t>63,1</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69533,7</w:t>
            </w:r>
          </w:p>
        </w:tc>
        <w:tc>
          <w:tcPr>
            <w:tcW w:w="1361" w:type="dxa"/>
          </w:tcPr>
          <w:p w:rsidR="001D2562" w:rsidRDefault="001D2562">
            <w:pPr>
              <w:pStyle w:val="ConsPlusNormal"/>
              <w:jc w:val="center"/>
            </w:pPr>
            <w:r>
              <w:t>23816,1</w:t>
            </w:r>
          </w:p>
        </w:tc>
        <w:tc>
          <w:tcPr>
            <w:tcW w:w="1077" w:type="dxa"/>
          </w:tcPr>
          <w:p w:rsidR="001D2562" w:rsidRDefault="001D2562">
            <w:pPr>
              <w:pStyle w:val="ConsPlusNormal"/>
              <w:jc w:val="center"/>
            </w:pPr>
            <w:r>
              <w:t>34,3</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69533,7</w:t>
            </w:r>
          </w:p>
        </w:tc>
        <w:tc>
          <w:tcPr>
            <w:tcW w:w="1361" w:type="dxa"/>
          </w:tcPr>
          <w:p w:rsidR="001D2562" w:rsidRDefault="001D2562">
            <w:pPr>
              <w:pStyle w:val="ConsPlusNormal"/>
              <w:jc w:val="center"/>
            </w:pPr>
            <w:r>
              <w:t>23816,1</w:t>
            </w:r>
          </w:p>
        </w:tc>
        <w:tc>
          <w:tcPr>
            <w:tcW w:w="1077" w:type="dxa"/>
          </w:tcPr>
          <w:p w:rsidR="001D2562" w:rsidRDefault="001D2562">
            <w:pPr>
              <w:pStyle w:val="ConsPlusNormal"/>
              <w:jc w:val="center"/>
            </w:pPr>
            <w:r>
              <w:t>34,3</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69533,7</w:t>
            </w:r>
          </w:p>
        </w:tc>
        <w:tc>
          <w:tcPr>
            <w:tcW w:w="1361" w:type="dxa"/>
          </w:tcPr>
          <w:p w:rsidR="001D2562" w:rsidRDefault="001D2562">
            <w:pPr>
              <w:pStyle w:val="ConsPlusNormal"/>
              <w:jc w:val="center"/>
            </w:pPr>
            <w:r>
              <w:t>23816,1</w:t>
            </w:r>
          </w:p>
        </w:tc>
        <w:tc>
          <w:tcPr>
            <w:tcW w:w="1077" w:type="dxa"/>
          </w:tcPr>
          <w:p w:rsidR="001D2562" w:rsidRDefault="001D2562">
            <w:pPr>
              <w:pStyle w:val="ConsPlusNormal"/>
              <w:jc w:val="center"/>
            </w:pPr>
            <w:r>
              <w:t>34,3</w:t>
            </w:r>
          </w:p>
        </w:tc>
      </w:tr>
      <w:tr w:rsidR="001D2562">
        <w:tc>
          <w:tcPr>
            <w:tcW w:w="3402" w:type="dxa"/>
          </w:tcPr>
          <w:p w:rsidR="001D2562" w:rsidRDefault="001D2562">
            <w:pPr>
              <w:pStyle w:val="ConsPlusNormal"/>
            </w:pPr>
            <w:r>
              <w:t>Социальное обеспечение и иные выплаты населению</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300</w:t>
            </w:r>
          </w:p>
        </w:tc>
        <w:tc>
          <w:tcPr>
            <w:tcW w:w="1361" w:type="dxa"/>
          </w:tcPr>
          <w:p w:rsidR="001D2562" w:rsidRDefault="001D2562">
            <w:pPr>
              <w:pStyle w:val="ConsPlusNormal"/>
              <w:jc w:val="center"/>
            </w:pPr>
            <w:r>
              <w:t>272614,2</w:t>
            </w:r>
          </w:p>
        </w:tc>
        <w:tc>
          <w:tcPr>
            <w:tcW w:w="1361" w:type="dxa"/>
          </w:tcPr>
          <w:p w:rsidR="001D2562" w:rsidRDefault="001D2562">
            <w:pPr>
              <w:pStyle w:val="ConsPlusNormal"/>
              <w:jc w:val="center"/>
            </w:pPr>
            <w:r>
              <w:t>4879,5</w:t>
            </w:r>
          </w:p>
        </w:tc>
        <w:tc>
          <w:tcPr>
            <w:tcW w:w="1077" w:type="dxa"/>
          </w:tcPr>
          <w:p w:rsidR="001D2562" w:rsidRDefault="001D2562">
            <w:pPr>
              <w:pStyle w:val="ConsPlusNormal"/>
              <w:jc w:val="center"/>
            </w:pPr>
            <w:r>
              <w:t>1,8</w:t>
            </w:r>
          </w:p>
        </w:tc>
      </w:tr>
      <w:tr w:rsidR="001D2562">
        <w:tc>
          <w:tcPr>
            <w:tcW w:w="3402" w:type="dxa"/>
          </w:tcPr>
          <w:p w:rsidR="001D2562" w:rsidRDefault="001D2562">
            <w:pPr>
              <w:pStyle w:val="ConsPlusNormal"/>
            </w:pPr>
            <w:r>
              <w:t>Публичные нормативные социальные выплаты гражданам</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310</w:t>
            </w:r>
          </w:p>
        </w:tc>
        <w:tc>
          <w:tcPr>
            <w:tcW w:w="1361" w:type="dxa"/>
          </w:tcPr>
          <w:p w:rsidR="001D2562" w:rsidRDefault="001D2562">
            <w:pPr>
              <w:pStyle w:val="ConsPlusNormal"/>
              <w:jc w:val="center"/>
            </w:pPr>
            <w:r>
              <w:t>100000,0</w:t>
            </w:r>
          </w:p>
        </w:tc>
        <w:tc>
          <w:tcPr>
            <w:tcW w:w="1361" w:type="dxa"/>
          </w:tcPr>
          <w:p w:rsidR="001D2562" w:rsidRDefault="001D2562">
            <w:pPr>
              <w:pStyle w:val="ConsPlusNormal"/>
              <w:jc w:val="center"/>
            </w:pPr>
            <w:r>
              <w:t>1800,0</w:t>
            </w:r>
          </w:p>
        </w:tc>
        <w:tc>
          <w:tcPr>
            <w:tcW w:w="1077" w:type="dxa"/>
          </w:tcPr>
          <w:p w:rsidR="001D2562" w:rsidRDefault="001D2562">
            <w:pPr>
              <w:pStyle w:val="ConsPlusNormal"/>
              <w:jc w:val="center"/>
            </w:pPr>
            <w:r>
              <w:t>1,8</w:t>
            </w:r>
          </w:p>
        </w:tc>
      </w:tr>
      <w:tr w:rsidR="001D2562">
        <w:tc>
          <w:tcPr>
            <w:tcW w:w="3402" w:type="dxa"/>
          </w:tcPr>
          <w:p w:rsidR="001D2562" w:rsidRDefault="001D2562">
            <w:pPr>
              <w:pStyle w:val="ConsPlusNormal"/>
            </w:pPr>
            <w:r>
              <w:t xml:space="preserve">Пособия, компенсации, меры социальной поддержки по публичным нормативным </w:t>
            </w:r>
            <w:r>
              <w:lastRenderedPageBreak/>
              <w:t>обязательствам</w:t>
            </w:r>
          </w:p>
        </w:tc>
        <w:tc>
          <w:tcPr>
            <w:tcW w:w="720" w:type="dxa"/>
          </w:tcPr>
          <w:p w:rsidR="001D2562" w:rsidRDefault="001D2562">
            <w:pPr>
              <w:pStyle w:val="ConsPlusNormal"/>
              <w:jc w:val="center"/>
            </w:pPr>
            <w:r>
              <w:lastRenderedPageBreak/>
              <w:t>0909</w:t>
            </w:r>
          </w:p>
        </w:tc>
        <w:tc>
          <w:tcPr>
            <w:tcW w:w="835" w:type="dxa"/>
          </w:tcPr>
          <w:p w:rsidR="001D2562" w:rsidRDefault="001D2562">
            <w:pPr>
              <w:pStyle w:val="ConsPlusNormal"/>
              <w:jc w:val="center"/>
            </w:pPr>
            <w:r>
              <w:t>313</w:t>
            </w:r>
          </w:p>
        </w:tc>
        <w:tc>
          <w:tcPr>
            <w:tcW w:w="1361" w:type="dxa"/>
          </w:tcPr>
          <w:p w:rsidR="001D2562" w:rsidRDefault="001D2562">
            <w:pPr>
              <w:pStyle w:val="ConsPlusNormal"/>
              <w:jc w:val="center"/>
            </w:pPr>
            <w:r>
              <w:t>100000,0</w:t>
            </w:r>
          </w:p>
        </w:tc>
        <w:tc>
          <w:tcPr>
            <w:tcW w:w="1361" w:type="dxa"/>
          </w:tcPr>
          <w:p w:rsidR="001D2562" w:rsidRDefault="001D2562">
            <w:pPr>
              <w:pStyle w:val="ConsPlusNormal"/>
              <w:jc w:val="center"/>
            </w:pPr>
            <w:r>
              <w:t>1800,0</w:t>
            </w:r>
          </w:p>
        </w:tc>
        <w:tc>
          <w:tcPr>
            <w:tcW w:w="1077" w:type="dxa"/>
          </w:tcPr>
          <w:p w:rsidR="001D2562" w:rsidRDefault="001D2562">
            <w:pPr>
              <w:pStyle w:val="ConsPlusNormal"/>
              <w:jc w:val="center"/>
            </w:pPr>
            <w:r>
              <w:t>1,8</w:t>
            </w:r>
          </w:p>
        </w:tc>
      </w:tr>
      <w:tr w:rsidR="001D2562">
        <w:tc>
          <w:tcPr>
            <w:tcW w:w="3402" w:type="dxa"/>
          </w:tcPr>
          <w:p w:rsidR="001D2562" w:rsidRDefault="001D2562">
            <w:pPr>
              <w:pStyle w:val="ConsPlusNormal"/>
            </w:pPr>
            <w:r>
              <w:lastRenderedPageBreak/>
              <w:t>Социальные выплаты гражданам, кроме публичных нормативных социальных выплат</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320</w:t>
            </w:r>
          </w:p>
        </w:tc>
        <w:tc>
          <w:tcPr>
            <w:tcW w:w="1361" w:type="dxa"/>
          </w:tcPr>
          <w:p w:rsidR="001D2562" w:rsidRDefault="001D2562">
            <w:pPr>
              <w:pStyle w:val="ConsPlusNormal"/>
              <w:jc w:val="center"/>
            </w:pPr>
            <w:r>
              <w:t>172614,2</w:t>
            </w:r>
          </w:p>
        </w:tc>
        <w:tc>
          <w:tcPr>
            <w:tcW w:w="1361" w:type="dxa"/>
          </w:tcPr>
          <w:p w:rsidR="001D2562" w:rsidRDefault="001D2562">
            <w:pPr>
              <w:pStyle w:val="ConsPlusNormal"/>
              <w:jc w:val="center"/>
            </w:pPr>
            <w:r>
              <w:t>3079,5</w:t>
            </w:r>
          </w:p>
        </w:tc>
        <w:tc>
          <w:tcPr>
            <w:tcW w:w="1077" w:type="dxa"/>
          </w:tcPr>
          <w:p w:rsidR="001D2562" w:rsidRDefault="001D2562">
            <w:pPr>
              <w:pStyle w:val="ConsPlusNormal"/>
              <w:jc w:val="center"/>
            </w:pPr>
            <w:r>
              <w:t>1,8</w:t>
            </w:r>
          </w:p>
        </w:tc>
      </w:tr>
      <w:tr w:rsidR="001D2562">
        <w:tc>
          <w:tcPr>
            <w:tcW w:w="3402" w:type="dxa"/>
          </w:tcPr>
          <w:p w:rsidR="001D2562" w:rsidRDefault="001D2562">
            <w:pPr>
              <w:pStyle w:val="ConsPlusNormal"/>
            </w:pPr>
            <w:r>
              <w:t>Приобретение товаров, работ, услуг в пользу граждан в целях их социального обеспечения</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323</w:t>
            </w:r>
          </w:p>
        </w:tc>
        <w:tc>
          <w:tcPr>
            <w:tcW w:w="1361" w:type="dxa"/>
          </w:tcPr>
          <w:p w:rsidR="001D2562" w:rsidRDefault="001D2562">
            <w:pPr>
              <w:pStyle w:val="ConsPlusNormal"/>
              <w:jc w:val="center"/>
            </w:pPr>
            <w:r>
              <w:t>172614,2</w:t>
            </w:r>
          </w:p>
        </w:tc>
        <w:tc>
          <w:tcPr>
            <w:tcW w:w="1361" w:type="dxa"/>
          </w:tcPr>
          <w:p w:rsidR="001D2562" w:rsidRDefault="001D2562">
            <w:pPr>
              <w:pStyle w:val="ConsPlusNormal"/>
              <w:jc w:val="center"/>
            </w:pPr>
            <w:r>
              <w:t>3079,5</w:t>
            </w:r>
          </w:p>
        </w:tc>
        <w:tc>
          <w:tcPr>
            <w:tcW w:w="1077" w:type="dxa"/>
          </w:tcPr>
          <w:p w:rsidR="001D2562" w:rsidRDefault="001D2562">
            <w:pPr>
              <w:pStyle w:val="ConsPlusNormal"/>
              <w:jc w:val="center"/>
            </w:pPr>
            <w:r>
              <w:t>1,8</w:t>
            </w:r>
          </w:p>
        </w:tc>
      </w:tr>
      <w:tr w:rsidR="001D2562">
        <w:tc>
          <w:tcPr>
            <w:tcW w:w="3402" w:type="dxa"/>
          </w:tcPr>
          <w:p w:rsidR="001D2562" w:rsidRDefault="001D2562">
            <w:pPr>
              <w:pStyle w:val="ConsPlusNormal"/>
            </w:pPr>
            <w:r>
              <w:t>Капитальные вложения в объекты государственной (муниципальной) собственности</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184180,2</w:t>
            </w:r>
          </w:p>
        </w:tc>
        <w:tc>
          <w:tcPr>
            <w:tcW w:w="1361" w:type="dxa"/>
          </w:tcPr>
          <w:p w:rsidR="001D2562" w:rsidRDefault="001D2562">
            <w:pPr>
              <w:pStyle w:val="ConsPlusNormal"/>
              <w:jc w:val="center"/>
            </w:pPr>
            <w:r>
              <w:t>60666,8</w:t>
            </w:r>
          </w:p>
        </w:tc>
        <w:tc>
          <w:tcPr>
            <w:tcW w:w="1077" w:type="dxa"/>
          </w:tcPr>
          <w:p w:rsidR="001D2562" w:rsidRDefault="001D2562">
            <w:pPr>
              <w:pStyle w:val="ConsPlusNormal"/>
              <w:jc w:val="center"/>
            </w:pPr>
            <w:r>
              <w:t>32,9</w:t>
            </w:r>
          </w:p>
        </w:tc>
      </w:tr>
      <w:tr w:rsidR="001D2562">
        <w:tc>
          <w:tcPr>
            <w:tcW w:w="3402" w:type="dxa"/>
          </w:tcPr>
          <w:p w:rsidR="001D2562" w:rsidRDefault="001D2562">
            <w:pPr>
              <w:pStyle w:val="ConsPlusNormal"/>
            </w:pPr>
            <w:r>
              <w:t>Бюджетные инвестиции</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184180,2</w:t>
            </w:r>
          </w:p>
        </w:tc>
        <w:tc>
          <w:tcPr>
            <w:tcW w:w="1361" w:type="dxa"/>
          </w:tcPr>
          <w:p w:rsidR="001D2562" w:rsidRDefault="001D2562">
            <w:pPr>
              <w:pStyle w:val="ConsPlusNormal"/>
              <w:jc w:val="center"/>
            </w:pPr>
            <w:r>
              <w:t>60666,8</w:t>
            </w:r>
          </w:p>
        </w:tc>
        <w:tc>
          <w:tcPr>
            <w:tcW w:w="1077" w:type="dxa"/>
          </w:tcPr>
          <w:p w:rsidR="001D2562" w:rsidRDefault="001D2562">
            <w:pPr>
              <w:pStyle w:val="ConsPlusNormal"/>
              <w:jc w:val="center"/>
            </w:pPr>
            <w:r>
              <w:t>32,9</w:t>
            </w:r>
          </w:p>
        </w:tc>
      </w:tr>
      <w:tr w:rsidR="001D2562">
        <w:tc>
          <w:tcPr>
            <w:tcW w:w="3402" w:type="dxa"/>
          </w:tcPr>
          <w:p w:rsidR="001D2562" w:rsidRDefault="001D2562">
            <w:pPr>
              <w:pStyle w:val="ConsPlusNormal"/>
            </w:pPr>
            <w:r>
              <w:t>Бюджетные инвестиции в объекты капитального строительства государственной (муниципальной) собственности</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184180,2</w:t>
            </w:r>
          </w:p>
        </w:tc>
        <w:tc>
          <w:tcPr>
            <w:tcW w:w="1361" w:type="dxa"/>
          </w:tcPr>
          <w:p w:rsidR="001D2562" w:rsidRDefault="001D2562">
            <w:pPr>
              <w:pStyle w:val="ConsPlusNormal"/>
              <w:jc w:val="center"/>
            </w:pPr>
            <w:r>
              <w:t>60666,8</w:t>
            </w:r>
          </w:p>
        </w:tc>
        <w:tc>
          <w:tcPr>
            <w:tcW w:w="1077" w:type="dxa"/>
          </w:tcPr>
          <w:p w:rsidR="001D2562" w:rsidRDefault="001D2562">
            <w:pPr>
              <w:pStyle w:val="ConsPlusNormal"/>
              <w:jc w:val="center"/>
            </w:pPr>
            <w:r>
              <w:t>32,9</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15498454,2</w:t>
            </w:r>
          </w:p>
        </w:tc>
        <w:tc>
          <w:tcPr>
            <w:tcW w:w="1361" w:type="dxa"/>
          </w:tcPr>
          <w:p w:rsidR="001D2562" w:rsidRDefault="001D2562">
            <w:pPr>
              <w:pStyle w:val="ConsPlusNormal"/>
              <w:jc w:val="center"/>
            </w:pPr>
            <w:r>
              <w:t>10884190,7</w:t>
            </w:r>
          </w:p>
        </w:tc>
        <w:tc>
          <w:tcPr>
            <w:tcW w:w="1077" w:type="dxa"/>
          </w:tcPr>
          <w:p w:rsidR="001D2562" w:rsidRDefault="001D2562">
            <w:pPr>
              <w:pStyle w:val="ConsPlusNormal"/>
              <w:jc w:val="center"/>
            </w:pPr>
            <w:r>
              <w:t>70,2</w:t>
            </w:r>
          </w:p>
        </w:tc>
      </w:tr>
      <w:tr w:rsidR="001D2562">
        <w:tc>
          <w:tcPr>
            <w:tcW w:w="3402" w:type="dxa"/>
          </w:tcPr>
          <w:p w:rsidR="001D2562" w:rsidRDefault="001D2562">
            <w:pPr>
              <w:pStyle w:val="ConsPlusNormal"/>
            </w:pPr>
            <w:r>
              <w:t>Межбюджетные трансферты бюджету Федерального фонда обязательного медицинского страхования</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560</w:t>
            </w:r>
          </w:p>
        </w:tc>
        <w:tc>
          <w:tcPr>
            <w:tcW w:w="1361" w:type="dxa"/>
          </w:tcPr>
          <w:p w:rsidR="001D2562" w:rsidRDefault="001D2562">
            <w:pPr>
              <w:pStyle w:val="ConsPlusNormal"/>
              <w:jc w:val="center"/>
            </w:pPr>
            <w:r>
              <w:t>15498454,2</w:t>
            </w:r>
          </w:p>
        </w:tc>
        <w:tc>
          <w:tcPr>
            <w:tcW w:w="1361" w:type="dxa"/>
          </w:tcPr>
          <w:p w:rsidR="001D2562" w:rsidRDefault="001D2562">
            <w:pPr>
              <w:pStyle w:val="ConsPlusNormal"/>
              <w:jc w:val="center"/>
            </w:pPr>
            <w:r>
              <w:t>10884190,7</w:t>
            </w:r>
          </w:p>
        </w:tc>
        <w:tc>
          <w:tcPr>
            <w:tcW w:w="1077" w:type="dxa"/>
          </w:tcPr>
          <w:p w:rsidR="001D2562" w:rsidRDefault="001D2562">
            <w:pPr>
              <w:pStyle w:val="ConsPlusNormal"/>
              <w:jc w:val="center"/>
            </w:pPr>
            <w:r>
              <w:t>70,2</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153904,1</w:t>
            </w:r>
          </w:p>
        </w:tc>
        <w:tc>
          <w:tcPr>
            <w:tcW w:w="1361" w:type="dxa"/>
          </w:tcPr>
          <w:p w:rsidR="001D2562" w:rsidRDefault="001D2562">
            <w:pPr>
              <w:pStyle w:val="ConsPlusNormal"/>
              <w:jc w:val="center"/>
            </w:pPr>
            <w:r>
              <w:t>105208,8</w:t>
            </w:r>
          </w:p>
        </w:tc>
        <w:tc>
          <w:tcPr>
            <w:tcW w:w="1077" w:type="dxa"/>
          </w:tcPr>
          <w:p w:rsidR="001D2562" w:rsidRDefault="001D2562">
            <w:pPr>
              <w:pStyle w:val="ConsPlusNormal"/>
              <w:jc w:val="center"/>
            </w:pPr>
            <w:r>
              <w:t>68,4</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153904,1</w:t>
            </w:r>
          </w:p>
        </w:tc>
        <w:tc>
          <w:tcPr>
            <w:tcW w:w="1361" w:type="dxa"/>
          </w:tcPr>
          <w:p w:rsidR="001D2562" w:rsidRDefault="001D2562">
            <w:pPr>
              <w:pStyle w:val="ConsPlusNormal"/>
              <w:jc w:val="center"/>
            </w:pPr>
            <w:r>
              <w:t>105208,8</w:t>
            </w:r>
          </w:p>
        </w:tc>
        <w:tc>
          <w:tcPr>
            <w:tcW w:w="1077" w:type="dxa"/>
          </w:tcPr>
          <w:p w:rsidR="001D2562" w:rsidRDefault="001D2562">
            <w:pPr>
              <w:pStyle w:val="ConsPlusNormal"/>
              <w:jc w:val="center"/>
            </w:pPr>
            <w:r>
              <w:t>68,4</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153904,1</w:t>
            </w:r>
          </w:p>
        </w:tc>
        <w:tc>
          <w:tcPr>
            <w:tcW w:w="1361" w:type="dxa"/>
          </w:tcPr>
          <w:p w:rsidR="001D2562" w:rsidRDefault="001D2562">
            <w:pPr>
              <w:pStyle w:val="ConsPlusNormal"/>
              <w:jc w:val="center"/>
            </w:pPr>
            <w:r>
              <w:t>105208,8</w:t>
            </w:r>
          </w:p>
        </w:tc>
        <w:tc>
          <w:tcPr>
            <w:tcW w:w="1077" w:type="dxa"/>
          </w:tcPr>
          <w:p w:rsidR="001D2562" w:rsidRDefault="001D2562">
            <w:pPr>
              <w:pStyle w:val="ConsPlusNormal"/>
              <w:jc w:val="center"/>
            </w:pPr>
            <w:r>
              <w:t>68,4</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555126,6</w:t>
            </w:r>
          </w:p>
        </w:tc>
        <w:tc>
          <w:tcPr>
            <w:tcW w:w="1361" w:type="dxa"/>
          </w:tcPr>
          <w:p w:rsidR="001D2562" w:rsidRDefault="001D2562">
            <w:pPr>
              <w:pStyle w:val="ConsPlusNormal"/>
              <w:jc w:val="center"/>
            </w:pPr>
            <w:r>
              <w:t>554821,8</w:t>
            </w:r>
          </w:p>
        </w:tc>
        <w:tc>
          <w:tcPr>
            <w:tcW w:w="1077" w:type="dxa"/>
          </w:tcPr>
          <w:p w:rsidR="001D2562" w:rsidRDefault="001D2562">
            <w:pPr>
              <w:pStyle w:val="ConsPlusNormal"/>
              <w:jc w:val="center"/>
            </w:pPr>
            <w:r>
              <w:t>99,9</w:t>
            </w:r>
          </w:p>
        </w:tc>
      </w:tr>
      <w:tr w:rsidR="001D2562">
        <w:tc>
          <w:tcPr>
            <w:tcW w:w="3402" w:type="dxa"/>
          </w:tcPr>
          <w:p w:rsidR="001D2562" w:rsidRDefault="001D2562">
            <w:pPr>
              <w:pStyle w:val="ConsPlusNormal"/>
            </w:pPr>
            <w:r>
              <w:t>Субсидии государственным корпорациям (компаниям)</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820</w:t>
            </w:r>
          </w:p>
        </w:tc>
        <w:tc>
          <w:tcPr>
            <w:tcW w:w="1361" w:type="dxa"/>
          </w:tcPr>
          <w:p w:rsidR="001D2562" w:rsidRDefault="001D2562">
            <w:pPr>
              <w:pStyle w:val="ConsPlusNormal"/>
              <w:jc w:val="center"/>
            </w:pPr>
            <w:r>
              <w:t>553397,4</w:t>
            </w:r>
          </w:p>
        </w:tc>
        <w:tc>
          <w:tcPr>
            <w:tcW w:w="1361" w:type="dxa"/>
          </w:tcPr>
          <w:p w:rsidR="001D2562" w:rsidRDefault="001D2562">
            <w:pPr>
              <w:pStyle w:val="ConsPlusNormal"/>
              <w:jc w:val="center"/>
            </w:pPr>
            <w:r>
              <w:t>553397,4</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Субсидии государственным корпорациям (компаниям) на выполнение возложенных на них государственных полномочий</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823</w:t>
            </w:r>
          </w:p>
        </w:tc>
        <w:tc>
          <w:tcPr>
            <w:tcW w:w="1361" w:type="dxa"/>
          </w:tcPr>
          <w:p w:rsidR="001D2562" w:rsidRDefault="001D2562">
            <w:pPr>
              <w:pStyle w:val="ConsPlusNormal"/>
              <w:jc w:val="center"/>
            </w:pPr>
            <w:r>
              <w:t>553397,4</w:t>
            </w:r>
          </w:p>
        </w:tc>
        <w:tc>
          <w:tcPr>
            <w:tcW w:w="1361" w:type="dxa"/>
          </w:tcPr>
          <w:p w:rsidR="001D2562" w:rsidRDefault="001D2562">
            <w:pPr>
              <w:pStyle w:val="ConsPlusNormal"/>
              <w:jc w:val="center"/>
            </w:pPr>
            <w:r>
              <w:t>553397,4</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Исполнение судебных актов</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830</w:t>
            </w:r>
          </w:p>
        </w:tc>
        <w:tc>
          <w:tcPr>
            <w:tcW w:w="1361" w:type="dxa"/>
          </w:tcPr>
          <w:p w:rsidR="001D2562" w:rsidRDefault="001D2562">
            <w:pPr>
              <w:pStyle w:val="ConsPlusNormal"/>
              <w:jc w:val="center"/>
            </w:pPr>
            <w:r>
              <w:t>270,0</w:t>
            </w:r>
          </w:p>
        </w:tc>
        <w:tc>
          <w:tcPr>
            <w:tcW w:w="1361" w:type="dxa"/>
          </w:tcPr>
          <w:p w:rsidR="001D2562" w:rsidRDefault="001D2562">
            <w:pPr>
              <w:pStyle w:val="ConsPlusNormal"/>
              <w:jc w:val="center"/>
            </w:pPr>
            <w:r>
              <w:t>227,4</w:t>
            </w:r>
          </w:p>
        </w:tc>
        <w:tc>
          <w:tcPr>
            <w:tcW w:w="1077" w:type="dxa"/>
          </w:tcPr>
          <w:p w:rsidR="001D2562" w:rsidRDefault="001D2562">
            <w:pPr>
              <w:pStyle w:val="ConsPlusNormal"/>
              <w:jc w:val="center"/>
            </w:pPr>
            <w:r>
              <w:t>84,2</w:t>
            </w:r>
          </w:p>
        </w:tc>
      </w:tr>
      <w:tr w:rsidR="001D2562">
        <w:tc>
          <w:tcPr>
            <w:tcW w:w="3402" w:type="dxa"/>
          </w:tcPr>
          <w:p w:rsidR="001D2562" w:rsidRDefault="001D2562">
            <w:pPr>
              <w:pStyle w:val="ConsPlusNormal"/>
            </w:pPr>
            <w:r>
              <w:lastRenderedPageBreak/>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831</w:t>
            </w:r>
          </w:p>
        </w:tc>
        <w:tc>
          <w:tcPr>
            <w:tcW w:w="1361" w:type="dxa"/>
          </w:tcPr>
          <w:p w:rsidR="001D2562" w:rsidRDefault="001D2562">
            <w:pPr>
              <w:pStyle w:val="ConsPlusNormal"/>
              <w:jc w:val="center"/>
            </w:pPr>
            <w:r>
              <w:t>270,0</w:t>
            </w:r>
          </w:p>
        </w:tc>
        <w:tc>
          <w:tcPr>
            <w:tcW w:w="1361" w:type="dxa"/>
          </w:tcPr>
          <w:p w:rsidR="001D2562" w:rsidRDefault="001D2562">
            <w:pPr>
              <w:pStyle w:val="ConsPlusNormal"/>
              <w:jc w:val="center"/>
            </w:pPr>
            <w:r>
              <w:t>227,4</w:t>
            </w:r>
          </w:p>
        </w:tc>
        <w:tc>
          <w:tcPr>
            <w:tcW w:w="1077" w:type="dxa"/>
          </w:tcPr>
          <w:p w:rsidR="001D2562" w:rsidRDefault="001D2562">
            <w:pPr>
              <w:pStyle w:val="ConsPlusNormal"/>
              <w:jc w:val="center"/>
            </w:pPr>
            <w:r>
              <w:t>84,2</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1459,2</w:t>
            </w:r>
          </w:p>
        </w:tc>
        <w:tc>
          <w:tcPr>
            <w:tcW w:w="1361" w:type="dxa"/>
          </w:tcPr>
          <w:p w:rsidR="001D2562" w:rsidRDefault="001D2562">
            <w:pPr>
              <w:pStyle w:val="ConsPlusNormal"/>
              <w:jc w:val="center"/>
            </w:pPr>
            <w:r>
              <w:t>1197,0</w:t>
            </w:r>
          </w:p>
        </w:tc>
        <w:tc>
          <w:tcPr>
            <w:tcW w:w="1077" w:type="dxa"/>
          </w:tcPr>
          <w:p w:rsidR="001D2562" w:rsidRDefault="001D2562">
            <w:pPr>
              <w:pStyle w:val="ConsPlusNormal"/>
              <w:jc w:val="center"/>
            </w:pPr>
            <w:r>
              <w:t>82,0</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1275,8</w:t>
            </w:r>
          </w:p>
        </w:tc>
        <w:tc>
          <w:tcPr>
            <w:tcW w:w="1361" w:type="dxa"/>
          </w:tcPr>
          <w:p w:rsidR="001D2562" w:rsidRDefault="001D2562">
            <w:pPr>
              <w:pStyle w:val="ConsPlusNormal"/>
              <w:jc w:val="center"/>
            </w:pPr>
            <w:r>
              <w:t>1036,9</w:t>
            </w:r>
          </w:p>
        </w:tc>
        <w:tc>
          <w:tcPr>
            <w:tcW w:w="1077" w:type="dxa"/>
          </w:tcPr>
          <w:p w:rsidR="001D2562" w:rsidRDefault="001D2562">
            <w:pPr>
              <w:pStyle w:val="ConsPlusNormal"/>
              <w:jc w:val="center"/>
            </w:pPr>
            <w:r>
              <w:t>81,3</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123,4</w:t>
            </w:r>
          </w:p>
        </w:tc>
        <w:tc>
          <w:tcPr>
            <w:tcW w:w="1361" w:type="dxa"/>
          </w:tcPr>
          <w:p w:rsidR="001D2562" w:rsidRDefault="001D2562">
            <w:pPr>
              <w:pStyle w:val="ConsPlusNormal"/>
              <w:jc w:val="center"/>
            </w:pPr>
            <w:r>
              <w:t>106,4</w:t>
            </w:r>
          </w:p>
        </w:tc>
        <w:tc>
          <w:tcPr>
            <w:tcW w:w="1077" w:type="dxa"/>
          </w:tcPr>
          <w:p w:rsidR="001D2562" w:rsidRDefault="001D2562">
            <w:pPr>
              <w:pStyle w:val="ConsPlusNormal"/>
              <w:jc w:val="center"/>
            </w:pPr>
            <w:r>
              <w:t>86,2</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0909</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60,0</w:t>
            </w:r>
          </w:p>
        </w:tc>
        <w:tc>
          <w:tcPr>
            <w:tcW w:w="1361" w:type="dxa"/>
          </w:tcPr>
          <w:p w:rsidR="001D2562" w:rsidRDefault="001D2562">
            <w:pPr>
              <w:pStyle w:val="ConsPlusNormal"/>
              <w:jc w:val="center"/>
            </w:pPr>
            <w:r>
              <w:t>53,7</w:t>
            </w:r>
          </w:p>
        </w:tc>
        <w:tc>
          <w:tcPr>
            <w:tcW w:w="1077" w:type="dxa"/>
          </w:tcPr>
          <w:p w:rsidR="001D2562" w:rsidRDefault="001D2562">
            <w:pPr>
              <w:pStyle w:val="ConsPlusNormal"/>
              <w:jc w:val="center"/>
            </w:pPr>
            <w:r>
              <w:t>89,5</w:t>
            </w:r>
          </w:p>
        </w:tc>
      </w:tr>
      <w:tr w:rsidR="001D2562">
        <w:tc>
          <w:tcPr>
            <w:tcW w:w="3402" w:type="dxa"/>
          </w:tcPr>
          <w:p w:rsidR="001D2562" w:rsidRDefault="001D2562">
            <w:pPr>
              <w:pStyle w:val="ConsPlusNormal"/>
            </w:pPr>
            <w:r>
              <w:t>Социальная политика</w:t>
            </w:r>
          </w:p>
        </w:tc>
        <w:tc>
          <w:tcPr>
            <w:tcW w:w="720" w:type="dxa"/>
          </w:tcPr>
          <w:p w:rsidR="001D2562" w:rsidRDefault="001D2562">
            <w:pPr>
              <w:pStyle w:val="ConsPlusNormal"/>
              <w:jc w:val="center"/>
            </w:pPr>
            <w:r>
              <w:t>1000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14532254,4</w:t>
            </w:r>
          </w:p>
        </w:tc>
        <w:tc>
          <w:tcPr>
            <w:tcW w:w="1361" w:type="dxa"/>
          </w:tcPr>
          <w:p w:rsidR="001D2562" w:rsidRDefault="001D2562">
            <w:pPr>
              <w:pStyle w:val="ConsPlusNormal"/>
              <w:jc w:val="center"/>
            </w:pPr>
            <w:r>
              <w:t>10456736,5</w:t>
            </w:r>
          </w:p>
        </w:tc>
        <w:tc>
          <w:tcPr>
            <w:tcW w:w="1077" w:type="dxa"/>
          </w:tcPr>
          <w:p w:rsidR="001D2562" w:rsidRDefault="001D2562">
            <w:pPr>
              <w:pStyle w:val="ConsPlusNormal"/>
              <w:jc w:val="center"/>
            </w:pPr>
            <w:r>
              <w:t>72,0</w:t>
            </w:r>
          </w:p>
        </w:tc>
      </w:tr>
      <w:tr w:rsidR="001D2562">
        <w:tc>
          <w:tcPr>
            <w:tcW w:w="3402" w:type="dxa"/>
          </w:tcPr>
          <w:p w:rsidR="001D2562" w:rsidRDefault="001D2562">
            <w:pPr>
              <w:pStyle w:val="ConsPlusNormal"/>
            </w:pPr>
            <w:r>
              <w:t>Пенсионное обеспечение</w:t>
            </w:r>
          </w:p>
        </w:tc>
        <w:tc>
          <w:tcPr>
            <w:tcW w:w="720" w:type="dxa"/>
          </w:tcPr>
          <w:p w:rsidR="001D2562" w:rsidRDefault="001D2562">
            <w:pPr>
              <w:pStyle w:val="ConsPlusNormal"/>
              <w:jc w:val="center"/>
            </w:pPr>
            <w:r>
              <w:t>1001</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39029,0</w:t>
            </w:r>
          </w:p>
        </w:tc>
        <w:tc>
          <w:tcPr>
            <w:tcW w:w="1361" w:type="dxa"/>
          </w:tcPr>
          <w:p w:rsidR="001D2562" w:rsidRDefault="001D2562">
            <w:pPr>
              <w:pStyle w:val="ConsPlusNormal"/>
              <w:jc w:val="center"/>
            </w:pPr>
            <w:r>
              <w:t>24661,0</w:t>
            </w:r>
          </w:p>
        </w:tc>
        <w:tc>
          <w:tcPr>
            <w:tcW w:w="1077" w:type="dxa"/>
          </w:tcPr>
          <w:p w:rsidR="001D2562" w:rsidRDefault="001D2562">
            <w:pPr>
              <w:pStyle w:val="ConsPlusNormal"/>
              <w:jc w:val="center"/>
            </w:pPr>
            <w:r>
              <w:t>63,2</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1001</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748,0</w:t>
            </w:r>
          </w:p>
        </w:tc>
        <w:tc>
          <w:tcPr>
            <w:tcW w:w="1361" w:type="dxa"/>
          </w:tcPr>
          <w:p w:rsidR="001D2562" w:rsidRDefault="001D2562">
            <w:pPr>
              <w:pStyle w:val="ConsPlusNormal"/>
              <w:jc w:val="center"/>
            </w:pPr>
            <w:r>
              <w:t>190,9</w:t>
            </w:r>
          </w:p>
        </w:tc>
        <w:tc>
          <w:tcPr>
            <w:tcW w:w="1077" w:type="dxa"/>
          </w:tcPr>
          <w:p w:rsidR="001D2562" w:rsidRDefault="001D2562">
            <w:pPr>
              <w:pStyle w:val="ConsPlusNormal"/>
              <w:jc w:val="center"/>
            </w:pPr>
            <w:r>
              <w:t>25,5</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1001</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748,0</w:t>
            </w:r>
          </w:p>
        </w:tc>
        <w:tc>
          <w:tcPr>
            <w:tcW w:w="1361" w:type="dxa"/>
          </w:tcPr>
          <w:p w:rsidR="001D2562" w:rsidRDefault="001D2562">
            <w:pPr>
              <w:pStyle w:val="ConsPlusNormal"/>
              <w:jc w:val="center"/>
            </w:pPr>
            <w:r>
              <w:t>190,9</w:t>
            </w:r>
          </w:p>
        </w:tc>
        <w:tc>
          <w:tcPr>
            <w:tcW w:w="1077" w:type="dxa"/>
          </w:tcPr>
          <w:p w:rsidR="001D2562" w:rsidRDefault="001D2562">
            <w:pPr>
              <w:pStyle w:val="ConsPlusNormal"/>
              <w:jc w:val="center"/>
            </w:pPr>
            <w:r>
              <w:t>25,5</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1001</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748,0</w:t>
            </w:r>
          </w:p>
        </w:tc>
        <w:tc>
          <w:tcPr>
            <w:tcW w:w="1361" w:type="dxa"/>
          </w:tcPr>
          <w:p w:rsidR="001D2562" w:rsidRDefault="001D2562">
            <w:pPr>
              <w:pStyle w:val="ConsPlusNormal"/>
              <w:jc w:val="center"/>
            </w:pPr>
            <w:r>
              <w:t>190,9</w:t>
            </w:r>
          </w:p>
        </w:tc>
        <w:tc>
          <w:tcPr>
            <w:tcW w:w="1077" w:type="dxa"/>
          </w:tcPr>
          <w:p w:rsidR="001D2562" w:rsidRDefault="001D2562">
            <w:pPr>
              <w:pStyle w:val="ConsPlusNormal"/>
              <w:jc w:val="center"/>
            </w:pPr>
            <w:r>
              <w:t>25,5</w:t>
            </w:r>
          </w:p>
        </w:tc>
      </w:tr>
      <w:tr w:rsidR="001D2562">
        <w:tc>
          <w:tcPr>
            <w:tcW w:w="3402" w:type="dxa"/>
          </w:tcPr>
          <w:p w:rsidR="001D2562" w:rsidRDefault="001D2562">
            <w:pPr>
              <w:pStyle w:val="ConsPlusNormal"/>
            </w:pPr>
            <w:r>
              <w:t>Социальное обеспечение и иные выплаты населению</w:t>
            </w:r>
          </w:p>
        </w:tc>
        <w:tc>
          <w:tcPr>
            <w:tcW w:w="720" w:type="dxa"/>
          </w:tcPr>
          <w:p w:rsidR="001D2562" w:rsidRDefault="001D2562">
            <w:pPr>
              <w:pStyle w:val="ConsPlusNormal"/>
              <w:jc w:val="center"/>
            </w:pPr>
            <w:r>
              <w:t>1001</w:t>
            </w:r>
          </w:p>
        </w:tc>
        <w:tc>
          <w:tcPr>
            <w:tcW w:w="835" w:type="dxa"/>
          </w:tcPr>
          <w:p w:rsidR="001D2562" w:rsidRDefault="001D2562">
            <w:pPr>
              <w:pStyle w:val="ConsPlusNormal"/>
              <w:jc w:val="center"/>
            </w:pPr>
            <w:r>
              <w:t>300</w:t>
            </w:r>
          </w:p>
        </w:tc>
        <w:tc>
          <w:tcPr>
            <w:tcW w:w="1361" w:type="dxa"/>
          </w:tcPr>
          <w:p w:rsidR="001D2562" w:rsidRDefault="001D2562">
            <w:pPr>
              <w:pStyle w:val="ConsPlusNormal"/>
              <w:jc w:val="center"/>
            </w:pPr>
            <w:r>
              <w:t>38281,0</w:t>
            </w:r>
          </w:p>
        </w:tc>
        <w:tc>
          <w:tcPr>
            <w:tcW w:w="1361" w:type="dxa"/>
          </w:tcPr>
          <w:p w:rsidR="001D2562" w:rsidRDefault="001D2562">
            <w:pPr>
              <w:pStyle w:val="ConsPlusNormal"/>
              <w:jc w:val="center"/>
            </w:pPr>
            <w:r>
              <w:t>24470,1</w:t>
            </w:r>
          </w:p>
        </w:tc>
        <w:tc>
          <w:tcPr>
            <w:tcW w:w="1077" w:type="dxa"/>
          </w:tcPr>
          <w:p w:rsidR="001D2562" w:rsidRDefault="001D2562">
            <w:pPr>
              <w:pStyle w:val="ConsPlusNormal"/>
              <w:jc w:val="center"/>
            </w:pPr>
            <w:r>
              <w:t>63,9</w:t>
            </w:r>
          </w:p>
        </w:tc>
      </w:tr>
      <w:tr w:rsidR="001D2562">
        <w:tc>
          <w:tcPr>
            <w:tcW w:w="3402" w:type="dxa"/>
          </w:tcPr>
          <w:p w:rsidR="001D2562" w:rsidRDefault="001D2562">
            <w:pPr>
              <w:pStyle w:val="ConsPlusNormal"/>
            </w:pPr>
            <w:r>
              <w:t>Публичные нормативные социальные выплаты гражданам</w:t>
            </w:r>
          </w:p>
        </w:tc>
        <w:tc>
          <w:tcPr>
            <w:tcW w:w="720" w:type="dxa"/>
          </w:tcPr>
          <w:p w:rsidR="001D2562" w:rsidRDefault="001D2562">
            <w:pPr>
              <w:pStyle w:val="ConsPlusNormal"/>
              <w:jc w:val="center"/>
            </w:pPr>
            <w:r>
              <w:t>1001</w:t>
            </w:r>
          </w:p>
        </w:tc>
        <w:tc>
          <w:tcPr>
            <w:tcW w:w="835" w:type="dxa"/>
          </w:tcPr>
          <w:p w:rsidR="001D2562" w:rsidRDefault="001D2562">
            <w:pPr>
              <w:pStyle w:val="ConsPlusNormal"/>
              <w:jc w:val="center"/>
            </w:pPr>
            <w:r>
              <w:t>310</w:t>
            </w:r>
          </w:p>
        </w:tc>
        <w:tc>
          <w:tcPr>
            <w:tcW w:w="1361" w:type="dxa"/>
          </w:tcPr>
          <w:p w:rsidR="001D2562" w:rsidRDefault="001D2562">
            <w:pPr>
              <w:pStyle w:val="ConsPlusNormal"/>
              <w:jc w:val="center"/>
            </w:pPr>
            <w:r>
              <w:t>38281,0</w:t>
            </w:r>
          </w:p>
        </w:tc>
        <w:tc>
          <w:tcPr>
            <w:tcW w:w="1361" w:type="dxa"/>
          </w:tcPr>
          <w:p w:rsidR="001D2562" w:rsidRDefault="001D2562">
            <w:pPr>
              <w:pStyle w:val="ConsPlusNormal"/>
              <w:jc w:val="center"/>
            </w:pPr>
            <w:r>
              <w:t>24470,1</w:t>
            </w:r>
          </w:p>
        </w:tc>
        <w:tc>
          <w:tcPr>
            <w:tcW w:w="1077" w:type="dxa"/>
          </w:tcPr>
          <w:p w:rsidR="001D2562" w:rsidRDefault="001D2562">
            <w:pPr>
              <w:pStyle w:val="ConsPlusNormal"/>
              <w:jc w:val="center"/>
            </w:pPr>
            <w:r>
              <w:t>63,9</w:t>
            </w:r>
          </w:p>
        </w:tc>
      </w:tr>
      <w:tr w:rsidR="001D2562">
        <w:tc>
          <w:tcPr>
            <w:tcW w:w="3402" w:type="dxa"/>
          </w:tcPr>
          <w:p w:rsidR="001D2562" w:rsidRDefault="001D2562">
            <w:pPr>
              <w:pStyle w:val="ConsPlusNormal"/>
            </w:pPr>
            <w:r>
              <w:t>Иные пенсии, социальные доплаты к пенсиям</w:t>
            </w:r>
          </w:p>
        </w:tc>
        <w:tc>
          <w:tcPr>
            <w:tcW w:w="720" w:type="dxa"/>
          </w:tcPr>
          <w:p w:rsidR="001D2562" w:rsidRDefault="001D2562">
            <w:pPr>
              <w:pStyle w:val="ConsPlusNormal"/>
              <w:jc w:val="center"/>
            </w:pPr>
            <w:r>
              <w:t>1001</w:t>
            </w:r>
          </w:p>
        </w:tc>
        <w:tc>
          <w:tcPr>
            <w:tcW w:w="835" w:type="dxa"/>
          </w:tcPr>
          <w:p w:rsidR="001D2562" w:rsidRDefault="001D2562">
            <w:pPr>
              <w:pStyle w:val="ConsPlusNormal"/>
              <w:jc w:val="center"/>
            </w:pPr>
            <w:r>
              <w:t>312</w:t>
            </w:r>
          </w:p>
        </w:tc>
        <w:tc>
          <w:tcPr>
            <w:tcW w:w="1361" w:type="dxa"/>
          </w:tcPr>
          <w:p w:rsidR="001D2562" w:rsidRDefault="001D2562">
            <w:pPr>
              <w:pStyle w:val="ConsPlusNormal"/>
              <w:jc w:val="center"/>
            </w:pPr>
            <w:r>
              <w:t>869,0</w:t>
            </w:r>
          </w:p>
        </w:tc>
        <w:tc>
          <w:tcPr>
            <w:tcW w:w="1361" w:type="dxa"/>
          </w:tcPr>
          <w:p w:rsidR="001D2562" w:rsidRDefault="001D2562">
            <w:pPr>
              <w:pStyle w:val="ConsPlusNormal"/>
              <w:jc w:val="center"/>
            </w:pPr>
            <w:r>
              <w:t>84,0</w:t>
            </w:r>
          </w:p>
        </w:tc>
        <w:tc>
          <w:tcPr>
            <w:tcW w:w="1077" w:type="dxa"/>
          </w:tcPr>
          <w:p w:rsidR="001D2562" w:rsidRDefault="001D2562">
            <w:pPr>
              <w:pStyle w:val="ConsPlusNormal"/>
              <w:jc w:val="center"/>
            </w:pPr>
            <w:r>
              <w:t>9,7</w:t>
            </w:r>
          </w:p>
        </w:tc>
      </w:tr>
      <w:tr w:rsidR="001D2562">
        <w:tc>
          <w:tcPr>
            <w:tcW w:w="3402" w:type="dxa"/>
          </w:tcPr>
          <w:p w:rsidR="001D2562" w:rsidRDefault="001D2562">
            <w:pPr>
              <w:pStyle w:val="ConsPlusNormal"/>
            </w:pPr>
            <w:r>
              <w:t>Пособия, компенсации, меры социальной поддержки по публичным нормативным обязательствам</w:t>
            </w:r>
          </w:p>
        </w:tc>
        <w:tc>
          <w:tcPr>
            <w:tcW w:w="720" w:type="dxa"/>
          </w:tcPr>
          <w:p w:rsidR="001D2562" w:rsidRDefault="001D2562">
            <w:pPr>
              <w:pStyle w:val="ConsPlusNormal"/>
              <w:jc w:val="center"/>
            </w:pPr>
            <w:r>
              <w:t>1001</w:t>
            </w:r>
          </w:p>
        </w:tc>
        <w:tc>
          <w:tcPr>
            <w:tcW w:w="835" w:type="dxa"/>
          </w:tcPr>
          <w:p w:rsidR="001D2562" w:rsidRDefault="001D2562">
            <w:pPr>
              <w:pStyle w:val="ConsPlusNormal"/>
              <w:jc w:val="center"/>
            </w:pPr>
            <w:r>
              <w:t>313</w:t>
            </w:r>
          </w:p>
        </w:tc>
        <w:tc>
          <w:tcPr>
            <w:tcW w:w="1361" w:type="dxa"/>
          </w:tcPr>
          <w:p w:rsidR="001D2562" w:rsidRDefault="001D2562">
            <w:pPr>
              <w:pStyle w:val="ConsPlusNormal"/>
              <w:jc w:val="center"/>
            </w:pPr>
            <w:r>
              <w:t>37412,0</w:t>
            </w:r>
          </w:p>
        </w:tc>
        <w:tc>
          <w:tcPr>
            <w:tcW w:w="1361" w:type="dxa"/>
          </w:tcPr>
          <w:p w:rsidR="001D2562" w:rsidRDefault="001D2562">
            <w:pPr>
              <w:pStyle w:val="ConsPlusNormal"/>
              <w:jc w:val="center"/>
            </w:pPr>
            <w:r>
              <w:t>24386,1</w:t>
            </w:r>
          </w:p>
        </w:tc>
        <w:tc>
          <w:tcPr>
            <w:tcW w:w="1077" w:type="dxa"/>
          </w:tcPr>
          <w:p w:rsidR="001D2562" w:rsidRDefault="001D2562">
            <w:pPr>
              <w:pStyle w:val="ConsPlusNormal"/>
              <w:jc w:val="center"/>
            </w:pPr>
            <w:r>
              <w:t>65,2</w:t>
            </w:r>
          </w:p>
        </w:tc>
      </w:tr>
      <w:tr w:rsidR="001D2562">
        <w:tc>
          <w:tcPr>
            <w:tcW w:w="3402" w:type="dxa"/>
          </w:tcPr>
          <w:p w:rsidR="001D2562" w:rsidRDefault="001D2562">
            <w:pPr>
              <w:pStyle w:val="ConsPlusNormal"/>
            </w:pPr>
            <w:r>
              <w:lastRenderedPageBreak/>
              <w:t>Социальное обслуживание населения</w:t>
            </w:r>
          </w:p>
        </w:tc>
        <w:tc>
          <w:tcPr>
            <w:tcW w:w="720" w:type="dxa"/>
          </w:tcPr>
          <w:p w:rsidR="001D2562" w:rsidRDefault="001D2562">
            <w:pPr>
              <w:pStyle w:val="ConsPlusNormal"/>
              <w:jc w:val="center"/>
            </w:pPr>
            <w:r>
              <w:t>1002</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2046931,9</w:t>
            </w:r>
          </w:p>
        </w:tc>
        <w:tc>
          <w:tcPr>
            <w:tcW w:w="1361" w:type="dxa"/>
          </w:tcPr>
          <w:p w:rsidR="001D2562" w:rsidRDefault="001D2562">
            <w:pPr>
              <w:pStyle w:val="ConsPlusNormal"/>
              <w:jc w:val="center"/>
            </w:pPr>
            <w:r>
              <w:t>1461392,8</w:t>
            </w:r>
          </w:p>
        </w:tc>
        <w:tc>
          <w:tcPr>
            <w:tcW w:w="1077" w:type="dxa"/>
          </w:tcPr>
          <w:p w:rsidR="001D2562" w:rsidRDefault="001D2562">
            <w:pPr>
              <w:pStyle w:val="ConsPlusNormal"/>
              <w:jc w:val="center"/>
            </w:pPr>
            <w:r>
              <w:t>71,4</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1002</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107064,5</w:t>
            </w:r>
          </w:p>
        </w:tc>
        <w:tc>
          <w:tcPr>
            <w:tcW w:w="1361" w:type="dxa"/>
          </w:tcPr>
          <w:p w:rsidR="001D2562" w:rsidRDefault="001D2562">
            <w:pPr>
              <w:pStyle w:val="ConsPlusNormal"/>
              <w:jc w:val="center"/>
            </w:pPr>
            <w:r>
              <w:t>74571,9</w:t>
            </w:r>
          </w:p>
        </w:tc>
        <w:tc>
          <w:tcPr>
            <w:tcW w:w="1077" w:type="dxa"/>
          </w:tcPr>
          <w:p w:rsidR="001D2562" w:rsidRDefault="001D2562">
            <w:pPr>
              <w:pStyle w:val="ConsPlusNormal"/>
              <w:jc w:val="center"/>
            </w:pPr>
            <w:r>
              <w:t>69,7</w:t>
            </w:r>
          </w:p>
        </w:tc>
      </w:tr>
      <w:tr w:rsidR="001D2562">
        <w:tc>
          <w:tcPr>
            <w:tcW w:w="3402" w:type="dxa"/>
          </w:tcPr>
          <w:p w:rsidR="001D2562" w:rsidRDefault="001D2562">
            <w:pPr>
              <w:pStyle w:val="ConsPlusNormal"/>
            </w:pPr>
            <w:r>
              <w:t>Расходы на выплаты персоналу казенных учреждений</w:t>
            </w:r>
          </w:p>
        </w:tc>
        <w:tc>
          <w:tcPr>
            <w:tcW w:w="720" w:type="dxa"/>
          </w:tcPr>
          <w:p w:rsidR="001D2562" w:rsidRDefault="001D2562">
            <w:pPr>
              <w:pStyle w:val="ConsPlusNormal"/>
              <w:jc w:val="center"/>
            </w:pPr>
            <w:r>
              <w:t>1002</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107064,5</w:t>
            </w:r>
          </w:p>
        </w:tc>
        <w:tc>
          <w:tcPr>
            <w:tcW w:w="1361" w:type="dxa"/>
          </w:tcPr>
          <w:p w:rsidR="001D2562" w:rsidRDefault="001D2562">
            <w:pPr>
              <w:pStyle w:val="ConsPlusNormal"/>
              <w:jc w:val="center"/>
            </w:pPr>
            <w:r>
              <w:t>74571,9</w:t>
            </w:r>
          </w:p>
        </w:tc>
        <w:tc>
          <w:tcPr>
            <w:tcW w:w="1077" w:type="dxa"/>
          </w:tcPr>
          <w:p w:rsidR="001D2562" w:rsidRDefault="001D2562">
            <w:pPr>
              <w:pStyle w:val="ConsPlusNormal"/>
              <w:jc w:val="center"/>
            </w:pPr>
            <w:r>
              <w:t>69,7</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1002</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82214,0</w:t>
            </w:r>
          </w:p>
        </w:tc>
        <w:tc>
          <w:tcPr>
            <w:tcW w:w="1361" w:type="dxa"/>
          </w:tcPr>
          <w:p w:rsidR="001D2562" w:rsidRDefault="001D2562">
            <w:pPr>
              <w:pStyle w:val="ConsPlusNormal"/>
              <w:jc w:val="center"/>
            </w:pPr>
            <w:r>
              <w:t>56988,3</w:t>
            </w:r>
          </w:p>
        </w:tc>
        <w:tc>
          <w:tcPr>
            <w:tcW w:w="1077" w:type="dxa"/>
          </w:tcPr>
          <w:p w:rsidR="001D2562" w:rsidRDefault="001D2562">
            <w:pPr>
              <w:pStyle w:val="ConsPlusNormal"/>
              <w:jc w:val="center"/>
            </w:pPr>
            <w:r>
              <w:t>69,3</w:t>
            </w:r>
          </w:p>
        </w:tc>
      </w:tr>
      <w:tr w:rsidR="001D2562">
        <w:tc>
          <w:tcPr>
            <w:tcW w:w="3402" w:type="dxa"/>
          </w:tcPr>
          <w:p w:rsidR="001D2562" w:rsidRDefault="001D2562">
            <w:pPr>
              <w:pStyle w:val="ConsPlusNormal"/>
            </w:pPr>
            <w:r>
              <w:t>Иные выплаты персоналу учреждений, за исключением фонда оплаты труда</w:t>
            </w:r>
          </w:p>
        </w:tc>
        <w:tc>
          <w:tcPr>
            <w:tcW w:w="720" w:type="dxa"/>
          </w:tcPr>
          <w:p w:rsidR="001D2562" w:rsidRDefault="001D2562">
            <w:pPr>
              <w:pStyle w:val="ConsPlusNormal"/>
              <w:jc w:val="center"/>
            </w:pPr>
            <w:r>
              <w:t>1002</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21,9</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1002</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24828,6</w:t>
            </w:r>
          </w:p>
        </w:tc>
        <w:tc>
          <w:tcPr>
            <w:tcW w:w="1361" w:type="dxa"/>
          </w:tcPr>
          <w:p w:rsidR="001D2562" w:rsidRDefault="001D2562">
            <w:pPr>
              <w:pStyle w:val="ConsPlusNormal"/>
              <w:jc w:val="center"/>
            </w:pPr>
            <w:r>
              <w:t>17583,6</w:t>
            </w:r>
          </w:p>
        </w:tc>
        <w:tc>
          <w:tcPr>
            <w:tcW w:w="1077" w:type="dxa"/>
          </w:tcPr>
          <w:p w:rsidR="001D2562" w:rsidRDefault="001D2562">
            <w:pPr>
              <w:pStyle w:val="ConsPlusNormal"/>
              <w:jc w:val="center"/>
            </w:pPr>
            <w:r>
              <w:t>70,8</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1002</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18865,5</w:t>
            </w:r>
          </w:p>
        </w:tc>
        <w:tc>
          <w:tcPr>
            <w:tcW w:w="1361" w:type="dxa"/>
          </w:tcPr>
          <w:p w:rsidR="001D2562" w:rsidRDefault="001D2562">
            <w:pPr>
              <w:pStyle w:val="ConsPlusNormal"/>
              <w:jc w:val="center"/>
            </w:pPr>
            <w:r>
              <w:t>14705,7</w:t>
            </w:r>
          </w:p>
        </w:tc>
        <w:tc>
          <w:tcPr>
            <w:tcW w:w="1077" w:type="dxa"/>
          </w:tcPr>
          <w:p w:rsidR="001D2562" w:rsidRDefault="001D2562">
            <w:pPr>
              <w:pStyle w:val="ConsPlusNormal"/>
              <w:jc w:val="center"/>
            </w:pPr>
            <w:r>
              <w:t>78,0</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1002</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18865,5</w:t>
            </w:r>
          </w:p>
        </w:tc>
        <w:tc>
          <w:tcPr>
            <w:tcW w:w="1361" w:type="dxa"/>
          </w:tcPr>
          <w:p w:rsidR="001D2562" w:rsidRDefault="001D2562">
            <w:pPr>
              <w:pStyle w:val="ConsPlusNormal"/>
              <w:jc w:val="center"/>
            </w:pPr>
            <w:r>
              <w:t>14705,7</w:t>
            </w:r>
          </w:p>
        </w:tc>
        <w:tc>
          <w:tcPr>
            <w:tcW w:w="1077" w:type="dxa"/>
          </w:tcPr>
          <w:p w:rsidR="001D2562" w:rsidRDefault="001D2562">
            <w:pPr>
              <w:pStyle w:val="ConsPlusNormal"/>
              <w:jc w:val="center"/>
            </w:pPr>
            <w:r>
              <w:t>78,0</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1002</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18865,5</w:t>
            </w:r>
          </w:p>
        </w:tc>
        <w:tc>
          <w:tcPr>
            <w:tcW w:w="1361" w:type="dxa"/>
          </w:tcPr>
          <w:p w:rsidR="001D2562" w:rsidRDefault="001D2562">
            <w:pPr>
              <w:pStyle w:val="ConsPlusNormal"/>
              <w:jc w:val="center"/>
            </w:pPr>
            <w:r>
              <w:t>14705,7</w:t>
            </w:r>
          </w:p>
        </w:tc>
        <w:tc>
          <w:tcPr>
            <w:tcW w:w="1077" w:type="dxa"/>
          </w:tcPr>
          <w:p w:rsidR="001D2562" w:rsidRDefault="001D2562">
            <w:pPr>
              <w:pStyle w:val="ConsPlusNormal"/>
              <w:jc w:val="center"/>
            </w:pPr>
            <w:r>
              <w:t>78,0</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1002</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1920001,9</w:t>
            </w:r>
          </w:p>
        </w:tc>
        <w:tc>
          <w:tcPr>
            <w:tcW w:w="1361" w:type="dxa"/>
          </w:tcPr>
          <w:p w:rsidR="001D2562" w:rsidRDefault="001D2562">
            <w:pPr>
              <w:pStyle w:val="ConsPlusNormal"/>
              <w:jc w:val="center"/>
            </w:pPr>
            <w:r>
              <w:t>1371513,4</w:t>
            </w:r>
          </w:p>
        </w:tc>
        <w:tc>
          <w:tcPr>
            <w:tcW w:w="1077" w:type="dxa"/>
          </w:tcPr>
          <w:p w:rsidR="001D2562" w:rsidRDefault="001D2562">
            <w:pPr>
              <w:pStyle w:val="ConsPlusNormal"/>
              <w:jc w:val="center"/>
            </w:pPr>
            <w:r>
              <w:t>71,4</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1002</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1920001,9</w:t>
            </w:r>
          </w:p>
        </w:tc>
        <w:tc>
          <w:tcPr>
            <w:tcW w:w="1361" w:type="dxa"/>
          </w:tcPr>
          <w:p w:rsidR="001D2562" w:rsidRDefault="001D2562">
            <w:pPr>
              <w:pStyle w:val="ConsPlusNormal"/>
              <w:jc w:val="center"/>
            </w:pPr>
            <w:r>
              <w:t>1371513,4</w:t>
            </w:r>
          </w:p>
        </w:tc>
        <w:tc>
          <w:tcPr>
            <w:tcW w:w="1077" w:type="dxa"/>
          </w:tcPr>
          <w:p w:rsidR="001D2562" w:rsidRDefault="001D2562">
            <w:pPr>
              <w:pStyle w:val="ConsPlusNormal"/>
              <w:jc w:val="center"/>
            </w:pPr>
            <w:r>
              <w:t>71,4</w:t>
            </w:r>
          </w:p>
        </w:tc>
      </w:tr>
      <w:tr w:rsidR="001D2562">
        <w:tc>
          <w:tcPr>
            <w:tcW w:w="3402" w:type="dxa"/>
          </w:tcPr>
          <w:p w:rsidR="001D2562" w:rsidRDefault="001D2562">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lastRenderedPageBreak/>
              <w:t>(выполнение работ)</w:t>
            </w:r>
          </w:p>
        </w:tc>
        <w:tc>
          <w:tcPr>
            <w:tcW w:w="720" w:type="dxa"/>
          </w:tcPr>
          <w:p w:rsidR="001D2562" w:rsidRDefault="001D2562">
            <w:pPr>
              <w:pStyle w:val="ConsPlusNormal"/>
              <w:jc w:val="center"/>
            </w:pPr>
            <w:r>
              <w:lastRenderedPageBreak/>
              <w:t>1002</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1911613,2</w:t>
            </w:r>
          </w:p>
        </w:tc>
        <w:tc>
          <w:tcPr>
            <w:tcW w:w="1361" w:type="dxa"/>
          </w:tcPr>
          <w:p w:rsidR="001D2562" w:rsidRDefault="001D2562">
            <w:pPr>
              <w:pStyle w:val="ConsPlusNormal"/>
              <w:jc w:val="center"/>
            </w:pPr>
            <w:r>
              <w:t>1369056,1</w:t>
            </w:r>
          </w:p>
        </w:tc>
        <w:tc>
          <w:tcPr>
            <w:tcW w:w="1077" w:type="dxa"/>
          </w:tcPr>
          <w:p w:rsidR="001D2562" w:rsidRDefault="001D2562">
            <w:pPr>
              <w:pStyle w:val="ConsPlusNormal"/>
              <w:jc w:val="center"/>
            </w:pPr>
            <w:r>
              <w:t>71,6</w:t>
            </w:r>
          </w:p>
        </w:tc>
      </w:tr>
      <w:tr w:rsidR="001D2562">
        <w:tc>
          <w:tcPr>
            <w:tcW w:w="3402" w:type="dxa"/>
          </w:tcPr>
          <w:p w:rsidR="001D2562" w:rsidRDefault="001D2562">
            <w:pPr>
              <w:pStyle w:val="ConsPlusNormal"/>
            </w:pPr>
            <w:r>
              <w:lastRenderedPageBreak/>
              <w:t>Субсидии бюджетным учреждениям на иные цели</w:t>
            </w:r>
          </w:p>
        </w:tc>
        <w:tc>
          <w:tcPr>
            <w:tcW w:w="720" w:type="dxa"/>
          </w:tcPr>
          <w:p w:rsidR="001D2562" w:rsidRDefault="001D2562">
            <w:pPr>
              <w:pStyle w:val="ConsPlusNormal"/>
              <w:jc w:val="center"/>
            </w:pPr>
            <w:r>
              <w:t>1002</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8388,7</w:t>
            </w:r>
          </w:p>
        </w:tc>
        <w:tc>
          <w:tcPr>
            <w:tcW w:w="1361" w:type="dxa"/>
          </w:tcPr>
          <w:p w:rsidR="001D2562" w:rsidRDefault="001D2562">
            <w:pPr>
              <w:pStyle w:val="ConsPlusNormal"/>
              <w:jc w:val="center"/>
            </w:pPr>
            <w:r>
              <w:t>2457,3</w:t>
            </w:r>
          </w:p>
        </w:tc>
        <w:tc>
          <w:tcPr>
            <w:tcW w:w="1077" w:type="dxa"/>
          </w:tcPr>
          <w:p w:rsidR="001D2562" w:rsidRDefault="001D2562">
            <w:pPr>
              <w:pStyle w:val="ConsPlusNormal"/>
              <w:jc w:val="center"/>
            </w:pPr>
            <w:r>
              <w:t>29,3</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1002</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1000,0</w:t>
            </w:r>
          </w:p>
        </w:tc>
        <w:tc>
          <w:tcPr>
            <w:tcW w:w="1361" w:type="dxa"/>
          </w:tcPr>
          <w:p w:rsidR="001D2562" w:rsidRDefault="001D2562">
            <w:pPr>
              <w:pStyle w:val="ConsPlusNormal"/>
              <w:jc w:val="center"/>
            </w:pPr>
            <w:r>
              <w:t>601,8</w:t>
            </w:r>
          </w:p>
        </w:tc>
        <w:tc>
          <w:tcPr>
            <w:tcW w:w="1077" w:type="dxa"/>
          </w:tcPr>
          <w:p w:rsidR="001D2562" w:rsidRDefault="001D2562">
            <w:pPr>
              <w:pStyle w:val="ConsPlusNormal"/>
              <w:jc w:val="center"/>
            </w:pPr>
            <w:r>
              <w:t>60,2</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1002</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1000,0</w:t>
            </w:r>
          </w:p>
        </w:tc>
        <w:tc>
          <w:tcPr>
            <w:tcW w:w="1361" w:type="dxa"/>
          </w:tcPr>
          <w:p w:rsidR="001D2562" w:rsidRDefault="001D2562">
            <w:pPr>
              <w:pStyle w:val="ConsPlusNormal"/>
              <w:jc w:val="center"/>
            </w:pPr>
            <w:r>
              <w:t>601,8</w:t>
            </w:r>
          </w:p>
        </w:tc>
        <w:tc>
          <w:tcPr>
            <w:tcW w:w="1077" w:type="dxa"/>
          </w:tcPr>
          <w:p w:rsidR="001D2562" w:rsidRDefault="001D2562">
            <w:pPr>
              <w:pStyle w:val="ConsPlusNormal"/>
              <w:jc w:val="center"/>
            </w:pPr>
            <w:r>
              <w:t>60,2</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1002</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800,0</w:t>
            </w:r>
          </w:p>
        </w:tc>
        <w:tc>
          <w:tcPr>
            <w:tcW w:w="1361" w:type="dxa"/>
          </w:tcPr>
          <w:p w:rsidR="001D2562" w:rsidRDefault="001D2562">
            <w:pPr>
              <w:pStyle w:val="ConsPlusNormal"/>
              <w:jc w:val="center"/>
            </w:pPr>
            <w:r>
              <w:t>553,8</w:t>
            </w:r>
          </w:p>
        </w:tc>
        <w:tc>
          <w:tcPr>
            <w:tcW w:w="1077" w:type="dxa"/>
          </w:tcPr>
          <w:p w:rsidR="001D2562" w:rsidRDefault="001D2562">
            <w:pPr>
              <w:pStyle w:val="ConsPlusNormal"/>
              <w:jc w:val="center"/>
            </w:pPr>
            <w:r>
              <w:t>69,2</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1002</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200,0</w:t>
            </w:r>
          </w:p>
        </w:tc>
        <w:tc>
          <w:tcPr>
            <w:tcW w:w="1361" w:type="dxa"/>
          </w:tcPr>
          <w:p w:rsidR="001D2562" w:rsidRDefault="001D2562">
            <w:pPr>
              <w:pStyle w:val="ConsPlusNormal"/>
              <w:jc w:val="center"/>
            </w:pPr>
            <w:r>
              <w:t>48,0</w:t>
            </w:r>
          </w:p>
        </w:tc>
        <w:tc>
          <w:tcPr>
            <w:tcW w:w="1077" w:type="dxa"/>
          </w:tcPr>
          <w:p w:rsidR="001D2562" w:rsidRDefault="001D2562">
            <w:pPr>
              <w:pStyle w:val="ConsPlusNormal"/>
              <w:jc w:val="center"/>
            </w:pPr>
            <w:r>
              <w:t>24,0</w:t>
            </w:r>
          </w:p>
        </w:tc>
      </w:tr>
      <w:tr w:rsidR="001D2562">
        <w:tc>
          <w:tcPr>
            <w:tcW w:w="3402" w:type="dxa"/>
          </w:tcPr>
          <w:p w:rsidR="001D2562" w:rsidRDefault="001D2562">
            <w:pPr>
              <w:pStyle w:val="ConsPlusNormal"/>
            </w:pPr>
            <w:r>
              <w:t>Социальное обеспечение населения</w:t>
            </w:r>
          </w:p>
        </w:tc>
        <w:tc>
          <w:tcPr>
            <w:tcW w:w="720" w:type="dxa"/>
          </w:tcPr>
          <w:p w:rsidR="001D2562" w:rsidRDefault="001D2562">
            <w:pPr>
              <w:pStyle w:val="ConsPlusNormal"/>
              <w:jc w:val="center"/>
            </w:pPr>
            <w:r>
              <w:t>1003</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6012270,9</w:t>
            </w:r>
          </w:p>
        </w:tc>
        <w:tc>
          <w:tcPr>
            <w:tcW w:w="1361" w:type="dxa"/>
          </w:tcPr>
          <w:p w:rsidR="001D2562" w:rsidRDefault="001D2562">
            <w:pPr>
              <w:pStyle w:val="ConsPlusNormal"/>
              <w:jc w:val="center"/>
            </w:pPr>
            <w:r>
              <w:t>4143966,9</w:t>
            </w:r>
          </w:p>
        </w:tc>
        <w:tc>
          <w:tcPr>
            <w:tcW w:w="1077" w:type="dxa"/>
          </w:tcPr>
          <w:p w:rsidR="001D2562" w:rsidRDefault="001D2562">
            <w:pPr>
              <w:pStyle w:val="ConsPlusNormal"/>
              <w:jc w:val="center"/>
            </w:pPr>
            <w:r>
              <w:t>68,9</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1003</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35423,7</w:t>
            </w:r>
          </w:p>
        </w:tc>
        <w:tc>
          <w:tcPr>
            <w:tcW w:w="1361" w:type="dxa"/>
          </w:tcPr>
          <w:p w:rsidR="001D2562" w:rsidRDefault="001D2562">
            <w:pPr>
              <w:pStyle w:val="ConsPlusNormal"/>
              <w:jc w:val="center"/>
            </w:pPr>
            <w:r>
              <w:t>26380,2</w:t>
            </w:r>
          </w:p>
        </w:tc>
        <w:tc>
          <w:tcPr>
            <w:tcW w:w="1077" w:type="dxa"/>
          </w:tcPr>
          <w:p w:rsidR="001D2562" w:rsidRDefault="001D2562">
            <w:pPr>
              <w:pStyle w:val="ConsPlusNormal"/>
              <w:jc w:val="center"/>
            </w:pPr>
            <w:r>
              <w:t>74,5</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1003</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35423,7</w:t>
            </w:r>
          </w:p>
        </w:tc>
        <w:tc>
          <w:tcPr>
            <w:tcW w:w="1361" w:type="dxa"/>
          </w:tcPr>
          <w:p w:rsidR="001D2562" w:rsidRDefault="001D2562">
            <w:pPr>
              <w:pStyle w:val="ConsPlusNormal"/>
              <w:jc w:val="center"/>
            </w:pPr>
            <w:r>
              <w:t>26380,2</w:t>
            </w:r>
          </w:p>
        </w:tc>
        <w:tc>
          <w:tcPr>
            <w:tcW w:w="1077" w:type="dxa"/>
          </w:tcPr>
          <w:p w:rsidR="001D2562" w:rsidRDefault="001D2562">
            <w:pPr>
              <w:pStyle w:val="ConsPlusNormal"/>
              <w:jc w:val="center"/>
            </w:pPr>
            <w:r>
              <w:t>74,5</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1003</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35423,7</w:t>
            </w:r>
          </w:p>
        </w:tc>
        <w:tc>
          <w:tcPr>
            <w:tcW w:w="1361" w:type="dxa"/>
          </w:tcPr>
          <w:p w:rsidR="001D2562" w:rsidRDefault="001D2562">
            <w:pPr>
              <w:pStyle w:val="ConsPlusNormal"/>
              <w:jc w:val="center"/>
            </w:pPr>
            <w:r>
              <w:t>26380,2</w:t>
            </w:r>
          </w:p>
        </w:tc>
        <w:tc>
          <w:tcPr>
            <w:tcW w:w="1077" w:type="dxa"/>
          </w:tcPr>
          <w:p w:rsidR="001D2562" w:rsidRDefault="001D2562">
            <w:pPr>
              <w:pStyle w:val="ConsPlusNormal"/>
              <w:jc w:val="center"/>
            </w:pPr>
            <w:r>
              <w:t>74,5</w:t>
            </w:r>
          </w:p>
        </w:tc>
      </w:tr>
      <w:tr w:rsidR="001D2562">
        <w:tc>
          <w:tcPr>
            <w:tcW w:w="3402" w:type="dxa"/>
          </w:tcPr>
          <w:p w:rsidR="001D2562" w:rsidRDefault="001D2562">
            <w:pPr>
              <w:pStyle w:val="ConsPlusNormal"/>
            </w:pPr>
            <w:r>
              <w:t>Социальное обеспечение и иные выплаты населению</w:t>
            </w:r>
          </w:p>
        </w:tc>
        <w:tc>
          <w:tcPr>
            <w:tcW w:w="720" w:type="dxa"/>
          </w:tcPr>
          <w:p w:rsidR="001D2562" w:rsidRDefault="001D2562">
            <w:pPr>
              <w:pStyle w:val="ConsPlusNormal"/>
              <w:jc w:val="center"/>
            </w:pPr>
            <w:r>
              <w:t>1003</w:t>
            </w:r>
          </w:p>
        </w:tc>
        <w:tc>
          <w:tcPr>
            <w:tcW w:w="835" w:type="dxa"/>
          </w:tcPr>
          <w:p w:rsidR="001D2562" w:rsidRDefault="001D2562">
            <w:pPr>
              <w:pStyle w:val="ConsPlusNormal"/>
              <w:jc w:val="center"/>
            </w:pPr>
            <w:r>
              <w:t>300</w:t>
            </w:r>
          </w:p>
        </w:tc>
        <w:tc>
          <w:tcPr>
            <w:tcW w:w="1361" w:type="dxa"/>
          </w:tcPr>
          <w:p w:rsidR="001D2562" w:rsidRDefault="001D2562">
            <w:pPr>
              <w:pStyle w:val="ConsPlusNormal"/>
              <w:jc w:val="center"/>
            </w:pPr>
            <w:r>
              <w:t>5825926,1</w:t>
            </w:r>
          </w:p>
        </w:tc>
        <w:tc>
          <w:tcPr>
            <w:tcW w:w="1361" w:type="dxa"/>
          </w:tcPr>
          <w:p w:rsidR="001D2562" w:rsidRDefault="001D2562">
            <w:pPr>
              <w:pStyle w:val="ConsPlusNormal"/>
              <w:jc w:val="center"/>
            </w:pPr>
            <w:r>
              <w:t>3978914,9</w:t>
            </w:r>
          </w:p>
        </w:tc>
        <w:tc>
          <w:tcPr>
            <w:tcW w:w="1077" w:type="dxa"/>
          </w:tcPr>
          <w:p w:rsidR="001D2562" w:rsidRDefault="001D2562">
            <w:pPr>
              <w:pStyle w:val="ConsPlusNormal"/>
              <w:jc w:val="center"/>
            </w:pPr>
            <w:r>
              <w:t>68,3</w:t>
            </w:r>
          </w:p>
        </w:tc>
      </w:tr>
      <w:tr w:rsidR="001D2562">
        <w:tc>
          <w:tcPr>
            <w:tcW w:w="3402" w:type="dxa"/>
          </w:tcPr>
          <w:p w:rsidR="001D2562" w:rsidRDefault="001D2562">
            <w:pPr>
              <w:pStyle w:val="ConsPlusNormal"/>
            </w:pPr>
            <w:r>
              <w:t>Публичные нормативные социальные выплаты гражданам</w:t>
            </w:r>
          </w:p>
        </w:tc>
        <w:tc>
          <w:tcPr>
            <w:tcW w:w="720" w:type="dxa"/>
          </w:tcPr>
          <w:p w:rsidR="001D2562" w:rsidRDefault="001D2562">
            <w:pPr>
              <w:pStyle w:val="ConsPlusNormal"/>
              <w:jc w:val="center"/>
            </w:pPr>
            <w:r>
              <w:t>1003</w:t>
            </w:r>
          </w:p>
        </w:tc>
        <w:tc>
          <w:tcPr>
            <w:tcW w:w="835" w:type="dxa"/>
          </w:tcPr>
          <w:p w:rsidR="001D2562" w:rsidRDefault="001D2562">
            <w:pPr>
              <w:pStyle w:val="ConsPlusNormal"/>
              <w:jc w:val="center"/>
            </w:pPr>
            <w:r>
              <w:t>310</w:t>
            </w:r>
          </w:p>
        </w:tc>
        <w:tc>
          <w:tcPr>
            <w:tcW w:w="1361" w:type="dxa"/>
          </w:tcPr>
          <w:p w:rsidR="001D2562" w:rsidRDefault="001D2562">
            <w:pPr>
              <w:pStyle w:val="ConsPlusNormal"/>
              <w:jc w:val="center"/>
            </w:pPr>
            <w:r>
              <w:t>4682849,7</w:t>
            </w:r>
          </w:p>
        </w:tc>
        <w:tc>
          <w:tcPr>
            <w:tcW w:w="1361" w:type="dxa"/>
          </w:tcPr>
          <w:p w:rsidR="001D2562" w:rsidRDefault="001D2562">
            <w:pPr>
              <w:pStyle w:val="ConsPlusNormal"/>
              <w:jc w:val="center"/>
            </w:pPr>
            <w:r>
              <w:t>2971743,3</w:t>
            </w:r>
          </w:p>
        </w:tc>
        <w:tc>
          <w:tcPr>
            <w:tcW w:w="1077" w:type="dxa"/>
          </w:tcPr>
          <w:p w:rsidR="001D2562" w:rsidRDefault="001D2562">
            <w:pPr>
              <w:pStyle w:val="ConsPlusNormal"/>
              <w:jc w:val="center"/>
            </w:pPr>
            <w:r>
              <w:t>63,5</w:t>
            </w:r>
          </w:p>
        </w:tc>
      </w:tr>
      <w:tr w:rsidR="001D2562">
        <w:tc>
          <w:tcPr>
            <w:tcW w:w="3402" w:type="dxa"/>
          </w:tcPr>
          <w:p w:rsidR="001D2562" w:rsidRDefault="001D2562">
            <w:pPr>
              <w:pStyle w:val="ConsPlusNormal"/>
            </w:pPr>
            <w:r>
              <w:t>Пособия, компенсации, меры социальной поддержки по публичным нормативным обязательствам</w:t>
            </w:r>
          </w:p>
        </w:tc>
        <w:tc>
          <w:tcPr>
            <w:tcW w:w="720" w:type="dxa"/>
          </w:tcPr>
          <w:p w:rsidR="001D2562" w:rsidRDefault="001D2562">
            <w:pPr>
              <w:pStyle w:val="ConsPlusNormal"/>
              <w:jc w:val="center"/>
            </w:pPr>
            <w:r>
              <w:t>1003</w:t>
            </w:r>
          </w:p>
        </w:tc>
        <w:tc>
          <w:tcPr>
            <w:tcW w:w="835" w:type="dxa"/>
          </w:tcPr>
          <w:p w:rsidR="001D2562" w:rsidRDefault="001D2562">
            <w:pPr>
              <w:pStyle w:val="ConsPlusNormal"/>
              <w:jc w:val="center"/>
            </w:pPr>
            <w:r>
              <w:t>313</w:t>
            </w:r>
          </w:p>
        </w:tc>
        <w:tc>
          <w:tcPr>
            <w:tcW w:w="1361" w:type="dxa"/>
          </w:tcPr>
          <w:p w:rsidR="001D2562" w:rsidRDefault="001D2562">
            <w:pPr>
              <w:pStyle w:val="ConsPlusNormal"/>
              <w:jc w:val="center"/>
            </w:pPr>
            <w:r>
              <w:t>4682849,7</w:t>
            </w:r>
          </w:p>
        </w:tc>
        <w:tc>
          <w:tcPr>
            <w:tcW w:w="1361" w:type="dxa"/>
          </w:tcPr>
          <w:p w:rsidR="001D2562" w:rsidRDefault="001D2562">
            <w:pPr>
              <w:pStyle w:val="ConsPlusNormal"/>
              <w:jc w:val="center"/>
            </w:pPr>
            <w:r>
              <w:t>2971743,3</w:t>
            </w:r>
          </w:p>
        </w:tc>
        <w:tc>
          <w:tcPr>
            <w:tcW w:w="1077" w:type="dxa"/>
          </w:tcPr>
          <w:p w:rsidR="001D2562" w:rsidRDefault="001D2562">
            <w:pPr>
              <w:pStyle w:val="ConsPlusNormal"/>
              <w:jc w:val="center"/>
            </w:pPr>
            <w:r>
              <w:t>63,5</w:t>
            </w:r>
          </w:p>
        </w:tc>
      </w:tr>
      <w:tr w:rsidR="001D2562">
        <w:tc>
          <w:tcPr>
            <w:tcW w:w="3402" w:type="dxa"/>
          </w:tcPr>
          <w:p w:rsidR="001D2562" w:rsidRDefault="001D2562">
            <w:pPr>
              <w:pStyle w:val="ConsPlusNormal"/>
            </w:pPr>
            <w:r>
              <w:t>Социальные выплаты гражданам, кроме публичных нормативных социальных выплат</w:t>
            </w:r>
          </w:p>
        </w:tc>
        <w:tc>
          <w:tcPr>
            <w:tcW w:w="720" w:type="dxa"/>
          </w:tcPr>
          <w:p w:rsidR="001D2562" w:rsidRDefault="001D2562">
            <w:pPr>
              <w:pStyle w:val="ConsPlusNormal"/>
              <w:jc w:val="center"/>
            </w:pPr>
            <w:r>
              <w:t>1003</w:t>
            </w:r>
          </w:p>
        </w:tc>
        <w:tc>
          <w:tcPr>
            <w:tcW w:w="835" w:type="dxa"/>
          </w:tcPr>
          <w:p w:rsidR="001D2562" w:rsidRDefault="001D2562">
            <w:pPr>
              <w:pStyle w:val="ConsPlusNormal"/>
              <w:jc w:val="center"/>
            </w:pPr>
            <w:r>
              <w:t>320</w:t>
            </w:r>
          </w:p>
        </w:tc>
        <w:tc>
          <w:tcPr>
            <w:tcW w:w="1361" w:type="dxa"/>
          </w:tcPr>
          <w:p w:rsidR="001D2562" w:rsidRDefault="001D2562">
            <w:pPr>
              <w:pStyle w:val="ConsPlusNormal"/>
              <w:jc w:val="center"/>
            </w:pPr>
            <w:r>
              <w:t>1129842,1</w:t>
            </w:r>
          </w:p>
        </w:tc>
        <w:tc>
          <w:tcPr>
            <w:tcW w:w="1361" w:type="dxa"/>
          </w:tcPr>
          <w:p w:rsidR="001D2562" w:rsidRDefault="001D2562">
            <w:pPr>
              <w:pStyle w:val="ConsPlusNormal"/>
              <w:jc w:val="center"/>
            </w:pPr>
            <w:r>
              <w:t>1006922,6</w:t>
            </w:r>
          </w:p>
        </w:tc>
        <w:tc>
          <w:tcPr>
            <w:tcW w:w="1077" w:type="dxa"/>
          </w:tcPr>
          <w:p w:rsidR="001D2562" w:rsidRDefault="001D2562">
            <w:pPr>
              <w:pStyle w:val="ConsPlusNormal"/>
              <w:jc w:val="center"/>
            </w:pPr>
            <w:r>
              <w:t>89,1</w:t>
            </w:r>
          </w:p>
        </w:tc>
      </w:tr>
      <w:tr w:rsidR="001D2562">
        <w:tc>
          <w:tcPr>
            <w:tcW w:w="3402" w:type="dxa"/>
          </w:tcPr>
          <w:p w:rsidR="001D2562" w:rsidRDefault="001D2562">
            <w:pPr>
              <w:pStyle w:val="ConsPlusNormal"/>
            </w:pPr>
            <w:r>
              <w:t>Пособия, компенсации и иные социальные выплаты гражданам, кроме публичных нормативных обязательств</w:t>
            </w:r>
          </w:p>
        </w:tc>
        <w:tc>
          <w:tcPr>
            <w:tcW w:w="720" w:type="dxa"/>
          </w:tcPr>
          <w:p w:rsidR="001D2562" w:rsidRDefault="001D2562">
            <w:pPr>
              <w:pStyle w:val="ConsPlusNormal"/>
              <w:jc w:val="center"/>
            </w:pPr>
            <w:r>
              <w:t>1003</w:t>
            </w:r>
          </w:p>
        </w:tc>
        <w:tc>
          <w:tcPr>
            <w:tcW w:w="835" w:type="dxa"/>
          </w:tcPr>
          <w:p w:rsidR="001D2562" w:rsidRDefault="001D2562">
            <w:pPr>
              <w:pStyle w:val="ConsPlusNormal"/>
              <w:jc w:val="center"/>
            </w:pPr>
            <w:r>
              <w:t>321</w:t>
            </w:r>
          </w:p>
        </w:tc>
        <w:tc>
          <w:tcPr>
            <w:tcW w:w="1361" w:type="dxa"/>
          </w:tcPr>
          <w:p w:rsidR="001D2562" w:rsidRDefault="001D2562">
            <w:pPr>
              <w:pStyle w:val="ConsPlusNormal"/>
              <w:jc w:val="center"/>
            </w:pPr>
            <w:r>
              <w:t>34753,9</w:t>
            </w:r>
          </w:p>
        </w:tc>
        <w:tc>
          <w:tcPr>
            <w:tcW w:w="1361" w:type="dxa"/>
          </w:tcPr>
          <w:p w:rsidR="001D2562" w:rsidRDefault="001D2562">
            <w:pPr>
              <w:pStyle w:val="ConsPlusNormal"/>
              <w:jc w:val="center"/>
            </w:pPr>
            <w:r>
              <w:t>21300,0</w:t>
            </w:r>
          </w:p>
        </w:tc>
        <w:tc>
          <w:tcPr>
            <w:tcW w:w="1077" w:type="dxa"/>
          </w:tcPr>
          <w:p w:rsidR="001D2562" w:rsidRDefault="001D2562">
            <w:pPr>
              <w:pStyle w:val="ConsPlusNormal"/>
              <w:jc w:val="center"/>
            </w:pPr>
            <w:r>
              <w:t>61,3</w:t>
            </w:r>
          </w:p>
        </w:tc>
      </w:tr>
      <w:tr w:rsidR="001D2562">
        <w:tc>
          <w:tcPr>
            <w:tcW w:w="3402" w:type="dxa"/>
          </w:tcPr>
          <w:p w:rsidR="001D2562" w:rsidRDefault="001D2562">
            <w:pPr>
              <w:pStyle w:val="ConsPlusNormal"/>
            </w:pPr>
            <w:r>
              <w:t>Субсидии гражданам на приобретение жилья</w:t>
            </w:r>
          </w:p>
        </w:tc>
        <w:tc>
          <w:tcPr>
            <w:tcW w:w="720" w:type="dxa"/>
          </w:tcPr>
          <w:p w:rsidR="001D2562" w:rsidRDefault="001D2562">
            <w:pPr>
              <w:pStyle w:val="ConsPlusNormal"/>
              <w:jc w:val="center"/>
            </w:pPr>
            <w:r>
              <w:t>1003</w:t>
            </w:r>
          </w:p>
        </w:tc>
        <w:tc>
          <w:tcPr>
            <w:tcW w:w="835" w:type="dxa"/>
          </w:tcPr>
          <w:p w:rsidR="001D2562" w:rsidRDefault="001D2562">
            <w:pPr>
              <w:pStyle w:val="ConsPlusNormal"/>
              <w:jc w:val="center"/>
            </w:pPr>
            <w:r>
              <w:t>322</w:t>
            </w:r>
          </w:p>
        </w:tc>
        <w:tc>
          <w:tcPr>
            <w:tcW w:w="1361" w:type="dxa"/>
          </w:tcPr>
          <w:p w:rsidR="001D2562" w:rsidRDefault="001D2562">
            <w:pPr>
              <w:pStyle w:val="ConsPlusNormal"/>
              <w:jc w:val="center"/>
            </w:pPr>
            <w:r>
              <w:t>1094800,1</w:t>
            </w:r>
          </w:p>
        </w:tc>
        <w:tc>
          <w:tcPr>
            <w:tcW w:w="1361" w:type="dxa"/>
          </w:tcPr>
          <w:p w:rsidR="001D2562" w:rsidRDefault="001D2562">
            <w:pPr>
              <w:pStyle w:val="ConsPlusNormal"/>
              <w:jc w:val="center"/>
            </w:pPr>
            <w:r>
              <w:t>985392,3</w:t>
            </w:r>
          </w:p>
        </w:tc>
        <w:tc>
          <w:tcPr>
            <w:tcW w:w="1077" w:type="dxa"/>
          </w:tcPr>
          <w:p w:rsidR="001D2562" w:rsidRDefault="001D2562">
            <w:pPr>
              <w:pStyle w:val="ConsPlusNormal"/>
              <w:jc w:val="center"/>
            </w:pPr>
            <w:r>
              <w:t>90,0</w:t>
            </w:r>
          </w:p>
        </w:tc>
      </w:tr>
      <w:tr w:rsidR="001D2562">
        <w:tc>
          <w:tcPr>
            <w:tcW w:w="3402" w:type="dxa"/>
          </w:tcPr>
          <w:p w:rsidR="001D2562" w:rsidRDefault="001D2562">
            <w:pPr>
              <w:pStyle w:val="ConsPlusNormal"/>
            </w:pPr>
            <w:r>
              <w:t xml:space="preserve">Приобретение товаров, работ, </w:t>
            </w:r>
            <w:r>
              <w:lastRenderedPageBreak/>
              <w:t>услуг в пользу граждан в целях их социального обеспечения</w:t>
            </w:r>
          </w:p>
        </w:tc>
        <w:tc>
          <w:tcPr>
            <w:tcW w:w="720" w:type="dxa"/>
          </w:tcPr>
          <w:p w:rsidR="001D2562" w:rsidRDefault="001D2562">
            <w:pPr>
              <w:pStyle w:val="ConsPlusNormal"/>
              <w:jc w:val="center"/>
            </w:pPr>
            <w:r>
              <w:lastRenderedPageBreak/>
              <w:t>1003</w:t>
            </w:r>
          </w:p>
        </w:tc>
        <w:tc>
          <w:tcPr>
            <w:tcW w:w="835" w:type="dxa"/>
          </w:tcPr>
          <w:p w:rsidR="001D2562" w:rsidRDefault="001D2562">
            <w:pPr>
              <w:pStyle w:val="ConsPlusNormal"/>
              <w:jc w:val="center"/>
            </w:pPr>
            <w:r>
              <w:t>323</w:t>
            </w:r>
          </w:p>
        </w:tc>
        <w:tc>
          <w:tcPr>
            <w:tcW w:w="1361" w:type="dxa"/>
          </w:tcPr>
          <w:p w:rsidR="001D2562" w:rsidRDefault="001D2562">
            <w:pPr>
              <w:pStyle w:val="ConsPlusNormal"/>
              <w:jc w:val="center"/>
            </w:pPr>
            <w:r>
              <w:t>288,1</w:t>
            </w:r>
          </w:p>
        </w:tc>
        <w:tc>
          <w:tcPr>
            <w:tcW w:w="1361" w:type="dxa"/>
          </w:tcPr>
          <w:p w:rsidR="001D2562" w:rsidRDefault="001D2562">
            <w:pPr>
              <w:pStyle w:val="ConsPlusNormal"/>
              <w:jc w:val="center"/>
            </w:pPr>
            <w:r>
              <w:t>230,3</w:t>
            </w:r>
          </w:p>
        </w:tc>
        <w:tc>
          <w:tcPr>
            <w:tcW w:w="1077" w:type="dxa"/>
          </w:tcPr>
          <w:p w:rsidR="001D2562" w:rsidRDefault="001D2562">
            <w:pPr>
              <w:pStyle w:val="ConsPlusNormal"/>
              <w:jc w:val="center"/>
            </w:pPr>
            <w:r>
              <w:t>79,9</w:t>
            </w:r>
          </w:p>
        </w:tc>
      </w:tr>
      <w:tr w:rsidR="001D2562">
        <w:tc>
          <w:tcPr>
            <w:tcW w:w="3402" w:type="dxa"/>
          </w:tcPr>
          <w:p w:rsidR="001D2562" w:rsidRDefault="001D2562">
            <w:pPr>
              <w:pStyle w:val="ConsPlusNormal"/>
            </w:pPr>
            <w:r>
              <w:lastRenderedPageBreak/>
              <w:t>Стипендии</w:t>
            </w:r>
          </w:p>
        </w:tc>
        <w:tc>
          <w:tcPr>
            <w:tcW w:w="720" w:type="dxa"/>
          </w:tcPr>
          <w:p w:rsidR="001D2562" w:rsidRDefault="001D2562">
            <w:pPr>
              <w:pStyle w:val="ConsPlusNormal"/>
              <w:jc w:val="center"/>
            </w:pPr>
            <w:r>
              <w:t>1003</w:t>
            </w:r>
          </w:p>
        </w:tc>
        <w:tc>
          <w:tcPr>
            <w:tcW w:w="835" w:type="dxa"/>
          </w:tcPr>
          <w:p w:rsidR="001D2562" w:rsidRDefault="001D2562">
            <w:pPr>
              <w:pStyle w:val="ConsPlusNormal"/>
              <w:jc w:val="center"/>
            </w:pPr>
            <w:r>
              <w:t>340</w:t>
            </w:r>
          </w:p>
        </w:tc>
        <w:tc>
          <w:tcPr>
            <w:tcW w:w="1361" w:type="dxa"/>
          </w:tcPr>
          <w:p w:rsidR="001D2562" w:rsidRDefault="001D2562">
            <w:pPr>
              <w:pStyle w:val="ConsPlusNormal"/>
              <w:jc w:val="center"/>
            </w:pPr>
            <w:r>
              <w:t>13234,3</w:t>
            </w:r>
          </w:p>
        </w:tc>
        <w:tc>
          <w:tcPr>
            <w:tcW w:w="1361" w:type="dxa"/>
          </w:tcPr>
          <w:p w:rsidR="001D2562" w:rsidRDefault="001D2562">
            <w:pPr>
              <w:pStyle w:val="ConsPlusNormal"/>
              <w:jc w:val="center"/>
            </w:pPr>
            <w:r>
              <w:t>249,0</w:t>
            </w:r>
          </w:p>
        </w:tc>
        <w:tc>
          <w:tcPr>
            <w:tcW w:w="1077" w:type="dxa"/>
          </w:tcPr>
          <w:p w:rsidR="001D2562" w:rsidRDefault="001D2562">
            <w:pPr>
              <w:pStyle w:val="ConsPlusNormal"/>
              <w:jc w:val="center"/>
            </w:pPr>
            <w:r>
              <w:t>1,9</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1003</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150921,1</w:t>
            </w:r>
          </w:p>
        </w:tc>
        <w:tc>
          <w:tcPr>
            <w:tcW w:w="1361" w:type="dxa"/>
          </w:tcPr>
          <w:p w:rsidR="001D2562" w:rsidRDefault="001D2562">
            <w:pPr>
              <w:pStyle w:val="ConsPlusNormal"/>
              <w:jc w:val="center"/>
            </w:pPr>
            <w:r>
              <w:t>138671,8</w:t>
            </w:r>
          </w:p>
        </w:tc>
        <w:tc>
          <w:tcPr>
            <w:tcW w:w="1077" w:type="dxa"/>
          </w:tcPr>
          <w:p w:rsidR="001D2562" w:rsidRDefault="001D2562">
            <w:pPr>
              <w:pStyle w:val="ConsPlusNormal"/>
              <w:jc w:val="center"/>
            </w:pPr>
            <w:r>
              <w:t>91,9</w:t>
            </w:r>
          </w:p>
        </w:tc>
      </w:tr>
      <w:tr w:rsidR="001D2562">
        <w:tc>
          <w:tcPr>
            <w:tcW w:w="3402" w:type="dxa"/>
          </w:tcPr>
          <w:p w:rsidR="001D2562" w:rsidRDefault="001D2562">
            <w:pPr>
              <w:pStyle w:val="ConsPlusNormal"/>
            </w:pPr>
            <w:r>
              <w:t>Субвенции</w:t>
            </w:r>
          </w:p>
        </w:tc>
        <w:tc>
          <w:tcPr>
            <w:tcW w:w="720" w:type="dxa"/>
          </w:tcPr>
          <w:p w:rsidR="001D2562" w:rsidRDefault="001D2562">
            <w:pPr>
              <w:pStyle w:val="ConsPlusNormal"/>
              <w:jc w:val="center"/>
            </w:pPr>
            <w:r>
              <w:t>1003</w:t>
            </w:r>
          </w:p>
        </w:tc>
        <w:tc>
          <w:tcPr>
            <w:tcW w:w="835" w:type="dxa"/>
          </w:tcPr>
          <w:p w:rsidR="001D2562" w:rsidRDefault="001D2562">
            <w:pPr>
              <w:pStyle w:val="ConsPlusNormal"/>
              <w:jc w:val="center"/>
            </w:pPr>
            <w:r>
              <w:t>530</w:t>
            </w:r>
          </w:p>
        </w:tc>
        <w:tc>
          <w:tcPr>
            <w:tcW w:w="1361" w:type="dxa"/>
          </w:tcPr>
          <w:p w:rsidR="001D2562" w:rsidRDefault="001D2562">
            <w:pPr>
              <w:pStyle w:val="ConsPlusNormal"/>
              <w:jc w:val="center"/>
            </w:pPr>
            <w:r>
              <w:t>73403,0</w:t>
            </w:r>
          </w:p>
        </w:tc>
        <w:tc>
          <w:tcPr>
            <w:tcW w:w="1361" w:type="dxa"/>
          </w:tcPr>
          <w:p w:rsidR="001D2562" w:rsidRDefault="001D2562">
            <w:pPr>
              <w:pStyle w:val="ConsPlusNormal"/>
              <w:jc w:val="center"/>
            </w:pPr>
            <w:r>
              <w:t>73403,0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Межбюджетные трансферты бюджету Пенсионного фонда Российской Федерации</w:t>
            </w:r>
          </w:p>
        </w:tc>
        <w:tc>
          <w:tcPr>
            <w:tcW w:w="720" w:type="dxa"/>
          </w:tcPr>
          <w:p w:rsidR="001D2562" w:rsidRDefault="001D2562">
            <w:pPr>
              <w:pStyle w:val="ConsPlusNormal"/>
              <w:jc w:val="center"/>
            </w:pPr>
            <w:r>
              <w:t>1003</w:t>
            </w:r>
          </w:p>
        </w:tc>
        <w:tc>
          <w:tcPr>
            <w:tcW w:w="835" w:type="dxa"/>
          </w:tcPr>
          <w:p w:rsidR="001D2562" w:rsidRDefault="001D2562">
            <w:pPr>
              <w:pStyle w:val="ConsPlusNormal"/>
              <w:jc w:val="center"/>
            </w:pPr>
            <w:r>
              <w:t>570</w:t>
            </w:r>
          </w:p>
        </w:tc>
        <w:tc>
          <w:tcPr>
            <w:tcW w:w="1361" w:type="dxa"/>
          </w:tcPr>
          <w:p w:rsidR="001D2562" w:rsidRDefault="001D2562">
            <w:pPr>
              <w:pStyle w:val="ConsPlusNormal"/>
              <w:jc w:val="center"/>
            </w:pPr>
            <w:r>
              <w:t>77518,1</w:t>
            </w:r>
          </w:p>
        </w:tc>
        <w:tc>
          <w:tcPr>
            <w:tcW w:w="1361" w:type="dxa"/>
          </w:tcPr>
          <w:p w:rsidR="001D2562" w:rsidRDefault="001D2562">
            <w:pPr>
              <w:pStyle w:val="ConsPlusNormal"/>
              <w:jc w:val="center"/>
            </w:pPr>
            <w:r>
              <w:t>65268,8</w:t>
            </w:r>
          </w:p>
        </w:tc>
        <w:tc>
          <w:tcPr>
            <w:tcW w:w="1077" w:type="dxa"/>
          </w:tcPr>
          <w:p w:rsidR="001D2562" w:rsidRDefault="001D2562">
            <w:pPr>
              <w:pStyle w:val="ConsPlusNormal"/>
              <w:jc w:val="center"/>
            </w:pPr>
            <w:r>
              <w:t>84,2</w:t>
            </w:r>
          </w:p>
        </w:tc>
      </w:tr>
      <w:tr w:rsidR="001D2562">
        <w:tc>
          <w:tcPr>
            <w:tcW w:w="3402" w:type="dxa"/>
          </w:tcPr>
          <w:p w:rsidR="001D2562" w:rsidRDefault="001D2562">
            <w:pPr>
              <w:pStyle w:val="ConsPlusNormal"/>
            </w:pPr>
            <w:r>
              <w:t>Охрана семьи и детства</w:t>
            </w:r>
          </w:p>
        </w:tc>
        <w:tc>
          <w:tcPr>
            <w:tcW w:w="720" w:type="dxa"/>
          </w:tcPr>
          <w:p w:rsidR="001D2562" w:rsidRDefault="001D2562">
            <w:pPr>
              <w:pStyle w:val="ConsPlusNormal"/>
              <w:jc w:val="center"/>
            </w:pPr>
            <w:r>
              <w:t>1004</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5828928,8</w:t>
            </w:r>
          </w:p>
        </w:tc>
        <w:tc>
          <w:tcPr>
            <w:tcW w:w="1361" w:type="dxa"/>
          </w:tcPr>
          <w:p w:rsidR="001D2562" w:rsidRDefault="001D2562">
            <w:pPr>
              <w:pStyle w:val="ConsPlusNormal"/>
              <w:jc w:val="center"/>
            </w:pPr>
            <w:r>
              <w:t>4439382,1</w:t>
            </w:r>
          </w:p>
        </w:tc>
        <w:tc>
          <w:tcPr>
            <w:tcW w:w="1077" w:type="dxa"/>
          </w:tcPr>
          <w:p w:rsidR="001D2562" w:rsidRDefault="001D2562">
            <w:pPr>
              <w:pStyle w:val="ConsPlusNormal"/>
              <w:jc w:val="center"/>
            </w:pPr>
            <w:r>
              <w:t>76,2</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1004</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38436,3</w:t>
            </w:r>
          </w:p>
        </w:tc>
        <w:tc>
          <w:tcPr>
            <w:tcW w:w="1361" w:type="dxa"/>
          </w:tcPr>
          <w:p w:rsidR="001D2562" w:rsidRDefault="001D2562">
            <w:pPr>
              <w:pStyle w:val="ConsPlusNormal"/>
              <w:jc w:val="center"/>
            </w:pPr>
            <w:r>
              <w:t>24724,7</w:t>
            </w:r>
          </w:p>
        </w:tc>
        <w:tc>
          <w:tcPr>
            <w:tcW w:w="1077" w:type="dxa"/>
          </w:tcPr>
          <w:p w:rsidR="001D2562" w:rsidRDefault="001D2562">
            <w:pPr>
              <w:pStyle w:val="ConsPlusNormal"/>
              <w:jc w:val="center"/>
            </w:pPr>
            <w:r>
              <w:t>64,3</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1004</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38436,3</w:t>
            </w:r>
          </w:p>
        </w:tc>
        <w:tc>
          <w:tcPr>
            <w:tcW w:w="1361" w:type="dxa"/>
          </w:tcPr>
          <w:p w:rsidR="001D2562" w:rsidRDefault="001D2562">
            <w:pPr>
              <w:pStyle w:val="ConsPlusNormal"/>
              <w:jc w:val="center"/>
            </w:pPr>
            <w:r>
              <w:t>24724,7</w:t>
            </w:r>
          </w:p>
        </w:tc>
        <w:tc>
          <w:tcPr>
            <w:tcW w:w="1077" w:type="dxa"/>
          </w:tcPr>
          <w:p w:rsidR="001D2562" w:rsidRDefault="001D2562">
            <w:pPr>
              <w:pStyle w:val="ConsPlusNormal"/>
              <w:jc w:val="center"/>
            </w:pPr>
            <w:r>
              <w:t>64,3</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1004</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38436,3</w:t>
            </w:r>
          </w:p>
        </w:tc>
        <w:tc>
          <w:tcPr>
            <w:tcW w:w="1361" w:type="dxa"/>
          </w:tcPr>
          <w:p w:rsidR="001D2562" w:rsidRDefault="001D2562">
            <w:pPr>
              <w:pStyle w:val="ConsPlusNormal"/>
              <w:jc w:val="center"/>
            </w:pPr>
            <w:r>
              <w:t>24724,7</w:t>
            </w:r>
          </w:p>
        </w:tc>
        <w:tc>
          <w:tcPr>
            <w:tcW w:w="1077" w:type="dxa"/>
          </w:tcPr>
          <w:p w:rsidR="001D2562" w:rsidRDefault="001D2562">
            <w:pPr>
              <w:pStyle w:val="ConsPlusNormal"/>
              <w:jc w:val="center"/>
            </w:pPr>
            <w:r>
              <w:t>64,3</w:t>
            </w:r>
          </w:p>
        </w:tc>
      </w:tr>
      <w:tr w:rsidR="001D2562">
        <w:tc>
          <w:tcPr>
            <w:tcW w:w="3402" w:type="dxa"/>
          </w:tcPr>
          <w:p w:rsidR="001D2562" w:rsidRDefault="001D2562">
            <w:pPr>
              <w:pStyle w:val="ConsPlusNormal"/>
            </w:pPr>
            <w:r>
              <w:t>Социальное обеспечение и иные выплаты населению</w:t>
            </w:r>
          </w:p>
        </w:tc>
        <w:tc>
          <w:tcPr>
            <w:tcW w:w="720" w:type="dxa"/>
          </w:tcPr>
          <w:p w:rsidR="001D2562" w:rsidRDefault="001D2562">
            <w:pPr>
              <w:pStyle w:val="ConsPlusNormal"/>
              <w:jc w:val="center"/>
            </w:pPr>
            <w:r>
              <w:t>1004</w:t>
            </w:r>
          </w:p>
        </w:tc>
        <w:tc>
          <w:tcPr>
            <w:tcW w:w="835" w:type="dxa"/>
          </w:tcPr>
          <w:p w:rsidR="001D2562" w:rsidRDefault="001D2562">
            <w:pPr>
              <w:pStyle w:val="ConsPlusNormal"/>
              <w:jc w:val="center"/>
            </w:pPr>
            <w:r>
              <w:t>300</w:t>
            </w:r>
          </w:p>
        </w:tc>
        <w:tc>
          <w:tcPr>
            <w:tcW w:w="1361" w:type="dxa"/>
          </w:tcPr>
          <w:p w:rsidR="001D2562" w:rsidRDefault="001D2562">
            <w:pPr>
              <w:pStyle w:val="ConsPlusNormal"/>
              <w:jc w:val="center"/>
            </w:pPr>
            <w:r>
              <w:t>4997324,1</w:t>
            </w:r>
          </w:p>
        </w:tc>
        <w:tc>
          <w:tcPr>
            <w:tcW w:w="1361" w:type="dxa"/>
          </w:tcPr>
          <w:p w:rsidR="001D2562" w:rsidRDefault="001D2562">
            <w:pPr>
              <w:pStyle w:val="ConsPlusNormal"/>
              <w:jc w:val="center"/>
            </w:pPr>
            <w:r>
              <w:t>3939229,5</w:t>
            </w:r>
          </w:p>
        </w:tc>
        <w:tc>
          <w:tcPr>
            <w:tcW w:w="1077" w:type="dxa"/>
          </w:tcPr>
          <w:p w:rsidR="001D2562" w:rsidRDefault="001D2562">
            <w:pPr>
              <w:pStyle w:val="ConsPlusNormal"/>
              <w:jc w:val="center"/>
            </w:pPr>
            <w:r>
              <w:t>78,8</w:t>
            </w:r>
          </w:p>
        </w:tc>
      </w:tr>
      <w:tr w:rsidR="001D2562">
        <w:tc>
          <w:tcPr>
            <w:tcW w:w="3402" w:type="dxa"/>
          </w:tcPr>
          <w:p w:rsidR="001D2562" w:rsidRDefault="001D2562">
            <w:pPr>
              <w:pStyle w:val="ConsPlusNormal"/>
            </w:pPr>
            <w:r>
              <w:t>Публичные нормативные социальные выплаты гражданам</w:t>
            </w:r>
          </w:p>
        </w:tc>
        <w:tc>
          <w:tcPr>
            <w:tcW w:w="720" w:type="dxa"/>
          </w:tcPr>
          <w:p w:rsidR="001D2562" w:rsidRDefault="001D2562">
            <w:pPr>
              <w:pStyle w:val="ConsPlusNormal"/>
              <w:jc w:val="center"/>
            </w:pPr>
            <w:r>
              <w:t>1004</w:t>
            </w:r>
          </w:p>
        </w:tc>
        <w:tc>
          <w:tcPr>
            <w:tcW w:w="835" w:type="dxa"/>
          </w:tcPr>
          <w:p w:rsidR="001D2562" w:rsidRDefault="001D2562">
            <w:pPr>
              <w:pStyle w:val="ConsPlusNormal"/>
              <w:jc w:val="center"/>
            </w:pPr>
            <w:r>
              <w:t>310</w:t>
            </w:r>
          </w:p>
        </w:tc>
        <w:tc>
          <w:tcPr>
            <w:tcW w:w="1361" w:type="dxa"/>
          </w:tcPr>
          <w:p w:rsidR="001D2562" w:rsidRDefault="001D2562">
            <w:pPr>
              <w:pStyle w:val="ConsPlusNormal"/>
              <w:jc w:val="center"/>
            </w:pPr>
            <w:r>
              <w:t>4997074,1</w:t>
            </w:r>
          </w:p>
        </w:tc>
        <w:tc>
          <w:tcPr>
            <w:tcW w:w="1361" w:type="dxa"/>
          </w:tcPr>
          <w:p w:rsidR="001D2562" w:rsidRDefault="001D2562">
            <w:pPr>
              <w:pStyle w:val="ConsPlusNormal"/>
              <w:jc w:val="center"/>
            </w:pPr>
            <w:r>
              <w:t>3939069,5</w:t>
            </w:r>
          </w:p>
        </w:tc>
        <w:tc>
          <w:tcPr>
            <w:tcW w:w="1077" w:type="dxa"/>
          </w:tcPr>
          <w:p w:rsidR="001D2562" w:rsidRDefault="001D2562">
            <w:pPr>
              <w:pStyle w:val="ConsPlusNormal"/>
              <w:jc w:val="center"/>
            </w:pPr>
            <w:r>
              <w:t>78,8</w:t>
            </w:r>
          </w:p>
        </w:tc>
      </w:tr>
      <w:tr w:rsidR="001D2562">
        <w:tc>
          <w:tcPr>
            <w:tcW w:w="3402" w:type="dxa"/>
          </w:tcPr>
          <w:p w:rsidR="001D2562" w:rsidRDefault="001D2562">
            <w:pPr>
              <w:pStyle w:val="ConsPlusNormal"/>
            </w:pPr>
            <w:r>
              <w:t>Пособия, компенсации, меры социальной поддержки по публичным нормативным обязательствам</w:t>
            </w:r>
          </w:p>
        </w:tc>
        <w:tc>
          <w:tcPr>
            <w:tcW w:w="720" w:type="dxa"/>
          </w:tcPr>
          <w:p w:rsidR="001D2562" w:rsidRDefault="001D2562">
            <w:pPr>
              <w:pStyle w:val="ConsPlusNormal"/>
              <w:jc w:val="center"/>
            </w:pPr>
            <w:r>
              <w:t>1004</w:t>
            </w:r>
          </w:p>
        </w:tc>
        <w:tc>
          <w:tcPr>
            <w:tcW w:w="835" w:type="dxa"/>
          </w:tcPr>
          <w:p w:rsidR="001D2562" w:rsidRDefault="001D2562">
            <w:pPr>
              <w:pStyle w:val="ConsPlusNormal"/>
              <w:jc w:val="center"/>
            </w:pPr>
            <w:r>
              <w:t>313</w:t>
            </w:r>
          </w:p>
        </w:tc>
        <w:tc>
          <w:tcPr>
            <w:tcW w:w="1361" w:type="dxa"/>
          </w:tcPr>
          <w:p w:rsidR="001D2562" w:rsidRDefault="001D2562">
            <w:pPr>
              <w:pStyle w:val="ConsPlusNormal"/>
              <w:jc w:val="center"/>
            </w:pPr>
            <w:r>
              <w:t>4997074,1</w:t>
            </w:r>
          </w:p>
        </w:tc>
        <w:tc>
          <w:tcPr>
            <w:tcW w:w="1361" w:type="dxa"/>
          </w:tcPr>
          <w:p w:rsidR="001D2562" w:rsidRDefault="001D2562">
            <w:pPr>
              <w:pStyle w:val="ConsPlusNormal"/>
              <w:jc w:val="center"/>
            </w:pPr>
            <w:r>
              <w:t>3939069,5</w:t>
            </w:r>
          </w:p>
        </w:tc>
        <w:tc>
          <w:tcPr>
            <w:tcW w:w="1077" w:type="dxa"/>
          </w:tcPr>
          <w:p w:rsidR="001D2562" w:rsidRDefault="001D2562">
            <w:pPr>
              <w:pStyle w:val="ConsPlusNormal"/>
              <w:jc w:val="center"/>
            </w:pPr>
            <w:r>
              <w:t>78,8</w:t>
            </w:r>
          </w:p>
        </w:tc>
      </w:tr>
      <w:tr w:rsidR="001D2562">
        <w:tc>
          <w:tcPr>
            <w:tcW w:w="3402" w:type="dxa"/>
          </w:tcPr>
          <w:p w:rsidR="001D2562" w:rsidRDefault="001D2562">
            <w:pPr>
              <w:pStyle w:val="ConsPlusNormal"/>
            </w:pPr>
            <w:r>
              <w:t>Социальные выплаты гражданам, кроме публичных нормативных социальных выплат</w:t>
            </w:r>
          </w:p>
        </w:tc>
        <w:tc>
          <w:tcPr>
            <w:tcW w:w="720" w:type="dxa"/>
          </w:tcPr>
          <w:p w:rsidR="001D2562" w:rsidRDefault="001D2562">
            <w:pPr>
              <w:pStyle w:val="ConsPlusNormal"/>
              <w:jc w:val="center"/>
            </w:pPr>
            <w:r>
              <w:t>1004</w:t>
            </w:r>
          </w:p>
        </w:tc>
        <w:tc>
          <w:tcPr>
            <w:tcW w:w="835" w:type="dxa"/>
          </w:tcPr>
          <w:p w:rsidR="001D2562" w:rsidRDefault="001D2562">
            <w:pPr>
              <w:pStyle w:val="ConsPlusNormal"/>
              <w:jc w:val="center"/>
            </w:pPr>
            <w:r>
              <w:t>320</w:t>
            </w:r>
          </w:p>
        </w:tc>
        <w:tc>
          <w:tcPr>
            <w:tcW w:w="1361" w:type="dxa"/>
          </w:tcPr>
          <w:p w:rsidR="001D2562" w:rsidRDefault="001D2562">
            <w:pPr>
              <w:pStyle w:val="ConsPlusNormal"/>
              <w:jc w:val="center"/>
            </w:pPr>
            <w:r>
              <w:t>250,0</w:t>
            </w:r>
          </w:p>
        </w:tc>
        <w:tc>
          <w:tcPr>
            <w:tcW w:w="1361" w:type="dxa"/>
          </w:tcPr>
          <w:p w:rsidR="001D2562" w:rsidRDefault="001D2562">
            <w:pPr>
              <w:pStyle w:val="ConsPlusNormal"/>
              <w:jc w:val="center"/>
            </w:pPr>
            <w:r>
              <w:t>160,0</w:t>
            </w:r>
          </w:p>
        </w:tc>
        <w:tc>
          <w:tcPr>
            <w:tcW w:w="1077" w:type="dxa"/>
          </w:tcPr>
          <w:p w:rsidR="001D2562" w:rsidRDefault="001D2562">
            <w:pPr>
              <w:pStyle w:val="ConsPlusNormal"/>
              <w:jc w:val="center"/>
            </w:pPr>
            <w:r>
              <w:t>64,0</w:t>
            </w:r>
          </w:p>
        </w:tc>
      </w:tr>
      <w:tr w:rsidR="001D2562">
        <w:tc>
          <w:tcPr>
            <w:tcW w:w="3402" w:type="dxa"/>
          </w:tcPr>
          <w:p w:rsidR="001D2562" w:rsidRDefault="001D2562">
            <w:pPr>
              <w:pStyle w:val="ConsPlusNormal"/>
            </w:pPr>
            <w:r>
              <w:t>Пособия, компенсации и иные социальные выплаты гражданам, кроме публичных нормативных обязательств</w:t>
            </w:r>
          </w:p>
        </w:tc>
        <w:tc>
          <w:tcPr>
            <w:tcW w:w="720" w:type="dxa"/>
          </w:tcPr>
          <w:p w:rsidR="001D2562" w:rsidRDefault="001D2562">
            <w:pPr>
              <w:pStyle w:val="ConsPlusNormal"/>
              <w:jc w:val="center"/>
            </w:pPr>
            <w:r>
              <w:t>1004</w:t>
            </w:r>
          </w:p>
        </w:tc>
        <w:tc>
          <w:tcPr>
            <w:tcW w:w="835" w:type="dxa"/>
          </w:tcPr>
          <w:p w:rsidR="001D2562" w:rsidRDefault="001D2562">
            <w:pPr>
              <w:pStyle w:val="ConsPlusNormal"/>
              <w:jc w:val="center"/>
            </w:pPr>
            <w:r>
              <w:t>321</w:t>
            </w:r>
          </w:p>
        </w:tc>
        <w:tc>
          <w:tcPr>
            <w:tcW w:w="1361" w:type="dxa"/>
          </w:tcPr>
          <w:p w:rsidR="001D2562" w:rsidRDefault="001D2562">
            <w:pPr>
              <w:pStyle w:val="ConsPlusNormal"/>
              <w:jc w:val="center"/>
            </w:pPr>
            <w:r>
              <w:t>250,0</w:t>
            </w:r>
          </w:p>
        </w:tc>
        <w:tc>
          <w:tcPr>
            <w:tcW w:w="1361" w:type="dxa"/>
          </w:tcPr>
          <w:p w:rsidR="001D2562" w:rsidRDefault="001D2562">
            <w:pPr>
              <w:pStyle w:val="ConsPlusNormal"/>
              <w:jc w:val="center"/>
            </w:pPr>
            <w:r>
              <w:t>160,0</w:t>
            </w:r>
          </w:p>
        </w:tc>
        <w:tc>
          <w:tcPr>
            <w:tcW w:w="1077" w:type="dxa"/>
          </w:tcPr>
          <w:p w:rsidR="001D2562" w:rsidRDefault="001D2562">
            <w:pPr>
              <w:pStyle w:val="ConsPlusNormal"/>
              <w:jc w:val="center"/>
            </w:pPr>
            <w:r>
              <w:t>64,0</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1004</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793051,1</w:t>
            </w:r>
          </w:p>
        </w:tc>
        <w:tc>
          <w:tcPr>
            <w:tcW w:w="1361" w:type="dxa"/>
          </w:tcPr>
          <w:p w:rsidR="001D2562" w:rsidRDefault="001D2562">
            <w:pPr>
              <w:pStyle w:val="ConsPlusNormal"/>
              <w:jc w:val="center"/>
            </w:pPr>
            <w:r>
              <w:t>475427,9</w:t>
            </w:r>
          </w:p>
        </w:tc>
        <w:tc>
          <w:tcPr>
            <w:tcW w:w="1077" w:type="dxa"/>
          </w:tcPr>
          <w:p w:rsidR="001D2562" w:rsidRDefault="001D2562">
            <w:pPr>
              <w:pStyle w:val="ConsPlusNormal"/>
              <w:jc w:val="center"/>
            </w:pPr>
            <w:r>
              <w:t>59,9</w:t>
            </w:r>
          </w:p>
        </w:tc>
      </w:tr>
      <w:tr w:rsidR="001D2562">
        <w:tc>
          <w:tcPr>
            <w:tcW w:w="3402" w:type="dxa"/>
          </w:tcPr>
          <w:p w:rsidR="001D2562" w:rsidRDefault="001D2562">
            <w:pPr>
              <w:pStyle w:val="ConsPlusNormal"/>
            </w:pPr>
            <w:r>
              <w:t>Субвенции</w:t>
            </w:r>
          </w:p>
        </w:tc>
        <w:tc>
          <w:tcPr>
            <w:tcW w:w="720" w:type="dxa"/>
          </w:tcPr>
          <w:p w:rsidR="001D2562" w:rsidRDefault="001D2562">
            <w:pPr>
              <w:pStyle w:val="ConsPlusNormal"/>
              <w:jc w:val="center"/>
            </w:pPr>
            <w:r>
              <w:t>1004</w:t>
            </w:r>
          </w:p>
        </w:tc>
        <w:tc>
          <w:tcPr>
            <w:tcW w:w="835" w:type="dxa"/>
          </w:tcPr>
          <w:p w:rsidR="001D2562" w:rsidRDefault="001D2562">
            <w:pPr>
              <w:pStyle w:val="ConsPlusNormal"/>
              <w:jc w:val="center"/>
            </w:pPr>
            <w:r>
              <w:t>530</w:t>
            </w:r>
          </w:p>
        </w:tc>
        <w:tc>
          <w:tcPr>
            <w:tcW w:w="1361" w:type="dxa"/>
          </w:tcPr>
          <w:p w:rsidR="001D2562" w:rsidRDefault="001D2562">
            <w:pPr>
              <w:pStyle w:val="ConsPlusNormal"/>
              <w:jc w:val="center"/>
            </w:pPr>
            <w:r>
              <w:t>793051,1</w:t>
            </w:r>
          </w:p>
        </w:tc>
        <w:tc>
          <w:tcPr>
            <w:tcW w:w="1361" w:type="dxa"/>
          </w:tcPr>
          <w:p w:rsidR="001D2562" w:rsidRDefault="001D2562">
            <w:pPr>
              <w:pStyle w:val="ConsPlusNormal"/>
              <w:jc w:val="center"/>
            </w:pPr>
            <w:r>
              <w:t>475427,9</w:t>
            </w:r>
          </w:p>
        </w:tc>
        <w:tc>
          <w:tcPr>
            <w:tcW w:w="1077" w:type="dxa"/>
          </w:tcPr>
          <w:p w:rsidR="001D2562" w:rsidRDefault="001D2562">
            <w:pPr>
              <w:pStyle w:val="ConsPlusNormal"/>
              <w:jc w:val="center"/>
            </w:pPr>
            <w:r>
              <w:t>59,9</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1004</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117,3</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Специальные расходы</w:t>
            </w:r>
          </w:p>
        </w:tc>
        <w:tc>
          <w:tcPr>
            <w:tcW w:w="720" w:type="dxa"/>
          </w:tcPr>
          <w:p w:rsidR="001D2562" w:rsidRDefault="001D2562">
            <w:pPr>
              <w:pStyle w:val="ConsPlusNormal"/>
              <w:jc w:val="center"/>
            </w:pPr>
            <w:r>
              <w:t>1004</w:t>
            </w:r>
          </w:p>
        </w:tc>
        <w:tc>
          <w:tcPr>
            <w:tcW w:w="835" w:type="dxa"/>
          </w:tcPr>
          <w:p w:rsidR="001D2562" w:rsidRDefault="001D2562">
            <w:pPr>
              <w:pStyle w:val="ConsPlusNormal"/>
              <w:jc w:val="center"/>
            </w:pPr>
            <w:r>
              <w:t>880</w:t>
            </w:r>
          </w:p>
        </w:tc>
        <w:tc>
          <w:tcPr>
            <w:tcW w:w="1361" w:type="dxa"/>
          </w:tcPr>
          <w:p w:rsidR="001D2562" w:rsidRDefault="001D2562">
            <w:pPr>
              <w:pStyle w:val="ConsPlusNormal"/>
              <w:jc w:val="center"/>
            </w:pPr>
            <w:r>
              <w:t>117,3</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lastRenderedPageBreak/>
              <w:t>Другие вопросы в области социальной политики</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605093,8</w:t>
            </w:r>
          </w:p>
        </w:tc>
        <w:tc>
          <w:tcPr>
            <w:tcW w:w="1361" w:type="dxa"/>
          </w:tcPr>
          <w:p w:rsidR="001D2562" w:rsidRDefault="001D2562">
            <w:pPr>
              <w:pStyle w:val="ConsPlusNormal"/>
              <w:jc w:val="center"/>
            </w:pPr>
            <w:r>
              <w:t>387333,7</w:t>
            </w:r>
          </w:p>
        </w:tc>
        <w:tc>
          <w:tcPr>
            <w:tcW w:w="1077" w:type="dxa"/>
          </w:tcPr>
          <w:p w:rsidR="001D2562" w:rsidRDefault="001D2562">
            <w:pPr>
              <w:pStyle w:val="ConsPlusNormal"/>
              <w:jc w:val="center"/>
            </w:pPr>
            <w:r>
              <w:t>64,0</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510146,0</w:t>
            </w:r>
          </w:p>
        </w:tc>
        <w:tc>
          <w:tcPr>
            <w:tcW w:w="1361" w:type="dxa"/>
          </w:tcPr>
          <w:p w:rsidR="001D2562" w:rsidRDefault="001D2562">
            <w:pPr>
              <w:pStyle w:val="ConsPlusNormal"/>
              <w:jc w:val="center"/>
            </w:pPr>
            <w:r>
              <w:t>351033,6</w:t>
            </w:r>
          </w:p>
        </w:tc>
        <w:tc>
          <w:tcPr>
            <w:tcW w:w="1077" w:type="dxa"/>
          </w:tcPr>
          <w:p w:rsidR="001D2562" w:rsidRDefault="001D2562">
            <w:pPr>
              <w:pStyle w:val="ConsPlusNormal"/>
              <w:jc w:val="center"/>
            </w:pPr>
            <w:r>
              <w:t>68,8</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510146,0</w:t>
            </w:r>
          </w:p>
        </w:tc>
        <w:tc>
          <w:tcPr>
            <w:tcW w:w="1361" w:type="dxa"/>
          </w:tcPr>
          <w:p w:rsidR="001D2562" w:rsidRDefault="001D2562">
            <w:pPr>
              <w:pStyle w:val="ConsPlusNormal"/>
              <w:jc w:val="center"/>
            </w:pPr>
            <w:r>
              <w:t>351033,6</w:t>
            </w:r>
          </w:p>
        </w:tc>
        <w:tc>
          <w:tcPr>
            <w:tcW w:w="1077" w:type="dxa"/>
          </w:tcPr>
          <w:p w:rsidR="001D2562" w:rsidRDefault="001D2562">
            <w:pPr>
              <w:pStyle w:val="ConsPlusNormal"/>
              <w:jc w:val="center"/>
            </w:pPr>
            <w:r>
              <w:t>68,8</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390281,0</w:t>
            </w:r>
          </w:p>
        </w:tc>
        <w:tc>
          <w:tcPr>
            <w:tcW w:w="1361" w:type="dxa"/>
          </w:tcPr>
          <w:p w:rsidR="001D2562" w:rsidRDefault="001D2562">
            <w:pPr>
              <w:pStyle w:val="ConsPlusNormal"/>
              <w:jc w:val="center"/>
            </w:pPr>
            <w:r>
              <w:t>271714,9</w:t>
            </w:r>
          </w:p>
        </w:tc>
        <w:tc>
          <w:tcPr>
            <w:tcW w:w="1077" w:type="dxa"/>
          </w:tcPr>
          <w:p w:rsidR="001D2562" w:rsidRDefault="001D2562">
            <w:pPr>
              <w:pStyle w:val="ConsPlusNormal"/>
              <w:jc w:val="center"/>
            </w:pPr>
            <w:r>
              <w:t>69,6</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2000,0</w:t>
            </w:r>
          </w:p>
        </w:tc>
        <w:tc>
          <w:tcPr>
            <w:tcW w:w="1361" w:type="dxa"/>
          </w:tcPr>
          <w:p w:rsidR="001D2562" w:rsidRDefault="001D2562">
            <w:pPr>
              <w:pStyle w:val="ConsPlusNormal"/>
              <w:jc w:val="center"/>
            </w:pPr>
            <w:r>
              <w:t>669,0</w:t>
            </w:r>
          </w:p>
        </w:tc>
        <w:tc>
          <w:tcPr>
            <w:tcW w:w="1077" w:type="dxa"/>
          </w:tcPr>
          <w:p w:rsidR="001D2562" w:rsidRDefault="001D2562">
            <w:pPr>
              <w:pStyle w:val="ConsPlusNormal"/>
              <w:jc w:val="center"/>
            </w:pPr>
            <w:r>
              <w:t>33,5</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117865,0</w:t>
            </w:r>
          </w:p>
        </w:tc>
        <w:tc>
          <w:tcPr>
            <w:tcW w:w="1361" w:type="dxa"/>
          </w:tcPr>
          <w:p w:rsidR="001D2562" w:rsidRDefault="001D2562">
            <w:pPr>
              <w:pStyle w:val="ConsPlusNormal"/>
              <w:jc w:val="center"/>
            </w:pPr>
            <w:r>
              <w:t>78649,7</w:t>
            </w:r>
          </w:p>
        </w:tc>
        <w:tc>
          <w:tcPr>
            <w:tcW w:w="1077" w:type="dxa"/>
          </w:tcPr>
          <w:p w:rsidR="001D2562" w:rsidRDefault="001D2562">
            <w:pPr>
              <w:pStyle w:val="ConsPlusNormal"/>
              <w:jc w:val="center"/>
            </w:pPr>
            <w:r>
              <w:t>66,7</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74278,0</w:t>
            </w:r>
          </w:p>
        </w:tc>
        <w:tc>
          <w:tcPr>
            <w:tcW w:w="1361" w:type="dxa"/>
          </w:tcPr>
          <w:p w:rsidR="001D2562" w:rsidRDefault="001D2562">
            <w:pPr>
              <w:pStyle w:val="ConsPlusNormal"/>
              <w:jc w:val="center"/>
            </w:pPr>
            <w:r>
              <w:t>31620,8</w:t>
            </w:r>
          </w:p>
        </w:tc>
        <w:tc>
          <w:tcPr>
            <w:tcW w:w="1077" w:type="dxa"/>
          </w:tcPr>
          <w:p w:rsidR="001D2562" w:rsidRDefault="001D2562">
            <w:pPr>
              <w:pStyle w:val="ConsPlusNormal"/>
              <w:jc w:val="center"/>
            </w:pPr>
            <w:r>
              <w:t>42,6</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74278,0</w:t>
            </w:r>
          </w:p>
        </w:tc>
        <w:tc>
          <w:tcPr>
            <w:tcW w:w="1361" w:type="dxa"/>
          </w:tcPr>
          <w:p w:rsidR="001D2562" w:rsidRDefault="001D2562">
            <w:pPr>
              <w:pStyle w:val="ConsPlusNormal"/>
              <w:jc w:val="center"/>
            </w:pPr>
            <w:r>
              <w:t>31620,8</w:t>
            </w:r>
          </w:p>
        </w:tc>
        <w:tc>
          <w:tcPr>
            <w:tcW w:w="1077" w:type="dxa"/>
          </w:tcPr>
          <w:p w:rsidR="001D2562" w:rsidRDefault="001D2562">
            <w:pPr>
              <w:pStyle w:val="ConsPlusNormal"/>
              <w:jc w:val="center"/>
            </w:pPr>
            <w:r>
              <w:t>42,6</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74278,0</w:t>
            </w:r>
          </w:p>
        </w:tc>
        <w:tc>
          <w:tcPr>
            <w:tcW w:w="1361" w:type="dxa"/>
          </w:tcPr>
          <w:p w:rsidR="001D2562" w:rsidRDefault="001D2562">
            <w:pPr>
              <w:pStyle w:val="ConsPlusNormal"/>
              <w:jc w:val="center"/>
            </w:pPr>
            <w:r>
              <w:t>31620,8</w:t>
            </w:r>
          </w:p>
        </w:tc>
        <w:tc>
          <w:tcPr>
            <w:tcW w:w="1077" w:type="dxa"/>
          </w:tcPr>
          <w:p w:rsidR="001D2562" w:rsidRDefault="001D2562">
            <w:pPr>
              <w:pStyle w:val="ConsPlusNormal"/>
              <w:jc w:val="center"/>
            </w:pPr>
            <w:r>
              <w:t>42,6</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3413,9</w:t>
            </w:r>
          </w:p>
        </w:tc>
        <w:tc>
          <w:tcPr>
            <w:tcW w:w="1361" w:type="dxa"/>
          </w:tcPr>
          <w:p w:rsidR="001D2562" w:rsidRDefault="001D2562">
            <w:pPr>
              <w:pStyle w:val="ConsPlusNormal"/>
              <w:jc w:val="center"/>
            </w:pPr>
            <w:r>
              <w:t>763,0</w:t>
            </w:r>
          </w:p>
        </w:tc>
        <w:tc>
          <w:tcPr>
            <w:tcW w:w="1077" w:type="dxa"/>
          </w:tcPr>
          <w:p w:rsidR="001D2562" w:rsidRDefault="001D2562">
            <w:pPr>
              <w:pStyle w:val="ConsPlusNormal"/>
              <w:jc w:val="center"/>
            </w:pPr>
            <w:r>
              <w:t>22,3</w:t>
            </w:r>
          </w:p>
        </w:tc>
      </w:tr>
      <w:tr w:rsidR="001D2562">
        <w:tc>
          <w:tcPr>
            <w:tcW w:w="3402" w:type="dxa"/>
          </w:tcPr>
          <w:p w:rsidR="001D2562" w:rsidRDefault="001D2562">
            <w:pPr>
              <w:pStyle w:val="ConsPlusNormal"/>
            </w:pPr>
            <w:r>
              <w:t>Субсидии</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520</w:t>
            </w:r>
          </w:p>
        </w:tc>
        <w:tc>
          <w:tcPr>
            <w:tcW w:w="1361" w:type="dxa"/>
          </w:tcPr>
          <w:p w:rsidR="001D2562" w:rsidRDefault="001D2562">
            <w:pPr>
              <w:pStyle w:val="ConsPlusNormal"/>
              <w:jc w:val="center"/>
            </w:pPr>
            <w:r>
              <w:t>3413,9</w:t>
            </w:r>
          </w:p>
        </w:tc>
        <w:tc>
          <w:tcPr>
            <w:tcW w:w="1361" w:type="dxa"/>
          </w:tcPr>
          <w:p w:rsidR="001D2562" w:rsidRDefault="001D2562">
            <w:pPr>
              <w:pStyle w:val="ConsPlusNormal"/>
              <w:jc w:val="center"/>
            </w:pPr>
            <w:r>
              <w:t>763,0</w:t>
            </w:r>
          </w:p>
        </w:tc>
        <w:tc>
          <w:tcPr>
            <w:tcW w:w="1077" w:type="dxa"/>
          </w:tcPr>
          <w:p w:rsidR="001D2562" w:rsidRDefault="001D2562">
            <w:pPr>
              <w:pStyle w:val="ConsPlusNormal"/>
              <w:jc w:val="center"/>
            </w:pPr>
            <w:r>
              <w:t>22,3</w:t>
            </w:r>
          </w:p>
        </w:tc>
      </w:tr>
      <w:tr w:rsidR="001D2562">
        <w:tc>
          <w:tcPr>
            <w:tcW w:w="3402" w:type="dxa"/>
          </w:tcPr>
          <w:p w:rsidR="001D2562" w:rsidRDefault="001D2562">
            <w:pPr>
              <w:pStyle w:val="ConsPlusNormal"/>
            </w:pPr>
            <w:r>
              <w:t xml:space="preserve">Субсидии, за исключением субсидий на </w:t>
            </w:r>
            <w:proofErr w:type="spellStart"/>
            <w:r>
              <w:t>софинансирование</w:t>
            </w:r>
            <w:proofErr w:type="spellEnd"/>
            <w:r>
              <w:t xml:space="preserve"> капитальных вложений в объекты государственной (муниципальной) собственности</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521</w:t>
            </w:r>
          </w:p>
        </w:tc>
        <w:tc>
          <w:tcPr>
            <w:tcW w:w="1361" w:type="dxa"/>
          </w:tcPr>
          <w:p w:rsidR="001D2562" w:rsidRDefault="001D2562">
            <w:pPr>
              <w:pStyle w:val="ConsPlusNormal"/>
              <w:jc w:val="center"/>
            </w:pPr>
            <w:r>
              <w:t>3413,9</w:t>
            </w:r>
          </w:p>
        </w:tc>
        <w:tc>
          <w:tcPr>
            <w:tcW w:w="1361" w:type="dxa"/>
          </w:tcPr>
          <w:p w:rsidR="001D2562" w:rsidRDefault="001D2562">
            <w:pPr>
              <w:pStyle w:val="ConsPlusNormal"/>
              <w:jc w:val="center"/>
            </w:pPr>
            <w:r>
              <w:t>763,0</w:t>
            </w:r>
          </w:p>
        </w:tc>
        <w:tc>
          <w:tcPr>
            <w:tcW w:w="1077" w:type="dxa"/>
          </w:tcPr>
          <w:p w:rsidR="001D2562" w:rsidRDefault="001D2562">
            <w:pPr>
              <w:pStyle w:val="ConsPlusNormal"/>
              <w:jc w:val="center"/>
            </w:pPr>
            <w:r>
              <w:t>22,3</w:t>
            </w:r>
          </w:p>
        </w:tc>
      </w:tr>
      <w:tr w:rsidR="001D2562">
        <w:tc>
          <w:tcPr>
            <w:tcW w:w="3402" w:type="dxa"/>
          </w:tcPr>
          <w:p w:rsidR="001D2562" w:rsidRDefault="001D2562">
            <w:pPr>
              <w:pStyle w:val="ConsPlusNormal"/>
            </w:pPr>
            <w:r>
              <w:lastRenderedPageBreak/>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15664,9</w:t>
            </w:r>
          </w:p>
        </w:tc>
        <w:tc>
          <w:tcPr>
            <w:tcW w:w="1361" w:type="dxa"/>
          </w:tcPr>
          <w:p w:rsidR="001D2562" w:rsidRDefault="001D2562">
            <w:pPr>
              <w:pStyle w:val="ConsPlusNormal"/>
              <w:jc w:val="center"/>
            </w:pPr>
            <w:r>
              <w:t>3070,9</w:t>
            </w:r>
          </w:p>
        </w:tc>
        <w:tc>
          <w:tcPr>
            <w:tcW w:w="1077" w:type="dxa"/>
          </w:tcPr>
          <w:p w:rsidR="001D2562" w:rsidRDefault="001D2562">
            <w:pPr>
              <w:pStyle w:val="ConsPlusNormal"/>
              <w:jc w:val="center"/>
            </w:pPr>
            <w:r>
              <w:t>19,6</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9811,3</w:t>
            </w:r>
          </w:p>
        </w:tc>
        <w:tc>
          <w:tcPr>
            <w:tcW w:w="1361" w:type="dxa"/>
          </w:tcPr>
          <w:p w:rsidR="001D2562" w:rsidRDefault="001D2562">
            <w:pPr>
              <w:pStyle w:val="ConsPlusNormal"/>
              <w:jc w:val="center"/>
            </w:pPr>
            <w:r>
              <w:t>824,0</w:t>
            </w:r>
          </w:p>
        </w:tc>
        <w:tc>
          <w:tcPr>
            <w:tcW w:w="1077" w:type="dxa"/>
          </w:tcPr>
          <w:p w:rsidR="001D2562" w:rsidRDefault="001D2562">
            <w:pPr>
              <w:pStyle w:val="ConsPlusNormal"/>
              <w:jc w:val="center"/>
            </w:pPr>
            <w:r>
              <w:t>8,4</w:t>
            </w:r>
          </w:p>
        </w:tc>
      </w:tr>
      <w:tr w:rsidR="001D2562">
        <w:tc>
          <w:tcPr>
            <w:tcW w:w="3402" w:type="dxa"/>
          </w:tcPr>
          <w:p w:rsidR="001D2562" w:rsidRDefault="001D2562">
            <w:pPr>
              <w:pStyle w:val="ConsPlusNormal"/>
            </w:pPr>
            <w:r>
              <w:t>Субсидии бюджетным учреждениям на иные цели</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9811,3</w:t>
            </w:r>
          </w:p>
        </w:tc>
        <w:tc>
          <w:tcPr>
            <w:tcW w:w="1361" w:type="dxa"/>
          </w:tcPr>
          <w:p w:rsidR="001D2562" w:rsidRDefault="001D2562">
            <w:pPr>
              <w:pStyle w:val="ConsPlusNormal"/>
              <w:jc w:val="center"/>
            </w:pPr>
            <w:r>
              <w:t>824,0</w:t>
            </w:r>
          </w:p>
        </w:tc>
        <w:tc>
          <w:tcPr>
            <w:tcW w:w="1077" w:type="dxa"/>
          </w:tcPr>
          <w:p w:rsidR="001D2562" w:rsidRDefault="001D2562">
            <w:pPr>
              <w:pStyle w:val="ConsPlusNormal"/>
              <w:jc w:val="center"/>
            </w:pPr>
            <w:r>
              <w:t>8,4</w:t>
            </w:r>
          </w:p>
        </w:tc>
      </w:tr>
      <w:tr w:rsidR="001D2562">
        <w:tc>
          <w:tcPr>
            <w:tcW w:w="3402" w:type="dxa"/>
          </w:tcPr>
          <w:p w:rsidR="001D2562" w:rsidRDefault="001D2562">
            <w:pPr>
              <w:pStyle w:val="ConsPlusNormal"/>
            </w:pPr>
            <w:r>
              <w:t>Субсидии некоммерческим организациям (за исключением государственных (муниципальных) учреждений)</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630</w:t>
            </w:r>
          </w:p>
        </w:tc>
        <w:tc>
          <w:tcPr>
            <w:tcW w:w="1361" w:type="dxa"/>
          </w:tcPr>
          <w:p w:rsidR="001D2562" w:rsidRDefault="001D2562">
            <w:pPr>
              <w:pStyle w:val="ConsPlusNormal"/>
              <w:jc w:val="center"/>
            </w:pPr>
            <w:r>
              <w:t>5853,6</w:t>
            </w:r>
          </w:p>
        </w:tc>
        <w:tc>
          <w:tcPr>
            <w:tcW w:w="1361" w:type="dxa"/>
          </w:tcPr>
          <w:p w:rsidR="001D2562" w:rsidRDefault="001D2562">
            <w:pPr>
              <w:pStyle w:val="ConsPlusNormal"/>
              <w:jc w:val="center"/>
            </w:pPr>
            <w:r>
              <w:t>2246,9</w:t>
            </w:r>
          </w:p>
        </w:tc>
        <w:tc>
          <w:tcPr>
            <w:tcW w:w="1077" w:type="dxa"/>
          </w:tcPr>
          <w:p w:rsidR="001D2562" w:rsidRDefault="001D2562">
            <w:pPr>
              <w:pStyle w:val="ConsPlusNormal"/>
              <w:jc w:val="center"/>
            </w:pPr>
            <w:r>
              <w:t>38,4</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1591,0</w:t>
            </w:r>
          </w:p>
        </w:tc>
        <w:tc>
          <w:tcPr>
            <w:tcW w:w="1361" w:type="dxa"/>
          </w:tcPr>
          <w:p w:rsidR="001D2562" w:rsidRDefault="001D2562">
            <w:pPr>
              <w:pStyle w:val="ConsPlusNormal"/>
              <w:jc w:val="center"/>
            </w:pPr>
            <w:r>
              <w:t>845,4</w:t>
            </w:r>
          </w:p>
        </w:tc>
        <w:tc>
          <w:tcPr>
            <w:tcW w:w="1077" w:type="dxa"/>
          </w:tcPr>
          <w:p w:rsidR="001D2562" w:rsidRDefault="001D2562">
            <w:pPr>
              <w:pStyle w:val="ConsPlusNormal"/>
              <w:jc w:val="center"/>
            </w:pPr>
            <w:r>
              <w:t>53,1</w:t>
            </w:r>
          </w:p>
        </w:tc>
      </w:tr>
      <w:tr w:rsidR="001D2562">
        <w:tc>
          <w:tcPr>
            <w:tcW w:w="3402" w:type="dxa"/>
          </w:tcPr>
          <w:p w:rsidR="001D2562" w:rsidRDefault="001D2562">
            <w:pPr>
              <w:pStyle w:val="ConsPlusNormal"/>
            </w:pPr>
            <w:r>
              <w:t>Исполнение судебных актов</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830</w:t>
            </w:r>
          </w:p>
        </w:tc>
        <w:tc>
          <w:tcPr>
            <w:tcW w:w="1361" w:type="dxa"/>
          </w:tcPr>
          <w:p w:rsidR="001D2562" w:rsidRDefault="001D2562">
            <w:pPr>
              <w:pStyle w:val="ConsPlusNormal"/>
              <w:jc w:val="center"/>
            </w:pPr>
            <w:r>
              <w:t>343,3</w:t>
            </w:r>
          </w:p>
        </w:tc>
        <w:tc>
          <w:tcPr>
            <w:tcW w:w="1361" w:type="dxa"/>
          </w:tcPr>
          <w:p w:rsidR="001D2562" w:rsidRDefault="001D2562">
            <w:pPr>
              <w:pStyle w:val="ConsPlusNormal"/>
              <w:jc w:val="center"/>
            </w:pPr>
            <w:r>
              <w:t>33,6</w:t>
            </w:r>
          </w:p>
        </w:tc>
        <w:tc>
          <w:tcPr>
            <w:tcW w:w="1077" w:type="dxa"/>
          </w:tcPr>
          <w:p w:rsidR="001D2562" w:rsidRDefault="001D2562">
            <w:pPr>
              <w:pStyle w:val="ConsPlusNormal"/>
              <w:jc w:val="center"/>
            </w:pPr>
            <w:r>
              <w:t>9,8</w:t>
            </w:r>
          </w:p>
        </w:tc>
      </w:tr>
      <w:tr w:rsidR="001D2562">
        <w:tc>
          <w:tcPr>
            <w:tcW w:w="3402" w:type="dxa"/>
          </w:tcPr>
          <w:p w:rsidR="001D2562" w:rsidRDefault="001D2562">
            <w:pPr>
              <w:pStyle w:val="ConsPlusNormal"/>
            </w:pPr>
            <w: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831</w:t>
            </w:r>
          </w:p>
        </w:tc>
        <w:tc>
          <w:tcPr>
            <w:tcW w:w="1361" w:type="dxa"/>
          </w:tcPr>
          <w:p w:rsidR="001D2562" w:rsidRDefault="001D2562">
            <w:pPr>
              <w:pStyle w:val="ConsPlusNormal"/>
              <w:jc w:val="center"/>
            </w:pPr>
            <w:r>
              <w:t>343,3</w:t>
            </w:r>
          </w:p>
        </w:tc>
        <w:tc>
          <w:tcPr>
            <w:tcW w:w="1361" w:type="dxa"/>
          </w:tcPr>
          <w:p w:rsidR="001D2562" w:rsidRDefault="001D2562">
            <w:pPr>
              <w:pStyle w:val="ConsPlusNormal"/>
              <w:jc w:val="center"/>
            </w:pPr>
            <w:r>
              <w:t>33,6</w:t>
            </w:r>
          </w:p>
        </w:tc>
        <w:tc>
          <w:tcPr>
            <w:tcW w:w="1077" w:type="dxa"/>
          </w:tcPr>
          <w:p w:rsidR="001D2562" w:rsidRDefault="001D2562">
            <w:pPr>
              <w:pStyle w:val="ConsPlusNormal"/>
              <w:jc w:val="center"/>
            </w:pPr>
            <w:r>
              <w:t>9,8</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1247,7</w:t>
            </w:r>
          </w:p>
        </w:tc>
        <w:tc>
          <w:tcPr>
            <w:tcW w:w="1361" w:type="dxa"/>
          </w:tcPr>
          <w:p w:rsidR="001D2562" w:rsidRDefault="001D2562">
            <w:pPr>
              <w:pStyle w:val="ConsPlusNormal"/>
              <w:jc w:val="center"/>
            </w:pPr>
            <w:r>
              <w:t>811,8</w:t>
            </w:r>
          </w:p>
        </w:tc>
        <w:tc>
          <w:tcPr>
            <w:tcW w:w="1077" w:type="dxa"/>
          </w:tcPr>
          <w:p w:rsidR="001D2562" w:rsidRDefault="001D2562">
            <w:pPr>
              <w:pStyle w:val="ConsPlusNormal"/>
              <w:jc w:val="center"/>
            </w:pPr>
            <w:r>
              <w:t>65,1</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1098,1</w:t>
            </w:r>
          </w:p>
        </w:tc>
        <w:tc>
          <w:tcPr>
            <w:tcW w:w="1361" w:type="dxa"/>
          </w:tcPr>
          <w:p w:rsidR="001D2562" w:rsidRDefault="001D2562">
            <w:pPr>
              <w:pStyle w:val="ConsPlusNormal"/>
              <w:jc w:val="center"/>
            </w:pPr>
            <w:r>
              <w:t>714,1</w:t>
            </w:r>
          </w:p>
        </w:tc>
        <w:tc>
          <w:tcPr>
            <w:tcW w:w="1077" w:type="dxa"/>
          </w:tcPr>
          <w:p w:rsidR="001D2562" w:rsidRDefault="001D2562">
            <w:pPr>
              <w:pStyle w:val="ConsPlusNormal"/>
              <w:jc w:val="center"/>
            </w:pPr>
            <w:r>
              <w:t>65,0</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147,7</w:t>
            </w:r>
          </w:p>
        </w:tc>
        <w:tc>
          <w:tcPr>
            <w:tcW w:w="1361" w:type="dxa"/>
          </w:tcPr>
          <w:p w:rsidR="001D2562" w:rsidRDefault="001D2562">
            <w:pPr>
              <w:pStyle w:val="ConsPlusNormal"/>
              <w:jc w:val="center"/>
            </w:pPr>
            <w:r>
              <w:t>95,8</w:t>
            </w:r>
          </w:p>
        </w:tc>
        <w:tc>
          <w:tcPr>
            <w:tcW w:w="1077" w:type="dxa"/>
          </w:tcPr>
          <w:p w:rsidR="001D2562" w:rsidRDefault="001D2562">
            <w:pPr>
              <w:pStyle w:val="ConsPlusNormal"/>
              <w:jc w:val="center"/>
            </w:pPr>
            <w:r>
              <w:t>64,9</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1006</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1,9</w:t>
            </w:r>
          </w:p>
        </w:tc>
        <w:tc>
          <w:tcPr>
            <w:tcW w:w="1361" w:type="dxa"/>
          </w:tcPr>
          <w:p w:rsidR="001D2562" w:rsidRDefault="001D2562">
            <w:pPr>
              <w:pStyle w:val="ConsPlusNormal"/>
              <w:jc w:val="center"/>
            </w:pPr>
            <w:r>
              <w:t>1,9</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Физическая культура и спорт</w:t>
            </w:r>
          </w:p>
        </w:tc>
        <w:tc>
          <w:tcPr>
            <w:tcW w:w="720" w:type="dxa"/>
          </w:tcPr>
          <w:p w:rsidR="001D2562" w:rsidRDefault="001D2562">
            <w:pPr>
              <w:pStyle w:val="ConsPlusNormal"/>
              <w:jc w:val="center"/>
            </w:pPr>
            <w:r>
              <w:t>1100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1432810,9</w:t>
            </w:r>
          </w:p>
        </w:tc>
        <w:tc>
          <w:tcPr>
            <w:tcW w:w="1361" w:type="dxa"/>
          </w:tcPr>
          <w:p w:rsidR="001D2562" w:rsidRDefault="001D2562">
            <w:pPr>
              <w:pStyle w:val="ConsPlusNormal"/>
              <w:jc w:val="center"/>
            </w:pPr>
            <w:r>
              <w:t>895026,1</w:t>
            </w:r>
          </w:p>
        </w:tc>
        <w:tc>
          <w:tcPr>
            <w:tcW w:w="1077" w:type="dxa"/>
          </w:tcPr>
          <w:p w:rsidR="001D2562" w:rsidRDefault="001D2562">
            <w:pPr>
              <w:pStyle w:val="ConsPlusNormal"/>
              <w:jc w:val="center"/>
            </w:pPr>
            <w:r>
              <w:t>62,5</w:t>
            </w:r>
          </w:p>
        </w:tc>
      </w:tr>
      <w:tr w:rsidR="001D2562">
        <w:tc>
          <w:tcPr>
            <w:tcW w:w="3402" w:type="dxa"/>
          </w:tcPr>
          <w:p w:rsidR="001D2562" w:rsidRDefault="001D2562">
            <w:pPr>
              <w:pStyle w:val="ConsPlusNormal"/>
            </w:pPr>
            <w:r>
              <w:t>Физическая культура</w:t>
            </w:r>
          </w:p>
        </w:tc>
        <w:tc>
          <w:tcPr>
            <w:tcW w:w="720" w:type="dxa"/>
          </w:tcPr>
          <w:p w:rsidR="001D2562" w:rsidRDefault="001D2562">
            <w:pPr>
              <w:pStyle w:val="ConsPlusNormal"/>
              <w:jc w:val="center"/>
            </w:pPr>
            <w:r>
              <w:t>1101</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21590,0</w:t>
            </w:r>
          </w:p>
        </w:tc>
        <w:tc>
          <w:tcPr>
            <w:tcW w:w="1361" w:type="dxa"/>
          </w:tcPr>
          <w:p w:rsidR="001D2562" w:rsidRDefault="001D2562">
            <w:pPr>
              <w:pStyle w:val="ConsPlusNormal"/>
              <w:jc w:val="center"/>
            </w:pPr>
            <w:r>
              <w:t>12000,0</w:t>
            </w:r>
          </w:p>
        </w:tc>
        <w:tc>
          <w:tcPr>
            <w:tcW w:w="1077" w:type="dxa"/>
          </w:tcPr>
          <w:p w:rsidR="001D2562" w:rsidRDefault="001D2562">
            <w:pPr>
              <w:pStyle w:val="ConsPlusNormal"/>
              <w:jc w:val="center"/>
            </w:pPr>
            <w:r>
              <w:t>55,6</w:t>
            </w:r>
          </w:p>
        </w:tc>
      </w:tr>
      <w:tr w:rsidR="001D2562">
        <w:tc>
          <w:tcPr>
            <w:tcW w:w="3402" w:type="dxa"/>
          </w:tcPr>
          <w:p w:rsidR="001D2562" w:rsidRDefault="001D2562">
            <w:pPr>
              <w:pStyle w:val="ConsPlusNormal"/>
            </w:pPr>
            <w:r>
              <w:t>Капитальные вложения в объекты государственной (муниципальной) собственности</w:t>
            </w:r>
          </w:p>
        </w:tc>
        <w:tc>
          <w:tcPr>
            <w:tcW w:w="720" w:type="dxa"/>
          </w:tcPr>
          <w:p w:rsidR="001D2562" w:rsidRDefault="001D2562">
            <w:pPr>
              <w:pStyle w:val="ConsPlusNormal"/>
              <w:jc w:val="center"/>
            </w:pPr>
            <w:r>
              <w:t>1101</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21590,0</w:t>
            </w:r>
          </w:p>
        </w:tc>
        <w:tc>
          <w:tcPr>
            <w:tcW w:w="1361" w:type="dxa"/>
          </w:tcPr>
          <w:p w:rsidR="001D2562" w:rsidRDefault="001D2562">
            <w:pPr>
              <w:pStyle w:val="ConsPlusNormal"/>
              <w:jc w:val="center"/>
            </w:pPr>
            <w:r>
              <w:t>12000,0</w:t>
            </w:r>
          </w:p>
        </w:tc>
        <w:tc>
          <w:tcPr>
            <w:tcW w:w="1077" w:type="dxa"/>
          </w:tcPr>
          <w:p w:rsidR="001D2562" w:rsidRDefault="001D2562">
            <w:pPr>
              <w:pStyle w:val="ConsPlusNormal"/>
              <w:jc w:val="center"/>
            </w:pPr>
            <w:r>
              <w:t>55,6</w:t>
            </w:r>
          </w:p>
        </w:tc>
      </w:tr>
      <w:tr w:rsidR="001D2562">
        <w:tc>
          <w:tcPr>
            <w:tcW w:w="3402" w:type="dxa"/>
          </w:tcPr>
          <w:p w:rsidR="001D2562" w:rsidRDefault="001D2562">
            <w:pPr>
              <w:pStyle w:val="ConsPlusNormal"/>
            </w:pPr>
            <w:r>
              <w:t>Бюджетные инвестиции</w:t>
            </w:r>
          </w:p>
        </w:tc>
        <w:tc>
          <w:tcPr>
            <w:tcW w:w="720" w:type="dxa"/>
          </w:tcPr>
          <w:p w:rsidR="001D2562" w:rsidRDefault="001D2562">
            <w:pPr>
              <w:pStyle w:val="ConsPlusNormal"/>
              <w:jc w:val="center"/>
            </w:pPr>
            <w:r>
              <w:t>1101</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21590,0</w:t>
            </w:r>
          </w:p>
        </w:tc>
        <w:tc>
          <w:tcPr>
            <w:tcW w:w="1361" w:type="dxa"/>
          </w:tcPr>
          <w:p w:rsidR="001D2562" w:rsidRDefault="001D2562">
            <w:pPr>
              <w:pStyle w:val="ConsPlusNormal"/>
              <w:jc w:val="center"/>
            </w:pPr>
            <w:r>
              <w:t>12000,0</w:t>
            </w:r>
          </w:p>
        </w:tc>
        <w:tc>
          <w:tcPr>
            <w:tcW w:w="1077" w:type="dxa"/>
          </w:tcPr>
          <w:p w:rsidR="001D2562" w:rsidRDefault="001D2562">
            <w:pPr>
              <w:pStyle w:val="ConsPlusNormal"/>
              <w:jc w:val="center"/>
            </w:pPr>
            <w:r>
              <w:t>55,6</w:t>
            </w:r>
          </w:p>
        </w:tc>
      </w:tr>
      <w:tr w:rsidR="001D2562">
        <w:tc>
          <w:tcPr>
            <w:tcW w:w="3402" w:type="dxa"/>
          </w:tcPr>
          <w:p w:rsidR="001D2562" w:rsidRDefault="001D2562">
            <w:pPr>
              <w:pStyle w:val="ConsPlusNormal"/>
            </w:pPr>
            <w:r>
              <w:t xml:space="preserve">Бюджетные инвестиции в объекты капитального строительства </w:t>
            </w:r>
            <w:r>
              <w:lastRenderedPageBreak/>
              <w:t>государственной (муниципальной) собственности</w:t>
            </w:r>
          </w:p>
        </w:tc>
        <w:tc>
          <w:tcPr>
            <w:tcW w:w="720" w:type="dxa"/>
          </w:tcPr>
          <w:p w:rsidR="001D2562" w:rsidRDefault="001D2562">
            <w:pPr>
              <w:pStyle w:val="ConsPlusNormal"/>
              <w:jc w:val="center"/>
            </w:pPr>
            <w:r>
              <w:lastRenderedPageBreak/>
              <w:t>1101</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21590,0</w:t>
            </w:r>
          </w:p>
        </w:tc>
        <w:tc>
          <w:tcPr>
            <w:tcW w:w="1361" w:type="dxa"/>
          </w:tcPr>
          <w:p w:rsidR="001D2562" w:rsidRDefault="001D2562">
            <w:pPr>
              <w:pStyle w:val="ConsPlusNormal"/>
              <w:jc w:val="center"/>
            </w:pPr>
            <w:r>
              <w:t>12000,0</w:t>
            </w:r>
          </w:p>
        </w:tc>
        <w:tc>
          <w:tcPr>
            <w:tcW w:w="1077" w:type="dxa"/>
          </w:tcPr>
          <w:p w:rsidR="001D2562" w:rsidRDefault="001D2562">
            <w:pPr>
              <w:pStyle w:val="ConsPlusNormal"/>
              <w:jc w:val="center"/>
            </w:pPr>
            <w:r>
              <w:t>55,6</w:t>
            </w:r>
          </w:p>
        </w:tc>
      </w:tr>
      <w:tr w:rsidR="001D2562">
        <w:tc>
          <w:tcPr>
            <w:tcW w:w="3402" w:type="dxa"/>
          </w:tcPr>
          <w:p w:rsidR="001D2562" w:rsidRDefault="001D2562">
            <w:pPr>
              <w:pStyle w:val="ConsPlusNormal"/>
            </w:pPr>
            <w:r>
              <w:lastRenderedPageBreak/>
              <w:t>Массовый спорт</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553792,9</w:t>
            </w:r>
          </w:p>
        </w:tc>
        <w:tc>
          <w:tcPr>
            <w:tcW w:w="1361" w:type="dxa"/>
          </w:tcPr>
          <w:p w:rsidR="001D2562" w:rsidRDefault="001D2562">
            <w:pPr>
              <w:pStyle w:val="ConsPlusNormal"/>
              <w:jc w:val="center"/>
            </w:pPr>
            <w:r>
              <w:t>359831,9</w:t>
            </w:r>
          </w:p>
        </w:tc>
        <w:tc>
          <w:tcPr>
            <w:tcW w:w="1077" w:type="dxa"/>
          </w:tcPr>
          <w:p w:rsidR="001D2562" w:rsidRDefault="001D2562">
            <w:pPr>
              <w:pStyle w:val="ConsPlusNormal"/>
              <w:jc w:val="center"/>
            </w:pPr>
            <w:r>
              <w:t>65,0</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30813,5</w:t>
            </w:r>
          </w:p>
        </w:tc>
        <w:tc>
          <w:tcPr>
            <w:tcW w:w="1361" w:type="dxa"/>
          </w:tcPr>
          <w:p w:rsidR="001D2562" w:rsidRDefault="001D2562">
            <w:pPr>
              <w:pStyle w:val="ConsPlusNormal"/>
              <w:jc w:val="center"/>
            </w:pPr>
            <w:r>
              <w:t>21976,1</w:t>
            </w:r>
          </w:p>
        </w:tc>
        <w:tc>
          <w:tcPr>
            <w:tcW w:w="1077" w:type="dxa"/>
          </w:tcPr>
          <w:p w:rsidR="001D2562" w:rsidRDefault="001D2562">
            <w:pPr>
              <w:pStyle w:val="ConsPlusNormal"/>
              <w:jc w:val="center"/>
            </w:pPr>
            <w:r>
              <w:t>71,3</w:t>
            </w:r>
          </w:p>
        </w:tc>
      </w:tr>
      <w:tr w:rsidR="001D2562">
        <w:tc>
          <w:tcPr>
            <w:tcW w:w="3402" w:type="dxa"/>
          </w:tcPr>
          <w:p w:rsidR="001D2562" w:rsidRDefault="001D2562">
            <w:pPr>
              <w:pStyle w:val="ConsPlusNormal"/>
            </w:pPr>
            <w:r>
              <w:t>Расходы на выплаты персоналу казенных учреждений</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25313,5</w:t>
            </w:r>
          </w:p>
        </w:tc>
        <w:tc>
          <w:tcPr>
            <w:tcW w:w="1361" w:type="dxa"/>
          </w:tcPr>
          <w:p w:rsidR="001D2562" w:rsidRDefault="001D2562">
            <w:pPr>
              <w:pStyle w:val="ConsPlusNormal"/>
              <w:jc w:val="center"/>
            </w:pPr>
            <w:r>
              <w:t>18370,7</w:t>
            </w:r>
          </w:p>
        </w:tc>
        <w:tc>
          <w:tcPr>
            <w:tcW w:w="1077" w:type="dxa"/>
          </w:tcPr>
          <w:p w:rsidR="001D2562" w:rsidRDefault="001D2562">
            <w:pPr>
              <w:pStyle w:val="ConsPlusNormal"/>
              <w:jc w:val="center"/>
            </w:pPr>
            <w:r>
              <w:t>72,6</w:t>
            </w:r>
          </w:p>
        </w:tc>
      </w:tr>
      <w:tr w:rsidR="001D2562">
        <w:tc>
          <w:tcPr>
            <w:tcW w:w="3402" w:type="dxa"/>
          </w:tcPr>
          <w:p w:rsidR="001D2562" w:rsidRDefault="001D2562">
            <w:pPr>
              <w:pStyle w:val="ConsPlusNormal"/>
            </w:pPr>
            <w:r>
              <w:t>Фонд оплаты труда учреждений</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111</w:t>
            </w:r>
          </w:p>
        </w:tc>
        <w:tc>
          <w:tcPr>
            <w:tcW w:w="1361" w:type="dxa"/>
          </w:tcPr>
          <w:p w:rsidR="001D2562" w:rsidRDefault="001D2562">
            <w:pPr>
              <w:pStyle w:val="ConsPlusNormal"/>
              <w:jc w:val="center"/>
            </w:pPr>
            <w:r>
              <w:t>14659,9</w:t>
            </w:r>
          </w:p>
        </w:tc>
        <w:tc>
          <w:tcPr>
            <w:tcW w:w="1361" w:type="dxa"/>
          </w:tcPr>
          <w:p w:rsidR="001D2562" w:rsidRDefault="001D2562">
            <w:pPr>
              <w:pStyle w:val="ConsPlusNormal"/>
              <w:jc w:val="center"/>
            </w:pPr>
            <w:r>
              <w:t>10163,7</w:t>
            </w:r>
          </w:p>
        </w:tc>
        <w:tc>
          <w:tcPr>
            <w:tcW w:w="1077" w:type="dxa"/>
          </w:tcPr>
          <w:p w:rsidR="001D2562" w:rsidRDefault="001D2562">
            <w:pPr>
              <w:pStyle w:val="ConsPlusNormal"/>
              <w:jc w:val="center"/>
            </w:pPr>
            <w:r>
              <w:t>69,3</w:t>
            </w:r>
          </w:p>
        </w:tc>
      </w:tr>
      <w:tr w:rsidR="001D2562">
        <w:tc>
          <w:tcPr>
            <w:tcW w:w="3402" w:type="dxa"/>
          </w:tcPr>
          <w:p w:rsidR="001D2562" w:rsidRDefault="001D2562">
            <w:pPr>
              <w:pStyle w:val="ConsPlusNormal"/>
            </w:pPr>
            <w:r>
              <w:t>Иные выплаты персоналу учреждений, за исключением фонда оплаты труда</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112</w:t>
            </w:r>
          </w:p>
        </w:tc>
        <w:tc>
          <w:tcPr>
            <w:tcW w:w="1361" w:type="dxa"/>
          </w:tcPr>
          <w:p w:rsidR="001D2562" w:rsidRDefault="001D2562">
            <w:pPr>
              <w:pStyle w:val="ConsPlusNormal"/>
              <w:jc w:val="center"/>
            </w:pPr>
            <w:r>
              <w:t>142,0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113</w:t>
            </w:r>
          </w:p>
        </w:tc>
        <w:tc>
          <w:tcPr>
            <w:tcW w:w="1361" w:type="dxa"/>
          </w:tcPr>
          <w:p w:rsidR="001D2562" w:rsidRDefault="001D2562">
            <w:pPr>
              <w:pStyle w:val="ConsPlusNormal"/>
              <w:jc w:val="center"/>
            </w:pPr>
            <w:r>
              <w:t>5634,3</w:t>
            </w:r>
          </w:p>
        </w:tc>
        <w:tc>
          <w:tcPr>
            <w:tcW w:w="1361" w:type="dxa"/>
          </w:tcPr>
          <w:p w:rsidR="001D2562" w:rsidRDefault="001D2562">
            <w:pPr>
              <w:pStyle w:val="ConsPlusNormal"/>
              <w:jc w:val="center"/>
            </w:pPr>
            <w:r>
              <w:t>5269,2</w:t>
            </w:r>
          </w:p>
        </w:tc>
        <w:tc>
          <w:tcPr>
            <w:tcW w:w="1077" w:type="dxa"/>
          </w:tcPr>
          <w:p w:rsidR="001D2562" w:rsidRDefault="001D2562">
            <w:pPr>
              <w:pStyle w:val="ConsPlusNormal"/>
              <w:jc w:val="center"/>
            </w:pPr>
            <w:r>
              <w:t>93,5</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4877,3</w:t>
            </w:r>
          </w:p>
        </w:tc>
        <w:tc>
          <w:tcPr>
            <w:tcW w:w="1361" w:type="dxa"/>
          </w:tcPr>
          <w:p w:rsidR="001D2562" w:rsidRDefault="001D2562">
            <w:pPr>
              <w:pStyle w:val="ConsPlusNormal"/>
              <w:jc w:val="center"/>
            </w:pPr>
            <w:r>
              <w:t>2937,8</w:t>
            </w:r>
          </w:p>
        </w:tc>
        <w:tc>
          <w:tcPr>
            <w:tcW w:w="1077" w:type="dxa"/>
          </w:tcPr>
          <w:p w:rsidR="001D2562" w:rsidRDefault="001D2562">
            <w:pPr>
              <w:pStyle w:val="ConsPlusNormal"/>
              <w:jc w:val="center"/>
            </w:pPr>
            <w:r>
              <w:t>60,2</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5500,0</w:t>
            </w:r>
          </w:p>
        </w:tc>
        <w:tc>
          <w:tcPr>
            <w:tcW w:w="1361" w:type="dxa"/>
          </w:tcPr>
          <w:p w:rsidR="001D2562" w:rsidRDefault="001D2562">
            <w:pPr>
              <w:pStyle w:val="ConsPlusNormal"/>
              <w:jc w:val="center"/>
            </w:pPr>
            <w:r>
              <w:t>3605,4</w:t>
            </w:r>
          </w:p>
        </w:tc>
        <w:tc>
          <w:tcPr>
            <w:tcW w:w="1077" w:type="dxa"/>
          </w:tcPr>
          <w:p w:rsidR="001D2562" w:rsidRDefault="001D2562">
            <w:pPr>
              <w:pStyle w:val="ConsPlusNormal"/>
              <w:jc w:val="center"/>
            </w:pPr>
            <w:r>
              <w:t>65,6</w:t>
            </w:r>
          </w:p>
        </w:tc>
      </w:tr>
      <w:tr w:rsidR="001D2562">
        <w:tc>
          <w:tcPr>
            <w:tcW w:w="3402" w:type="dxa"/>
          </w:tcPr>
          <w:p w:rsidR="001D2562" w:rsidRDefault="001D2562">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123</w:t>
            </w:r>
          </w:p>
        </w:tc>
        <w:tc>
          <w:tcPr>
            <w:tcW w:w="1361" w:type="dxa"/>
          </w:tcPr>
          <w:p w:rsidR="001D2562" w:rsidRDefault="001D2562">
            <w:pPr>
              <w:pStyle w:val="ConsPlusNormal"/>
              <w:jc w:val="center"/>
            </w:pPr>
            <w:r>
              <w:t>5500,0</w:t>
            </w:r>
          </w:p>
        </w:tc>
        <w:tc>
          <w:tcPr>
            <w:tcW w:w="1361" w:type="dxa"/>
          </w:tcPr>
          <w:p w:rsidR="001D2562" w:rsidRDefault="001D2562">
            <w:pPr>
              <w:pStyle w:val="ConsPlusNormal"/>
              <w:jc w:val="center"/>
            </w:pPr>
            <w:r>
              <w:t>3605,4</w:t>
            </w:r>
          </w:p>
        </w:tc>
        <w:tc>
          <w:tcPr>
            <w:tcW w:w="1077" w:type="dxa"/>
          </w:tcPr>
          <w:p w:rsidR="001D2562" w:rsidRDefault="001D2562">
            <w:pPr>
              <w:pStyle w:val="ConsPlusNormal"/>
              <w:jc w:val="center"/>
            </w:pPr>
            <w:r>
              <w:t>65,6</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155547,1</w:t>
            </w:r>
          </w:p>
        </w:tc>
        <w:tc>
          <w:tcPr>
            <w:tcW w:w="1361" w:type="dxa"/>
          </w:tcPr>
          <w:p w:rsidR="001D2562" w:rsidRDefault="001D2562">
            <w:pPr>
              <w:pStyle w:val="ConsPlusNormal"/>
              <w:jc w:val="center"/>
            </w:pPr>
            <w:r>
              <w:t>88356,0</w:t>
            </w:r>
          </w:p>
        </w:tc>
        <w:tc>
          <w:tcPr>
            <w:tcW w:w="1077" w:type="dxa"/>
          </w:tcPr>
          <w:p w:rsidR="001D2562" w:rsidRDefault="001D2562">
            <w:pPr>
              <w:pStyle w:val="ConsPlusNormal"/>
              <w:jc w:val="center"/>
            </w:pPr>
            <w:r>
              <w:t>56,8</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155547,1</w:t>
            </w:r>
          </w:p>
        </w:tc>
        <w:tc>
          <w:tcPr>
            <w:tcW w:w="1361" w:type="dxa"/>
          </w:tcPr>
          <w:p w:rsidR="001D2562" w:rsidRDefault="001D2562">
            <w:pPr>
              <w:pStyle w:val="ConsPlusNormal"/>
              <w:jc w:val="center"/>
            </w:pPr>
            <w:r>
              <w:t>88356,0</w:t>
            </w:r>
          </w:p>
        </w:tc>
        <w:tc>
          <w:tcPr>
            <w:tcW w:w="1077" w:type="dxa"/>
          </w:tcPr>
          <w:p w:rsidR="001D2562" w:rsidRDefault="001D2562">
            <w:pPr>
              <w:pStyle w:val="ConsPlusNormal"/>
              <w:jc w:val="center"/>
            </w:pPr>
            <w:r>
              <w:t>56,8</w:t>
            </w:r>
          </w:p>
        </w:tc>
      </w:tr>
      <w:tr w:rsidR="001D2562">
        <w:tc>
          <w:tcPr>
            <w:tcW w:w="3402" w:type="dxa"/>
          </w:tcPr>
          <w:p w:rsidR="001D2562" w:rsidRDefault="001D2562">
            <w:pPr>
              <w:pStyle w:val="ConsPlusNormal"/>
            </w:pPr>
            <w:r>
              <w:lastRenderedPageBreak/>
              <w:t>Закупка товаров, работ, услуг в сфере информационно-коммуникационных технологий</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242</w:t>
            </w:r>
          </w:p>
        </w:tc>
        <w:tc>
          <w:tcPr>
            <w:tcW w:w="1361" w:type="dxa"/>
          </w:tcPr>
          <w:p w:rsidR="001D2562" w:rsidRDefault="001D2562">
            <w:pPr>
              <w:pStyle w:val="ConsPlusNormal"/>
              <w:jc w:val="center"/>
            </w:pPr>
            <w:r>
              <w:t>488,8</w:t>
            </w:r>
          </w:p>
        </w:tc>
        <w:tc>
          <w:tcPr>
            <w:tcW w:w="1361" w:type="dxa"/>
          </w:tcPr>
          <w:p w:rsidR="001D2562" w:rsidRDefault="001D2562">
            <w:pPr>
              <w:pStyle w:val="ConsPlusNormal"/>
              <w:jc w:val="center"/>
            </w:pPr>
            <w:r>
              <w:t>41,3</w:t>
            </w:r>
          </w:p>
        </w:tc>
        <w:tc>
          <w:tcPr>
            <w:tcW w:w="1077" w:type="dxa"/>
          </w:tcPr>
          <w:p w:rsidR="001D2562" w:rsidRDefault="001D2562">
            <w:pPr>
              <w:pStyle w:val="ConsPlusNormal"/>
              <w:jc w:val="center"/>
            </w:pPr>
            <w:r>
              <w:t>8,4</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155058,3</w:t>
            </w:r>
          </w:p>
        </w:tc>
        <w:tc>
          <w:tcPr>
            <w:tcW w:w="1361" w:type="dxa"/>
          </w:tcPr>
          <w:p w:rsidR="001D2562" w:rsidRDefault="001D2562">
            <w:pPr>
              <w:pStyle w:val="ConsPlusNormal"/>
              <w:jc w:val="center"/>
            </w:pPr>
            <w:r>
              <w:t>88314,7</w:t>
            </w:r>
          </w:p>
        </w:tc>
        <w:tc>
          <w:tcPr>
            <w:tcW w:w="1077" w:type="dxa"/>
          </w:tcPr>
          <w:p w:rsidR="001D2562" w:rsidRDefault="001D2562">
            <w:pPr>
              <w:pStyle w:val="ConsPlusNormal"/>
              <w:jc w:val="center"/>
            </w:pPr>
            <w:r>
              <w:t>57,0</w:t>
            </w:r>
          </w:p>
        </w:tc>
      </w:tr>
      <w:tr w:rsidR="001D2562">
        <w:tc>
          <w:tcPr>
            <w:tcW w:w="3402" w:type="dxa"/>
          </w:tcPr>
          <w:p w:rsidR="001D2562" w:rsidRDefault="001D2562">
            <w:pPr>
              <w:pStyle w:val="ConsPlusNormal"/>
            </w:pPr>
            <w:r>
              <w:t>Капитальные вложения в объекты государственной (муниципальной) собственности</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91410,0</w:t>
            </w:r>
          </w:p>
        </w:tc>
        <w:tc>
          <w:tcPr>
            <w:tcW w:w="1361" w:type="dxa"/>
          </w:tcPr>
          <w:p w:rsidR="001D2562" w:rsidRDefault="001D2562">
            <w:pPr>
              <w:pStyle w:val="ConsPlusNormal"/>
              <w:jc w:val="center"/>
            </w:pPr>
            <w:r>
              <w:t>63910,0</w:t>
            </w:r>
          </w:p>
        </w:tc>
        <w:tc>
          <w:tcPr>
            <w:tcW w:w="1077" w:type="dxa"/>
          </w:tcPr>
          <w:p w:rsidR="001D2562" w:rsidRDefault="001D2562">
            <w:pPr>
              <w:pStyle w:val="ConsPlusNormal"/>
              <w:jc w:val="center"/>
            </w:pPr>
            <w:r>
              <w:t>69,9</w:t>
            </w:r>
          </w:p>
        </w:tc>
      </w:tr>
      <w:tr w:rsidR="001D2562">
        <w:tc>
          <w:tcPr>
            <w:tcW w:w="3402" w:type="dxa"/>
          </w:tcPr>
          <w:p w:rsidR="001D2562" w:rsidRDefault="001D2562">
            <w:pPr>
              <w:pStyle w:val="ConsPlusNormal"/>
            </w:pPr>
            <w:r>
              <w:t>Бюджетные инвестиции</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91410,0</w:t>
            </w:r>
          </w:p>
        </w:tc>
        <w:tc>
          <w:tcPr>
            <w:tcW w:w="1361" w:type="dxa"/>
          </w:tcPr>
          <w:p w:rsidR="001D2562" w:rsidRDefault="001D2562">
            <w:pPr>
              <w:pStyle w:val="ConsPlusNormal"/>
              <w:jc w:val="center"/>
            </w:pPr>
            <w:r>
              <w:t>63910,0</w:t>
            </w:r>
          </w:p>
        </w:tc>
        <w:tc>
          <w:tcPr>
            <w:tcW w:w="1077" w:type="dxa"/>
          </w:tcPr>
          <w:p w:rsidR="001D2562" w:rsidRDefault="001D2562">
            <w:pPr>
              <w:pStyle w:val="ConsPlusNormal"/>
              <w:jc w:val="center"/>
            </w:pPr>
            <w:r>
              <w:t>69,9</w:t>
            </w:r>
          </w:p>
        </w:tc>
      </w:tr>
      <w:tr w:rsidR="001D2562">
        <w:tc>
          <w:tcPr>
            <w:tcW w:w="3402" w:type="dxa"/>
          </w:tcPr>
          <w:p w:rsidR="001D2562" w:rsidRDefault="001D2562">
            <w:pPr>
              <w:pStyle w:val="ConsPlusNormal"/>
            </w:pPr>
            <w:r>
              <w:t>Бюджетные инвестиции в объекты капитального строительства государственной (муниципальной) собственности</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91410,0</w:t>
            </w:r>
          </w:p>
        </w:tc>
        <w:tc>
          <w:tcPr>
            <w:tcW w:w="1361" w:type="dxa"/>
          </w:tcPr>
          <w:p w:rsidR="001D2562" w:rsidRDefault="001D2562">
            <w:pPr>
              <w:pStyle w:val="ConsPlusNormal"/>
              <w:jc w:val="center"/>
            </w:pPr>
            <w:r>
              <w:t>63910,0</w:t>
            </w:r>
          </w:p>
        </w:tc>
        <w:tc>
          <w:tcPr>
            <w:tcW w:w="1077" w:type="dxa"/>
          </w:tcPr>
          <w:p w:rsidR="001D2562" w:rsidRDefault="001D2562">
            <w:pPr>
              <w:pStyle w:val="ConsPlusNormal"/>
              <w:jc w:val="center"/>
            </w:pPr>
            <w:r>
              <w:t>69,9</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266323,8</w:t>
            </w:r>
          </w:p>
        </w:tc>
        <w:tc>
          <w:tcPr>
            <w:tcW w:w="1361" w:type="dxa"/>
          </w:tcPr>
          <w:p w:rsidR="001D2562" w:rsidRDefault="001D2562">
            <w:pPr>
              <w:pStyle w:val="ConsPlusNormal"/>
              <w:jc w:val="center"/>
            </w:pPr>
            <w:r>
              <w:t>184988,9</w:t>
            </w:r>
          </w:p>
        </w:tc>
        <w:tc>
          <w:tcPr>
            <w:tcW w:w="1077" w:type="dxa"/>
          </w:tcPr>
          <w:p w:rsidR="001D2562" w:rsidRDefault="001D2562">
            <w:pPr>
              <w:pStyle w:val="ConsPlusNormal"/>
              <w:jc w:val="center"/>
            </w:pPr>
            <w:r>
              <w:t>69,5</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266323,8</w:t>
            </w:r>
          </w:p>
        </w:tc>
        <w:tc>
          <w:tcPr>
            <w:tcW w:w="1361" w:type="dxa"/>
          </w:tcPr>
          <w:p w:rsidR="001D2562" w:rsidRDefault="001D2562">
            <w:pPr>
              <w:pStyle w:val="ConsPlusNormal"/>
              <w:jc w:val="center"/>
            </w:pPr>
            <w:r>
              <w:t>184988,9</w:t>
            </w:r>
          </w:p>
        </w:tc>
        <w:tc>
          <w:tcPr>
            <w:tcW w:w="1077" w:type="dxa"/>
          </w:tcPr>
          <w:p w:rsidR="001D2562" w:rsidRDefault="001D2562">
            <w:pPr>
              <w:pStyle w:val="ConsPlusNormal"/>
              <w:jc w:val="center"/>
            </w:pPr>
            <w:r>
              <w:t>69,5</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266323,8</w:t>
            </w:r>
          </w:p>
        </w:tc>
        <w:tc>
          <w:tcPr>
            <w:tcW w:w="1361" w:type="dxa"/>
          </w:tcPr>
          <w:p w:rsidR="001D2562" w:rsidRDefault="001D2562">
            <w:pPr>
              <w:pStyle w:val="ConsPlusNormal"/>
              <w:jc w:val="center"/>
            </w:pPr>
            <w:r>
              <w:t>184988,9</w:t>
            </w:r>
          </w:p>
        </w:tc>
        <w:tc>
          <w:tcPr>
            <w:tcW w:w="1077" w:type="dxa"/>
          </w:tcPr>
          <w:p w:rsidR="001D2562" w:rsidRDefault="001D2562">
            <w:pPr>
              <w:pStyle w:val="ConsPlusNormal"/>
              <w:jc w:val="center"/>
            </w:pPr>
            <w:r>
              <w:t>69,5</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9698,5</w:t>
            </w:r>
          </w:p>
        </w:tc>
        <w:tc>
          <w:tcPr>
            <w:tcW w:w="1361" w:type="dxa"/>
          </w:tcPr>
          <w:p w:rsidR="001D2562" w:rsidRDefault="001D2562">
            <w:pPr>
              <w:pStyle w:val="ConsPlusNormal"/>
              <w:jc w:val="center"/>
            </w:pPr>
            <w:r>
              <w:t>600,9</w:t>
            </w:r>
          </w:p>
        </w:tc>
        <w:tc>
          <w:tcPr>
            <w:tcW w:w="1077" w:type="dxa"/>
          </w:tcPr>
          <w:p w:rsidR="001D2562" w:rsidRDefault="001D2562">
            <w:pPr>
              <w:pStyle w:val="ConsPlusNormal"/>
              <w:jc w:val="center"/>
            </w:pPr>
            <w:r>
              <w:t>6,2</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9698,5</w:t>
            </w:r>
          </w:p>
        </w:tc>
        <w:tc>
          <w:tcPr>
            <w:tcW w:w="1361" w:type="dxa"/>
          </w:tcPr>
          <w:p w:rsidR="001D2562" w:rsidRDefault="001D2562">
            <w:pPr>
              <w:pStyle w:val="ConsPlusNormal"/>
              <w:jc w:val="center"/>
            </w:pPr>
            <w:r>
              <w:t>600,9</w:t>
            </w:r>
          </w:p>
        </w:tc>
        <w:tc>
          <w:tcPr>
            <w:tcW w:w="1077" w:type="dxa"/>
          </w:tcPr>
          <w:p w:rsidR="001D2562" w:rsidRDefault="001D2562">
            <w:pPr>
              <w:pStyle w:val="ConsPlusNormal"/>
              <w:jc w:val="center"/>
            </w:pPr>
            <w:r>
              <w:t>6,2</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9658,8</w:t>
            </w:r>
          </w:p>
        </w:tc>
        <w:tc>
          <w:tcPr>
            <w:tcW w:w="1361" w:type="dxa"/>
          </w:tcPr>
          <w:p w:rsidR="001D2562" w:rsidRDefault="001D2562">
            <w:pPr>
              <w:pStyle w:val="ConsPlusNormal"/>
              <w:jc w:val="center"/>
            </w:pPr>
            <w:r>
              <w:t>574,4</w:t>
            </w:r>
          </w:p>
        </w:tc>
        <w:tc>
          <w:tcPr>
            <w:tcW w:w="1077" w:type="dxa"/>
          </w:tcPr>
          <w:p w:rsidR="001D2562" w:rsidRDefault="001D2562">
            <w:pPr>
              <w:pStyle w:val="ConsPlusNormal"/>
              <w:jc w:val="center"/>
            </w:pPr>
            <w:r>
              <w:t>5,9</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1102</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39,7</w:t>
            </w:r>
          </w:p>
        </w:tc>
        <w:tc>
          <w:tcPr>
            <w:tcW w:w="1361" w:type="dxa"/>
          </w:tcPr>
          <w:p w:rsidR="001D2562" w:rsidRDefault="001D2562">
            <w:pPr>
              <w:pStyle w:val="ConsPlusNormal"/>
              <w:jc w:val="center"/>
            </w:pPr>
            <w:r>
              <w:t>26,5</w:t>
            </w:r>
          </w:p>
        </w:tc>
        <w:tc>
          <w:tcPr>
            <w:tcW w:w="1077" w:type="dxa"/>
          </w:tcPr>
          <w:p w:rsidR="001D2562" w:rsidRDefault="001D2562">
            <w:pPr>
              <w:pStyle w:val="ConsPlusNormal"/>
              <w:jc w:val="center"/>
            </w:pPr>
            <w:r>
              <w:t>66,8</w:t>
            </w:r>
          </w:p>
        </w:tc>
      </w:tr>
      <w:tr w:rsidR="001D2562">
        <w:tc>
          <w:tcPr>
            <w:tcW w:w="3402" w:type="dxa"/>
          </w:tcPr>
          <w:p w:rsidR="001D2562" w:rsidRDefault="001D2562">
            <w:pPr>
              <w:pStyle w:val="ConsPlusNormal"/>
            </w:pPr>
            <w:r>
              <w:t>Спорт высших достижений</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821292,6</w:t>
            </w:r>
          </w:p>
        </w:tc>
        <w:tc>
          <w:tcPr>
            <w:tcW w:w="1361" w:type="dxa"/>
          </w:tcPr>
          <w:p w:rsidR="001D2562" w:rsidRDefault="001D2562">
            <w:pPr>
              <w:pStyle w:val="ConsPlusNormal"/>
              <w:jc w:val="center"/>
            </w:pPr>
            <w:r>
              <w:t>500979,5</w:t>
            </w:r>
          </w:p>
        </w:tc>
        <w:tc>
          <w:tcPr>
            <w:tcW w:w="1077" w:type="dxa"/>
          </w:tcPr>
          <w:p w:rsidR="001D2562" w:rsidRDefault="001D2562">
            <w:pPr>
              <w:pStyle w:val="ConsPlusNormal"/>
              <w:jc w:val="center"/>
            </w:pPr>
            <w:r>
              <w:t>61,0</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105253,4</w:t>
            </w:r>
          </w:p>
        </w:tc>
        <w:tc>
          <w:tcPr>
            <w:tcW w:w="1361" w:type="dxa"/>
          </w:tcPr>
          <w:p w:rsidR="001D2562" w:rsidRDefault="001D2562">
            <w:pPr>
              <w:pStyle w:val="ConsPlusNormal"/>
              <w:jc w:val="center"/>
            </w:pPr>
            <w:r>
              <w:t>66681,6</w:t>
            </w:r>
          </w:p>
        </w:tc>
        <w:tc>
          <w:tcPr>
            <w:tcW w:w="1077" w:type="dxa"/>
          </w:tcPr>
          <w:p w:rsidR="001D2562" w:rsidRDefault="001D2562">
            <w:pPr>
              <w:pStyle w:val="ConsPlusNormal"/>
              <w:jc w:val="center"/>
            </w:pPr>
            <w:r>
              <w:t>63,4</w:t>
            </w:r>
          </w:p>
        </w:tc>
      </w:tr>
      <w:tr w:rsidR="001D2562">
        <w:tc>
          <w:tcPr>
            <w:tcW w:w="3402" w:type="dxa"/>
          </w:tcPr>
          <w:p w:rsidR="001D2562" w:rsidRDefault="001D2562">
            <w:pPr>
              <w:pStyle w:val="ConsPlusNormal"/>
            </w:pPr>
            <w:r>
              <w:lastRenderedPageBreak/>
              <w:t>Расходы на выплаты персоналу казенных учреждений</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110</w:t>
            </w:r>
          </w:p>
        </w:tc>
        <w:tc>
          <w:tcPr>
            <w:tcW w:w="1361" w:type="dxa"/>
          </w:tcPr>
          <w:p w:rsidR="001D2562" w:rsidRDefault="001D2562">
            <w:pPr>
              <w:pStyle w:val="ConsPlusNormal"/>
              <w:jc w:val="center"/>
            </w:pPr>
            <w:r>
              <w:t>26253,4</w:t>
            </w:r>
          </w:p>
        </w:tc>
        <w:tc>
          <w:tcPr>
            <w:tcW w:w="1361" w:type="dxa"/>
          </w:tcPr>
          <w:p w:rsidR="001D2562" w:rsidRDefault="001D2562">
            <w:pPr>
              <w:pStyle w:val="ConsPlusNormal"/>
              <w:jc w:val="center"/>
            </w:pPr>
            <w:r>
              <w:t>23198,4</w:t>
            </w:r>
          </w:p>
        </w:tc>
        <w:tc>
          <w:tcPr>
            <w:tcW w:w="1077" w:type="dxa"/>
          </w:tcPr>
          <w:p w:rsidR="001D2562" w:rsidRDefault="001D2562">
            <w:pPr>
              <w:pStyle w:val="ConsPlusNormal"/>
              <w:jc w:val="center"/>
            </w:pPr>
            <w:r>
              <w:t>88,4</w:t>
            </w:r>
          </w:p>
        </w:tc>
      </w:tr>
      <w:tr w:rsidR="001D2562">
        <w:tc>
          <w:tcPr>
            <w:tcW w:w="3402" w:type="dxa"/>
          </w:tcPr>
          <w:p w:rsidR="001D2562" w:rsidRDefault="001D2562">
            <w:pPr>
              <w:pStyle w:val="ConsPlusNormal"/>
            </w:pPr>
            <w: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113</w:t>
            </w:r>
          </w:p>
        </w:tc>
        <w:tc>
          <w:tcPr>
            <w:tcW w:w="1361" w:type="dxa"/>
          </w:tcPr>
          <w:p w:rsidR="001D2562" w:rsidRDefault="001D2562">
            <w:pPr>
              <w:pStyle w:val="ConsPlusNormal"/>
              <w:jc w:val="center"/>
            </w:pPr>
            <w:r>
              <w:t>25703,4</w:t>
            </w:r>
          </w:p>
        </w:tc>
        <w:tc>
          <w:tcPr>
            <w:tcW w:w="1361" w:type="dxa"/>
          </w:tcPr>
          <w:p w:rsidR="001D2562" w:rsidRDefault="001D2562">
            <w:pPr>
              <w:pStyle w:val="ConsPlusNormal"/>
              <w:jc w:val="center"/>
            </w:pPr>
            <w:r>
              <w:t>23198,4</w:t>
            </w:r>
          </w:p>
        </w:tc>
        <w:tc>
          <w:tcPr>
            <w:tcW w:w="1077" w:type="dxa"/>
          </w:tcPr>
          <w:p w:rsidR="001D2562" w:rsidRDefault="001D2562">
            <w:pPr>
              <w:pStyle w:val="ConsPlusNormal"/>
              <w:jc w:val="center"/>
            </w:pPr>
            <w:r>
              <w:t>90,3</w:t>
            </w:r>
          </w:p>
        </w:tc>
      </w:tr>
      <w:tr w:rsidR="001D2562">
        <w:tc>
          <w:tcPr>
            <w:tcW w:w="3402" w:type="dxa"/>
          </w:tcPr>
          <w:p w:rsidR="001D2562" w:rsidRDefault="001D2562">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119</w:t>
            </w:r>
          </w:p>
        </w:tc>
        <w:tc>
          <w:tcPr>
            <w:tcW w:w="1361" w:type="dxa"/>
          </w:tcPr>
          <w:p w:rsidR="001D2562" w:rsidRDefault="001D2562">
            <w:pPr>
              <w:pStyle w:val="ConsPlusNormal"/>
              <w:jc w:val="center"/>
            </w:pPr>
            <w:r>
              <w:t>550,0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79000,0</w:t>
            </w:r>
          </w:p>
        </w:tc>
        <w:tc>
          <w:tcPr>
            <w:tcW w:w="1361" w:type="dxa"/>
          </w:tcPr>
          <w:p w:rsidR="001D2562" w:rsidRDefault="001D2562">
            <w:pPr>
              <w:pStyle w:val="ConsPlusNormal"/>
              <w:jc w:val="center"/>
            </w:pPr>
            <w:r>
              <w:t>43483,2</w:t>
            </w:r>
          </w:p>
        </w:tc>
        <w:tc>
          <w:tcPr>
            <w:tcW w:w="1077" w:type="dxa"/>
          </w:tcPr>
          <w:p w:rsidR="001D2562" w:rsidRDefault="001D2562">
            <w:pPr>
              <w:pStyle w:val="ConsPlusNormal"/>
              <w:jc w:val="center"/>
            </w:pPr>
            <w:r>
              <w:t>55,0</w:t>
            </w:r>
          </w:p>
        </w:tc>
      </w:tr>
      <w:tr w:rsidR="001D2562">
        <w:tc>
          <w:tcPr>
            <w:tcW w:w="3402" w:type="dxa"/>
          </w:tcPr>
          <w:p w:rsidR="001D2562" w:rsidRDefault="001D2562">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123</w:t>
            </w:r>
          </w:p>
        </w:tc>
        <w:tc>
          <w:tcPr>
            <w:tcW w:w="1361" w:type="dxa"/>
          </w:tcPr>
          <w:p w:rsidR="001D2562" w:rsidRDefault="001D2562">
            <w:pPr>
              <w:pStyle w:val="ConsPlusNormal"/>
              <w:jc w:val="center"/>
            </w:pPr>
            <w:r>
              <w:t>79000,0</w:t>
            </w:r>
          </w:p>
        </w:tc>
        <w:tc>
          <w:tcPr>
            <w:tcW w:w="1361" w:type="dxa"/>
          </w:tcPr>
          <w:p w:rsidR="001D2562" w:rsidRDefault="001D2562">
            <w:pPr>
              <w:pStyle w:val="ConsPlusNormal"/>
              <w:jc w:val="center"/>
            </w:pPr>
            <w:r>
              <w:t>43483,2</w:t>
            </w:r>
          </w:p>
        </w:tc>
        <w:tc>
          <w:tcPr>
            <w:tcW w:w="1077" w:type="dxa"/>
          </w:tcPr>
          <w:p w:rsidR="001D2562" w:rsidRDefault="001D2562">
            <w:pPr>
              <w:pStyle w:val="ConsPlusNormal"/>
              <w:jc w:val="center"/>
            </w:pPr>
            <w:r>
              <w:t>55,0</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76507,0</w:t>
            </w:r>
          </w:p>
        </w:tc>
        <w:tc>
          <w:tcPr>
            <w:tcW w:w="1361" w:type="dxa"/>
          </w:tcPr>
          <w:p w:rsidR="001D2562" w:rsidRDefault="001D2562">
            <w:pPr>
              <w:pStyle w:val="ConsPlusNormal"/>
              <w:jc w:val="center"/>
            </w:pPr>
            <w:r>
              <w:t>35020,8</w:t>
            </w:r>
          </w:p>
        </w:tc>
        <w:tc>
          <w:tcPr>
            <w:tcW w:w="1077" w:type="dxa"/>
          </w:tcPr>
          <w:p w:rsidR="001D2562" w:rsidRDefault="001D2562">
            <w:pPr>
              <w:pStyle w:val="ConsPlusNormal"/>
              <w:jc w:val="center"/>
            </w:pPr>
            <w:r>
              <w:t>45,8</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76507,0</w:t>
            </w:r>
          </w:p>
        </w:tc>
        <w:tc>
          <w:tcPr>
            <w:tcW w:w="1361" w:type="dxa"/>
          </w:tcPr>
          <w:p w:rsidR="001D2562" w:rsidRDefault="001D2562">
            <w:pPr>
              <w:pStyle w:val="ConsPlusNormal"/>
              <w:jc w:val="center"/>
            </w:pPr>
            <w:r>
              <w:t>35020,8</w:t>
            </w:r>
          </w:p>
        </w:tc>
        <w:tc>
          <w:tcPr>
            <w:tcW w:w="1077" w:type="dxa"/>
          </w:tcPr>
          <w:p w:rsidR="001D2562" w:rsidRDefault="001D2562">
            <w:pPr>
              <w:pStyle w:val="ConsPlusNormal"/>
              <w:jc w:val="center"/>
            </w:pPr>
            <w:r>
              <w:t>45,8</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76507,0</w:t>
            </w:r>
          </w:p>
        </w:tc>
        <w:tc>
          <w:tcPr>
            <w:tcW w:w="1361" w:type="dxa"/>
          </w:tcPr>
          <w:p w:rsidR="001D2562" w:rsidRDefault="001D2562">
            <w:pPr>
              <w:pStyle w:val="ConsPlusNormal"/>
              <w:jc w:val="center"/>
            </w:pPr>
            <w:r>
              <w:t>35020,8</w:t>
            </w:r>
          </w:p>
        </w:tc>
        <w:tc>
          <w:tcPr>
            <w:tcW w:w="1077" w:type="dxa"/>
          </w:tcPr>
          <w:p w:rsidR="001D2562" w:rsidRDefault="001D2562">
            <w:pPr>
              <w:pStyle w:val="ConsPlusNormal"/>
              <w:jc w:val="center"/>
            </w:pPr>
            <w:r>
              <w:t>45,8</w:t>
            </w:r>
          </w:p>
        </w:tc>
      </w:tr>
      <w:tr w:rsidR="001D2562">
        <w:tc>
          <w:tcPr>
            <w:tcW w:w="3402" w:type="dxa"/>
          </w:tcPr>
          <w:p w:rsidR="001D2562" w:rsidRDefault="001D2562">
            <w:pPr>
              <w:pStyle w:val="ConsPlusNormal"/>
            </w:pPr>
            <w:r>
              <w:t>Социальное обеспечение и иные выплаты населению</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300</w:t>
            </w:r>
          </w:p>
        </w:tc>
        <w:tc>
          <w:tcPr>
            <w:tcW w:w="1361" w:type="dxa"/>
          </w:tcPr>
          <w:p w:rsidR="001D2562" w:rsidRDefault="001D2562">
            <w:pPr>
              <w:pStyle w:val="ConsPlusNormal"/>
              <w:jc w:val="center"/>
            </w:pPr>
            <w:r>
              <w:t>110308,6</w:t>
            </w:r>
          </w:p>
        </w:tc>
        <w:tc>
          <w:tcPr>
            <w:tcW w:w="1361" w:type="dxa"/>
          </w:tcPr>
          <w:p w:rsidR="001D2562" w:rsidRDefault="001D2562">
            <w:pPr>
              <w:pStyle w:val="ConsPlusNormal"/>
              <w:jc w:val="center"/>
            </w:pPr>
            <w:r>
              <w:t>59154,1</w:t>
            </w:r>
          </w:p>
        </w:tc>
        <w:tc>
          <w:tcPr>
            <w:tcW w:w="1077" w:type="dxa"/>
          </w:tcPr>
          <w:p w:rsidR="001D2562" w:rsidRDefault="001D2562">
            <w:pPr>
              <w:pStyle w:val="ConsPlusNormal"/>
              <w:jc w:val="center"/>
            </w:pPr>
            <w:r>
              <w:t>53,6</w:t>
            </w:r>
          </w:p>
        </w:tc>
      </w:tr>
      <w:tr w:rsidR="001D2562">
        <w:tc>
          <w:tcPr>
            <w:tcW w:w="3402" w:type="dxa"/>
          </w:tcPr>
          <w:p w:rsidR="001D2562" w:rsidRDefault="001D2562">
            <w:pPr>
              <w:pStyle w:val="ConsPlusNormal"/>
            </w:pPr>
            <w:r>
              <w:t>Публичные нормативные выплаты гражданам несоциального характера</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330</w:t>
            </w:r>
          </w:p>
        </w:tc>
        <w:tc>
          <w:tcPr>
            <w:tcW w:w="1361" w:type="dxa"/>
          </w:tcPr>
          <w:p w:rsidR="001D2562" w:rsidRDefault="001D2562">
            <w:pPr>
              <w:pStyle w:val="ConsPlusNormal"/>
              <w:jc w:val="center"/>
            </w:pPr>
            <w:r>
              <w:t>21236,4</w:t>
            </w:r>
          </w:p>
        </w:tc>
        <w:tc>
          <w:tcPr>
            <w:tcW w:w="1361" w:type="dxa"/>
          </w:tcPr>
          <w:p w:rsidR="001D2562" w:rsidRDefault="001D2562">
            <w:pPr>
              <w:pStyle w:val="ConsPlusNormal"/>
              <w:jc w:val="center"/>
            </w:pPr>
            <w:r>
              <w:t>14494,8</w:t>
            </w:r>
          </w:p>
        </w:tc>
        <w:tc>
          <w:tcPr>
            <w:tcW w:w="1077" w:type="dxa"/>
          </w:tcPr>
          <w:p w:rsidR="001D2562" w:rsidRDefault="001D2562">
            <w:pPr>
              <w:pStyle w:val="ConsPlusNormal"/>
              <w:jc w:val="center"/>
            </w:pPr>
            <w:r>
              <w:t>68,3</w:t>
            </w:r>
          </w:p>
        </w:tc>
      </w:tr>
      <w:tr w:rsidR="001D2562">
        <w:tc>
          <w:tcPr>
            <w:tcW w:w="3402" w:type="dxa"/>
          </w:tcPr>
          <w:p w:rsidR="001D2562" w:rsidRDefault="001D2562">
            <w:pPr>
              <w:pStyle w:val="ConsPlusNormal"/>
            </w:pPr>
            <w:r>
              <w:t>Премии и гранты</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350</w:t>
            </w:r>
          </w:p>
        </w:tc>
        <w:tc>
          <w:tcPr>
            <w:tcW w:w="1361" w:type="dxa"/>
          </w:tcPr>
          <w:p w:rsidR="001D2562" w:rsidRDefault="001D2562">
            <w:pPr>
              <w:pStyle w:val="ConsPlusNormal"/>
              <w:jc w:val="center"/>
            </w:pPr>
            <w:r>
              <w:t>89072,2</w:t>
            </w:r>
          </w:p>
        </w:tc>
        <w:tc>
          <w:tcPr>
            <w:tcW w:w="1361" w:type="dxa"/>
          </w:tcPr>
          <w:p w:rsidR="001D2562" w:rsidRDefault="001D2562">
            <w:pPr>
              <w:pStyle w:val="ConsPlusNormal"/>
              <w:jc w:val="center"/>
            </w:pPr>
            <w:r>
              <w:t>44659,3</w:t>
            </w:r>
          </w:p>
        </w:tc>
        <w:tc>
          <w:tcPr>
            <w:tcW w:w="1077" w:type="dxa"/>
          </w:tcPr>
          <w:p w:rsidR="001D2562" w:rsidRDefault="001D2562">
            <w:pPr>
              <w:pStyle w:val="ConsPlusNormal"/>
              <w:jc w:val="center"/>
            </w:pPr>
            <w:r>
              <w:t>50,1</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529223,6</w:t>
            </w:r>
          </w:p>
        </w:tc>
        <w:tc>
          <w:tcPr>
            <w:tcW w:w="1361" w:type="dxa"/>
          </w:tcPr>
          <w:p w:rsidR="001D2562" w:rsidRDefault="001D2562">
            <w:pPr>
              <w:pStyle w:val="ConsPlusNormal"/>
              <w:jc w:val="center"/>
            </w:pPr>
            <w:r>
              <w:t>340123,0</w:t>
            </w:r>
          </w:p>
        </w:tc>
        <w:tc>
          <w:tcPr>
            <w:tcW w:w="1077" w:type="dxa"/>
          </w:tcPr>
          <w:p w:rsidR="001D2562" w:rsidRDefault="001D2562">
            <w:pPr>
              <w:pStyle w:val="ConsPlusNormal"/>
              <w:jc w:val="center"/>
            </w:pPr>
            <w:r>
              <w:t>64,3</w:t>
            </w:r>
          </w:p>
        </w:tc>
      </w:tr>
      <w:tr w:rsidR="001D2562">
        <w:tc>
          <w:tcPr>
            <w:tcW w:w="3402" w:type="dxa"/>
          </w:tcPr>
          <w:p w:rsidR="001D2562" w:rsidRDefault="001D2562">
            <w:pPr>
              <w:pStyle w:val="ConsPlusNormal"/>
            </w:pPr>
            <w:r>
              <w:lastRenderedPageBreak/>
              <w:t>Субсидии бюджетным учреждениям</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529223,6</w:t>
            </w:r>
          </w:p>
        </w:tc>
        <w:tc>
          <w:tcPr>
            <w:tcW w:w="1361" w:type="dxa"/>
          </w:tcPr>
          <w:p w:rsidR="001D2562" w:rsidRDefault="001D2562">
            <w:pPr>
              <w:pStyle w:val="ConsPlusNormal"/>
              <w:jc w:val="center"/>
            </w:pPr>
            <w:r>
              <w:t>340123,0</w:t>
            </w:r>
          </w:p>
        </w:tc>
        <w:tc>
          <w:tcPr>
            <w:tcW w:w="1077" w:type="dxa"/>
          </w:tcPr>
          <w:p w:rsidR="001D2562" w:rsidRDefault="001D2562">
            <w:pPr>
              <w:pStyle w:val="ConsPlusNormal"/>
              <w:jc w:val="center"/>
            </w:pPr>
            <w:r>
              <w:t>64,3</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493787,2</w:t>
            </w:r>
          </w:p>
        </w:tc>
        <w:tc>
          <w:tcPr>
            <w:tcW w:w="1361" w:type="dxa"/>
          </w:tcPr>
          <w:p w:rsidR="001D2562" w:rsidRDefault="001D2562">
            <w:pPr>
              <w:pStyle w:val="ConsPlusNormal"/>
              <w:jc w:val="center"/>
            </w:pPr>
            <w:r>
              <w:t>312686,6</w:t>
            </w:r>
          </w:p>
        </w:tc>
        <w:tc>
          <w:tcPr>
            <w:tcW w:w="1077" w:type="dxa"/>
          </w:tcPr>
          <w:p w:rsidR="001D2562" w:rsidRDefault="001D2562">
            <w:pPr>
              <w:pStyle w:val="ConsPlusNormal"/>
              <w:jc w:val="center"/>
            </w:pPr>
            <w:r>
              <w:t>63,3</w:t>
            </w:r>
          </w:p>
        </w:tc>
      </w:tr>
      <w:tr w:rsidR="001D2562">
        <w:tc>
          <w:tcPr>
            <w:tcW w:w="3402" w:type="dxa"/>
          </w:tcPr>
          <w:p w:rsidR="001D2562" w:rsidRDefault="001D2562">
            <w:pPr>
              <w:pStyle w:val="ConsPlusNormal"/>
            </w:pPr>
            <w:r>
              <w:t>Субсидии бюджетным учреждениям на иные цели</w:t>
            </w:r>
          </w:p>
        </w:tc>
        <w:tc>
          <w:tcPr>
            <w:tcW w:w="720" w:type="dxa"/>
          </w:tcPr>
          <w:p w:rsidR="001D2562" w:rsidRDefault="001D2562">
            <w:pPr>
              <w:pStyle w:val="ConsPlusNormal"/>
              <w:jc w:val="center"/>
            </w:pPr>
            <w:r>
              <w:t>1103</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35436,4</w:t>
            </w:r>
          </w:p>
        </w:tc>
        <w:tc>
          <w:tcPr>
            <w:tcW w:w="1361" w:type="dxa"/>
          </w:tcPr>
          <w:p w:rsidR="001D2562" w:rsidRDefault="001D2562">
            <w:pPr>
              <w:pStyle w:val="ConsPlusNormal"/>
              <w:jc w:val="center"/>
            </w:pPr>
            <w:r>
              <w:t>27436,4</w:t>
            </w:r>
          </w:p>
        </w:tc>
        <w:tc>
          <w:tcPr>
            <w:tcW w:w="1077" w:type="dxa"/>
          </w:tcPr>
          <w:p w:rsidR="001D2562" w:rsidRDefault="001D2562">
            <w:pPr>
              <w:pStyle w:val="ConsPlusNormal"/>
              <w:jc w:val="center"/>
            </w:pPr>
            <w:r>
              <w:t>77,4</w:t>
            </w:r>
          </w:p>
        </w:tc>
      </w:tr>
      <w:tr w:rsidR="001D2562">
        <w:tc>
          <w:tcPr>
            <w:tcW w:w="3402" w:type="dxa"/>
          </w:tcPr>
          <w:p w:rsidR="001D2562" w:rsidRDefault="001D2562">
            <w:pPr>
              <w:pStyle w:val="ConsPlusNormal"/>
            </w:pPr>
            <w:r>
              <w:t>Другие вопросы в области физической культуры и спорта</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36135,4</w:t>
            </w:r>
          </w:p>
        </w:tc>
        <w:tc>
          <w:tcPr>
            <w:tcW w:w="1361" w:type="dxa"/>
          </w:tcPr>
          <w:p w:rsidR="001D2562" w:rsidRDefault="001D2562">
            <w:pPr>
              <w:pStyle w:val="ConsPlusNormal"/>
              <w:jc w:val="center"/>
            </w:pPr>
            <w:r>
              <w:t>22214,7</w:t>
            </w:r>
          </w:p>
        </w:tc>
        <w:tc>
          <w:tcPr>
            <w:tcW w:w="1077" w:type="dxa"/>
          </w:tcPr>
          <w:p w:rsidR="001D2562" w:rsidRDefault="001D2562">
            <w:pPr>
              <w:pStyle w:val="ConsPlusNormal"/>
              <w:jc w:val="center"/>
            </w:pPr>
            <w:r>
              <w:t>61,5</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26740,0</w:t>
            </w:r>
          </w:p>
        </w:tc>
        <w:tc>
          <w:tcPr>
            <w:tcW w:w="1361" w:type="dxa"/>
          </w:tcPr>
          <w:p w:rsidR="001D2562" w:rsidRDefault="001D2562">
            <w:pPr>
              <w:pStyle w:val="ConsPlusNormal"/>
              <w:jc w:val="center"/>
            </w:pPr>
            <w:r>
              <w:t>17982,8</w:t>
            </w:r>
          </w:p>
        </w:tc>
        <w:tc>
          <w:tcPr>
            <w:tcW w:w="1077" w:type="dxa"/>
          </w:tcPr>
          <w:p w:rsidR="001D2562" w:rsidRDefault="001D2562">
            <w:pPr>
              <w:pStyle w:val="ConsPlusNormal"/>
              <w:jc w:val="center"/>
            </w:pPr>
            <w:r>
              <w:t>67,3</w:t>
            </w:r>
          </w:p>
        </w:tc>
      </w:tr>
      <w:tr w:rsidR="001D2562">
        <w:tc>
          <w:tcPr>
            <w:tcW w:w="3402" w:type="dxa"/>
          </w:tcPr>
          <w:p w:rsidR="001D2562" w:rsidRDefault="001D2562">
            <w:pPr>
              <w:pStyle w:val="ConsPlusNormal"/>
            </w:pPr>
            <w:r>
              <w:t>Расходы на выплаты персоналу государственных (муниципальных) органов</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26740,0</w:t>
            </w:r>
          </w:p>
        </w:tc>
        <w:tc>
          <w:tcPr>
            <w:tcW w:w="1361" w:type="dxa"/>
          </w:tcPr>
          <w:p w:rsidR="001D2562" w:rsidRDefault="001D2562">
            <w:pPr>
              <w:pStyle w:val="ConsPlusNormal"/>
              <w:jc w:val="center"/>
            </w:pPr>
            <w:r>
              <w:t>17982,8</w:t>
            </w:r>
          </w:p>
        </w:tc>
        <w:tc>
          <w:tcPr>
            <w:tcW w:w="1077" w:type="dxa"/>
          </w:tcPr>
          <w:p w:rsidR="001D2562" w:rsidRDefault="001D2562">
            <w:pPr>
              <w:pStyle w:val="ConsPlusNormal"/>
              <w:jc w:val="center"/>
            </w:pPr>
            <w:r>
              <w:t>67,3</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19432,0</w:t>
            </w:r>
          </w:p>
        </w:tc>
        <w:tc>
          <w:tcPr>
            <w:tcW w:w="1361" w:type="dxa"/>
          </w:tcPr>
          <w:p w:rsidR="001D2562" w:rsidRDefault="001D2562">
            <w:pPr>
              <w:pStyle w:val="ConsPlusNormal"/>
              <w:jc w:val="center"/>
            </w:pPr>
            <w:r>
              <w:t>13589,6</w:t>
            </w:r>
          </w:p>
        </w:tc>
        <w:tc>
          <w:tcPr>
            <w:tcW w:w="1077" w:type="dxa"/>
          </w:tcPr>
          <w:p w:rsidR="001D2562" w:rsidRDefault="001D2562">
            <w:pPr>
              <w:pStyle w:val="ConsPlusNormal"/>
              <w:jc w:val="center"/>
            </w:pPr>
            <w:r>
              <w:t>69,9</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1440,0</w:t>
            </w:r>
          </w:p>
        </w:tc>
        <w:tc>
          <w:tcPr>
            <w:tcW w:w="1361" w:type="dxa"/>
          </w:tcPr>
          <w:p w:rsidR="001D2562" w:rsidRDefault="001D2562">
            <w:pPr>
              <w:pStyle w:val="ConsPlusNormal"/>
              <w:jc w:val="center"/>
            </w:pPr>
            <w:r>
              <w:t>696,9</w:t>
            </w:r>
          </w:p>
        </w:tc>
        <w:tc>
          <w:tcPr>
            <w:tcW w:w="1077" w:type="dxa"/>
          </w:tcPr>
          <w:p w:rsidR="001D2562" w:rsidRDefault="001D2562">
            <w:pPr>
              <w:pStyle w:val="ConsPlusNormal"/>
              <w:jc w:val="center"/>
            </w:pPr>
            <w:r>
              <w:t>48,4</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5868,0</w:t>
            </w:r>
          </w:p>
        </w:tc>
        <w:tc>
          <w:tcPr>
            <w:tcW w:w="1361" w:type="dxa"/>
          </w:tcPr>
          <w:p w:rsidR="001D2562" w:rsidRDefault="001D2562">
            <w:pPr>
              <w:pStyle w:val="ConsPlusNormal"/>
              <w:jc w:val="center"/>
            </w:pPr>
            <w:r>
              <w:t>3696,3</w:t>
            </w:r>
          </w:p>
        </w:tc>
        <w:tc>
          <w:tcPr>
            <w:tcW w:w="1077" w:type="dxa"/>
          </w:tcPr>
          <w:p w:rsidR="001D2562" w:rsidRDefault="001D2562">
            <w:pPr>
              <w:pStyle w:val="ConsPlusNormal"/>
              <w:jc w:val="center"/>
            </w:pPr>
            <w:r>
              <w:t>63,0</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7898,5</w:t>
            </w:r>
          </w:p>
        </w:tc>
        <w:tc>
          <w:tcPr>
            <w:tcW w:w="1361" w:type="dxa"/>
          </w:tcPr>
          <w:p w:rsidR="001D2562" w:rsidRDefault="001D2562">
            <w:pPr>
              <w:pStyle w:val="ConsPlusNormal"/>
              <w:jc w:val="center"/>
            </w:pPr>
            <w:r>
              <w:t>4048,8</w:t>
            </w:r>
          </w:p>
        </w:tc>
        <w:tc>
          <w:tcPr>
            <w:tcW w:w="1077" w:type="dxa"/>
          </w:tcPr>
          <w:p w:rsidR="001D2562" w:rsidRDefault="001D2562">
            <w:pPr>
              <w:pStyle w:val="ConsPlusNormal"/>
              <w:jc w:val="center"/>
            </w:pPr>
            <w:r>
              <w:t>51,3</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7898,5</w:t>
            </w:r>
          </w:p>
        </w:tc>
        <w:tc>
          <w:tcPr>
            <w:tcW w:w="1361" w:type="dxa"/>
          </w:tcPr>
          <w:p w:rsidR="001D2562" w:rsidRDefault="001D2562">
            <w:pPr>
              <w:pStyle w:val="ConsPlusNormal"/>
              <w:jc w:val="center"/>
            </w:pPr>
            <w:r>
              <w:t>4048,8</w:t>
            </w:r>
          </w:p>
        </w:tc>
        <w:tc>
          <w:tcPr>
            <w:tcW w:w="1077" w:type="dxa"/>
          </w:tcPr>
          <w:p w:rsidR="001D2562" w:rsidRDefault="001D2562">
            <w:pPr>
              <w:pStyle w:val="ConsPlusNormal"/>
              <w:jc w:val="center"/>
            </w:pPr>
            <w:r>
              <w:t>51,3</w:t>
            </w:r>
          </w:p>
        </w:tc>
      </w:tr>
      <w:tr w:rsidR="001D2562">
        <w:tc>
          <w:tcPr>
            <w:tcW w:w="3402" w:type="dxa"/>
          </w:tcPr>
          <w:p w:rsidR="001D2562" w:rsidRDefault="001D2562">
            <w:pPr>
              <w:pStyle w:val="ConsPlusNormal"/>
            </w:pPr>
            <w:r>
              <w:lastRenderedPageBreak/>
              <w:t>Закупка товаров, работ, услуг в сфере информационно-коммуникационных технологий</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242</w:t>
            </w:r>
          </w:p>
        </w:tc>
        <w:tc>
          <w:tcPr>
            <w:tcW w:w="1361" w:type="dxa"/>
          </w:tcPr>
          <w:p w:rsidR="001D2562" w:rsidRDefault="001D2562">
            <w:pPr>
              <w:pStyle w:val="ConsPlusNormal"/>
              <w:jc w:val="center"/>
            </w:pPr>
            <w:r>
              <w:t>1187,6</w:t>
            </w:r>
          </w:p>
        </w:tc>
        <w:tc>
          <w:tcPr>
            <w:tcW w:w="1361" w:type="dxa"/>
          </w:tcPr>
          <w:p w:rsidR="001D2562" w:rsidRDefault="001D2562">
            <w:pPr>
              <w:pStyle w:val="ConsPlusNormal"/>
              <w:jc w:val="center"/>
            </w:pPr>
            <w:r>
              <w:t>182,1</w:t>
            </w:r>
          </w:p>
        </w:tc>
        <w:tc>
          <w:tcPr>
            <w:tcW w:w="1077" w:type="dxa"/>
          </w:tcPr>
          <w:p w:rsidR="001D2562" w:rsidRDefault="001D2562">
            <w:pPr>
              <w:pStyle w:val="ConsPlusNormal"/>
              <w:jc w:val="center"/>
            </w:pPr>
            <w:r>
              <w:t>15,3</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6710,9</w:t>
            </w:r>
          </w:p>
        </w:tc>
        <w:tc>
          <w:tcPr>
            <w:tcW w:w="1361" w:type="dxa"/>
          </w:tcPr>
          <w:p w:rsidR="001D2562" w:rsidRDefault="001D2562">
            <w:pPr>
              <w:pStyle w:val="ConsPlusNormal"/>
              <w:jc w:val="center"/>
            </w:pPr>
            <w:r>
              <w:t>3866,7</w:t>
            </w:r>
          </w:p>
        </w:tc>
        <w:tc>
          <w:tcPr>
            <w:tcW w:w="1077" w:type="dxa"/>
          </w:tcPr>
          <w:p w:rsidR="001D2562" w:rsidRDefault="001D2562">
            <w:pPr>
              <w:pStyle w:val="ConsPlusNormal"/>
              <w:jc w:val="center"/>
            </w:pPr>
            <w:r>
              <w:t>57,6</w:t>
            </w:r>
          </w:p>
        </w:tc>
      </w:tr>
      <w:tr w:rsidR="001D2562">
        <w:tc>
          <w:tcPr>
            <w:tcW w:w="3402" w:type="dxa"/>
          </w:tcPr>
          <w:p w:rsidR="001D2562" w:rsidRDefault="001D2562">
            <w:pPr>
              <w:pStyle w:val="ConsPlusNormal"/>
            </w:pPr>
            <w:r>
              <w:t>Капитальные вложения в объекты государственной (муниципальной) собственности</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400</w:t>
            </w:r>
          </w:p>
        </w:tc>
        <w:tc>
          <w:tcPr>
            <w:tcW w:w="1361" w:type="dxa"/>
          </w:tcPr>
          <w:p w:rsidR="001D2562" w:rsidRDefault="001D2562">
            <w:pPr>
              <w:pStyle w:val="ConsPlusNormal"/>
              <w:jc w:val="center"/>
            </w:pPr>
            <w:r>
              <w:t>1136,4</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Бюджетные инвестиции</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410</w:t>
            </w:r>
          </w:p>
        </w:tc>
        <w:tc>
          <w:tcPr>
            <w:tcW w:w="1361" w:type="dxa"/>
          </w:tcPr>
          <w:p w:rsidR="001D2562" w:rsidRDefault="001D2562">
            <w:pPr>
              <w:pStyle w:val="ConsPlusNormal"/>
              <w:jc w:val="center"/>
            </w:pPr>
            <w:r>
              <w:t>1136,4</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Бюджетные инвестиции в объекты капитального строительства государственной (муниципальной) собственности</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414</w:t>
            </w:r>
          </w:p>
        </w:tc>
        <w:tc>
          <w:tcPr>
            <w:tcW w:w="1361" w:type="dxa"/>
          </w:tcPr>
          <w:p w:rsidR="001D2562" w:rsidRDefault="001D2562">
            <w:pPr>
              <w:pStyle w:val="ConsPlusNormal"/>
              <w:jc w:val="center"/>
            </w:pPr>
            <w:r>
              <w:t>1136,4</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360,5</w:t>
            </w:r>
          </w:p>
        </w:tc>
        <w:tc>
          <w:tcPr>
            <w:tcW w:w="1361" w:type="dxa"/>
          </w:tcPr>
          <w:p w:rsidR="001D2562" w:rsidRDefault="001D2562">
            <w:pPr>
              <w:pStyle w:val="ConsPlusNormal"/>
              <w:jc w:val="center"/>
            </w:pPr>
            <w:r>
              <w:t>183,1</w:t>
            </w:r>
          </w:p>
        </w:tc>
        <w:tc>
          <w:tcPr>
            <w:tcW w:w="1077" w:type="dxa"/>
          </w:tcPr>
          <w:p w:rsidR="001D2562" w:rsidRDefault="001D2562">
            <w:pPr>
              <w:pStyle w:val="ConsPlusNormal"/>
              <w:jc w:val="center"/>
            </w:pPr>
            <w:r>
              <w:t>50,8</w:t>
            </w:r>
          </w:p>
        </w:tc>
      </w:tr>
      <w:tr w:rsidR="001D2562">
        <w:tc>
          <w:tcPr>
            <w:tcW w:w="3402" w:type="dxa"/>
          </w:tcPr>
          <w:p w:rsidR="001D2562" w:rsidRDefault="001D2562">
            <w:pPr>
              <w:pStyle w:val="ConsPlusNormal"/>
            </w:pPr>
            <w:r>
              <w:t>Уплата налогов, сборов и иных платежей</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360,5</w:t>
            </w:r>
          </w:p>
        </w:tc>
        <w:tc>
          <w:tcPr>
            <w:tcW w:w="1361" w:type="dxa"/>
          </w:tcPr>
          <w:p w:rsidR="001D2562" w:rsidRDefault="001D2562">
            <w:pPr>
              <w:pStyle w:val="ConsPlusNormal"/>
              <w:jc w:val="center"/>
            </w:pPr>
            <w:r>
              <w:t>183,1</w:t>
            </w:r>
          </w:p>
        </w:tc>
        <w:tc>
          <w:tcPr>
            <w:tcW w:w="1077" w:type="dxa"/>
          </w:tcPr>
          <w:p w:rsidR="001D2562" w:rsidRDefault="001D2562">
            <w:pPr>
              <w:pStyle w:val="ConsPlusNormal"/>
              <w:jc w:val="center"/>
            </w:pPr>
            <w:r>
              <w:t>50,8</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312,7</w:t>
            </w:r>
          </w:p>
        </w:tc>
        <w:tc>
          <w:tcPr>
            <w:tcW w:w="1361" w:type="dxa"/>
          </w:tcPr>
          <w:p w:rsidR="001D2562" w:rsidRDefault="001D2562">
            <w:pPr>
              <w:pStyle w:val="ConsPlusNormal"/>
              <w:jc w:val="center"/>
            </w:pPr>
            <w:r>
              <w:t>166,8</w:t>
            </w:r>
          </w:p>
        </w:tc>
        <w:tc>
          <w:tcPr>
            <w:tcW w:w="1077" w:type="dxa"/>
          </w:tcPr>
          <w:p w:rsidR="001D2562" w:rsidRDefault="001D2562">
            <w:pPr>
              <w:pStyle w:val="ConsPlusNormal"/>
              <w:jc w:val="center"/>
            </w:pPr>
            <w:r>
              <w:t>53,3</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1105</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47,8</w:t>
            </w:r>
          </w:p>
        </w:tc>
        <w:tc>
          <w:tcPr>
            <w:tcW w:w="1361" w:type="dxa"/>
          </w:tcPr>
          <w:p w:rsidR="001D2562" w:rsidRDefault="001D2562">
            <w:pPr>
              <w:pStyle w:val="ConsPlusNormal"/>
              <w:jc w:val="center"/>
            </w:pPr>
            <w:r>
              <w:t>16,3</w:t>
            </w:r>
          </w:p>
        </w:tc>
        <w:tc>
          <w:tcPr>
            <w:tcW w:w="1077" w:type="dxa"/>
          </w:tcPr>
          <w:p w:rsidR="001D2562" w:rsidRDefault="001D2562">
            <w:pPr>
              <w:pStyle w:val="ConsPlusNormal"/>
              <w:jc w:val="center"/>
            </w:pPr>
            <w:r>
              <w:t>34,1</w:t>
            </w:r>
          </w:p>
        </w:tc>
      </w:tr>
      <w:tr w:rsidR="001D2562">
        <w:tc>
          <w:tcPr>
            <w:tcW w:w="3402" w:type="dxa"/>
          </w:tcPr>
          <w:p w:rsidR="001D2562" w:rsidRDefault="001D2562">
            <w:pPr>
              <w:pStyle w:val="ConsPlusNormal"/>
            </w:pPr>
            <w:r>
              <w:t>Средства массовой информации</w:t>
            </w:r>
          </w:p>
        </w:tc>
        <w:tc>
          <w:tcPr>
            <w:tcW w:w="720" w:type="dxa"/>
          </w:tcPr>
          <w:p w:rsidR="001D2562" w:rsidRDefault="001D2562">
            <w:pPr>
              <w:pStyle w:val="ConsPlusNormal"/>
              <w:jc w:val="center"/>
            </w:pPr>
            <w:r>
              <w:t>1200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361458,2</w:t>
            </w:r>
          </w:p>
        </w:tc>
        <w:tc>
          <w:tcPr>
            <w:tcW w:w="1361" w:type="dxa"/>
          </w:tcPr>
          <w:p w:rsidR="001D2562" w:rsidRDefault="001D2562">
            <w:pPr>
              <w:pStyle w:val="ConsPlusNormal"/>
              <w:jc w:val="center"/>
            </w:pPr>
            <w:r>
              <w:t>263890,8</w:t>
            </w:r>
          </w:p>
        </w:tc>
        <w:tc>
          <w:tcPr>
            <w:tcW w:w="1077" w:type="dxa"/>
          </w:tcPr>
          <w:p w:rsidR="001D2562" w:rsidRDefault="001D2562">
            <w:pPr>
              <w:pStyle w:val="ConsPlusNormal"/>
              <w:jc w:val="center"/>
            </w:pPr>
            <w:r>
              <w:t>73,0</w:t>
            </w:r>
          </w:p>
        </w:tc>
      </w:tr>
      <w:tr w:rsidR="001D2562">
        <w:tc>
          <w:tcPr>
            <w:tcW w:w="3402" w:type="dxa"/>
          </w:tcPr>
          <w:p w:rsidR="001D2562" w:rsidRDefault="001D2562">
            <w:pPr>
              <w:pStyle w:val="ConsPlusNormal"/>
            </w:pPr>
            <w:r>
              <w:t>Телевидение и радиовещание</w:t>
            </w:r>
          </w:p>
        </w:tc>
        <w:tc>
          <w:tcPr>
            <w:tcW w:w="720" w:type="dxa"/>
          </w:tcPr>
          <w:p w:rsidR="001D2562" w:rsidRDefault="001D2562">
            <w:pPr>
              <w:pStyle w:val="ConsPlusNormal"/>
              <w:jc w:val="center"/>
            </w:pPr>
            <w:r>
              <w:t>1201</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76769,4</w:t>
            </w:r>
          </w:p>
        </w:tc>
        <w:tc>
          <w:tcPr>
            <w:tcW w:w="1361" w:type="dxa"/>
          </w:tcPr>
          <w:p w:rsidR="001D2562" w:rsidRDefault="001D2562">
            <w:pPr>
              <w:pStyle w:val="ConsPlusNormal"/>
              <w:jc w:val="center"/>
            </w:pPr>
            <w:r>
              <w:t>50152,2</w:t>
            </w:r>
          </w:p>
        </w:tc>
        <w:tc>
          <w:tcPr>
            <w:tcW w:w="1077" w:type="dxa"/>
          </w:tcPr>
          <w:p w:rsidR="001D2562" w:rsidRDefault="001D2562">
            <w:pPr>
              <w:pStyle w:val="ConsPlusNormal"/>
              <w:jc w:val="center"/>
            </w:pPr>
            <w:r>
              <w:t>65,3</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1201</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76769,4</w:t>
            </w:r>
          </w:p>
        </w:tc>
        <w:tc>
          <w:tcPr>
            <w:tcW w:w="1361" w:type="dxa"/>
          </w:tcPr>
          <w:p w:rsidR="001D2562" w:rsidRDefault="001D2562">
            <w:pPr>
              <w:pStyle w:val="ConsPlusNormal"/>
              <w:jc w:val="center"/>
            </w:pPr>
            <w:r>
              <w:t>50152,2</w:t>
            </w:r>
          </w:p>
        </w:tc>
        <w:tc>
          <w:tcPr>
            <w:tcW w:w="1077" w:type="dxa"/>
          </w:tcPr>
          <w:p w:rsidR="001D2562" w:rsidRDefault="001D2562">
            <w:pPr>
              <w:pStyle w:val="ConsPlusNormal"/>
              <w:jc w:val="center"/>
            </w:pPr>
            <w:r>
              <w:t>65,3</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1201</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76769,4</w:t>
            </w:r>
          </w:p>
        </w:tc>
        <w:tc>
          <w:tcPr>
            <w:tcW w:w="1361" w:type="dxa"/>
          </w:tcPr>
          <w:p w:rsidR="001D2562" w:rsidRDefault="001D2562">
            <w:pPr>
              <w:pStyle w:val="ConsPlusNormal"/>
              <w:jc w:val="center"/>
            </w:pPr>
            <w:r>
              <w:t>50152,2</w:t>
            </w:r>
          </w:p>
        </w:tc>
        <w:tc>
          <w:tcPr>
            <w:tcW w:w="1077" w:type="dxa"/>
          </w:tcPr>
          <w:p w:rsidR="001D2562" w:rsidRDefault="001D2562">
            <w:pPr>
              <w:pStyle w:val="ConsPlusNormal"/>
              <w:jc w:val="center"/>
            </w:pPr>
            <w:r>
              <w:t>65,3</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1201</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75799,4</w:t>
            </w:r>
          </w:p>
        </w:tc>
        <w:tc>
          <w:tcPr>
            <w:tcW w:w="1361" w:type="dxa"/>
          </w:tcPr>
          <w:p w:rsidR="001D2562" w:rsidRDefault="001D2562">
            <w:pPr>
              <w:pStyle w:val="ConsPlusNormal"/>
              <w:jc w:val="center"/>
            </w:pPr>
            <w:r>
              <w:t>49182,2</w:t>
            </w:r>
          </w:p>
        </w:tc>
        <w:tc>
          <w:tcPr>
            <w:tcW w:w="1077" w:type="dxa"/>
          </w:tcPr>
          <w:p w:rsidR="001D2562" w:rsidRDefault="001D2562">
            <w:pPr>
              <w:pStyle w:val="ConsPlusNormal"/>
              <w:jc w:val="center"/>
            </w:pPr>
            <w:r>
              <w:t>64,9</w:t>
            </w:r>
          </w:p>
        </w:tc>
      </w:tr>
      <w:tr w:rsidR="001D2562">
        <w:tc>
          <w:tcPr>
            <w:tcW w:w="3402" w:type="dxa"/>
          </w:tcPr>
          <w:p w:rsidR="001D2562" w:rsidRDefault="001D2562">
            <w:pPr>
              <w:pStyle w:val="ConsPlusNormal"/>
            </w:pPr>
            <w:r>
              <w:t>Субсидии бюджетным учреждениям на иные цели</w:t>
            </w:r>
          </w:p>
        </w:tc>
        <w:tc>
          <w:tcPr>
            <w:tcW w:w="720" w:type="dxa"/>
          </w:tcPr>
          <w:p w:rsidR="001D2562" w:rsidRDefault="001D2562">
            <w:pPr>
              <w:pStyle w:val="ConsPlusNormal"/>
              <w:jc w:val="center"/>
            </w:pPr>
            <w:r>
              <w:t>1201</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970,0</w:t>
            </w:r>
          </w:p>
        </w:tc>
        <w:tc>
          <w:tcPr>
            <w:tcW w:w="1361" w:type="dxa"/>
          </w:tcPr>
          <w:p w:rsidR="001D2562" w:rsidRDefault="001D2562">
            <w:pPr>
              <w:pStyle w:val="ConsPlusNormal"/>
              <w:jc w:val="center"/>
            </w:pPr>
            <w:r>
              <w:t>970,0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Периодическая печать и издательства</w:t>
            </w:r>
          </w:p>
        </w:tc>
        <w:tc>
          <w:tcPr>
            <w:tcW w:w="720" w:type="dxa"/>
          </w:tcPr>
          <w:p w:rsidR="001D2562" w:rsidRDefault="001D2562">
            <w:pPr>
              <w:pStyle w:val="ConsPlusNormal"/>
              <w:jc w:val="center"/>
            </w:pPr>
            <w:r>
              <w:t>1202</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248345,9</w:t>
            </w:r>
          </w:p>
        </w:tc>
        <w:tc>
          <w:tcPr>
            <w:tcW w:w="1361" w:type="dxa"/>
          </w:tcPr>
          <w:p w:rsidR="001D2562" w:rsidRDefault="001D2562">
            <w:pPr>
              <w:pStyle w:val="ConsPlusNormal"/>
              <w:jc w:val="center"/>
            </w:pPr>
            <w:r>
              <w:t>183606,1</w:t>
            </w:r>
          </w:p>
        </w:tc>
        <w:tc>
          <w:tcPr>
            <w:tcW w:w="1077" w:type="dxa"/>
          </w:tcPr>
          <w:p w:rsidR="001D2562" w:rsidRDefault="001D2562">
            <w:pPr>
              <w:pStyle w:val="ConsPlusNormal"/>
              <w:jc w:val="center"/>
            </w:pPr>
            <w:r>
              <w:t>73,9</w:t>
            </w:r>
          </w:p>
        </w:tc>
      </w:tr>
      <w:tr w:rsidR="001D2562">
        <w:tc>
          <w:tcPr>
            <w:tcW w:w="3402" w:type="dxa"/>
          </w:tcPr>
          <w:p w:rsidR="001D2562" w:rsidRDefault="001D2562">
            <w:pPr>
              <w:pStyle w:val="ConsPlusNormal"/>
            </w:pPr>
            <w:r>
              <w:lastRenderedPageBreak/>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1202</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12714,4</w:t>
            </w:r>
          </w:p>
        </w:tc>
        <w:tc>
          <w:tcPr>
            <w:tcW w:w="1361" w:type="dxa"/>
          </w:tcPr>
          <w:p w:rsidR="001D2562" w:rsidRDefault="001D2562">
            <w:pPr>
              <w:pStyle w:val="ConsPlusNormal"/>
              <w:jc w:val="center"/>
            </w:pPr>
            <w:r>
              <w:t>7368,6</w:t>
            </w:r>
          </w:p>
        </w:tc>
        <w:tc>
          <w:tcPr>
            <w:tcW w:w="1077" w:type="dxa"/>
          </w:tcPr>
          <w:p w:rsidR="001D2562" w:rsidRDefault="001D2562">
            <w:pPr>
              <w:pStyle w:val="ConsPlusNormal"/>
              <w:jc w:val="center"/>
            </w:pPr>
            <w:r>
              <w:t>58,0</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1202</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12714,4</w:t>
            </w:r>
          </w:p>
        </w:tc>
        <w:tc>
          <w:tcPr>
            <w:tcW w:w="1361" w:type="dxa"/>
          </w:tcPr>
          <w:p w:rsidR="001D2562" w:rsidRDefault="001D2562">
            <w:pPr>
              <w:pStyle w:val="ConsPlusNormal"/>
              <w:jc w:val="center"/>
            </w:pPr>
            <w:r>
              <w:t>7368,6</w:t>
            </w:r>
          </w:p>
        </w:tc>
        <w:tc>
          <w:tcPr>
            <w:tcW w:w="1077" w:type="dxa"/>
          </w:tcPr>
          <w:p w:rsidR="001D2562" w:rsidRDefault="001D2562">
            <w:pPr>
              <w:pStyle w:val="ConsPlusNormal"/>
              <w:jc w:val="center"/>
            </w:pPr>
            <w:r>
              <w:t>58,0</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1202</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12714,4</w:t>
            </w:r>
          </w:p>
        </w:tc>
        <w:tc>
          <w:tcPr>
            <w:tcW w:w="1361" w:type="dxa"/>
          </w:tcPr>
          <w:p w:rsidR="001D2562" w:rsidRDefault="001D2562">
            <w:pPr>
              <w:pStyle w:val="ConsPlusNormal"/>
              <w:jc w:val="center"/>
            </w:pPr>
            <w:r>
              <w:t>7368,6</w:t>
            </w:r>
          </w:p>
        </w:tc>
        <w:tc>
          <w:tcPr>
            <w:tcW w:w="1077" w:type="dxa"/>
          </w:tcPr>
          <w:p w:rsidR="001D2562" w:rsidRDefault="001D2562">
            <w:pPr>
              <w:pStyle w:val="ConsPlusNormal"/>
              <w:jc w:val="center"/>
            </w:pPr>
            <w:r>
              <w:t>58,0</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1202</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235631,5</w:t>
            </w:r>
          </w:p>
        </w:tc>
        <w:tc>
          <w:tcPr>
            <w:tcW w:w="1361" w:type="dxa"/>
          </w:tcPr>
          <w:p w:rsidR="001D2562" w:rsidRDefault="001D2562">
            <w:pPr>
              <w:pStyle w:val="ConsPlusNormal"/>
              <w:jc w:val="center"/>
            </w:pPr>
            <w:r>
              <w:t>176237,5</w:t>
            </w:r>
          </w:p>
        </w:tc>
        <w:tc>
          <w:tcPr>
            <w:tcW w:w="1077" w:type="dxa"/>
          </w:tcPr>
          <w:p w:rsidR="001D2562" w:rsidRDefault="001D2562">
            <w:pPr>
              <w:pStyle w:val="ConsPlusNormal"/>
              <w:jc w:val="center"/>
            </w:pPr>
            <w:r>
              <w:t>74,8</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1202</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193475,1</w:t>
            </w:r>
          </w:p>
        </w:tc>
        <w:tc>
          <w:tcPr>
            <w:tcW w:w="1361" w:type="dxa"/>
          </w:tcPr>
          <w:p w:rsidR="001D2562" w:rsidRDefault="001D2562">
            <w:pPr>
              <w:pStyle w:val="ConsPlusNormal"/>
              <w:jc w:val="center"/>
            </w:pPr>
            <w:r>
              <w:t>146614,8</w:t>
            </w:r>
          </w:p>
        </w:tc>
        <w:tc>
          <w:tcPr>
            <w:tcW w:w="1077" w:type="dxa"/>
          </w:tcPr>
          <w:p w:rsidR="001D2562" w:rsidRDefault="001D2562">
            <w:pPr>
              <w:pStyle w:val="ConsPlusNormal"/>
              <w:jc w:val="center"/>
            </w:pPr>
            <w:r>
              <w:t>75,8</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1202</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192025,1</w:t>
            </w:r>
          </w:p>
        </w:tc>
        <w:tc>
          <w:tcPr>
            <w:tcW w:w="1361" w:type="dxa"/>
          </w:tcPr>
          <w:p w:rsidR="001D2562" w:rsidRDefault="001D2562">
            <w:pPr>
              <w:pStyle w:val="ConsPlusNormal"/>
              <w:jc w:val="center"/>
            </w:pPr>
            <w:r>
              <w:t>145164,8</w:t>
            </w:r>
          </w:p>
        </w:tc>
        <w:tc>
          <w:tcPr>
            <w:tcW w:w="1077" w:type="dxa"/>
          </w:tcPr>
          <w:p w:rsidR="001D2562" w:rsidRDefault="001D2562">
            <w:pPr>
              <w:pStyle w:val="ConsPlusNormal"/>
              <w:jc w:val="center"/>
            </w:pPr>
            <w:r>
              <w:t>75,6</w:t>
            </w:r>
          </w:p>
        </w:tc>
      </w:tr>
      <w:tr w:rsidR="001D2562">
        <w:tc>
          <w:tcPr>
            <w:tcW w:w="3402" w:type="dxa"/>
          </w:tcPr>
          <w:p w:rsidR="001D2562" w:rsidRDefault="001D2562">
            <w:pPr>
              <w:pStyle w:val="ConsPlusNormal"/>
            </w:pPr>
            <w:r>
              <w:t>Субсидии бюджетным учреждениям на иные цели</w:t>
            </w:r>
          </w:p>
        </w:tc>
        <w:tc>
          <w:tcPr>
            <w:tcW w:w="720" w:type="dxa"/>
          </w:tcPr>
          <w:p w:rsidR="001D2562" w:rsidRDefault="001D2562">
            <w:pPr>
              <w:pStyle w:val="ConsPlusNormal"/>
              <w:jc w:val="center"/>
            </w:pPr>
            <w:r>
              <w:t>1202</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1450,0</w:t>
            </w:r>
          </w:p>
        </w:tc>
        <w:tc>
          <w:tcPr>
            <w:tcW w:w="1361" w:type="dxa"/>
          </w:tcPr>
          <w:p w:rsidR="001D2562" w:rsidRDefault="001D2562">
            <w:pPr>
              <w:pStyle w:val="ConsPlusNormal"/>
              <w:jc w:val="center"/>
            </w:pPr>
            <w:r>
              <w:t>1450,0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Субсидии автономным учреждениям</w:t>
            </w:r>
          </w:p>
        </w:tc>
        <w:tc>
          <w:tcPr>
            <w:tcW w:w="720" w:type="dxa"/>
          </w:tcPr>
          <w:p w:rsidR="001D2562" w:rsidRDefault="001D2562">
            <w:pPr>
              <w:pStyle w:val="ConsPlusNormal"/>
              <w:jc w:val="center"/>
            </w:pPr>
            <w:r>
              <w:t>1202</w:t>
            </w:r>
          </w:p>
        </w:tc>
        <w:tc>
          <w:tcPr>
            <w:tcW w:w="835" w:type="dxa"/>
          </w:tcPr>
          <w:p w:rsidR="001D2562" w:rsidRDefault="001D2562">
            <w:pPr>
              <w:pStyle w:val="ConsPlusNormal"/>
              <w:jc w:val="center"/>
            </w:pPr>
            <w:r>
              <w:t>620</w:t>
            </w:r>
          </w:p>
        </w:tc>
        <w:tc>
          <w:tcPr>
            <w:tcW w:w="1361" w:type="dxa"/>
          </w:tcPr>
          <w:p w:rsidR="001D2562" w:rsidRDefault="001D2562">
            <w:pPr>
              <w:pStyle w:val="ConsPlusNormal"/>
              <w:jc w:val="center"/>
            </w:pPr>
            <w:r>
              <w:t>42156,4</w:t>
            </w:r>
          </w:p>
        </w:tc>
        <w:tc>
          <w:tcPr>
            <w:tcW w:w="1361" w:type="dxa"/>
          </w:tcPr>
          <w:p w:rsidR="001D2562" w:rsidRDefault="001D2562">
            <w:pPr>
              <w:pStyle w:val="ConsPlusNormal"/>
              <w:jc w:val="center"/>
            </w:pPr>
            <w:r>
              <w:t>29622,7</w:t>
            </w:r>
          </w:p>
        </w:tc>
        <w:tc>
          <w:tcPr>
            <w:tcW w:w="1077" w:type="dxa"/>
          </w:tcPr>
          <w:p w:rsidR="001D2562" w:rsidRDefault="001D2562">
            <w:pPr>
              <w:pStyle w:val="ConsPlusNormal"/>
              <w:jc w:val="center"/>
            </w:pPr>
            <w:r>
              <w:t>70,3</w:t>
            </w:r>
          </w:p>
        </w:tc>
      </w:tr>
      <w:tr w:rsidR="001D2562">
        <w:tc>
          <w:tcPr>
            <w:tcW w:w="3402" w:type="dxa"/>
          </w:tcPr>
          <w:p w:rsidR="001D2562" w:rsidRDefault="001D2562">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1202</w:t>
            </w:r>
          </w:p>
        </w:tc>
        <w:tc>
          <w:tcPr>
            <w:tcW w:w="835" w:type="dxa"/>
          </w:tcPr>
          <w:p w:rsidR="001D2562" w:rsidRDefault="001D2562">
            <w:pPr>
              <w:pStyle w:val="ConsPlusNormal"/>
              <w:jc w:val="center"/>
            </w:pPr>
            <w:r>
              <w:t>621</w:t>
            </w:r>
          </w:p>
        </w:tc>
        <w:tc>
          <w:tcPr>
            <w:tcW w:w="1361" w:type="dxa"/>
          </w:tcPr>
          <w:p w:rsidR="001D2562" w:rsidRDefault="001D2562">
            <w:pPr>
              <w:pStyle w:val="ConsPlusNormal"/>
              <w:jc w:val="center"/>
            </w:pPr>
            <w:r>
              <w:t>42156,4</w:t>
            </w:r>
          </w:p>
        </w:tc>
        <w:tc>
          <w:tcPr>
            <w:tcW w:w="1361" w:type="dxa"/>
          </w:tcPr>
          <w:p w:rsidR="001D2562" w:rsidRDefault="001D2562">
            <w:pPr>
              <w:pStyle w:val="ConsPlusNormal"/>
              <w:jc w:val="center"/>
            </w:pPr>
            <w:r>
              <w:t>29622,7</w:t>
            </w:r>
          </w:p>
        </w:tc>
        <w:tc>
          <w:tcPr>
            <w:tcW w:w="1077" w:type="dxa"/>
          </w:tcPr>
          <w:p w:rsidR="001D2562" w:rsidRDefault="001D2562">
            <w:pPr>
              <w:pStyle w:val="ConsPlusNormal"/>
              <w:jc w:val="center"/>
            </w:pPr>
            <w:r>
              <w:t>70,3</w:t>
            </w:r>
          </w:p>
        </w:tc>
      </w:tr>
      <w:tr w:rsidR="001D2562">
        <w:tc>
          <w:tcPr>
            <w:tcW w:w="3402" w:type="dxa"/>
          </w:tcPr>
          <w:p w:rsidR="001D2562" w:rsidRDefault="001D2562">
            <w:pPr>
              <w:pStyle w:val="ConsPlusNormal"/>
            </w:pPr>
            <w:r>
              <w:t>Другие вопросы в области средств массовой информации</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36342,9</w:t>
            </w:r>
          </w:p>
        </w:tc>
        <w:tc>
          <w:tcPr>
            <w:tcW w:w="1361" w:type="dxa"/>
          </w:tcPr>
          <w:p w:rsidR="001D2562" w:rsidRDefault="001D2562">
            <w:pPr>
              <w:pStyle w:val="ConsPlusNormal"/>
              <w:jc w:val="center"/>
            </w:pPr>
            <w:r>
              <w:t>30132,5</w:t>
            </w:r>
          </w:p>
        </w:tc>
        <w:tc>
          <w:tcPr>
            <w:tcW w:w="1077" w:type="dxa"/>
          </w:tcPr>
          <w:p w:rsidR="001D2562" w:rsidRDefault="001D2562">
            <w:pPr>
              <w:pStyle w:val="ConsPlusNormal"/>
              <w:jc w:val="center"/>
            </w:pPr>
            <w:r>
              <w:t>82,9</w:t>
            </w:r>
          </w:p>
        </w:tc>
      </w:tr>
      <w:tr w:rsidR="001D2562">
        <w:tc>
          <w:tcPr>
            <w:tcW w:w="3402" w:type="dxa"/>
          </w:tcPr>
          <w:p w:rsidR="001D2562" w:rsidRDefault="001D256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100</w:t>
            </w:r>
          </w:p>
        </w:tc>
        <w:tc>
          <w:tcPr>
            <w:tcW w:w="1361" w:type="dxa"/>
          </w:tcPr>
          <w:p w:rsidR="001D2562" w:rsidRDefault="001D2562">
            <w:pPr>
              <w:pStyle w:val="ConsPlusNormal"/>
              <w:jc w:val="center"/>
            </w:pPr>
            <w:r>
              <w:t>16466,0</w:t>
            </w:r>
          </w:p>
        </w:tc>
        <w:tc>
          <w:tcPr>
            <w:tcW w:w="1361" w:type="dxa"/>
          </w:tcPr>
          <w:p w:rsidR="001D2562" w:rsidRDefault="001D2562">
            <w:pPr>
              <w:pStyle w:val="ConsPlusNormal"/>
              <w:jc w:val="center"/>
            </w:pPr>
            <w:r>
              <w:t>11836,3</w:t>
            </w:r>
          </w:p>
        </w:tc>
        <w:tc>
          <w:tcPr>
            <w:tcW w:w="1077" w:type="dxa"/>
          </w:tcPr>
          <w:p w:rsidR="001D2562" w:rsidRDefault="001D2562">
            <w:pPr>
              <w:pStyle w:val="ConsPlusNormal"/>
              <w:jc w:val="center"/>
            </w:pPr>
            <w:r>
              <w:t>71,9</w:t>
            </w:r>
          </w:p>
        </w:tc>
      </w:tr>
      <w:tr w:rsidR="001D2562">
        <w:tc>
          <w:tcPr>
            <w:tcW w:w="3402" w:type="dxa"/>
          </w:tcPr>
          <w:p w:rsidR="001D2562" w:rsidRDefault="001D2562">
            <w:pPr>
              <w:pStyle w:val="ConsPlusNormal"/>
            </w:pPr>
            <w:r>
              <w:lastRenderedPageBreak/>
              <w:t>Расходы на выплаты персоналу государственных (муниципальных) органов</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120</w:t>
            </w:r>
          </w:p>
        </w:tc>
        <w:tc>
          <w:tcPr>
            <w:tcW w:w="1361" w:type="dxa"/>
          </w:tcPr>
          <w:p w:rsidR="001D2562" w:rsidRDefault="001D2562">
            <w:pPr>
              <w:pStyle w:val="ConsPlusNormal"/>
              <w:jc w:val="center"/>
            </w:pPr>
            <w:r>
              <w:t>16466,0</w:t>
            </w:r>
          </w:p>
        </w:tc>
        <w:tc>
          <w:tcPr>
            <w:tcW w:w="1361" w:type="dxa"/>
          </w:tcPr>
          <w:p w:rsidR="001D2562" w:rsidRDefault="001D2562">
            <w:pPr>
              <w:pStyle w:val="ConsPlusNormal"/>
              <w:jc w:val="center"/>
            </w:pPr>
            <w:r>
              <w:t>11836,3</w:t>
            </w:r>
          </w:p>
        </w:tc>
        <w:tc>
          <w:tcPr>
            <w:tcW w:w="1077" w:type="dxa"/>
          </w:tcPr>
          <w:p w:rsidR="001D2562" w:rsidRDefault="001D2562">
            <w:pPr>
              <w:pStyle w:val="ConsPlusNormal"/>
              <w:jc w:val="center"/>
            </w:pPr>
            <w:r>
              <w:t>71,9</w:t>
            </w:r>
          </w:p>
        </w:tc>
      </w:tr>
      <w:tr w:rsidR="001D2562">
        <w:tc>
          <w:tcPr>
            <w:tcW w:w="3402" w:type="dxa"/>
          </w:tcPr>
          <w:p w:rsidR="001D2562" w:rsidRDefault="001D2562">
            <w:pPr>
              <w:pStyle w:val="ConsPlusNormal"/>
            </w:pPr>
            <w:r>
              <w:t>Фонд оплаты труда государственных (муниципальных) органов</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121</w:t>
            </w:r>
          </w:p>
        </w:tc>
        <w:tc>
          <w:tcPr>
            <w:tcW w:w="1361" w:type="dxa"/>
          </w:tcPr>
          <w:p w:rsidR="001D2562" w:rsidRDefault="001D2562">
            <w:pPr>
              <w:pStyle w:val="ConsPlusNormal"/>
              <w:jc w:val="center"/>
            </w:pPr>
            <w:r>
              <w:t>12332,0</w:t>
            </w:r>
          </w:p>
        </w:tc>
        <w:tc>
          <w:tcPr>
            <w:tcW w:w="1361" w:type="dxa"/>
          </w:tcPr>
          <w:p w:rsidR="001D2562" w:rsidRDefault="001D2562">
            <w:pPr>
              <w:pStyle w:val="ConsPlusNormal"/>
              <w:jc w:val="center"/>
            </w:pPr>
            <w:r>
              <w:t>8998,8</w:t>
            </w:r>
          </w:p>
        </w:tc>
        <w:tc>
          <w:tcPr>
            <w:tcW w:w="1077" w:type="dxa"/>
          </w:tcPr>
          <w:p w:rsidR="001D2562" w:rsidRDefault="001D2562">
            <w:pPr>
              <w:pStyle w:val="ConsPlusNormal"/>
              <w:jc w:val="center"/>
            </w:pPr>
            <w:r>
              <w:t>73,0</w:t>
            </w:r>
          </w:p>
        </w:tc>
      </w:tr>
      <w:tr w:rsidR="001D2562">
        <w:tc>
          <w:tcPr>
            <w:tcW w:w="3402" w:type="dxa"/>
          </w:tcPr>
          <w:p w:rsidR="001D2562" w:rsidRDefault="001D2562">
            <w:pPr>
              <w:pStyle w:val="ConsPlusNormal"/>
            </w:pPr>
            <w:r>
              <w:t>Иные выплаты персоналу государственных (муниципальных) органов, за исключением фонда оплаты труда</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122</w:t>
            </w:r>
          </w:p>
        </w:tc>
        <w:tc>
          <w:tcPr>
            <w:tcW w:w="1361" w:type="dxa"/>
          </w:tcPr>
          <w:p w:rsidR="001D2562" w:rsidRDefault="001D2562">
            <w:pPr>
              <w:pStyle w:val="ConsPlusNormal"/>
              <w:jc w:val="center"/>
            </w:pPr>
            <w:r>
              <w:t>410,0</w:t>
            </w:r>
          </w:p>
        </w:tc>
        <w:tc>
          <w:tcPr>
            <w:tcW w:w="1361" w:type="dxa"/>
          </w:tcPr>
          <w:p w:rsidR="001D2562" w:rsidRDefault="001D2562">
            <w:pPr>
              <w:pStyle w:val="ConsPlusNormal"/>
              <w:jc w:val="center"/>
            </w:pPr>
            <w:r>
              <w:t>225,0</w:t>
            </w:r>
          </w:p>
        </w:tc>
        <w:tc>
          <w:tcPr>
            <w:tcW w:w="1077" w:type="dxa"/>
          </w:tcPr>
          <w:p w:rsidR="001D2562" w:rsidRDefault="001D2562">
            <w:pPr>
              <w:pStyle w:val="ConsPlusNormal"/>
              <w:jc w:val="center"/>
            </w:pPr>
            <w:r>
              <w:t>54,9</w:t>
            </w:r>
          </w:p>
        </w:tc>
      </w:tr>
      <w:tr w:rsidR="001D2562">
        <w:tc>
          <w:tcPr>
            <w:tcW w:w="3402" w:type="dxa"/>
          </w:tcPr>
          <w:p w:rsidR="001D2562" w:rsidRDefault="001D2562">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129</w:t>
            </w:r>
          </w:p>
        </w:tc>
        <w:tc>
          <w:tcPr>
            <w:tcW w:w="1361" w:type="dxa"/>
          </w:tcPr>
          <w:p w:rsidR="001D2562" w:rsidRDefault="001D2562">
            <w:pPr>
              <w:pStyle w:val="ConsPlusNormal"/>
              <w:jc w:val="center"/>
            </w:pPr>
            <w:r>
              <w:t>3724,0</w:t>
            </w:r>
          </w:p>
        </w:tc>
        <w:tc>
          <w:tcPr>
            <w:tcW w:w="1361" w:type="dxa"/>
          </w:tcPr>
          <w:p w:rsidR="001D2562" w:rsidRDefault="001D2562">
            <w:pPr>
              <w:pStyle w:val="ConsPlusNormal"/>
              <w:jc w:val="center"/>
            </w:pPr>
            <w:r>
              <w:t>2612,5</w:t>
            </w:r>
          </w:p>
        </w:tc>
        <w:tc>
          <w:tcPr>
            <w:tcW w:w="1077" w:type="dxa"/>
          </w:tcPr>
          <w:p w:rsidR="001D2562" w:rsidRDefault="001D2562">
            <w:pPr>
              <w:pStyle w:val="ConsPlusNormal"/>
              <w:jc w:val="center"/>
            </w:pPr>
            <w:r>
              <w:t>70,2</w:t>
            </w:r>
          </w:p>
        </w:tc>
      </w:tr>
      <w:tr w:rsidR="001D2562">
        <w:tc>
          <w:tcPr>
            <w:tcW w:w="3402" w:type="dxa"/>
          </w:tcPr>
          <w:p w:rsidR="001D2562" w:rsidRDefault="001D2562">
            <w:pPr>
              <w:pStyle w:val="ConsPlusNormal"/>
            </w:pPr>
            <w:r>
              <w:t>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200</w:t>
            </w:r>
          </w:p>
        </w:tc>
        <w:tc>
          <w:tcPr>
            <w:tcW w:w="1361" w:type="dxa"/>
          </w:tcPr>
          <w:p w:rsidR="001D2562" w:rsidRDefault="001D2562">
            <w:pPr>
              <w:pStyle w:val="ConsPlusNormal"/>
              <w:jc w:val="center"/>
            </w:pPr>
            <w:r>
              <w:t>4079,0</w:t>
            </w:r>
          </w:p>
        </w:tc>
        <w:tc>
          <w:tcPr>
            <w:tcW w:w="1361" w:type="dxa"/>
          </w:tcPr>
          <w:p w:rsidR="001D2562" w:rsidRDefault="001D2562">
            <w:pPr>
              <w:pStyle w:val="ConsPlusNormal"/>
              <w:jc w:val="center"/>
            </w:pPr>
            <w:r>
              <w:t>3363,5</w:t>
            </w:r>
          </w:p>
        </w:tc>
        <w:tc>
          <w:tcPr>
            <w:tcW w:w="1077" w:type="dxa"/>
          </w:tcPr>
          <w:p w:rsidR="001D2562" w:rsidRDefault="001D2562">
            <w:pPr>
              <w:pStyle w:val="ConsPlusNormal"/>
              <w:jc w:val="center"/>
            </w:pPr>
            <w:r>
              <w:t>82,5</w:t>
            </w:r>
          </w:p>
        </w:tc>
      </w:tr>
      <w:tr w:rsidR="001D2562">
        <w:tc>
          <w:tcPr>
            <w:tcW w:w="3402" w:type="dxa"/>
          </w:tcPr>
          <w:p w:rsidR="001D2562" w:rsidRDefault="001D2562">
            <w:pPr>
              <w:pStyle w:val="ConsPlusNormal"/>
            </w:pPr>
            <w:r>
              <w:t>Иные закупки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240</w:t>
            </w:r>
          </w:p>
        </w:tc>
        <w:tc>
          <w:tcPr>
            <w:tcW w:w="1361" w:type="dxa"/>
          </w:tcPr>
          <w:p w:rsidR="001D2562" w:rsidRDefault="001D2562">
            <w:pPr>
              <w:pStyle w:val="ConsPlusNormal"/>
              <w:jc w:val="center"/>
            </w:pPr>
            <w:r>
              <w:t>4079,0</w:t>
            </w:r>
          </w:p>
        </w:tc>
        <w:tc>
          <w:tcPr>
            <w:tcW w:w="1361" w:type="dxa"/>
          </w:tcPr>
          <w:p w:rsidR="001D2562" w:rsidRDefault="001D2562">
            <w:pPr>
              <w:pStyle w:val="ConsPlusNormal"/>
              <w:jc w:val="center"/>
            </w:pPr>
            <w:r>
              <w:t>3363,5</w:t>
            </w:r>
          </w:p>
        </w:tc>
        <w:tc>
          <w:tcPr>
            <w:tcW w:w="1077" w:type="dxa"/>
          </w:tcPr>
          <w:p w:rsidR="001D2562" w:rsidRDefault="001D2562">
            <w:pPr>
              <w:pStyle w:val="ConsPlusNormal"/>
              <w:jc w:val="center"/>
            </w:pPr>
            <w:r>
              <w:t>82,5</w:t>
            </w:r>
          </w:p>
        </w:tc>
      </w:tr>
      <w:tr w:rsidR="001D2562">
        <w:tc>
          <w:tcPr>
            <w:tcW w:w="3402" w:type="dxa"/>
          </w:tcPr>
          <w:p w:rsidR="001D2562" w:rsidRDefault="001D2562">
            <w:pPr>
              <w:pStyle w:val="ConsPlusNormal"/>
            </w:pPr>
            <w:r>
              <w:t>Прочая закупка товаров, работ и услуг для обеспечения государственных (муниципальных) нужд</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244</w:t>
            </w:r>
          </w:p>
        </w:tc>
        <w:tc>
          <w:tcPr>
            <w:tcW w:w="1361" w:type="dxa"/>
          </w:tcPr>
          <w:p w:rsidR="001D2562" w:rsidRDefault="001D2562">
            <w:pPr>
              <w:pStyle w:val="ConsPlusNormal"/>
              <w:jc w:val="center"/>
            </w:pPr>
            <w:r>
              <w:t>4079,0</w:t>
            </w:r>
          </w:p>
        </w:tc>
        <w:tc>
          <w:tcPr>
            <w:tcW w:w="1361" w:type="dxa"/>
          </w:tcPr>
          <w:p w:rsidR="001D2562" w:rsidRDefault="001D2562">
            <w:pPr>
              <w:pStyle w:val="ConsPlusNormal"/>
              <w:jc w:val="center"/>
            </w:pPr>
            <w:r>
              <w:t>3363,5</w:t>
            </w:r>
          </w:p>
        </w:tc>
        <w:tc>
          <w:tcPr>
            <w:tcW w:w="1077" w:type="dxa"/>
          </w:tcPr>
          <w:p w:rsidR="001D2562" w:rsidRDefault="001D2562">
            <w:pPr>
              <w:pStyle w:val="ConsPlusNormal"/>
              <w:jc w:val="center"/>
            </w:pPr>
            <w:r>
              <w:t>82,5</w:t>
            </w:r>
          </w:p>
        </w:tc>
      </w:tr>
      <w:tr w:rsidR="001D2562">
        <w:tc>
          <w:tcPr>
            <w:tcW w:w="3402" w:type="dxa"/>
          </w:tcPr>
          <w:p w:rsidR="001D2562" w:rsidRDefault="001D2562">
            <w:pPr>
              <w:pStyle w:val="ConsPlusNormal"/>
            </w:pPr>
            <w:r>
              <w:t>Предоставление субсидий бюджетным, автономным учреждениям и иным некоммерческим организациям</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600</w:t>
            </w:r>
          </w:p>
        </w:tc>
        <w:tc>
          <w:tcPr>
            <w:tcW w:w="1361" w:type="dxa"/>
          </w:tcPr>
          <w:p w:rsidR="001D2562" w:rsidRDefault="001D2562">
            <w:pPr>
              <w:pStyle w:val="ConsPlusNormal"/>
              <w:jc w:val="center"/>
            </w:pPr>
            <w:r>
              <w:t>15527,9</w:t>
            </w:r>
          </w:p>
        </w:tc>
        <w:tc>
          <w:tcPr>
            <w:tcW w:w="1361" w:type="dxa"/>
          </w:tcPr>
          <w:p w:rsidR="001D2562" w:rsidRDefault="001D2562">
            <w:pPr>
              <w:pStyle w:val="ConsPlusNormal"/>
              <w:jc w:val="center"/>
            </w:pPr>
            <w:r>
              <w:t>14919,5</w:t>
            </w:r>
          </w:p>
        </w:tc>
        <w:tc>
          <w:tcPr>
            <w:tcW w:w="1077" w:type="dxa"/>
          </w:tcPr>
          <w:p w:rsidR="001D2562" w:rsidRDefault="001D2562">
            <w:pPr>
              <w:pStyle w:val="ConsPlusNormal"/>
              <w:jc w:val="center"/>
            </w:pPr>
            <w:r>
              <w:t>96,1</w:t>
            </w:r>
          </w:p>
        </w:tc>
      </w:tr>
      <w:tr w:rsidR="001D2562">
        <w:tc>
          <w:tcPr>
            <w:tcW w:w="3402" w:type="dxa"/>
          </w:tcPr>
          <w:p w:rsidR="001D2562" w:rsidRDefault="001D2562">
            <w:pPr>
              <w:pStyle w:val="ConsPlusNormal"/>
            </w:pPr>
            <w:r>
              <w:t>Субсидии бюджетным учреждениям</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610</w:t>
            </w:r>
          </w:p>
        </w:tc>
        <w:tc>
          <w:tcPr>
            <w:tcW w:w="1361" w:type="dxa"/>
          </w:tcPr>
          <w:p w:rsidR="001D2562" w:rsidRDefault="001D2562">
            <w:pPr>
              <w:pStyle w:val="ConsPlusNormal"/>
              <w:jc w:val="center"/>
            </w:pPr>
            <w:r>
              <w:t>15527,9</w:t>
            </w:r>
          </w:p>
        </w:tc>
        <w:tc>
          <w:tcPr>
            <w:tcW w:w="1361" w:type="dxa"/>
          </w:tcPr>
          <w:p w:rsidR="001D2562" w:rsidRDefault="001D2562">
            <w:pPr>
              <w:pStyle w:val="ConsPlusNormal"/>
              <w:jc w:val="center"/>
            </w:pPr>
            <w:r>
              <w:t>14919,5</w:t>
            </w:r>
          </w:p>
        </w:tc>
        <w:tc>
          <w:tcPr>
            <w:tcW w:w="1077" w:type="dxa"/>
          </w:tcPr>
          <w:p w:rsidR="001D2562" w:rsidRDefault="001D2562">
            <w:pPr>
              <w:pStyle w:val="ConsPlusNormal"/>
              <w:jc w:val="center"/>
            </w:pPr>
            <w:r>
              <w:t>96,1</w:t>
            </w:r>
          </w:p>
        </w:tc>
      </w:tr>
      <w:tr w:rsidR="001D2562">
        <w:tc>
          <w:tcPr>
            <w:tcW w:w="3402" w:type="dxa"/>
          </w:tcPr>
          <w:p w:rsidR="001D2562" w:rsidRDefault="001D2562">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611</w:t>
            </w:r>
          </w:p>
        </w:tc>
        <w:tc>
          <w:tcPr>
            <w:tcW w:w="1361" w:type="dxa"/>
          </w:tcPr>
          <w:p w:rsidR="001D2562" w:rsidRDefault="001D2562">
            <w:pPr>
              <w:pStyle w:val="ConsPlusNormal"/>
              <w:jc w:val="center"/>
            </w:pPr>
            <w:r>
              <w:t>14276,9</w:t>
            </w:r>
          </w:p>
        </w:tc>
        <w:tc>
          <w:tcPr>
            <w:tcW w:w="1361" w:type="dxa"/>
          </w:tcPr>
          <w:p w:rsidR="001D2562" w:rsidRDefault="001D2562">
            <w:pPr>
              <w:pStyle w:val="ConsPlusNormal"/>
              <w:jc w:val="center"/>
            </w:pPr>
            <w:r>
              <w:t>13668,5</w:t>
            </w:r>
          </w:p>
        </w:tc>
        <w:tc>
          <w:tcPr>
            <w:tcW w:w="1077" w:type="dxa"/>
          </w:tcPr>
          <w:p w:rsidR="001D2562" w:rsidRDefault="001D2562">
            <w:pPr>
              <w:pStyle w:val="ConsPlusNormal"/>
              <w:jc w:val="center"/>
            </w:pPr>
            <w:r>
              <w:t>95,7</w:t>
            </w:r>
          </w:p>
        </w:tc>
      </w:tr>
      <w:tr w:rsidR="001D2562">
        <w:tc>
          <w:tcPr>
            <w:tcW w:w="3402" w:type="dxa"/>
          </w:tcPr>
          <w:p w:rsidR="001D2562" w:rsidRDefault="001D2562">
            <w:pPr>
              <w:pStyle w:val="ConsPlusNormal"/>
            </w:pPr>
            <w:r>
              <w:t>Субсидии бюджетным учреждениям на иные цели</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612</w:t>
            </w:r>
          </w:p>
        </w:tc>
        <w:tc>
          <w:tcPr>
            <w:tcW w:w="1361" w:type="dxa"/>
          </w:tcPr>
          <w:p w:rsidR="001D2562" w:rsidRDefault="001D2562">
            <w:pPr>
              <w:pStyle w:val="ConsPlusNormal"/>
              <w:jc w:val="center"/>
            </w:pPr>
            <w:r>
              <w:t>1251,0</w:t>
            </w:r>
          </w:p>
        </w:tc>
        <w:tc>
          <w:tcPr>
            <w:tcW w:w="1361" w:type="dxa"/>
          </w:tcPr>
          <w:p w:rsidR="001D2562" w:rsidRDefault="001D2562">
            <w:pPr>
              <w:pStyle w:val="ConsPlusNormal"/>
              <w:jc w:val="center"/>
            </w:pPr>
            <w:r>
              <w:t>1251,0</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t>Иные бюджетные ассигнования</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800</w:t>
            </w:r>
          </w:p>
        </w:tc>
        <w:tc>
          <w:tcPr>
            <w:tcW w:w="1361" w:type="dxa"/>
          </w:tcPr>
          <w:p w:rsidR="001D2562" w:rsidRDefault="001D2562">
            <w:pPr>
              <w:pStyle w:val="ConsPlusNormal"/>
              <w:jc w:val="center"/>
            </w:pPr>
            <w:r>
              <w:t>270,0</w:t>
            </w:r>
          </w:p>
        </w:tc>
        <w:tc>
          <w:tcPr>
            <w:tcW w:w="1361" w:type="dxa"/>
          </w:tcPr>
          <w:p w:rsidR="001D2562" w:rsidRDefault="001D2562">
            <w:pPr>
              <w:pStyle w:val="ConsPlusNormal"/>
              <w:jc w:val="center"/>
            </w:pPr>
            <w:r>
              <w:t>13,2</w:t>
            </w:r>
          </w:p>
        </w:tc>
        <w:tc>
          <w:tcPr>
            <w:tcW w:w="1077" w:type="dxa"/>
          </w:tcPr>
          <w:p w:rsidR="001D2562" w:rsidRDefault="001D2562">
            <w:pPr>
              <w:pStyle w:val="ConsPlusNormal"/>
              <w:jc w:val="center"/>
            </w:pPr>
            <w:r>
              <w:t>4,9</w:t>
            </w:r>
          </w:p>
        </w:tc>
      </w:tr>
      <w:tr w:rsidR="001D2562">
        <w:tc>
          <w:tcPr>
            <w:tcW w:w="3402" w:type="dxa"/>
          </w:tcPr>
          <w:p w:rsidR="001D2562" w:rsidRDefault="001D2562">
            <w:pPr>
              <w:pStyle w:val="ConsPlusNormal"/>
            </w:pPr>
            <w:r>
              <w:lastRenderedPageBreak/>
              <w:t>Уплата налогов, сборов и иных платежей</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850</w:t>
            </w:r>
          </w:p>
        </w:tc>
        <w:tc>
          <w:tcPr>
            <w:tcW w:w="1361" w:type="dxa"/>
          </w:tcPr>
          <w:p w:rsidR="001D2562" w:rsidRDefault="001D2562">
            <w:pPr>
              <w:pStyle w:val="ConsPlusNormal"/>
              <w:jc w:val="center"/>
            </w:pPr>
            <w:r>
              <w:t>270,0</w:t>
            </w:r>
          </w:p>
        </w:tc>
        <w:tc>
          <w:tcPr>
            <w:tcW w:w="1361" w:type="dxa"/>
          </w:tcPr>
          <w:p w:rsidR="001D2562" w:rsidRDefault="001D2562">
            <w:pPr>
              <w:pStyle w:val="ConsPlusNormal"/>
              <w:jc w:val="center"/>
            </w:pPr>
            <w:r>
              <w:t>13,2</w:t>
            </w:r>
          </w:p>
        </w:tc>
        <w:tc>
          <w:tcPr>
            <w:tcW w:w="1077" w:type="dxa"/>
          </w:tcPr>
          <w:p w:rsidR="001D2562" w:rsidRDefault="001D2562">
            <w:pPr>
              <w:pStyle w:val="ConsPlusNormal"/>
              <w:jc w:val="center"/>
            </w:pPr>
            <w:r>
              <w:t>4,9</w:t>
            </w:r>
          </w:p>
        </w:tc>
      </w:tr>
      <w:tr w:rsidR="001D2562">
        <w:tc>
          <w:tcPr>
            <w:tcW w:w="3402" w:type="dxa"/>
          </w:tcPr>
          <w:p w:rsidR="001D2562" w:rsidRDefault="001D2562">
            <w:pPr>
              <w:pStyle w:val="ConsPlusNormal"/>
            </w:pPr>
            <w:r>
              <w:t>Уплата налога на имущество организаций и земельного налога</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851</w:t>
            </w:r>
          </w:p>
        </w:tc>
        <w:tc>
          <w:tcPr>
            <w:tcW w:w="1361" w:type="dxa"/>
          </w:tcPr>
          <w:p w:rsidR="001D2562" w:rsidRDefault="001D2562">
            <w:pPr>
              <w:pStyle w:val="ConsPlusNormal"/>
              <w:jc w:val="center"/>
            </w:pPr>
            <w:r>
              <w:t>230,0</w:t>
            </w:r>
          </w:p>
        </w:tc>
        <w:tc>
          <w:tcPr>
            <w:tcW w:w="1361" w:type="dxa"/>
          </w:tcPr>
          <w:p w:rsidR="001D2562" w:rsidRDefault="001D2562">
            <w:pPr>
              <w:pStyle w:val="ConsPlusNormal"/>
              <w:jc w:val="center"/>
            </w:pPr>
            <w:r>
              <w:t>0,0</w:t>
            </w:r>
          </w:p>
        </w:tc>
        <w:tc>
          <w:tcPr>
            <w:tcW w:w="1077" w:type="dxa"/>
          </w:tcPr>
          <w:p w:rsidR="001D2562" w:rsidRDefault="001D2562">
            <w:pPr>
              <w:pStyle w:val="ConsPlusNormal"/>
              <w:jc w:val="center"/>
            </w:pPr>
            <w:r>
              <w:t>0,0</w:t>
            </w:r>
          </w:p>
        </w:tc>
      </w:tr>
      <w:tr w:rsidR="001D2562">
        <w:tc>
          <w:tcPr>
            <w:tcW w:w="3402" w:type="dxa"/>
          </w:tcPr>
          <w:p w:rsidR="001D2562" w:rsidRDefault="001D2562">
            <w:pPr>
              <w:pStyle w:val="ConsPlusNormal"/>
            </w:pPr>
            <w:r>
              <w:t>Уплата прочих налогов, сборов</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852</w:t>
            </w:r>
          </w:p>
        </w:tc>
        <w:tc>
          <w:tcPr>
            <w:tcW w:w="1361" w:type="dxa"/>
          </w:tcPr>
          <w:p w:rsidR="001D2562" w:rsidRDefault="001D2562">
            <w:pPr>
              <w:pStyle w:val="ConsPlusNormal"/>
              <w:jc w:val="center"/>
            </w:pPr>
            <w:r>
              <w:t>20,0</w:t>
            </w:r>
          </w:p>
        </w:tc>
        <w:tc>
          <w:tcPr>
            <w:tcW w:w="1361" w:type="dxa"/>
          </w:tcPr>
          <w:p w:rsidR="001D2562" w:rsidRDefault="001D2562">
            <w:pPr>
              <w:pStyle w:val="ConsPlusNormal"/>
              <w:jc w:val="center"/>
            </w:pPr>
            <w:r>
              <w:t>11,5</w:t>
            </w:r>
          </w:p>
        </w:tc>
        <w:tc>
          <w:tcPr>
            <w:tcW w:w="1077" w:type="dxa"/>
          </w:tcPr>
          <w:p w:rsidR="001D2562" w:rsidRDefault="001D2562">
            <w:pPr>
              <w:pStyle w:val="ConsPlusNormal"/>
              <w:jc w:val="center"/>
            </w:pPr>
            <w:r>
              <w:t>57,5</w:t>
            </w:r>
          </w:p>
        </w:tc>
      </w:tr>
      <w:tr w:rsidR="001D2562">
        <w:tc>
          <w:tcPr>
            <w:tcW w:w="3402" w:type="dxa"/>
          </w:tcPr>
          <w:p w:rsidR="001D2562" w:rsidRDefault="001D2562">
            <w:pPr>
              <w:pStyle w:val="ConsPlusNormal"/>
            </w:pPr>
            <w:r>
              <w:t>Уплата иных платежей</w:t>
            </w:r>
          </w:p>
        </w:tc>
        <w:tc>
          <w:tcPr>
            <w:tcW w:w="720" w:type="dxa"/>
          </w:tcPr>
          <w:p w:rsidR="001D2562" w:rsidRDefault="001D2562">
            <w:pPr>
              <w:pStyle w:val="ConsPlusNormal"/>
              <w:jc w:val="center"/>
            </w:pPr>
            <w:r>
              <w:t>1204</w:t>
            </w:r>
          </w:p>
        </w:tc>
        <w:tc>
          <w:tcPr>
            <w:tcW w:w="835" w:type="dxa"/>
          </w:tcPr>
          <w:p w:rsidR="001D2562" w:rsidRDefault="001D2562">
            <w:pPr>
              <w:pStyle w:val="ConsPlusNormal"/>
              <w:jc w:val="center"/>
            </w:pPr>
            <w:r>
              <w:t>853</w:t>
            </w:r>
          </w:p>
        </w:tc>
        <w:tc>
          <w:tcPr>
            <w:tcW w:w="1361" w:type="dxa"/>
          </w:tcPr>
          <w:p w:rsidR="001D2562" w:rsidRDefault="001D2562">
            <w:pPr>
              <w:pStyle w:val="ConsPlusNormal"/>
              <w:jc w:val="center"/>
            </w:pPr>
            <w:r>
              <w:t>20,0</w:t>
            </w:r>
          </w:p>
        </w:tc>
        <w:tc>
          <w:tcPr>
            <w:tcW w:w="1361" w:type="dxa"/>
          </w:tcPr>
          <w:p w:rsidR="001D2562" w:rsidRDefault="001D2562">
            <w:pPr>
              <w:pStyle w:val="ConsPlusNormal"/>
              <w:jc w:val="center"/>
            </w:pPr>
            <w:r>
              <w:t>1,7</w:t>
            </w:r>
          </w:p>
        </w:tc>
        <w:tc>
          <w:tcPr>
            <w:tcW w:w="1077" w:type="dxa"/>
          </w:tcPr>
          <w:p w:rsidR="001D2562" w:rsidRDefault="001D2562">
            <w:pPr>
              <w:pStyle w:val="ConsPlusNormal"/>
              <w:jc w:val="center"/>
            </w:pPr>
            <w:r>
              <w:t>8,5</w:t>
            </w:r>
          </w:p>
        </w:tc>
      </w:tr>
      <w:tr w:rsidR="001D2562">
        <w:tc>
          <w:tcPr>
            <w:tcW w:w="3402" w:type="dxa"/>
          </w:tcPr>
          <w:p w:rsidR="001D2562" w:rsidRDefault="001D2562">
            <w:pPr>
              <w:pStyle w:val="ConsPlusNormal"/>
            </w:pPr>
            <w:r>
              <w:t>Обслуживание государственного и муниципального долга</w:t>
            </w:r>
          </w:p>
        </w:tc>
        <w:tc>
          <w:tcPr>
            <w:tcW w:w="720" w:type="dxa"/>
          </w:tcPr>
          <w:p w:rsidR="001D2562" w:rsidRDefault="001D2562">
            <w:pPr>
              <w:pStyle w:val="ConsPlusNormal"/>
              <w:jc w:val="center"/>
            </w:pPr>
            <w:r>
              <w:t>1300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269950,4</w:t>
            </w:r>
          </w:p>
        </w:tc>
        <w:tc>
          <w:tcPr>
            <w:tcW w:w="1361" w:type="dxa"/>
          </w:tcPr>
          <w:p w:rsidR="001D2562" w:rsidRDefault="001D2562">
            <w:pPr>
              <w:pStyle w:val="ConsPlusNormal"/>
              <w:jc w:val="center"/>
            </w:pPr>
            <w:r>
              <w:t>229045,6</w:t>
            </w:r>
          </w:p>
        </w:tc>
        <w:tc>
          <w:tcPr>
            <w:tcW w:w="1077" w:type="dxa"/>
          </w:tcPr>
          <w:p w:rsidR="001D2562" w:rsidRDefault="001D2562">
            <w:pPr>
              <w:pStyle w:val="ConsPlusNormal"/>
              <w:jc w:val="center"/>
            </w:pPr>
            <w:r>
              <w:t>84,8</w:t>
            </w:r>
          </w:p>
        </w:tc>
      </w:tr>
      <w:tr w:rsidR="001D2562">
        <w:tc>
          <w:tcPr>
            <w:tcW w:w="3402" w:type="dxa"/>
          </w:tcPr>
          <w:p w:rsidR="001D2562" w:rsidRDefault="001D2562">
            <w:pPr>
              <w:pStyle w:val="ConsPlusNormal"/>
            </w:pPr>
            <w:r>
              <w:t>Обслуживание государственного внутреннего и муниципального долга</w:t>
            </w:r>
          </w:p>
        </w:tc>
        <w:tc>
          <w:tcPr>
            <w:tcW w:w="720" w:type="dxa"/>
          </w:tcPr>
          <w:p w:rsidR="001D2562" w:rsidRDefault="001D2562">
            <w:pPr>
              <w:pStyle w:val="ConsPlusNormal"/>
              <w:jc w:val="center"/>
            </w:pPr>
            <w:r>
              <w:t>1301</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269950,4</w:t>
            </w:r>
          </w:p>
        </w:tc>
        <w:tc>
          <w:tcPr>
            <w:tcW w:w="1361" w:type="dxa"/>
          </w:tcPr>
          <w:p w:rsidR="001D2562" w:rsidRDefault="001D2562">
            <w:pPr>
              <w:pStyle w:val="ConsPlusNormal"/>
              <w:jc w:val="center"/>
            </w:pPr>
            <w:r>
              <w:t>229045,6</w:t>
            </w:r>
          </w:p>
        </w:tc>
        <w:tc>
          <w:tcPr>
            <w:tcW w:w="1077" w:type="dxa"/>
          </w:tcPr>
          <w:p w:rsidR="001D2562" w:rsidRDefault="001D2562">
            <w:pPr>
              <w:pStyle w:val="ConsPlusNormal"/>
              <w:jc w:val="center"/>
            </w:pPr>
            <w:r>
              <w:t>84,8</w:t>
            </w:r>
          </w:p>
        </w:tc>
      </w:tr>
      <w:tr w:rsidR="001D2562">
        <w:tc>
          <w:tcPr>
            <w:tcW w:w="3402" w:type="dxa"/>
          </w:tcPr>
          <w:p w:rsidR="001D2562" w:rsidRDefault="001D2562">
            <w:pPr>
              <w:pStyle w:val="ConsPlusNormal"/>
            </w:pPr>
            <w:r>
              <w:t>Обслуживание государственного (муниципального) долга</w:t>
            </w:r>
          </w:p>
        </w:tc>
        <w:tc>
          <w:tcPr>
            <w:tcW w:w="720" w:type="dxa"/>
          </w:tcPr>
          <w:p w:rsidR="001D2562" w:rsidRDefault="001D2562">
            <w:pPr>
              <w:pStyle w:val="ConsPlusNormal"/>
              <w:jc w:val="center"/>
            </w:pPr>
            <w:r>
              <w:t>1301</w:t>
            </w:r>
          </w:p>
        </w:tc>
        <w:tc>
          <w:tcPr>
            <w:tcW w:w="835" w:type="dxa"/>
          </w:tcPr>
          <w:p w:rsidR="001D2562" w:rsidRDefault="001D2562">
            <w:pPr>
              <w:pStyle w:val="ConsPlusNormal"/>
              <w:jc w:val="center"/>
            </w:pPr>
            <w:r>
              <w:t>700</w:t>
            </w:r>
          </w:p>
        </w:tc>
        <w:tc>
          <w:tcPr>
            <w:tcW w:w="1361" w:type="dxa"/>
          </w:tcPr>
          <w:p w:rsidR="001D2562" w:rsidRDefault="001D2562">
            <w:pPr>
              <w:pStyle w:val="ConsPlusNormal"/>
              <w:jc w:val="center"/>
            </w:pPr>
            <w:r>
              <w:t>269950,4</w:t>
            </w:r>
          </w:p>
        </w:tc>
        <w:tc>
          <w:tcPr>
            <w:tcW w:w="1361" w:type="dxa"/>
          </w:tcPr>
          <w:p w:rsidR="001D2562" w:rsidRDefault="001D2562">
            <w:pPr>
              <w:pStyle w:val="ConsPlusNormal"/>
              <w:jc w:val="center"/>
            </w:pPr>
            <w:r>
              <w:t>229045,6</w:t>
            </w:r>
          </w:p>
        </w:tc>
        <w:tc>
          <w:tcPr>
            <w:tcW w:w="1077" w:type="dxa"/>
          </w:tcPr>
          <w:p w:rsidR="001D2562" w:rsidRDefault="001D2562">
            <w:pPr>
              <w:pStyle w:val="ConsPlusNormal"/>
              <w:jc w:val="center"/>
            </w:pPr>
            <w:r>
              <w:t>84,8</w:t>
            </w:r>
          </w:p>
        </w:tc>
      </w:tr>
      <w:tr w:rsidR="001D2562">
        <w:tc>
          <w:tcPr>
            <w:tcW w:w="3402" w:type="dxa"/>
          </w:tcPr>
          <w:p w:rsidR="001D2562" w:rsidRDefault="001D2562">
            <w:pPr>
              <w:pStyle w:val="ConsPlusNormal"/>
            </w:pPr>
            <w:r>
              <w:t>Обслуживание государственного долга субъекта Российской Федерации</w:t>
            </w:r>
          </w:p>
        </w:tc>
        <w:tc>
          <w:tcPr>
            <w:tcW w:w="720" w:type="dxa"/>
          </w:tcPr>
          <w:p w:rsidR="001D2562" w:rsidRDefault="001D2562">
            <w:pPr>
              <w:pStyle w:val="ConsPlusNormal"/>
              <w:jc w:val="center"/>
            </w:pPr>
            <w:r>
              <w:t>1301</w:t>
            </w:r>
          </w:p>
        </w:tc>
        <w:tc>
          <w:tcPr>
            <w:tcW w:w="835" w:type="dxa"/>
          </w:tcPr>
          <w:p w:rsidR="001D2562" w:rsidRDefault="001D2562">
            <w:pPr>
              <w:pStyle w:val="ConsPlusNormal"/>
              <w:jc w:val="center"/>
            </w:pPr>
            <w:r>
              <w:t>720</w:t>
            </w:r>
          </w:p>
        </w:tc>
        <w:tc>
          <w:tcPr>
            <w:tcW w:w="1361" w:type="dxa"/>
          </w:tcPr>
          <w:p w:rsidR="001D2562" w:rsidRDefault="001D2562">
            <w:pPr>
              <w:pStyle w:val="ConsPlusNormal"/>
              <w:jc w:val="center"/>
            </w:pPr>
            <w:r>
              <w:t>269950,4</w:t>
            </w:r>
          </w:p>
        </w:tc>
        <w:tc>
          <w:tcPr>
            <w:tcW w:w="1361" w:type="dxa"/>
          </w:tcPr>
          <w:p w:rsidR="001D2562" w:rsidRDefault="001D2562">
            <w:pPr>
              <w:pStyle w:val="ConsPlusNormal"/>
              <w:jc w:val="center"/>
            </w:pPr>
            <w:r>
              <w:t>229045,6</w:t>
            </w:r>
          </w:p>
        </w:tc>
        <w:tc>
          <w:tcPr>
            <w:tcW w:w="1077" w:type="dxa"/>
          </w:tcPr>
          <w:p w:rsidR="001D2562" w:rsidRDefault="001D2562">
            <w:pPr>
              <w:pStyle w:val="ConsPlusNormal"/>
              <w:jc w:val="center"/>
            </w:pPr>
            <w:r>
              <w:t>84,8</w:t>
            </w:r>
          </w:p>
        </w:tc>
      </w:tr>
      <w:tr w:rsidR="001D2562">
        <w:tc>
          <w:tcPr>
            <w:tcW w:w="3402" w:type="dxa"/>
          </w:tcPr>
          <w:p w:rsidR="001D2562" w:rsidRDefault="001D2562">
            <w:pPr>
              <w:pStyle w:val="ConsPlusNormal"/>
            </w:pPr>
            <w:r>
              <w:t>Межбюджетные трансферты общего характера бюджетам субъектов Российской Федерации и муниципальных образований</w:t>
            </w:r>
          </w:p>
        </w:tc>
        <w:tc>
          <w:tcPr>
            <w:tcW w:w="720" w:type="dxa"/>
          </w:tcPr>
          <w:p w:rsidR="001D2562" w:rsidRDefault="001D2562">
            <w:pPr>
              <w:pStyle w:val="ConsPlusNormal"/>
              <w:jc w:val="center"/>
            </w:pPr>
            <w:r>
              <w:t>1400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6730908,9</w:t>
            </w:r>
          </w:p>
        </w:tc>
        <w:tc>
          <w:tcPr>
            <w:tcW w:w="1361" w:type="dxa"/>
          </w:tcPr>
          <w:p w:rsidR="001D2562" w:rsidRDefault="001D2562">
            <w:pPr>
              <w:pStyle w:val="ConsPlusNormal"/>
              <w:jc w:val="center"/>
            </w:pPr>
            <w:r>
              <w:t>4565388,9</w:t>
            </w:r>
          </w:p>
        </w:tc>
        <w:tc>
          <w:tcPr>
            <w:tcW w:w="1077" w:type="dxa"/>
          </w:tcPr>
          <w:p w:rsidR="001D2562" w:rsidRDefault="001D2562">
            <w:pPr>
              <w:pStyle w:val="ConsPlusNormal"/>
              <w:jc w:val="center"/>
            </w:pPr>
            <w:r>
              <w:t>67,8</w:t>
            </w:r>
          </w:p>
        </w:tc>
      </w:tr>
      <w:tr w:rsidR="001D2562">
        <w:tc>
          <w:tcPr>
            <w:tcW w:w="3402" w:type="dxa"/>
          </w:tcPr>
          <w:p w:rsidR="001D2562" w:rsidRDefault="001D2562">
            <w:pPr>
              <w:pStyle w:val="ConsPlusNormal"/>
            </w:pPr>
            <w:r>
              <w:t>Дотации на выравнивание бюджетной обеспеченности субъектов Российской Федерации и муниципальных образований</w:t>
            </w:r>
          </w:p>
        </w:tc>
        <w:tc>
          <w:tcPr>
            <w:tcW w:w="720" w:type="dxa"/>
          </w:tcPr>
          <w:p w:rsidR="001D2562" w:rsidRDefault="001D2562">
            <w:pPr>
              <w:pStyle w:val="ConsPlusNormal"/>
              <w:jc w:val="center"/>
            </w:pPr>
            <w:r>
              <w:t>1401</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3716614,0</w:t>
            </w:r>
          </w:p>
        </w:tc>
        <w:tc>
          <w:tcPr>
            <w:tcW w:w="1361" w:type="dxa"/>
          </w:tcPr>
          <w:p w:rsidR="001D2562" w:rsidRDefault="001D2562">
            <w:pPr>
              <w:pStyle w:val="ConsPlusNormal"/>
              <w:jc w:val="center"/>
            </w:pPr>
            <w:r>
              <w:t>2521861,0</w:t>
            </w:r>
          </w:p>
        </w:tc>
        <w:tc>
          <w:tcPr>
            <w:tcW w:w="1077" w:type="dxa"/>
          </w:tcPr>
          <w:p w:rsidR="001D2562" w:rsidRDefault="001D2562">
            <w:pPr>
              <w:pStyle w:val="ConsPlusNormal"/>
              <w:jc w:val="center"/>
            </w:pPr>
            <w:r>
              <w:t>67,9</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1401</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3716614,0</w:t>
            </w:r>
          </w:p>
        </w:tc>
        <w:tc>
          <w:tcPr>
            <w:tcW w:w="1361" w:type="dxa"/>
          </w:tcPr>
          <w:p w:rsidR="001D2562" w:rsidRDefault="001D2562">
            <w:pPr>
              <w:pStyle w:val="ConsPlusNormal"/>
              <w:jc w:val="center"/>
            </w:pPr>
            <w:r>
              <w:t>2521861,0</w:t>
            </w:r>
          </w:p>
        </w:tc>
        <w:tc>
          <w:tcPr>
            <w:tcW w:w="1077" w:type="dxa"/>
          </w:tcPr>
          <w:p w:rsidR="001D2562" w:rsidRDefault="001D2562">
            <w:pPr>
              <w:pStyle w:val="ConsPlusNormal"/>
              <w:jc w:val="center"/>
            </w:pPr>
            <w:r>
              <w:t>67,9</w:t>
            </w:r>
          </w:p>
        </w:tc>
      </w:tr>
      <w:tr w:rsidR="001D2562">
        <w:tc>
          <w:tcPr>
            <w:tcW w:w="3402" w:type="dxa"/>
          </w:tcPr>
          <w:p w:rsidR="001D2562" w:rsidRDefault="001D2562">
            <w:pPr>
              <w:pStyle w:val="ConsPlusNormal"/>
            </w:pPr>
            <w:r>
              <w:t>Дотации</w:t>
            </w:r>
          </w:p>
        </w:tc>
        <w:tc>
          <w:tcPr>
            <w:tcW w:w="720" w:type="dxa"/>
          </w:tcPr>
          <w:p w:rsidR="001D2562" w:rsidRDefault="001D2562">
            <w:pPr>
              <w:pStyle w:val="ConsPlusNormal"/>
              <w:jc w:val="center"/>
            </w:pPr>
            <w:r>
              <w:t>1401</w:t>
            </w:r>
          </w:p>
        </w:tc>
        <w:tc>
          <w:tcPr>
            <w:tcW w:w="835" w:type="dxa"/>
          </w:tcPr>
          <w:p w:rsidR="001D2562" w:rsidRDefault="001D2562">
            <w:pPr>
              <w:pStyle w:val="ConsPlusNormal"/>
              <w:jc w:val="center"/>
            </w:pPr>
            <w:r>
              <w:t>510</w:t>
            </w:r>
          </w:p>
        </w:tc>
        <w:tc>
          <w:tcPr>
            <w:tcW w:w="1361" w:type="dxa"/>
          </w:tcPr>
          <w:p w:rsidR="001D2562" w:rsidRDefault="001D2562">
            <w:pPr>
              <w:pStyle w:val="ConsPlusNormal"/>
              <w:jc w:val="center"/>
            </w:pPr>
            <w:r>
              <w:t>3716614,0</w:t>
            </w:r>
          </w:p>
        </w:tc>
        <w:tc>
          <w:tcPr>
            <w:tcW w:w="1361" w:type="dxa"/>
          </w:tcPr>
          <w:p w:rsidR="001D2562" w:rsidRDefault="001D2562">
            <w:pPr>
              <w:pStyle w:val="ConsPlusNormal"/>
              <w:jc w:val="center"/>
            </w:pPr>
            <w:r>
              <w:t>2521861,0</w:t>
            </w:r>
          </w:p>
        </w:tc>
        <w:tc>
          <w:tcPr>
            <w:tcW w:w="1077" w:type="dxa"/>
          </w:tcPr>
          <w:p w:rsidR="001D2562" w:rsidRDefault="001D2562">
            <w:pPr>
              <w:pStyle w:val="ConsPlusNormal"/>
              <w:jc w:val="center"/>
            </w:pPr>
            <w:r>
              <w:t>67,9</w:t>
            </w:r>
          </w:p>
        </w:tc>
      </w:tr>
      <w:tr w:rsidR="001D2562">
        <w:tc>
          <w:tcPr>
            <w:tcW w:w="3402" w:type="dxa"/>
          </w:tcPr>
          <w:p w:rsidR="001D2562" w:rsidRDefault="001D2562">
            <w:pPr>
              <w:pStyle w:val="ConsPlusNormal"/>
            </w:pPr>
            <w:r>
              <w:t>Дотации на выравнивание бюджетной обеспеченности</w:t>
            </w:r>
          </w:p>
        </w:tc>
        <w:tc>
          <w:tcPr>
            <w:tcW w:w="720" w:type="dxa"/>
          </w:tcPr>
          <w:p w:rsidR="001D2562" w:rsidRDefault="001D2562">
            <w:pPr>
              <w:pStyle w:val="ConsPlusNormal"/>
              <w:jc w:val="center"/>
            </w:pPr>
            <w:r>
              <w:t>1401</w:t>
            </w:r>
          </w:p>
        </w:tc>
        <w:tc>
          <w:tcPr>
            <w:tcW w:w="835" w:type="dxa"/>
          </w:tcPr>
          <w:p w:rsidR="001D2562" w:rsidRDefault="001D2562">
            <w:pPr>
              <w:pStyle w:val="ConsPlusNormal"/>
              <w:jc w:val="center"/>
            </w:pPr>
            <w:r>
              <w:t>511</w:t>
            </w:r>
          </w:p>
        </w:tc>
        <w:tc>
          <w:tcPr>
            <w:tcW w:w="1361" w:type="dxa"/>
          </w:tcPr>
          <w:p w:rsidR="001D2562" w:rsidRDefault="001D2562">
            <w:pPr>
              <w:pStyle w:val="ConsPlusNormal"/>
              <w:jc w:val="center"/>
            </w:pPr>
            <w:r>
              <w:t>3716614,0</w:t>
            </w:r>
          </w:p>
        </w:tc>
        <w:tc>
          <w:tcPr>
            <w:tcW w:w="1361" w:type="dxa"/>
          </w:tcPr>
          <w:p w:rsidR="001D2562" w:rsidRDefault="001D2562">
            <w:pPr>
              <w:pStyle w:val="ConsPlusNormal"/>
              <w:jc w:val="center"/>
            </w:pPr>
            <w:r>
              <w:t>2521861,0</w:t>
            </w:r>
          </w:p>
        </w:tc>
        <w:tc>
          <w:tcPr>
            <w:tcW w:w="1077" w:type="dxa"/>
          </w:tcPr>
          <w:p w:rsidR="001D2562" w:rsidRDefault="001D2562">
            <w:pPr>
              <w:pStyle w:val="ConsPlusNormal"/>
              <w:jc w:val="center"/>
            </w:pPr>
            <w:r>
              <w:t>67,9</w:t>
            </w:r>
          </w:p>
        </w:tc>
      </w:tr>
      <w:tr w:rsidR="001D2562">
        <w:tc>
          <w:tcPr>
            <w:tcW w:w="3402" w:type="dxa"/>
          </w:tcPr>
          <w:p w:rsidR="001D2562" w:rsidRDefault="001D2562">
            <w:pPr>
              <w:pStyle w:val="ConsPlusNormal"/>
            </w:pPr>
            <w:r>
              <w:t>Прочие межбюджетные трансферты общего характера</w:t>
            </w:r>
          </w:p>
        </w:tc>
        <w:tc>
          <w:tcPr>
            <w:tcW w:w="720" w:type="dxa"/>
          </w:tcPr>
          <w:p w:rsidR="001D2562" w:rsidRDefault="001D2562">
            <w:pPr>
              <w:pStyle w:val="ConsPlusNormal"/>
              <w:jc w:val="center"/>
            </w:pPr>
            <w:r>
              <w:t>1403</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3014294,9</w:t>
            </w:r>
          </w:p>
        </w:tc>
        <w:tc>
          <w:tcPr>
            <w:tcW w:w="1361" w:type="dxa"/>
          </w:tcPr>
          <w:p w:rsidR="001D2562" w:rsidRDefault="001D2562">
            <w:pPr>
              <w:pStyle w:val="ConsPlusNormal"/>
              <w:jc w:val="center"/>
            </w:pPr>
            <w:r>
              <w:t>2043527,9</w:t>
            </w:r>
          </w:p>
        </w:tc>
        <w:tc>
          <w:tcPr>
            <w:tcW w:w="1077" w:type="dxa"/>
          </w:tcPr>
          <w:p w:rsidR="001D2562" w:rsidRDefault="001D2562">
            <w:pPr>
              <w:pStyle w:val="ConsPlusNormal"/>
              <w:jc w:val="center"/>
            </w:pPr>
            <w:r>
              <w:t>67,8</w:t>
            </w:r>
          </w:p>
        </w:tc>
      </w:tr>
      <w:tr w:rsidR="001D2562">
        <w:tc>
          <w:tcPr>
            <w:tcW w:w="3402" w:type="dxa"/>
          </w:tcPr>
          <w:p w:rsidR="001D2562" w:rsidRDefault="001D2562">
            <w:pPr>
              <w:pStyle w:val="ConsPlusNormal"/>
            </w:pPr>
            <w:r>
              <w:t>Межбюджетные трансферты</w:t>
            </w:r>
          </w:p>
        </w:tc>
        <w:tc>
          <w:tcPr>
            <w:tcW w:w="720" w:type="dxa"/>
          </w:tcPr>
          <w:p w:rsidR="001D2562" w:rsidRDefault="001D2562">
            <w:pPr>
              <w:pStyle w:val="ConsPlusNormal"/>
              <w:jc w:val="center"/>
            </w:pPr>
            <w:r>
              <w:t>1403</w:t>
            </w:r>
          </w:p>
        </w:tc>
        <w:tc>
          <w:tcPr>
            <w:tcW w:w="835" w:type="dxa"/>
          </w:tcPr>
          <w:p w:rsidR="001D2562" w:rsidRDefault="001D2562">
            <w:pPr>
              <w:pStyle w:val="ConsPlusNormal"/>
              <w:jc w:val="center"/>
            </w:pPr>
            <w:r>
              <w:t>500</w:t>
            </w:r>
          </w:p>
        </w:tc>
        <w:tc>
          <w:tcPr>
            <w:tcW w:w="1361" w:type="dxa"/>
          </w:tcPr>
          <w:p w:rsidR="001D2562" w:rsidRDefault="001D2562">
            <w:pPr>
              <w:pStyle w:val="ConsPlusNormal"/>
              <w:jc w:val="center"/>
            </w:pPr>
            <w:r>
              <w:t>3014294,9</w:t>
            </w:r>
          </w:p>
        </w:tc>
        <w:tc>
          <w:tcPr>
            <w:tcW w:w="1361" w:type="dxa"/>
          </w:tcPr>
          <w:p w:rsidR="001D2562" w:rsidRDefault="001D2562">
            <w:pPr>
              <w:pStyle w:val="ConsPlusNormal"/>
              <w:jc w:val="center"/>
            </w:pPr>
            <w:r>
              <w:t>2043527,9</w:t>
            </w:r>
          </w:p>
        </w:tc>
        <w:tc>
          <w:tcPr>
            <w:tcW w:w="1077" w:type="dxa"/>
          </w:tcPr>
          <w:p w:rsidR="001D2562" w:rsidRDefault="001D2562">
            <w:pPr>
              <w:pStyle w:val="ConsPlusNormal"/>
              <w:jc w:val="center"/>
            </w:pPr>
            <w:r>
              <w:t>67,8</w:t>
            </w:r>
          </w:p>
        </w:tc>
      </w:tr>
      <w:tr w:rsidR="001D2562">
        <w:tc>
          <w:tcPr>
            <w:tcW w:w="3402" w:type="dxa"/>
          </w:tcPr>
          <w:p w:rsidR="001D2562" w:rsidRDefault="001D2562">
            <w:pPr>
              <w:pStyle w:val="ConsPlusNormal"/>
            </w:pPr>
            <w:r>
              <w:t>Субсидии</w:t>
            </w:r>
          </w:p>
        </w:tc>
        <w:tc>
          <w:tcPr>
            <w:tcW w:w="720" w:type="dxa"/>
          </w:tcPr>
          <w:p w:rsidR="001D2562" w:rsidRDefault="001D2562">
            <w:pPr>
              <w:pStyle w:val="ConsPlusNormal"/>
              <w:jc w:val="center"/>
            </w:pPr>
            <w:r>
              <w:t>1403</w:t>
            </w:r>
          </w:p>
        </w:tc>
        <w:tc>
          <w:tcPr>
            <w:tcW w:w="835" w:type="dxa"/>
          </w:tcPr>
          <w:p w:rsidR="001D2562" w:rsidRDefault="001D2562">
            <w:pPr>
              <w:pStyle w:val="ConsPlusNormal"/>
              <w:jc w:val="center"/>
            </w:pPr>
            <w:r>
              <w:t>520</w:t>
            </w:r>
          </w:p>
        </w:tc>
        <w:tc>
          <w:tcPr>
            <w:tcW w:w="1361" w:type="dxa"/>
          </w:tcPr>
          <w:p w:rsidR="001D2562" w:rsidRDefault="001D2562">
            <w:pPr>
              <w:pStyle w:val="ConsPlusNormal"/>
              <w:jc w:val="center"/>
            </w:pPr>
            <w:r>
              <w:t>1549995,8</w:t>
            </w:r>
          </w:p>
        </w:tc>
        <w:tc>
          <w:tcPr>
            <w:tcW w:w="1361" w:type="dxa"/>
          </w:tcPr>
          <w:p w:rsidR="001D2562" w:rsidRDefault="001D2562">
            <w:pPr>
              <w:pStyle w:val="ConsPlusNormal"/>
              <w:jc w:val="center"/>
            </w:pPr>
            <w:r>
              <w:t>1045310,8</w:t>
            </w:r>
          </w:p>
        </w:tc>
        <w:tc>
          <w:tcPr>
            <w:tcW w:w="1077" w:type="dxa"/>
          </w:tcPr>
          <w:p w:rsidR="001D2562" w:rsidRDefault="001D2562">
            <w:pPr>
              <w:pStyle w:val="ConsPlusNormal"/>
              <w:jc w:val="center"/>
            </w:pPr>
            <w:r>
              <w:t>67,4</w:t>
            </w:r>
          </w:p>
        </w:tc>
      </w:tr>
      <w:tr w:rsidR="001D2562">
        <w:tc>
          <w:tcPr>
            <w:tcW w:w="3402" w:type="dxa"/>
          </w:tcPr>
          <w:p w:rsidR="001D2562" w:rsidRDefault="001D2562">
            <w:pPr>
              <w:pStyle w:val="ConsPlusNormal"/>
            </w:pPr>
            <w:r>
              <w:t xml:space="preserve">Субсидии, за исключением субсидий на </w:t>
            </w:r>
            <w:proofErr w:type="spellStart"/>
            <w:r>
              <w:t>софинансирование</w:t>
            </w:r>
            <w:proofErr w:type="spellEnd"/>
            <w:r>
              <w:t xml:space="preserve"> капитальных вложений в объекты государственной (муниципальной) собственности</w:t>
            </w:r>
          </w:p>
        </w:tc>
        <w:tc>
          <w:tcPr>
            <w:tcW w:w="720" w:type="dxa"/>
          </w:tcPr>
          <w:p w:rsidR="001D2562" w:rsidRDefault="001D2562">
            <w:pPr>
              <w:pStyle w:val="ConsPlusNormal"/>
              <w:jc w:val="center"/>
            </w:pPr>
            <w:r>
              <w:t>1403</w:t>
            </w:r>
          </w:p>
        </w:tc>
        <w:tc>
          <w:tcPr>
            <w:tcW w:w="835" w:type="dxa"/>
          </w:tcPr>
          <w:p w:rsidR="001D2562" w:rsidRDefault="001D2562">
            <w:pPr>
              <w:pStyle w:val="ConsPlusNormal"/>
              <w:jc w:val="center"/>
            </w:pPr>
            <w:r>
              <w:t>521</w:t>
            </w:r>
          </w:p>
        </w:tc>
        <w:tc>
          <w:tcPr>
            <w:tcW w:w="1361" w:type="dxa"/>
          </w:tcPr>
          <w:p w:rsidR="001D2562" w:rsidRDefault="001D2562">
            <w:pPr>
              <w:pStyle w:val="ConsPlusNormal"/>
              <w:jc w:val="center"/>
            </w:pPr>
            <w:r>
              <w:t>1549995,8</w:t>
            </w:r>
          </w:p>
        </w:tc>
        <w:tc>
          <w:tcPr>
            <w:tcW w:w="1361" w:type="dxa"/>
          </w:tcPr>
          <w:p w:rsidR="001D2562" w:rsidRDefault="001D2562">
            <w:pPr>
              <w:pStyle w:val="ConsPlusNormal"/>
              <w:jc w:val="center"/>
            </w:pPr>
            <w:r>
              <w:t>1045310,8</w:t>
            </w:r>
          </w:p>
        </w:tc>
        <w:tc>
          <w:tcPr>
            <w:tcW w:w="1077" w:type="dxa"/>
          </w:tcPr>
          <w:p w:rsidR="001D2562" w:rsidRDefault="001D2562">
            <w:pPr>
              <w:pStyle w:val="ConsPlusNormal"/>
              <w:jc w:val="center"/>
            </w:pPr>
            <w:r>
              <w:t>67,4</w:t>
            </w:r>
          </w:p>
        </w:tc>
      </w:tr>
      <w:tr w:rsidR="001D2562">
        <w:tc>
          <w:tcPr>
            <w:tcW w:w="3402" w:type="dxa"/>
          </w:tcPr>
          <w:p w:rsidR="001D2562" w:rsidRDefault="001D2562">
            <w:pPr>
              <w:pStyle w:val="ConsPlusNormal"/>
            </w:pPr>
            <w:r>
              <w:t>Субвенции</w:t>
            </w:r>
          </w:p>
        </w:tc>
        <w:tc>
          <w:tcPr>
            <w:tcW w:w="720" w:type="dxa"/>
          </w:tcPr>
          <w:p w:rsidR="001D2562" w:rsidRDefault="001D2562">
            <w:pPr>
              <w:pStyle w:val="ConsPlusNormal"/>
              <w:jc w:val="center"/>
            </w:pPr>
            <w:r>
              <w:t>1403</w:t>
            </w:r>
          </w:p>
        </w:tc>
        <w:tc>
          <w:tcPr>
            <w:tcW w:w="835" w:type="dxa"/>
          </w:tcPr>
          <w:p w:rsidR="001D2562" w:rsidRDefault="001D2562">
            <w:pPr>
              <w:pStyle w:val="ConsPlusNormal"/>
              <w:jc w:val="center"/>
            </w:pPr>
            <w:r>
              <w:t>530</w:t>
            </w:r>
          </w:p>
        </w:tc>
        <w:tc>
          <w:tcPr>
            <w:tcW w:w="1361" w:type="dxa"/>
          </w:tcPr>
          <w:p w:rsidR="001D2562" w:rsidRDefault="001D2562">
            <w:pPr>
              <w:pStyle w:val="ConsPlusNormal"/>
              <w:jc w:val="center"/>
            </w:pPr>
            <w:r>
              <w:t>1428861,0</w:t>
            </w:r>
          </w:p>
        </w:tc>
        <w:tc>
          <w:tcPr>
            <w:tcW w:w="1361" w:type="dxa"/>
          </w:tcPr>
          <w:p w:rsidR="001D2562" w:rsidRDefault="001D2562">
            <w:pPr>
              <w:pStyle w:val="ConsPlusNormal"/>
              <w:jc w:val="center"/>
            </w:pPr>
            <w:r>
              <w:t>962779,0</w:t>
            </w:r>
          </w:p>
        </w:tc>
        <w:tc>
          <w:tcPr>
            <w:tcW w:w="1077" w:type="dxa"/>
          </w:tcPr>
          <w:p w:rsidR="001D2562" w:rsidRDefault="001D2562">
            <w:pPr>
              <w:pStyle w:val="ConsPlusNormal"/>
              <w:jc w:val="center"/>
            </w:pPr>
            <w:r>
              <w:t>67,4</w:t>
            </w:r>
          </w:p>
        </w:tc>
      </w:tr>
      <w:tr w:rsidR="001D2562">
        <w:tc>
          <w:tcPr>
            <w:tcW w:w="3402" w:type="dxa"/>
          </w:tcPr>
          <w:p w:rsidR="001D2562" w:rsidRDefault="001D2562">
            <w:pPr>
              <w:pStyle w:val="ConsPlusNormal"/>
            </w:pPr>
            <w:r>
              <w:t>Иные межбюджетные трансферты</w:t>
            </w:r>
          </w:p>
        </w:tc>
        <w:tc>
          <w:tcPr>
            <w:tcW w:w="720" w:type="dxa"/>
          </w:tcPr>
          <w:p w:rsidR="001D2562" w:rsidRDefault="001D2562">
            <w:pPr>
              <w:pStyle w:val="ConsPlusNormal"/>
              <w:jc w:val="center"/>
            </w:pPr>
            <w:r>
              <w:t>1403</w:t>
            </w:r>
          </w:p>
        </w:tc>
        <w:tc>
          <w:tcPr>
            <w:tcW w:w="835" w:type="dxa"/>
          </w:tcPr>
          <w:p w:rsidR="001D2562" w:rsidRDefault="001D2562">
            <w:pPr>
              <w:pStyle w:val="ConsPlusNormal"/>
              <w:jc w:val="center"/>
            </w:pPr>
            <w:r>
              <w:t>540</w:t>
            </w:r>
          </w:p>
        </w:tc>
        <w:tc>
          <w:tcPr>
            <w:tcW w:w="1361" w:type="dxa"/>
          </w:tcPr>
          <w:p w:rsidR="001D2562" w:rsidRDefault="001D2562">
            <w:pPr>
              <w:pStyle w:val="ConsPlusNormal"/>
              <w:jc w:val="center"/>
            </w:pPr>
            <w:r>
              <w:t>35438,1</w:t>
            </w:r>
          </w:p>
        </w:tc>
        <w:tc>
          <w:tcPr>
            <w:tcW w:w="1361" w:type="dxa"/>
          </w:tcPr>
          <w:p w:rsidR="001D2562" w:rsidRDefault="001D2562">
            <w:pPr>
              <w:pStyle w:val="ConsPlusNormal"/>
              <w:jc w:val="center"/>
            </w:pPr>
            <w:r>
              <w:t>35438,1</w:t>
            </w:r>
          </w:p>
        </w:tc>
        <w:tc>
          <w:tcPr>
            <w:tcW w:w="1077" w:type="dxa"/>
          </w:tcPr>
          <w:p w:rsidR="001D2562" w:rsidRDefault="001D2562">
            <w:pPr>
              <w:pStyle w:val="ConsPlusNormal"/>
              <w:jc w:val="center"/>
            </w:pPr>
            <w:r>
              <w:t>100,0</w:t>
            </w:r>
          </w:p>
        </w:tc>
      </w:tr>
      <w:tr w:rsidR="001D2562">
        <w:tc>
          <w:tcPr>
            <w:tcW w:w="3402" w:type="dxa"/>
          </w:tcPr>
          <w:p w:rsidR="001D2562" w:rsidRDefault="001D2562">
            <w:pPr>
              <w:pStyle w:val="ConsPlusNormal"/>
            </w:pPr>
            <w:r>
              <w:lastRenderedPageBreak/>
              <w:t>Результат исполнения бюджета (дефицит "-", профицит "+")</w:t>
            </w:r>
          </w:p>
        </w:tc>
        <w:tc>
          <w:tcPr>
            <w:tcW w:w="720" w:type="dxa"/>
          </w:tcPr>
          <w:p w:rsidR="001D2562" w:rsidRDefault="001D2562">
            <w:pPr>
              <w:pStyle w:val="ConsPlusNormal"/>
              <w:jc w:val="center"/>
            </w:pPr>
            <w:r>
              <w:t>7900</w:t>
            </w:r>
          </w:p>
        </w:tc>
        <w:tc>
          <w:tcPr>
            <w:tcW w:w="835" w:type="dxa"/>
          </w:tcPr>
          <w:p w:rsidR="001D2562" w:rsidRDefault="001D2562">
            <w:pPr>
              <w:pStyle w:val="ConsPlusNormal"/>
              <w:jc w:val="center"/>
            </w:pPr>
            <w:r>
              <w:t>000</w:t>
            </w:r>
          </w:p>
        </w:tc>
        <w:tc>
          <w:tcPr>
            <w:tcW w:w="1361" w:type="dxa"/>
          </w:tcPr>
          <w:p w:rsidR="001D2562" w:rsidRDefault="001D2562">
            <w:pPr>
              <w:pStyle w:val="ConsPlusNormal"/>
              <w:jc w:val="center"/>
            </w:pPr>
            <w:r>
              <w:t>0,0</w:t>
            </w:r>
          </w:p>
        </w:tc>
        <w:tc>
          <w:tcPr>
            <w:tcW w:w="1361" w:type="dxa"/>
          </w:tcPr>
          <w:p w:rsidR="001D2562" w:rsidRDefault="001D2562">
            <w:pPr>
              <w:pStyle w:val="ConsPlusNormal"/>
              <w:jc w:val="center"/>
            </w:pPr>
            <w:r>
              <w:t>2491160,1</w:t>
            </w:r>
          </w:p>
        </w:tc>
        <w:tc>
          <w:tcPr>
            <w:tcW w:w="1077" w:type="dxa"/>
          </w:tcPr>
          <w:p w:rsidR="001D2562" w:rsidRDefault="001D2562">
            <w:pPr>
              <w:pStyle w:val="ConsPlusNormal"/>
            </w:pPr>
          </w:p>
        </w:tc>
      </w:tr>
    </w:tbl>
    <w:p w:rsidR="001D2562" w:rsidRDefault="001D2562">
      <w:pPr>
        <w:pStyle w:val="ConsPlusNormal"/>
        <w:jc w:val="both"/>
      </w:pPr>
    </w:p>
    <w:p w:rsidR="001D2562" w:rsidRDefault="001D2562">
      <w:pPr>
        <w:pStyle w:val="ConsPlusNormal"/>
        <w:jc w:val="both"/>
      </w:pPr>
    </w:p>
    <w:p w:rsidR="001D2562" w:rsidRDefault="001D2562">
      <w:pPr>
        <w:pStyle w:val="ConsPlusNormal"/>
        <w:jc w:val="both"/>
      </w:pPr>
    </w:p>
    <w:p w:rsidR="001D2562" w:rsidRDefault="001D2562">
      <w:pPr>
        <w:pStyle w:val="ConsPlusNormal"/>
        <w:jc w:val="both"/>
      </w:pPr>
    </w:p>
    <w:p w:rsidR="001D2562" w:rsidRDefault="001D2562">
      <w:pPr>
        <w:pStyle w:val="ConsPlusNormal"/>
        <w:jc w:val="both"/>
      </w:pPr>
    </w:p>
    <w:p w:rsidR="001D2562" w:rsidRDefault="001D2562">
      <w:pPr>
        <w:sectPr w:rsidR="001D2562">
          <w:pgSz w:w="11905" w:h="16838"/>
          <w:pgMar w:top="1134" w:right="850" w:bottom="1134" w:left="1701" w:header="0" w:footer="0" w:gutter="0"/>
          <w:cols w:space="720"/>
        </w:sectPr>
      </w:pPr>
    </w:p>
    <w:p w:rsidR="001D2562" w:rsidRDefault="001D2562">
      <w:pPr>
        <w:pStyle w:val="ConsPlusNormal"/>
        <w:jc w:val="right"/>
        <w:outlineLvl w:val="0"/>
      </w:pPr>
      <w:r>
        <w:lastRenderedPageBreak/>
        <w:t>Приложение N 3</w:t>
      </w:r>
    </w:p>
    <w:p w:rsidR="001D2562" w:rsidRDefault="001D2562">
      <w:pPr>
        <w:pStyle w:val="ConsPlusNormal"/>
        <w:jc w:val="right"/>
      </w:pPr>
      <w:r>
        <w:t>к постановлению Правительства</w:t>
      </w:r>
    </w:p>
    <w:p w:rsidR="001D2562" w:rsidRDefault="001D2562">
      <w:pPr>
        <w:pStyle w:val="ConsPlusNormal"/>
        <w:jc w:val="right"/>
      </w:pPr>
      <w:r>
        <w:t>Республики Дагестан</w:t>
      </w:r>
    </w:p>
    <w:p w:rsidR="001D2562" w:rsidRDefault="001D2562">
      <w:pPr>
        <w:pStyle w:val="ConsPlusNormal"/>
        <w:jc w:val="right"/>
      </w:pPr>
      <w:r>
        <w:t>от 28 ноября 2016 г. N 360</w:t>
      </w:r>
    </w:p>
    <w:p w:rsidR="001D2562" w:rsidRDefault="001D2562">
      <w:pPr>
        <w:pStyle w:val="ConsPlusNormal"/>
        <w:jc w:val="both"/>
      </w:pPr>
    </w:p>
    <w:p w:rsidR="001D2562" w:rsidRDefault="001D2562">
      <w:pPr>
        <w:pStyle w:val="ConsPlusTitle"/>
        <w:jc w:val="center"/>
      </w:pPr>
      <w:bookmarkStart w:id="3" w:name="P7304"/>
      <w:bookmarkEnd w:id="3"/>
      <w:r>
        <w:t>ОТЧЕТ</w:t>
      </w:r>
    </w:p>
    <w:p w:rsidR="001D2562" w:rsidRDefault="001D2562">
      <w:pPr>
        <w:pStyle w:val="ConsPlusTitle"/>
        <w:jc w:val="center"/>
      </w:pPr>
      <w:r>
        <w:t>ПО ИСТОЧНИКАМ ВНУТРЕННЕГО ФИНАНСИРОВАНИЯ ДЕФИЦИТА</w:t>
      </w:r>
    </w:p>
    <w:p w:rsidR="001D2562" w:rsidRDefault="001D2562">
      <w:pPr>
        <w:pStyle w:val="ConsPlusTitle"/>
        <w:jc w:val="center"/>
      </w:pPr>
      <w:r>
        <w:t>РЕСПУБЛИКАНСКОГО БЮДЖЕТА РЕСПУБЛИКИ ДАГЕСТАН</w:t>
      </w:r>
    </w:p>
    <w:p w:rsidR="001D2562" w:rsidRDefault="001D2562">
      <w:pPr>
        <w:pStyle w:val="ConsPlusTitle"/>
        <w:jc w:val="center"/>
      </w:pPr>
      <w:r>
        <w:t>ЗА 9 МЕСЯЦЕВ 2016 ГОДА</w:t>
      </w:r>
    </w:p>
    <w:p w:rsidR="001D2562" w:rsidRDefault="001D256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721"/>
        <w:gridCol w:w="1474"/>
        <w:gridCol w:w="1417"/>
        <w:gridCol w:w="1195"/>
      </w:tblGrid>
      <w:tr w:rsidR="001D2562">
        <w:tc>
          <w:tcPr>
            <w:tcW w:w="2891" w:type="dxa"/>
          </w:tcPr>
          <w:p w:rsidR="001D2562" w:rsidRDefault="001D2562">
            <w:pPr>
              <w:pStyle w:val="ConsPlusNormal"/>
              <w:jc w:val="center"/>
            </w:pPr>
            <w:r>
              <w:t>Наименование показателя</w:t>
            </w:r>
          </w:p>
        </w:tc>
        <w:tc>
          <w:tcPr>
            <w:tcW w:w="2721" w:type="dxa"/>
          </w:tcPr>
          <w:p w:rsidR="001D2562" w:rsidRDefault="001D2562">
            <w:pPr>
              <w:pStyle w:val="ConsPlusNormal"/>
              <w:jc w:val="center"/>
            </w:pPr>
            <w:r>
              <w:t>Код источника финансирования по БК</w:t>
            </w:r>
          </w:p>
        </w:tc>
        <w:tc>
          <w:tcPr>
            <w:tcW w:w="1474" w:type="dxa"/>
          </w:tcPr>
          <w:p w:rsidR="001D2562" w:rsidRDefault="001D2562">
            <w:pPr>
              <w:pStyle w:val="ConsPlusNormal"/>
              <w:jc w:val="center"/>
            </w:pPr>
            <w:r>
              <w:t>Плановые назначения (тыс. руб.)</w:t>
            </w:r>
          </w:p>
        </w:tc>
        <w:tc>
          <w:tcPr>
            <w:tcW w:w="1417" w:type="dxa"/>
          </w:tcPr>
          <w:p w:rsidR="001D2562" w:rsidRDefault="001D2562">
            <w:pPr>
              <w:pStyle w:val="ConsPlusNormal"/>
              <w:jc w:val="center"/>
            </w:pPr>
            <w:r>
              <w:t>Кассовое исполнение (тыс. руб.)</w:t>
            </w:r>
          </w:p>
        </w:tc>
        <w:tc>
          <w:tcPr>
            <w:tcW w:w="1195" w:type="dxa"/>
          </w:tcPr>
          <w:p w:rsidR="001D2562" w:rsidRDefault="001D2562">
            <w:pPr>
              <w:pStyle w:val="ConsPlusNormal"/>
              <w:jc w:val="center"/>
            </w:pPr>
            <w:r>
              <w:t>Процент исполнения</w:t>
            </w:r>
          </w:p>
        </w:tc>
      </w:tr>
      <w:tr w:rsidR="001D2562">
        <w:tc>
          <w:tcPr>
            <w:tcW w:w="2891" w:type="dxa"/>
          </w:tcPr>
          <w:p w:rsidR="001D2562" w:rsidRDefault="001D2562">
            <w:pPr>
              <w:pStyle w:val="ConsPlusNormal"/>
              <w:jc w:val="center"/>
            </w:pPr>
            <w:r>
              <w:t>1</w:t>
            </w:r>
          </w:p>
        </w:tc>
        <w:tc>
          <w:tcPr>
            <w:tcW w:w="2721" w:type="dxa"/>
          </w:tcPr>
          <w:p w:rsidR="001D2562" w:rsidRDefault="001D2562">
            <w:pPr>
              <w:pStyle w:val="ConsPlusNormal"/>
              <w:jc w:val="center"/>
            </w:pPr>
            <w:r>
              <w:t>2</w:t>
            </w:r>
          </w:p>
        </w:tc>
        <w:tc>
          <w:tcPr>
            <w:tcW w:w="1474" w:type="dxa"/>
          </w:tcPr>
          <w:p w:rsidR="001D2562" w:rsidRDefault="001D2562">
            <w:pPr>
              <w:pStyle w:val="ConsPlusNormal"/>
              <w:jc w:val="center"/>
            </w:pPr>
            <w:r>
              <w:t>3</w:t>
            </w:r>
          </w:p>
        </w:tc>
        <w:tc>
          <w:tcPr>
            <w:tcW w:w="1417" w:type="dxa"/>
          </w:tcPr>
          <w:p w:rsidR="001D2562" w:rsidRDefault="001D2562">
            <w:pPr>
              <w:pStyle w:val="ConsPlusNormal"/>
              <w:jc w:val="center"/>
            </w:pPr>
            <w:r>
              <w:t>4</w:t>
            </w:r>
          </w:p>
        </w:tc>
        <w:tc>
          <w:tcPr>
            <w:tcW w:w="1195" w:type="dxa"/>
          </w:tcPr>
          <w:p w:rsidR="001D2562" w:rsidRDefault="001D2562">
            <w:pPr>
              <w:pStyle w:val="ConsPlusNormal"/>
              <w:jc w:val="center"/>
            </w:pPr>
            <w:r>
              <w:t>5</w:t>
            </w:r>
          </w:p>
        </w:tc>
      </w:tr>
      <w:tr w:rsidR="001D2562">
        <w:tc>
          <w:tcPr>
            <w:tcW w:w="2891" w:type="dxa"/>
          </w:tcPr>
          <w:p w:rsidR="001D2562" w:rsidRDefault="001D2562">
            <w:pPr>
              <w:pStyle w:val="ConsPlusNormal"/>
            </w:pPr>
            <w:r>
              <w:t>ИТОГО</w:t>
            </w:r>
          </w:p>
        </w:tc>
        <w:tc>
          <w:tcPr>
            <w:tcW w:w="2721" w:type="dxa"/>
          </w:tcPr>
          <w:p w:rsidR="001D2562" w:rsidRDefault="001D2562">
            <w:pPr>
              <w:pStyle w:val="ConsPlusNormal"/>
              <w:jc w:val="center"/>
            </w:pPr>
            <w:r>
              <w:t>00090000000000000000</w:t>
            </w:r>
          </w:p>
        </w:tc>
        <w:tc>
          <w:tcPr>
            <w:tcW w:w="1474" w:type="dxa"/>
          </w:tcPr>
          <w:p w:rsidR="001D2562" w:rsidRDefault="001D2562">
            <w:pPr>
              <w:pStyle w:val="ConsPlusNormal"/>
              <w:jc w:val="center"/>
            </w:pPr>
            <w:r>
              <w:t>0,0</w:t>
            </w:r>
          </w:p>
        </w:tc>
        <w:tc>
          <w:tcPr>
            <w:tcW w:w="1417" w:type="dxa"/>
          </w:tcPr>
          <w:p w:rsidR="001D2562" w:rsidRDefault="001D2562">
            <w:pPr>
              <w:pStyle w:val="ConsPlusNormal"/>
              <w:jc w:val="center"/>
            </w:pPr>
            <w:r>
              <w:t>-2491160,1</w:t>
            </w:r>
          </w:p>
        </w:tc>
        <w:tc>
          <w:tcPr>
            <w:tcW w:w="1195" w:type="dxa"/>
          </w:tcPr>
          <w:p w:rsidR="001D2562" w:rsidRDefault="001D2562">
            <w:pPr>
              <w:pStyle w:val="ConsPlusNormal"/>
            </w:pPr>
          </w:p>
        </w:tc>
      </w:tr>
      <w:tr w:rsidR="001D2562">
        <w:tc>
          <w:tcPr>
            <w:tcW w:w="2891" w:type="dxa"/>
          </w:tcPr>
          <w:p w:rsidR="001D2562" w:rsidRDefault="001D2562">
            <w:pPr>
              <w:pStyle w:val="ConsPlusNormal"/>
            </w:pPr>
            <w:r>
              <w:t>ИСТОЧНИКИ ВНУТРЕННЕГО ФИНАНСИРОВАНИЯ ДЕФИЦИТОВ БЮДЖЕТОВ</w:t>
            </w:r>
          </w:p>
        </w:tc>
        <w:tc>
          <w:tcPr>
            <w:tcW w:w="2721" w:type="dxa"/>
          </w:tcPr>
          <w:p w:rsidR="001D2562" w:rsidRDefault="001D2562">
            <w:pPr>
              <w:pStyle w:val="ConsPlusNormal"/>
              <w:jc w:val="center"/>
            </w:pPr>
            <w:r>
              <w:t>00001000000000000000</w:t>
            </w:r>
          </w:p>
        </w:tc>
        <w:tc>
          <w:tcPr>
            <w:tcW w:w="1474" w:type="dxa"/>
          </w:tcPr>
          <w:p w:rsidR="001D2562" w:rsidRDefault="001D2562">
            <w:pPr>
              <w:pStyle w:val="ConsPlusNormal"/>
              <w:jc w:val="center"/>
            </w:pPr>
            <w:r>
              <w:t>0,0</w:t>
            </w:r>
          </w:p>
        </w:tc>
        <w:tc>
          <w:tcPr>
            <w:tcW w:w="1417" w:type="dxa"/>
          </w:tcPr>
          <w:p w:rsidR="001D2562" w:rsidRDefault="001D2562">
            <w:pPr>
              <w:pStyle w:val="ConsPlusNormal"/>
              <w:jc w:val="center"/>
            </w:pPr>
            <w:r>
              <w:t>-767152,1</w:t>
            </w:r>
          </w:p>
        </w:tc>
        <w:tc>
          <w:tcPr>
            <w:tcW w:w="1195" w:type="dxa"/>
          </w:tcPr>
          <w:p w:rsidR="001D2562" w:rsidRDefault="001D2562">
            <w:pPr>
              <w:pStyle w:val="ConsPlusNormal"/>
            </w:pPr>
          </w:p>
        </w:tc>
      </w:tr>
      <w:tr w:rsidR="001D2562">
        <w:tc>
          <w:tcPr>
            <w:tcW w:w="2891" w:type="dxa"/>
          </w:tcPr>
          <w:p w:rsidR="001D2562" w:rsidRDefault="001D2562">
            <w:pPr>
              <w:pStyle w:val="ConsPlusNormal"/>
            </w:pPr>
            <w:r>
              <w:t>Кредиты кредитных организаций в валюте Российской Федерации</w:t>
            </w:r>
          </w:p>
        </w:tc>
        <w:tc>
          <w:tcPr>
            <w:tcW w:w="2721" w:type="dxa"/>
          </w:tcPr>
          <w:p w:rsidR="001D2562" w:rsidRDefault="001D2562">
            <w:pPr>
              <w:pStyle w:val="ConsPlusNormal"/>
              <w:jc w:val="center"/>
            </w:pPr>
            <w:r>
              <w:t>00001020000000000000</w:t>
            </w:r>
          </w:p>
        </w:tc>
        <w:tc>
          <w:tcPr>
            <w:tcW w:w="1474" w:type="dxa"/>
          </w:tcPr>
          <w:p w:rsidR="001D2562" w:rsidRDefault="001D2562">
            <w:pPr>
              <w:pStyle w:val="ConsPlusNormal"/>
              <w:jc w:val="center"/>
            </w:pPr>
            <w:r>
              <w:t>-42895,0</w:t>
            </w:r>
          </w:p>
        </w:tc>
        <w:tc>
          <w:tcPr>
            <w:tcW w:w="1417" w:type="dxa"/>
          </w:tcPr>
          <w:p w:rsidR="001D2562" w:rsidRDefault="001D2562">
            <w:pPr>
              <w:pStyle w:val="ConsPlusNormal"/>
              <w:jc w:val="center"/>
            </w:pPr>
            <w:r>
              <w:t>-1132232,0</w:t>
            </w:r>
          </w:p>
        </w:tc>
        <w:tc>
          <w:tcPr>
            <w:tcW w:w="1195" w:type="dxa"/>
          </w:tcPr>
          <w:p w:rsidR="001D2562" w:rsidRDefault="001D2562">
            <w:pPr>
              <w:pStyle w:val="ConsPlusNormal"/>
              <w:jc w:val="center"/>
            </w:pPr>
            <w:r>
              <w:t>2639,5</w:t>
            </w:r>
          </w:p>
        </w:tc>
      </w:tr>
      <w:tr w:rsidR="001D2562">
        <w:tc>
          <w:tcPr>
            <w:tcW w:w="2891" w:type="dxa"/>
          </w:tcPr>
          <w:p w:rsidR="001D2562" w:rsidRDefault="001D2562">
            <w:pPr>
              <w:pStyle w:val="ConsPlusNormal"/>
            </w:pPr>
            <w:r>
              <w:t>Получение кредитов от кредитных организаций в валюте Российской Федерации</w:t>
            </w:r>
          </w:p>
        </w:tc>
        <w:tc>
          <w:tcPr>
            <w:tcW w:w="2721" w:type="dxa"/>
          </w:tcPr>
          <w:p w:rsidR="001D2562" w:rsidRDefault="001D2562">
            <w:pPr>
              <w:pStyle w:val="ConsPlusNormal"/>
              <w:jc w:val="center"/>
            </w:pPr>
            <w:r>
              <w:t>00001020000000000700</w:t>
            </w:r>
          </w:p>
        </w:tc>
        <w:tc>
          <w:tcPr>
            <w:tcW w:w="1474" w:type="dxa"/>
          </w:tcPr>
          <w:p w:rsidR="001D2562" w:rsidRDefault="001D2562">
            <w:pPr>
              <w:pStyle w:val="ConsPlusNormal"/>
              <w:jc w:val="center"/>
            </w:pPr>
            <w:r>
              <w:t>4603609,0</w:t>
            </w:r>
          </w:p>
        </w:tc>
        <w:tc>
          <w:tcPr>
            <w:tcW w:w="1417" w:type="dxa"/>
          </w:tcPr>
          <w:p w:rsidR="001D2562" w:rsidRDefault="001D2562">
            <w:pPr>
              <w:pStyle w:val="ConsPlusNormal"/>
              <w:jc w:val="center"/>
            </w:pPr>
            <w:r>
              <w:t>3328431,2</w:t>
            </w:r>
          </w:p>
        </w:tc>
        <w:tc>
          <w:tcPr>
            <w:tcW w:w="1195" w:type="dxa"/>
          </w:tcPr>
          <w:p w:rsidR="001D2562" w:rsidRDefault="001D2562">
            <w:pPr>
              <w:pStyle w:val="ConsPlusNormal"/>
              <w:jc w:val="center"/>
            </w:pPr>
            <w:r>
              <w:t>72,3</w:t>
            </w:r>
          </w:p>
        </w:tc>
      </w:tr>
      <w:tr w:rsidR="001D2562">
        <w:tc>
          <w:tcPr>
            <w:tcW w:w="2891" w:type="dxa"/>
          </w:tcPr>
          <w:p w:rsidR="001D2562" w:rsidRDefault="001D2562">
            <w:pPr>
              <w:pStyle w:val="ConsPlusNormal"/>
            </w:pPr>
            <w:r>
              <w:t xml:space="preserve">Погашение кредитов, предоставленных кредитными организациями в валюте Российской </w:t>
            </w:r>
            <w:r>
              <w:lastRenderedPageBreak/>
              <w:t>Федерации</w:t>
            </w:r>
          </w:p>
        </w:tc>
        <w:tc>
          <w:tcPr>
            <w:tcW w:w="2721" w:type="dxa"/>
          </w:tcPr>
          <w:p w:rsidR="001D2562" w:rsidRDefault="001D2562">
            <w:pPr>
              <w:pStyle w:val="ConsPlusNormal"/>
              <w:jc w:val="center"/>
            </w:pPr>
            <w:r>
              <w:lastRenderedPageBreak/>
              <w:t>00001020000000000800</w:t>
            </w:r>
          </w:p>
        </w:tc>
        <w:tc>
          <w:tcPr>
            <w:tcW w:w="1474" w:type="dxa"/>
          </w:tcPr>
          <w:p w:rsidR="001D2562" w:rsidRDefault="001D2562">
            <w:pPr>
              <w:pStyle w:val="ConsPlusNormal"/>
              <w:jc w:val="center"/>
            </w:pPr>
            <w:r>
              <w:t>-4646504,0</w:t>
            </w:r>
          </w:p>
        </w:tc>
        <w:tc>
          <w:tcPr>
            <w:tcW w:w="1417" w:type="dxa"/>
          </w:tcPr>
          <w:p w:rsidR="001D2562" w:rsidRDefault="001D2562">
            <w:pPr>
              <w:pStyle w:val="ConsPlusNormal"/>
              <w:jc w:val="center"/>
            </w:pPr>
            <w:r>
              <w:t>-4460663,2</w:t>
            </w:r>
          </w:p>
        </w:tc>
        <w:tc>
          <w:tcPr>
            <w:tcW w:w="1195" w:type="dxa"/>
          </w:tcPr>
          <w:p w:rsidR="001D2562" w:rsidRDefault="001D2562">
            <w:pPr>
              <w:pStyle w:val="ConsPlusNormal"/>
              <w:jc w:val="center"/>
            </w:pPr>
            <w:r>
              <w:t>96,0</w:t>
            </w:r>
          </w:p>
        </w:tc>
      </w:tr>
      <w:tr w:rsidR="001D2562">
        <w:tc>
          <w:tcPr>
            <w:tcW w:w="2891" w:type="dxa"/>
          </w:tcPr>
          <w:p w:rsidR="001D2562" w:rsidRDefault="001D2562">
            <w:pPr>
              <w:pStyle w:val="ConsPlusNormal"/>
            </w:pPr>
            <w:r>
              <w:lastRenderedPageBreak/>
              <w:t>Получение кредитов от кредитных организаций бюджетами субъектов Российской Федерации в валюте Российской Федерации</w:t>
            </w:r>
          </w:p>
        </w:tc>
        <w:tc>
          <w:tcPr>
            <w:tcW w:w="2721" w:type="dxa"/>
          </w:tcPr>
          <w:p w:rsidR="001D2562" w:rsidRDefault="001D2562">
            <w:pPr>
              <w:pStyle w:val="ConsPlusNormal"/>
              <w:jc w:val="center"/>
            </w:pPr>
            <w:r>
              <w:t>00001020000020000710</w:t>
            </w:r>
          </w:p>
        </w:tc>
        <w:tc>
          <w:tcPr>
            <w:tcW w:w="1474" w:type="dxa"/>
          </w:tcPr>
          <w:p w:rsidR="001D2562" w:rsidRDefault="001D2562">
            <w:pPr>
              <w:pStyle w:val="ConsPlusNormal"/>
              <w:jc w:val="center"/>
            </w:pPr>
            <w:r>
              <w:t>4603609,0</w:t>
            </w:r>
          </w:p>
        </w:tc>
        <w:tc>
          <w:tcPr>
            <w:tcW w:w="1417" w:type="dxa"/>
          </w:tcPr>
          <w:p w:rsidR="001D2562" w:rsidRDefault="001D2562">
            <w:pPr>
              <w:pStyle w:val="ConsPlusNormal"/>
              <w:jc w:val="center"/>
            </w:pPr>
            <w:r>
              <w:t>3328431,2</w:t>
            </w:r>
          </w:p>
        </w:tc>
        <w:tc>
          <w:tcPr>
            <w:tcW w:w="1195" w:type="dxa"/>
          </w:tcPr>
          <w:p w:rsidR="001D2562" w:rsidRDefault="001D2562">
            <w:pPr>
              <w:pStyle w:val="ConsPlusNormal"/>
              <w:jc w:val="center"/>
            </w:pPr>
            <w:r>
              <w:t>72,3</w:t>
            </w:r>
          </w:p>
        </w:tc>
      </w:tr>
      <w:tr w:rsidR="001D2562">
        <w:tc>
          <w:tcPr>
            <w:tcW w:w="2891" w:type="dxa"/>
          </w:tcPr>
          <w:p w:rsidR="001D2562" w:rsidRDefault="001D2562">
            <w:pPr>
              <w:pStyle w:val="ConsPlusNormal"/>
            </w:pPr>
            <w:r>
              <w:t>Погашение бюджетами субъектов Российской Федерации кредитов от кредитных организаций в валюте Российской Федерации</w:t>
            </w:r>
          </w:p>
        </w:tc>
        <w:tc>
          <w:tcPr>
            <w:tcW w:w="2721" w:type="dxa"/>
          </w:tcPr>
          <w:p w:rsidR="001D2562" w:rsidRDefault="001D2562">
            <w:pPr>
              <w:pStyle w:val="ConsPlusNormal"/>
              <w:jc w:val="center"/>
            </w:pPr>
            <w:r>
              <w:t>00001020000020000810</w:t>
            </w:r>
          </w:p>
        </w:tc>
        <w:tc>
          <w:tcPr>
            <w:tcW w:w="1474" w:type="dxa"/>
          </w:tcPr>
          <w:p w:rsidR="001D2562" w:rsidRDefault="001D2562">
            <w:pPr>
              <w:pStyle w:val="ConsPlusNormal"/>
              <w:jc w:val="center"/>
            </w:pPr>
            <w:r>
              <w:t>-4646504,0</w:t>
            </w:r>
          </w:p>
        </w:tc>
        <w:tc>
          <w:tcPr>
            <w:tcW w:w="1417" w:type="dxa"/>
          </w:tcPr>
          <w:p w:rsidR="001D2562" w:rsidRDefault="001D2562">
            <w:pPr>
              <w:pStyle w:val="ConsPlusNormal"/>
              <w:jc w:val="center"/>
            </w:pPr>
            <w:r>
              <w:t>-4460663,2</w:t>
            </w:r>
          </w:p>
        </w:tc>
        <w:tc>
          <w:tcPr>
            <w:tcW w:w="1195" w:type="dxa"/>
          </w:tcPr>
          <w:p w:rsidR="001D2562" w:rsidRDefault="001D2562">
            <w:pPr>
              <w:pStyle w:val="ConsPlusNormal"/>
              <w:jc w:val="center"/>
            </w:pPr>
            <w:r>
              <w:t>96,0</w:t>
            </w:r>
          </w:p>
        </w:tc>
      </w:tr>
      <w:tr w:rsidR="001D2562">
        <w:tc>
          <w:tcPr>
            <w:tcW w:w="2891" w:type="dxa"/>
          </w:tcPr>
          <w:p w:rsidR="001D2562" w:rsidRDefault="001D2562">
            <w:pPr>
              <w:pStyle w:val="ConsPlusNormal"/>
            </w:pPr>
            <w:r>
              <w:t>Бюджетные кредиты от других бюджетов бюджетной системы Российской Федерации</w:t>
            </w:r>
          </w:p>
        </w:tc>
        <w:tc>
          <w:tcPr>
            <w:tcW w:w="2721" w:type="dxa"/>
          </w:tcPr>
          <w:p w:rsidR="001D2562" w:rsidRDefault="001D2562">
            <w:pPr>
              <w:pStyle w:val="ConsPlusNormal"/>
              <w:jc w:val="center"/>
            </w:pPr>
            <w:r>
              <w:t>00001030000000000000</w:t>
            </w:r>
          </w:p>
        </w:tc>
        <w:tc>
          <w:tcPr>
            <w:tcW w:w="1474" w:type="dxa"/>
          </w:tcPr>
          <w:p w:rsidR="001D2562" w:rsidRDefault="001D2562">
            <w:pPr>
              <w:pStyle w:val="ConsPlusNormal"/>
              <w:jc w:val="center"/>
            </w:pPr>
            <w:r>
              <w:t>0,0</w:t>
            </w:r>
          </w:p>
        </w:tc>
        <w:tc>
          <w:tcPr>
            <w:tcW w:w="1417" w:type="dxa"/>
          </w:tcPr>
          <w:p w:rsidR="001D2562" w:rsidRDefault="001D2562">
            <w:pPr>
              <w:pStyle w:val="ConsPlusNormal"/>
              <w:jc w:val="center"/>
            </w:pPr>
            <w:r>
              <w:t>666180,1</w:t>
            </w:r>
          </w:p>
        </w:tc>
        <w:tc>
          <w:tcPr>
            <w:tcW w:w="1195" w:type="dxa"/>
          </w:tcPr>
          <w:p w:rsidR="001D2562" w:rsidRDefault="001D2562">
            <w:pPr>
              <w:pStyle w:val="ConsPlusNormal"/>
            </w:pPr>
          </w:p>
        </w:tc>
      </w:tr>
      <w:tr w:rsidR="001D2562">
        <w:tc>
          <w:tcPr>
            <w:tcW w:w="2891" w:type="dxa"/>
          </w:tcPr>
          <w:p w:rsidR="001D2562" w:rsidRDefault="001D2562">
            <w:pPr>
              <w:pStyle w:val="ConsPlusNormal"/>
            </w:pPr>
            <w:r>
              <w:t>Бюджетные кредиты от других бюджетов бюджетной системы Российской Федерации в валюте Российской Федерации</w:t>
            </w:r>
          </w:p>
        </w:tc>
        <w:tc>
          <w:tcPr>
            <w:tcW w:w="2721" w:type="dxa"/>
          </w:tcPr>
          <w:p w:rsidR="001D2562" w:rsidRDefault="001D2562">
            <w:pPr>
              <w:pStyle w:val="ConsPlusNormal"/>
              <w:jc w:val="center"/>
            </w:pPr>
            <w:r>
              <w:t>00001030100000000000</w:t>
            </w:r>
          </w:p>
        </w:tc>
        <w:tc>
          <w:tcPr>
            <w:tcW w:w="1474" w:type="dxa"/>
          </w:tcPr>
          <w:p w:rsidR="001D2562" w:rsidRDefault="001D2562">
            <w:pPr>
              <w:pStyle w:val="ConsPlusNormal"/>
              <w:jc w:val="center"/>
            </w:pPr>
            <w:r>
              <w:t>0,0</w:t>
            </w:r>
          </w:p>
        </w:tc>
        <w:tc>
          <w:tcPr>
            <w:tcW w:w="1417" w:type="dxa"/>
          </w:tcPr>
          <w:p w:rsidR="001D2562" w:rsidRDefault="001D2562">
            <w:pPr>
              <w:pStyle w:val="ConsPlusNormal"/>
              <w:jc w:val="center"/>
            </w:pPr>
            <w:r>
              <w:t>666180,1</w:t>
            </w:r>
          </w:p>
        </w:tc>
        <w:tc>
          <w:tcPr>
            <w:tcW w:w="1195" w:type="dxa"/>
          </w:tcPr>
          <w:p w:rsidR="001D2562" w:rsidRDefault="001D2562">
            <w:pPr>
              <w:pStyle w:val="ConsPlusNormal"/>
            </w:pPr>
          </w:p>
        </w:tc>
      </w:tr>
      <w:tr w:rsidR="001D2562">
        <w:tc>
          <w:tcPr>
            <w:tcW w:w="2891" w:type="dxa"/>
          </w:tcPr>
          <w:p w:rsidR="001D2562" w:rsidRDefault="001D2562">
            <w:pPr>
              <w:pStyle w:val="ConsPlusNormal"/>
            </w:pPr>
            <w:r>
              <w:t>Получение бюджетных кредитов от других бюджетов бюджетной системы Российской Федерации в валюте Российской Федерации</w:t>
            </w:r>
          </w:p>
        </w:tc>
        <w:tc>
          <w:tcPr>
            <w:tcW w:w="2721" w:type="dxa"/>
          </w:tcPr>
          <w:p w:rsidR="001D2562" w:rsidRDefault="001D2562">
            <w:pPr>
              <w:pStyle w:val="ConsPlusNormal"/>
              <w:jc w:val="center"/>
            </w:pPr>
            <w:r>
              <w:t>00001030100000000700</w:t>
            </w:r>
          </w:p>
        </w:tc>
        <w:tc>
          <w:tcPr>
            <w:tcW w:w="1474" w:type="dxa"/>
          </w:tcPr>
          <w:p w:rsidR="001D2562" w:rsidRDefault="001D2562">
            <w:pPr>
              <w:pStyle w:val="ConsPlusNormal"/>
              <w:jc w:val="center"/>
            </w:pPr>
            <w:r>
              <w:t>5866366,9</w:t>
            </w:r>
          </w:p>
        </w:tc>
        <w:tc>
          <w:tcPr>
            <w:tcW w:w="1417" w:type="dxa"/>
          </w:tcPr>
          <w:p w:rsidR="001D2562" w:rsidRDefault="001D2562">
            <w:pPr>
              <w:pStyle w:val="ConsPlusNormal"/>
              <w:jc w:val="center"/>
            </w:pPr>
            <w:r>
              <w:t>1937871,0</w:t>
            </w:r>
          </w:p>
        </w:tc>
        <w:tc>
          <w:tcPr>
            <w:tcW w:w="1195" w:type="dxa"/>
          </w:tcPr>
          <w:p w:rsidR="001D2562" w:rsidRDefault="001D2562">
            <w:pPr>
              <w:pStyle w:val="ConsPlusNormal"/>
              <w:jc w:val="center"/>
            </w:pPr>
            <w:r>
              <w:t>33,0</w:t>
            </w:r>
          </w:p>
        </w:tc>
      </w:tr>
      <w:tr w:rsidR="001D2562">
        <w:tc>
          <w:tcPr>
            <w:tcW w:w="2891" w:type="dxa"/>
          </w:tcPr>
          <w:p w:rsidR="001D2562" w:rsidRDefault="001D2562">
            <w:pPr>
              <w:pStyle w:val="ConsPlusNormal"/>
            </w:pPr>
            <w:r>
              <w:lastRenderedPageBreak/>
              <w:t>Погашение бюджетных кредитов, полученных от других бюджетов бюджетной системы Российской Федерации в валюте Российской Федерации</w:t>
            </w:r>
          </w:p>
        </w:tc>
        <w:tc>
          <w:tcPr>
            <w:tcW w:w="2721" w:type="dxa"/>
          </w:tcPr>
          <w:p w:rsidR="001D2562" w:rsidRDefault="001D2562">
            <w:pPr>
              <w:pStyle w:val="ConsPlusNormal"/>
              <w:jc w:val="center"/>
            </w:pPr>
            <w:r>
              <w:t>00001030100000000800</w:t>
            </w:r>
          </w:p>
        </w:tc>
        <w:tc>
          <w:tcPr>
            <w:tcW w:w="1474" w:type="dxa"/>
          </w:tcPr>
          <w:p w:rsidR="001D2562" w:rsidRDefault="001D2562">
            <w:pPr>
              <w:pStyle w:val="ConsPlusNormal"/>
              <w:jc w:val="center"/>
            </w:pPr>
            <w:r>
              <w:t>-5866366,9</w:t>
            </w:r>
          </w:p>
        </w:tc>
        <w:tc>
          <w:tcPr>
            <w:tcW w:w="1417" w:type="dxa"/>
          </w:tcPr>
          <w:p w:rsidR="001D2562" w:rsidRDefault="001D2562">
            <w:pPr>
              <w:pStyle w:val="ConsPlusNormal"/>
              <w:jc w:val="center"/>
            </w:pPr>
            <w:r>
              <w:t>-1271690,9</w:t>
            </w:r>
          </w:p>
        </w:tc>
        <w:tc>
          <w:tcPr>
            <w:tcW w:w="1195" w:type="dxa"/>
          </w:tcPr>
          <w:p w:rsidR="001D2562" w:rsidRDefault="001D2562">
            <w:pPr>
              <w:pStyle w:val="ConsPlusNormal"/>
              <w:jc w:val="center"/>
            </w:pPr>
            <w:r>
              <w:t>21,7</w:t>
            </w:r>
          </w:p>
        </w:tc>
      </w:tr>
      <w:tr w:rsidR="001D2562">
        <w:tc>
          <w:tcPr>
            <w:tcW w:w="2891" w:type="dxa"/>
          </w:tcPr>
          <w:p w:rsidR="001D2562" w:rsidRDefault="001D2562">
            <w:pPr>
              <w:pStyle w:val="ConsPlusNormal"/>
            </w:pPr>
            <w: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w:t>
            </w:r>
          </w:p>
        </w:tc>
        <w:tc>
          <w:tcPr>
            <w:tcW w:w="2721" w:type="dxa"/>
          </w:tcPr>
          <w:p w:rsidR="001D2562" w:rsidRDefault="001D2562">
            <w:pPr>
              <w:pStyle w:val="ConsPlusNormal"/>
              <w:jc w:val="center"/>
            </w:pPr>
            <w:r>
              <w:t>00001030100020000710</w:t>
            </w:r>
          </w:p>
        </w:tc>
        <w:tc>
          <w:tcPr>
            <w:tcW w:w="1474" w:type="dxa"/>
          </w:tcPr>
          <w:p w:rsidR="001D2562" w:rsidRDefault="001D2562">
            <w:pPr>
              <w:pStyle w:val="ConsPlusNormal"/>
              <w:jc w:val="center"/>
            </w:pPr>
            <w:r>
              <w:t>5866366,9</w:t>
            </w:r>
          </w:p>
        </w:tc>
        <w:tc>
          <w:tcPr>
            <w:tcW w:w="1417" w:type="dxa"/>
          </w:tcPr>
          <w:p w:rsidR="001D2562" w:rsidRDefault="001D2562">
            <w:pPr>
              <w:pStyle w:val="ConsPlusNormal"/>
              <w:jc w:val="center"/>
            </w:pPr>
            <w:r>
              <w:t>1937871,0</w:t>
            </w:r>
          </w:p>
        </w:tc>
        <w:tc>
          <w:tcPr>
            <w:tcW w:w="1195" w:type="dxa"/>
          </w:tcPr>
          <w:p w:rsidR="001D2562" w:rsidRDefault="001D2562">
            <w:pPr>
              <w:pStyle w:val="ConsPlusNormal"/>
              <w:jc w:val="center"/>
            </w:pPr>
            <w:r>
              <w:t>33,0</w:t>
            </w:r>
          </w:p>
        </w:tc>
      </w:tr>
      <w:tr w:rsidR="001D2562">
        <w:tc>
          <w:tcPr>
            <w:tcW w:w="2891" w:type="dxa"/>
          </w:tcPr>
          <w:p w:rsidR="001D2562" w:rsidRDefault="001D2562">
            <w:pPr>
              <w:pStyle w:val="ConsPlusNormal"/>
            </w:pPr>
            <w: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c>
          <w:tcPr>
            <w:tcW w:w="2721" w:type="dxa"/>
          </w:tcPr>
          <w:p w:rsidR="001D2562" w:rsidRDefault="001D2562">
            <w:pPr>
              <w:pStyle w:val="ConsPlusNormal"/>
              <w:jc w:val="center"/>
            </w:pPr>
            <w:r>
              <w:t>00001030100020000810</w:t>
            </w:r>
          </w:p>
        </w:tc>
        <w:tc>
          <w:tcPr>
            <w:tcW w:w="1474" w:type="dxa"/>
          </w:tcPr>
          <w:p w:rsidR="001D2562" w:rsidRDefault="001D2562">
            <w:pPr>
              <w:pStyle w:val="ConsPlusNormal"/>
              <w:jc w:val="center"/>
            </w:pPr>
            <w:r>
              <w:t>-5866366,9</w:t>
            </w:r>
          </w:p>
        </w:tc>
        <w:tc>
          <w:tcPr>
            <w:tcW w:w="1417" w:type="dxa"/>
          </w:tcPr>
          <w:p w:rsidR="001D2562" w:rsidRDefault="001D2562">
            <w:pPr>
              <w:pStyle w:val="ConsPlusNormal"/>
              <w:jc w:val="center"/>
            </w:pPr>
            <w:r>
              <w:t>-1271690,9</w:t>
            </w:r>
          </w:p>
        </w:tc>
        <w:tc>
          <w:tcPr>
            <w:tcW w:w="1195" w:type="dxa"/>
          </w:tcPr>
          <w:p w:rsidR="001D2562" w:rsidRDefault="001D2562">
            <w:pPr>
              <w:pStyle w:val="ConsPlusNormal"/>
              <w:jc w:val="center"/>
            </w:pPr>
            <w:r>
              <w:t>21,7</w:t>
            </w:r>
          </w:p>
        </w:tc>
      </w:tr>
      <w:tr w:rsidR="001D2562">
        <w:tc>
          <w:tcPr>
            <w:tcW w:w="2891" w:type="dxa"/>
          </w:tcPr>
          <w:p w:rsidR="001D2562" w:rsidRDefault="001D2562">
            <w:pPr>
              <w:pStyle w:val="ConsPlusNormal"/>
            </w:pPr>
            <w:r>
              <w:t>Иные источники внутреннего финансирования дефицитов бюджетов</w:t>
            </w:r>
          </w:p>
        </w:tc>
        <w:tc>
          <w:tcPr>
            <w:tcW w:w="2721" w:type="dxa"/>
          </w:tcPr>
          <w:p w:rsidR="001D2562" w:rsidRDefault="001D2562">
            <w:pPr>
              <w:pStyle w:val="ConsPlusNormal"/>
              <w:jc w:val="center"/>
            </w:pPr>
            <w:r>
              <w:t>00001060000000000000</w:t>
            </w:r>
          </w:p>
        </w:tc>
        <w:tc>
          <w:tcPr>
            <w:tcW w:w="1474" w:type="dxa"/>
          </w:tcPr>
          <w:p w:rsidR="001D2562" w:rsidRDefault="001D2562">
            <w:pPr>
              <w:pStyle w:val="ConsPlusNormal"/>
              <w:jc w:val="center"/>
            </w:pPr>
            <w:r>
              <w:t>42895,0</w:t>
            </w:r>
          </w:p>
        </w:tc>
        <w:tc>
          <w:tcPr>
            <w:tcW w:w="1417" w:type="dxa"/>
          </w:tcPr>
          <w:p w:rsidR="001D2562" w:rsidRDefault="001D2562">
            <w:pPr>
              <w:pStyle w:val="ConsPlusNormal"/>
              <w:jc w:val="center"/>
            </w:pPr>
            <w:r>
              <w:t>-301100,2</w:t>
            </w:r>
          </w:p>
        </w:tc>
        <w:tc>
          <w:tcPr>
            <w:tcW w:w="1195" w:type="dxa"/>
          </w:tcPr>
          <w:p w:rsidR="001D2562" w:rsidRDefault="001D2562">
            <w:pPr>
              <w:pStyle w:val="ConsPlusNormal"/>
            </w:pPr>
          </w:p>
        </w:tc>
      </w:tr>
      <w:tr w:rsidR="001D2562">
        <w:tc>
          <w:tcPr>
            <w:tcW w:w="2891" w:type="dxa"/>
          </w:tcPr>
          <w:p w:rsidR="001D2562" w:rsidRDefault="001D2562">
            <w:pPr>
              <w:pStyle w:val="ConsPlusNormal"/>
            </w:pPr>
            <w:r>
              <w:t xml:space="preserve">Акции и иные формы участия в капитале, находящиеся в государственной и </w:t>
            </w:r>
            <w:r>
              <w:lastRenderedPageBreak/>
              <w:t>муниципальной собственности</w:t>
            </w:r>
          </w:p>
        </w:tc>
        <w:tc>
          <w:tcPr>
            <w:tcW w:w="2721" w:type="dxa"/>
          </w:tcPr>
          <w:p w:rsidR="001D2562" w:rsidRDefault="001D2562">
            <w:pPr>
              <w:pStyle w:val="ConsPlusNormal"/>
              <w:jc w:val="center"/>
            </w:pPr>
            <w:r>
              <w:lastRenderedPageBreak/>
              <w:t>00001060100000000000</w:t>
            </w:r>
          </w:p>
        </w:tc>
        <w:tc>
          <w:tcPr>
            <w:tcW w:w="1474" w:type="dxa"/>
          </w:tcPr>
          <w:p w:rsidR="001D2562" w:rsidRDefault="001D2562">
            <w:pPr>
              <w:pStyle w:val="ConsPlusNormal"/>
              <w:jc w:val="center"/>
            </w:pPr>
            <w:r>
              <w:t>30000,0</w:t>
            </w:r>
          </w:p>
        </w:tc>
        <w:tc>
          <w:tcPr>
            <w:tcW w:w="1417" w:type="dxa"/>
          </w:tcPr>
          <w:p w:rsidR="001D2562" w:rsidRDefault="001D2562">
            <w:pPr>
              <w:pStyle w:val="ConsPlusNormal"/>
              <w:jc w:val="center"/>
            </w:pPr>
            <w:r>
              <w:t>18790,0</w:t>
            </w:r>
          </w:p>
        </w:tc>
        <w:tc>
          <w:tcPr>
            <w:tcW w:w="1195" w:type="dxa"/>
          </w:tcPr>
          <w:p w:rsidR="001D2562" w:rsidRDefault="001D2562">
            <w:pPr>
              <w:pStyle w:val="ConsPlusNormal"/>
              <w:jc w:val="center"/>
            </w:pPr>
            <w:r>
              <w:t>62,6</w:t>
            </w:r>
          </w:p>
        </w:tc>
      </w:tr>
      <w:tr w:rsidR="001D2562">
        <w:tc>
          <w:tcPr>
            <w:tcW w:w="2891" w:type="dxa"/>
          </w:tcPr>
          <w:p w:rsidR="001D2562" w:rsidRDefault="001D2562">
            <w:pPr>
              <w:pStyle w:val="ConsPlusNormal"/>
            </w:pPr>
            <w:r>
              <w:lastRenderedPageBreak/>
              <w:t>Средства от продажи акций и иных форм участия в капитале, находящихся в государственной и муниципальной собственности</w:t>
            </w:r>
          </w:p>
        </w:tc>
        <w:tc>
          <w:tcPr>
            <w:tcW w:w="2721" w:type="dxa"/>
          </w:tcPr>
          <w:p w:rsidR="001D2562" w:rsidRDefault="001D2562">
            <w:pPr>
              <w:pStyle w:val="ConsPlusNormal"/>
              <w:jc w:val="center"/>
            </w:pPr>
            <w:r>
              <w:t>00001060100000000630</w:t>
            </w:r>
          </w:p>
        </w:tc>
        <w:tc>
          <w:tcPr>
            <w:tcW w:w="1474" w:type="dxa"/>
          </w:tcPr>
          <w:p w:rsidR="001D2562" w:rsidRDefault="001D2562">
            <w:pPr>
              <w:pStyle w:val="ConsPlusNormal"/>
              <w:jc w:val="center"/>
            </w:pPr>
            <w:r>
              <w:t>30000,0</w:t>
            </w:r>
          </w:p>
        </w:tc>
        <w:tc>
          <w:tcPr>
            <w:tcW w:w="1417" w:type="dxa"/>
          </w:tcPr>
          <w:p w:rsidR="001D2562" w:rsidRDefault="001D2562">
            <w:pPr>
              <w:pStyle w:val="ConsPlusNormal"/>
              <w:jc w:val="center"/>
            </w:pPr>
            <w:r>
              <w:t>18790,0</w:t>
            </w:r>
          </w:p>
        </w:tc>
        <w:tc>
          <w:tcPr>
            <w:tcW w:w="1195" w:type="dxa"/>
          </w:tcPr>
          <w:p w:rsidR="001D2562" w:rsidRDefault="001D2562">
            <w:pPr>
              <w:pStyle w:val="ConsPlusNormal"/>
              <w:jc w:val="center"/>
            </w:pPr>
            <w:r>
              <w:t>62,6</w:t>
            </w:r>
          </w:p>
        </w:tc>
      </w:tr>
      <w:tr w:rsidR="001D2562">
        <w:tc>
          <w:tcPr>
            <w:tcW w:w="2891" w:type="dxa"/>
          </w:tcPr>
          <w:p w:rsidR="001D2562" w:rsidRDefault="001D2562">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2721" w:type="dxa"/>
          </w:tcPr>
          <w:p w:rsidR="001D2562" w:rsidRDefault="001D2562">
            <w:pPr>
              <w:pStyle w:val="ConsPlusNormal"/>
              <w:jc w:val="center"/>
            </w:pPr>
            <w:r>
              <w:t>00001060100020000630</w:t>
            </w:r>
          </w:p>
        </w:tc>
        <w:tc>
          <w:tcPr>
            <w:tcW w:w="1474" w:type="dxa"/>
          </w:tcPr>
          <w:p w:rsidR="001D2562" w:rsidRDefault="001D2562">
            <w:pPr>
              <w:pStyle w:val="ConsPlusNormal"/>
              <w:jc w:val="center"/>
            </w:pPr>
            <w:r>
              <w:t>30000,0</w:t>
            </w:r>
          </w:p>
        </w:tc>
        <w:tc>
          <w:tcPr>
            <w:tcW w:w="1417" w:type="dxa"/>
          </w:tcPr>
          <w:p w:rsidR="001D2562" w:rsidRDefault="001D2562">
            <w:pPr>
              <w:pStyle w:val="ConsPlusNormal"/>
              <w:jc w:val="center"/>
            </w:pPr>
            <w:r>
              <w:t>18790,0</w:t>
            </w:r>
          </w:p>
        </w:tc>
        <w:tc>
          <w:tcPr>
            <w:tcW w:w="1195" w:type="dxa"/>
          </w:tcPr>
          <w:p w:rsidR="001D2562" w:rsidRDefault="001D2562">
            <w:pPr>
              <w:pStyle w:val="ConsPlusNormal"/>
              <w:jc w:val="center"/>
            </w:pPr>
            <w:r>
              <w:t>62,6</w:t>
            </w:r>
          </w:p>
        </w:tc>
      </w:tr>
      <w:tr w:rsidR="001D2562">
        <w:tc>
          <w:tcPr>
            <w:tcW w:w="2891" w:type="dxa"/>
          </w:tcPr>
          <w:p w:rsidR="001D2562" w:rsidRDefault="001D2562">
            <w:pPr>
              <w:pStyle w:val="ConsPlusNormal"/>
            </w:pPr>
            <w:r>
              <w:t>Бюджетные кредиты, предоставленные внутри страны в валюте Российской Федерации</w:t>
            </w:r>
          </w:p>
        </w:tc>
        <w:tc>
          <w:tcPr>
            <w:tcW w:w="2721" w:type="dxa"/>
          </w:tcPr>
          <w:p w:rsidR="001D2562" w:rsidRDefault="001D2562">
            <w:pPr>
              <w:pStyle w:val="ConsPlusNormal"/>
              <w:jc w:val="center"/>
            </w:pPr>
            <w:r>
              <w:t>00001060500000000000</w:t>
            </w:r>
          </w:p>
        </w:tc>
        <w:tc>
          <w:tcPr>
            <w:tcW w:w="1474" w:type="dxa"/>
          </w:tcPr>
          <w:p w:rsidR="001D2562" w:rsidRDefault="001D2562">
            <w:pPr>
              <w:pStyle w:val="ConsPlusNormal"/>
              <w:jc w:val="center"/>
            </w:pPr>
            <w:r>
              <w:t>12895,0</w:t>
            </w:r>
          </w:p>
        </w:tc>
        <w:tc>
          <w:tcPr>
            <w:tcW w:w="1417" w:type="dxa"/>
          </w:tcPr>
          <w:p w:rsidR="001D2562" w:rsidRDefault="001D2562">
            <w:pPr>
              <w:pStyle w:val="ConsPlusNormal"/>
              <w:jc w:val="center"/>
            </w:pPr>
            <w:r>
              <w:t>-319890,2</w:t>
            </w:r>
          </w:p>
        </w:tc>
        <w:tc>
          <w:tcPr>
            <w:tcW w:w="1195" w:type="dxa"/>
          </w:tcPr>
          <w:p w:rsidR="001D2562" w:rsidRDefault="001D2562">
            <w:pPr>
              <w:pStyle w:val="ConsPlusNormal"/>
              <w:jc w:val="center"/>
            </w:pPr>
            <w:r>
              <w:t>-2480,7</w:t>
            </w:r>
          </w:p>
        </w:tc>
      </w:tr>
      <w:tr w:rsidR="001D2562">
        <w:tc>
          <w:tcPr>
            <w:tcW w:w="2891" w:type="dxa"/>
          </w:tcPr>
          <w:p w:rsidR="001D2562" w:rsidRDefault="001D2562">
            <w:pPr>
              <w:pStyle w:val="ConsPlusNormal"/>
            </w:pPr>
            <w:r>
              <w:t>Предоставление бюджетных кредитов внутри страны в валюте Российской Федерации</w:t>
            </w:r>
          </w:p>
        </w:tc>
        <w:tc>
          <w:tcPr>
            <w:tcW w:w="2721" w:type="dxa"/>
          </w:tcPr>
          <w:p w:rsidR="001D2562" w:rsidRDefault="001D2562">
            <w:pPr>
              <w:pStyle w:val="ConsPlusNormal"/>
              <w:jc w:val="center"/>
            </w:pPr>
            <w:r>
              <w:t>00001060500000000500</w:t>
            </w:r>
          </w:p>
        </w:tc>
        <w:tc>
          <w:tcPr>
            <w:tcW w:w="1474" w:type="dxa"/>
          </w:tcPr>
          <w:p w:rsidR="001D2562" w:rsidRDefault="001D2562">
            <w:pPr>
              <w:pStyle w:val="ConsPlusNormal"/>
              <w:jc w:val="center"/>
            </w:pPr>
            <w:r>
              <w:t>-400000,0</w:t>
            </w:r>
          </w:p>
        </w:tc>
        <w:tc>
          <w:tcPr>
            <w:tcW w:w="1417" w:type="dxa"/>
          </w:tcPr>
          <w:p w:rsidR="001D2562" w:rsidRDefault="001D2562">
            <w:pPr>
              <w:pStyle w:val="ConsPlusNormal"/>
              <w:jc w:val="center"/>
            </w:pPr>
            <w:r>
              <w:t>-328349,5</w:t>
            </w:r>
          </w:p>
        </w:tc>
        <w:tc>
          <w:tcPr>
            <w:tcW w:w="1195" w:type="dxa"/>
          </w:tcPr>
          <w:p w:rsidR="001D2562" w:rsidRDefault="001D2562">
            <w:pPr>
              <w:pStyle w:val="ConsPlusNormal"/>
              <w:jc w:val="center"/>
            </w:pPr>
            <w:r>
              <w:t>82,1</w:t>
            </w:r>
          </w:p>
        </w:tc>
      </w:tr>
      <w:tr w:rsidR="001D2562">
        <w:tc>
          <w:tcPr>
            <w:tcW w:w="2891" w:type="dxa"/>
          </w:tcPr>
          <w:p w:rsidR="001D2562" w:rsidRDefault="001D2562">
            <w:pPr>
              <w:pStyle w:val="ConsPlusNormal"/>
            </w:pPr>
            <w:r>
              <w:t>Возврат бюджетных кредитов, предоставленных внутри страны в валюте Российской Федерации</w:t>
            </w:r>
          </w:p>
        </w:tc>
        <w:tc>
          <w:tcPr>
            <w:tcW w:w="2721" w:type="dxa"/>
          </w:tcPr>
          <w:p w:rsidR="001D2562" w:rsidRDefault="001D2562">
            <w:pPr>
              <w:pStyle w:val="ConsPlusNormal"/>
              <w:jc w:val="center"/>
            </w:pPr>
            <w:r>
              <w:t>00001060500000000600</w:t>
            </w:r>
          </w:p>
        </w:tc>
        <w:tc>
          <w:tcPr>
            <w:tcW w:w="1474" w:type="dxa"/>
          </w:tcPr>
          <w:p w:rsidR="001D2562" w:rsidRDefault="001D2562">
            <w:pPr>
              <w:pStyle w:val="ConsPlusNormal"/>
              <w:jc w:val="center"/>
            </w:pPr>
            <w:r>
              <w:t>412895,0</w:t>
            </w:r>
          </w:p>
        </w:tc>
        <w:tc>
          <w:tcPr>
            <w:tcW w:w="1417" w:type="dxa"/>
          </w:tcPr>
          <w:p w:rsidR="001D2562" w:rsidRDefault="001D2562">
            <w:pPr>
              <w:pStyle w:val="ConsPlusNormal"/>
              <w:jc w:val="center"/>
            </w:pPr>
            <w:r>
              <w:t>8459,3</w:t>
            </w:r>
          </w:p>
        </w:tc>
        <w:tc>
          <w:tcPr>
            <w:tcW w:w="1195" w:type="dxa"/>
          </w:tcPr>
          <w:p w:rsidR="001D2562" w:rsidRDefault="001D2562">
            <w:pPr>
              <w:pStyle w:val="ConsPlusNormal"/>
              <w:jc w:val="center"/>
            </w:pPr>
            <w:r>
              <w:t>2,0</w:t>
            </w:r>
          </w:p>
        </w:tc>
      </w:tr>
      <w:tr w:rsidR="001D2562">
        <w:tc>
          <w:tcPr>
            <w:tcW w:w="2891" w:type="dxa"/>
          </w:tcPr>
          <w:p w:rsidR="001D2562" w:rsidRDefault="001D2562">
            <w:pPr>
              <w:pStyle w:val="ConsPlusNormal"/>
            </w:pPr>
            <w:r>
              <w:t xml:space="preserve">Возврат бюджетных кредитов, предоставленных юридическим лицам в валюте Российской </w:t>
            </w:r>
            <w:r>
              <w:lastRenderedPageBreak/>
              <w:t>Федерации</w:t>
            </w:r>
          </w:p>
        </w:tc>
        <w:tc>
          <w:tcPr>
            <w:tcW w:w="2721" w:type="dxa"/>
          </w:tcPr>
          <w:p w:rsidR="001D2562" w:rsidRDefault="001D2562">
            <w:pPr>
              <w:pStyle w:val="ConsPlusNormal"/>
              <w:jc w:val="center"/>
            </w:pPr>
            <w:r>
              <w:lastRenderedPageBreak/>
              <w:t>00001060501000000600</w:t>
            </w:r>
          </w:p>
        </w:tc>
        <w:tc>
          <w:tcPr>
            <w:tcW w:w="1474" w:type="dxa"/>
          </w:tcPr>
          <w:p w:rsidR="001D2562" w:rsidRDefault="001D2562">
            <w:pPr>
              <w:pStyle w:val="ConsPlusNormal"/>
              <w:jc w:val="center"/>
            </w:pPr>
            <w:r>
              <w:t>12895,0</w:t>
            </w:r>
          </w:p>
        </w:tc>
        <w:tc>
          <w:tcPr>
            <w:tcW w:w="1417" w:type="dxa"/>
          </w:tcPr>
          <w:p w:rsidR="001D2562" w:rsidRDefault="001D2562">
            <w:pPr>
              <w:pStyle w:val="ConsPlusNormal"/>
              <w:jc w:val="center"/>
            </w:pPr>
            <w:r>
              <w:t>8459,3</w:t>
            </w:r>
          </w:p>
        </w:tc>
        <w:tc>
          <w:tcPr>
            <w:tcW w:w="1195" w:type="dxa"/>
          </w:tcPr>
          <w:p w:rsidR="001D2562" w:rsidRDefault="001D2562">
            <w:pPr>
              <w:pStyle w:val="ConsPlusNormal"/>
              <w:jc w:val="center"/>
            </w:pPr>
            <w:r>
              <w:t>65,6</w:t>
            </w:r>
          </w:p>
        </w:tc>
      </w:tr>
      <w:tr w:rsidR="001D2562">
        <w:tc>
          <w:tcPr>
            <w:tcW w:w="2891" w:type="dxa"/>
          </w:tcPr>
          <w:p w:rsidR="001D2562" w:rsidRDefault="001D2562">
            <w:pPr>
              <w:pStyle w:val="ConsPlusNormal"/>
            </w:pPr>
            <w:r>
              <w:lastRenderedPageBreak/>
              <w:t>Возврат бюджетных кредитов, предоставленных юридическим лицам из бюджетов субъектов Российской Федерации в валюте Российской Федерации</w:t>
            </w:r>
          </w:p>
        </w:tc>
        <w:tc>
          <w:tcPr>
            <w:tcW w:w="2721" w:type="dxa"/>
          </w:tcPr>
          <w:p w:rsidR="001D2562" w:rsidRDefault="001D2562">
            <w:pPr>
              <w:pStyle w:val="ConsPlusNormal"/>
              <w:jc w:val="center"/>
            </w:pPr>
            <w:r>
              <w:t>00001060501020000640</w:t>
            </w:r>
          </w:p>
        </w:tc>
        <w:tc>
          <w:tcPr>
            <w:tcW w:w="1474" w:type="dxa"/>
          </w:tcPr>
          <w:p w:rsidR="001D2562" w:rsidRDefault="001D2562">
            <w:pPr>
              <w:pStyle w:val="ConsPlusNormal"/>
              <w:jc w:val="center"/>
            </w:pPr>
            <w:r>
              <w:t>12895,0</w:t>
            </w:r>
          </w:p>
        </w:tc>
        <w:tc>
          <w:tcPr>
            <w:tcW w:w="1417" w:type="dxa"/>
          </w:tcPr>
          <w:p w:rsidR="001D2562" w:rsidRDefault="001D2562">
            <w:pPr>
              <w:pStyle w:val="ConsPlusNormal"/>
              <w:jc w:val="center"/>
            </w:pPr>
            <w:r>
              <w:t>8459,3</w:t>
            </w:r>
          </w:p>
        </w:tc>
        <w:tc>
          <w:tcPr>
            <w:tcW w:w="1195" w:type="dxa"/>
          </w:tcPr>
          <w:p w:rsidR="001D2562" w:rsidRDefault="001D2562">
            <w:pPr>
              <w:pStyle w:val="ConsPlusNormal"/>
              <w:jc w:val="center"/>
            </w:pPr>
            <w:r>
              <w:t>65,6</w:t>
            </w:r>
          </w:p>
        </w:tc>
      </w:tr>
      <w:tr w:rsidR="001D2562">
        <w:tc>
          <w:tcPr>
            <w:tcW w:w="2891" w:type="dxa"/>
          </w:tcPr>
          <w:p w:rsidR="001D2562" w:rsidRDefault="001D2562">
            <w:pPr>
              <w:pStyle w:val="ConsPlusNormal"/>
            </w:pPr>
            <w:r>
              <w:t>Предоставление бюджетных кредитов другим бюджетам бюджетной системы Российской Федерации в валюте Российской Федерации</w:t>
            </w:r>
          </w:p>
        </w:tc>
        <w:tc>
          <w:tcPr>
            <w:tcW w:w="2721" w:type="dxa"/>
          </w:tcPr>
          <w:p w:rsidR="001D2562" w:rsidRDefault="001D2562">
            <w:pPr>
              <w:pStyle w:val="ConsPlusNormal"/>
              <w:jc w:val="center"/>
            </w:pPr>
            <w:r>
              <w:t>00001060502000000500</w:t>
            </w:r>
          </w:p>
        </w:tc>
        <w:tc>
          <w:tcPr>
            <w:tcW w:w="1474" w:type="dxa"/>
          </w:tcPr>
          <w:p w:rsidR="001D2562" w:rsidRDefault="001D2562">
            <w:pPr>
              <w:pStyle w:val="ConsPlusNormal"/>
              <w:jc w:val="center"/>
            </w:pPr>
            <w:r>
              <w:t>-400000,0</w:t>
            </w:r>
          </w:p>
        </w:tc>
        <w:tc>
          <w:tcPr>
            <w:tcW w:w="1417" w:type="dxa"/>
          </w:tcPr>
          <w:p w:rsidR="001D2562" w:rsidRDefault="001D2562">
            <w:pPr>
              <w:pStyle w:val="ConsPlusNormal"/>
              <w:jc w:val="center"/>
            </w:pPr>
            <w:r>
              <w:t>-328349,5</w:t>
            </w:r>
          </w:p>
        </w:tc>
        <w:tc>
          <w:tcPr>
            <w:tcW w:w="1195" w:type="dxa"/>
          </w:tcPr>
          <w:p w:rsidR="001D2562" w:rsidRDefault="001D2562">
            <w:pPr>
              <w:pStyle w:val="ConsPlusNormal"/>
              <w:jc w:val="center"/>
            </w:pPr>
            <w:r>
              <w:t>82,1</w:t>
            </w:r>
          </w:p>
        </w:tc>
      </w:tr>
      <w:tr w:rsidR="001D2562">
        <w:tc>
          <w:tcPr>
            <w:tcW w:w="2891" w:type="dxa"/>
          </w:tcPr>
          <w:p w:rsidR="001D2562" w:rsidRDefault="001D2562">
            <w:pPr>
              <w:pStyle w:val="ConsPlusNormal"/>
            </w:pPr>
            <w:r>
              <w:t>Возврат бюджетных кредитов, предоставленных другим бюджетам бюджетной системы Российской Федерации в валюте Российской Федерации</w:t>
            </w:r>
          </w:p>
        </w:tc>
        <w:tc>
          <w:tcPr>
            <w:tcW w:w="2721" w:type="dxa"/>
          </w:tcPr>
          <w:p w:rsidR="001D2562" w:rsidRDefault="001D2562">
            <w:pPr>
              <w:pStyle w:val="ConsPlusNormal"/>
              <w:jc w:val="center"/>
            </w:pPr>
            <w:r>
              <w:t>00001060502000000600</w:t>
            </w:r>
          </w:p>
        </w:tc>
        <w:tc>
          <w:tcPr>
            <w:tcW w:w="1474" w:type="dxa"/>
          </w:tcPr>
          <w:p w:rsidR="001D2562" w:rsidRDefault="001D2562">
            <w:pPr>
              <w:pStyle w:val="ConsPlusNormal"/>
              <w:jc w:val="center"/>
            </w:pPr>
            <w:r>
              <w:t>400000,0</w:t>
            </w:r>
          </w:p>
        </w:tc>
        <w:tc>
          <w:tcPr>
            <w:tcW w:w="1417" w:type="dxa"/>
          </w:tcPr>
          <w:p w:rsidR="001D2562" w:rsidRDefault="001D2562">
            <w:pPr>
              <w:pStyle w:val="ConsPlusNormal"/>
              <w:jc w:val="center"/>
            </w:pPr>
            <w:r>
              <w:t>0,0</w:t>
            </w:r>
          </w:p>
        </w:tc>
        <w:tc>
          <w:tcPr>
            <w:tcW w:w="1195" w:type="dxa"/>
          </w:tcPr>
          <w:p w:rsidR="001D2562" w:rsidRDefault="001D2562">
            <w:pPr>
              <w:pStyle w:val="ConsPlusNormal"/>
            </w:pPr>
          </w:p>
        </w:tc>
      </w:tr>
      <w:tr w:rsidR="001D2562">
        <w:tc>
          <w:tcPr>
            <w:tcW w:w="2891" w:type="dxa"/>
          </w:tcPr>
          <w:p w:rsidR="001D2562" w:rsidRDefault="001D2562">
            <w:pPr>
              <w:pStyle w:val="ConsPlusNormal"/>
            </w:pPr>
            <w: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2721" w:type="dxa"/>
          </w:tcPr>
          <w:p w:rsidR="001D2562" w:rsidRDefault="001D2562">
            <w:pPr>
              <w:pStyle w:val="ConsPlusNormal"/>
              <w:jc w:val="center"/>
            </w:pPr>
            <w:r>
              <w:t>00001060502020000540</w:t>
            </w:r>
          </w:p>
        </w:tc>
        <w:tc>
          <w:tcPr>
            <w:tcW w:w="1474" w:type="dxa"/>
          </w:tcPr>
          <w:p w:rsidR="001D2562" w:rsidRDefault="001D2562">
            <w:pPr>
              <w:pStyle w:val="ConsPlusNormal"/>
              <w:jc w:val="center"/>
            </w:pPr>
            <w:r>
              <w:t>-400000,0</w:t>
            </w:r>
          </w:p>
        </w:tc>
        <w:tc>
          <w:tcPr>
            <w:tcW w:w="1417" w:type="dxa"/>
          </w:tcPr>
          <w:p w:rsidR="001D2562" w:rsidRDefault="001D2562">
            <w:pPr>
              <w:pStyle w:val="ConsPlusNormal"/>
              <w:jc w:val="center"/>
            </w:pPr>
            <w:r>
              <w:t>-328349,5</w:t>
            </w:r>
          </w:p>
        </w:tc>
        <w:tc>
          <w:tcPr>
            <w:tcW w:w="1195" w:type="dxa"/>
          </w:tcPr>
          <w:p w:rsidR="001D2562" w:rsidRDefault="001D2562">
            <w:pPr>
              <w:pStyle w:val="ConsPlusNormal"/>
              <w:jc w:val="center"/>
            </w:pPr>
            <w:r>
              <w:t>82,1</w:t>
            </w:r>
          </w:p>
        </w:tc>
      </w:tr>
      <w:tr w:rsidR="001D2562">
        <w:tc>
          <w:tcPr>
            <w:tcW w:w="2891" w:type="dxa"/>
          </w:tcPr>
          <w:p w:rsidR="001D2562" w:rsidRDefault="001D2562">
            <w:pPr>
              <w:pStyle w:val="ConsPlusNormal"/>
            </w:pPr>
            <w:r>
              <w:t xml:space="preserve">Возврат бюджетных </w:t>
            </w:r>
            <w:r>
              <w:lastRenderedPageBreak/>
              <w:t>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2721" w:type="dxa"/>
          </w:tcPr>
          <w:p w:rsidR="001D2562" w:rsidRDefault="001D2562">
            <w:pPr>
              <w:pStyle w:val="ConsPlusNormal"/>
              <w:jc w:val="center"/>
            </w:pPr>
            <w:r>
              <w:lastRenderedPageBreak/>
              <w:t>00001060502020000640</w:t>
            </w:r>
          </w:p>
        </w:tc>
        <w:tc>
          <w:tcPr>
            <w:tcW w:w="1474" w:type="dxa"/>
          </w:tcPr>
          <w:p w:rsidR="001D2562" w:rsidRDefault="001D2562">
            <w:pPr>
              <w:pStyle w:val="ConsPlusNormal"/>
              <w:jc w:val="center"/>
            </w:pPr>
            <w:r>
              <w:t>400000,0</w:t>
            </w:r>
          </w:p>
        </w:tc>
        <w:tc>
          <w:tcPr>
            <w:tcW w:w="1417" w:type="dxa"/>
          </w:tcPr>
          <w:p w:rsidR="001D2562" w:rsidRDefault="001D2562">
            <w:pPr>
              <w:pStyle w:val="ConsPlusNormal"/>
              <w:jc w:val="center"/>
            </w:pPr>
            <w:r>
              <w:t>0,0</w:t>
            </w:r>
          </w:p>
        </w:tc>
        <w:tc>
          <w:tcPr>
            <w:tcW w:w="1195" w:type="dxa"/>
          </w:tcPr>
          <w:p w:rsidR="001D2562" w:rsidRDefault="001D2562">
            <w:pPr>
              <w:pStyle w:val="ConsPlusNormal"/>
            </w:pPr>
          </w:p>
        </w:tc>
      </w:tr>
      <w:tr w:rsidR="001D2562">
        <w:tc>
          <w:tcPr>
            <w:tcW w:w="2891" w:type="dxa"/>
          </w:tcPr>
          <w:p w:rsidR="001D2562" w:rsidRDefault="001D2562">
            <w:pPr>
              <w:pStyle w:val="ConsPlusNormal"/>
            </w:pPr>
            <w:r>
              <w:lastRenderedPageBreak/>
              <w:t>Изменение остатков средств</w:t>
            </w:r>
          </w:p>
        </w:tc>
        <w:tc>
          <w:tcPr>
            <w:tcW w:w="2721" w:type="dxa"/>
          </w:tcPr>
          <w:p w:rsidR="001D2562" w:rsidRDefault="001D2562">
            <w:pPr>
              <w:pStyle w:val="ConsPlusNormal"/>
              <w:jc w:val="center"/>
            </w:pPr>
            <w:r>
              <w:t>00001000000000000000</w:t>
            </w:r>
          </w:p>
        </w:tc>
        <w:tc>
          <w:tcPr>
            <w:tcW w:w="1474" w:type="dxa"/>
          </w:tcPr>
          <w:p w:rsidR="001D2562" w:rsidRDefault="001D2562">
            <w:pPr>
              <w:pStyle w:val="ConsPlusNormal"/>
              <w:jc w:val="center"/>
            </w:pPr>
            <w:r>
              <w:t>0,0</w:t>
            </w:r>
          </w:p>
        </w:tc>
        <w:tc>
          <w:tcPr>
            <w:tcW w:w="1417" w:type="dxa"/>
          </w:tcPr>
          <w:p w:rsidR="001D2562" w:rsidRDefault="001D2562">
            <w:pPr>
              <w:pStyle w:val="ConsPlusNormal"/>
              <w:jc w:val="center"/>
            </w:pPr>
            <w:r>
              <w:t>-1724008,0</w:t>
            </w:r>
          </w:p>
        </w:tc>
        <w:tc>
          <w:tcPr>
            <w:tcW w:w="1195" w:type="dxa"/>
          </w:tcPr>
          <w:p w:rsidR="001D2562" w:rsidRDefault="001D2562">
            <w:pPr>
              <w:pStyle w:val="ConsPlusNormal"/>
            </w:pPr>
          </w:p>
        </w:tc>
      </w:tr>
      <w:tr w:rsidR="001D2562">
        <w:tc>
          <w:tcPr>
            <w:tcW w:w="2891" w:type="dxa"/>
          </w:tcPr>
          <w:p w:rsidR="001D2562" w:rsidRDefault="001D2562">
            <w:pPr>
              <w:pStyle w:val="ConsPlusNormal"/>
            </w:pPr>
            <w:r>
              <w:t>Изменение остатков средств на счетах по учету средств бюджетов</w:t>
            </w:r>
          </w:p>
        </w:tc>
        <w:tc>
          <w:tcPr>
            <w:tcW w:w="2721" w:type="dxa"/>
          </w:tcPr>
          <w:p w:rsidR="001D2562" w:rsidRDefault="001D2562">
            <w:pPr>
              <w:pStyle w:val="ConsPlusNormal"/>
              <w:jc w:val="center"/>
            </w:pPr>
            <w:r>
              <w:t>00001050000000000000</w:t>
            </w:r>
          </w:p>
        </w:tc>
        <w:tc>
          <w:tcPr>
            <w:tcW w:w="1474" w:type="dxa"/>
          </w:tcPr>
          <w:p w:rsidR="001D2562" w:rsidRDefault="001D2562">
            <w:pPr>
              <w:pStyle w:val="ConsPlusNormal"/>
              <w:jc w:val="center"/>
            </w:pPr>
            <w:r>
              <w:t>0,0</w:t>
            </w:r>
          </w:p>
        </w:tc>
        <w:tc>
          <w:tcPr>
            <w:tcW w:w="1417" w:type="dxa"/>
          </w:tcPr>
          <w:p w:rsidR="001D2562" w:rsidRDefault="001D2562">
            <w:pPr>
              <w:pStyle w:val="ConsPlusNormal"/>
              <w:jc w:val="center"/>
            </w:pPr>
            <w:r>
              <w:t>-1724008,0</w:t>
            </w:r>
          </w:p>
        </w:tc>
        <w:tc>
          <w:tcPr>
            <w:tcW w:w="1195" w:type="dxa"/>
          </w:tcPr>
          <w:p w:rsidR="001D2562" w:rsidRDefault="001D2562">
            <w:pPr>
              <w:pStyle w:val="ConsPlusNormal"/>
            </w:pPr>
          </w:p>
        </w:tc>
      </w:tr>
      <w:tr w:rsidR="001D2562">
        <w:tc>
          <w:tcPr>
            <w:tcW w:w="2891" w:type="dxa"/>
          </w:tcPr>
          <w:p w:rsidR="001D2562" w:rsidRDefault="001D2562">
            <w:pPr>
              <w:pStyle w:val="ConsPlusNormal"/>
            </w:pPr>
            <w:r>
              <w:t>Увеличение остатков средств бюджетов</w:t>
            </w:r>
          </w:p>
        </w:tc>
        <w:tc>
          <w:tcPr>
            <w:tcW w:w="2721" w:type="dxa"/>
          </w:tcPr>
          <w:p w:rsidR="001D2562" w:rsidRDefault="001D2562">
            <w:pPr>
              <w:pStyle w:val="ConsPlusNormal"/>
              <w:jc w:val="center"/>
            </w:pPr>
            <w:r>
              <w:t>00001050000000000500</w:t>
            </w:r>
          </w:p>
        </w:tc>
        <w:tc>
          <w:tcPr>
            <w:tcW w:w="1474" w:type="dxa"/>
          </w:tcPr>
          <w:p w:rsidR="001D2562" w:rsidRDefault="001D2562">
            <w:pPr>
              <w:pStyle w:val="ConsPlusNormal"/>
              <w:jc w:val="center"/>
            </w:pPr>
            <w:r>
              <w:t>-91653997,5</w:t>
            </w:r>
          </w:p>
        </w:tc>
        <w:tc>
          <w:tcPr>
            <w:tcW w:w="1417" w:type="dxa"/>
          </w:tcPr>
          <w:p w:rsidR="001D2562" w:rsidRDefault="001D2562">
            <w:pPr>
              <w:pStyle w:val="ConsPlusNormal"/>
              <w:jc w:val="center"/>
            </w:pPr>
            <w:r>
              <w:t>-71329669,0</w:t>
            </w:r>
          </w:p>
        </w:tc>
        <w:tc>
          <w:tcPr>
            <w:tcW w:w="1195" w:type="dxa"/>
          </w:tcPr>
          <w:p w:rsidR="001D2562" w:rsidRDefault="001D2562">
            <w:pPr>
              <w:pStyle w:val="ConsPlusNormal"/>
              <w:jc w:val="center"/>
            </w:pPr>
            <w:r>
              <w:t>77,8</w:t>
            </w:r>
          </w:p>
        </w:tc>
      </w:tr>
      <w:tr w:rsidR="001D2562">
        <w:tc>
          <w:tcPr>
            <w:tcW w:w="2891" w:type="dxa"/>
          </w:tcPr>
          <w:p w:rsidR="001D2562" w:rsidRDefault="001D2562">
            <w:pPr>
              <w:pStyle w:val="ConsPlusNormal"/>
            </w:pPr>
            <w:r>
              <w:t>Увеличение прочих остатков средств бюджетов</w:t>
            </w:r>
          </w:p>
        </w:tc>
        <w:tc>
          <w:tcPr>
            <w:tcW w:w="2721" w:type="dxa"/>
          </w:tcPr>
          <w:p w:rsidR="001D2562" w:rsidRDefault="001D2562">
            <w:pPr>
              <w:pStyle w:val="ConsPlusNormal"/>
              <w:jc w:val="center"/>
            </w:pPr>
            <w:r>
              <w:t>00001050200000000500</w:t>
            </w:r>
          </w:p>
        </w:tc>
        <w:tc>
          <w:tcPr>
            <w:tcW w:w="1474" w:type="dxa"/>
          </w:tcPr>
          <w:p w:rsidR="001D2562" w:rsidRDefault="001D2562">
            <w:pPr>
              <w:pStyle w:val="ConsPlusNormal"/>
              <w:jc w:val="center"/>
            </w:pPr>
            <w:r>
              <w:t>-91653997,5</w:t>
            </w:r>
          </w:p>
        </w:tc>
        <w:tc>
          <w:tcPr>
            <w:tcW w:w="1417" w:type="dxa"/>
          </w:tcPr>
          <w:p w:rsidR="001D2562" w:rsidRDefault="001D2562">
            <w:pPr>
              <w:pStyle w:val="ConsPlusNormal"/>
              <w:jc w:val="center"/>
            </w:pPr>
            <w:r>
              <w:t>-71329669,0</w:t>
            </w:r>
          </w:p>
        </w:tc>
        <w:tc>
          <w:tcPr>
            <w:tcW w:w="1195" w:type="dxa"/>
          </w:tcPr>
          <w:p w:rsidR="001D2562" w:rsidRDefault="001D2562">
            <w:pPr>
              <w:pStyle w:val="ConsPlusNormal"/>
              <w:jc w:val="center"/>
            </w:pPr>
            <w:r>
              <w:t>77,8</w:t>
            </w:r>
          </w:p>
        </w:tc>
      </w:tr>
      <w:tr w:rsidR="001D2562">
        <w:tc>
          <w:tcPr>
            <w:tcW w:w="2891" w:type="dxa"/>
          </w:tcPr>
          <w:p w:rsidR="001D2562" w:rsidRDefault="001D2562">
            <w:pPr>
              <w:pStyle w:val="ConsPlusNormal"/>
            </w:pPr>
            <w:r>
              <w:t>Увеличение прочих остатков денежных средств бюджетов</w:t>
            </w:r>
          </w:p>
        </w:tc>
        <w:tc>
          <w:tcPr>
            <w:tcW w:w="2721" w:type="dxa"/>
          </w:tcPr>
          <w:p w:rsidR="001D2562" w:rsidRDefault="001D2562">
            <w:pPr>
              <w:pStyle w:val="ConsPlusNormal"/>
              <w:jc w:val="center"/>
            </w:pPr>
            <w:r>
              <w:t>00001050201000000510</w:t>
            </w:r>
          </w:p>
        </w:tc>
        <w:tc>
          <w:tcPr>
            <w:tcW w:w="1474" w:type="dxa"/>
          </w:tcPr>
          <w:p w:rsidR="001D2562" w:rsidRDefault="001D2562">
            <w:pPr>
              <w:pStyle w:val="ConsPlusNormal"/>
              <w:jc w:val="center"/>
            </w:pPr>
            <w:r>
              <w:t>-91653997,5</w:t>
            </w:r>
          </w:p>
        </w:tc>
        <w:tc>
          <w:tcPr>
            <w:tcW w:w="1417" w:type="dxa"/>
          </w:tcPr>
          <w:p w:rsidR="001D2562" w:rsidRDefault="001D2562">
            <w:pPr>
              <w:pStyle w:val="ConsPlusNormal"/>
              <w:jc w:val="center"/>
            </w:pPr>
            <w:r>
              <w:t>-71329669,0</w:t>
            </w:r>
          </w:p>
        </w:tc>
        <w:tc>
          <w:tcPr>
            <w:tcW w:w="1195" w:type="dxa"/>
          </w:tcPr>
          <w:p w:rsidR="001D2562" w:rsidRDefault="001D2562">
            <w:pPr>
              <w:pStyle w:val="ConsPlusNormal"/>
              <w:jc w:val="center"/>
            </w:pPr>
            <w:r>
              <w:t>77,8</w:t>
            </w:r>
          </w:p>
        </w:tc>
      </w:tr>
      <w:tr w:rsidR="001D2562">
        <w:tc>
          <w:tcPr>
            <w:tcW w:w="2891" w:type="dxa"/>
          </w:tcPr>
          <w:p w:rsidR="001D2562" w:rsidRDefault="001D2562">
            <w:pPr>
              <w:pStyle w:val="ConsPlusNormal"/>
            </w:pPr>
            <w:r>
              <w:t>Увеличение прочих остатков денежных средств бюджетов субъектов Российской Федерации</w:t>
            </w:r>
          </w:p>
        </w:tc>
        <w:tc>
          <w:tcPr>
            <w:tcW w:w="2721" w:type="dxa"/>
          </w:tcPr>
          <w:p w:rsidR="001D2562" w:rsidRDefault="001D2562">
            <w:pPr>
              <w:pStyle w:val="ConsPlusNormal"/>
              <w:jc w:val="center"/>
            </w:pPr>
            <w:r>
              <w:t>00001050201020000510</w:t>
            </w:r>
          </w:p>
        </w:tc>
        <w:tc>
          <w:tcPr>
            <w:tcW w:w="1474" w:type="dxa"/>
          </w:tcPr>
          <w:p w:rsidR="001D2562" w:rsidRDefault="001D2562">
            <w:pPr>
              <w:pStyle w:val="ConsPlusNormal"/>
              <w:jc w:val="center"/>
            </w:pPr>
            <w:r>
              <w:t>-91653997,5</w:t>
            </w:r>
          </w:p>
        </w:tc>
        <w:tc>
          <w:tcPr>
            <w:tcW w:w="1417" w:type="dxa"/>
          </w:tcPr>
          <w:p w:rsidR="001D2562" w:rsidRDefault="001D2562">
            <w:pPr>
              <w:pStyle w:val="ConsPlusNormal"/>
              <w:jc w:val="center"/>
            </w:pPr>
            <w:r>
              <w:t>-71329669,0</w:t>
            </w:r>
          </w:p>
        </w:tc>
        <w:tc>
          <w:tcPr>
            <w:tcW w:w="1195" w:type="dxa"/>
          </w:tcPr>
          <w:p w:rsidR="001D2562" w:rsidRDefault="001D2562">
            <w:pPr>
              <w:pStyle w:val="ConsPlusNormal"/>
              <w:jc w:val="center"/>
            </w:pPr>
            <w:r>
              <w:t>77,8</w:t>
            </w:r>
          </w:p>
        </w:tc>
      </w:tr>
      <w:tr w:rsidR="001D2562">
        <w:tc>
          <w:tcPr>
            <w:tcW w:w="2891" w:type="dxa"/>
          </w:tcPr>
          <w:p w:rsidR="001D2562" w:rsidRDefault="001D2562">
            <w:pPr>
              <w:pStyle w:val="ConsPlusNormal"/>
            </w:pPr>
            <w:r>
              <w:t>Уменьшение остатков средств бюджетов</w:t>
            </w:r>
          </w:p>
        </w:tc>
        <w:tc>
          <w:tcPr>
            <w:tcW w:w="2721" w:type="dxa"/>
          </w:tcPr>
          <w:p w:rsidR="001D2562" w:rsidRDefault="001D2562">
            <w:pPr>
              <w:pStyle w:val="ConsPlusNormal"/>
              <w:jc w:val="center"/>
            </w:pPr>
            <w:r>
              <w:t>00001050000000000600</w:t>
            </w:r>
          </w:p>
        </w:tc>
        <w:tc>
          <w:tcPr>
            <w:tcW w:w="1474" w:type="dxa"/>
          </w:tcPr>
          <w:p w:rsidR="001D2562" w:rsidRDefault="001D2562">
            <w:pPr>
              <w:pStyle w:val="ConsPlusNormal"/>
              <w:jc w:val="center"/>
            </w:pPr>
            <w:r>
              <w:t>91653997,5</w:t>
            </w:r>
          </w:p>
        </w:tc>
        <w:tc>
          <w:tcPr>
            <w:tcW w:w="1417" w:type="dxa"/>
          </w:tcPr>
          <w:p w:rsidR="001D2562" w:rsidRDefault="001D2562">
            <w:pPr>
              <w:pStyle w:val="ConsPlusNormal"/>
              <w:jc w:val="center"/>
            </w:pPr>
            <w:r>
              <w:t>69605661,0</w:t>
            </w:r>
          </w:p>
        </w:tc>
        <w:tc>
          <w:tcPr>
            <w:tcW w:w="1195" w:type="dxa"/>
          </w:tcPr>
          <w:p w:rsidR="001D2562" w:rsidRDefault="001D2562">
            <w:pPr>
              <w:pStyle w:val="ConsPlusNormal"/>
              <w:jc w:val="center"/>
            </w:pPr>
            <w:r>
              <w:t>75,9</w:t>
            </w:r>
          </w:p>
        </w:tc>
      </w:tr>
      <w:tr w:rsidR="001D2562">
        <w:tc>
          <w:tcPr>
            <w:tcW w:w="2891" w:type="dxa"/>
          </w:tcPr>
          <w:p w:rsidR="001D2562" w:rsidRDefault="001D2562">
            <w:pPr>
              <w:pStyle w:val="ConsPlusNormal"/>
            </w:pPr>
            <w:r>
              <w:t>Уменьшение прочих остатков средств бюджетов</w:t>
            </w:r>
          </w:p>
        </w:tc>
        <w:tc>
          <w:tcPr>
            <w:tcW w:w="2721" w:type="dxa"/>
          </w:tcPr>
          <w:p w:rsidR="001D2562" w:rsidRDefault="001D2562">
            <w:pPr>
              <w:pStyle w:val="ConsPlusNormal"/>
              <w:jc w:val="center"/>
            </w:pPr>
            <w:r>
              <w:t>00001050200000000600</w:t>
            </w:r>
          </w:p>
        </w:tc>
        <w:tc>
          <w:tcPr>
            <w:tcW w:w="1474" w:type="dxa"/>
          </w:tcPr>
          <w:p w:rsidR="001D2562" w:rsidRDefault="001D2562">
            <w:pPr>
              <w:pStyle w:val="ConsPlusNormal"/>
              <w:jc w:val="center"/>
            </w:pPr>
            <w:r>
              <w:t>91653997,5</w:t>
            </w:r>
          </w:p>
        </w:tc>
        <w:tc>
          <w:tcPr>
            <w:tcW w:w="1417" w:type="dxa"/>
          </w:tcPr>
          <w:p w:rsidR="001D2562" w:rsidRDefault="001D2562">
            <w:pPr>
              <w:pStyle w:val="ConsPlusNormal"/>
              <w:jc w:val="center"/>
            </w:pPr>
            <w:r>
              <w:t>69605661,0</w:t>
            </w:r>
          </w:p>
        </w:tc>
        <w:tc>
          <w:tcPr>
            <w:tcW w:w="1195" w:type="dxa"/>
          </w:tcPr>
          <w:p w:rsidR="001D2562" w:rsidRDefault="001D2562">
            <w:pPr>
              <w:pStyle w:val="ConsPlusNormal"/>
              <w:jc w:val="center"/>
            </w:pPr>
            <w:r>
              <w:t>75,9</w:t>
            </w:r>
          </w:p>
        </w:tc>
      </w:tr>
      <w:tr w:rsidR="001D2562">
        <w:tc>
          <w:tcPr>
            <w:tcW w:w="2891" w:type="dxa"/>
          </w:tcPr>
          <w:p w:rsidR="001D2562" w:rsidRDefault="001D2562">
            <w:pPr>
              <w:pStyle w:val="ConsPlusNormal"/>
            </w:pPr>
            <w:r>
              <w:lastRenderedPageBreak/>
              <w:t>Уменьшение прочих остатков денежных средств бюджетов</w:t>
            </w:r>
          </w:p>
        </w:tc>
        <w:tc>
          <w:tcPr>
            <w:tcW w:w="2721" w:type="dxa"/>
          </w:tcPr>
          <w:p w:rsidR="001D2562" w:rsidRDefault="001D2562">
            <w:pPr>
              <w:pStyle w:val="ConsPlusNormal"/>
              <w:jc w:val="center"/>
            </w:pPr>
            <w:r>
              <w:t>00001050201000000610</w:t>
            </w:r>
          </w:p>
        </w:tc>
        <w:tc>
          <w:tcPr>
            <w:tcW w:w="1474" w:type="dxa"/>
          </w:tcPr>
          <w:p w:rsidR="001D2562" w:rsidRDefault="001D2562">
            <w:pPr>
              <w:pStyle w:val="ConsPlusNormal"/>
              <w:jc w:val="center"/>
            </w:pPr>
            <w:r>
              <w:t>91653997,5</w:t>
            </w:r>
          </w:p>
        </w:tc>
        <w:tc>
          <w:tcPr>
            <w:tcW w:w="1417" w:type="dxa"/>
          </w:tcPr>
          <w:p w:rsidR="001D2562" w:rsidRDefault="001D2562">
            <w:pPr>
              <w:pStyle w:val="ConsPlusNormal"/>
              <w:jc w:val="center"/>
            </w:pPr>
            <w:r>
              <w:t>69605661,0</w:t>
            </w:r>
          </w:p>
        </w:tc>
        <w:tc>
          <w:tcPr>
            <w:tcW w:w="1195" w:type="dxa"/>
          </w:tcPr>
          <w:p w:rsidR="001D2562" w:rsidRDefault="001D2562">
            <w:pPr>
              <w:pStyle w:val="ConsPlusNormal"/>
              <w:jc w:val="center"/>
            </w:pPr>
            <w:r>
              <w:t>75,9</w:t>
            </w:r>
          </w:p>
        </w:tc>
      </w:tr>
      <w:tr w:rsidR="001D2562">
        <w:tc>
          <w:tcPr>
            <w:tcW w:w="2891" w:type="dxa"/>
          </w:tcPr>
          <w:p w:rsidR="001D2562" w:rsidRDefault="001D2562">
            <w:pPr>
              <w:pStyle w:val="ConsPlusNormal"/>
            </w:pPr>
            <w:r>
              <w:t>Уменьшение прочих остатков денежных средств бюджетов субъектов Российской Федерации</w:t>
            </w:r>
          </w:p>
        </w:tc>
        <w:tc>
          <w:tcPr>
            <w:tcW w:w="2721" w:type="dxa"/>
          </w:tcPr>
          <w:p w:rsidR="001D2562" w:rsidRDefault="001D2562">
            <w:pPr>
              <w:pStyle w:val="ConsPlusNormal"/>
              <w:jc w:val="center"/>
            </w:pPr>
            <w:r>
              <w:t>00001050201020000610</w:t>
            </w:r>
          </w:p>
        </w:tc>
        <w:tc>
          <w:tcPr>
            <w:tcW w:w="1474" w:type="dxa"/>
          </w:tcPr>
          <w:p w:rsidR="001D2562" w:rsidRDefault="001D2562">
            <w:pPr>
              <w:pStyle w:val="ConsPlusNormal"/>
              <w:jc w:val="center"/>
            </w:pPr>
            <w:r>
              <w:t>91653997,5</w:t>
            </w:r>
          </w:p>
        </w:tc>
        <w:tc>
          <w:tcPr>
            <w:tcW w:w="1417" w:type="dxa"/>
          </w:tcPr>
          <w:p w:rsidR="001D2562" w:rsidRDefault="001D2562">
            <w:pPr>
              <w:pStyle w:val="ConsPlusNormal"/>
              <w:jc w:val="center"/>
            </w:pPr>
            <w:r>
              <w:t>69605661,0</w:t>
            </w:r>
          </w:p>
        </w:tc>
        <w:tc>
          <w:tcPr>
            <w:tcW w:w="1195" w:type="dxa"/>
          </w:tcPr>
          <w:p w:rsidR="001D2562" w:rsidRDefault="001D2562">
            <w:pPr>
              <w:pStyle w:val="ConsPlusNormal"/>
              <w:jc w:val="center"/>
            </w:pPr>
            <w:r>
              <w:t>75,9</w:t>
            </w:r>
          </w:p>
        </w:tc>
      </w:tr>
    </w:tbl>
    <w:p w:rsidR="001D2562" w:rsidRDefault="001D2562">
      <w:pPr>
        <w:pStyle w:val="ConsPlusNormal"/>
        <w:jc w:val="both"/>
      </w:pPr>
    </w:p>
    <w:p w:rsidR="001D2562" w:rsidRDefault="001D2562">
      <w:pPr>
        <w:pStyle w:val="ConsPlusNormal"/>
        <w:jc w:val="both"/>
      </w:pPr>
    </w:p>
    <w:p w:rsidR="001D2562" w:rsidRDefault="001D2562">
      <w:pPr>
        <w:pStyle w:val="ConsPlusNormal"/>
        <w:pBdr>
          <w:top w:val="single" w:sz="6" w:space="0" w:color="auto"/>
        </w:pBdr>
        <w:spacing w:before="100" w:after="100"/>
        <w:jc w:val="both"/>
        <w:rPr>
          <w:sz w:val="2"/>
          <w:szCs w:val="2"/>
        </w:rPr>
      </w:pPr>
    </w:p>
    <w:p w:rsidR="005D5AA8" w:rsidRDefault="005D5AA8"/>
    <w:sectPr w:rsidR="005D5AA8" w:rsidSect="007B619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62"/>
    <w:rsid w:val="001D2562"/>
    <w:rsid w:val="005D5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E280B-1CE0-4C21-981B-A368A933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5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25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25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25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25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D25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25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25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C8E77C6B6970917A2C090878A83D59614E05E441D99CD6092C86EC1CF19C81FE78E51DA6C63BBEoEI1N" TargetMode="External"/><Relationship Id="rId13" Type="http://schemas.openxmlformats.org/officeDocument/2006/relationships/hyperlink" Target="consultantplus://offline/ref=BAC8E77C6B6970917A2C090878A83D59614E04EC4DD89CD6092C86EC1CF19C81FE78E51DA6C73FB6oEI5N" TargetMode="External"/><Relationship Id="rId18" Type="http://schemas.openxmlformats.org/officeDocument/2006/relationships/hyperlink" Target="consultantplus://offline/ref=BAC8E77C6B6970917A2C090878A83D5962470DE547DE9CD6092C86EC1CoFI1N" TargetMode="External"/><Relationship Id="rId3" Type="http://schemas.openxmlformats.org/officeDocument/2006/relationships/webSettings" Target="webSettings.xml"/><Relationship Id="rId21" Type="http://schemas.openxmlformats.org/officeDocument/2006/relationships/hyperlink" Target="consultantplus://offline/ref=BAC8E77C6B6970917A2C090878A83D59614F0CEB4CDF9CD6092C86EC1CoFI1N" TargetMode="External"/><Relationship Id="rId7" Type="http://schemas.openxmlformats.org/officeDocument/2006/relationships/hyperlink" Target="consultantplus://offline/ref=BAC8E77C6B6970917A2C090878A83D59614E05E441D99CD6092C86EC1CF19C81FE78E51DA6CF38oBI0N" TargetMode="External"/><Relationship Id="rId12" Type="http://schemas.openxmlformats.org/officeDocument/2006/relationships/hyperlink" Target="consultantplus://offline/ref=BAC8E77C6B6970917A2C090878A83D5962470DE541DC9CD6092C86EC1CF19C81FE78E515A6oCIEN" TargetMode="External"/><Relationship Id="rId17" Type="http://schemas.openxmlformats.org/officeDocument/2006/relationships/hyperlink" Target="consultantplus://offline/ref=BAC8E77C6B6970917A2C090878A83D59694204EA46D3C1DC01758AEEo1IB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AC8E77C6B6970917A2C090878A83D5962470DE547DE9CD6092C86EC1CoFI1N" TargetMode="External"/><Relationship Id="rId20" Type="http://schemas.openxmlformats.org/officeDocument/2006/relationships/hyperlink" Target="consultantplus://offline/ref=BAC8E77C6B6970917A2C090878A83D5962470DE547DE9CD6092C86EC1CoFI1N" TargetMode="External"/><Relationship Id="rId1" Type="http://schemas.openxmlformats.org/officeDocument/2006/relationships/styles" Target="styles.xml"/><Relationship Id="rId6" Type="http://schemas.openxmlformats.org/officeDocument/2006/relationships/hyperlink" Target="consultantplus://offline/ref=BAC8E77C6B6970917A2C090878A83D59614E05E441D99CD6092C86EC1CF19C81FE78E51FA6C6o3I6N" TargetMode="External"/><Relationship Id="rId11" Type="http://schemas.openxmlformats.org/officeDocument/2006/relationships/hyperlink" Target="consultantplus://offline/ref=BAC8E77C6B6970917A2C090878A83D59614E05E441D99CD6092C86EC1CF19C81FE78E51DA6CF38oBI0N" TargetMode="External"/><Relationship Id="rId24" Type="http://schemas.openxmlformats.org/officeDocument/2006/relationships/fontTable" Target="fontTable.xml"/><Relationship Id="rId5" Type="http://schemas.openxmlformats.org/officeDocument/2006/relationships/hyperlink" Target="consultantplus://offline/ref=BAC8E77C6B6970917A2C090878A83D5962470DE442DE9CD6092C86EC1CF19C81FE78E51EA0CEo3IEN" TargetMode="External"/><Relationship Id="rId15" Type="http://schemas.openxmlformats.org/officeDocument/2006/relationships/hyperlink" Target="consultantplus://offline/ref=BAC8E77C6B6970917A2C090878A83D5961410FEC42D09CD6092C86EC1CF19C81FE78E51DA6C73FB6oEI3N" TargetMode="External"/><Relationship Id="rId23" Type="http://schemas.openxmlformats.org/officeDocument/2006/relationships/hyperlink" Target="consultantplus://offline/ref=BAC8E77C6B6970917A2C090878A83D59614F0CEB4CDF9CD6092C86EC1CoFI1N" TargetMode="External"/><Relationship Id="rId10" Type="http://schemas.openxmlformats.org/officeDocument/2006/relationships/hyperlink" Target="consultantplus://offline/ref=BAC8E77C6B6970917A2C090878A83D59614E05E441D99CD6092C86EC1CF19C81FE78E51DA6C63BBEoEI1N" TargetMode="External"/><Relationship Id="rId19" Type="http://schemas.openxmlformats.org/officeDocument/2006/relationships/hyperlink" Target="consultantplus://offline/ref=BAC8E77C6B6970917A2C090878A83D59694204EA46D3C1DC01758AEEo1IB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AC8E77C6B6970917A2C090878A83D59614E05E441D99CD6092C86EC1CF19C81FE78E51FA6C6o3I6N" TargetMode="External"/><Relationship Id="rId14" Type="http://schemas.openxmlformats.org/officeDocument/2006/relationships/hyperlink" Target="consultantplus://offline/ref=BAC8E77C6B6970917A2C090878A83D59614E04EC4DD89CD6092C86EC1CF19C81FE78E51DA6C73FB6oEI5N" TargetMode="External"/><Relationship Id="rId22" Type="http://schemas.openxmlformats.org/officeDocument/2006/relationships/hyperlink" Target="consultantplus://offline/ref=BAC8E77C6B6970917A2C090878A83D5962470DE547DE9CD6092C86EC1CoFI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150</Pages>
  <Words>25424</Words>
  <Characters>144919</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Бреус</dc:creator>
  <cp:keywords/>
  <dc:description/>
  <cp:lastModifiedBy>Владислав Бреус</cp:lastModifiedBy>
  <cp:revision>1</cp:revision>
  <dcterms:created xsi:type="dcterms:W3CDTF">2017-05-29T13:08:00Z</dcterms:created>
  <dcterms:modified xsi:type="dcterms:W3CDTF">2017-05-29T13:28:00Z</dcterms:modified>
</cp:coreProperties>
</file>