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1864A" w14:textId="3ABE7E8E" w:rsidR="00E858A5" w:rsidRPr="001D697A" w:rsidRDefault="001C0529" w:rsidP="001C05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697A">
        <w:rPr>
          <w:rFonts w:ascii="Times New Roman" w:hAnsi="Times New Roman" w:cs="Times New Roman"/>
          <w:b/>
          <w:bCs/>
          <w:sz w:val="32"/>
          <w:szCs w:val="32"/>
        </w:rPr>
        <w:t>Сведения об объеме государственного внутреннего долга Республики Дагестан в 2023 году</w:t>
      </w:r>
    </w:p>
    <w:p w14:paraId="3909D7D7" w14:textId="49AA2D2B" w:rsidR="001C0529" w:rsidRDefault="001C05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2835"/>
        <w:gridCol w:w="2835"/>
        <w:gridCol w:w="2658"/>
      </w:tblGrid>
      <w:tr w:rsidR="001C0529" w14:paraId="28DCD5BA" w14:textId="77777777" w:rsidTr="001D697A">
        <w:trPr>
          <w:trHeight w:val="590"/>
        </w:trPr>
        <w:tc>
          <w:tcPr>
            <w:tcW w:w="6232" w:type="dxa"/>
            <w:vMerge w:val="restart"/>
            <w:vAlign w:val="center"/>
          </w:tcPr>
          <w:p w14:paraId="69D6D25A" w14:textId="10106B57" w:rsidR="001C0529" w:rsidRPr="001C0529" w:rsidRDefault="001C0529" w:rsidP="001C05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долговых обязательств</w:t>
            </w:r>
          </w:p>
        </w:tc>
        <w:tc>
          <w:tcPr>
            <w:tcW w:w="8328" w:type="dxa"/>
            <w:gridSpan w:val="3"/>
            <w:vAlign w:val="center"/>
          </w:tcPr>
          <w:p w14:paraId="5C7C552F" w14:textId="62256552" w:rsidR="001C0529" w:rsidRPr="001C0529" w:rsidRDefault="001C0529" w:rsidP="001C05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долговых обязательств в руб.</w:t>
            </w:r>
          </w:p>
        </w:tc>
      </w:tr>
      <w:tr w:rsidR="001C0529" w14:paraId="6E6C2C0B" w14:textId="77777777" w:rsidTr="001D697A">
        <w:trPr>
          <w:trHeight w:val="554"/>
        </w:trPr>
        <w:tc>
          <w:tcPr>
            <w:tcW w:w="6232" w:type="dxa"/>
            <w:vMerge/>
          </w:tcPr>
          <w:p w14:paraId="3AFFF864" w14:textId="77777777" w:rsidR="001C0529" w:rsidRPr="001C0529" w:rsidRDefault="001C0529" w:rsidP="001C05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8E8FA89" w14:textId="3E3E4198" w:rsidR="001C0529" w:rsidRPr="001C0529" w:rsidRDefault="001C0529" w:rsidP="001C05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01.01.2023</w:t>
            </w:r>
          </w:p>
        </w:tc>
        <w:tc>
          <w:tcPr>
            <w:tcW w:w="2835" w:type="dxa"/>
            <w:vAlign w:val="center"/>
          </w:tcPr>
          <w:p w14:paraId="6CE003F4" w14:textId="440A3701" w:rsidR="001C0529" w:rsidRPr="001C0529" w:rsidRDefault="001C0529" w:rsidP="001C05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01.04.2023</w:t>
            </w:r>
          </w:p>
        </w:tc>
        <w:tc>
          <w:tcPr>
            <w:tcW w:w="2658" w:type="dxa"/>
            <w:vAlign w:val="center"/>
          </w:tcPr>
          <w:p w14:paraId="69048B98" w14:textId="39CF5D57" w:rsidR="001C0529" w:rsidRPr="001C0529" w:rsidRDefault="001C0529" w:rsidP="001C05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01.07.2023</w:t>
            </w:r>
          </w:p>
        </w:tc>
      </w:tr>
      <w:tr w:rsidR="001C0529" w14:paraId="5EBAD811" w14:textId="77777777" w:rsidTr="001C0529">
        <w:tc>
          <w:tcPr>
            <w:tcW w:w="6232" w:type="dxa"/>
          </w:tcPr>
          <w:p w14:paraId="57B51087" w14:textId="77777777" w:rsidR="001C0529" w:rsidRPr="001D697A" w:rsidRDefault="001C0529" w:rsidP="001C05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69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государственного долга РД, всего</w:t>
            </w:r>
          </w:p>
          <w:p w14:paraId="5847E7E1" w14:textId="77777777" w:rsidR="001C0529" w:rsidRPr="001C0529" w:rsidRDefault="001C0529" w:rsidP="001C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59977E99" w14:textId="77777777" w:rsidR="001C0529" w:rsidRPr="001C0529" w:rsidRDefault="001C0529" w:rsidP="001C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бюджетные кредиты федерального бюджета</w:t>
            </w:r>
          </w:p>
          <w:p w14:paraId="23E0A7F3" w14:textId="77777777" w:rsidR="001C0529" w:rsidRPr="001C0529" w:rsidRDefault="001C0529" w:rsidP="001C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  <w:p w14:paraId="7C97CC1F" w14:textId="77777777" w:rsidR="001C0529" w:rsidRPr="001C0529" w:rsidRDefault="001C0529" w:rsidP="001C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- реструктуризованные бюджетные кредиты</w:t>
            </w:r>
          </w:p>
          <w:p w14:paraId="667EBFF7" w14:textId="77777777" w:rsidR="001C0529" w:rsidRPr="001C0529" w:rsidRDefault="001C0529" w:rsidP="001C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- инфраструктурные бюджетные кредиты</w:t>
            </w:r>
          </w:p>
          <w:p w14:paraId="27974691" w14:textId="77777777" w:rsidR="001C0529" w:rsidRPr="001C0529" w:rsidRDefault="001C0529" w:rsidP="001C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-  бюджетные кредиты на пополнение остатков средств на едином счете бюджета</w:t>
            </w:r>
          </w:p>
          <w:p w14:paraId="5301E1AE" w14:textId="77777777" w:rsidR="001C0529" w:rsidRDefault="001C0529" w:rsidP="001C0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-  бюджетные кредиты на опережающее финансирование</w:t>
            </w:r>
          </w:p>
          <w:p w14:paraId="46E29C6E" w14:textId="6095198B" w:rsidR="001D697A" w:rsidRPr="001C0529" w:rsidRDefault="001D697A" w:rsidP="001C0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62ACBB" w14:textId="77777777" w:rsidR="001C0529" w:rsidRPr="001D697A" w:rsidRDefault="001C0529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697A">
              <w:rPr>
                <w:rFonts w:ascii="Times New Roman" w:hAnsi="Times New Roman" w:cs="Times New Roman"/>
                <w:sz w:val="28"/>
                <w:szCs w:val="28"/>
              </w:rPr>
              <w:t>11 562 139 856,78</w:t>
            </w:r>
          </w:p>
          <w:p w14:paraId="2AD7572F" w14:textId="22386B9C" w:rsidR="001C0529" w:rsidRDefault="001C0529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508BA" w14:textId="3402EF91" w:rsidR="001C0529" w:rsidRDefault="001D697A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697A">
              <w:rPr>
                <w:rFonts w:ascii="Times New Roman" w:hAnsi="Times New Roman" w:cs="Times New Roman"/>
                <w:sz w:val="28"/>
                <w:szCs w:val="28"/>
              </w:rPr>
              <w:t>11 562 139 856,78</w:t>
            </w:r>
          </w:p>
          <w:p w14:paraId="0D4BA439" w14:textId="77777777" w:rsidR="001C0529" w:rsidRPr="001C0529" w:rsidRDefault="001C0529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308F1" w14:textId="77777777" w:rsidR="001C0529" w:rsidRPr="001C0529" w:rsidRDefault="001C0529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8 342 139 856,78</w:t>
            </w:r>
          </w:p>
          <w:p w14:paraId="7E97FA4E" w14:textId="1506BDF3" w:rsidR="001C0529" w:rsidRPr="001C0529" w:rsidRDefault="001C0529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3 220 000 000,00</w:t>
            </w:r>
          </w:p>
        </w:tc>
        <w:tc>
          <w:tcPr>
            <w:tcW w:w="2835" w:type="dxa"/>
          </w:tcPr>
          <w:p w14:paraId="4BA91558" w14:textId="77777777" w:rsidR="001C0529" w:rsidRPr="001C0529" w:rsidRDefault="001C0529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11 562 139 856,78</w:t>
            </w:r>
          </w:p>
          <w:p w14:paraId="68C73159" w14:textId="77777777" w:rsidR="001C0529" w:rsidRPr="001C0529" w:rsidRDefault="001C0529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564FE" w14:textId="67DCD2D3" w:rsidR="001C0529" w:rsidRDefault="001D697A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697A">
              <w:rPr>
                <w:rFonts w:ascii="Times New Roman" w:hAnsi="Times New Roman" w:cs="Times New Roman"/>
                <w:sz w:val="28"/>
                <w:szCs w:val="28"/>
              </w:rPr>
              <w:t>11 562 139 856,78</w:t>
            </w:r>
          </w:p>
          <w:p w14:paraId="1173D371" w14:textId="77777777" w:rsidR="001C0529" w:rsidRPr="001C0529" w:rsidRDefault="001C0529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006A4" w14:textId="77777777" w:rsidR="001C0529" w:rsidRPr="001C0529" w:rsidRDefault="001C0529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8 342 139 856,78</w:t>
            </w:r>
          </w:p>
          <w:p w14:paraId="276A7414" w14:textId="0BD7AD95" w:rsidR="001C0529" w:rsidRPr="001C0529" w:rsidRDefault="001C0529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3 220 000 000,00</w:t>
            </w:r>
          </w:p>
        </w:tc>
        <w:tc>
          <w:tcPr>
            <w:tcW w:w="2658" w:type="dxa"/>
          </w:tcPr>
          <w:p w14:paraId="0D15D6B6" w14:textId="77777777" w:rsidR="001C0529" w:rsidRPr="001C0529" w:rsidRDefault="001C0529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18 694 747 806,78</w:t>
            </w:r>
          </w:p>
          <w:p w14:paraId="19DACDED" w14:textId="77777777" w:rsidR="001C0529" w:rsidRPr="001C0529" w:rsidRDefault="001C0529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AAD59" w14:textId="77777777" w:rsidR="001C0529" w:rsidRPr="001C0529" w:rsidRDefault="001C0529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18 694 747 806,78</w:t>
            </w:r>
          </w:p>
          <w:p w14:paraId="6C792EA2" w14:textId="77777777" w:rsidR="001C0529" w:rsidRPr="001C0529" w:rsidRDefault="001C0529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EEE11" w14:textId="77777777" w:rsidR="001C0529" w:rsidRPr="001C0529" w:rsidRDefault="001C0529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8 342 139 856,78</w:t>
            </w:r>
          </w:p>
          <w:p w14:paraId="71FFEDB2" w14:textId="77777777" w:rsidR="001C0529" w:rsidRPr="001C0529" w:rsidRDefault="001C0529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3 720 000 000,00</w:t>
            </w:r>
          </w:p>
          <w:p w14:paraId="024EB8AF" w14:textId="77777777" w:rsidR="001C0529" w:rsidRPr="001C0529" w:rsidRDefault="001C0529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FBE29" w14:textId="42D81E94" w:rsidR="001C0529" w:rsidRDefault="001C0529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4 933 369 000,00</w:t>
            </w:r>
          </w:p>
          <w:p w14:paraId="7819FB9D" w14:textId="77777777" w:rsidR="001D697A" w:rsidRPr="001C0529" w:rsidRDefault="001D697A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3F2EA" w14:textId="73FEE14B" w:rsidR="001C0529" w:rsidRPr="001C0529" w:rsidRDefault="001C0529" w:rsidP="001D69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0529">
              <w:rPr>
                <w:rFonts w:ascii="Times New Roman" w:hAnsi="Times New Roman" w:cs="Times New Roman"/>
                <w:sz w:val="28"/>
                <w:szCs w:val="28"/>
              </w:rPr>
              <w:t>1 699 238 950,00</w:t>
            </w:r>
          </w:p>
        </w:tc>
      </w:tr>
    </w:tbl>
    <w:p w14:paraId="2093B133" w14:textId="77777777" w:rsidR="001C0529" w:rsidRDefault="001C0529">
      <w:bookmarkStart w:id="0" w:name="_GoBack"/>
      <w:bookmarkEnd w:id="0"/>
    </w:p>
    <w:sectPr w:rsidR="001C0529" w:rsidSect="001C05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A5"/>
    <w:rsid w:val="001C0529"/>
    <w:rsid w:val="001D697A"/>
    <w:rsid w:val="00E8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71B8"/>
  <w15:chartTrackingRefBased/>
  <w15:docId w15:val="{236B2011-82E5-4008-8714-3F402334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Сайгид Османов</dc:creator>
  <cp:keywords/>
  <dc:description/>
  <cp:lastModifiedBy>Сайгид Османов</cp:lastModifiedBy>
  <cp:revision>2</cp:revision>
  <cp:lastPrinted>2023-08-04T09:02:00Z</cp:lastPrinted>
  <dcterms:created xsi:type="dcterms:W3CDTF">2023-08-04T08:41:00Z</dcterms:created>
  <dcterms:modified xsi:type="dcterms:W3CDTF">2023-08-04T09:04:00Z</dcterms:modified>
</cp:coreProperties>
</file>