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25" w:rsidRDefault="00275F25" w:rsidP="009F6B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noProof/>
          <w:lang w:eastAsia="ru-RU"/>
        </w:rPr>
      </w:pPr>
    </w:p>
    <w:p w:rsidR="002E795C" w:rsidRDefault="002E795C" w:rsidP="009F6B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noProof/>
          <w:lang w:eastAsia="ru-RU"/>
        </w:rPr>
      </w:pPr>
    </w:p>
    <w:p w:rsidR="00275F25" w:rsidRDefault="00275F25" w:rsidP="009F6B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noProof/>
          <w:lang w:eastAsia="ru-RU"/>
        </w:rPr>
      </w:pPr>
    </w:p>
    <w:p w:rsidR="009F6B16" w:rsidRDefault="009F6B16" w:rsidP="009F6B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-1905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</w:t>
      </w:r>
      <w:r>
        <w:rPr>
          <w:rFonts w:ascii="Times New Roman" w:hAnsi="Times New Roman" w:cs="Times New Roman"/>
          <w:b/>
          <w:bCs/>
        </w:rPr>
        <w:br w:type="textWrapping" w:clear="all"/>
      </w:r>
    </w:p>
    <w:p w:rsidR="009F6B16" w:rsidRPr="002C29DF" w:rsidRDefault="009F6B16" w:rsidP="009F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6B16" w:rsidRPr="00742C5B" w:rsidRDefault="009F6B16" w:rsidP="009F6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9F6B16" w:rsidRDefault="009F6B16" w:rsidP="009F6B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F6B16" w:rsidRPr="001628FC" w:rsidRDefault="009F6B16" w:rsidP="009F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A30828" w:rsidRDefault="00A30828" w:rsidP="009F6B16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B16" w:rsidRPr="0094395A" w:rsidRDefault="005D71A7" w:rsidP="009F6B16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95A">
        <w:rPr>
          <w:rFonts w:ascii="Times New Roman" w:hAnsi="Times New Roman" w:cs="Times New Roman"/>
          <w:sz w:val="28"/>
          <w:szCs w:val="28"/>
          <w:lang w:eastAsia="ru-RU"/>
        </w:rPr>
        <w:t xml:space="preserve">11    октября   </w:t>
      </w:r>
      <w:r w:rsidR="0018548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F6B16" w:rsidRPr="005875C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F6B1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F6B16"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9F6B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91E0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F6B1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439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9F6B1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F6B16"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4395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F6B16" w:rsidRPr="0094395A">
        <w:rPr>
          <w:rFonts w:ascii="Times New Roman" w:hAnsi="Times New Roman" w:cs="Times New Roman"/>
          <w:sz w:val="28"/>
          <w:szCs w:val="28"/>
          <w:lang w:eastAsia="ru-RU"/>
        </w:rPr>
        <w:softHyphen/>
      </w:r>
      <w:proofErr w:type="gramEnd"/>
      <w:r w:rsidR="0094395A" w:rsidRPr="0094395A">
        <w:rPr>
          <w:rFonts w:ascii="Times New Roman" w:hAnsi="Times New Roman" w:cs="Times New Roman"/>
          <w:sz w:val="28"/>
          <w:szCs w:val="28"/>
          <w:lang w:eastAsia="ru-RU"/>
        </w:rPr>
        <w:t>762</w:t>
      </w:r>
      <w:r w:rsidR="009F6B16" w:rsidRPr="009439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F6B16" w:rsidRDefault="009F6B16" w:rsidP="009F6B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A30828" w:rsidRDefault="00A30828" w:rsidP="00A30828">
      <w:pPr>
        <w:pStyle w:val="ConsPlusTitle"/>
        <w:ind w:left="709" w:right="56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7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92E" w:rsidRPr="005175E6" w:rsidRDefault="00A30828" w:rsidP="00A30828">
      <w:pPr>
        <w:pStyle w:val="ConsPlusTitle"/>
        <w:ind w:left="709" w:right="56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7577A3" w:rsidRPr="005175E6"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="00ED292E" w:rsidRPr="005175E6">
        <w:rPr>
          <w:rFonts w:ascii="Times New Roman" w:hAnsi="Times New Roman" w:cs="Times New Roman"/>
          <w:sz w:val="28"/>
          <w:szCs w:val="28"/>
        </w:rPr>
        <w:t>УТВЕРЖДЕНИЯ И ВЕДЕНИЯ</w:t>
      </w:r>
      <w:r w:rsidR="00275F25">
        <w:rPr>
          <w:rFonts w:ascii="Times New Roman" w:hAnsi="Times New Roman" w:cs="Times New Roman"/>
          <w:sz w:val="28"/>
          <w:szCs w:val="28"/>
        </w:rPr>
        <w:t xml:space="preserve"> </w:t>
      </w:r>
      <w:r w:rsidR="00ED292E" w:rsidRPr="005175E6">
        <w:rPr>
          <w:rFonts w:ascii="Times New Roman" w:hAnsi="Times New Roman" w:cs="Times New Roman"/>
          <w:sz w:val="28"/>
          <w:szCs w:val="28"/>
        </w:rPr>
        <w:t>БЮДЖЕТН</w:t>
      </w:r>
      <w:r w:rsidR="00772DB7" w:rsidRPr="005175E6">
        <w:rPr>
          <w:rFonts w:ascii="Times New Roman" w:hAnsi="Times New Roman" w:cs="Times New Roman"/>
          <w:sz w:val="28"/>
          <w:szCs w:val="28"/>
        </w:rPr>
        <w:t>ОЙ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СМЕТ</w:t>
      </w:r>
      <w:r w:rsidR="00772DB7" w:rsidRPr="005175E6">
        <w:rPr>
          <w:rFonts w:ascii="Times New Roman" w:hAnsi="Times New Roman" w:cs="Times New Roman"/>
          <w:sz w:val="28"/>
          <w:szCs w:val="28"/>
        </w:rPr>
        <w:t>Ы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72DB7" w:rsidRPr="005175E6">
        <w:rPr>
          <w:rFonts w:ascii="Times New Roman" w:hAnsi="Times New Roman" w:cs="Times New Roman"/>
          <w:sz w:val="28"/>
          <w:szCs w:val="28"/>
        </w:rPr>
        <w:t xml:space="preserve">ФИНАНСОВ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292E" w:rsidRPr="005175E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30828" w:rsidRPr="005175E6" w:rsidRDefault="00A30828" w:rsidP="00A308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статей 158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161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162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221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2010, N 19, ст. 2291; 2011, N 49, ст. 7039; 2013, N 19, ст. 2331; N 31, ст. 4191; N 52, ст. 6983; 2014, N 43, ст. 5795; 2016, N 7, ст. 911; 2017, N 30, ст. 4458) и в соответствии с Общими </w:t>
      </w:r>
      <w:hyperlink r:id="rId12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N 26н (зарегистрирован Министерством юстиции Российской Федерации 13 марта 2018 г., регистрационный N 50330)</w:t>
      </w:r>
      <w:r w:rsidR="00185487">
        <w:rPr>
          <w:rFonts w:ascii="Times New Roman" w:hAnsi="Times New Roman" w:cs="Times New Roman"/>
          <w:sz w:val="28"/>
          <w:szCs w:val="28"/>
        </w:rPr>
        <w:t xml:space="preserve">, </w:t>
      </w:r>
      <w:r w:rsidRPr="005175E6">
        <w:rPr>
          <w:rFonts w:ascii="Times New Roman" w:hAnsi="Times New Roman" w:cs="Times New Roman"/>
          <w:sz w:val="28"/>
          <w:szCs w:val="28"/>
        </w:rPr>
        <w:t xml:space="preserve"> </w:t>
      </w:r>
      <w:r w:rsidR="00185487" w:rsidRPr="005175E6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</w:t>
      </w:r>
      <w:r w:rsidR="00185487">
        <w:rPr>
          <w:rFonts w:ascii="Times New Roman" w:hAnsi="Times New Roman" w:cs="Times New Roman"/>
          <w:sz w:val="28"/>
          <w:szCs w:val="28"/>
        </w:rPr>
        <w:t xml:space="preserve">20 июня </w:t>
      </w:r>
      <w:r w:rsidR="00185487" w:rsidRPr="005175E6">
        <w:rPr>
          <w:rFonts w:ascii="Times New Roman" w:hAnsi="Times New Roman" w:cs="Times New Roman"/>
          <w:sz w:val="28"/>
          <w:szCs w:val="28"/>
        </w:rPr>
        <w:t xml:space="preserve"> 2018 года N </w:t>
      </w:r>
      <w:r w:rsidR="00185487">
        <w:rPr>
          <w:rFonts w:ascii="Times New Roman" w:hAnsi="Times New Roman" w:cs="Times New Roman"/>
          <w:sz w:val="28"/>
          <w:szCs w:val="28"/>
        </w:rPr>
        <w:t>141н «О Порядке составления и ведения бюджетных смет федеральных казенных учреждений»</w:t>
      </w:r>
      <w:r w:rsidR="00185487" w:rsidRPr="005175E6">
        <w:rPr>
          <w:rFonts w:ascii="Times New Roman" w:hAnsi="Times New Roman" w:cs="Times New Roman"/>
          <w:sz w:val="28"/>
          <w:szCs w:val="28"/>
        </w:rPr>
        <w:t xml:space="preserve"> </w:t>
      </w:r>
      <w:r w:rsidRPr="005175E6">
        <w:rPr>
          <w:rFonts w:ascii="Times New Roman" w:hAnsi="Times New Roman" w:cs="Times New Roman"/>
          <w:sz w:val="28"/>
          <w:szCs w:val="28"/>
        </w:rPr>
        <w:t>приказываю: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</w:t>
      </w:r>
      <w:r w:rsidR="007577A3">
        <w:rPr>
          <w:rFonts w:ascii="Times New Roman" w:hAnsi="Times New Roman" w:cs="Times New Roman"/>
          <w:sz w:val="28"/>
          <w:szCs w:val="28"/>
        </w:rPr>
        <w:t>о</w:t>
      </w:r>
      <w:r w:rsidR="00185487">
        <w:rPr>
          <w:rFonts w:ascii="Times New Roman" w:hAnsi="Times New Roman" w:cs="Times New Roman"/>
          <w:sz w:val="28"/>
          <w:szCs w:val="28"/>
        </w:rPr>
        <w:t>й</w:t>
      </w:r>
      <w:r w:rsidRPr="005175E6">
        <w:rPr>
          <w:rFonts w:ascii="Times New Roman" w:hAnsi="Times New Roman" w:cs="Times New Roman"/>
          <w:sz w:val="28"/>
          <w:szCs w:val="28"/>
        </w:rPr>
        <w:t xml:space="preserve"> смет</w:t>
      </w:r>
      <w:r w:rsidR="00185487">
        <w:rPr>
          <w:rFonts w:ascii="Times New Roman" w:hAnsi="Times New Roman" w:cs="Times New Roman"/>
          <w:sz w:val="28"/>
          <w:szCs w:val="28"/>
        </w:rPr>
        <w:t>ы</w:t>
      </w:r>
      <w:r w:rsidRPr="005175E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B7196E" w:rsidRPr="005175E6">
        <w:rPr>
          <w:rFonts w:ascii="Times New Roman" w:hAnsi="Times New Roman" w:cs="Times New Roman"/>
          <w:sz w:val="28"/>
          <w:szCs w:val="28"/>
        </w:rPr>
        <w:t>финансов</w:t>
      </w:r>
      <w:r w:rsidRPr="005175E6">
        <w:rPr>
          <w:rFonts w:ascii="Times New Roman" w:hAnsi="Times New Roman" w:cs="Times New Roman"/>
          <w:sz w:val="28"/>
          <w:szCs w:val="28"/>
        </w:rPr>
        <w:t xml:space="preserve"> Республики Дагестан .</w:t>
      </w:r>
    </w:p>
    <w:p w:rsidR="00ED292E" w:rsidRPr="005175E6" w:rsidRDefault="00275F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в информационно-телекоммуникационной сети "Интернет" на официальном сайте Министерства </w:t>
      </w:r>
      <w:r w:rsidR="007577A3" w:rsidRPr="005175E6">
        <w:rPr>
          <w:rFonts w:ascii="Times New Roman" w:hAnsi="Times New Roman" w:cs="Times New Roman"/>
          <w:sz w:val="28"/>
          <w:szCs w:val="28"/>
        </w:rPr>
        <w:t>финансов Республики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Дагестан - (</w:t>
      </w:r>
      <w:proofErr w:type="spellStart"/>
      <w:r w:rsidR="00B7196E" w:rsidRPr="005175E6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="00B7196E" w:rsidRPr="005175E6">
        <w:rPr>
          <w:rFonts w:ascii="Times New Roman" w:hAnsi="Times New Roman" w:cs="Times New Roman"/>
          <w:sz w:val="28"/>
          <w:szCs w:val="28"/>
        </w:rPr>
        <w:t>.</w:t>
      </w:r>
      <w:r w:rsidR="00B7196E" w:rsidRPr="005175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7196E" w:rsidRPr="005175E6">
        <w:rPr>
          <w:rFonts w:ascii="Times New Roman" w:hAnsi="Times New Roman" w:cs="Times New Roman"/>
          <w:sz w:val="28"/>
          <w:szCs w:val="28"/>
        </w:rPr>
        <w:t>-</w:t>
      </w:r>
      <w:r w:rsidR="00ED292E" w:rsidRPr="005175E6">
        <w:rPr>
          <w:rFonts w:ascii="Times New Roman" w:hAnsi="Times New Roman" w:cs="Times New Roman"/>
          <w:sz w:val="28"/>
          <w:szCs w:val="28"/>
        </w:rPr>
        <w:t>dag.ru).</w:t>
      </w:r>
    </w:p>
    <w:p w:rsidR="00ED292E" w:rsidRPr="005175E6" w:rsidRDefault="00275F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292E" w:rsidRPr="005175E6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ED292E" w:rsidRPr="005175E6" w:rsidRDefault="00275F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законодательством </w:t>
      </w:r>
      <w:r w:rsidR="00ED292E" w:rsidRPr="005175E6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ED292E" w:rsidRPr="005175E6" w:rsidRDefault="00275F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Признать утратившим силу </w:t>
      </w:r>
      <w:hyperlink r:id="rId13" w:history="1">
        <w:r w:rsidR="00ED292E" w:rsidRPr="005175E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72DB7" w:rsidRPr="005175E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B7196E" w:rsidRPr="005175E6">
        <w:rPr>
          <w:rFonts w:ascii="Times New Roman" w:hAnsi="Times New Roman" w:cs="Times New Roman"/>
          <w:sz w:val="28"/>
          <w:szCs w:val="28"/>
        </w:rPr>
        <w:t>8 мая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20</w:t>
      </w:r>
      <w:r w:rsidR="00B7196E" w:rsidRPr="005175E6">
        <w:rPr>
          <w:rFonts w:ascii="Times New Roman" w:hAnsi="Times New Roman" w:cs="Times New Roman"/>
          <w:sz w:val="28"/>
          <w:szCs w:val="28"/>
        </w:rPr>
        <w:t>15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г. N </w:t>
      </w:r>
      <w:r w:rsidR="00B7196E" w:rsidRPr="005175E6">
        <w:rPr>
          <w:rFonts w:ascii="Times New Roman" w:hAnsi="Times New Roman" w:cs="Times New Roman"/>
          <w:sz w:val="28"/>
          <w:szCs w:val="28"/>
        </w:rPr>
        <w:t>77</w:t>
      </w:r>
      <w:r w:rsidR="00A30828">
        <w:rPr>
          <w:rFonts w:ascii="Times New Roman" w:hAnsi="Times New Roman" w:cs="Times New Roman"/>
          <w:sz w:val="28"/>
          <w:szCs w:val="28"/>
        </w:rPr>
        <w:t xml:space="preserve"> </w:t>
      </w:r>
      <w:r w:rsidR="00A30828" w:rsidRPr="00A30828">
        <w:rPr>
          <w:sz w:val="24"/>
          <w:szCs w:val="24"/>
        </w:rPr>
        <w:t>&amp;</w:t>
      </w:r>
      <w:r w:rsidR="00A30828">
        <w:rPr>
          <w:sz w:val="24"/>
          <w:szCs w:val="24"/>
        </w:rPr>
        <w:t xml:space="preserve"> </w:t>
      </w:r>
      <w:r w:rsidR="00B7196E" w:rsidRPr="005175E6">
        <w:rPr>
          <w:rFonts w:ascii="Times New Roman" w:hAnsi="Times New Roman" w:cs="Times New Roman"/>
          <w:sz w:val="28"/>
          <w:szCs w:val="28"/>
        </w:rPr>
        <w:t>7;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"Об утверждении Порядка составления, утверждения и ведения бюджетн</w:t>
      </w:r>
      <w:r w:rsidR="00B7196E" w:rsidRPr="005175E6">
        <w:rPr>
          <w:rFonts w:ascii="Times New Roman" w:hAnsi="Times New Roman" w:cs="Times New Roman"/>
          <w:sz w:val="28"/>
          <w:szCs w:val="28"/>
        </w:rPr>
        <w:t xml:space="preserve">ой </w:t>
      </w:r>
      <w:r w:rsidR="00B7196E" w:rsidRPr="005175E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D292E" w:rsidRPr="005175E6">
        <w:rPr>
          <w:rFonts w:ascii="Times New Roman" w:hAnsi="Times New Roman" w:cs="Times New Roman"/>
          <w:sz w:val="28"/>
          <w:szCs w:val="28"/>
        </w:rPr>
        <w:t>смет</w:t>
      </w:r>
      <w:r w:rsidR="00B7196E" w:rsidRPr="005175E6">
        <w:rPr>
          <w:rFonts w:ascii="Times New Roman" w:hAnsi="Times New Roman" w:cs="Times New Roman"/>
          <w:sz w:val="28"/>
          <w:szCs w:val="28"/>
        </w:rPr>
        <w:t>ы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B7196E" w:rsidRPr="005175E6">
        <w:rPr>
          <w:rFonts w:ascii="Times New Roman" w:hAnsi="Times New Roman" w:cs="Times New Roman"/>
          <w:sz w:val="28"/>
          <w:szCs w:val="28"/>
        </w:rPr>
        <w:t>финансов</w:t>
      </w:r>
      <w:r w:rsidR="00ED292E" w:rsidRPr="005175E6">
        <w:rPr>
          <w:rFonts w:ascii="Times New Roman" w:hAnsi="Times New Roman" w:cs="Times New Roman"/>
          <w:sz w:val="28"/>
          <w:szCs w:val="28"/>
        </w:rPr>
        <w:t xml:space="preserve"> Республики Дагестан".</w:t>
      </w:r>
    </w:p>
    <w:p w:rsidR="00ED292E" w:rsidRPr="005175E6" w:rsidRDefault="00275F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292E" w:rsidRPr="005175E6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C3EE7" w:rsidRPr="005175E6" w:rsidRDefault="000C3EE7" w:rsidP="000C3E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EE7" w:rsidRDefault="000C3EE7" w:rsidP="000C3E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5F25" w:rsidRPr="005175E6" w:rsidRDefault="00275F25" w:rsidP="000C3E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5D71A7" w:rsidP="005D71A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    Ю. Саадуев</w:t>
      </w: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A30828" w:rsidRDefault="00A30828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ED292E" w:rsidRPr="005175E6" w:rsidRDefault="005175E6" w:rsidP="005175E6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5175E6">
        <w:rPr>
          <w:rFonts w:ascii="Times New Roman" w:hAnsi="Times New Roman" w:cs="Times New Roman"/>
          <w:sz w:val="24"/>
          <w:szCs w:val="24"/>
        </w:rPr>
        <w:t>У</w:t>
      </w:r>
      <w:r w:rsidR="00ED292E" w:rsidRPr="005175E6">
        <w:rPr>
          <w:rFonts w:ascii="Times New Roman" w:hAnsi="Times New Roman" w:cs="Times New Roman"/>
          <w:sz w:val="24"/>
          <w:szCs w:val="24"/>
        </w:rPr>
        <w:t>твержден</w:t>
      </w:r>
      <w:r w:rsidRPr="005175E6">
        <w:rPr>
          <w:rFonts w:ascii="Times New Roman" w:hAnsi="Times New Roman" w:cs="Times New Roman"/>
          <w:sz w:val="24"/>
          <w:szCs w:val="24"/>
        </w:rPr>
        <w:t xml:space="preserve"> </w:t>
      </w:r>
      <w:r w:rsidR="00ED292E" w:rsidRPr="005175E6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D292E" w:rsidRPr="005175E6" w:rsidRDefault="005175E6" w:rsidP="005175E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72DB7" w:rsidRPr="005175E6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75E6">
        <w:rPr>
          <w:rFonts w:ascii="Times New Roman" w:hAnsi="Times New Roman" w:cs="Times New Roman"/>
          <w:sz w:val="24"/>
          <w:szCs w:val="24"/>
        </w:rPr>
        <w:t xml:space="preserve"> </w:t>
      </w:r>
      <w:r w:rsidR="00ED292E" w:rsidRPr="005175E6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ED292E" w:rsidRPr="00A30828" w:rsidRDefault="005175E6" w:rsidP="005175E6">
      <w:pPr>
        <w:pStyle w:val="ConsPlusNormal"/>
        <w:ind w:left="4956"/>
        <w:rPr>
          <w:rFonts w:ascii="Times New Roman" w:hAnsi="Times New Roman" w:cs="Times New Roman"/>
          <w:szCs w:val="22"/>
        </w:rPr>
      </w:pPr>
      <w:r w:rsidRPr="00A30828">
        <w:rPr>
          <w:rFonts w:ascii="Times New Roman" w:hAnsi="Times New Roman" w:cs="Times New Roman"/>
          <w:szCs w:val="22"/>
        </w:rPr>
        <w:t>О</w:t>
      </w:r>
      <w:r w:rsidR="00ED292E" w:rsidRPr="00A30828">
        <w:rPr>
          <w:rFonts w:ascii="Times New Roman" w:hAnsi="Times New Roman" w:cs="Times New Roman"/>
          <w:szCs w:val="22"/>
        </w:rPr>
        <w:t>т</w:t>
      </w:r>
      <w:r w:rsidRPr="00A30828">
        <w:rPr>
          <w:rFonts w:ascii="Times New Roman" w:hAnsi="Times New Roman" w:cs="Times New Roman"/>
          <w:szCs w:val="22"/>
        </w:rPr>
        <w:t>______________</w:t>
      </w:r>
      <w:r w:rsidR="00ED292E" w:rsidRPr="00A30828">
        <w:rPr>
          <w:rFonts w:ascii="Times New Roman" w:hAnsi="Times New Roman" w:cs="Times New Roman"/>
          <w:szCs w:val="22"/>
        </w:rPr>
        <w:t>20</w:t>
      </w:r>
      <w:r w:rsidRPr="00A30828">
        <w:rPr>
          <w:rFonts w:ascii="Times New Roman" w:hAnsi="Times New Roman" w:cs="Times New Roman"/>
          <w:szCs w:val="22"/>
        </w:rPr>
        <w:t>21</w:t>
      </w:r>
      <w:r w:rsidR="00ED292E" w:rsidRPr="00A30828">
        <w:rPr>
          <w:rFonts w:ascii="Times New Roman" w:hAnsi="Times New Roman" w:cs="Times New Roman"/>
          <w:szCs w:val="22"/>
        </w:rPr>
        <w:t xml:space="preserve"> г. </w:t>
      </w:r>
      <w:r w:rsidRPr="00A30828">
        <w:rPr>
          <w:rFonts w:ascii="Times New Roman" w:hAnsi="Times New Roman" w:cs="Times New Roman"/>
          <w:szCs w:val="22"/>
        </w:rPr>
        <w:t xml:space="preserve">  №____</w:t>
      </w:r>
    </w:p>
    <w:p w:rsidR="00ED292E" w:rsidRPr="00A30828" w:rsidRDefault="00ED292E" w:rsidP="005175E6">
      <w:pPr>
        <w:pStyle w:val="ConsPlusNormal"/>
        <w:ind w:left="4956"/>
        <w:rPr>
          <w:rFonts w:ascii="Times New Roman" w:hAnsi="Times New Roman" w:cs="Times New Roman"/>
          <w:szCs w:val="22"/>
        </w:rPr>
      </w:pPr>
    </w:p>
    <w:p w:rsidR="00185487" w:rsidRDefault="00185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ED292E" w:rsidRPr="005175E6" w:rsidRDefault="00ED29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ПОРЯДОК</w:t>
      </w:r>
    </w:p>
    <w:p w:rsidR="00ED292E" w:rsidRPr="005175E6" w:rsidRDefault="00ED29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</w:t>
      </w:r>
      <w:r w:rsidR="00A30828">
        <w:rPr>
          <w:rFonts w:ascii="Times New Roman" w:hAnsi="Times New Roman" w:cs="Times New Roman"/>
          <w:sz w:val="28"/>
          <w:szCs w:val="28"/>
        </w:rPr>
        <w:t>ОЙ</w:t>
      </w:r>
      <w:r w:rsidRPr="005175E6">
        <w:rPr>
          <w:rFonts w:ascii="Times New Roman" w:hAnsi="Times New Roman" w:cs="Times New Roman"/>
          <w:sz w:val="28"/>
          <w:szCs w:val="28"/>
        </w:rPr>
        <w:t xml:space="preserve"> СМЕТ</w:t>
      </w:r>
      <w:r w:rsidR="00A30828">
        <w:rPr>
          <w:rFonts w:ascii="Times New Roman" w:hAnsi="Times New Roman" w:cs="Times New Roman"/>
          <w:sz w:val="28"/>
          <w:szCs w:val="28"/>
        </w:rPr>
        <w:t>Ы</w:t>
      </w:r>
    </w:p>
    <w:p w:rsidR="00ED292E" w:rsidRPr="005175E6" w:rsidRDefault="00ED29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72DB7" w:rsidRPr="005175E6">
        <w:rPr>
          <w:rFonts w:ascii="Times New Roman" w:hAnsi="Times New Roman" w:cs="Times New Roman"/>
          <w:sz w:val="28"/>
          <w:szCs w:val="28"/>
        </w:rPr>
        <w:t>ФИНАНСОВ РЕСПУБЛ</w:t>
      </w:r>
      <w:r w:rsidRPr="005175E6">
        <w:rPr>
          <w:rFonts w:ascii="Times New Roman" w:hAnsi="Times New Roman" w:cs="Times New Roman"/>
          <w:sz w:val="28"/>
          <w:szCs w:val="28"/>
        </w:rPr>
        <w:t>ИКИ ДАГЕСТАН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1. Порядок составления, утверждения и ведения бюджетных смет Министерства </w:t>
      </w:r>
      <w:r w:rsidR="00772DB7" w:rsidRPr="005175E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5175E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Порядок) разработан в соответствии со </w:t>
      </w:r>
      <w:hyperlink r:id="rId14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статьями 158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161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162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221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2010, N 19, ст. 2291; 2011, N 49, ст. 7039; 2013, N 19, ст. 2331, N 31, ст. 4191 N 52, ст. 6983; 2014, N 43, ст. 5795; 2016, N 7, ст. 911; 2017, N 30, ст. 4458) и Общими </w:t>
      </w:r>
      <w:hyperlink r:id="rId18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N 26н (зарегистрирован Министерством юстиции Российской Федерации 13 марта 2018 г., регистрационный N 50330).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требования к составлению, утверждению и ведению </w:t>
      </w:r>
      <w:proofErr w:type="gramStart"/>
      <w:r w:rsidRPr="005175E6">
        <w:rPr>
          <w:rFonts w:ascii="Times New Roman" w:hAnsi="Times New Roman" w:cs="Times New Roman"/>
          <w:sz w:val="28"/>
          <w:szCs w:val="28"/>
        </w:rPr>
        <w:t>бюджетн</w:t>
      </w:r>
      <w:r w:rsidR="00A44D98">
        <w:rPr>
          <w:rFonts w:ascii="Times New Roman" w:hAnsi="Times New Roman" w:cs="Times New Roman"/>
          <w:sz w:val="28"/>
          <w:szCs w:val="28"/>
        </w:rPr>
        <w:t xml:space="preserve">ой </w:t>
      </w:r>
      <w:r w:rsidRPr="005175E6">
        <w:rPr>
          <w:rFonts w:ascii="Times New Roman" w:hAnsi="Times New Roman" w:cs="Times New Roman"/>
          <w:sz w:val="28"/>
          <w:szCs w:val="28"/>
        </w:rPr>
        <w:t xml:space="preserve"> смет</w:t>
      </w:r>
      <w:r w:rsidR="00A44D9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A44D98">
        <w:rPr>
          <w:rFonts w:ascii="Times New Roman" w:hAnsi="Times New Roman" w:cs="Times New Roman"/>
          <w:sz w:val="28"/>
          <w:szCs w:val="28"/>
        </w:rPr>
        <w:t xml:space="preserve"> </w:t>
      </w:r>
      <w:r w:rsidRPr="005175E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44D98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5175E6">
        <w:rPr>
          <w:rFonts w:ascii="Times New Roman" w:hAnsi="Times New Roman" w:cs="Times New Roman"/>
          <w:sz w:val="28"/>
          <w:szCs w:val="28"/>
        </w:rPr>
        <w:t>Республики Дагестан  (далее - смета).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II. Порядок составления бюджетн</w:t>
      </w:r>
      <w:r w:rsidR="00A30828">
        <w:rPr>
          <w:rFonts w:ascii="Times New Roman" w:hAnsi="Times New Roman" w:cs="Times New Roman"/>
          <w:sz w:val="28"/>
          <w:szCs w:val="28"/>
        </w:rPr>
        <w:t>ой сметы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3. Составлением сметы в целях настоящего Порядка является установление объема и распределения направлений расходов бюджета на срок закона о бюджете на очередной финансовый год (на очередной финансовый год и плановый период) на основании доведенных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185487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r w:rsidRPr="005175E6">
        <w:rPr>
          <w:rFonts w:ascii="Times New Roman" w:hAnsi="Times New Roman" w:cs="Times New Roman"/>
          <w:sz w:val="28"/>
          <w:szCs w:val="28"/>
        </w:rPr>
        <w:t>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</w:t>
      </w:r>
      <w:bookmarkStart w:id="1" w:name="_GoBack"/>
      <w:bookmarkEnd w:id="1"/>
      <w:r w:rsidRPr="005175E6">
        <w:rPr>
          <w:rFonts w:ascii="Times New Roman" w:hAnsi="Times New Roman" w:cs="Times New Roman"/>
          <w:sz w:val="28"/>
          <w:szCs w:val="28"/>
        </w:rPr>
        <w:t>льств).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spellStart"/>
      <w:r w:rsidRPr="005175E6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175E6"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4.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(или) элементов видов расходов классификации расходов бюджетов в пределах доведенных лимитов бюджетных обязательств.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5175E6">
        <w:rPr>
          <w:rFonts w:ascii="Times New Roman" w:hAnsi="Times New Roman" w:cs="Times New Roman"/>
          <w:sz w:val="28"/>
          <w:szCs w:val="28"/>
        </w:rPr>
        <w:t xml:space="preserve">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формам, указанным в </w:t>
      </w:r>
      <w:hyperlink w:anchor="P108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приложениях N 1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2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5.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6. Обоснования (расчеты) плановых сметных показателей составляются в процессе формирования проекта закона о бюджете на очередной финансовый год (на очередной финансовый год и плановый период).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III. Утверждение бюджетн</w:t>
      </w:r>
      <w:r w:rsidR="00A44D98">
        <w:rPr>
          <w:rFonts w:ascii="Times New Roman" w:hAnsi="Times New Roman" w:cs="Times New Roman"/>
          <w:sz w:val="28"/>
          <w:szCs w:val="28"/>
        </w:rPr>
        <w:t>ой сметы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5175E6">
        <w:rPr>
          <w:rFonts w:ascii="Times New Roman" w:hAnsi="Times New Roman" w:cs="Times New Roman"/>
          <w:sz w:val="28"/>
          <w:szCs w:val="28"/>
        </w:rPr>
        <w:t xml:space="preserve">8. Смета Министерства утверждается министром </w:t>
      </w:r>
      <w:r w:rsidR="00772DB7" w:rsidRPr="005175E6">
        <w:rPr>
          <w:rFonts w:ascii="Times New Roman" w:hAnsi="Times New Roman" w:cs="Times New Roman"/>
          <w:sz w:val="28"/>
          <w:szCs w:val="28"/>
        </w:rPr>
        <w:t>финансов</w:t>
      </w:r>
      <w:r w:rsidRPr="005175E6">
        <w:rPr>
          <w:rFonts w:ascii="Times New Roman" w:hAnsi="Times New Roman" w:cs="Times New Roman"/>
          <w:sz w:val="28"/>
          <w:szCs w:val="28"/>
        </w:rPr>
        <w:t xml:space="preserve"> Республики Дагестан (или уполномоченным им лицом).</w:t>
      </w:r>
    </w:p>
    <w:p w:rsidR="00ED292E" w:rsidRPr="005175E6" w:rsidRDefault="00E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2E" w:rsidRPr="005175E6" w:rsidRDefault="00ED292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IV. Ведение бюджет</w:t>
      </w:r>
      <w:r w:rsidR="009F6B16">
        <w:rPr>
          <w:rFonts w:ascii="Times New Roman" w:hAnsi="Times New Roman" w:cs="Times New Roman"/>
          <w:sz w:val="28"/>
          <w:szCs w:val="28"/>
        </w:rPr>
        <w:t>ной сметы</w:t>
      </w:r>
    </w:p>
    <w:p w:rsidR="00ED292E" w:rsidRPr="005175E6" w:rsidRDefault="00ED2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10. Ведением сметы в целях настоящего Порядка является внесение в показатели сметы в пределах доведенных </w:t>
      </w:r>
      <w:proofErr w:type="gramStart"/>
      <w:r w:rsidRPr="005175E6">
        <w:rPr>
          <w:rFonts w:ascii="Times New Roman" w:hAnsi="Times New Roman" w:cs="Times New Roman"/>
          <w:sz w:val="28"/>
          <w:szCs w:val="28"/>
        </w:rPr>
        <w:t>Министерству  в</w:t>
      </w:r>
      <w:proofErr w:type="gramEnd"/>
      <w:r w:rsidRPr="005175E6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порядке лимитов бюджетных обязательств.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Изменения показателей сметы составляются Министерством  по </w:t>
      </w:r>
      <w:hyperlink w:anchor="P712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согласно приложению N 2 к настоящему Порядку.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11. 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5175E6">
        <w:rPr>
          <w:rFonts w:ascii="Times New Roman" w:hAnsi="Times New Roman" w:cs="Times New Roman"/>
          <w:sz w:val="28"/>
          <w:szCs w:val="28"/>
        </w:rPr>
        <w:t xml:space="preserve">изменяющих объемы сметных назначений в случае изменения доведенных </w:t>
      </w:r>
      <w:proofErr w:type="gramStart"/>
      <w:r w:rsidRPr="005175E6">
        <w:rPr>
          <w:rFonts w:ascii="Times New Roman" w:hAnsi="Times New Roman" w:cs="Times New Roman"/>
          <w:sz w:val="28"/>
          <w:szCs w:val="28"/>
        </w:rPr>
        <w:t>Министерству  в</w:t>
      </w:r>
      <w:proofErr w:type="gramEnd"/>
      <w:r w:rsidRPr="005175E6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порядке лимитов бюджетных обязательств;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5175E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12.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положением </w:t>
      </w:r>
      <w:hyperlink w:anchor="P56" w:history="1">
        <w:r w:rsidRPr="005175E6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4</w:t>
        </w:r>
      </w:hyperlink>
      <w:r w:rsidRPr="005175E6">
        <w:rPr>
          <w:rFonts w:ascii="Times New Roman" w:hAnsi="Times New Roman" w:cs="Times New Roman"/>
          <w:sz w:val="28"/>
          <w:szCs w:val="28"/>
        </w:rPr>
        <w:t xml:space="preserve"> настоящего Порядка. Обоснования (расчеты) плановых сметных показателей подготавливаются по тем кодам классификации расходов бюджетов бюджетной классификации Российской Федерации, по которым вносятся изменения.</w:t>
      </w:r>
    </w:p>
    <w:p w:rsidR="0023006B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</w:t>
      </w:r>
      <w:proofErr w:type="gramStart"/>
      <w:r w:rsidRPr="005175E6">
        <w:rPr>
          <w:rFonts w:ascii="Times New Roman" w:hAnsi="Times New Roman" w:cs="Times New Roman"/>
          <w:sz w:val="28"/>
          <w:szCs w:val="28"/>
        </w:rPr>
        <w:t>сметы  Министерства</w:t>
      </w:r>
      <w:proofErr w:type="gramEnd"/>
      <w:r w:rsidRPr="005175E6">
        <w:rPr>
          <w:rFonts w:ascii="Times New Roman" w:hAnsi="Times New Roman" w:cs="Times New Roman"/>
          <w:sz w:val="28"/>
          <w:szCs w:val="28"/>
        </w:rPr>
        <w:t xml:space="preserve">, осуществляется изменение только показателей обоснований (расчетов) плановых сметных показателей. </w:t>
      </w:r>
    </w:p>
    <w:p w:rsidR="00ED292E" w:rsidRPr="005175E6" w:rsidRDefault="00ED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5E6">
        <w:rPr>
          <w:rFonts w:ascii="Times New Roman" w:hAnsi="Times New Roman" w:cs="Times New Roman"/>
          <w:sz w:val="28"/>
          <w:szCs w:val="28"/>
        </w:rPr>
        <w:t>13. Внесение изменений в смету, требующих изменения показателей бюджетной росписи Министерства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 и лимиты бюджетных обязательств.</w:t>
      </w: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Pr="005175E6" w:rsidRDefault="000C3E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A30828" w:rsidRDefault="00A30828">
      <w:pPr>
        <w:pStyle w:val="ConsPlusNormal"/>
        <w:jc w:val="right"/>
        <w:outlineLvl w:val="1"/>
      </w:pPr>
    </w:p>
    <w:p w:rsidR="00A30828" w:rsidRDefault="00A30828">
      <w:pPr>
        <w:pStyle w:val="ConsPlusNormal"/>
        <w:jc w:val="right"/>
        <w:outlineLvl w:val="1"/>
      </w:pPr>
    </w:p>
    <w:p w:rsidR="00A30828" w:rsidRDefault="00A30828">
      <w:pPr>
        <w:pStyle w:val="ConsPlusNormal"/>
        <w:jc w:val="right"/>
        <w:outlineLvl w:val="1"/>
      </w:pPr>
    </w:p>
    <w:p w:rsidR="00A30828" w:rsidRDefault="00A30828">
      <w:pPr>
        <w:pStyle w:val="ConsPlusNormal"/>
        <w:jc w:val="right"/>
        <w:outlineLvl w:val="1"/>
      </w:pPr>
    </w:p>
    <w:p w:rsidR="00A30828" w:rsidRDefault="00A30828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9F6B16" w:rsidRDefault="009F6B16">
      <w:pPr>
        <w:pStyle w:val="ConsPlusNormal"/>
        <w:jc w:val="right"/>
        <w:outlineLvl w:val="1"/>
      </w:pPr>
    </w:p>
    <w:p w:rsidR="000C3EE7" w:rsidRDefault="000C3EE7">
      <w:pPr>
        <w:pStyle w:val="ConsPlusNormal"/>
        <w:jc w:val="right"/>
        <w:outlineLvl w:val="1"/>
      </w:pPr>
    </w:p>
    <w:p w:rsidR="00ED292E" w:rsidRDefault="000C3EE7">
      <w:pPr>
        <w:pStyle w:val="ConsPlusNormal"/>
        <w:jc w:val="right"/>
        <w:outlineLvl w:val="1"/>
      </w:pPr>
      <w:r>
        <w:t>П</w:t>
      </w:r>
      <w:r w:rsidR="00ED292E">
        <w:t>риложение N 1</w:t>
      </w:r>
    </w:p>
    <w:p w:rsidR="00ED292E" w:rsidRDefault="00ED292E">
      <w:pPr>
        <w:pStyle w:val="ConsPlusNormal"/>
        <w:jc w:val="right"/>
      </w:pPr>
      <w:r>
        <w:t>к Порядку составления, утверждения и ведения</w:t>
      </w:r>
    </w:p>
    <w:p w:rsidR="00ED292E" w:rsidRDefault="00ED292E">
      <w:pPr>
        <w:pStyle w:val="ConsPlusNormal"/>
        <w:jc w:val="right"/>
      </w:pPr>
      <w:r>
        <w:t>бюджетн</w:t>
      </w:r>
      <w:r w:rsidR="003941C5">
        <w:t>ой</w:t>
      </w:r>
      <w:r>
        <w:t xml:space="preserve"> смет</w:t>
      </w:r>
      <w:r w:rsidR="003941C5">
        <w:t>ы</w:t>
      </w:r>
      <w:r>
        <w:t xml:space="preserve"> </w:t>
      </w:r>
      <w:proofErr w:type="gramStart"/>
      <w:r w:rsidR="003941C5">
        <w:t>Министерства  финансов</w:t>
      </w:r>
      <w:proofErr w:type="gramEnd"/>
      <w:r w:rsidR="003941C5">
        <w:t xml:space="preserve"> Республики Дагестан </w:t>
      </w:r>
    </w:p>
    <w:p w:rsidR="00ED292E" w:rsidRDefault="00ED292E">
      <w:pPr>
        <w:pStyle w:val="ConsPlusNormal"/>
        <w:jc w:val="right"/>
      </w:pPr>
      <w:r>
        <w:t xml:space="preserve">утвержденный приказом Министерства </w:t>
      </w:r>
      <w:r w:rsidR="003941C5">
        <w:t>финансов</w:t>
      </w:r>
      <w:r>
        <w:t xml:space="preserve"> Республики Дагестан</w:t>
      </w:r>
    </w:p>
    <w:p w:rsidR="00ED292E" w:rsidRDefault="00ED292E">
      <w:pPr>
        <w:pStyle w:val="ConsPlusNormal"/>
        <w:jc w:val="right"/>
      </w:pPr>
      <w:r>
        <w:t>от</w:t>
      </w:r>
      <w:r w:rsidR="005175E6">
        <w:t>_______________</w:t>
      </w:r>
      <w:r>
        <w:t xml:space="preserve"> </w:t>
      </w:r>
      <w:r w:rsidR="003941C5">
        <w:t>___</w:t>
      </w:r>
      <w:r>
        <w:t xml:space="preserve"> 20</w:t>
      </w:r>
      <w:r w:rsidR="005175E6">
        <w:t>21</w:t>
      </w:r>
      <w:r>
        <w:t xml:space="preserve">г. </w:t>
      </w:r>
      <w:r w:rsidR="00FD2C29">
        <w:t>№</w:t>
      </w:r>
      <w:r w:rsidR="003941C5">
        <w:t>__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ED292E" w:rsidRDefault="00ED292E">
      <w:pPr>
        <w:pStyle w:val="ConsPlusNonformat"/>
        <w:jc w:val="both"/>
      </w:pPr>
      <w:r>
        <w:t xml:space="preserve">                     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 (наименование должности лица, утверждающего смету;</w:t>
      </w:r>
    </w:p>
    <w:p w:rsidR="00ED292E" w:rsidRDefault="00ED292E">
      <w:pPr>
        <w:pStyle w:val="ConsPlusNonformat"/>
        <w:jc w:val="both"/>
      </w:pPr>
      <w:r>
        <w:t xml:space="preserve">                     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наименование главного распорядителя (распорядителя)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бюджетных средств; учреждения)</w:t>
      </w:r>
    </w:p>
    <w:p w:rsidR="00ED292E" w:rsidRDefault="00ED292E">
      <w:pPr>
        <w:pStyle w:val="ConsPlusNonformat"/>
        <w:jc w:val="both"/>
      </w:pPr>
      <w:r>
        <w:t xml:space="preserve">                                     ______________ 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bookmarkStart w:id="7" w:name="P108"/>
      <w:bookmarkEnd w:id="7"/>
      <w:r>
        <w:t xml:space="preserve">                              БЮДЖЕТНАЯ СМЕТА</w:t>
      </w:r>
    </w:p>
    <w:p w:rsidR="00ED292E" w:rsidRDefault="00ED292E">
      <w:pPr>
        <w:pStyle w:val="ConsPlusNonformat"/>
        <w:jc w:val="both"/>
      </w:pPr>
      <w:r>
        <w:t xml:space="preserve">             НА 20___ ФИНАНСОВЫЙ ГОД (НА 20___ ФИНАНСОВЫЙ ГОД</w:t>
      </w:r>
    </w:p>
    <w:p w:rsidR="00ED292E" w:rsidRDefault="00ED292E">
      <w:pPr>
        <w:pStyle w:val="ConsPlusNonformat"/>
        <w:jc w:val="both"/>
      </w:pPr>
      <w:r>
        <w:t xml:space="preserve">                 И ПЛАНОВЫЙ ПЕРИОД 20__ и 20__ ГОДОВ </w:t>
      </w:r>
      <w:hyperlink w:anchor="P682" w:history="1">
        <w:r>
          <w:rPr>
            <w:color w:val="0000FF"/>
          </w:rPr>
          <w:t>&lt;*&gt;</w:t>
        </w:r>
      </w:hyperlink>
      <w:r>
        <w:t>)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│  Коды</w:t>
      </w:r>
      <w:proofErr w:type="gramEnd"/>
      <w:r>
        <w:t xml:space="preserve">  │</w:t>
      </w:r>
    </w:p>
    <w:p w:rsidR="00ED292E" w:rsidRDefault="00ED292E">
      <w:pPr>
        <w:pStyle w:val="ConsPlusNonformat"/>
        <w:jc w:val="both"/>
      </w:pPr>
      <w:r>
        <w:t xml:space="preserve">             от "___" __________ 20___ г. </w:t>
      </w:r>
      <w:hyperlink w:anchor="P683" w:history="1">
        <w:r>
          <w:rPr>
            <w:color w:val="0000FF"/>
          </w:rPr>
          <w:t>&lt;**&gt;</w:t>
        </w:r>
      </w:hyperlink>
      <w:r>
        <w:t xml:space="preserve">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Формы по </w:t>
      </w:r>
      <w:hyperlink r:id="rId19" w:history="1">
        <w:r>
          <w:rPr>
            <w:color w:val="0000FF"/>
          </w:rPr>
          <w:t>ОКУД</w:t>
        </w:r>
      </w:hyperlink>
      <w:r>
        <w:t xml:space="preserve">  │0501012 │</w:t>
      </w:r>
    </w:p>
    <w:p w:rsidR="00ED292E" w:rsidRDefault="00ED292E">
      <w:pPr>
        <w:pStyle w:val="ConsPlusNonformat"/>
        <w:jc w:val="both"/>
      </w:pPr>
      <w:r>
        <w:t>Получатель бюджетных средств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               </w:t>
      </w:r>
      <w:proofErr w:type="gramStart"/>
      <w:r>
        <w:t>Дата  │</w:t>
      </w:r>
      <w:proofErr w:type="gramEnd"/>
      <w:r>
        <w:t xml:space="preserve">        │</w:t>
      </w:r>
    </w:p>
    <w:p w:rsidR="00ED292E" w:rsidRDefault="00ED292E">
      <w:pPr>
        <w:pStyle w:val="ConsPlusNonformat"/>
        <w:jc w:val="both"/>
      </w:pPr>
      <w:r>
        <w:t>Распорядитель бюджетных средств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по Сводному </w:t>
      </w:r>
      <w:proofErr w:type="gramStart"/>
      <w:r>
        <w:t>реестру  │</w:t>
      </w:r>
      <w:proofErr w:type="gramEnd"/>
      <w:r>
        <w:t xml:space="preserve">        │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>Главный распорядитель                        по Сводному реестру │        │</w:t>
      </w:r>
    </w:p>
    <w:p w:rsidR="00ED292E" w:rsidRDefault="00ED292E">
      <w:pPr>
        <w:pStyle w:val="ConsPlusNonformat"/>
        <w:jc w:val="both"/>
      </w:pPr>
      <w:r>
        <w:t>бюджетных средств   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>________________________________________             Глава по БК │        │</w:t>
      </w:r>
    </w:p>
    <w:p w:rsidR="00ED292E" w:rsidRDefault="00ED292E">
      <w:pPr>
        <w:pStyle w:val="ConsPlusNonformat"/>
        <w:jc w:val="both"/>
      </w:pPr>
      <w:r>
        <w:t>Наименование бюджета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            по </w:t>
      </w:r>
      <w:hyperlink r:id="rId20" w:history="1">
        <w:r>
          <w:rPr>
            <w:color w:val="0000FF"/>
          </w:rPr>
          <w:t>ОКТМО</w:t>
        </w:r>
      </w:hyperlink>
      <w:r>
        <w:t xml:space="preserve"> │        │</w:t>
      </w:r>
    </w:p>
    <w:p w:rsidR="00ED292E" w:rsidRDefault="00ED292E">
      <w:pPr>
        <w:pStyle w:val="ConsPlusNonformat"/>
        <w:jc w:val="both"/>
      </w:pPr>
      <w:r>
        <w:t xml:space="preserve">                 ___________________________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Единица измерения: руб.                                  по </w:t>
      </w:r>
      <w:hyperlink r:id="rId21" w:history="1">
        <w:r>
          <w:rPr>
            <w:color w:val="0000FF"/>
          </w:rPr>
          <w:t>ОКЕИ</w:t>
        </w:r>
      </w:hyperlink>
      <w:r>
        <w:t xml:space="preserve"> │   383  │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1. Итоговые показатели бюджетной сметы</w:t>
      </w:r>
    </w:p>
    <w:p w:rsidR="00ED292E" w:rsidRDefault="00ED292E">
      <w:pPr>
        <w:pStyle w:val="ConsPlusNormal"/>
        <w:jc w:val="both"/>
      </w:pPr>
    </w:p>
    <w:p w:rsidR="00ED292E" w:rsidRDefault="00ED292E">
      <w:pPr>
        <w:sectPr w:rsidR="00ED292E" w:rsidSect="00275F25">
          <w:footerReference w:type="default" r:id="rId22"/>
          <w:pgSz w:w="11906" w:h="16838"/>
          <w:pgMar w:top="426" w:right="850" w:bottom="851" w:left="1418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ED292E">
        <w:tc>
          <w:tcPr>
            <w:tcW w:w="3749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685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545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</w:t>
            </w:r>
          </w:p>
        </w:tc>
      </w:tr>
      <w:tr w:rsidR="00ED292E">
        <w:tc>
          <w:tcPr>
            <w:tcW w:w="3749" w:type="dxa"/>
            <w:gridSpan w:val="4"/>
            <w:vMerge/>
          </w:tcPr>
          <w:p w:rsidR="00ED292E" w:rsidRDefault="00ED292E"/>
        </w:tc>
        <w:tc>
          <w:tcPr>
            <w:tcW w:w="1416" w:type="dxa"/>
            <w:vMerge/>
          </w:tcPr>
          <w:p w:rsidR="00ED292E" w:rsidRDefault="00ED292E"/>
        </w:tc>
        <w:tc>
          <w:tcPr>
            <w:tcW w:w="2842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837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52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02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416" w:type="dxa"/>
            <w:vMerge/>
          </w:tcPr>
          <w:p w:rsidR="00ED292E" w:rsidRDefault="00ED292E"/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7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4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5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2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3749" w:type="dxa"/>
            <w:gridSpan w:val="4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165" w:type="dxa"/>
            <w:gridSpan w:val="5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2. Лимиты бюджетных обязательств</w:t>
      </w:r>
    </w:p>
    <w:p w:rsidR="00ED292E" w:rsidRDefault="00ED292E">
      <w:pPr>
        <w:pStyle w:val="ConsPlusNormal"/>
        <w:jc w:val="center"/>
      </w:pPr>
      <w:r>
        <w:t xml:space="preserve">по расходам получателя бюджетных средств </w:t>
      </w:r>
      <w:hyperlink w:anchor="P684" w:history="1">
        <w:r>
          <w:rPr>
            <w:color w:val="0000FF"/>
          </w:rPr>
          <w:t>&lt;***&gt;</w:t>
        </w:r>
      </w:hyperlink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ED292E">
        <w:tc>
          <w:tcPr>
            <w:tcW w:w="187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71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685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7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</w:t>
            </w:r>
          </w:p>
        </w:tc>
      </w:tr>
      <w:tr w:rsidR="00ED292E">
        <w:tc>
          <w:tcPr>
            <w:tcW w:w="1872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3571" w:type="dxa"/>
            <w:gridSpan w:val="4"/>
            <w:vMerge/>
          </w:tcPr>
          <w:p w:rsidR="00ED292E" w:rsidRDefault="00ED292E"/>
        </w:tc>
        <w:tc>
          <w:tcPr>
            <w:tcW w:w="1301" w:type="dxa"/>
            <w:vMerge/>
          </w:tcPr>
          <w:p w:rsidR="00ED292E" w:rsidRDefault="00ED292E"/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626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872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768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01" w:type="dxa"/>
            <w:vMerge/>
          </w:tcPr>
          <w:p w:rsidR="00ED292E" w:rsidRDefault="00ED292E"/>
        </w:tc>
        <w:tc>
          <w:tcPr>
            <w:tcW w:w="1037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6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7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8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8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1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7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272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2722" w:type="dxa"/>
            <w:gridSpan w:val="2"/>
          </w:tcPr>
          <w:p w:rsidR="00ED292E" w:rsidRDefault="00ED292E">
            <w:pPr>
              <w:pStyle w:val="ConsPlusNormal"/>
            </w:pPr>
          </w:p>
        </w:tc>
        <w:tc>
          <w:tcPr>
            <w:tcW w:w="4872" w:type="dxa"/>
            <w:gridSpan w:val="5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3. Лимиты бюджетных обязательств по расходам</w:t>
      </w:r>
    </w:p>
    <w:p w:rsidR="00ED292E" w:rsidRDefault="00ED292E">
      <w:pPr>
        <w:pStyle w:val="ConsPlusNormal"/>
        <w:jc w:val="center"/>
      </w:pPr>
      <w:r>
        <w:t>на предоставление бюджетных инвестиций юридическим лицам,</w:t>
      </w:r>
    </w:p>
    <w:p w:rsidR="00ED292E" w:rsidRDefault="00ED292E">
      <w:pPr>
        <w:pStyle w:val="ConsPlusNormal"/>
        <w:jc w:val="center"/>
      </w:pPr>
      <w:r>
        <w:t>субсидий бюджетным и автономным учреждениям, иным</w:t>
      </w:r>
    </w:p>
    <w:p w:rsidR="00ED292E" w:rsidRDefault="00ED292E">
      <w:pPr>
        <w:pStyle w:val="ConsPlusNormal"/>
        <w:jc w:val="center"/>
      </w:pPr>
      <w:r>
        <w:t>некоммерческим организациям, межбюджетных трансфертов,</w:t>
      </w:r>
    </w:p>
    <w:p w:rsidR="00ED292E" w:rsidRDefault="00ED292E">
      <w:pPr>
        <w:pStyle w:val="ConsPlusNormal"/>
        <w:jc w:val="center"/>
      </w:pPr>
      <w:r>
        <w:t>субсидий юридическим лицам, индивидуальным предпринимателям,</w:t>
      </w:r>
    </w:p>
    <w:p w:rsidR="00ED292E" w:rsidRDefault="00ED292E">
      <w:pPr>
        <w:pStyle w:val="ConsPlusNormal"/>
        <w:jc w:val="center"/>
      </w:pPr>
      <w:r>
        <w:t>физическим лицам - производителям товаров, работ, услуг,</w:t>
      </w:r>
    </w:p>
    <w:p w:rsidR="00ED292E" w:rsidRDefault="00ED292E">
      <w:pPr>
        <w:pStyle w:val="ConsPlusNormal"/>
        <w:jc w:val="center"/>
      </w:pPr>
      <w:r>
        <w:t>субсидий государственным корпорациям, компаниям,</w:t>
      </w:r>
    </w:p>
    <w:p w:rsidR="00ED292E" w:rsidRDefault="00ED292E">
      <w:pPr>
        <w:pStyle w:val="ConsPlusNormal"/>
        <w:jc w:val="center"/>
      </w:pPr>
      <w:r>
        <w:t>публично-правовым компаниям; осуществление платежей,</w:t>
      </w:r>
    </w:p>
    <w:p w:rsidR="00ED292E" w:rsidRDefault="00ED292E">
      <w:pPr>
        <w:pStyle w:val="ConsPlusNormal"/>
        <w:jc w:val="center"/>
      </w:pPr>
      <w:r>
        <w:t>взносов, безвозмездных перечислений субъектам международного</w:t>
      </w:r>
    </w:p>
    <w:p w:rsidR="00ED292E" w:rsidRDefault="00ED292E">
      <w:pPr>
        <w:pStyle w:val="ConsPlusNormal"/>
        <w:jc w:val="center"/>
      </w:pPr>
      <w:r>
        <w:t>права; обслуживание государственного долга, исполнение</w:t>
      </w:r>
    </w:p>
    <w:p w:rsidR="00ED292E" w:rsidRDefault="00ED292E">
      <w:pPr>
        <w:pStyle w:val="ConsPlusNormal"/>
        <w:jc w:val="center"/>
      </w:pPr>
      <w:r>
        <w:t>судебных актов, государственных гарантий</w:t>
      </w:r>
    </w:p>
    <w:p w:rsidR="00ED292E" w:rsidRDefault="00ED292E">
      <w:pPr>
        <w:pStyle w:val="ConsPlusNormal"/>
        <w:jc w:val="center"/>
      </w:pPr>
      <w:r>
        <w:t>Российской Федерации, а также по резервным расходам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ED292E">
        <w:tc>
          <w:tcPr>
            <w:tcW w:w="1417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61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68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7882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</w:t>
            </w:r>
          </w:p>
        </w:tc>
      </w:tr>
      <w:tr w:rsidR="00ED292E">
        <w:tc>
          <w:tcPr>
            <w:tcW w:w="1417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3561" w:type="dxa"/>
            <w:gridSpan w:val="4"/>
            <w:vMerge/>
          </w:tcPr>
          <w:p w:rsidR="00ED292E" w:rsidRDefault="00ED292E"/>
        </w:tc>
        <w:tc>
          <w:tcPr>
            <w:tcW w:w="1301" w:type="dxa"/>
            <w:vMerge/>
          </w:tcPr>
          <w:p w:rsidR="00ED292E" w:rsidRDefault="00ED292E"/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417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763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30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01" w:type="dxa"/>
            <w:vMerge/>
          </w:tcPr>
          <w:p w:rsidR="00ED292E" w:rsidRDefault="00ED292E"/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29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0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7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1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0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1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2267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7129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4. Лимиты бюджетных обязательств по расходам</w:t>
      </w:r>
    </w:p>
    <w:p w:rsidR="00ED292E" w:rsidRDefault="00ED292E">
      <w:pPr>
        <w:pStyle w:val="ConsPlusNormal"/>
        <w:jc w:val="center"/>
      </w:pPr>
      <w:r>
        <w:t>на закупки товаров, работ, услуг, осуществляемые</w:t>
      </w:r>
    </w:p>
    <w:p w:rsidR="00ED292E" w:rsidRDefault="00ED292E">
      <w:pPr>
        <w:pStyle w:val="ConsPlusNormal"/>
        <w:jc w:val="center"/>
      </w:pPr>
      <w:r>
        <w:t>получателем бюджетных средств в пользу третьих лиц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ED292E">
        <w:tc>
          <w:tcPr>
            <w:tcW w:w="129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35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685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5786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</w:t>
            </w:r>
          </w:p>
        </w:tc>
      </w:tr>
      <w:tr w:rsidR="00ED292E">
        <w:tc>
          <w:tcPr>
            <w:tcW w:w="129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2535" w:type="dxa"/>
            <w:gridSpan w:val="4"/>
            <w:vMerge/>
          </w:tcPr>
          <w:p w:rsidR="00ED292E" w:rsidRDefault="00ED292E"/>
        </w:tc>
        <w:tc>
          <w:tcPr>
            <w:tcW w:w="902" w:type="dxa"/>
            <w:vMerge/>
          </w:tcPr>
          <w:p w:rsidR="00ED292E" w:rsidRDefault="00ED292E"/>
        </w:tc>
        <w:tc>
          <w:tcPr>
            <w:tcW w:w="1965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08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29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590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2" w:type="dxa"/>
            <w:vMerge/>
          </w:tcPr>
          <w:p w:rsidR="00ED292E" w:rsidRDefault="00ED292E"/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4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0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8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319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sectPr w:rsidR="00ED29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5. СПРАВОЧНО: Бюджетные ассигнования</w:t>
      </w:r>
    </w:p>
    <w:p w:rsidR="00ED292E" w:rsidRDefault="00ED292E">
      <w:pPr>
        <w:pStyle w:val="ConsPlusNormal"/>
        <w:jc w:val="center"/>
      </w:pPr>
      <w:r>
        <w:t>на исполнение публичных нормативных обязательств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ED292E">
        <w:tc>
          <w:tcPr>
            <w:tcW w:w="130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26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685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5670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</w:t>
            </w:r>
          </w:p>
        </w:tc>
      </w:tr>
      <w:tr w:rsidR="00ED292E">
        <w:tc>
          <w:tcPr>
            <w:tcW w:w="130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2526" w:type="dxa"/>
            <w:gridSpan w:val="4"/>
            <w:vMerge/>
          </w:tcPr>
          <w:p w:rsidR="00ED292E" w:rsidRDefault="00ED292E"/>
        </w:tc>
        <w:tc>
          <w:tcPr>
            <w:tcW w:w="912" w:type="dxa"/>
            <w:vMerge/>
          </w:tcPr>
          <w:p w:rsidR="00ED292E" w:rsidRDefault="00ED292E"/>
        </w:tc>
        <w:tc>
          <w:tcPr>
            <w:tcW w:w="1904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09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30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581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12" w:type="dxa"/>
            <w:vMerge/>
          </w:tcPr>
          <w:p w:rsidR="00ED292E" w:rsidRDefault="00ED292E"/>
        </w:tc>
        <w:tc>
          <w:tcPr>
            <w:tcW w:w="70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6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37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1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24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24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9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330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sectPr w:rsidR="00ED29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6. СПРАВОЧНО: Курс иностранной</w:t>
      </w:r>
    </w:p>
    <w:p w:rsidR="00ED292E" w:rsidRDefault="00ED292E">
      <w:pPr>
        <w:pStyle w:val="ConsPlusNormal"/>
        <w:jc w:val="center"/>
      </w:pPr>
      <w:r>
        <w:t>валюты к рублю Российской Федерации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814"/>
        <w:gridCol w:w="1928"/>
        <w:gridCol w:w="1757"/>
      </w:tblGrid>
      <w:tr w:rsidR="00ED292E">
        <w:tc>
          <w:tcPr>
            <w:tcW w:w="2495" w:type="dxa"/>
            <w:gridSpan w:val="2"/>
          </w:tcPr>
          <w:p w:rsidR="00ED292E" w:rsidRDefault="00ED292E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1814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28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по </w:t>
            </w:r>
            <w:hyperlink r:id="rId38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814" w:type="dxa"/>
            <w:vMerge/>
          </w:tcPr>
          <w:p w:rsidR="00ED292E" w:rsidRDefault="00ED292E"/>
        </w:tc>
        <w:tc>
          <w:tcPr>
            <w:tcW w:w="1928" w:type="dxa"/>
            <w:vMerge/>
          </w:tcPr>
          <w:p w:rsidR="00ED292E" w:rsidRDefault="00ED292E"/>
        </w:tc>
        <w:tc>
          <w:tcPr>
            <w:tcW w:w="1757" w:type="dxa"/>
            <w:vMerge/>
          </w:tcPr>
          <w:p w:rsidR="00ED292E" w:rsidRDefault="00ED292E"/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nformat"/>
        <w:jc w:val="both"/>
      </w:pPr>
      <w:r>
        <w:t>Руководитель учреждения</w:t>
      </w:r>
    </w:p>
    <w:p w:rsidR="00ED292E" w:rsidRDefault="00ED292E">
      <w:pPr>
        <w:pStyle w:val="ConsPlusNonformat"/>
        <w:jc w:val="both"/>
      </w:pPr>
      <w:r>
        <w:t>(уполномоченное лицо) _________ ___________ ____________________</w:t>
      </w:r>
    </w:p>
    <w:p w:rsidR="00ED292E" w:rsidRDefault="00ED292E">
      <w:pPr>
        <w:pStyle w:val="ConsPlusNonformat"/>
        <w:jc w:val="both"/>
      </w:pPr>
      <w:r>
        <w:t xml:space="preserve">                     (должность) (</w:t>
      </w:r>
      <w:proofErr w:type="gramStart"/>
      <w:r>
        <w:t>подпись)  (</w:t>
      </w:r>
      <w:proofErr w:type="gramEnd"/>
      <w:r>
        <w:t>фамилия, инициалы)</w:t>
      </w:r>
    </w:p>
    <w:p w:rsidR="00ED292E" w:rsidRDefault="00ED292E">
      <w:pPr>
        <w:pStyle w:val="ConsPlusNonformat"/>
        <w:jc w:val="both"/>
      </w:pPr>
      <w:r>
        <w:t>Исполнитель _____________ ______________________ _______________________</w:t>
      </w:r>
    </w:p>
    <w:p w:rsidR="00ED292E" w:rsidRDefault="00ED292E">
      <w:pPr>
        <w:pStyle w:val="ConsPlusNonformat"/>
        <w:jc w:val="both"/>
      </w:pPr>
      <w:r>
        <w:t xml:space="preserve">             (</w:t>
      </w:r>
      <w:proofErr w:type="gramStart"/>
      <w:r>
        <w:t xml:space="preserve">должность)   </w:t>
      </w:r>
      <w:proofErr w:type="gramEnd"/>
      <w:r>
        <w:t>(фамилия, инициалы)         (телефон)</w:t>
      </w:r>
    </w:p>
    <w:p w:rsidR="00ED292E" w:rsidRDefault="00ED292E">
      <w:pPr>
        <w:pStyle w:val="ConsPlusNonformat"/>
        <w:jc w:val="both"/>
      </w:pPr>
      <w:r>
        <w:t>"___" __________ 20___ г.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r>
        <w:t>СОГЛАСОВАНО</w:t>
      </w:r>
    </w:p>
    <w:p w:rsidR="00ED292E" w:rsidRDefault="00ED292E">
      <w:pPr>
        <w:pStyle w:val="ConsPlusNonformat"/>
        <w:jc w:val="both"/>
      </w:pPr>
      <w:r>
        <w:t>___________________________________________________________________________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(наименование должности лица распорядителя бюджетных средств,</w:t>
      </w:r>
    </w:p>
    <w:p w:rsidR="00ED292E" w:rsidRDefault="00ED292E">
      <w:pPr>
        <w:pStyle w:val="ConsPlusNonformat"/>
        <w:jc w:val="both"/>
      </w:pPr>
      <w:r>
        <w:t xml:space="preserve">                 согласующего изменения показателей сметы)</w:t>
      </w:r>
    </w:p>
    <w:p w:rsidR="00ED292E" w:rsidRDefault="00ED292E">
      <w:pPr>
        <w:pStyle w:val="ConsPlusNonformat"/>
        <w:jc w:val="both"/>
      </w:pPr>
      <w:r>
        <w:t>___________________________________________________________________________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(наименование распорядителя бюджетных средств, согласующего изменения</w:t>
      </w:r>
    </w:p>
    <w:p w:rsidR="00ED292E" w:rsidRDefault="00ED292E">
      <w:pPr>
        <w:pStyle w:val="ConsPlusNonformat"/>
        <w:jc w:val="both"/>
      </w:pPr>
      <w:r>
        <w:t xml:space="preserve">                            показателей сметы)</w:t>
      </w:r>
    </w:p>
    <w:p w:rsidR="00ED292E" w:rsidRDefault="00ED292E">
      <w:pPr>
        <w:pStyle w:val="ConsPlusNonformat"/>
        <w:jc w:val="both"/>
      </w:pPr>
      <w:r>
        <w:t>______________ ________________________________________</w:t>
      </w:r>
    </w:p>
    <w:p w:rsidR="00ED292E" w:rsidRDefault="00ED292E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ED292E" w:rsidRDefault="00ED292E">
      <w:pPr>
        <w:pStyle w:val="ConsPlusNonformat"/>
        <w:jc w:val="both"/>
      </w:pPr>
      <w:r>
        <w:t>"___" __________ 20___ г.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92E" w:rsidRDefault="00ED292E">
      <w:pPr>
        <w:pStyle w:val="ConsPlusNormal"/>
        <w:spacing w:before="220"/>
        <w:ind w:firstLine="540"/>
        <w:jc w:val="both"/>
      </w:pPr>
      <w:bookmarkStart w:id="8" w:name="P682"/>
      <w:bookmarkEnd w:id="8"/>
      <w:r>
        <w:t>&lt;*&gt; В случае утверждения закона (решения) о бюджете на очередной финансовый год и плановый период.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9" w:name="P683"/>
      <w:bookmarkEnd w:id="9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0" w:name="P684"/>
      <w:bookmarkEnd w:id="10"/>
      <w:r>
        <w:t xml:space="preserve">&lt;***&gt; Расходы, осуществляемые в целях обеспечения выполнения функций учреждения, установленные </w:t>
      </w:r>
      <w:hyperlink r:id="rId39" w:history="1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1" w:name="P685"/>
      <w:bookmarkEnd w:id="11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right"/>
        <w:outlineLvl w:val="1"/>
      </w:pPr>
      <w:r>
        <w:t>Приложение N 2</w:t>
      </w:r>
    </w:p>
    <w:p w:rsidR="00ED292E" w:rsidRDefault="00ED292E">
      <w:pPr>
        <w:pStyle w:val="ConsPlusNormal"/>
        <w:jc w:val="right"/>
      </w:pPr>
      <w:r>
        <w:t>к Порядку составления, утверждения и ведения</w:t>
      </w:r>
    </w:p>
    <w:p w:rsidR="00ED292E" w:rsidRDefault="00ED292E">
      <w:pPr>
        <w:pStyle w:val="ConsPlusNormal"/>
        <w:jc w:val="right"/>
      </w:pPr>
      <w:proofErr w:type="gramStart"/>
      <w:r>
        <w:t>бюджетн</w:t>
      </w:r>
      <w:r w:rsidR="003941C5">
        <w:t xml:space="preserve">ой </w:t>
      </w:r>
      <w:r>
        <w:t xml:space="preserve"> смет</w:t>
      </w:r>
      <w:r w:rsidR="003941C5">
        <w:t>ы</w:t>
      </w:r>
      <w:proofErr w:type="gramEnd"/>
      <w:r w:rsidR="003941C5">
        <w:t xml:space="preserve"> </w:t>
      </w:r>
      <w:r>
        <w:t xml:space="preserve"> </w:t>
      </w:r>
      <w:r w:rsidR="003941C5">
        <w:t>Министерства  финансов Республики Дагестан</w:t>
      </w:r>
      <w:r>
        <w:t>,</w:t>
      </w:r>
    </w:p>
    <w:p w:rsidR="00ED292E" w:rsidRDefault="00ED292E">
      <w:pPr>
        <w:pStyle w:val="ConsPlusNormal"/>
        <w:jc w:val="right"/>
      </w:pPr>
      <w:r>
        <w:t xml:space="preserve">утвержденный приказом </w:t>
      </w:r>
      <w:proofErr w:type="gramStart"/>
      <w:r>
        <w:t xml:space="preserve">Министерства </w:t>
      </w:r>
      <w:r w:rsidR="003941C5">
        <w:t xml:space="preserve"> финансов</w:t>
      </w:r>
      <w:proofErr w:type="gramEnd"/>
      <w:r w:rsidR="003941C5">
        <w:t xml:space="preserve"> </w:t>
      </w:r>
      <w:r>
        <w:t>Республики Дагестан</w:t>
      </w:r>
    </w:p>
    <w:p w:rsidR="00ED292E" w:rsidRDefault="00ED292E">
      <w:pPr>
        <w:pStyle w:val="ConsPlusNormal"/>
        <w:jc w:val="right"/>
      </w:pPr>
      <w:r>
        <w:t xml:space="preserve">от </w:t>
      </w:r>
      <w:r w:rsidR="003941C5">
        <w:t>___</w:t>
      </w:r>
      <w:r>
        <w:t xml:space="preserve"> 20</w:t>
      </w:r>
      <w:r w:rsidR="003941C5">
        <w:t>__</w:t>
      </w:r>
      <w:r>
        <w:t xml:space="preserve"> г. N</w:t>
      </w:r>
      <w:r w:rsidR="003941C5">
        <w:t>__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ED292E" w:rsidRDefault="00ED292E">
      <w:pPr>
        <w:pStyle w:val="ConsPlusNonformat"/>
        <w:jc w:val="both"/>
      </w:pPr>
      <w:r>
        <w:t xml:space="preserve">                     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        (наименование должности лица, утвержденного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изменения показателей сметы;)</w:t>
      </w:r>
    </w:p>
    <w:p w:rsidR="00ED292E" w:rsidRDefault="00ED292E">
      <w:pPr>
        <w:pStyle w:val="ConsPlusNonformat"/>
        <w:jc w:val="both"/>
      </w:pPr>
      <w:r>
        <w:t xml:space="preserve">                     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наименование главного распорядителя (распорядителя)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бюджетных средств; учреждения)</w:t>
      </w:r>
    </w:p>
    <w:p w:rsidR="00ED292E" w:rsidRDefault="00ED292E">
      <w:pPr>
        <w:pStyle w:val="ConsPlusNonformat"/>
        <w:jc w:val="both"/>
      </w:pPr>
      <w:r>
        <w:t xml:space="preserve">                                     ______________ _______________________</w:t>
      </w:r>
    </w:p>
    <w:p w:rsidR="00ED292E" w:rsidRDefault="00ED292E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bookmarkStart w:id="12" w:name="P712"/>
      <w:bookmarkEnd w:id="12"/>
      <w:r>
        <w:t xml:space="preserve">                   ИЗМЕНЕНИЕ ПОКАЗАТЕЛЕЙ БЮДЖЕТНОЙ СМЕТЫ</w:t>
      </w:r>
    </w:p>
    <w:p w:rsidR="00ED292E" w:rsidRDefault="00ED292E">
      <w:pPr>
        <w:pStyle w:val="ConsPlusNonformat"/>
        <w:jc w:val="both"/>
      </w:pPr>
      <w:r>
        <w:t xml:space="preserve">             НА 20___ ФИНАНСОВЫЙ ГОД (НА 20___ ФИНАНСОВЫЙ ГОД</w:t>
      </w:r>
    </w:p>
    <w:p w:rsidR="00ED292E" w:rsidRDefault="00ED292E">
      <w:pPr>
        <w:pStyle w:val="ConsPlusNonformat"/>
        <w:jc w:val="both"/>
      </w:pPr>
      <w:r>
        <w:t xml:space="preserve">                 И ПЛАНОВЫЙ ПЕРИОД 20__ и 20__ ГОДОВ </w:t>
      </w:r>
      <w:hyperlink w:anchor="P1287" w:history="1">
        <w:r>
          <w:rPr>
            <w:color w:val="0000FF"/>
          </w:rPr>
          <w:t>&lt;*&gt;</w:t>
        </w:r>
      </w:hyperlink>
      <w:r>
        <w:t>)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│  Коды</w:t>
      </w:r>
      <w:proofErr w:type="gramEnd"/>
      <w:r>
        <w:t xml:space="preserve">  │</w:t>
      </w:r>
    </w:p>
    <w:p w:rsidR="00ED292E" w:rsidRDefault="00ED292E">
      <w:pPr>
        <w:pStyle w:val="ConsPlusNonformat"/>
        <w:jc w:val="both"/>
      </w:pPr>
      <w:r>
        <w:t xml:space="preserve">             от "___" __________ 20___ г. </w:t>
      </w:r>
      <w:hyperlink w:anchor="P1288" w:history="1">
        <w:r>
          <w:rPr>
            <w:color w:val="0000FF"/>
          </w:rPr>
          <w:t>&lt;**&gt;</w:t>
        </w:r>
      </w:hyperlink>
      <w:r>
        <w:t xml:space="preserve">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Формы по </w:t>
      </w:r>
      <w:hyperlink r:id="rId40" w:history="1">
        <w:r>
          <w:rPr>
            <w:color w:val="0000FF"/>
          </w:rPr>
          <w:t>ОКУД</w:t>
        </w:r>
      </w:hyperlink>
      <w:r>
        <w:t xml:space="preserve">  │0501013 │</w:t>
      </w:r>
    </w:p>
    <w:p w:rsidR="00ED292E" w:rsidRDefault="00ED292E">
      <w:pPr>
        <w:pStyle w:val="ConsPlusNonformat"/>
        <w:jc w:val="both"/>
      </w:pPr>
      <w:r>
        <w:t>Получатель бюджетных средств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               </w:t>
      </w:r>
      <w:proofErr w:type="gramStart"/>
      <w:r>
        <w:t>Дата  │</w:t>
      </w:r>
      <w:proofErr w:type="gramEnd"/>
      <w:r>
        <w:t xml:space="preserve">        │</w:t>
      </w:r>
    </w:p>
    <w:p w:rsidR="00ED292E" w:rsidRDefault="00ED292E">
      <w:pPr>
        <w:pStyle w:val="ConsPlusNonformat"/>
        <w:jc w:val="both"/>
      </w:pPr>
      <w:r>
        <w:t>Распорядитель бюджетных средств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по Сводному </w:t>
      </w:r>
      <w:proofErr w:type="gramStart"/>
      <w:r>
        <w:t>реестру  │</w:t>
      </w:r>
      <w:proofErr w:type="gramEnd"/>
      <w:r>
        <w:t xml:space="preserve">        │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>Главный распорядитель                        по Сводному реестру │        │</w:t>
      </w:r>
    </w:p>
    <w:p w:rsidR="00ED292E" w:rsidRDefault="00ED292E">
      <w:pPr>
        <w:pStyle w:val="ConsPlusNonformat"/>
        <w:jc w:val="both"/>
      </w:pPr>
      <w:r>
        <w:t>бюджетных средств   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>________________________________________             Глава по БК │        │</w:t>
      </w:r>
    </w:p>
    <w:p w:rsidR="00ED292E" w:rsidRDefault="00ED292E">
      <w:pPr>
        <w:pStyle w:val="ConsPlusNonformat"/>
        <w:jc w:val="both"/>
      </w:pPr>
      <w:r>
        <w:t>Наименование бюджета                        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________________________________________                по </w:t>
      </w:r>
      <w:hyperlink r:id="rId41" w:history="1">
        <w:r>
          <w:rPr>
            <w:color w:val="0000FF"/>
          </w:rPr>
          <w:t>ОКТМО</w:t>
        </w:r>
      </w:hyperlink>
      <w:r>
        <w:t xml:space="preserve"> │        │</w:t>
      </w:r>
    </w:p>
    <w:p w:rsidR="00ED292E" w:rsidRDefault="00ED292E">
      <w:pPr>
        <w:pStyle w:val="ConsPlusNonformat"/>
        <w:jc w:val="both"/>
      </w:pPr>
      <w:r>
        <w:t xml:space="preserve">                 ___________________________                     ├────────┤</w:t>
      </w:r>
    </w:p>
    <w:p w:rsidR="00ED292E" w:rsidRDefault="00ED292E">
      <w:pPr>
        <w:pStyle w:val="ConsPlusNonformat"/>
        <w:jc w:val="both"/>
      </w:pPr>
      <w:r>
        <w:t xml:space="preserve">Единица измерения: руб.                                  по </w:t>
      </w:r>
      <w:hyperlink r:id="rId42" w:history="1">
        <w:r>
          <w:rPr>
            <w:color w:val="0000FF"/>
          </w:rPr>
          <w:t>ОКЕИ</w:t>
        </w:r>
      </w:hyperlink>
      <w:r>
        <w:t xml:space="preserve"> │   383  │</w:t>
      </w:r>
    </w:p>
    <w:p w:rsidR="00ED292E" w:rsidRDefault="00ED292E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1. Итоговые изменения показателей</w:t>
      </w:r>
    </w:p>
    <w:p w:rsidR="00ED292E" w:rsidRDefault="00ED292E">
      <w:pPr>
        <w:pStyle w:val="ConsPlusNormal"/>
        <w:jc w:val="center"/>
      </w:pPr>
      <w:r>
        <w:t>бюджетной сметы</w:t>
      </w:r>
    </w:p>
    <w:p w:rsidR="00ED292E" w:rsidRDefault="00ED292E">
      <w:pPr>
        <w:pStyle w:val="ConsPlusNormal"/>
        <w:jc w:val="both"/>
      </w:pPr>
    </w:p>
    <w:p w:rsidR="00ED292E" w:rsidRDefault="00ED292E">
      <w:pPr>
        <w:sectPr w:rsidR="00ED292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ED292E">
        <w:tc>
          <w:tcPr>
            <w:tcW w:w="3749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29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545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ED292E">
        <w:tc>
          <w:tcPr>
            <w:tcW w:w="3749" w:type="dxa"/>
            <w:gridSpan w:val="4"/>
            <w:vMerge/>
          </w:tcPr>
          <w:p w:rsidR="00ED292E" w:rsidRDefault="00ED292E"/>
        </w:tc>
        <w:tc>
          <w:tcPr>
            <w:tcW w:w="1416" w:type="dxa"/>
            <w:vMerge/>
          </w:tcPr>
          <w:p w:rsidR="00ED292E" w:rsidRDefault="00ED292E"/>
        </w:tc>
        <w:tc>
          <w:tcPr>
            <w:tcW w:w="2842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837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52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02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416" w:type="dxa"/>
            <w:vMerge/>
          </w:tcPr>
          <w:p w:rsidR="00ED292E" w:rsidRDefault="00ED292E"/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7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4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5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2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5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9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3749" w:type="dxa"/>
            <w:gridSpan w:val="4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141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165" w:type="dxa"/>
            <w:gridSpan w:val="5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7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3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8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2. Лимиты бюджетных обязательств по расходам</w:t>
      </w:r>
    </w:p>
    <w:p w:rsidR="00ED292E" w:rsidRDefault="00ED292E">
      <w:pPr>
        <w:pStyle w:val="ConsPlusNormal"/>
        <w:jc w:val="center"/>
      </w:pPr>
      <w:r>
        <w:t xml:space="preserve">получателя бюджетных средств </w:t>
      </w:r>
      <w:hyperlink w:anchor="P1289" w:history="1">
        <w:r>
          <w:rPr>
            <w:color w:val="0000FF"/>
          </w:rPr>
          <w:t>&lt;***&gt;</w:t>
        </w:r>
      </w:hyperlink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ED292E">
        <w:tc>
          <w:tcPr>
            <w:tcW w:w="187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71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29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7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ED292E">
        <w:tc>
          <w:tcPr>
            <w:tcW w:w="1872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3571" w:type="dxa"/>
            <w:gridSpan w:val="4"/>
            <w:vMerge/>
          </w:tcPr>
          <w:p w:rsidR="00ED292E" w:rsidRDefault="00ED292E"/>
        </w:tc>
        <w:tc>
          <w:tcPr>
            <w:tcW w:w="1301" w:type="dxa"/>
            <w:vMerge/>
          </w:tcPr>
          <w:p w:rsidR="00ED292E" w:rsidRDefault="00ED292E"/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626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872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768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01" w:type="dxa"/>
            <w:vMerge/>
          </w:tcPr>
          <w:p w:rsidR="00ED292E" w:rsidRDefault="00ED292E"/>
        </w:tc>
        <w:tc>
          <w:tcPr>
            <w:tcW w:w="1037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код валюты по ОКВ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код валюты по ОКВ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код валюты по ОКВ</w:t>
            </w:r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8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1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7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7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272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76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2722" w:type="dxa"/>
            <w:gridSpan w:val="2"/>
          </w:tcPr>
          <w:p w:rsidR="00ED292E" w:rsidRDefault="00ED292E">
            <w:pPr>
              <w:pStyle w:val="ConsPlusNormal"/>
            </w:pPr>
          </w:p>
        </w:tc>
        <w:tc>
          <w:tcPr>
            <w:tcW w:w="4872" w:type="dxa"/>
            <w:gridSpan w:val="5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3. Лимиты бюджетных обязательств по расходам</w:t>
      </w:r>
    </w:p>
    <w:p w:rsidR="00ED292E" w:rsidRDefault="00ED292E">
      <w:pPr>
        <w:pStyle w:val="ConsPlusNormal"/>
        <w:jc w:val="center"/>
      </w:pPr>
      <w:r>
        <w:t>на предоставление бюджетных инвестиции юридическим лицам,</w:t>
      </w:r>
    </w:p>
    <w:p w:rsidR="00ED292E" w:rsidRDefault="00ED292E">
      <w:pPr>
        <w:pStyle w:val="ConsPlusNormal"/>
        <w:jc w:val="center"/>
      </w:pPr>
      <w:r>
        <w:t>субсидий бюджетным и автономным учреждениям,</w:t>
      </w:r>
    </w:p>
    <w:p w:rsidR="00ED292E" w:rsidRDefault="00ED292E">
      <w:pPr>
        <w:pStyle w:val="ConsPlusNormal"/>
        <w:jc w:val="center"/>
      </w:pPr>
      <w:r>
        <w:t>иным некоммерческим организациям, межбюджетных трансфертов,</w:t>
      </w:r>
    </w:p>
    <w:p w:rsidR="00ED292E" w:rsidRDefault="00ED292E">
      <w:pPr>
        <w:pStyle w:val="ConsPlusNormal"/>
        <w:jc w:val="center"/>
      </w:pPr>
      <w:r>
        <w:t>субсидий юридическим лицам, индивидуальным предпринимателям,</w:t>
      </w:r>
    </w:p>
    <w:p w:rsidR="00ED292E" w:rsidRDefault="00ED292E">
      <w:pPr>
        <w:pStyle w:val="ConsPlusNormal"/>
        <w:jc w:val="center"/>
      </w:pPr>
      <w:r>
        <w:t>физическим лицам - производителям товаров, работ, услуг,</w:t>
      </w:r>
    </w:p>
    <w:p w:rsidR="00ED292E" w:rsidRDefault="00ED292E">
      <w:pPr>
        <w:pStyle w:val="ConsPlusNormal"/>
        <w:jc w:val="center"/>
      </w:pPr>
      <w:r>
        <w:t>субсидий государственным корпорациям, компаниям,</w:t>
      </w:r>
    </w:p>
    <w:p w:rsidR="00ED292E" w:rsidRDefault="00ED292E">
      <w:pPr>
        <w:pStyle w:val="ConsPlusNormal"/>
        <w:jc w:val="center"/>
      </w:pPr>
      <w:r>
        <w:t>публично-правовым компаниям; осуществление платежей,</w:t>
      </w:r>
    </w:p>
    <w:p w:rsidR="00ED292E" w:rsidRDefault="00ED292E">
      <w:pPr>
        <w:pStyle w:val="ConsPlusNormal"/>
        <w:jc w:val="center"/>
      </w:pPr>
      <w:r>
        <w:t>взносов, безвозмездных перечислений субъектам международного</w:t>
      </w:r>
    </w:p>
    <w:p w:rsidR="00ED292E" w:rsidRDefault="00ED292E">
      <w:pPr>
        <w:pStyle w:val="ConsPlusNormal"/>
        <w:jc w:val="center"/>
      </w:pPr>
      <w:r>
        <w:t>права; обслуживание государственного долга, исполнение</w:t>
      </w:r>
    </w:p>
    <w:p w:rsidR="00ED292E" w:rsidRDefault="00ED292E">
      <w:pPr>
        <w:pStyle w:val="ConsPlusNormal"/>
        <w:jc w:val="center"/>
      </w:pPr>
      <w:r>
        <w:t>судебных актов, государственных гарантий</w:t>
      </w:r>
    </w:p>
    <w:p w:rsidR="00ED292E" w:rsidRDefault="00ED292E">
      <w:pPr>
        <w:pStyle w:val="ConsPlusNormal"/>
        <w:jc w:val="center"/>
      </w:pPr>
      <w:r>
        <w:t>Российской Федерации, а также по резервным расходам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ED292E">
        <w:tc>
          <w:tcPr>
            <w:tcW w:w="1417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61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28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7882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ED292E">
        <w:tc>
          <w:tcPr>
            <w:tcW w:w="1417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3561" w:type="dxa"/>
            <w:gridSpan w:val="4"/>
            <w:vMerge/>
          </w:tcPr>
          <w:p w:rsidR="00ED292E" w:rsidRDefault="00ED292E"/>
        </w:tc>
        <w:tc>
          <w:tcPr>
            <w:tcW w:w="1301" w:type="dxa"/>
            <w:vMerge/>
          </w:tcPr>
          <w:p w:rsidR="00ED292E" w:rsidRDefault="00ED292E"/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621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417" w:type="dxa"/>
            <w:vMerge/>
          </w:tcPr>
          <w:p w:rsidR="00ED292E" w:rsidRDefault="00ED292E"/>
        </w:tc>
        <w:tc>
          <w:tcPr>
            <w:tcW w:w="850" w:type="dxa"/>
            <w:vMerge/>
          </w:tcPr>
          <w:p w:rsidR="00ED292E" w:rsidRDefault="00ED292E"/>
        </w:tc>
        <w:tc>
          <w:tcPr>
            <w:tcW w:w="763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30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01" w:type="dxa"/>
            <w:vMerge/>
          </w:tcPr>
          <w:p w:rsidR="00ED292E" w:rsidRDefault="00ED292E"/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6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7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7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8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0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1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41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5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4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69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2267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76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83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30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7129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5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4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9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sectPr w:rsidR="00ED29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4. Лимиты бюджетных обязательств по расходам</w:t>
      </w:r>
    </w:p>
    <w:p w:rsidR="00ED292E" w:rsidRDefault="00ED292E">
      <w:pPr>
        <w:pStyle w:val="ConsPlusNormal"/>
        <w:jc w:val="center"/>
      </w:pPr>
      <w:r>
        <w:t>на закупки товаров, работ, услуг, осуществляемые</w:t>
      </w:r>
    </w:p>
    <w:p w:rsidR="00ED292E" w:rsidRDefault="00ED292E">
      <w:pPr>
        <w:pStyle w:val="ConsPlusNormal"/>
        <w:jc w:val="center"/>
      </w:pPr>
      <w:r>
        <w:t>получателем бюджетных средств в пользу третьих лиц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ED292E">
        <w:tc>
          <w:tcPr>
            <w:tcW w:w="129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35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28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86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ED292E">
        <w:tc>
          <w:tcPr>
            <w:tcW w:w="129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2535" w:type="dxa"/>
            <w:gridSpan w:val="4"/>
            <w:vMerge/>
          </w:tcPr>
          <w:p w:rsidR="00ED292E" w:rsidRDefault="00ED292E"/>
        </w:tc>
        <w:tc>
          <w:tcPr>
            <w:tcW w:w="902" w:type="dxa"/>
            <w:vMerge/>
          </w:tcPr>
          <w:p w:rsidR="00ED292E" w:rsidRDefault="00ED292E"/>
        </w:tc>
        <w:tc>
          <w:tcPr>
            <w:tcW w:w="1965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08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29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590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2" w:type="dxa"/>
            <w:vMerge/>
          </w:tcPr>
          <w:p w:rsidR="00ED292E" w:rsidRDefault="00ED292E"/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49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50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51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0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29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37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8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9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0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319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5. СПРАВОЧНО: Бюджетные ассигнования</w:t>
      </w:r>
    </w:p>
    <w:p w:rsidR="00ED292E" w:rsidRDefault="00ED292E">
      <w:pPr>
        <w:pStyle w:val="ConsPlusNormal"/>
        <w:jc w:val="center"/>
      </w:pPr>
      <w:r>
        <w:t>на исполнение публичных нормативных обязательств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ED292E">
        <w:tc>
          <w:tcPr>
            <w:tcW w:w="130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26" w:type="dxa"/>
            <w:gridSpan w:val="4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29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5670" w:type="dxa"/>
            <w:gridSpan w:val="9"/>
          </w:tcPr>
          <w:p w:rsidR="00ED292E" w:rsidRDefault="00ED292E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ED292E">
        <w:tc>
          <w:tcPr>
            <w:tcW w:w="130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2526" w:type="dxa"/>
            <w:gridSpan w:val="4"/>
            <w:vMerge/>
          </w:tcPr>
          <w:p w:rsidR="00ED292E" w:rsidRDefault="00ED292E"/>
        </w:tc>
        <w:tc>
          <w:tcPr>
            <w:tcW w:w="912" w:type="dxa"/>
            <w:vMerge/>
          </w:tcPr>
          <w:p w:rsidR="00ED292E" w:rsidRDefault="00ED292E"/>
        </w:tc>
        <w:tc>
          <w:tcPr>
            <w:tcW w:w="1904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09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306" w:type="dxa"/>
            <w:vMerge/>
          </w:tcPr>
          <w:p w:rsidR="00ED292E" w:rsidRDefault="00ED292E"/>
        </w:tc>
        <w:tc>
          <w:tcPr>
            <w:tcW w:w="586" w:type="dxa"/>
            <w:vMerge/>
          </w:tcPr>
          <w:p w:rsidR="00ED292E" w:rsidRDefault="00ED292E"/>
        </w:tc>
        <w:tc>
          <w:tcPr>
            <w:tcW w:w="581" w:type="dxa"/>
          </w:tcPr>
          <w:p w:rsidR="00ED292E" w:rsidRDefault="00ED292E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12" w:type="dxa"/>
            <w:vMerge/>
          </w:tcPr>
          <w:p w:rsidR="00ED292E" w:rsidRDefault="00ED292E"/>
        </w:tc>
        <w:tc>
          <w:tcPr>
            <w:tcW w:w="706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5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5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валюты по </w:t>
            </w:r>
            <w:hyperlink r:id="rId54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1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ED292E" w:rsidRDefault="00ED29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2" w:type="dxa"/>
          </w:tcPr>
          <w:p w:rsidR="00ED292E" w:rsidRDefault="00ED29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ED292E" w:rsidRDefault="00ED29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16</w:t>
            </w:r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24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80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624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892" w:type="dxa"/>
            <w:gridSpan w:val="2"/>
          </w:tcPr>
          <w:p w:rsidR="00ED292E" w:rsidRDefault="00ED292E">
            <w:pPr>
              <w:pStyle w:val="ConsPlusNormal"/>
            </w:pPr>
            <w:r>
              <w:t>Итого по коду БК</w:t>
            </w:r>
          </w:p>
        </w:tc>
        <w:tc>
          <w:tcPr>
            <w:tcW w:w="58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73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8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912" w:type="dxa"/>
          </w:tcPr>
          <w:p w:rsidR="00ED292E" w:rsidRDefault="00ED292E">
            <w:pPr>
              <w:pStyle w:val="ConsPlusNormal"/>
            </w:pP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  <w:tr w:rsidR="00ED292E">
        <w:tc>
          <w:tcPr>
            <w:tcW w:w="5330" w:type="dxa"/>
            <w:gridSpan w:val="7"/>
          </w:tcPr>
          <w:p w:rsidR="00ED292E" w:rsidRDefault="00ED292E">
            <w:pPr>
              <w:pStyle w:val="ConsPlusNormal"/>
            </w:pPr>
            <w:r>
              <w:t>Всего</w:t>
            </w:r>
          </w:p>
        </w:tc>
        <w:tc>
          <w:tcPr>
            <w:tcW w:w="706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ED292E" w:rsidRDefault="00ED292E">
            <w:pPr>
              <w:pStyle w:val="ConsPlusNormal"/>
            </w:pPr>
          </w:p>
        </w:tc>
        <w:tc>
          <w:tcPr>
            <w:tcW w:w="518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ED292E" w:rsidRDefault="00ED292E">
            <w:pPr>
              <w:pStyle w:val="ConsPlusNormal"/>
              <w:jc w:val="center"/>
            </w:pPr>
            <w:r>
              <w:t>X</w:t>
            </w:r>
          </w:p>
        </w:tc>
      </w:tr>
    </w:tbl>
    <w:p w:rsidR="00ED292E" w:rsidRDefault="00ED292E">
      <w:pPr>
        <w:sectPr w:rsidR="00ED29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center"/>
        <w:outlineLvl w:val="2"/>
      </w:pPr>
      <w:r>
        <w:t>Раздел 6. СПРАВОЧНО: Курс иностранной валюты</w:t>
      </w:r>
    </w:p>
    <w:p w:rsidR="00ED292E" w:rsidRDefault="00ED292E">
      <w:pPr>
        <w:pStyle w:val="ConsPlusNormal"/>
        <w:jc w:val="center"/>
      </w:pPr>
      <w:r>
        <w:t>к рублю Российской Федерации</w:t>
      </w:r>
    </w:p>
    <w:p w:rsidR="00ED292E" w:rsidRDefault="00ED29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814"/>
        <w:gridCol w:w="1928"/>
        <w:gridCol w:w="1757"/>
      </w:tblGrid>
      <w:tr w:rsidR="00ED292E">
        <w:tc>
          <w:tcPr>
            <w:tcW w:w="2495" w:type="dxa"/>
            <w:gridSpan w:val="2"/>
          </w:tcPr>
          <w:p w:rsidR="00ED292E" w:rsidRDefault="00ED292E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1814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1928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</w:tcPr>
          <w:p w:rsidR="00ED292E" w:rsidRDefault="00ED292E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ED292E" w:rsidRDefault="00ED292E">
            <w:pPr>
              <w:pStyle w:val="ConsPlusNormal"/>
              <w:jc w:val="center"/>
            </w:pPr>
            <w:r>
              <w:t xml:space="preserve">код по </w:t>
            </w:r>
            <w:hyperlink r:id="rId5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814" w:type="dxa"/>
            <w:vMerge/>
          </w:tcPr>
          <w:p w:rsidR="00ED292E" w:rsidRDefault="00ED292E"/>
        </w:tc>
        <w:tc>
          <w:tcPr>
            <w:tcW w:w="1928" w:type="dxa"/>
            <w:vMerge/>
          </w:tcPr>
          <w:p w:rsidR="00ED292E" w:rsidRDefault="00ED292E"/>
        </w:tc>
        <w:tc>
          <w:tcPr>
            <w:tcW w:w="1757" w:type="dxa"/>
            <w:vMerge/>
          </w:tcPr>
          <w:p w:rsidR="00ED292E" w:rsidRDefault="00ED292E"/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D292E" w:rsidRDefault="00ED2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D292E" w:rsidRDefault="00ED2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ED292E" w:rsidRDefault="00ED2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ED292E" w:rsidRDefault="00ED292E">
            <w:pPr>
              <w:pStyle w:val="ConsPlusNormal"/>
              <w:jc w:val="center"/>
            </w:pPr>
            <w:r>
              <w:t>5</w:t>
            </w: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  <w:tr w:rsidR="00ED292E">
        <w:tc>
          <w:tcPr>
            <w:tcW w:w="1361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13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814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928" w:type="dxa"/>
          </w:tcPr>
          <w:p w:rsidR="00ED292E" w:rsidRDefault="00ED292E">
            <w:pPr>
              <w:pStyle w:val="ConsPlusNormal"/>
            </w:pPr>
          </w:p>
        </w:tc>
        <w:tc>
          <w:tcPr>
            <w:tcW w:w="1757" w:type="dxa"/>
          </w:tcPr>
          <w:p w:rsidR="00ED292E" w:rsidRDefault="00ED292E">
            <w:pPr>
              <w:pStyle w:val="ConsPlusNormal"/>
            </w:pPr>
          </w:p>
        </w:tc>
      </w:tr>
    </w:tbl>
    <w:p w:rsidR="00ED292E" w:rsidRDefault="00ED292E">
      <w:pPr>
        <w:pStyle w:val="ConsPlusNormal"/>
        <w:jc w:val="both"/>
      </w:pPr>
    </w:p>
    <w:p w:rsidR="00ED292E" w:rsidRDefault="00ED292E">
      <w:pPr>
        <w:pStyle w:val="ConsPlusNonformat"/>
        <w:jc w:val="both"/>
      </w:pPr>
      <w:r>
        <w:t>Руководитель учреждения</w:t>
      </w:r>
    </w:p>
    <w:p w:rsidR="00ED292E" w:rsidRDefault="00ED292E">
      <w:pPr>
        <w:pStyle w:val="ConsPlusNonformat"/>
        <w:jc w:val="both"/>
      </w:pPr>
      <w:r>
        <w:t>(уполномоченное лицо) _________ ___________ ____________________</w:t>
      </w:r>
    </w:p>
    <w:p w:rsidR="00ED292E" w:rsidRDefault="00ED292E">
      <w:pPr>
        <w:pStyle w:val="ConsPlusNonformat"/>
        <w:jc w:val="both"/>
      </w:pPr>
      <w:r>
        <w:t xml:space="preserve">                     (должность) (</w:t>
      </w:r>
      <w:proofErr w:type="gramStart"/>
      <w:r>
        <w:t>подпись)  (</w:t>
      </w:r>
      <w:proofErr w:type="gramEnd"/>
      <w:r>
        <w:t>фамилия, инициалы)</w:t>
      </w:r>
    </w:p>
    <w:p w:rsidR="00ED292E" w:rsidRDefault="00ED292E">
      <w:pPr>
        <w:pStyle w:val="ConsPlusNonformat"/>
        <w:jc w:val="both"/>
      </w:pPr>
      <w:r>
        <w:t>Исполнитель _____________ ______________________ _______________________</w:t>
      </w:r>
    </w:p>
    <w:p w:rsidR="00ED292E" w:rsidRDefault="00ED292E">
      <w:pPr>
        <w:pStyle w:val="ConsPlusNonformat"/>
        <w:jc w:val="both"/>
      </w:pPr>
      <w:r>
        <w:t xml:space="preserve">             (</w:t>
      </w:r>
      <w:proofErr w:type="gramStart"/>
      <w:r>
        <w:t xml:space="preserve">должность)   </w:t>
      </w:r>
      <w:proofErr w:type="gramEnd"/>
      <w:r>
        <w:t>(фамилия, инициалы)         (телефон)</w:t>
      </w:r>
    </w:p>
    <w:p w:rsidR="00ED292E" w:rsidRDefault="00ED292E">
      <w:pPr>
        <w:pStyle w:val="ConsPlusNonformat"/>
        <w:jc w:val="both"/>
      </w:pPr>
      <w:r>
        <w:t>"___" __________ 20___ г.</w:t>
      </w:r>
    </w:p>
    <w:p w:rsidR="00ED292E" w:rsidRDefault="00ED292E">
      <w:pPr>
        <w:pStyle w:val="ConsPlusNonformat"/>
        <w:jc w:val="both"/>
      </w:pPr>
    </w:p>
    <w:p w:rsidR="00ED292E" w:rsidRDefault="00ED292E">
      <w:pPr>
        <w:pStyle w:val="ConsPlusNonformat"/>
        <w:jc w:val="both"/>
      </w:pPr>
      <w:r>
        <w:t>СОГЛАСОВАНО</w:t>
      </w:r>
    </w:p>
    <w:p w:rsidR="00ED292E" w:rsidRDefault="00ED292E">
      <w:pPr>
        <w:pStyle w:val="ConsPlusNonformat"/>
        <w:jc w:val="both"/>
      </w:pPr>
      <w:r>
        <w:t>___________________________________________________________________________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    (наименование должности лица распорядителя бюджетных средств,</w:t>
      </w:r>
    </w:p>
    <w:p w:rsidR="00ED292E" w:rsidRDefault="00ED292E">
      <w:pPr>
        <w:pStyle w:val="ConsPlusNonformat"/>
        <w:jc w:val="both"/>
      </w:pPr>
      <w:r>
        <w:t xml:space="preserve">                 согласующего изменения показателей сметы)</w:t>
      </w:r>
    </w:p>
    <w:p w:rsidR="00ED292E" w:rsidRDefault="00ED292E">
      <w:pPr>
        <w:pStyle w:val="ConsPlusNonformat"/>
        <w:jc w:val="both"/>
      </w:pPr>
      <w:r>
        <w:t>___________________________________________________________________________</w:t>
      </w:r>
    </w:p>
    <w:p w:rsidR="00ED292E" w:rsidRDefault="00ED292E">
      <w:pPr>
        <w:pStyle w:val="ConsPlusNonformat"/>
        <w:jc w:val="both"/>
      </w:pPr>
      <w:r>
        <w:t xml:space="preserve">   (наименование распорядителя бюджетных средств, согласующего изменения</w:t>
      </w:r>
    </w:p>
    <w:p w:rsidR="00ED292E" w:rsidRDefault="00ED292E">
      <w:pPr>
        <w:pStyle w:val="ConsPlusNonformat"/>
        <w:jc w:val="both"/>
      </w:pPr>
      <w:r>
        <w:t xml:space="preserve">                            показателей сметы)</w:t>
      </w:r>
    </w:p>
    <w:p w:rsidR="00ED292E" w:rsidRDefault="00ED292E">
      <w:pPr>
        <w:pStyle w:val="ConsPlusNonformat"/>
        <w:jc w:val="both"/>
      </w:pPr>
      <w:r>
        <w:t>______________ ________________________________________</w:t>
      </w:r>
    </w:p>
    <w:p w:rsidR="00ED292E" w:rsidRDefault="00ED292E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ED292E" w:rsidRDefault="00ED292E">
      <w:pPr>
        <w:pStyle w:val="ConsPlusNonformat"/>
        <w:jc w:val="both"/>
      </w:pPr>
      <w:r>
        <w:t>"___" __________ 20___ г.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ind w:firstLine="540"/>
        <w:jc w:val="both"/>
      </w:pPr>
      <w:r>
        <w:t>--------------------------------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3" w:name="P1287"/>
      <w:bookmarkEnd w:id="13"/>
      <w:r>
        <w:t>&lt;*&gt; В случае утверждения закона (решения) о бюджете на очередной финансовый год и плановый период.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4" w:name="P1288"/>
      <w:bookmarkEnd w:id="14"/>
      <w: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5" w:name="P1289"/>
      <w:bookmarkEnd w:id="15"/>
      <w:r>
        <w:t xml:space="preserve">&lt;***&gt; Расходы, осуществляемые в целях обеспечения выполнения функций учреждения, установленные </w:t>
      </w:r>
      <w:hyperlink r:id="rId56" w:history="1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ED292E" w:rsidRDefault="00ED292E">
      <w:pPr>
        <w:pStyle w:val="ConsPlusNormal"/>
        <w:spacing w:before="220"/>
        <w:ind w:firstLine="540"/>
        <w:jc w:val="both"/>
      </w:pPr>
      <w:bookmarkStart w:id="16" w:name="P1290"/>
      <w:bookmarkEnd w:id="16"/>
      <w: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jc w:val="both"/>
      </w:pPr>
    </w:p>
    <w:p w:rsidR="00ED292E" w:rsidRDefault="00ED29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0FA3" w:rsidRDefault="00110FA3"/>
    <w:sectPr w:rsidR="00110FA3" w:rsidSect="00B7196E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A7" w:rsidRDefault="005D71A7" w:rsidP="000C3EE7">
      <w:pPr>
        <w:spacing w:after="0" w:line="240" w:lineRule="auto"/>
      </w:pPr>
      <w:r>
        <w:separator/>
      </w:r>
    </w:p>
  </w:endnote>
  <w:endnote w:type="continuationSeparator" w:id="0">
    <w:p w:rsidR="005D71A7" w:rsidRDefault="005D71A7" w:rsidP="000C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20196"/>
      <w:docPartObj>
        <w:docPartGallery w:val="Page Numbers (Bottom of Page)"/>
        <w:docPartUnique/>
      </w:docPartObj>
    </w:sdtPr>
    <w:sdtEndPr/>
    <w:sdtContent>
      <w:p w:rsidR="005D71A7" w:rsidRDefault="005D71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7A3">
          <w:rPr>
            <w:noProof/>
          </w:rPr>
          <w:t>19</w:t>
        </w:r>
        <w:r>
          <w:fldChar w:fldCharType="end"/>
        </w:r>
      </w:p>
    </w:sdtContent>
  </w:sdt>
  <w:p w:rsidR="005D71A7" w:rsidRDefault="005D71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A7" w:rsidRDefault="005D71A7" w:rsidP="000C3EE7">
      <w:pPr>
        <w:spacing w:after="0" w:line="240" w:lineRule="auto"/>
      </w:pPr>
      <w:r>
        <w:separator/>
      </w:r>
    </w:p>
  </w:footnote>
  <w:footnote w:type="continuationSeparator" w:id="0">
    <w:p w:rsidR="005D71A7" w:rsidRDefault="005D71A7" w:rsidP="000C3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2E"/>
    <w:rsid w:val="00091E0B"/>
    <w:rsid w:val="000C3EE7"/>
    <w:rsid w:val="00110FA3"/>
    <w:rsid w:val="00185487"/>
    <w:rsid w:val="0023006B"/>
    <w:rsid w:val="00275F25"/>
    <w:rsid w:val="00291A72"/>
    <w:rsid w:val="002E795C"/>
    <w:rsid w:val="003941C5"/>
    <w:rsid w:val="005175E6"/>
    <w:rsid w:val="0057589B"/>
    <w:rsid w:val="005D71A7"/>
    <w:rsid w:val="007577A3"/>
    <w:rsid w:val="00772DB7"/>
    <w:rsid w:val="0094395A"/>
    <w:rsid w:val="009F6B16"/>
    <w:rsid w:val="00A30828"/>
    <w:rsid w:val="00A44D98"/>
    <w:rsid w:val="00B7196E"/>
    <w:rsid w:val="00BD1F70"/>
    <w:rsid w:val="00BF5A91"/>
    <w:rsid w:val="00ED292E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365A"/>
  <w15:chartTrackingRefBased/>
  <w15:docId w15:val="{426245D4-B419-4CFE-ABDB-37A0AEEE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2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29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C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3EE7"/>
  </w:style>
  <w:style w:type="paragraph" w:styleId="a7">
    <w:name w:val="footer"/>
    <w:basedOn w:val="a"/>
    <w:link w:val="a8"/>
    <w:uiPriority w:val="99"/>
    <w:unhideWhenUsed/>
    <w:rsid w:val="000C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0A675BE2C6AD36C8BED66A280ED413852E98959AAACCE8A932853B62BBC58B5299F873E016E095303E5CD04ECA8D98b1uCO" TargetMode="External"/><Relationship Id="rId18" Type="http://schemas.openxmlformats.org/officeDocument/2006/relationships/hyperlink" Target="consultantplus://offline/ref=690A675BE2C6AD36C8BEC8673E62891A812CC59C9BA9C3BCF36DDE6635B2CFDC15D6A123A443ED95372B0887149D809B1ABC6B566B7086CAb1u7O" TargetMode="External"/><Relationship Id="rId26" Type="http://schemas.openxmlformats.org/officeDocument/2006/relationships/hyperlink" Target="consultantplus://offline/ref=690A675BE2C6AD36C8BEC8673E62891A8021CE9999ACC3BCF36DDE6635B2CFDC07D6F92FA544F394313E5ED652bCu9O" TargetMode="External"/><Relationship Id="rId39" Type="http://schemas.openxmlformats.org/officeDocument/2006/relationships/hyperlink" Target="consultantplus://offline/ref=690A675BE2C6AD36C8BEC8673E62891A802DC59C9BAAC3BCF36DDE6635B2CFDC15D6A121A540E49F637118835DC98A841DA475527570b8u7O" TargetMode="External"/><Relationship Id="rId21" Type="http://schemas.openxmlformats.org/officeDocument/2006/relationships/hyperlink" Target="consultantplus://offline/ref=690A675BE2C6AD36C8BEC8673E62891A8022C19193A9C3BCF36DDE6635B2CFDC07D6F92FA544F394313E5ED652bCu9O" TargetMode="External"/><Relationship Id="rId34" Type="http://schemas.openxmlformats.org/officeDocument/2006/relationships/hyperlink" Target="consultantplus://offline/ref=690A675BE2C6AD36C8BEC8673E62891A8021CE9999ACC3BCF36DDE6635B2CFDC07D6F92FA544F394313E5ED652bCu9O" TargetMode="External"/><Relationship Id="rId42" Type="http://schemas.openxmlformats.org/officeDocument/2006/relationships/hyperlink" Target="consultantplus://offline/ref=690A675BE2C6AD36C8BEC8673E62891A8022C19193A9C3BCF36DDE6635B2CFDC07D6F92FA544F394313E5ED652bCu9O" TargetMode="External"/><Relationship Id="rId47" Type="http://schemas.openxmlformats.org/officeDocument/2006/relationships/hyperlink" Target="consultantplus://offline/ref=690A675BE2C6AD36C8BEC8673E62891A8021CE9999ACC3BCF36DDE6635B2CFDC07D6F92FA544F394313E5ED652bCu9O" TargetMode="External"/><Relationship Id="rId50" Type="http://schemas.openxmlformats.org/officeDocument/2006/relationships/hyperlink" Target="consultantplus://offline/ref=690A675BE2C6AD36C8BEC8673E62891A8021CE9999ACC3BCF36DDE6635B2CFDC07D6F92FA544F394313E5ED652bCu9O" TargetMode="External"/><Relationship Id="rId55" Type="http://schemas.openxmlformats.org/officeDocument/2006/relationships/hyperlink" Target="consultantplus://offline/ref=690A675BE2C6AD36C8BEC8673E62891A8021CE9999ACC3BCF36DDE6635B2CFDC07D6F92FA544F394313E5ED652bCu9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90A675BE2C6AD36C8BEC8673E62891A812CC59C9BA9C3BCF36DDE6635B2CFDC15D6A123A443ED95312B0887149D809B1ABC6B566B7086CAb1u7O" TargetMode="External"/><Relationship Id="rId17" Type="http://schemas.openxmlformats.org/officeDocument/2006/relationships/hyperlink" Target="consultantplus://offline/ref=690A675BE2C6AD36C8BEC8673E62891A802DC59C9BAAC3BCF36DDE6635B2CFDC15D6A120A242E59F637118835DC98A841DA475527570b8u7O" TargetMode="External"/><Relationship Id="rId25" Type="http://schemas.openxmlformats.org/officeDocument/2006/relationships/hyperlink" Target="consultantplus://offline/ref=690A675BE2C6AD36C8BEC8673E62891A8021CE9999ACC3BCF36DDE6635B2CFDC07D6F92FA544F394313E5ED652bCu9O" TargetMode="External"/><Relationship Id="rId33" Type="http://schemas.openxmlformats.org/officeDocument/2006/relationships/hyperlink" Target="consultantplus://offline/ref=690A675BE2C6AD36C8BEC8673E62891A8021CE9999ACC3BCF36DDE6635B2CFDC07D6F92FA544F394313E5ED652bCu9O" TargetMode="External"/><Relationship Id="rId38" Type="http://schemas.openxmlformats.org/officeDocument/2006/relationships/hyperlink" Target="consultantplus://offline/ref=690A675BE2C6AD36C8BEC8673E62891A8021CE9999ACC3BCF36DDE6635B2CFDC07D6F92FA544F394313E5ED652bCu9O" TargetMode="External"/><Relationship Id="rId46" Type="http://schemas.openxmlformats.org/officeDocument/2006/relationships/hyperlink" Target="consultantplus://offline/ref=690A675BE2C6AD36C8BEC8673E62891A8021CE9999ACC3BCF36DDE6635B2CFDC07D6F92FA544F394313E5ED652bCu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0A675BE2C6AD36C8BEC8673E62891A802DC59C9BAAC3BCF36DDE6635B2CFDC15D6A123A440EB97312B0887149D809B1ABC6B566B7086CAb1u7O" TargetMode="External"/><Relationship Id="rId20" Type="http://schemas.openxmlformats.org/officeDocument/2006/relationships/hyperlink" Target="consultantplus://offline/ref=690A675BE2C6AD36C8BEC8673E62891A8221CF919AADC3BCF36DDE6635B2CFDC07D6F92FA544F394313E5ED652bCu9O" TargetMode="External"/><Relationship Id="rId29" Type="http://schemas.openxmlformats.org/officeDocument/2006/relationships/hyperlink" Target="consultantplus://offline/ref=690A675BE2C6AD36C8BEC8673E62891A8021CE9999ACC3BCF36DDE6635B2CFDC07D6F92FA544F394313E5ED652bCu9O" TargetMode="External"/><Relationship Id="rId41" Type="http://schemas.openxmlformats.org/officeDocument/2006/relationships/hyperlink" Target="consultantplus://offline/ref=690A675BE2C6AD36C8BEC8673E62891A8221CF919AADC3BCF36DDE6635B2CFDC07D6F92FA544F394313E5ED652bCu9O" TargetMode="External"/><Relationship Id="rId54" Type="http://schemas.openxmlformats.org/officeDocument/2006/relationships/hyperlink" Target="consultantplus://offline/ref=690A675BE2C6AD36C8BEC8673E62891A8021CE9999ACC3BCF36DDE6635B2CFDC07D6F92FA544F394313E5ED652bCu9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0A675BE2C6AD36C8BEC8673E62891A802DC59C9BAAC3BCF36DDE6635B2CFDC15D6A121A54AEE9F637118835DC98A841DA475527570b8u7O" TargetMode="External"/><Relationship Id="rId24" Type="http://schemas.openxmlformats.org/officeDocument/2006/relationships/hyperlink" Target="consultantplus://offline/ref=690A675BE2C6AD36C8BEC8673E62891A8021CE9999ACC3BCF36DDE6635B2CFDC07D6F92FA544F394313E5ED652bCu9O" TargetMode="External"/><Relationship Id="rId32" Type="http://schemas.openxmlformats.org/officeDocument/2006/relationships/hyperlink" Target="consultantplus://offline/ref=690A675BE2C6AD36C8BEC8673E62891A8021CE9999ACC3BCF36DDE6635B2CFDC07D6F92FA544F394313E5ED652bCu9O" TargetMode="External"/><Relationship Id="rId37" Type="http://schemas.openxmlformats.org/officeDocument/2006/relationships/hyperlink" Target="consultantplus://offline/ref=690A675BE2C6AD36C8BEC8673E62891A8021CE9999ACC3BCF36DDE6635B2CFDC07D6F92FA544F394313E5ED652bCu9O" TargetMode="External"/><Relationship Id="rId40" Type="http://schemas.openxmlformats.org/officeDocument/2006/relationships/hyperlink" Target="consultantplus://offline/ref=690A675BE2C6AD36C8BEC8673E62891A8022CE9893ACC3BCF36DDE6635B2CFDC07D6F92FA544F394313E5ED652bCu9O" TargetMode="External"/><Relationship Id="rId45" Type="http://schemas.openxmlformats.org/officeDocument/2006/relationships/hyperlink" Target="consultantplus://offline/ref=690A675BE2C6AD36C8BEC8673E62891A8021CE9999ACC3BCF36DDE6635B2CFDC07D6F92FA544F394313E5ED652bCu9O" TargetMode="External"/><Relationship Id="rId53" Type="http://schemas.openxmlformats.org/officeDocument/2006/relationships/hyperlink" Target="consultantplus://offline/ref=690A675BE2C6AD36C8BEC8673E62891A8021CE9999ACC3BCF36DDE6635B2CFDC07D6F92FA544F394313E5ED652bCu9O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90A675BE2C6AD36C8BEC8673E62891A802DC59C9BAAC3BCF36DDE6635B2CFDC15D6A121A544EC9F637118835DC98A841DA475527570b8u7O" TargetMode="External"/><Relationship Id="rId23" Type="http://schemas.openxmlformats.org/officeDocument/2006/relationships/hyperlink" Target="consultantplus://offline/ref=690A675BE2C6AD36C8BEC8673E62891A8021CE9999ACC3BCF36DDE6635B2CFDC07D6F92FA544F394313E5ED652bCu9O" TargetMode="External"/><Relationship Id="rId28" Type="http://schemas.openxmlformats.org/officeDocument/2006/relationships/hyperlink" Target="consultantplus://offline/ref=690A675BE2C6AD36C8BEC8673E62891A8021CE9999ACC3BCF36DDE6635B2CFDC07D6F92FA544F394313E5ED652bCu9O" TargetMode="External"/><Relationship Id="rId36" Type="http://schemas.openxmlformats.org/officeDocument/2006/relationships/hyperlink" Target="consultantplus://offline/ref=690A675BE2C6AD36C8BEC8673E62891A8021CE9999ACC3BCF36DDE6635B2CFDC07D6F92FA544F394313E5ED652bCu9O" TargetMode="External"/><Relationship Id="rId49" Type="http://schemas.openxmlformats.org/officeDocument/2006/relationships/hyperlink" Target="consultantplus://offline/ref=690A675BE2C6AD36C8BEC8673E62891A8021CE9999ACC3BCF36DDE6635B2CFDC07D6F92FA544F394313E5ED652bCu9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90A675BE2C6AD36C8BEC8673E62891A802DC59C9BAAC3BCF36DDE6635B2CFDC15D6A123A440EB973F2B0887149D809B1ABC6B566B7086CAb1u7O" TargetMode="External"/><Relationship Id="rId19" Type="http://schemas.openxmlformats.org/officeDocument/2006/relationships/hyperlink" Target="consultantplus://offline/ref=690A675BE2C6AD36C8BEC8673E62891A8022CE9893ACC3BCF36DDE6635B2CFDC07D6F92FA544F394313E5ED652bCu9O" TargetMode="External"/><Relationship Id="rId31" Type="http://schemas.openxmlformats.org/officeDocument/2006/relationships/hyperlink" Target="consultantplus://offline/ref=690A675BE2C6AD36C8BEC8673E62891A8021CE9999ACC3BCF36DDE6635B2CFDC07D6F92FA544F394313E5ED652bCu9O" TargetMode="External"/><Relationship Id="rId44" Type="http://schemas.openxmlformats.org/officeDocument/2006/relationships/hyperlink" Target="consultantplus://offline/ref=690A675BE2C6AD36C8BEC8673E62891A8021CE9999ACC3BCF36DDE6635B2CFDC07D6F92FA544F394313E5ED652bCu9O" TargetMode="External"/><Relationship Id="rId52" Type="http://schemas.openxmlformats.org/officeDocument/2006/relationships/hyperlink" Target="consultantplus://offline/ref=690A675BE2C6AD36C8BEC8673E62891A8021CE9999ACC3BCF36DDE6635B2CFDC07D6F92FA544F394313E5ED652bCu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0A675BE2C6AD36C8BEC8673E62891A802DC59C9BAAC3BCF36DDE6635B2CFDC15D6A121A544E99F637118835DC98A841DA475527570b8u7O" TargetMode="External"/><Relationship Id="rId14" Type="http://schemas.openxmlformats.org/officeDocument/2006/relationships/hyperlink" Target="consultantplus://offline/ref=690A675BE2C6AD36C8BEC8673E62891A802DC59C9BAAC3BCF36DDE6635B2CFDC15D6A120A741ED9F637118835DC98A841DA475527570b8u7O" TargetMode="External"/><Relationship Id="rId22" Type="http://schemas.openxmlformats.org/officeDocument/2006/relationships/footer" Target="footer1.xml"/><Relationship Id="rId27" Type="http://schemas.openxmlformats.org/officeDocument/2006/relationships/hyperlink" Target="consultantplus://offline/ref=690A675BE2C6AD36C8BEC8673E62891A8021CE9999ACC3BCF36DDE6635B2CFDC07D6F92FA544F394313E5ED652bCu9O" TargetMode="External"/><Relationship Id="rId30" Type="http://schemas.openxmlformats.org/officeDocument/2006/relationships/hyperlink" Target="consultantplus://offline/ref=690A675BE2C6AD36C8BEC8673E62891A8021CE9999ACC3BCF36DDE6635B2CFDC07D6F92FA544F394313E5ED652bCu9O" TargetMode="External"/><Relationship Id="rId35" Type="http://schemas.openxmlformats.org/officeDocument/2006/relationships/hyperlink" Target="consultantplus://offline/ref=690A675BE2C6AD36C8BEC8673E62891A8021CE9999ACC3BCF36DDE6635B2CFDC07D6F92FA544F394313E5ED652bCu9O" TargetMode="External"/><Relationship Id="rId43" Type="http://schemas.openxmlformats.org/officeDocument/2006/relationships/hyperlink" Target="consultantplus://offline/ref=690A675BE2C6AD36C8BEC8673E62891A8021CE9999ACC3BCF36DDE6635B2CFDC07D6F92FA544F394313E5ED652bCu9O" TargetMode="External"/><Relationship Id="rId48" Type="http://schemas.openxmlformats.org/officeDocument/2006/relationships/hyperlink" Target="consultantplus://offline/ref=690A675BE2C6AD36C8BEC8673E62891A8021CE9999ACC3BCF36DDE6635B2CFDC07D6F92FA544F394313E5ED652bCu9O" TargetMode="External"/><Relationship Id="rId56" Type="http://schemas.openxmlformats.org/officeDocument/2006/relationships/hyperlink" Target="consultantplus://offline/ref=690A675BE2C6AD36C8BEC8673E62891A802DC59C9BAAC3BCF36DDE6635B2CFDC15D6A121A540E49F637118835DC98A841DA475527570b8u7O" TargetMode="External"/><Relationship Id="rId8" Type="http://schemas.openxmlformats.org/officeDocument/2006/relationships/hyperlink" Target="consultantplus://offline/ref=690A675BE2C6AD36C8BEC8673E62891A802DC59C9BAAC3BCF36DDE6635B2CFDC15D6A121A545E99F637118835DC98A841DA475527570b8u7O" TargetMode="External"/><Relationship Id="rId51" Type="http://schemas.openxmlformats.org/officeDocument/2006/relationships/hyperlink" Target="consultantplus://offline/ref=690A675BE2C6AD36C8BEC8673E62891A8021CE9999ACC3BCF36DDE6635B2CFDC07D6F92FA544F394313E5ED652bCu9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5B2D-4F6B-4D81-A61C-62121885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19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Сааду Садуев</dc:creator>
  <cp:keywords/>
  <dc:description/>
  <cp:lastModifiedBy>Владислав Бреус</cp:lastModifiedBy>
  <cp:revision>14</cp:revision>
  <cp:lastPrinted>2021-10-11T11:41:00Z</cp:lastPrinted>
  <dcterms:created xsi:type="dcterms:W3CDTF">2021-06-17T14:45:00Z</dcterms:created>
  <dcterms:modified xsi:type="dcterms:W3CDTF">2021-10-29T08:33:00Z</dcterms:modified>
</cp:coreProperties>
</file>