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19977" w14:textId="6A90FB16" w:rsidR="00510A78" w:rsidRPr="00E27C89" w:rsidRDefault="00E27C89" w:rsidP="00E27C89">
      <w:pPr>
        <w:widowControl w:val="0"/>
        <w:tabs>
          <w:tab w:val="left" w:pos="20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C8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</w:t>
      </w:r>
    </w:p>
    <w:p w14:paraId="0D293576" w14:textId="77777777" w:rsidR="00510A78" w:rsidRPr="00510A78" w:rsidRDefault="00510A78" w:rsidP="00510A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0A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ФИНАНСОВ РЕСПУБЛИКИ ДАГЕСТАН</w:t>
      </w:r>
    </w:p>
    <w:p w14:paraId="44DE886A" w14:textId="43047777" w:rsidR="00510A78" w:rsidRDefault="00510A78" w:rsidP="00510A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67F7DC" w14:textId="77777777" w:rsidR="00240F54" w:rsidRPr="00510A78" w:rsidRDefault="00240F54" w:rsidP="00510A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241DE8" w14:textId="77777777" w:rsidR="00510A78" w:rsidRPr="00510A78" w:rsidRDefault="00510A78" w:rsidP="00510A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0A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ПРИКАЗ</w:t>
      </w:r>
    </w:p>
    <w:p w14:paraId="0C9C0721" w14:textId="77777777" w:rsidR="00510A78" w:rsidRPr="00510A78" w:rsidRDefault="00510A78" w:rsidP="00510A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CA3928" w14:textId="77777777" w:rsidR="00510A78" w:rsidRPr="00510A78" w:rsidRDefault="00510A78" w:rsidP="00510A78">
      <w:pPr>
        <w:widowControl w:val="0"/>
        <w:autoSpaceDE w:val="0"/>
        <w:autoSpaceDN w:val="0"/>
        <w:adjustRightInd w:val="0"/>
        <w:spacing w:after="0" w:line="48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0A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_____</w:t>
      </w:r>
      <w:proofErr w:type="gramStart"/>
      <w:r w:rsidRPr="00510A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  _</w:t>
      </w:r>
      <w:proofErr w:type="gramEnd"/>
      <w:r w:rsidRPr="00510A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 2022 г.                              № _______</w:t>
      </w:r>
    </w:p>
    <w:p w14:paraId="60FF87E6" w14:textId="77777777" w:rsidR="00510A78" w:rsidRPr="00510A78" w:rsidRDefault="00510A78" w:rsidP="00510A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D9A5B0" w14:textId="2DCB77CA" w:rsidR="00EE3E2B" w:rsidRPr="00EE3E2B" w:rsidRDefault="00510A78" w:rsidP="00EE3E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E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</w:t>
      </w:r>
      <w:r w:rsidR="00EE3E2B" w:rsidRPr="00EE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BA7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список </w:t>
      </w:r>
      <w:r w:rsidR="00EE3E2B" w:rsidRPr="00EE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кодов бюджетной классификации</w:t>
      </w:r>
      <w:r w:rsidR="00BA7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EE3E2B" w:rsidRPr="00EE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закрепленных за </w:t>
      </w:r>
      <w:r w:rsidR="00EE3E2B" w:rsidRPr="00EE3E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главными администраторами доходов республиканского бюджета Республики Дагестан, утвержденных постановлением Правительства Республики Дагестан  </w:t>
      </w:r>
    </w:p>
    <w:p w14:paraId="7B8B760E" w14:textId="71EE87B9" w:rsidR="00EE3E2B" w:rsidRPr="00EE3E2B" w:rsidRDefault="00EE3E2B" w:rsidP="00EE3E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EE3E2B">
        <w:rPr>
          <w:rFonts w:ascii="Times New Roman" w:eastAsia="Calibri" w:hAnsi="Times New Roman" w:cs="Times New Roman"/>
          <w:b/>
          <w:bCs/>
          <w:sz w:val="28"/>
          <w:szCs w:val="28"/>
        </w:rPr>
        <w:t>от  30</w:t>
      </w:r>
      <w:proofErr w:type="gramEnd"/>
      <w:r w:rsidRPr="00EE3E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декабря 2021 года № 370</w:t>
      </w:r>
    </w:p>
    <w:p w14:paraId="2A8EDED1" w14:textId="413724CC" w:rsidR="00510A78" w:rsidRPr="00510A78" w:rsidRDefault="00EE3E2B" w:rsidP="00EE3E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5A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656D027" w14:textId="7A5C0262" w:rsidR="00510A78" w:rsidRPr="00116C03" w:rsidRDefault="00510A78" w:rsidP="00116C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A78">
        <w:rPr>
          <w:rFonts w:ascii="Times New Roman" w:eastAsia="Calibri" w:hAnsi="Times New Roman" w:cs="Times New Roman"/>
          <w:sz w:val="28"/>
          <w:szCs w:val="28"/>
        </w:rPr>
        <w:t xml:space="preserve">1. Внести в </w:t>
      </w:r>
      <w:r w:rsidR="008D7AEA" w:rsidRPr="00715A2A">
        <w:rPr>
          <w:rFonts w:ascii="Times New Roman" w:eastAsia="Calibri" w:hAnsi="Times New Roman" w:cs="Times New Roman"/>
          <w:sz w:val="28"/>
          <w:szCs w:val="28"/>
        </w:rPr>
        <w:t>Переч</w:t>
      </w:r>
      <w:r w:rsidR="00116C03">
        <w:rPr>
          <w:rFonts w:ascii="Times New Roman" w:eastAsia="Calibri" w:hAnsi="Times New Roman" w:cs="Times New Roman"/>
          <w:sz w:val="28"/>
          <w:szCs w:val="28"/>
        </w:rPr>
        <w:t>ень</w:t>
      </w:r>
      <w:r w:rsidR="008D7AEA" w:rsidRPr="00715A2A">
        <w:rPr>
          <w:rFonts w:ascii="Times New Roman" w:eastAsia="Calibri" w:hAnsi="Times New Roman" w:cs="Times New Roman"/>
          <w:sz w:val="28"/>
          <w:szCs w:val="28"/>
        </w:rPr>
        <w:t xml:space="preserve"> главных администраторов доходов республиканского бюджета Республики Дагестан</w:t>
      </w:r>
      <w:r w:rsidR="00116C03">
        <w:rPr>
          <w:rFonts w:ascii="Times New Roman" w:eastAsia="Calibri" w:hAnsi="Times New Roman" w:cs="Times New Roman"/>
          <w:sz w:val="28"/>
          <w:szCs w:val="28"/>
        </w:rPr>
        <w:t xml:space="preserve">, утвержденного </w:t>
      </w:r>
      <w:r w:rsidR="00116C03" w:rsidRPr="00715A2A"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 w:rsidR="00116C03">
        <w:rPr>
          <w:rFonts w:ascii="Times New Roman" w:eastAsia="Calibri" w:hAnsi="Times New Roman" w:cs="Times New Roman"/>
          <w:sz w:val="28"/>
          <w:szCs w:val="28"/>
        </w:rPr>
        <w:t>м</w:t>
      </w:r>
      <w:r w:rsidR="00116C03" w:rsidRPr="00715A2A">
        <w:rPr>
          <w:rFonts w:ascii="Times New Roman" w:eastAsia="Calibri" w:hAnsi="Times New Roman" w:cs="Times New Roman"/>
          <w:sz w:val="28"/>
          <w:szCs w:val="28"/>
        </w:rPr>
        <w:t xml:space="preserve"> Правительства Республики Дагестан</w:t>
      </w:r>
      <w:r w:rsidR="00116C03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116C03" w:rsidRPr="00510A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6C03" w:rsidRPr="00715A2A">
        <w:rPr>
          <w:rFonts w:ascii="Times New Roman" w:eastAsia="Calibri" w:hAnsi="Times New Roman" w:cs="Times New Roman"/>
          <w:sz w:val="28"/>
          <w:szCs w:val="28"/>
        </w:rPr>
        <w:t xml:space="preserve">30 декабря </w:t>
      </w:r>
      <w:r w:rsidR="00116C03" w:rsidRPr="00510A78">
        <w:rPr>
          <w:rFonts w:ascii="Times New Roman" w:eastAsia="Calibri" w:hAnsi="Times New Roman" w:cs="Times New Roman"/>
          <w:sz w:val="28"/>
          <w:szCs w:val="28"/>
        </w:rPr>
        <w:t>20</w:t>
      </w:r>
      <w:r w:rsidR="00116C03" w:rsidRPr="00715A2A">
        <w:rPr>
          <w:rFonts w:ascii="Times New Roman" w:eastAsia="Calibri" w:hAnsi="Times New Roman" w:cs="Times New Roman"/>
          <w:sz w:val="28"/>
          <w:szCs w:val="28"/>
        </w:rPr>
        <w:t>21</w:t>
      </w:r>
      <w:r w:rsidR="00116C03" w:rsidRPr="00510A78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="00116C03" w:rsidRPr="00715A2A">
        <w:rPr>
          <w:rFonts w:ascii="Times New Roman" w:eastAsia="Calibri" w:hAnsi="Times New Roman" w:cs="Times New Roman"/>
          <w:sz w:val="28"/>
          <w:szCs w:val="28"/>
        </w:rPr>
        <w:t>370</w:t>
      </w:r>
      <w:r w:rsidR="00116C03" w:rsidRPr="00510A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6C03" w:rsidRPr="00715A2A"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="00116C03" w:rsidRPr="00116C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6C03" w:rsidRPr="00715A2A">
        <w:rPr>
          <w:rFonts w:ascii="Times New Roman" w:eastAsia="Calibri" w:hAnsi="Times New Roman" w:cs="Times New Roman"/>
          <w:sz w:val="28"/>
          <w:szCs w:val="28"/>
        </w:rPr>
        <w:t>Перечня главных администраторов доходов республиканского бюджета Республики Дагестан</w:t>
      </w:r>
      <w:r w:rsidR="008D7AEA" w:rsidRPr="00715A2A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510A78">
        <w:rPr>
          <w:rFonts w:ascii="Times New Roman" w:eastAsia="Calibri" w:hAnsi="Times New Roman" w:cs="Times New Roman"/>
          <w:sz w:val="28"/>
          <w:szCs w:val="28"/>
        </w:rPr>
        <w:t>(</w:t>
      </w:r>
      <w:r w:rsidR="008D7AEA" w:rsidRPr="00715A2A">
        <w:rPr>
          <w:rFonts w:ascii="Times New Roman" w:eastAsia="Calibri" w:hAnsi="Times New Roman" w:cs="Times New Roman"/>
          <w:sz w:val="28"/>
          <w:szCs w:val="28"/>
        </w:rPr>
        <w:t>о</w:t>
      </w:r>
      <w:r w:rsidR="008D7AEA" w:rsidRPr="00715A2A">
        <w:rPr>
          <w:rFonts w:ascii="Times New Roman" w:hAnsi="Times New Roman" w:cs="Times New Roman"/>
          <w:sz w:val="28"/>
          <w:szCs w:val="28"/>
        </w:rPr>
        <w:t xml:space="preserve">фициальный интернет-портал правовой информации </w:t>
      </w:r>
      <w:r w:rsidR="00116C0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16C03" w:rsidRPr="00116C03">
        <w:rPr>
          <w:rFonts w:ascii="Times New Roman" w:hAnsi="Times New Roman" w:cs="Times New Roman"/>
          <w:sz w:val="28"/>
          <w:szCs w:val="28"/>
        </w:rPr>
        <w:t>www</w:t>
      </w:r>
      <w:r w:rsidR="008D7AEA" w:rsidRPr="00715A2A">
        <w:rPr>
          <w:rFonts w:ascii="Times New Roman" w:hAnsi="Times New Roman" w:cs="Times New Roman"/>
          <w:sz w:val="28"/>
          <w:szCs w:val="28"/>
        </w:rPr>
        <w:t>:pravo.gov.ru</w:t>
      </w:r>
      <w:proofErr w:type="spellEnd"/>
      <w:r w:rsidR="008D7AEA" w:rsidRPr="00715A2A">
        <w:rPr>
          <w:rFonts w:ascii="Times New Roman" w:hAnsi="Times New Roman" w:cs="Times New Roman"/>
          <w:sz w:val="28"/>
          <w:szCs w:val="28"/>
        </w:rPr>
        <w:t>,</w:t>
      </w:r>
      <w:r w:rsidR="00116C03">
        <w:rPr>
          <w:rFonts w:ascii="Times New Roman" w:hAnsi="Times New Roman" w:cs="Times New Roman"/>
          <w:sz w:val="28"/>
          <w:szCs w:val="28"/>
        </w:rPr>
        <w:t xml:space="preserve"> 2022,</w:t>
      </w:r>
      <w:r w:rsidR="008D7AEA" w:rsidRPr="00715A2A">
        <w:rPr>
          <w:rFonts w:ascii="Times New Roman" w:hAnsi="Times New Roman" w:cs="Times New Roman"/>
          <w:sz w:val="28"/>
          <w:szCs w:val="28"/>
        </w:rPr>
        <w:t xml:space="preserve"> </w:t>
      </w:r>
      <w:r w:rsidR="00116C03">
        <w:rPr>
          <w:rFonts w:ascii="Times New Roman" w:hAnsi="Times New Roman" w:cs="Times New Roman"/>
          <w:sz w:val="28"/>
          <w:szCs w:val="28"/>
        </w:rPr>
        <w:t>5 января</w:t>
      </w:r>
      <w:r w:rsidR="008D7AEA" w:rsidRPr="00715A2A">
        <w:rPr>
          <w:rFonts w:ascii="Times New Roman" w:hAnsi="Times New Roman" w:cs="Times New Roman"/>
          <w:sz w:val="28"/>
          <w:szCs w:val="28"/>
        </w:rPr>
        <w:t xml:space="preserve">, </w:t>
      </w:r>
      <w:r w:rsidR="00116C0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D7AEA" w:rsidRPr="00715A2A">
        <w:rPr>
          <w:rFonts w:ascii="Times New Roman" w:hAnsi="Times New Roman" w:cs="Times New Roman"/>
          <w:sz w:val="28"/>
          <w:szCs w:val="28"/>
        </w:rPr>
        <w:t>№ 0500202201050017</w:t>
      </w:r>
      <w:r w:rsidRPr="00510A7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) </w:t>
      </w:r>
      <w:r w:rsidRPr="00510A78">
        <w:rPr>
          <w:rFonts w:ascii="Times New Roman" w:eastAsia="Calibri" w:hAnsi="Times New Roman" w:cs="Times New Roman"/>
          <w:sz w:val="28"/>
          <w:szCs w:val="28"/>
        </w:rPr>
        <w:t>следующие изменения:</w:t>
      </w:r>
    </w:p>
    <w:p w14:paraId="5E2FA2CB" w14:textId="70110B6D" w:rsidR="003E1383" w:rsidRDefault="003F1A59" w:rsidP="00505F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3E13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включить </w:t>
      </w:r>
      <w:r w:rsidR="003E1383" w:rsidRPr="00715A2A">
        <w:rPr>
          <w:rFonts w:ascii="Times New Roman" w:eastAsia="Calibri" w:hAnsi="Times New Roman" w:cs="Times New Roman"/>
          <w:sz w:val="28"/>
          <w:szCs w:val="28"/>
        </w:rPr>
        <w:t xml:space="preserve">коды бюджетной классификации                                                 согласно приложению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3E1383" w:rsidRPr="00715A2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6A911D1" w14:textId="58F04E94" w:rsidR="003F1A59" w:rsidRDefault="003F1A59" w:rsidP="00505FE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2) </w:t>
      </w:r>
      <w:r w:rsidRPr="00510A78">
        <w:rPr>
          <w:rFonts w:ascii="Times New Roman" w:eastAsia="Calibri" w:hAnsi="Times New Roman" w:cs="Times New Roman"/>
          <w:sz w:val="28"/>
          <w:szCs w:val="28"/>
        </w:rPr>
        <w:t>исключить</w:t>
      </w:r>
      <w:r w:rsidRPr="00715A2A">
        <w:rPr>
          <w:rFonts w:ascii="Times New Roman" w:eastAsia="Calibri" w:hAnsi="Times New Roman" w:cs="Times New Roman"/>
          <w:sz w:val="28"/>
          <w:szCs w:val="28"/>
        </w:rPr>
        <w:t xml:space="preserve"> коды бюджетной классификации                                                 согласно приложению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715A2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EECF033" w14:textId="406210D2" w:rsidR="00F60AEB" w:rsidRPr="00510A78" w:rsidRDefault="00F60AEB" w:rsidP="00F60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15A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Pr="00510A78">
        <w:rPr>
          <w:rFonts w:ascii="Times New Roman" w:eastAsia="Calibri" w:hAnsi="Times New Roman" w:cs="Times New Roman"/>
          <w:sz w:val="28"/>
          <w:szCs w:val="28"/>
          <w:lang w:eastAsia="ru-RU"/>
        </w:rPr>
        <w:t>Направить в установленном порядке настоящий приказ в Министерство юстиции Республики Дагестан для его государственной регистрации.</w:t>
      </w:r>
    </w:p>
    <w:p w14:paraId="01F1D865" w14:textId="4DA9EC37" w:rsidR="00F60AEB" w:rsidRPr="00510A78" w:rsidRDefault="00F60AEB" w:rsidP="00F60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10A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Разместить настоящий приказ на официальном сайте Министерства финансов Республики Дагестан в информационно-телекоммуникационной сети </w:t>
      </w:r>
      <w:r w:rsidR="00505FE4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510A78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</w:t>
      </w:r>
      <w:r w:rsidR="00505FE4" w:rsidRPr="00116C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Pr="00116C03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hyperlink r:id="rId6" w:history="1">
        <w:r w:rsidRPr="00116C03">
          <w:rPr>
            <w:rFonts w:ascii="Times New Roman" w:eastAsia="Calibri" w:hAnsi="Times New Roman" w:cs="Times New Roman"/>
            <w:color w:val="0000FF"/>
            <w:sz w:val="28"/>
            <w:szCs w:val="28"/>
            <w:lang w:eastAsia="ru-RU"/>
          </w:rPr>
          <w:t>www.</w:t>
        </w:r>
        <w:r w:rsidRPr="00116C03">
          <w:rPr>
            <w:rFonts w:ascii="Times New Roman" w:eastAsia="Calibri" w:hAnsi="Times New Roman" w:cs="Times New Roman"/>
            <w:color w:val="0000FF"/>
            <w:sz w:val="28"/>
            <w:szCs w:val="28"/>
            <w:lang w:val="en-US" w:eastAsia="ru-RU"/>
          </w:rPr>
          <w:t>minfinrd</w:t>
        </w:r>
        <w:r w:rsidRPr="00116C03">
          <w:rPr>
            <w:rFonts w:ascii="Times New Roman" w:eastAsia="Calibri" w:hAnsi="Times New Roman" w:cs="Times New Roman"/>
            <w:color w:val="0000FF"/>
            <w:sz w:val="28"/>
            <w:szCs w:val="28"/>
            <w:lang w:eastAsia="ru-RU"/>
          </w:rPr>
          <w:t>.</w:t>
        </w:r>
        <w:proofErr w:type="spellStart"/>
        <w:r w:rsidRPr="00116C03">
          <w:rPr>
            <w:rFonts w:ascii="Times New Roman" w:eastAsia="Calibri" w:hAnsi="Times New Roman" w:cs="Times New Roman"/>
            <w:color w:val="0000FF"/>
            <w:sz w:val="28"/>
            <w:szCs w:val="28"/>
            <w:lang w:eastAsia="ru-RU"/>
          </w:rPr>
          <w:t>ru</w:t>
        </w:r>
        <w:proofErr w:type="spellEnd"/>
      </w:hyperlink>
      <w:r w:rsidRPr="00116C03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14:paraId="36073A16" w14:textId="77777777" w:rsidR="00F60AEB" w:rsidRPr="00510A78" w:rsidRDefault="00F60AEB" w:rsidP="00F60AEB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10A78">
        <w:rPr>
          <w:rFonts w:ascii="Times New Roman" w:eastAsia="Calibri" w:hAnsi="Times New Roman" w:cs="Times New Roman"/>
          <w:sz w:val="28"/>
          <w:szCs w:val="28"/>
          <w:lang w:eastAsia="ru-RU"/>
        </w:rPr>
        <w:t>4. Настоящий приказ вступает в силу в установленном порядке.</w:t>
      </w:r>
    </w:p>
    <w:p w14:paraId="1A62DC66" w14:textId="77777777" w:rsidR="00F60AEB" w:rsidRPr="00510A78" w:rsidRDefault="00F60AEB" w:rsidP="00F60A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DF258" w14:textId="77777777" w:rsidR="00F60AEB" w:rsidRPr="00510A78" w:rsidRDefault="00F60AEB" w:rsidP="00F60A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370A22" w14:textId="77777777" w:rsidR="00F60AEB" w:rsidRPr="00510A78" w:rsidRDefault="00F60AEB" w:rsidP="00F60A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0A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Министр финансов </w:t>
      </w:r>
    </w:p>
    <w:p w14:paraId="5B8CB755" w14:textId="77777777" w:rsidR="00F60AEB" w:rsidRPr="00510A78" w:rsidRDefault="00F60AEB" w:rsidP="00F60A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0A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Республики Дагестан                                                            Ю. М. </w:t>
      </w:r>
      <w:proofErr w:type="spellStart"/>
      <w:r w:rsidRPr="00510A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Саадуев</w:t>
      </w:r>
      <w:proofErr w:type="spellEnd"/>
    </w:p>
    <w:p w14:paraId="2FFC4713" w14:textId="7C3F6C0E" w:rsidR="00F60AEB" w:rsidRDefault="00F60AEB" w:rsidP="00510A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7C3522" w14:textId="00A23170" w:rsidR="00F60AEB" w:rsidRDefault="00F60AEB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4F518E" w14:textId="22F89373" w:rsidR="003F1A59" w:rsidRDefault="003F1A59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3D6012" w14:textId="0E9B5C59" w:rsidR="003F1A59" w:rsidRDefault="003F1A59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327295" w14:textId="1F62BD6F" w:rsidR="003F1A59" w:rsidRDefault="003F1A59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0A162E" w14:textId="594DECA4" w:rsidR="003F1A59" w:rsidRDefault="003F1A59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7C3003" w14:textId="404AB42A" w:rsidR="00503EA7" w:rsidRDefault="00503EA7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EE7744" w14:textId="77777777" w:rsidR="00503EA7" w:rsidRDefault="00503EA7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3E967A" w14:textId="77777777" w:rsidR="003F1A59" w:rsidRPr="0056432A" w:rsidRDefault="003F1A59" w:rsidP="003F1A59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432A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1</w:t>
      </w:r>
    </w:p>
    <w:p w14:paraId="541FA2C8" w14:textId="77777777" w:rsidR="003F1A59" w:rsidRPr="0056432A" w:rsidRDefault="003F1A59" w:rsidP="003F1A59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432A">
        <w:rPr>
          <w:rFonts w:ascii="Times New Roman" w:eastAsia="Calibri" w:hAnsi="Times New Roman" w:cs="Times New Roman"/>
          <w:sz w:val="24"/>
          <w:szCs w:val="24"/>
        </w:rPr>
        <w:t>к приказу Министерства финансов Республики Дагестан</w:t>
      </w:r>
    </w:p>
    <w:p w14:paraId="5CB4B20A" w14:textId="77777777" w:rsidR="003F1A59" w:rsidRPr="0056432A" w:rsidRDefault="003F1A59" w:rsidP="003F1A59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432A">
        <w:rPr>
          <w:rFonts w:ascii="Times New Roman" w:eastAsia="Calibri" w:hAnsi="Times New Roman" w:cs="Times New Roman"/>
          <w:sz w:val="24"/>
          <w:szCs w:val="24"/>
        </w:rPr>
        <w:t>от __________№ ___________</w:t>
      </w:r>
    </w:p>
    <w:p w14:paraId="1B1F0C3E" w14:textId="77777777" w:rsidR="003F1A59" w:rsidRDefault="003F1A59" w:rsidP="003F1A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255B80" w14:textId="77777777" w:rsidR="003F1A59" w:rsidRDefault="003F1A59" w:rsidP="003F1A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340115" w14:textId="77777777" w:rsidR="003F1A59" w:rsidRDefault="003F1A59" w:rsidP="003F1A59">
      <w:pPr>
        <w:autoSpaceDE w:val="0"/>
        <w:autoSpaceDN w:val="0"/>
        <w:adjustRightInd w:val="0"/>
        <w:spacing w:after="0" w:line="240" w:lineRule="auto"/>
        <w:ind w:right="-85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 Е Р Е Ч Е Н Ь </w:t>
      </w:r>
    </w:p>
    <w:p w14:paraId="231A7CB0" w14:textId="77777777" w:rsidR="003F1A59" w:rsidRDefault="003F1A59" w:rsidP="003F1A59">
      <w:pPr>
        <w:autoSpaceDE w:val="0"/>
        <w:autoSpaceDN w:val="0"/>
        <w:adjustRightInd w:val="0"/>
        <w:spacing w:after="0" w:line="240" w:lineRule="auto"/>
        <w:ind w:right="-85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главных администраторов доходов республиканского бюджета</w:t>
      </w:r>
    </w:p>
    <w:p w14:paraId="4A2E41A8" w14:textId="085959A6" w:rsidR="003F1A59" w:rsidRDefault="003F1A59" w:rsidP="003F1A59">
      <w:pPr>
        <w:autoSpaceDE w:val="0"/>
        <w:autoSpaceDN w:val="0"/>
        <w:adjustRightInd w:val="0"/>
        <w:spacing w:after="0" w:line="240" w:lineRule="auto"/>
        <w:ind w:right="-85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Республики Дагестан</w:t>
      </w:r>
      <w:r w:rsidR="000345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345D9" w:rsidRPr="0023797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дополнить</w:t>
      </w:r>
      <w:r w:rsidR="009126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позициями</w:t>
      </w:r>
      <w:r w:rsidR="000345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6B999C13" w14:textId="77777777" w:rsidR="003F1A59" w:rsidRDefault="003F1A59" w:rsidP="003F1A59">
      <w:pPr>
        <w:autoSpaceDE w:val="0"/>
        <w:autoSpaceDN w:val="0"/>
        <w:adjustRightInd w:val="0"/>
        <w:spacing w:after="0" w:line="240" w:lineRule="auto"/>
        <w:ind w:right="-85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8"/>
        <w:tblW w:w="9072" w:type="dxa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624"/>
        <w:gridCol w:w="13"/>
        <w:gridCol w:w="5301"/>
      </w:tblGrid>
      <w:tr w:rsidR="003F1A59" w14:paraId="2605D1B0" w14:textId="77777777" w:rsidTr="00505FE4">
        <w:tc>
          <w:tcPr>
            <w:tcW w:w="37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58121" w14:textId="77777777" w:rsidR="003F1A59" w:rsidRDefault="003F1A59" w:rsidP="002C30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37D57D" w14:textId="77777777" w:rsidR="003F1A59" w:rsidRDefault="003F1A59" w:rsidP="002C30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главного администратора доходов республиканского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бюджета  Республики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Дагестан</w:t>
            </w:r>
          </w:p>
        </w:tc>
      </w:tr>
      <w:tr w:rsidR="003F1A59" w14:paraId="0E4863EA" w14:textId="77777777" w:rsidTr="00505FE4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A0608" w14:textId="77777777" w:rsidR="003F1A59" w:rsidRDefault="003F1A59" w:rsidP="002C30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главного администратора </w:t>
            </w:r>
          </w:p>
          <w:p w14:paraId="5AD64A7B" w14:textId="77777777" w:rsidR="003F1A59" w:rsidRDefault="003F1A59" w:rsidP="002C30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доходов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27E6" w14:textId="77777777" w:rsidR="003F1A59" w:rsidRDefault="003F1A59" w:rsidP="002C30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вида (подвида) доходов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республиканского  бюджета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Республики Дагестан</w:t>
            </w:r>
          </w:p>
        </w:tc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AB8CE0" w14:textId="77777777" w:rsidR="003F1A59" w:rsidRDefault="003F1A59" w:rsidP="002C30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1A59" w:rsidRPr="003F1A59" w14:paraId="289F50C5" w14:textId="77777777" w:rsidTr="00505FE4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BAEB3" w14:textId="7D11B479" w:rsidR="003F1A59" w:rsidRPr="003F1A59" w:rsidRDefault="003F1A59" w:rsidP="003F1A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FBD1" w14:textId="2B4576BA" w:rsidR="003F1A59" w:rsidRPr="003F1A59" w:rsidRDefault="003F1A59" w:rsidP="003F1A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9E6542" w14:textId="22E87F49" w:rsidR="003F1A59" w:rsidRPr="003F1A59" w:rsidRDefault="003F1A59" w:rsidP="003F1A59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3F1A59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3</w:t>
            </w:r>
          </w:p>
        </w:tc>
      </w:tr>
      <w:tr w:rsidR="003F1A59" w14:paraId="311EBD3A" w14:textId="77777777" w:rsidTr="00505F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17D0" w14:textId="28138C8F" w:rsidR="003F1A59" w:rsidRDefault="009126D7" w:rsidP="003F1A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1A59"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03C70" w14:textId="123A93D8" w:rsidR="003F1A59" w:rsidRDefault="003F1A59" w:rsidP="003F1A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113 02992 02 0000 130</w:t>
            </w:r>
          </w:p>
        </w:tc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B5F2B" w14:textId="6C4673D9" w:rsidR="003F1A59" w:rsidRDefault="003F1A59" w:rsidP="003F1A5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F1A59" w14:paraId="089C5906" w14:textId="77777777" w:rsidTr="00505F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AEF2B" w14:textId="65D73661" w:rsidR="003F1A59" w:rsidRDefault="003F1A59" w:rsidP="003F1A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61C10" w14:textId="0C4E0C78" w:rsidR="003F1A59" w:rsidRDefault="003F1A59" w:rsidP="003F1A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116 10100 02 0000 140</w:t>
            </w:r>
          </w:p>
        </w:tc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F6AAD" w14:textId="29411A48" w:rsidR="003F1A59" w:rsidRDefault="003F1A59" w:rsidP="003F1A5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</w:tr>
      <w:tr w:rsidR="00E946C6" w14:paraId="6D83821E" w14:textId="77777777" w:rsidTr="00505F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0E4DF" w14:textId="18428CE9" w:rsidR="00E946C6" w:rsidRPr="003F1A59" w:rsidRDefault="00E946C6" w:rsidP="00E94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90021" w14:textId="4C2494A5" w:rsidR="00E946C6" w:rsidRPr="003F1A59" w:rsidRDefault="00E946C6" w:rsidP="00E94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218 02010 02 0000 150</w:t>
            </w:r>
          </w:p>
        </w:tc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69F8C" w14:textId="32675B27" w:rsidR="00E946C6" w:rsidRPr="003F1A59" w:rsidRDefault="00E946C6" w:rsidP="00E946C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E946C6" w14:paraId="75221B27" w14:textId="77777777" w:rsidTr="00505F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04F32" w14:textId="4220BF82" w:rsidR="00E946C6" w:rsidRPr="003F1A59" w:rsidRDefault="00E946C6" w:rsidP="00E94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AE7B6" w14:textId="7D5FBDFB" w:rsidR="00E946C6" w:rsidRPr="003F1A59" w:rsidRDefault="00E946C6" w:rsidP="00E94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218 02020 02 0000 150</w:t>
            </w:r>
          </w:p>
        </w:tc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813F3" w14:textId="5D084BA1" w:rsidR="00E946C6" w:rsidRPr="003F1A59" w:rsidRDefault="00E946C6" w:rsidP="00E946C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E946C6" w14:paraId="173494C4" w14:textId="77777777" w:rsidTr="00505F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ECE8F" w14:textId="6B893D11" w:rsidR="00E946C6" w:rsidRPr="003F1A59" w:rsidRDefault="00E946C6" w:rsidP="00E94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6F57A" w14:textId="75B79B2A" w:rsidR="00E946C6" w:rsidRPr="003F1A59" w:rsidRDefault="00E946C6" w:rsidP="00E94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218</w:t>
            </w:r>
            <w:r w:rsidR="00505F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02030 02 0000 150</w:t>
            </w:r>
          </w:p>
        </w:tc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425A2" w14:textId="7E7088BA" w:rsidR="00E946C6" w:rsidRPr="003F1A59" w:rsidRDefault="00E946C6" w:rsidP="00E946C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Доходы бюджетов субъектов Российской Федерации от возврата иными организациями остатков субсидий прошлых лет</w:t>
            </w:r>
          </w:p>
        </w:tc>
      </w:tr>
      <w:tr w:rsidR="00E946C6" w14:paraId="313B51A5" w14:textId="77777777" w:rsidTr="00505F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FF554" w14:textId="3E3A54BC" w:rsidR="00E946C6" w:rsidRPr="003F1A59" w:rsidRDefault="00E946C6" w:rsidP="00E94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056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38909" w14:textId="5ED1923A" w:rsidR="00E946C6" w:rsidRPr="003F1A59" w:rsidRDefault="00E946C6" w:rsidP="00E94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2 02 25455 02 0000 150</w:t>
            </w:r>
          </w:p>
        </w:tc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CD8F1" w14:textId="28E3A46C" w:rsidR="00E946C6" w:rsidRPr="003F1A59" w:rsidRDefault="00E946C6" w:rsidP="00E946C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Субсидии бюджетам субъектов Российской Федерации на реновацию учреждений отрасли культуры</w:t>
            </w:r>
          </w:p>
        </w:tc>
      </w:tr>
      <w:tr w:rsidR="00E946C6" w14:paraId="0D331216" w14:textId="77777777" w:rsidTr="00505F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D7DEB" w14:textId="4027858C" w:rsidR="00E946C6" w:rsidRPr="003F1A59" w:rsidRDefault="00E946C6" w:rsidP="00E94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056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4A298" w14:textId="473B1C2F" w:rsidR="00E946C6" w:rsidRPr="003F1A59" w:rsidRDefault="00E946C6" w:rsidP="00E94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202 25513 02 0000 150</w:t>
            </w:r>
          </w:p>
        </w:tc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E95BB" w14:textId="41B50620" w:rsidR="00E946C6" w:rsidRPr="003F1A59" w:rsidRDefault="00E946C6" w:rsidP="00E946C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Субсидии бюджетам субъектов Российской Федерации на развитие сети учреждений культурно-досугового типа</w:t>
            </w:r>
          </w:p>
        </w:tc>
      </w:tr>
      <w:tr w:rsidR="00505FE4" w14:paraId="761AE3BD" w14:textId="77777777" w:rsidTr="00505FE4">
        <w:tblPrEx>
          <w:tblCellMar>
            <w:left w:w="108" w:type="dxa"/>
            <w:right w:w="108" w:type="dxa"/>
          </w:tblCellMar>
        </w:tblPrEx>
        <w:tc>
          <w:tcPr>
            <w:tcW w:w="1134" w:type="dxa"/>
          </w:tcPr>
          <w:p w14:paraId="599DDA0B" w14:textId="77777777" w:rsidR="00505FE4" w:rsidRPr="003F1A59" w:rsidRDefault="00505FE4" w:rsidP="00F51D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2624" w:type="dxa"/>
          </w:tcPr>
          <w:p w14:paraId="17C2B4AF" w14:textId="77777777" w:rsidR="00505FE4" w:rsidRPr="003F1A59" w:rsidRDefault="00505FE4" w:rsidP="00F51D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202 25359 02 0000 150</w:t>
            </w:r>
          </w:p>
        </w:tc>
        <w:tc>
          <w:tcPr>
            <w:tcW w:w="5314" w:type="dxa"/>
            <w:gridSpan w:val="2"/>
          </w:tcPr>
          <w:p w14:paraId="239A6B80" w14:textId="77777777" w:rsidR="00505FE4" w:rsidRPr="003F1A59" w:rsidRDefault="00505FE4" w:rsidP="00F51D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Субсидии бюджетам субъектов Российской Федерации на создание (обновление) материально-технической базы образовательных организаций, реализующих программы среднего профессионального образования</w:t>
            </w:r>
          </w:p>
        </w:tc>
      </w:tr>
      <w:tr w:rsidR="00E946C6" w14:paraId="543181AC" w14:textId="77777777" w:rsidTr="00505F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C1E99" w14:textId="0B93F6CA" w:rsidR="00E946C6" w:rsidRPr="003F1A59" w:rsidRDefault="00E946C6" w:rsidP="00E94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ED31C" w14:textId="466F543C" w:rsidR="00E946C6" w:rsidRPr="003F1A59" w:rsidRDefault="00E946C6" w:rsidP="00E94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2 02 45389 02 0000 150</w:t>
            </w:r>
          </w:p>
        </w:tc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5B8DB" w14:textId="37FF6C1F" w:rsidR="00E946C6" w:rsidRPr="003F1A59" w:rsidRDefault="00E946C6" w:rsidP="00E946C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трансферты, передаваемые бюджетам субъектов Российской Федерации на развитие инфраструктуры дорожного хозяйства</w:t>
            </w:r>
          </w:p>
        </w:tc>
      </w:tr>
    </w:tbl>
    <w:tbl>
      <w:tblPr>
        <w:tblpPr w:leftFromText="180" w:rightFromText="180" w:vertAnchor="text" w:tblpY="1"/>
        <w:tblOverlap w:val="never"/>
        <w:tblW w:w="9437" w:type="dxa"/>
        <w:tblLayout w:type="fixed"/>
        <w:tblCellMar>
          <w:left w:w="57" w:type="dxa"/>
          <w:bottom w:w="170" w:type="dxa"/>
          <w:right w:w="57" w:type="dxa"/>
        </w:tblCellMar>
        <w:tblLook w:val="04A0" w:firstRow="1" w:lastRow="0" w:firstColumn="1" w:lastColumn="0" w:noHBand="0" w:noVBand="1"/>
      </w:tblPr>
      <w:tblGrid>
        <w:gridCol w:w="1196"/>
        <w:gridCol w:w="2888"/>
        <w:gridCol w:w="5353"/>
      </w:tblGrid>
      <w:tr w:rsidR="003F1A59" w:rsidRPr="003F1A59" w14:paraId="0C056825" w14:textId="77777777" w:rsidTr="003F1A59">
        <w:trPr>
          <w:trHeight w:val="80"/>
          <w:tblHeader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865BD7" w14:textId="4679154E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7E19F0" w14:textId="2E331E37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202 35485 02 0000 150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B5F1AE" w14:textId="7A1AE564" w:rsidR="003F1A59" w:rsidRPr="003F1A59" w:rsidRDefault="003F1A59" w:rsidP="003F1A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Субвенции бюджетам субъектов Российской Федерации на обеспечение жильем граждан, уволенных с военной службы (службы), и приравненных к ним лиц</w:t>
            </w:r>
          </w:p>
        </w:tc>
      </w:tr>
      <w:tr w:rsidR="003F1A59" w:rsidRPr="003F1A59" w14:paraId="2E257012" w14:textId="77777777" w:rsidTr="003F1A59">
        <w:trPr>
          <w:trHeight w:val="80"/>
          <w:tblHeader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49364E" w14:textId="77777777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CB55163" w14:textId="77777777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30010F7" w14:textId="77777777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EEDA2B9" w14:textId="7497B0F0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6BE5E3" w14:textId="77777777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85F3BAA" w14:textId="77777777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880A886" w14:textId="77777777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D885ECF" w14:textId="1ACDE643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219 25086 02 0000 150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AA0F9B" w14:textId="68075A0D" w:rsidR="003F1A59" w:rsidRPr="003F1A59" w:rsidRDefault="003F1A59" w:rsidP="003F1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Возврат остатков субсидий на реализацию мероприятий, предусмотренных региональной программой переселения, включенной в Государственную </w:t>
            </w:r>
            <w:hyperlink r:id="rId7" w:history="1">
              <w:r w:rsidRPr="003F1A5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программу</w:t>
              </w:r>
            </w:hyperlink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оказанию содействия добровольному переселению в Российскую Федерацию соотечественников, проживающих за рубежом, из бюджетов субъектов Российской Федерации</w:t>
            </w:r>
          </w:p>
        </w:tc>
      </w:tr>
      <w:tr w:rsidR="003F1A59" w:rsidRPr="003F1A59" w14:paraId="40B2134F" w14:textId="77777777" w:rsidTr="003F1A59">
        <w:trPr>
          <w:trHeight w:val="80"/>
          <w:tblHeader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9B9B5D" w14:textId="77777777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3CD034E" w14:textId="0EA3F436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DC82A6" w14:textId="77777777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B04B39B" w14:textId="208CFBA4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219 25404 02 0000 150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6B2D35" w14:textId="5B9E742E" w:rsidR="003F1A59" w:rsidRPr="003F1A59" w:rsidRDefault="003F1A59" w:rsidP="003F1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Возврат остатков субсидий на </w:t>
            </w:r>
            <w:proofErr w:type="spellStart"/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расходов, связанных с оказанием государственной социальной помощи на основании социального контракта отдельным категориям граждан, из бюджетов субъектов Российской Федерации</w:t>
            </w:r>
          </w:p>
        </w:tc>
      </w:tr>
      <w:tr w:rsidR="003F1A59" w:rsidRPr="003F1A59" w14:paraId="34D64B7A" w14:textId="77777777" w:rsidTr="003F1A59">
        <w:trPr>
          <w:trHeight w:val="80"/>
          <w:tblHeader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3D49E8" w14:textId="1C1A6249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48FF4E" w14:textId="3B3951A1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219 25462 02 0000 150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772BC0" w14:textId="20FD4F6D" w:rsidR="003F1A59" w:rsidRPr="003F1A59" w:rsidRDefault="003F1A59" w:rsidP="003F1A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Возврат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</w:t>
            </w:r>
          </w:p>
        </w:tc>
      </w:tr>
      <w:tr w:rsidR="003F1A59" w:rsidRPr="003F1A59" w14:paraId="571418D3" w14:textId="77777777" w:rsidTr="003F1A59">
        <w:trPr>
          <w:trHeight w:val="80"/>
          <w:tblHeader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0946BF" w14:textId="77777777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3EBDD09" w14:textId="77777777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5DC1791" w14:textId="7A8B7F54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A0AA48" w14:textId="77777777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2B1743C" w14:textId="77777777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780EE9D" w14:textId="5CC4E0BC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219 45837 02 0000 150 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4EEE2E" w14:textId="07EE7C52" w:rsidR="003F1A59" w:rsidRPr="003F1A59" w:rsidRDefault="003F1A59" w:rsidP="003F1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Возврат остатков иных межбюджетных трансфертов на </w:t>
            </w:r>
            <w:proofErr w:type="spellStart"/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расходных обязательств субъектов Российской Федерации по финансовому обеспечению расходов, связанных с оплатой отпусков и выплатой компенсации за неиспользованные отпуска работникам стационарных организаций социального обслуживания, стационарных отделений, созданных не в стационарных организациях социального обслуживания, которым в 2020 году предоставлялись выплаты стимулирующего характера за выполнение особо важных работ, особые условия труда и дополнительную нагрузку, в том числе на компенсацию ранее произведенных субъектами Российской Федерации расходов на указанные цели, за счет средств резервного фонда Правительства Российской Федерации из бюджетов субъектов Российской Федерации</w:t>
            </w:r>
          </w:p>
        </w:tc>
      </w:tr>
      <w:tr w:rsidR="003F1A59" w:rsidRPr="003F1A59" w14:paraId="08A34C85" w14:textId="77777777" w:rsidTr="003F1A59">
        <w:trPr>
          <w:trHeight w:val="80"/>
          <w:tblHeader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E6CB7F" w14:textId="7BBB3C97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1993B7" w14:textId="5910687C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1 08 07142 01 0000 110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449F61" w14:textId="65855228" w:rsidR="003F1A59" w:rsidRPr="003F1A59" w:rsidRDefault="003F1A59" w:rsidP="003F1A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мототранспортных</w:t>
            </w:r>
            <w:proofErr w:type="spellEnd"/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средств, прицепов, тракторов, самоходных </w:t>
            </w: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 или пришедших в негодность</w:t>
            </w:r>
          </w:p>
        </w:tc>
      </w:tr>
      <w:tr w:rsidR="003F1A59" w:rsidRPr="003F1A59" w14:paraId="3EDE04ED" w14:textId="77777777" w:rsidTr="003F1A59">
        <w:trPr>
          <w:trHeight w:val="80"/>
          <w:tblHeader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BDAD57" w14:textId="666FDFCC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765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E97DEE" w14:textId="77777777" w:rsidR="003F1A59" w:rsidRPr="003F1A59" w:rsidRDefault="003F1A59" w:rsidP="003F1A59">
            <w:pPr>
              <w:ind w:right="-1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1 16 90020 02 0000 140</w:t>
            </w:r>
          </w:p>
          <w:p w14:paraId="10AF9B2E" w14:textId="77777777" w:rsidR="003F1A59" w:rsidRPr="003F1A59" w:rsidRDefault="003F1A59" w:rsidP="003F1A59">
            <w:pPr>
              <w:ind w:right="-1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E0EC82" w14:textId="54911815" w:rsidR="003F1A59" w:rsidRPr="003F1A59" w:rsidRDefault="003F1A59" w:rsidP="003F1A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F1A59" w:rsidRPr="003F1A59" w14:paraId="60AE9B45" w14:textId="77777777" w:rsidTr="003F1A59">
        <w:trPr>
          <w:trHeight w:val="80"/>
          <w:tblHeader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9905AA" w14:textId="2587A213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617DFB" w14:textId="77777777" w:rsidR="003F1A59" w:rsidRPr="003F1A59" w:rsidRDefault="003F1A59" w:rsidP="003F1A59">
            <w:pPr>
              <w:ind w:right="-1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2 02 45784 02 0000 150</w:t>
            </w:r>
          </w:p>
          <w:p w14:paraId="767B1B9A" w14:textId="77777777" w:rsidR="003F1A59" w:rsidRPr="003F1A59" w:rsidRDefault="003F1A59" w:rsidP="003F1A59">
            <w:pPr>
              <w:ind w:right="-1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DEE2C5" w14:textId="3A2AE02C" w:rsidR="003F1A59" w:rsidRPr="003F1A59" w:rsidRDefault="003F1A59" w:rsidP="003F1A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межбюджетные трансферты, передаваемые бюджетам субъектов Российской Федерации на финансирование дорожной деятельности в отношении автомобильных дорог общего пользования регионального или межмуниципального, местного значения</w:t>
            </w:r>
          </w:p>
        </w:tc>
      </w:tr>
      <w:tr w:rsidR="003F1A59" w:rsidRPr="003F1A59" w14:paraId="57FF0B81" w14:textId="77777777" w:rsidTr="003F1A59">
        <w:trPr>
          <w:trHeight w:val="80"/>
          <w:tblHeader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794C55" w14:textId="6E693DE2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780821" w14:textId="77777777" w:rsidR="003F1A59" w:rsidRPr="003F1A59" w:rsidRDefault="003F1A59" w:rsidP="003F1A5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2 02 25394 02 0000 150</w:t>
            </w:r>
          </w:p>
          <w:p w14:paraId="0E724873" w14:textId="77777777" w:rsidR="003F1A59" w:rsidRPr="003F1A59" w:rsidRDefault="003F1A59" w:rsidP="003F1A5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522916" w14:textId="55DCABBC" w:rsidR="003F1A59" w:rsidRPr="003F1A59" w:rsidRDefault="003F1A59" w:rsidP="003F1A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Субсидии бюджетам субъектов Российской Федерации на приведение в нормативное состояние автомобильных дорог и искусственных дорожных сооружений в рамках реализации национального </w:t>
            </w:r>
            <w:hyperlink r:id="rId8" w:history="1">
              <w:r w:rsidRPr="003F1A5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проекта</w:t>
              </w:r>
            </w:hyperlink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"Безопасные качественные дороги"</w:t>
            </w:r>
          </w:p>
        </w:tc>
      </w:tr>
      <w:tr w:rsidR="003F1A59" w:rsidRPr="003F1A59" w14:paraId="33F225EB" w14:textId="77777777" w:rsidTr="003F1A59">
        <w:trPr>
          <w:trHeight w:val="80"/>
          <w:tblHeader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828EEC" w14:textId="6BA57E3D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940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B1E65F" w14:textId="46E8CA25" w:rsidR="003F1A59" w:rsidRPr="003F1A59" w:rsidRDefault="003F1A59" w:rsidP="003F1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116 10021 02 0000 140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DFC76B" w14:textId="430C1BC5" w:rsidR="003F1A59" w:rsidRPr="003F1A59" w:rsidRDefault="003F1A59" w:rsidP="003F1A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субъекта Российской Федерации</w:t>
            </w:r>
          </w:p>
        </w:tc>
      </w:tr>
    </w:tbl>
    <w:p w14:paraId="0A2DC920" w14:textId="77777777" w:rsidR="003F1A59" w:rsidRDefault="003F1A59" w:rsidP="003F1A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14:paraId="66D2D018" w14:textId="77777777" w:rsidR="003F1A59" w:rsidRPr="009E228C" w:rsidRDefault="003F1A59" w:rsidP="003F1A59">
      <w:pPr>
        <w:rPr>
          <w:sz w:val="24"/>
          <w:szCs w:val="24"/>
        </w:rPr>
      </w:pPr>
    </w:p>
    <w:p w14:paraId="04284A31" w14:textId="18B2EF9A" w:rsidR="003F1A59" w:rsidRDefault="003F1A59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9EAA75" w14:textId="18FE173C" w:rsidR="003F1A59" w:rsidRDefault="003F1A59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CE0C45" w14:textId="70FC6B39" w:rsidR="003F1A59" w:rsidRDefault="003F1A59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AA59F4" w14:textId="08499D04" w:rsidR="00E946C6" w:rsidRDefault="00E946C6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195ED9" w14:textId="67586DBE" w:rsidR="00E946C6" w:rsidRDefault="00E946C6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76F3BB" w14:textId="5C712160" w:rsidR="00E946C6" w:rsidRDefault="00E946C6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1A54E9" w14:textId="3C386435" w:rsidR="00E946C6" w:rsidRDefault="00E946C6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691EF1" w14:textId="0DD4EDA7" w:rsidR="00E946C6" w:rsidRDefault="00E946C6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ADDAF0" w14:textId="74B4F6A9" w:rsidR="00E946C6" w:rsidRDefault="00E946C6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67AA8D" w14:textId="6D06D87C" w:rsidR="00E946C6" w:rsidRDefault="00E946C6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ABF127" w14:textId="714F326B" w:rsidR="00E946C6" w:rsidRDefault="00E946C6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4E1721" w14:textId="7CDA01F6" w:rsidR="00E946C6" w:rsidRDefault="00E946C6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8A2451" w14:textId="18A00B46" w:rsidR="00E946C6" w:rsidRDefault="00E946C6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DD39B8" w14:textId="17FC3804" w:rsidR="00E946C6" w:rsidRDefault="00E946C6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FDA1B5" w14:textId="3A3175B2" w:rsidR="00E946C6" w:rsidRDefault="00E946C6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7CF872" w14:textId="77777777" w:rsidR="00E946C6" w:rsidRDefault="00E946C6" w:rsidP="00240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110F87" w14:textId="3A8F02B8" w:rsidR="00F60AEB" w:rsidRPr="0056432A" w:rsidRDefault="00F60AEB" w:rsidP="00F60AEB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432A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  <w:r w:rsidR="00240F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1A59">
        <w:rPr>
          <w:rFonts w:ascii="Times New Roman" w:eastAsia="Calibri" w:hAnsi="Times New Roman" w:cs="Times New Roman"/>
          <w:sz w:val="24"/>
          <w:szCs w:val="24"/>
        </w:rPr>
        <w:t>2</w:t>
      </w:r>
    </w:p>
    <w:p w14:paraId="73362DBA" w14:textId="3C8F20ED" w:rsidR="00F60AEB" w:rsidRPr="0056432A" w:rsidRDefault="00F60AEB" w:rsidP="00F60AEB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432A">
        <w:rPr>
          <w:rFonts w:ascii="Times New Roman" w:eastAsia="Calibri" w:hAnsi="Times New Roman" w:cs="Times New Roman"/>
          <w:sz w:val="24"/>
          <w:szCs w:val="24"/>
        </w:rPr>
        <w:t>к приказу Министерства финансов Республики Дагестан</w:t>
      </w:r>
    </w:p>
    <w:p w14:paraId="09A7A1EF" w14:textId="538D6A5C" w:rsidR="00F60AEB" w:rsidRPr="0056432A" w:rsidRDefault="00F60AEB" w:rsidP="00F60AEB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432A">
        <w:rPr>
          <w:rFonts w:ascii="Times New Roman" w:eastAsia="Calibri" w:hAnsi="Times New Roman" w:cs="Times New Roman"/>
          <w:sz w:val="24"/>
          <w:szCs w:val="24"/>
        </w:rPr>
        <w:t>от __________№ ___________</w:t>
      </w:r>
    </w:p>
    <w:p w14:paraId="28FBB57E" w14:textId="5B6E5978" w:rsidR="00F60AEB" w:rsidRDefault="00F60AEB" w:rsidP="00510A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6B415D" w14:textId="77777777" w:rsidR="00F60AEB" w:rsidRDefault="00F60AEB" w:rsidP="00510A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6C8624" w14:textId="77F9F206" w:rsidR="007D7CB1" w:rsidRPr="000345D9" w:rsidRDefault="000345D9" w:rsidP="007D7CB1">
      <w:pPr>
        <w:autoSpaceDE w:val="0"/>
        <w:autoSpaceDN w:val="0"/>
        <w:adjustRightInd w:val="0"/>
        <w:spacing w:after="0" w:line="240" w:lineRule="auto"/>
        <w:ind w:right="-85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45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 Перечня</w:t>
      </w:r>
    </w:p>
    <w:p w14:paraId="2562F935" w14:textId="77777777" w:rsidR="007D7CB1" w:rsidRPr="000345D9" w:rsidRDefault="007D7CB1" w:rsidP="007D7CB1">
      <w:pPr>
        <w:autoSpaceDE w:val="0"/>
        <w:autoSpaceDN w:val="0"/>
        <w:adjustRightInd w:val="0"/>
        <w:spacing w:after="0" w:line="240" w:lineRule="auto"/>
        <w:ind w:right="-85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45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главных администраторов доходов республиканского бюджета</w:t>
      </w:r>
    </w:p>
    <w:p w14:paraId="60FF2FE8" w14:textId="715F4AAD" w:rsidR="007D7CB1" w:rsidRDefault="007D7CB1" w:rsidP="007D7CB1">
      <w:pPr>
        <w:autoSpaceDE w:val="0"/>
        <w:autoSpaceDN w:val="0"/>
        <w:adjustRightInd w:val="0"/>
        <w:spacing w:after="0" w:line="240" w:lineRule="auto"/>
        <w:ind w:right="-85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45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Республики Дагестан</w:t>
      </w:r>
      <w:r w:rsidR="000345D9" w:rsidRPr="000345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исключить</w:t>
      </w:r>
      <w:r w:rsidR="009126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позиции</w:t>
      </w:r>
      <w:r w:rsidR="000345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38DDC653" w14:textId="77777777" w:rsidR="007D7CB1" w:rsidRDefault="007D7CB1" w:rsidP="007D7CB1">
      <w:pPr>
        <w:autoSpaceDE w:val="0"/>
        <w:autoSpaceDN w:val="0"/>
        <w:adjustRightInd w:val="0"/>
        <w:spacing w:after="0" w:line="240" w:lineRule="auto"/>
        <w:ind w:right="-85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8"/>
        <w:tblW w:w="9072" w:type="dxa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624"/>
        <w:gridCol w:w="13"/>
        <w:gridCol w:w="5301"/>
      </w:tblGrid>
      <w:tr w:rsidR="007D7CB1" w14:paraId="3ACB9297" w14:textId="77777777" w:rsidTr="007D7CB1">
        <w:tc>
          <w:tcPr>
            <w:tcW w:w="37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E3F56" w14:textId="77777777" w:rsidR="007D7CB1" w:rsidRDefault="007D7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Hlk90376965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A09045" w14:textId="77777777" w:rsidR="007D7CB1" w:rsidRDefault="007D7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главного администратора доходов республиканского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бюджета  Республики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Дагестан</w:t>
            </w:r>
          </w:p>
        </w:tc>
      </w:tr>
      <w:tr w:rsidR="007D7CB1" w14:paraId="026259B6" w14:textId="77777777" w:rsidTr="007D7CB1"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EC3776F" w14:textId="77777777" w:rsidR="007D7CB1" w:rsidRDefault="007D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главного администратора </w:t>
            </w:r>
          </w:p>
          <w:p w14:paraId="1BC9A93B" w14:textId="77777777" w:rsidR="007D7CB1" w:rsidRDefault="007D7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доходов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6DEFFD" w14:textId="77777777" w:rsidR="007D7CB1" w:rsidRDefault="007D7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вида (подвида) доходов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республиканского  бюджета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Республики Дагестан</w:t>
            </w:r>
          </w:p>
        </w:tc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9C6F2F" w14:textId="77777777" w:rsidR="007D7CB1" w:rsidRDefault="007D7CB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bookmarkEnd w:id="0"/>
    </w:tbl>
    <w:p w14:paraId="12184382" w14:textId="77777777" w:rsidR="007D7CB1" w:rsidRDefault="007D7CB1" w:rsidP="007D7C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W w:w="8931" w:type="dxa"/>
        <w:tblLayout w:type="fixed"/>
        <w:tblCellMar>
          <w:left w:w="57" w:type="dxa"/>
          <w:bottom w:w="170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612"/>
        <w:gridCol w:w="5185"/>
      </w:tblGrid>
      <w:tr w:rsidR="007D7CB1" w14:paraId="76401A9C" w14:textId="77777777" w:rsidTr="007D7CB1">
        <w:trPr>
          <w:trHeight w:val="80"/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7E28208" w14:textId="77777777" w:rsidR="007D7CB1" w:rsidRDefault="007D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A35967" w14:textId="77777777" w:rsidR="007D7CB1" w:rsidRDefault="007D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0A99EDC" w14:textId="77777777" w:rsidR="007D7CB1" w:rsidRDefault="007D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</w:tr>
    </w:tbl>
    <w:p w14:paraId="357AAB09" w14:textId="3E003EDA" w:rsidR="00510A78" w:rsidRPr="00715A2A" w:rsidRDefault="00510A78" w:rsidP="00332D34">
      <w:pPr>
        <w:tabs>
          <w:tab w:val="left" w:pos="86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bottom w:w="170" w:type="dxa"/>
          <w:right w:w="57" w:type="dxa"/>
        </w:tblCellMar>
        <w:tblLook w:val="04A0" w:firstRow="1" w:lastRow="0" w:firstColumn="1" w:lastColumn="0" w:noHBand="0" w:noVBand="1"/>
      </w:tblPr>
      <w:tblGrid>
        <w:gridCol w:w="1170"/>
        <w:gridCol w:w="2516"/>
        <w:gridCol w:w="5523"/>
      </w:tblGrid>
      <w:tr w:rsidR="008D7AEA" w:rsidRPr="00715A2A" w14:paraId="60C2C9E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A9C5E9B" w14:textId="3AA24A3E" w:rsidR="008D7AEA" w:rsidRPr="00715A2A" w:rsidRDefault="009126D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8D7AEA"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BE624DD" w14:textId="062F4B4B" w:rsidR="008D7AEA" w:rsidRPr="00715A2A" w:rsidRDefault="008D7AE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1 16 01157 01 0000 140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7213A34" w14:textId="5F682814" w:rsidR="008D7AEA" w:rsidRPr="00715A2A" w:rsidRDefault="008D7AE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неперечислением</w:t>
            </w:r>
            <w:proofErr w:type="spellEnd"/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либо несвоевременным перечисление платы  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подлежащее зачислению  в бюджет муниципального образования</w:t>
            </w:r>
          </w:p>
        </w:tc>
      </w:tr>
      <w:tr w:rsidR="0090477A" w:rsidRPr="00715A2A" w14:paraId="78EC0FB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27AADF1" w14:textId="1206850F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76FC273" w14:textId="1F2B5DDA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583B60F" w14:textId="5DBC4005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Невыясненные поступления, зачисляемые в бюджет городских округов</w:t>
            </w:r>
          </w:p>
        </w:tc>
      </w:tr>
      <w:tr w:rsidR="0090477A" w:rsidRPr="00715A2A" w14:paraId="1CE5B21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FB3E113" w14:textId="19F0F921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2CE4F85" w14:textId="4C921D63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1 17 01040 11 0000 180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FCD954E" w14:textId="1C7E33DC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Невыясненные поступления, зачисляемые в бюджет городских округов с внутригородским делением</w:t>
            </w:r>
          </w:p>
        </w:tc>
      </w:tr>
      <w:tr w:rsidR="0090477A" w:rsidRPr="00715A2A" w14:paraId="5EBF4E0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5190E3A" w14:textId="3098510B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D43A9AD" w14:textId="5E69EFD5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1 17 01050 05 0000 180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7D12D2F" w14:textId="21229A3E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Невыясненные поступления, зачисляемые в бюджет муниципальных районов</w:t>
            </w:r>
          </w:p>
        </w:tc>
      </w:tr>
      <w:tr w:rsidR="0090477A" w:rsidRPr="00715A2A" w14:paraId="7C4663CB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BA8AA7A" w14:textId="47840A86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0A103C8" w14:textId="2F9493E4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1 17 01050 10 0000 180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C1AD412" w14:textId="71FA6A2A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Невыясненные поступления, зачисляемые в бюджет сельских поселений</w:t>
            </w:r>
          </w:p>
        </w:tc>
      </w:tr>
      <w:tr w:rsidR="0090477A" w:rsidRPr="00715A2A" w14:paraId="5EB7752F" w14:textId="77777777" w:rsidTr="00895886">
        <w:trPr>
          <w:trHeight w:val="606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27CD937" w14:textId="2EC7D361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005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AA5DE22" w14:textId="43050F79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1 17 01050 13 0000 180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8479F4F" w14:textId="342F69A1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Невыясненные поступления, зачисляемые в бюджет городских поселений</w:t>
            </w:r>
          </w:p>
        </w:tc>
      </w:tr>
      <w:tr w:rsidR="0090477A" w:rsidRPr="00715A2A" w14:paraId="4768FBE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69678A0" w14:textId="563DA90D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050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59E6C90" w14:textId="168B4126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1 16 07090 04 0000 140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9B7B35E" w14:textId="774F1815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 штрафы</w:t>
            </w:r>
            <w:proofErr w:type="gramEnd"/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неустойки, пени, уплаченные в соответствии с законом или договором в случае неисполнения или 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90477A" w:rsidRPr="00715A2A" w14:paraId="43F2691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9B11C30" w14:textId="17D598AA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050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A93552B" w14:textId="784E6F59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1 16 07090 05 0000 140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1375CDE" w14:textId="74128F02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 штрафы</w:t>
            </w:r>
            <w:proofErr w:type="gramEnd"/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неустойки, пени, уплаченные в соответствии с законом или договором в случае неисполнения или 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</w:tr>
      <w:tr w:rsidR="0090477A" w:rsidRPr="00715A2A" w14:paraId="08E0D5A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10DBC73" w14:textId="07052C4D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050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703557B" w14:textId="6C814117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1 16 07090 10 0000 140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5F31105" w14:textId="35AAF542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90477A" w:rsidRPr="00715A2A" w14:paraId="60BDCF7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8F02D75" w14:textId="618A1286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050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10CE2E8" w14:textId="08F58F27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1 16 10123 01 0111 140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669B7D2" w14:textId="4F8170EE" w:rsidR="0090477A" w:rsidRPr="00715A2A" w:rsidRDefault="0090477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Доходы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с внутригородским делением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4F5244" w:rsidRPr="00715A2A" w14:paraId="2192014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F7C3F6D" w14:textId="3356036F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050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C9A0B3F" w14:textId="05CE96EA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1 16 11050 01 0000 140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CAE30C6" w14:textId="61803D76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</w:tr>
      <w:tr w:rsidR="004F5244" w:rsidRPr="00715A2A" w14:paraId="62DFA3B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6321C36" w14:textId="70040987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053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B710F13" w14:textId="65EE8543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1 16 11050 01 0000 140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B5BFC03" w14:textId="0A7B5A0C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</w:tr>
      <w:tr w:rsidR="004F5244" w:rsidRPr="00715A2A" w14:paraId="09CAEE29" w14:textId="77777777" w:rsidTr="00895886">
        <w:trPr>
          <w:trHeight w:val="777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14:paraId="4C86D993" w14:textId="61B461D4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2516" w:type="dxa"/>
            <w:tcBorders>
              <w:top w:val="single" w:sz="4" w:space="0" w:color="auto"/>
            </w:tcBorders>
            <w:shd w:val="clear" w:color="auto" w:fill="auto"/>
          </w:tcPr>
          <w:p w14:paraId="6C55C646" w14:textId="6019FE52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1 16 90040 11 0000 140</w:t>
            </w:r>
          </w:p>
        </w:tc>
        <w:tc>
          <w:tcPr>
            <w:tcW w:w="5523" w:type="dxa"/>
            <w:tcBorders>
              <w:top w:val="single" w:sz="4" w:space="0" w:color="auto"/>
            </w:tcBorders>
            <w:shd w:val="clear" w:color="auto" w:fill="auto"/>
          </w:tcPr>
          <w:p w14:paraId="31A45E85" w14:textId="603E76BD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 городских округов с внутригородским делением</w:t>
            </w:r>
          </w:p>
        </w:tc>
      </w:tr>
      <w:tr w:rsidR="004F5244" w:rsidRPr="00715A2A" w14:paraId="201C3C99" w14:textId="77777777" w:rsidTr="00895886">
        <w:trPr>
          <w:trHeight w:val="777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FA45B" w14:textId="06FA8F9D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103C9" w14:textId="55643168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0FDC" w14:textId="7FC84588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Прочие поступления от денежных взысканий (штрафов) и иных сумм в возмещение ущерба, зачисляемые в бюджет городских округов </w:t>
            </w:r>
          </w:p>
        </w:tc>
      </w:tr>
      <w:tr w:rsidR="004F5244" w:rsidRPr="00715A2A" w14:paraId="5CADFCB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4D73DFC" w14:textId="0108D51C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071B7FF" w14:textId="4AE437D0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1 16 07090 11 0000 140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5ACAE77" w14:textId="303DF996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с внутригородским делением</w:t>
            </w:r>
          </w:p>
        </w:tc>
      </w:tr>
      <w:tr w:rsidR="004F5244" w:rsidRPr="00715A2A" w14:paraId="1341DC48" w14:textId="77777777" w:rsidTr="00895886">
        <w:trPr>
          <w:trHeight w:val="777"/>
        </w:trPr>
        <w:tc>
          <w:tcPr>
            <w:tcW w:w="1170" w:type="dxa"/>
            <w:shd w:val="clear" w:color="auto" w:fill="auto"/>
          </w:tcPr>
          <w:p w14:paraId="519C4C4F" w14:textId="7AFEE30D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516" w:type="dxa"/>
            <w:shd w:val="clear" w:color="auto" w:fill="auto"/>
          </w:tcPr>
          <w:p w14:paraId="74284245" w14:textId="1F59570C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5523" w:type="dxa"/>
            <w:shd w:val="clear" w:color="auto" w:fill="auto"/>
          </w:tcPr>
          <w:p w14:paraId="47834D86" w14:textId="416D1B6F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Прочие поступления от денежных взысканий (штрафов) и иных сумм в возмещение ущерба, зачисляемые в бюджеты городских округов </w:t>
            </w:r>
          </w:p>
        </w:tc>
      </w:tr>
      <w:tr w:rsidR="004F5244" w:rsidRPr="00715A2A" w14:paraId="591AE3D9" w14:textId="77777777" w:rsidTr="00895886">
        <w:trPr>
          <w:trHeight w:val="777"/>
        </w:trPr>
        <w:tc>
          <w:tcPr>
            <w:tcW w:w="1170" w:type="dxa"/>
            <w:shd w:val="clear" w:color="auto" w:fill="auto"/>
          </w:tcPr>
          <w:p w14:paraId="262AA3EF" w14:textId="11C25462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516" w:type="dxa"/>
            <w:shd w:val="clear" w:color="auto" w:fill="auto"/>
          </w:tcPr>
          <w:p w14:paraId="4CDFC32B" w14:textId="672BEC05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1 16 90040 11 0000 140</w:t>
            </w:r>
          </w:p>
        </w:tc>
        <w:tc>
          <w:tcPr>
            <w:tcW w:w="5523" w:type="dxa"/>
            <w:shd w:val="clear" w:color="auto" w:fill="auto"/>
          </w:tcPr>
          <w:p w14:paraId="3F4F1D11" w14:textId="609B89E2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 с внутригородским делением</w:t>
            </w:r>
          </w:p>
        </w:tc>
      </w:tr>
      <w:tr w:rsidR="004F5244" w:rsidRPr="00715A2A" w14:paraId="63D945B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B07F9E3" w14:textId="0DBC9995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C0A56E7" w14:textId="175C9EC8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1 16 11050 01 0000 140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3B4A2E1" w14:textId="5744143B" w:rsidR="004F5244" w:rsidRPr="00715A2A" w:rsidRDefault="004F524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D65974" w:rsidRPr="00715A2A" w14:paraId="0F0C8E6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854D52F" w14:textId="0C29EE05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9834144" w14:textId="3F9CE15A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1 05 04010 02 1000 110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B6BBBB3" w14:textId="007E01A1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D65974" w:rsidRPr="00715A2A" w14:paraId="7E8FD2F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F76982F" w14:textId="7D113F59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3B9029E" w14:textId="19B82C93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1 05 04010 02 2100 110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BA61C14" w14:textId="4992D05A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</w:tr>
      <w:tr w:rsidR="00D65974" w:rsidRPr="00715A2A" w14:paraId="56DB0C5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4FD07DE" w14:textId="204FFB71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A2371E3" w14:textId="376DE35C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1 05 04010 02 2200 110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CD51D8A" w14:textId="0DB81AF0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 (проценты по соответствующему платежу)</w:t>
            </w:r>
          </w:p>
        </w:tc>
      </w:tr>
      <w:tr w:rsidR="00D65974" w:rsidRPr="00715A2A" w14:paraId="6060F0C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35876FD" w14:textId="6AEE2CD8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3D98799" w14:textId="4E3B5B7F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1 05 04010 02 3000 110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B33E18F" w14:textId="5631E8E2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Налог, взимаемый в связи с применением патентной системы налогообложения, зачисляемый в бюджеты городских округов (суммы денежных взысканий </w:t>
            </w: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(штрафов) по соответствующему платежу согласно законодательству Российской Федерации)</w:t>
            </w:r>
          </w:p>
        </w:tc>
      </w:tr>
      <w:tr w:rsidR="00D65974" w:rsidRPr="00715A2A" w14:paraId="208583BE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0CE36D5" w14:textId="53C00675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21A5594" w14:textId="08C4A6FA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1 05 04010 02 4000 110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752048D" w14:textId="7B466A95" w:rsidR="00D65974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anchor="Лист1!P4328" w:history="1">
              <w:r w:rsidR="00D65974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Налог, взимаемый в связи с применением патентной системы налогообложения, зачисляемый в бюджеты городских округов (прочие поступления) &lt;*&gt;</w:t>
              </w:r>
            </w:hyperlink>
          </w:p>
        </w:tc>
      </w:tr>
      <w:tr w:rsidR="00D65974" w:rsidRPr="00715A2A" w14:paraId="01E9833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91D8406" w14:textId="5773C4F2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C5EA556" w14:textId="0F576AA2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1 05 04010 02 5000 110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5F98ED5" w14:textId="27A27FDA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D65974" w:rsidRPr="00715A2A" w14:paraId="11D5E5A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F496265" w14:textId="200F8E1D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D509AA7" w14:textId="0FCB9FB1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1 05 04020 02 1000 110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849C9F8" w14:textId="11BA02C6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D65974" w:rsidRPr="00715A2A" w14:paraId="161A194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D373E1B" w14:textId="2809259F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B565FF6" w14:textId="01F50761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1 05 04020 02 2100 110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BAC2526" w14:textId="3028B3B6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 (пени по соответствующему платежу)</w:t>
            </w:r>
          </w:p>
        </w:tc>
      </w:tr>
      <w:tr w:rsidR="00D65974" w:rsidRPr="00715A2A" w14:paraId="45F66B01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654D246" w14:textId="24830BB0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F13A40B" w14:textId="52641CC1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1 05 04020 02 2200 110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F8900F3" w14:textId="65AFEC55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 (проценты по соответствующему платежу)</w:t>
            </w:r>
          </w:p>
        </w:tc>
      </w:tr>
      <w:tr w:rsidR="00D65974" w:rsidRPr="00715A2A" w14:paraId="34E42257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ACCCEA5" w14:textId="290A5903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E2064AF" w14:textId="0D05A3A8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1 05 04020 02 3000 110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BC37820" w14:textId="2C641629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D65974" w:rsidRPr="00715A2A" w14:paraId="6F3EB8B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CA357FD" w14:textId="642AAED2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173413B" w14:textId="548191DE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1 05 04020 02 4000 110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9C5DADA" w14:textId="77777777" w:rsidR="00D65974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anchor="Лист1!P4328" w:history="1">
              <w:r w:rsidR="00D65974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Налог, взимаемый в связи с применением патентной системы налогообложения, зачисляемый в бюджеты муниципальных районов (прочие поступления) &lt;*&gt;</w:t>
              </w:r>
            </w:hyperlink>
          </w:p>
          <w:p w14:paraId="0D9A3061" w14:textId="77777777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65974" w:rsidRPr="00715A2A" w14:paraId="74DB2B8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1A65F65" w14:textId="07ABC454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6A65DA9" w14:textId="63977C0B" w:rsidR="00D65974" w:rsidRPr="00715A2A" w:rsidRDefault="00D65974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1 05 04020 02 5000 110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764108A" w14:textId="457E8E4F" w:rsidR="00D65974" w:rsidRPr="00715A2A" w:rsidRDefault="00D65974" w:rsidP="00895886">
            <w:pPr>
              <w:spacing w:after="0" w:line="240" w:lineRule="auto"/>
              <w:jc w:val="both"/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515175CA" w14:textId="77777777" w:rsidTr="00BB2E99">
        <w:trPr>
          <w:trHeight w:val="55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4E1BC67" w14:textId="79B6CCD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3059EB3" w14:textId="74DC35B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1 05 04030 02 1000 110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9A6066D" w14:textId="3F053B3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Налог, взимаемый в связи с применением патентной системы налогообложения, зачисляемый в бюджеты городов федерального значения (сумма платежа (перерасчеты, недоимка и задолженность по </w:t>
            </w: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соответствующему платежу, в том числе по отмененному)</w:t>
            </w:r>
          </w:p>
        </w:tc>
      </w:tr>
      <w:tr w:rsidR="008878E7" w:rsidRPr="00715A2A" w14:paraId="3CF7C81E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4A00AC5" w14:textId="46BCA9E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ACA011A" w14:textId="4ECFF53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1 05 04030 02 2100 110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29944F9" w14:textId="1AFF0C1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городов федерального значения (пени по соответствующему платежу)</w:t>
            </w:r>
          </w:p>
        </w:tc>
      </w:tr>
      <w:tr w:rsidR="008878E7" w:rsidRPr="00715A2A" w14:paraId="56125DA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A93A73A" w14:textId="457F57F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D833CE1" w14:textId="415DC25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1 05 04030 02 2200 110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EC35149" w14:textId="44F5853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городов федерального значения (проценты по соответствующему платежу)</w:t>
            </w:r>
          </w:p>
        </w:tc>
      </w:tr>
      <w:tr w:rsidR="008878E7" w:rsidRPr="00715A2A" w14:paraId="254475E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FEA73B0" w14:textId="1A050B6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064EF18" w14:textId="4E93B95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1 05 04030 02 3000 110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B35427C" w14:textId="14397A8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городов федерального значения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7905DEAE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56AEFAE" w14:textId="7C1D2FB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279AF31" w14:textId="06BBF6D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1 05 04030 02 4000 110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142C17F" w14:textId="73FA5A78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Налог, взимаемый в связи с применением патентной системы налогообложения, зачисляемый в бюджеты городов федерального значения (прочие поступления) &lt;*&gt;</w:t>
              </w:r>
            </w:hyperlink>
          </w:p>
        </w:tc>
      </w:tr>
      <w:tr w:rsidR="008878E7" w:rsidRPr="00715A2A" w14:paraId="2C20F8B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6A604B6" w14:textId="666D93C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A0F869E" w14:textId="14CBC9A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1 05 04030 02 5000 110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0AC46B2" w14:textId="690415F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городов федерального значения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1CC75530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1E70141" w14:textId="5CCC4A3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627FFC4" w14:textId="2448593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1 05 04040 02 1000 110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78BE470" w14:textId="0692FA5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городского округа с внутригородским делением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15E74877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3D00DDD" w14:textId="4F9A4B9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FB0B039" w14:textId="6D51FED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1 05 04040 02 2100 110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8656BD9" w14:textId="7DA9B5D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городского округа с внутригородским делением (пени по соответствующему платежу)</w:t>
            </w:r>
          </w:p>
        </w:tc>
      </w:tr>
      <w:tr w:rsidR="008878E7" w:rsidRPr="00715A2A" w14:paraId="3C817FF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6685B97" w14:textId="72B3285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C8E6475" w14:textId="5E1E927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1 05 04040 02 2200 110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DB0A39C" w14:textId="55E53CB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городского округа с внутригородским делением (проценты по соответствующему платежу)</w:t>
            </w:r>
          </w:p>
        </w:tc>
      </w:tr>
      <w:tr w:rsidR="008878E7" w:rsidRPr="00715A2A" w14:paraId="3FF8962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0090B56" w14:textId="56560FE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60495A4" w14:textId="3EAC838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1 05 04040 02 3000 110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8EDA5A6" w14:textId="7B3DD85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городского округа с внутригородским делением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558A8E2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B7E6F1B" w14:textId="0EA21BD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C7945AF" w14:textId="7C13AA0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1 05 04040 02 4000 110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3733379" w14:textId="196F9A7A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Налог, взимаемый в связи с применением патентной системы налогообложения, зачисляемый в бюджеты городского округа с внутригородским делением (прочие поступления) &lt;*&gt;</w:t>
              </w:r>
            </w:hyperlink>
          </w:p>
        </w:tc>
      </w:tr>
      <w:tr w:rsidR="008878E7" w:rsidRPr="00715A2A" w14:paraId="5D7300B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47E25AC" w14:textId="6986079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677F6CC" w14:textId="55DD504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1 05 04040 02 5000 110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343DC9C" w14:textId="265E287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городского округа с внутригородским делением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7764E707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77F6117" w14:textId="0542065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CBC7B90" w14:textId="50F9ED2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1 05 04050 02 1000 110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5DCEC60" w14:textId="1F0CD2A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внутригородских районов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32A230E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BE8847C" w14:textId="49FB364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22F442B" w14:textId="455F00B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1 05 04050 02 2100 110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A56E529" w14:textId="68AA3C2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внутригородских районов (пени по соответствующему платежу)</w:t>
            </w:r>
          </w:p>
        </w:tc>
      </w:tr>
      <w:tr w:rsidR="008878E7" w:rsidRPr="00715A2A" w14:paraId="6E3E70E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04D9286" w14:textId="65D354D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AFAFEF7" w14:textId="776A119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1 05 04050 02 2200 110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A140CDD" w14:textId="3B32DAF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внутригородских районов (проценты по соответствующему платежу)</w:t>
            </w:r>
          </w:p>
        </w:tc>
      </w:tr>
      <w:tr w:rsidR="008878E7" w:rsidRPr="00715A2A" w14:paraId="7B2D7E3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B82DAAB" w14:textId="290776F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60B9C14" w14:textId="1E6BF33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1 05 04050 02 3000 110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66F6976" w14:textId="2E5F61A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внутригородских районов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0C0C140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9DCFA30" w14:textId="1C30F14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D76E06C" w14:textId="1CA4BC1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1 05 04050 02 4000 110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48C7909" w14:textId="76D1420E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Налог, взимаемый в связи с применением патентной системы налогообложения, зачисляемый в бюджеты внутригородских районов (прочие поступления) &lt;*&gt;</w:t>
              </w:r>
            </w:hyperlink>
          </w:p>
        </w:tc>
      </w:tr>
      <w:tr w:rsidR="008878E7" w:rsidRPr="00715A2A" w14:paraId="06D5586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476C7BB" w14:textId="54E002A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BD93C88" w14:textId="30D2AC5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1 05 04050 02 5000 110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7F400F4" w14:textId="1D2A601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внутригородских районов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7DC446B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3FCE557" w14:textId="76DCA51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7F707DB" w14:textId="09B609D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1 05 04060 02 1000 110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AF540D1" w14:textId="27A5719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20CCB2D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75DE309" w14:textId="1102EBC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7DBA1F0" w14:textId="381BB67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1 05 04060 02 2100 110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FE073F1" w14:textId="1A33BB2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округов (пени по соответствующему платежу)</w:t>
            </w:r>
          </w:p>
        </w:tc>
      </w:tr>
      <w:tr w:rsidR="008878E7" w:rsidRPr="00715A2A" w14:paraId="49ED188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B41DECD" w14:textId="4D9FFC1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90D1B03" w14:textId="0D97FE2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1 05 04060 02 2200 110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6D2394E" w14:textId="1AFD6C7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округов (проценты по соответствующему платежу)</w:t>
            </w:r>
          </w:p>
        </w:tc>
      </w:tr>
      <w:tr w:rsidR="008878E7" w:rsidRPr="00715A2A" w14:paraId="1F08586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5B532A8" w14:textId="0737E73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36502A3" w14:textId="06AD900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1 05 04060 02 3000 110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5231C7B" w14:textId="4B7B4A1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6E34BB1B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8CB39C5" w14:textId="53D61D4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7741561" w14:textId="582D631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1 05 04060 02 4000 110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B6509C5" w14:textId="603E40D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округов (прочие поступления)</w:t>
            </w:r>
          </w:p>
        </w:tc>
      </w:tr>
      <w:tr w:rsidR="008878E7" w:rsidRPr="00715A2A" w14:paraId="7A9407E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72B5EED" w14:textId="4F4A64C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5E59492" w14:textId="7408021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1 05 04060 02 5000 110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3818339" w14:textId="7246606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округов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2BD9F59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1AF4120" w14:textId="10EE883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B62374D" w14:textId="29ECBCF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1 05 05010 02 1000 110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1F0542B" w14:textId="7A1A036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Торговый сбор, уплачиваемый на территориях городов федерального значения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1F761F9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C0E4FA2" w14:textId="5302798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C11E5BF" w14:textId="20FD703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1 05 05010 02 2100 110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5A7BFCE" w14:textId="35C7841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Торговый сбор, уплачиваемый на территориях городов федерального значения (пени по соответствующему платежу)</w:t>
            </w:r>
          </w:p>
        </w:tc>
      </w:tr>
      <w:tr w:rsidR="008878E7" w:rsidRPr="00715A2A" w14:paraId="5A9C6E6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C0D5D93" w14:textId="42242FF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7CBADC4" w14:textId="0150F1F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1 05 05010 02 2200 110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BD5F81D" w14:textId="1960804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Торговый сбор, уплачиваемый на территориях городов федерального значения (проценты по соответствующему платежу)</w:t>
            </w:r>
          </w:p>
        </w:tc>
      </w:tr>
      <w:tr w:rsidR="008878E7" w:rsidRPr="00715A2A" w14:paraId="2D3639A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B3A19BB" w14:textId="2625156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EF9E4E3" w14:textId="77B3FDC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1 05 05010 02 3000 110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3CEBD06" w14:textId="4F1CAC0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Торговый сбор, уплачиваемый на территориях городов федерального значения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42C3B7C0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EB12245" w14:textId="1A0159A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C7C6C43" w14:textId="40D8F08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1 05 05010 02 4000 110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C520CDA" w14:textId="5D8F2502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Торговый сбор, уплачиваемый на территориях городов федерального значения (прочие поступления) &lt;*&gt;</w:t>
              </w:r>
            </w:hyperlink>
          </w:p>
        </w:tc>
      </w:tr>
      <w:tr w:rsidR="008878E7" w:rsidRPr="00715A2A" w14:paraId="77D04C7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497EF22" w14:textId="578B94A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3BDF18D" w14:textId="20D24C6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1 05 05010 02 5000 110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8E86DFD" w14:textId="3EC978F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Торговый сбор, уплачиваемый на территориях городов федерального значения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290B5CF6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5382DBE" w14:textId="5233418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73FD1DA" w14:textId="136593B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1 05 06000 01 1000 110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6626D64" w14:textId="3ADF90E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профессиональный доход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3CAFA7D7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52F6D4D" w14:textId="1014571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780F791" w14:textId="775D266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1 06 01010 03 1000 110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9A6524A" w14:textId="4B97279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внутригородских муниципальных образований городов федерального значения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3199199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B7244AA" w14:textId="00D6B48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9C10474" w14:textId="47D895B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1 06 01010 03 2100 110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CD48FAF" w14:textId="5AF4F5F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внутригородских муниципальных образований городов федерального значения (пени по соответствующему платежу)</w:t>
            </w:r>
          </w:p>
        </w:tc>
      </w:tr>
      <w:tr w:rsidR="008878E7" w:rsidRPr="00715A2A" w14:paraId="33BC26C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65BCB30" w14:textId="028D9BB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A8EB0CD" w14:textId="0D9A924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11 06 01010 03 2200 110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F218370" w14:textId="7DEB1B8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внутригородских муниципальных образований городов федерального значения (проценты по соответствующему платежу)</w:t>
            </w:r>
          </w:p>
        </w:tc>
      </w:tr>
      <w:tr w:rsidR="008878E7" w:rsidRPr="00715A2A" w14:paraId="367ADFD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657F116" w14:textId="3F8C7B3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6C8B0F6" w14:textId="0B60A19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1 06 01010 03 3000 110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C398A49" w14:textId="1524BE5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внутригородских муниципальных образований городов федерального значения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6BB12F8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4553329" w14:textId="3DA6827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3989206" w14:textId="37E8FDC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1 06 01010 03 4000 110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F26B9C2" w14:textId="005CAB9D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Налог на имущество физических лиц, взимаемый по ставкам, применяемым к объектам налогообложения, расположенным в границах внутригородских муниципальных образований городов федерального значения (прочие поступления) &lt;*&gt;</w:t>
              </w:r>
            </w:hyperlink>
          </w:p>
        </w:tc>
      </w:tr>
      <w:tr w:rsidR="008878E7" w:rsidRPr="00715A2A" w14:paraId="3B07D36E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2297D88" w14:textId="7E30643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CC17DCF" w14:textId="2181D5C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1 06 01010 03 5000 110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60438E8" w14:textId="0CF2C08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внутригородских муниципальных образований городов федерального значения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2A783BC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0C83505" w14:textId="57D1E73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BA6E7B2" w14:textId="1B68EDF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1 06 01020 04 1000 110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D135A33" w14:textId="398CDE0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32BA5977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7B8ECE2" w14:textId="6C2EEA5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C646D92" w14:textId="5EE0FB1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1 06 01020 04 2100 110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3CC6137" w14:textId="780DD2B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</w:tr>
      <w:tr w:rsidR="008878E7" w:rsidRPr="00715A2A" w14:paraId="5C0ECBD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86B2B5B" w14:textId="455967C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26B0246" w14:textId="11EF519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1 06 01020 04 2200 110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E430475" w14:textId="2519602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(проценты по соответствующему платежу)</w:t>
            </w:r>
          </w:p>
        </w:tc>
      </w:tr>
      <w:tr w:rsidR="008878E7" w:rsidRPr="00715A2A" w14:paraId="5B59DFC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FC78EEE" w14:textId="598A734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5C3374D" w14:textId="2F759D6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1 06 01020 04 3000 110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D2D3BBF" w14:textId="4E25134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10E2FCA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5C4F73B" w14:textId="7F61328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04D7292" w14:textId="4EDB630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1 06 01020 04 4000 110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631003D" w14:textId="5173714A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(прочие поступления) &lt;*&gt;</w:t>
              </w:r>
            </w:hyperlink>
          </w:p>
        </w:tc>
      </w:tr>
      <w:tr w:rsidR="008878E7" w:rsidRPr="00715A2A" w14:paraId="64838830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1966088" w14:textId="54CE0AF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10206CA" w14:textId="7F883CF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1 06 01020 04 5000 110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5CB54DE" w14:textId="28988EC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039C3CD1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C9260F5" w14:textId="7FAA2C4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69E8286" w14:textId="3E7089C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1 06 01020 11 1000 110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A02419F" w14:textId="7E62CBA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с внутригородским делением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13C39AE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71333B6" w14:textId="2F2B5AC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6B38731" w14:textId="2D4726A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1 06 01020 11 2100 110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0562483" w14:textId="1DA235F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с внутригородским делением (пени по соответствующему платежу)</w:t>
            </w:r>
          </w:p>
        </w:tc>
      </w:tr>
      <w:tr w:rsidR="008878E7" w:rsidRPr="00715A2A" w14:paraId="170FBC2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519DCE5" w14:textId="72FC72F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C3C1C81" w14:textId="59D400D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1 06 01020 11 2200 110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91E3622" w14:textId="35321DE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с внутригородским делением (проценты по соответствующему платежу)</w:t>
            </w:r>
          </w:p>
        </w:tc>
      </w:tr>
      <w:tr w:rsidR="008878E7" w:rsidRPr="00715A2A" w14:paraId="7B92D39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E2EFA65" w14:textId="5EB1741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B48EB4D" w14:textId="58C076E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1 06 01020 11 3000 110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777D77D" w14:textId="6A9DFA6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с внутригородским делением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2CE35B7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9A309F4" w14:textId="499CC2C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EC178A2" w14:textId="1DE9E37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1 06 01020 11 4000 110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F3DB205" w14:textId="30C89138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Налог на имущество физических лиц, взимаемый по ставкам, применяемым к объектам налогообложения, расположенным в границах городских округов с внутригородским делением (прочие поступления) &lt;*&gt;</w:t>
              </w:r>
            </w:hyperlink>
          </w:p>
        </w:tc>
      </w:tr>
      <w:tr w:rsidR="008878E7" w:rsidRPr="00715A2A" w14:paraId="40FEDB8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422594B" w14:textId="1977D94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4C85EE5" w14:textId="25D73AA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1 06 01020 11 5000 110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5ED706D" w14:textId="4CF20BE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с внутригородским делением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1416AE06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0595446" w14:textId="7CBFAB0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E02DEB7" w14:textId="601227E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1 06 01020 12 1000 110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F26F1C9" w14:textId="3390BCE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внутригородских районов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3367934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5C6740B" w14:textId="52AACAE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95E7B27" w14:textId="7D3788A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1 06 01020 12 2100 110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8A740A4" w14:textId="5681CB4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внутригородских районов (пени по соответствующему платежу)</w:t>
            </w:r>
          </w:p>
        </w:tc>
      </w:tr>
      <w:tr w:rsidR="008878E7" w:rsidRPr="00715A2A" w14:paraId="14FCAC1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AC9A441" w14:textId="4C612D0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4AF2276" w14:textId="470845A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1 06 01020 12 2200 110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DC9E256" w14:textId="2364B35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внутригородских районов (проценты по соответствующему платежу)</w:t>
            </w:r>
          </w:p>
        </w:tc>
      </w:tr>
      <w:tr w:rsidR="008878E7" w:rsidRPr="00715A2A" w14:paraId="2BD239F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99027CB" w14:textId="6940053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A536772" w14:textId="5815D4B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1 06 01020 12 3000 110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CB44BF0" w14:textId="588D7AD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внутригородских районов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4A45F32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4195907" w14:textId="46AE839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B791624" w14:textId="2FFA160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1 06 01020 12 4000 110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F53508C" w14:textId="282B3DBE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8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Налог на имущество физических лиц, взимаемый по ставкам, применяемым к объектам налогообложения, расположенным в границах внутригородских районов (прочие поступления) &lt;*&gt;</w:t>
              </w:r>
            </w:hyperlink>
          </w:p>
        </w:tc>
      </w:tr>
      <w:tr w:rsidR="008878E7" w:rsidRPr="00715A2A" w14:paraId="093E0B6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0FA6814" w14:textId="1DEC74E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177C272" w14:textId="134D4AF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1 06 01020 12 5000 110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A6B80ED" w14:textId="17427E9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внутригородских районов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2F34A17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04BF54C" w14:textId="6CFE2C0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D0E2A5E" w14:textId="6DED1BC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1 06 01020 14 1000 110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37C361B" w14:textId="3C509E7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593E429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501F326" w14:textId="7BDBA24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6D9C83A" w14:textId="33ED6B5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1 06 01020 14 2100 110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BE34796" w14:textId="363BB1A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(пени по соответствующему платежу)</w:t>
            </w:r>
          </w:p>
        </w:tc>
      </w:tr>
      <w:tr w:rsidR="008878E7" w:rsidRPr="00715A2A" w14:paraId="37C7086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6646492" w14:textId="2B1B7E0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472EF7B" w14:textId="58BFBAD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1 06 01020 14 2200 110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85A3598" w14:textId="4E70EA6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(проценты по соответствующему платежу)</w:t>
            </w:r>
          </w:p>
        </w:tc>
      </w:tr>
      <w:tr w:rsidR="008878E7" w:rsidRPr="00715A2A" w14:paraId="33263A94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F1E4B05" w14:textId="5CDD791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830E517" w14:textId="377C258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1 06 01020 14 3000 110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6D1A150" w14:textId="30B782C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08A703D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88C4F7B" w14:textId="0B20FFF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9D20497" w14:textId="0C092B6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1 06 01020 14 4000 110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906E5B4" w14:textId="56D30BD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(прочие поступления)</w:t>
            </w:r>
          </w:p>
        </w:tc>
      </w:tr>
      <w:tr w:rsidR="008878E7" w:rsidRPr="00715A2A" w14:paraId="76EA69C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85CB6A0" w14:textId="797A603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7D6ED2C" w14:textId="66CA1CC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1 06 01020 14 5000 110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B556AAE" w14:textId="72BE253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3593878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27DF3CA" w14:textId="4E49363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4FE6F37" w14:textId="69B1F71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1 06 01030 05 1000 110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FFD5ADB" w14:textId="6B60BA5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3613D89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A8592EA" w14:textId="78D89F8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1620D47" w14:textId="296CB95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1 06 01030 05 2100 110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9A41058" w14:textId="4B0DFF9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 (пени по соответствующему платежу)</w:t>
            </w:r>
          </w:p>
        </w:tc>
      </w:tr>
      <w:tr w:rsidR="008878E7" w:rsidRPr="00715A2A" w14:paraId="622B450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61501C1" w14:textId="731403C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EF13011" w14:textId="61E29A2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1 06 01030 05 2200 110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5CDC5D5" w14:textId="4D418DE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 (проценты по соответствующему платежу)</w:t>
            </w:r>
          </w:p>
        </w:tc>
      </w:tr>
      <w:tr w:rsidR="008878E7" w:rsidRPr="00715A2A" w14:paraId="1E6A08C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1B865AD" w14:textId="66EEDEA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A215D29" w14:textId="74E02B1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1 06 01030 05 3000 110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CFFDA65" w14:textId="56E218A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65225A16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CA42CA5" w14:textId="3AD9807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151897C" w14:textId="4522F48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1 06 01030 05 4000 110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0144831" w14:textId="690AE26F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9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 (прочие поступления) &lt;*&gt;</w:t>
              </w:r>
            </w:hyperlink>
          </w:p>
        </w:tc>
      </w:tr>
      <w:tr w:rsidR="008878E7" w:rsidRPr="00715A2A" w14:paraId="1B0C34D7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2289615" w14:textId="619DB9E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A128EC7" w14:textId="7AF1BD3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1 06 01030 05 5000 110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4FC3864" w14:textId="26F5C3B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51541BF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D13400A" w14:textId="3D616B4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68CB8F1" w14:textId="5D5DD7B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1 06 01030 10 1000 110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F9FD250" w14:textId="742A500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21A0241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EFF3A61" w14:textId="164D7C6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06F5275" w14:textId="7F1BFD8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1 06 01030 10 2100 110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9BB4DAF" w14:textId="0958583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</w:tr>
      <w:tr w:rsidR="008878E7" w:rsidRPr="00715A2A" w14:paraId="4D46DEE1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0669D4C" w14:textId="4E82786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BAD5668" w14:textId="7E51325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1 06 01030 10 2200 110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3D8BFE8" w14:textId="0C06608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(проценты по соответствующему платежу) (проценты по соответствующему платежу)</w:t>
            </w:r>
          </w:p>
        </w:tc>
      </w:tr>
      <w:tr w:rsidR="008878E7" w:rsidRPr="00715A2A" w14:paraId="42F40866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960C1DB" w14:textId="6BB0B6E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FF9CFE4" w14:textId="7564F8A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1 06 01030 10 3000 110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DA94CCC" w14:textId="3DA3347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0FF67DE4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DE3777C" w14:textId="3921B74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A6BBB44" w14:textId="5D8172D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1 06 01030 10 4000 110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1FC1D23" w14:textId="4A1F7D98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0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(прочие поступления) &lt;*&gt;</w:t>
              </w:r>
            </w:hyperlink>
          </w:p>
        </w:tc>
      </w:tr>
      <w:tr w:rsidR="008878E7" w:rsidRPr="00715A2A" w14:paraId="14FC9B1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050B367" w14:textId="352201B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2FF2DB7" w14:textId="74A9A17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1 06 01030 10 5000 110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289A145" w14:textId="2AA49BC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42BC70A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86A2A12" w14:textId="07F95F8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BDCD0C6" w14:textId="04D2EBB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1 06 01030 13 1000 110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1422CC5" w14:textId="2AAA1A0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10A2F41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480D30A" w14:textId="5AB682F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D2CFB86" w14:textId="26CB55E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1 06 01030 13 2100 110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1BA3C29" w14:textId="61ABA21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</w:tr>
      <w:tr w:rsidR="008878E7" w:rsidRPr="00715A2A" w14:paraId="79A59F5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24F99AD" w14:textId="1076FD8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2C7479B" w14:textId="3FE96A2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1 06 01030 13 2200 110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212E346" w14:textId="789A3DE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(проценты по соответствующему платежу) (проценты по соответствующему платежу)</w:t>
            </w:r>
          </w:p>
        </w:tc>
      </w:tr>
      <w:tr w:rsidR="008878E7" w:rsidRPr="00715A2A" w14:paraId="381566D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9FEA57F" w14:textId="5045715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91FDE24" w14:textId="1319762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1 06 01030 13 3000 110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699DF38" w14:textId="52D6EA2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3F1E530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3170A71" w14:textId="6B67478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5F86379" w14:textId="742FF9E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1 06 01030 13 4000 110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50D024E" w14:textId="6F92260B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1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(прочие поступления) &lt;*&gt;</w:t>
              </w:r>
            </w:hyperlink>
          </w:p>
        </w:tc>
      </w:tr>
      <w:tr w:rsidR="008878E7" w:rsidRPr="00715A2A" w14:paraId="09129C0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5E35CB4" w14:textId="54CA773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E683258" w14:textId="764B951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1 06 01030 13 5000 110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E60225A" w14:textId="4CA3DB6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4858916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43A4FB7" w14:textId="6C77711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C10C88A" w14:textId="3D3B9B1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1 06 06031 03 1000 110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AEA44A7" w14:textId="32B9795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внутригородских муниципальных образований городов федерального значения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5998C8B4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DA96EBF" w14:textId="1070594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80A8F25" w14:textId="411E5A8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1 06 06031 03 2100 110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8225EB9" w14:textId="4484B7E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внутригородских муниципальных образований городов федерального значения (пени по соответствующему платежу)</w:t>
            </w:r>
          </w:p>
        </w:tc>
      </w:tr>
      <w:tr w:rsidR="008878E7" w:rsidRPr="00715A2A" w14:paraId="42C7E207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7E0CAB9" w14:textId="3290DDB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5CDD248" w14:textId="7A97389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1 06 06031 03 2200 110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408DB09" w14:textId="16628A5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внутригородских муниципальных образований городов федерального значения (проценты по соответствующему платежу)</w:t>
            </w:r>
          </w:p>
        </w:tc>
      </w:tr>
      <w:tr w:rsidR="008878E7" w:rsidRPr="00715A2A" w14:paraId="0F26546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0953DF7" w14:textId="5D61055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8771508" w14:textId="6E16B21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1 06 06031 03 3000 110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B6EA7C0" w14:textId="77BC2F1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внутригородских муниципальных образований городов федерального значения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7C83D20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C5610F7" w14:textId="096791D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CD5D6EE" w14:textId="6552FB7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1 06 06031 03 4000 110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2A34465" w14:textId="3B86B317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2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Земельный налог с организаций, обладающих земельным участком, расположенным в границах внутригородских муниципальных образований городов федерального значения (прочие поступления) &lt;*&gt;</w:t>
              </w:r>
            </w:hyperlink>
          </w:p>
        </w:tc>
      </w:tr>
      <w:tr w:rsidR="008878E7" w:rsidRPr="00715A2A" w14:paraId="73E486CB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CEFEF0C" w14:textId="39915A8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BB27D65" w14:textId="184B2A2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1 06 06031 03 5000 110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98163F4" w14:textId="169D526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внутригородских муниципальных образований городов федерального значения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1CC2CB8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4273A59" w14:textId="2C6F9F7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FF61BBC" w14:textId="5144CAA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1 06 06032 04 1000 110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F92C600" w14:textId="57204F2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505E3EF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38FD646" w14:textId="0D88574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01C1C29" w14:textId="4288A0F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1 06 06032 04 2100 110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1713DD7" w14:textId="0E943F0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</w:tr>
      <w:tr w:rsidR="008878E7" w:rsidRPr="00715A2A" w14:paraId="350FC190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78E6848" w14:textId="6843EAA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D4355BE" w14:textId="108EF2F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1 06 06032 04 2200 110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B3D2DB8" w14:textId="570B10A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 (проценты по соответствующему платежу)</w:t>
            </w:r>
          </w:p>
        </w:tc>
      </w:tr>
      <w:tr w:rsidR="008878E7" w:rsidRPr="00715A2A" w14:paraId="2DBD50C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02A363F" w14:textId="5E8B596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E6FEB93" w14:textId="22F1596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1 06 06032 04 3000 110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6AD3454" w14:textId="1FFF728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79F52C21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93B7654" w14:textId="25D8672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93760DC" w14:textId="79FAF88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1 06 06032 04 4000 110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C8BCAEF" w14:textId="2C1DEC7A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3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Земельный налог с организаций, обладающих земельным участком, расположенным в границах городских округов (прочие поступления) &lt;*&gt;</w:t>
              </w:r>
            </w:hyperlink>
          </w:p>
        </w:tc>
      </w:tr>
      <w:tr w:rsidR="008878E7" w:rsidRPr="00715A2A" w14:paraId="5886535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5081266" w14:textId="42EB34B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1B69F7B" w14:textId="5452F9D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1 06 06032 04 5000 110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6111604" w14:textId="0E48B73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7A1C405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0B3017B" w14:textId="16AA166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E4C7CE9" w14:textId="1629F0D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1 06 06032 11 1000 110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760DD73" w14:textId="620A35C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 с внутригородским делением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7A2A3D9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AAA5648" w14:textId="3CBD4DC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3BCE884" w14:textId="455CF61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1 06 06032 11 2100 110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130DA0E" w14:textId="1A5A092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 с внутригородским делением (пени по соответствующему платежу)</w:t>
            </w:r>
          </w:p>
        </w:tc>
      </w:tr>
      <w:tr w:rsidR="008878E7" w:rsidRPr="00715A2A" w14:paraId="08711FD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FD38961" w14:textId="0B1D0DF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14A29F3" w14:textId="74AE2B9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1 06 06032 11 2200 110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53835B4" w14:textId="58CB8F7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 с внутригородским делением (проценты по соответствующему платежу)</w:t>
            </w:r>
          </w:p>
        </w:tc>
      </w:tr>
      <w:tr w:rsidR="008878E7" w:rsidRPr="00715A2A" w14:paraId="7535B4AB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A46B739" w14:textId="144C481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5EFFFD7" w14:textId="4D773FA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1 06 06032 11 3000 110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336B7CA" w14:textId="72D0B4B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Земельный налог с организаций, обладающих земельным участком, расположенным в границах городских округов с внутригородским делением (суммы денежных взысканий (штрафов) по </w:t>
            </w: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соответствующему платежу согласно законодательству Российской Федерации)</w:t>
            </w:r>
          </w:p>
        </w:tc>
      </w:tr>
      <w:tr w:rsidR="008878E7" w:rsidRPr="00715A2A" w14:paraId="2F42655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489A762" w14:textId="4BB1B74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FE75377" w14:textId="7BD1271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1 06 06032 11 4000 110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879AF2F" w14:textId="21D56058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4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Земельный налог с организаций, обладающих земельным участком, расположенным в границах городских округов с внутригородским делением (прочие поступления) &lt;*&gt;</w:t>
              </w:r>
            </w:hyperlink>
          </w:p>
        </w:tc>
      </w:tr>
      <w:tr w:rsidR="008878E7" w:rsidRPr="00715A2A" w14:paraId="7957476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59A8EF0" w14:textId="11DDD26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56A714A" w14:textId="05DEA43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1 06 06032 11 5000 110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F89177F" w14:textId="494EE58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 с внутригородским делением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541FAEB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1D8844C" w14:textId="72C7C56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A58465A" w14:textId="74EBFE9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1 06 06032 12 1000 110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78FD65E" w14:textId="1C91E2E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внутригородских районов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361D6B1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98877EB" w14:textId="23BABD3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36D60E4" w14:textId="4DF9C62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1 06 06032 12 2100 110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62AE199" w14:textId="023320C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внутригородских районов (пени по соответствующему платежу)</w:t>
            </w:r>
          </w:p>
        </w:tc>
      </w:tr>
      <w:tr w:rsidR="008878E7" w:rsidRPr="00715A2A" w14:paraId="1B18185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96D41BF" w14:textId="50C8E29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F802834" w14:textId="45A9272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1 06 06032 12 2200 110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29361B4" w14:textId="054FBF6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внутригородских районов (проценты по соответствующему платежу)</w:t>
            </w:r>
          </w:p>
        </w:tc>
      </w:tr>
      <w:tr w:rsidR="008878E7" w:rsidRPr="00715A2A" w14:paraId="5CA8108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ADBCB4E" w14:textId="5F6EFA7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D13347E" w14:textId="3F8C2AA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1 06 06032 12 3000 110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4D1B8B6" w14:textId="7F4C5C8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внутригородских районов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517ECDB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12FF77F" w14:textId="2F873C9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836945C" w14:textId="722BCBC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1 06 06032 12 4000 110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0E6635D" w14:textId="1536C06F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5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Земельный налог с организаций, обладающих земельным участком, расположенным в границах внутригородских районов (прочие поступления) &lt;*&gt;</w:t>
              </w:r>
            </w:hyperlink>
          </w:p>
        </w:tc>
      </w:tr>
      <w:tr w:rsidR="008878E7" w:rsidRPr="00715A2A" w14:paraId="78D15E36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244B320" w14:textId="70811C1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0988C52" w14:textId="241FA04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1 06 06032 12 5000 110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74BFA62" w14:textId="6C54C2C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внутригородских районов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7B6B303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28A1B47" w14:textId="0AC1E16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7451244" w14:textId="4AF014F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1 06 06032 14 1000 110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FDA7944" w14:textId="7762041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Земельный налог с организаций, обладающих земельным участком, расположенным в границах муниципальных округов (сумма платежа (перерасчеты, недоимка и задолженность по </w:t>
            </w: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соответствующему платежу, в том числе по отмененному)</w:t>
            </w:r>
          </w:p>
        </w:tc>
      </w:tr>
      <w:tr w:rsidR="008878E7" w:rsidRPr="00715A2A" w14:paraId="510D2A8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2597D1A" w14:textId="064348C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E210D50" w14:textId="5E4B1E0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1 06 06032 14 2100 110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50878C0" w14:textId="02CCE84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муниципальных округов (пени по соответствующему платежу)</w:t>
            </w:r>
          </w:p>
        </w:tc>
      </w:tr>
      <w:tr w:rsidR="008878E7" w:rsidRPr="00715A2A" w14:paraId="24A54901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891C718" w14:textId="09F8134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B8FD66E" w14:textId="0D07A38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1 06 06032 14 2200 110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8223DB0" w14:textId="7919F0C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муниципальных округов (проценты по соответствующему платежу)</w:t>
            </w:r>
          </w:p>
        </w:tc>
      </w:tr>
      <w:tr w:rsidR="008878E7" w:rsidRPr="00715A2A" w14:paraId="4BC35C0E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97A9B01" w14:textId="7337562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F996441" w14:textId="2CF0977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1 06 06032 14 3000 110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AA80B38" w14:textId="24EEA75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65612CF0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C08BC17" w14:textId="72966D8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6247401" w14:textId="0FF595D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1 06 06032 14 4000 110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F83264C" w14:textId="5B82F87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муниципальных округов (прочие поступления)</w:t>
            </w:r>
          </w:p>
        </w:tc>
      </w:tr>
      <w:tr w:rsidR="008878E7" w:rsidRPr="00715A2A" w14:paraId="6F90B4F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1B4796C" w14:textId="0072CF8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3A2E3EC" w14:textId="4F8F38F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1 06 06032 14 5000 110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B0EBDB6" w14:textId="44884E6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муниципальных округов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57C4A667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7AAA9FE" w14:textId="3C352E2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948241B" w14:textId="5F38220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1 06 06033 05 1000 110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F9DE771" w14:textId="077E1F3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межселенных территорий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6C78B0C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0C463BF" w14:textId="0C7F5A9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933715A" w14:textId="0CC2364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1 06 06033 05 2100 110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59050CD" w14:textId="11A843B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межселенных территорий (пени по соответствующему платежу)</w:t>
            </w:r>
          </w:p>
        </w:tc>
      </w:tr>
      <w:tr w:rsidR="008878E7" w:rsidRPr="00715A2A" w14:paraId="4BA61F0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108E49F" w14:textId="7F399C3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D378B0B" w14:textId="602BC02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1 06 06033 05 2200 110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6DDF252" w14:textId="09786D7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межселенных территорий (проценты по соответствующему платежу)</w:t>
            </w:r>
          </w:p>
        </w:tc>
      </w:tr>
      <w:tr w:rsidR="008878E7" w:rsidRPr="00715A2A" w14:paraId="5895F366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3240959" w14:textId="6C0C566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8878BCC" w14:textId="305AB38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1 06 06033 05 3000 110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30B039B" w14:textId="22A56E3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межселенных территорий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40DEA817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7C7F4A8" w14:textId="3F816A8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D01AB78" w14:textId="62E17CC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1 06 06033 05 4000 110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41BFDA7" w14:textId="7F7C2100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6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Земельный налог с организаций, обладающих земельным участком, расположенным в границах межселенных территорий (прочие поступления) &lt;*&gt;</w:t>
              </w:r>
            </w:hyperlink>
          </w:p>
        </w:tc>
      </w:tr>
      <w:tr w:rsidR="008878E7" w:rsidRPr="00715A2A" w14:paraId="128F9A2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1AE1369" w14:textId="580AE6D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E2B77E4" w14:textId="3547EC2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1 06 06033 05 5000 110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4A32A03" w14:textId="233C5B2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межселенных территорий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6C38E05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E3DF17A" w14:textId="5D81DB1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965E0EA" w14:textId="59BE8E6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1 06 06033 10 1000 110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47233C5" w14:textId="7E69836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68E9EF37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76759D5" w14:textId="30E2973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2EE1739" w14:textId="7FCF73B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1 06 06033 10 2100 110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2FDAD30" w14:textId="54980F4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</w:tr>
      <w:tr w:rsidR="008878E7" w:rsidRPr="00715A2A" w14:paraId="3CD9D25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29C7291" w14:textId="2873442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6E40C4C" w14:textId="690979D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1 06 06033 10 2200 110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5B8C7E8" w14:textId="2B93C40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(проценты по соответствующему платежу)</w:t>
            </w:r>
          </w:p>
        </w:tc>
      </w:tr>
      <w:tr w:rsidR="008878E7" w:rsidRPr="00715A2A" w14:paraId="2999720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DD94822" w14:textId="5ED4571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3B0F147" w14:textId="131D4A8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1 06 06033 10 3000 110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6252216" w14:textId="65C0A94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5FDEA5E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E0BB229" w14:textId="2B2A13C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1BEAD3C" w14:textId="0844B79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1 06 06033 10 4000 110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B087E36" w14:textId="4F440BF3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7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Земельный налог с организаций, обладающих земельным участком, расположенным в границах сельских поселений (прочие поступления) &lt;*&gt;</w:t>
              </w:r>
            </w:hyperlink>
          </w:p>
        </w:tc>
      </w:tr>
      <w:tr w:rsidR="008878E7" w:rsidRPr="00715A2A" w14:paraId="358CE87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3AA125B" w14:textId="008B38E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E8EE6AD" w14:textId="7813B92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1 06 06033 10 5000 110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B346ED6" w14:textId="27B3244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524E84CE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F92EB80" w14:textId="1E846B3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26160BF" w14:textId="59124DF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1 06 06033 13 1000 110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CC951A8" w14:textId="2E45B18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294C705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822762C" w14:textId="42B9709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D1C348D" w14:textId="5F21798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1 06 06033 13 2100 110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E18D266" w14:textId="223FB84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 (пени по соответствующему платежу)</w:t>
            </w:r>
          </w:p>
        </w:tc>
      </w:tr>
      <w:tr w:rsidR="008878E7" w:rsidRPr="00715A2A" w14:paraId="4A832E46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99570BF" w14:textId="018DA19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5132CC0" w14:textId="317DB66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1 06 06033 13 2200 110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BA881AA" w14:textId="3ECAD03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 (проценты по соответствующему платежу)</w:t>
            </w:r>
          </w:p>
        </w:tc>
      </w:tr>
      <w:tr w:rsidR="008878E7" w:rsidRPr="00715A2A" w14:paraId="75A6AD7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814BE46" w14:textId="05A230E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ED45207" w14:textId="3A39B23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1 06 06033 13 3000 110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25BC523" w14:textId="5277456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19ED168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5D59C9F" w14:textId="44AE03D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EE64538" w14:textId="62D71CC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1 06 06033 13 4000 110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2FA5DCB" w14:textId="717738C2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8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Земельный налог с организаций, обладающих земельным участком, расположенным в границах городских поселений (прочие поступления) &lt;*&gt;</w:t>
              </w:r>
            </w:hyperlink>
          </w:p>
        </w:tc>
      </w:tr>
      <w:tr w:rsidR="008878E7" w:rsidRPr="00715A2A" w14:paraId="651BF86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D447C21" w14:textId="79B49D6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75AC8B2" w14:textId="2106ADB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1 06 06033 13 5000 110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0D20BD1" w14:textId="18431BB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1A19E3D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91D113B" w14:textId="618B64A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B2AED56" w14:textId="3BA1D38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1 06 06041 03 1000 110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8DFBB1B" w14:textId="4A3BDE7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внутригородских муниципальных образований городов федерального значения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5F67A35B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27F529E" w14:textId="75D27CE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9916565" w14:textId="270FA06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1 06 06041 03 2100 110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9EBA00A" w14:textId="1D89AFF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внутригородских муниципальных образований городов федерального значения (пени по соответствующему платежу)</w:t>
            </w:r>
          </w:p>
        </w:tc>
      </w:tr>
      <w:tr w:rsidR="008878E7" w:rsidRPr="00715A2A" w14:paraId="39200BF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0864959" w14:textId="4631609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AB8A24A" w14:textId="6F52647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1 06 06041 03 2200 110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836CB40" w14:textId="46E5994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внутригородских муниципальных образований городов федерального значения (проценты по соответствующему платежу)</w:t>
            </w:r>
          </w:p>
        </w:tc>
      </w:tr>
      <w:tr w:rsidR="008878E7" w:rsidRPr="00715A2A" w14:paraId="1A2F90A7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CE398FD" w14:textId="7136F7E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2711B37" w14:textId="64D196C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1 06 06041 03 3000 110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82E102D" w14:textId="579281A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внутригородских муниципальных образований городов федерального значения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08B6EF5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0E46115" w14:textId="2A8494F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46D0EB0" w14:textId="3B53DBD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1 06 06041 03 4000 110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6D94848" w14:textId="1B268B19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9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Земельный налог с физических лиц, обладающих земельным участком, расположенным в границах внутригородских муниципальных образований городов федерального значения (прочие поступления) &lt;*&gt;</w:t>
              </w:r>
            </w:hyperlink>
          </w:p>
        </w:tc>
      </w:tr>
      <w:tr w:rsidR="008878E7" w:rsidRPr="00715A2A" w14:paraId="7988D344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85D17E2" w14:textId="30B3017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66A1590" w14:textId="5E4B313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1 06 06041 03 5000 110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ECA14B3" w14:textId="05AB79F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внутригородских муниципальных образований городов федерального значения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2A52CDE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CE50249" w14:textId="1E73166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8957620" w14:textId="402E67A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1 06 06042 04 1000 110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8E167AA" w14:textId="4F4C028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62C44D6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665D7F5" w14:textId="30ACD70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C1AA507" w14:textId="71C1786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1 06 06042 04 2100 110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539BAEA" w14:textId="26354AA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</w:tr>
      <w:tr w:rsidR="008878E7" w:rsidRPr="00715A2A" w14:paraId="546D1531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D1EAA0A" w14:textId="657EDCD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C6E3284" w14:textId="4EEADF9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1 06 06042 04 2200 110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A94AAE7" w14:textId="2390D2F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 (проценты по соответствующему платежу)</w:t>
            </w:r>
          </w:p>
        </w:tc>
      </w:tr>
      <w:tr w:rsidR="008878E7" w:rsidRPr="00715A2A" w14:paraId="3D97BBC0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D649809" w14:textId="05FA142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7296B2F" w14:textId="65E45F3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1 06 06042 04 3000 110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B01C2B6" w14:textId="052546D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785E9216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B88D537" w14:textId="021AECF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B68614B" w14:textId="5E00765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1 06 06042 04 4000 110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E694A93" w14:textId="52C81E67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0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Земельный налог с физических лиц, обладающих земельным участком, расположенным в границах городских округов (прочие поступления) &lt;*&gt;</w:t>
              </w:r>
            </w:hyperlink>
          </w:p>
        </w:tc>
      </w:tr>
      <w:tr w:rsidR="008878E7" w:rsidRPr="00715A2A" w14:paraId="01075F4E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7F06658" w14:textId="6243348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C932B11" w14:textId="4741FF9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1 06 06042 04 5000 110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4E7F0A2" w14:textId="49F7560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4A2A98A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D3DB9B4" w14:textId="30ACA61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40A27CC" w14:textId="6A6C556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1 06 06042 11 1000 110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4A5729C" w14:textId="5915788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 с внутригородским делением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520C493B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2709A24" w14:textId="27BED08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4D64FDE" w14:textId="5E51B47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1 06 06042 11 2100 110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CC2A3A1" w14:textId="7F8402C7" w:rsidR="008878E7" w:rsidRPr="00715A2A" w:rsidRDefault="008878E7" w:rsidP="00895886">
            <w:pPr>
              <w:spacing w:after="0" w:line="240" w:lineRule="auto"/>
              <w:jc w:val="both"/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 с внутригородским делением (пени по соответствующему платежу)</w:t>
            </w:r>
          </w:p>
        </w:tc>
      </w:tr>
      <w:tr w:rsidR="008878E7" w:rsidRPr="00715A2A" w14:paraId="64BFD4D1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5705FEC" w14:textId="066B812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31CAFF0" w14:textId="6547A95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1 06 06042 11 2200 110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E963D6F" w14:textId="09382A1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 с внутригородским делением (проценты по соответствующему платежу)</w:t>
            </w:r>
          </w:p>
        </w:tc>
      </w:tr>
      <w:tr w:rsidR="008878E7" w:rsidRPr="00715A2A" w14:paraId="121F72DF" w14:textId="77777777" w:rsidTr="00895886">
        <w:trPr>
          <w:trHeight w:val="1770"/>
        </w:trPr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9860CC" w14:textId="771C135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C62A3B" w14:textId="0B1F69A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1 06 06042 11 3000 110</w:t>
            </w:r>
          </w:p>
        </w:tc>
        <w:tc>
          <w:tcPr>
            <w:tcW w:w="5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4EF526" w14:textId="520418F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 с внутригородским делением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11148320" w14:textId="77777777" w:rsidTr="00895886">
        <w:trPr>
          <w:trHeight w:val="30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E652872" w14:textId="63C7923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9CD899D" w14:textId="7A41964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1 06 06042 11 4000 110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D250A99" w14:textId="412E3DFD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1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Земельный налог с физических лиц, обладающих земельным участком, расположенным в границах городских округов с внутригородским делением (прочие поступления) &lt;*&gt;</w:t>
              </w:r>
            </w:hyperlink>
          </w:p>
        </w:tc>
      </w:tr>
      <w:tr w:rsidR="008878E7" w:rsidRPr="00715A2A" w14:paraId="048AB113" w14:textId="77777777" w:rsidTr="00895886">
        <w:trPr>
          <w:trHeight w:val="30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B2F0E96" w14:textId="260CEED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74F5834" w14:textId="5933CFC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1 06 06042 11 5000 110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9F76FD9" w14:textId="33B7C49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 с внутригородским делением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084C5107" w14:textId="77777777" w:rsidTr="00895886">
        <w:trPr>
          <w:trHeight w:val="30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68A0AB7" w14:textId="2BFCA10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8CA12E1" w14:textId="15BA65C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1 06 06042 12 1000 110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B431A14" w14:textId="2ADF742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внутригородских районов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05CE9E5C" w14:textId="77777777" w:rsidTr="00895886">
        <w:trPr>
          <w:trHeight w:val="30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3FF8754" w14:textId="59772B5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CF79D99" w14:textId="4BC5C30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1 06 06042 12 2100 110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265C8A1" w14:textId="7CD6CB8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внутригородских районов (пени по соответствующему платежу)</w:t>
            </w:r>
          </w:p>
        </w:tc>
      </w:tr>
      <w:tr w:rsidR="008878E7" w:rsidRPr="00715A2A" w14:paraId="15D8F0A0" w14:textId="77777777" w:rsidTr="00895886">
        <w:trPr>
          <w:trHeight w:val="30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E11F6BD" w14:textId="574A4BB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23386E7" w14:textId="584861E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1 06 06042 12 2200 110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DCB2862" w14:textId="6BE0EFB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внутригородских районов (проценты по соответствующему платежу)</w:t>
            </w:r>
          </w:p>
        </w:tc>
      </w:tr>
      <w:tr w:rsidR="008878E7" w:rsidRPr="00715A2A" w14:paraId="465BB723" w14:textId="77777777" w:rsidTr="00895886">
        <w:trPr>
          <w:trHeight w:val="30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A392B61" w14:textId="2F59825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E421E79" w14:textId="17EB3B3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1 06 06042 12 3000 110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997F9ED" w14:textId="364BC2D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внутригородских районов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4FDAD1DB" w14:textId="77777777" w:rsidTr="00895886">
        <w:trPr>
          <w:trHeight w:val="30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37020CE" w14:textId="137E706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FA76D22" w14:textId="74A9C42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1 06 06042 12 4000 110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5127337" w14:textId="2FD7E01E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2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Земельный налог с физических лиц, обладающих земельным участком, расположенным в границах внутригородских районов (прочие поступления) &lt;*&gt;</w:t>
              </w:r>
            </w:hyperlink>
          </w:p>
        </w:tc>
      </w:tr>
      <w:tr w:rsidR="008878E7" w:rsidRPr="00715A2A" w14:paraId="53EF3EB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56E0F51" w14:textId="07BDBCC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A4E6FF7" w14:textId="1500355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1 06 06042 12 5000 110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E2A32E5" w14:textId="440B785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Земельный налог с физических лиц, обладающих земельным участком, расположенным в границах внутригородских районов (уплата процентов, </w:t>
            </w: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578435C6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D049F3A" w14:textId="07156A3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55D4464" w14:textId="5B9999E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1 06 06042 14 1000 110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615A5BE" w14:textId="2EB2E4E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1A5CC8A1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EADE2A2" w14:textId="2469CAF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FDC4931" w14:textId="099D347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1 06 06042 14 2100 110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0F0A0FD" w14:textId="6EF16F1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муниципальных округов (пени по соответствующему платежу)</w:t>
            </w:r>
          </w:p>
        </w:tc>
      </w:tr>
      <w:tr w:rsidR="008878E7" w:rsidRPr="00715A2A" w14:paraId="11C7A20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181F121" w14:textId="3F3F033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10C3A2F" w14:textId="6F6A602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1 06 06042 14 2200 110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D20E396" w14:textId="5EF824A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муниципальных округов (проценты по соответствующему платежу)</w:t>
            </w:r>
          </w:p>
        </w:tc>
      </w:tr>
      <w:tr w:rsidR="008878E7" w:rsidRPr="00715A2A" w14:paraId="6BCF809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A200A7F" w14:textId="70A28B4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A3F62C9" w14:textId="26C7267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1 06 06042 14 3000 110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CBD78C8" w14:textId="411BC29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7C4BD221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FBB1C81" w14:textId="6105753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8414E69" w14:textId="296DE48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1 06 06042 14 4000 110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C6A1246" w14:textId="77E5791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муниципальных округов (прочие поступления)</w:t>
            </w:r>
          </w:p>
        </w:tc>
      </w:tr>
      <w:tr w:rsidR="008878E7" w:rsidRPr="00715A2A" w14:paraId="7C3980E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2D8B0C0" w14:textId="39645ED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E016AF4" w14:textId="5A967FE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1 06 06042 14 5000 110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770C4C5" w14:textId="5AB64E3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муниципальных округов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2AFBC866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524957B" w14:textId="1EE3406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78747BA" w14:textId="0F2AF15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1 06 06043 05 1000 110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BD7A5AD" w14:textId="7D79270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межселенных территорий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6DEA2A2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3E26DE2" w14:textId="2BDA95D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09E203D" w14:textId="7BB2A3A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1 06 06043 05 2100 110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D479348" w14:textId="0F3E36D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межселенных территорий (пени по соответствующему платежу)</w:t>
            </w:r>
          </w:p>
        </w:tc>
      </w:tr>
      <w:tr w:rsidR="008878E7" w:rsidRPr="00715A2A" w14:paraId="4C6C38D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A01A803" w14:textId="60CB581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C973349" w14:textId="73FF066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1 06 06043 05 2200 110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F975A33" w14:textId="19A48E8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межселенных территорий (проценты по соответствующему платежу)</w:t>
            </w:r>
          </w:p>
        </w:tc>
      </w:tr>
      <w:tr w:rsidR="008878E7" w:rsidRPr="00715A2A" w14:paraId="5AE0E11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619ECDD" w14:textId="58FCC26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BA0A2F7" w14:textId="73BB092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1 06 06043 05 3000 110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C98BEEA" w14:textId="695B73F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межселенных территорий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7D1C5620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562294E" w14:textId="33BC7BB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1D74FB5" w14:textId="60E2853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1 06 06043 05 4000 110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C199955" w14:textId="6D1DDDEE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3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Земельный налог с физических лиц, обладающих земельным участком, расположенным в границах межселенных территорий (прочие поступления) &lt;*&gt;</w:t>
              </w:r>
            </w:hyperlink>
          </w:p>
        </w:tc>
      </w:tr>
      <w:tr w:rsidR="008878E7" w:rsidRPr="00715A2A" w14:paraId="32FBB6D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F124890" w14:textId="2DD7E7D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B766752" w14:textId="4EE566F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1 06 06043 05 5000 110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86698AC" w14:textId="51AAE47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межселенных территорий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1E35C5A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BB2B3FB" w14:textId="240CB7C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1AFA2D0" w14:textId="16F3066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1 06 06043 10 1000 110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A05DE82" w14:textId="0448ED8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464B8BF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1D1BD94" w14:textId="7CCD9E5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662AEF5" w14:textId="7740A6A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1 06 06043 10 2100 110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2DEBED3" w14:textId="06464B4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</w:tr>
      <w:tr w:rsidR="008878E7" w:rsidRPr="00715A2A" w14:paraId="6CE285D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3EC029C" w14:textId="51C2D15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02CD2DF" w14:textId="39E4C0D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1 06 06043 10 2200 110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2A27154" w14:textId="17C66BE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(проценты по соответствующему платежу)</w:t>
            </w:r>
          </w:p>
        </w:tc>
      </w:tr>
      <w:tr w:rsidR="008878E7" w:rsidRPr="00715A2A" w14:paraId="39D9C46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5EAFF0A" w14:textId="3225F2B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3470D42" w14:textId="74DDAEC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1 06 06043 10 3000 110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7D462A9" w14:textId="7787B12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30F76E0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26E661B" w14:textId="2BA43ED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04FF944" w14:textId="570BD34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1 06 06043 10 4000 110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71A8F47" w14:textId="7BB58A28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4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Земельный налог с физических лиц, обладающих земельным участком, расположенным в границах сельских поселений (прочие поступления) &lt;*&gt;</w:t>
              </w:r>
            </w:hyperlink>
          </w:p>
        </w:tc>
      </w:tr>
      <w:tr w:rsidR="008878E7" w:rsidRPr="00715A2A" w14:paraId="6C7C81EB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B84257E" w14:textId="7E821D4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79F3467" w14:textId="60AA63F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1 06 06043 10 5000 110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1AA4742" w14:textId="03CAE57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530036B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01396EB" w14:textId="19D19FB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A91A76A" w14:textId="19E8B34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1 06 06043 13 1000 110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0D052AC" w14:textId="0F3374E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Земельный налог с физических лиц, обладающих земельным участком, расположенным в границах городских поселений (сумма платежа (перерасчеты, </w:t>
            </w: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2B31B464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0B0E918" w14:textId="44198DC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DEB1EE7" w14:textId="2360D16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1 06 06043 13 2100 110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00D598F" w14:textId="544F1D0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 (пени по соответствующему платежу)</w:t>
            </w:r>
          </w:p>
        </w:tc>
      </w:tr>
      <w:tr w:rsidR="008878E7" w:rsidRPr="00715A2A" w14:paraId="54D1D7B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3795A0B" w14:textId="70D58BB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1805F05" w14:textId="4B5F106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1 06 06043 13 2200 110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4CA0296" w14:textId="1906111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 (проценты по соответствующему платежу)</w:t>
            </w:r>
          </w:p>
        </w:tc>
      </w:tr>
      <w:tr w:rsidR="008878E7" w:rsidRPr="00715A2A" w14:paraId="44710CE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46D3C49" w14:textId="18CB9ED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DAEA439" w14:textId="56996A0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1 06 06043 13 3000 110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FDEE12C" w14:textId="5684A8A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7C6F5561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446E4BD" w14:textId="3A46743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EC213AE" w14:textId="3BE55D9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1 06 06043 13 4000 110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679DF11" w14:textId="69451EA2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5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Земельный налог с физических лиц, обладающих земельным участком, расположенным в границах городских поселений (прочие поступления) &lt;*&gt;</w:t>
              </w:r>
            </w:hyperlink>
          </w:p>
        </w:tc>
      </w:tr>
      <w:tr w:rsidR="008878E7" w:rsidRPr="00715A2A" w14:paraId="5001AFE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9641CD9" w14:textId="1BB51B7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0B38C2B" w14:textId="0DEAC22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1 06 06043 13 5000 110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3153792" w14:textId="02270E9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55D2310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EAA5E9E" w14:textId="7D9B5FB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8FC7BB6" w14:textId="4CB477E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922C451" w14:textId="4268B33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налоги и сборы (по отмененным федеральным налогам и сборам)</w:t>
            </w:r>
          </w:p>
        </w:tc>
      </w:tr>
      <w:tr w:rsidR="008878E7" w:rsidRPr="00715A2A" w14:paraId="072EA58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B15FE69" w14:textId="45AFCD5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5CDD3E5" w14:textId="04669C8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1 09 05040 01 1000 110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446B22F" w14:textId="6F902A9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покупку иностранных денежных знаков и платежных документов, выраженных в иностранной валюте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01F6159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FAD15CA" w14:textId="08BF594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E29CBEA" w14:textId="2FD17C1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1 09 05040 01 2100 110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4808833" w14:textId="12937DF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покупку иностранных денежных знаков и платежных документов, выраженных в иностранной валюте (пени по соответствующему платежу)</w:t>
            </w:r>
          </w:p>
        </w:tc>
      </w:tr>
      <w:tr w:rsidR="008878E7" w:rsidRPr="00715A2A" w14:paraId="3552517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46530F5" w14:textId="3F552CC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91409D5" w14:textId="41A2936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1 09 05040 01 2200 110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0CA20A0" w14:textId="14FE6FA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покупку иностранных денежных знаков и платежных документов, выраженных в иностранной валюте (проценты по соответствующему платежу)</w:t>
            </w:r>
          </w:p>
        </w:tc>
      </w:tr>
      <w:tr w:rsidR="008878E7" w:rsidRPr="00715A2A" w14:paraId="751B2DD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435DB88" w14:textId="000D1B5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133E54B" w14:textId="11DF177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1 09 05040 01 3000 110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EF055DF" w14:textId="369362C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покупку иностранных денежных знаков и платежных документов, выраженных в иностранной валюте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514EE35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58B2D95" w14:textId="4F4074A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76098F4" w14:textId="76C7F99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1 09 05040 01 4000 110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FD88ABB" w14:textId="70BE13C7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6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Налог на покупку иностранных денежных знаков и платежных документов, выраженных в иностранной валюте (прочие поступления) &lt;*&gt;</w:t>
              </w:r>
            </w:hyperlink>
          </w:p>
        </w:tc>
      </w:tr>
      <w:tr w:rsidR="008878E7" w:rsidRPr="00715A2A" w14:paraId="1C036C2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DC3697D" w14:textId="4709ACE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CB295E9" w14:textId="593B249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1 09 05040 01 5000 110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A2DD9A6" w14:textId="4CF856D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покупку иностранных денежных знаков и платежных документов, выраженных в иностранной валюте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165B725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99DBD67" w14:textId="202A725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377D45C" w14:textId="1770669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1 09 07011 03 1000 110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71AB340" w14:textId="4E1C8E8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внутригородских муниципальных образований городов федерального значения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0273FBD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F910B2E" w14:textId="38951C4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A66D1EE" w14:textId="4B698E1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1 09 07011 03 2100 110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59078B8" w14:textId="2B7D66E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внутригородских муниципальных образований городов федерального значения (пени по соответствующему платежу)</w:t>
            </w:r>
          </w:p>
        </w:tc>
      </w:tr>
      <w:tr w:rsidR="008878E7" w:rsidRPr="00715A2A" w14:paraId="479AF2D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1FF0632" w14:textId="04E124C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F9D55E5" w14:textId="4C4D9C7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1 09 07011 03 2200 110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1F53910" w14:textId="58798DA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внутригородских муниципальных образований городов федерального значения (проценты по соответствующему платежу)</w:t>
            </w:r>
          </w:p>
        </w:tc>
      </w:tr>
      <w:tr w:rsidR="008878E7" w:rsidRPr="00715A2A" w14:paraId="39D1D857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3CFB151" w14:textId="4A3D020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1D26025" w14:textId="2182F09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1 09 07011 03 3000 110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EBF3E9C" w14:textId="375510A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внутригородских муниципальных образований городов федерального значения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4DB9E7E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FF5449D" w14:textId="556D705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F563398" w14:textId="627AF1D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1 09 07011 03 4000 110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9063207" w14:textId="219C050B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7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Налог на рекламу, мобилизуемый на территориях внутригородских муниципальных образований городов федерального значения (прочие поступления) &lt;*&gt;</w:t>
              </w:r>
            </w:hyperlink>
          </w:p>
        </w:tc>
      </w:tr>
      <w:tr w:rsidR="008878E7" w:rsidRPr="00715A2A" w14:paraId="160976A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CBC3DA0" w14:textId="797A453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C9508BA" w14:textId="62BE677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1 09 07011 03 5000 110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C7CAD19" w14:textId="3D93E5E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внутригородских муниципальных образований городов федерального значения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7CC7FEA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E86586D" w14:textId="6DE8503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2FB3E11" w14:textId="045A6B1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1 09 07012 04 1000 110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B88DE60" w14:textId="1BCBC0E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0C4C5E5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B108B95" w14:textId="72B42C7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4C7BF7A" w14:textId="0519D2A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1 09 07012 04 2100 110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E0977F9" w14:textId="4AB418C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городских округов (пени по соответствующему платежу)</w:t>
            </w:r>
          </w:p>
        </w:tc>
      </w:tr>
      <w:tr w:rsidR="008878E7" w:rsidRPr="00715A2A" w14:paraId="7BA204D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1BDB6B1" w14:textId="7A2773A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61662F1" w14:textId="568C434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1 09 07012 04 2200 110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3DE8BB2" w14:textId="5DFCE50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городских округов (проценты по соответствующему платежу)</w:t>
            </w:r>
          </w:p>
        </w:tc>
      </w:tr>
      <w:tr w:rsidR="008878E7" w:rsidRPr="00715A2A" w14:paraId="73B41E6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9AE19B5" w14:textId="49EA7A1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71CF052" w14:textId="435B4BB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1 09 07012 04 3000 110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C3C6324" w14:textId="20750A5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78F513C1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0825197" w14:textId="533F9AD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280CC32" w14:textId="4A23499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1 09 07012 04 4000 110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22678CC" w14:textId="46CB4E38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8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Налог на рекламу, мобилизуемый на территориях городских округов (прочие поступления) &lt;*&gt;</w:t>
              </w:r>
            </w:hyperlink>
          </w:p>
        </w:tc>
      </w:tr>
      <w:tr w:rsidR="008878E7" w:rsidRPr="00715A2A" w14:paraId="610883C7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7F6AD73" w14:textId="008499C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D68BE11" w14:textId="7A0D370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1 09 07012 04 5000 110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65048DF" w14:textId="68059E9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городских округов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55E462D4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1236D18" w14:textId="3AA1634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71D1560" w14:textId="5C69F6D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1 09 07012 11 1000 110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1C9CDAE" w14:textId="682EF5A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городских округов с внутригородским делением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1F11D27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690EC3C" w14:textId="6C933BA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0C38D1D" w14:textId="67640E5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1 09 07012 11 2100 110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9099124" w14:textId="0486307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городских округов с внутригородским делением (пени по соответствующему платежу)</w:t>
            </w:r>
          </w:p>
        </w:tc>
      </w:tr>
      <w:tr w:rsidR="008878E7" w:rsidRPr="00715A2A" w14:paraId="5C5101E0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DBBDEFF" w14:textId="2AFEF6F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B6690A3" w14:textId="125432A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1 09 07012 11 2200 110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8C7994D" w14:textId="4326EB0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городских округов с внутригородским делением (проценты по соответствующему платежу)</w:t>
            </w:r>
          </w:p>
        </w:tc>
      </w:tr>
      <w:tr w:rsidR="008878E7" w:rsidRPr="00715A2A" w14:paraId="21BC97CE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06BB081" w14:textId="47127F1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E5F29F1" w14:textId="2BA3A87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1 09 07012 11 3000 110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3D8DDAA" w14:textId="4082E62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городских округов с внутригородским делением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09FF920E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B4549C5" w14:textId="78C32DF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C2BF112" w14:textId="72C8575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1 09 07012 11 4000 110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CCC059A" w14:textId="0ACB9E5E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9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Налог на рекламу, мобилизуемый на территориях городских округов с внутригородским делением (прочие поступления) &lt;*&gt;</w:t>
              </w:r>
            </w:hyperlink>
          </w:p>
        </w:tc>
      </w:tr>
      <w:tr w:rsidR="008878E7" w:rsidRPr="00715A2A" w14:paraId="147A0B9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249E708" w14:textId="4087361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830E829" w14:textId="1E3213A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1 09 07012 11 5000 110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74746F5" w14:textId="0229A41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городских округов с внутригородским делением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0AA763C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C733825" w14:textId="12891B2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B3DCE24" w14:textId="30E3EA0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1 09 07012 14 1000 110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D1A07BB" w14:textId="32971D1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3FFF47F4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EA05799" w14:textId="6A43B47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84D6A5E" w14:textId="426E895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1 09 07012 14 2100 110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CF64D45" w14:textId="259818E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муниципальных округов (пени по соответствующему платежу)</w:t>
            </w:r>
          </w:p>
        </w:tc>
      </w:tr>
      <w:tr w:rsidR="008878E7" w:rsidRPr="00715A2A" w14:paraId="3F24505E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CFDF253" w14:textId="32FD67D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54631E5" w14:textId="3E8563D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1 09 07012 14 2200 110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0F4EC91" w14:textId="1E542CE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муниципальных округов (проценты по соответствующему платежу)</w:t>
            </w:r>
          </w:p>
        </w:tc>
      </w:tr>
      <w:tr w:rsidR="008878E7" w:rsidRPr="00715A2A" w14:paraId="4EED760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7886772" w14:textId="1E4BBF8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6F55EFA" w14:textId="5AFEC86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1 09 07012 14 3000 110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E495924" w14:textId="7B5AD9A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3499A600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4B968C6" w14:textId="675CCB6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7F5495A" w14:textId="6DF3683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1 09 07012 14 4000 110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80BB7DF" w14:textId="2DF1B1E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муниципальных округов (прочие поступления)</w:t>
            </w:r>
          </w:p>
        </w:tc>
      </w:tr>
      <w:tr w:rsidR="008878E7" w:rsidRPr="00715A2A" w14:paraId="3D12D19E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9B8A423" w14:textId="2C423C6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B7DB3F8" w14:textId="0413838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1 09 07012 14 5000 110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06E2875" w14:textId="7BA9722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муниципальных округов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6A1CA17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F9B2BE1" w14:textId="2E8E725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EEF282F" w14:textId="29C5DB8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1 09 07013 05 1000 110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7E57DEB" w14:textId="2682EAE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0EBADCE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905A3EF" w14:textId="0779C61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86EBFB9" w14:textId="65B0CF4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1 09 07013 05 2100 110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BBDE305" w14:textId="4B0C7A6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муниципальных районов (пени по соответствующему платежу)</w:t>
            </w:r>
          </w:p>
        </w:tc>
      </w:tr>
      <w:tr w:rsidR="008878E7" w:rsidRPr="00715A2A" w14:paraId="4D276F1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9842D41" w14:textId="38BFE62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EC9001C" w14:textId="34ED5D3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1 09 07013 05 2200 110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01628C8" w14:textId="111E6BF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муниципальных районов (проценты по соответствующему платежу)</w:t>
            </w:r>
          </w:p>
        </w:tc>
      </w:tr>
      <w:tr w:rsidR="008878E7" w:rsidRPr="00715A2A" w14:paraId="5F0614A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40BAFD2" w14:textId="572099C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F651108" w14:textId="18B93AB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1 09 07013 05 3000 110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34B68F3" w14:textId="150E783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муниципальных районов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7CD4573B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7C6A596" w14:textId="67279C5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ACB3EBD" w14:textId="75A6A4A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1 09 07013 05 4000 110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232AAEE" w14:textId="15087B95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0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Налог на рекламу, мобилизуемый на территориях муниципальных районов (прочие поступления) &lt;*&gt;</w:t>
              </w:r>
            </w:hyperlink>
          </w:p>
        </w:tc>
      </w:tr>
      <w:tr w:rsidR="008878E7" w:rsidRPr="00715A2A" w14:paraId="265707D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810BFF2" w14:textId="0179CAF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5A06E9F" w14:textId="386D06C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1 09 07013 05 5000 110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6C09D16" w14:textId="49AADDD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рекламу, мобилизуемый на территориях муниципальных районов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5CA3300E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0A6E4E3" w14:textId="3B0D273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DA7B932" w14:textId="02A760D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1 09 07021 04 1000 110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678A01D" w14:textId="6A3A365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Курортный сбор, мобилизуемый на территориях городских округов (сумма платежа (перерасчеты, </w:t>
            </w: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2AF03A9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14A4BB0" w14:textId="3E88905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A4688E3" w14:textId="1816E40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1 09 07021 14 1000 110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EFE4028" w14:textId="41379D4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Курортный сбор, мобилизуемый на территориях муниципальных округов (сумма платежа (перерасчеты, недоимка и задолженность по соответствующему платежу, в том числе по отмененному);</w:t>
            </w:r>
          </w:p>
        </w:tc>
      </w:tr>
      <w:tr w:rsidR="008878E7" w:rsidRPr="00715A2A" w14:paraId="6EB2ED3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1F0C668" w14:textId="0D990BA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CF82C9E" w14:textId="4361BAB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1 09 07022 05 1000 110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7D48303" w14:textId="1746157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Курортный сбор, мобилизуемый на территориях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2904231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3641E9D" w14:textId="76B3500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2F730B2" w14:textId="5811DA6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1 09 07031 03 1000 110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013F754" w14:textId="3FF5AFA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внутригородских муниципальных образований городов федерального значения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44D59DB0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66771C4" w14:textId="4F60D05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9844D76" w14:textId="502593A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1 09 07032 04 1000 110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39C78DE" w14:textId="4C9EB67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2084EE4B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9C8CE2A" w14:textId="7FCB385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79A04D6" w14:textId="323E440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1 09 07032 11 1000 110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AB86EF1" w14:textId="19C42D9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 с внутригородским делением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76A51591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17EE873" w14:textId="1615AF0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CA87D62" w14:textId="58E9849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1 09 07032 14 1000 110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6DF113C" w14:textId="118FE91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округов (сумма платежа (перерасчеты, недоимка и задолженность по соответствующему платежу, в том числе по отмененному);</w:t>
            </w:r>
          </w:p>
        </w:tc>
      </w:tr>
      <w:tr w:rsidR="008878E7" w:rsidRPr="00715A2A" w14:paraId="3E606160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50BD642" w14:textId="58EE3AE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2275946" w14:textId="46575D9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1 09 07033 05 1000 110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A98AE38" w14:textId="20ADDB8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0426679B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95F5DB8" w14:textId="6B21FAB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A9B1AC8" w14:textId="119C2E6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1 09 07041 03 1000 110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B5F5AAD" w14:textId="2FADCD7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Лицензионный сбор за право торговли спиртными напитками, мобилизуемый на территориях внутригородских муниципальных образований городов федерального значения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7A6B636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9AFF4BF" w14:textId="7777777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  <w:p w14:paraId="3E62A1C7" w14:textId="2E4D04C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BBDF5E7" w14:textId="7777777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18F790F" w14:textId="7777777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1 09 07042 04 1000 110</w:t>
            </w:r>
          </w:p>
          <w:p w14:paraId="68E52CA7" w14:textId="7777777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AEEE8F2" w14:textId="1823FBA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Лицензионный сбор за право торговли спиртными напитками, мобилизуемый на территориях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2AB8BB9E" w14:textId="77777777" w:rsidTr="00895886">
        <w:trPr>
          <w:trHeight w:val="777"/>
        </w:trPr>
        <w:tc>
          <w:tcPr>
            <w:tcW w:w="1170" w:type="dxa"/>
            <w:shd w:val="clear" w:color="auto" w:fill="auto"/>
          </w:tcPr>
          <w:p w14:paraId="472EFA1F" w14:textId="37793EC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shd w:val="clear" w:color="auto" w:fill="auto"/>
          </w:tcPr>
          <w:p w14:paraId="703E4137" w14:textId="4169683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1 09 07042 14 1000 110</w:t>
            </w:r>
          </w:p>
        </w:tc>
        <w:tc>
          <w:tcPr>
            <w:tcW w:w="5523" w:type="dxa"/>
            <w:shd w:val="clear" w:color="auto" w:fill="auto"/>
          </w:tcPr>
          <w:p w14:paraId="1F58BF89" w14:textId="03CF509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Лицензионный сбор за право торговли спиртными напитками, мобилизуемый на территориях муниципальных округов (сумма платежа (перерасчеты, недоимка и задолженность по соответствующему платежу, в том числе по отмененному);</w:t>
            </w:r>
          </w:p>
        </w:tc>
      </w:tr>
      <w:tr w:rsidR="008878E7" w:rsidRPr="00715A2A" w14:paraId="130630A7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2597D8F" w14:textId="4352443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E328196" w14:textId="461073C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1 09 07043 05 1000 110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2A22F88" w14:textId="0037A70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Лицензионный сбор за право торговли спиртными напитками, мобилизуемый на территориях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3404320B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2233A8F" w14:textId="720EFD9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C8A42C9" w14:textId="4424AD4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1 09 07051 03 1000 110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F30F3C3" w14:textId="4E196AD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внутригородских муниципальных образований городов федерального значения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753E14E4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5DF2BBA" w14:textId="4023B9D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D9D4380" w14:textId="359CD50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1 09 07051 03 2100 110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53389E7" w14:textId="5CA6482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внутригородских муниципальных образований городов федерального значения (пени по соответствующему платежу)</w:t>
            </w:r>
          </w:p>
        </w:tc>
      </w:tr>
      <w:tr w:rsidR="008878E7" w:rsidRPr="00715A2A" w14:paraId="41D779EE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2B1F439" w14:textId="722B311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FF321B9" w14:textId="7E067A1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1 09 07051 03 2200 110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D618928" w14:textId="5987D76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внутригородских муниципальных образований городов федерального значения (проценты по соответствующему платежу)</w:t>
            </w:r>
          </w:p>
        </w:tc>
      </w:tr>
      <w:tr w:rsidR="008878E7" w:rsidRPr="00715A2A" w14:paraId="2D65F4C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F6C581C" w14:textId="4B5F195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A7CF075" w14:textId="1A5B8AF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1 09 07051 03 3000 110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6217A84" w14:textId="44EF5C0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внутригородских муниципальных образований городов федерального значения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5DA8880B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377A957" w14:textId="2DAA762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0A85661" w14:textId="7F826D9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1 09 07051 03 4000 110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506B708" w14:textId="49B2E3AA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1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Прочие местные налоги и сборы, мобилизуемые на территориях внутригородских муниципальных образований городов федерального значения (прочие поступления) &lt;*&gt;</w:t>
              </w:r>
            </w:hyperlink>
          </w:p>
        </w:tc>
      </w:tr>
      <w:tr w:rsidR="008878E7" w:rsidRPr="00715A2A" w14:paraId="2AD309C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4C39D57" w14:textId="6CC8130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F77E1E1" w14:textId="528F0DE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1 09 07051 03 5000 110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5215552" w14:textId="5514EAE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внутригородских муниципальных образований городов федерального значения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57323A5E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FFCFD69" w14:textId="1E854CA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7925FCF" w14:textId="7ADB8D1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1 09 07052 04 1000 110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5729105" w14:textId="53C0C26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41AA323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5D4C3DD" w14:textId="24EF172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E6AD7E4" w14:textId="0358FBC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1 09 07052 04 2100 110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3E9212B" w14:textId="07C0DB3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городских округов (пени по соответствующему платежу)</w:t>
            </w:r>
          </w:p>
        </w:tc>
      </w:tr>
      <w:tr w:rsidR="008878E7" w:rsidRPr="00715A2A" w14:paraId="4BBFABEE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D91FCEA" w14:textId="0CA77EF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4A05FC5" w14:textId="10BF82D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1 09 07052 04 2200 110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786DC56" w14:textId="1E0BE85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городских округов (проценты по соответствующему платежу)</w:t>
            </w:r>
          </w:p>
        </w:tc>
      </w:tr>
      <w:tr w:rsidR="008878E7" w:rsidRPr="00715A2A" w14:paraId="3CD47386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9D4C2EC" w14:textId="49DC66A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3246A882" w14:textId="275C19B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1 09 07052 04 3000 110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BBB55B9" w14:textId="13529E8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3C27B20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3FBCE28" w14:textId="6397705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E20B005" w14:textId="43BE6DC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1 09 07052 04 4000 110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70D8156" w14:textId="7B86953A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2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Прочие местные налоги и сборы, мобилизуемые на территориях городских округов (прочие поступления) &lt;*&gt;</w:t>
              </w:r>
            </w:hyperlink>
          </w:p>
        </w:tc>
      </w:tr>
      <w:tr w:rsidR="008878E7" w:rsidRPr="00715A2A" w14:paraId="6ED6DE31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60FCBEB" w14:textId="7517D0C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70EEDBC" w14:textId="2DB11BC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1 09 07052 04 5000 110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2C30655" w14:textId="7E82EDF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городских округов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41CEF00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C71D6F4" w14:textId="7FF00CA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65037D7" w14:textId="37230AB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1 09 07052 11 1000 110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E7B0DD8" w14:textId="565EB51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городских округов с внутригородским делением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115E0B6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1717E88" w14:textId="0A553BE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A10200A" w14:textId="02E8920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1 09 07052 11 2100 110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7AA0A68" w14:textId="2F378A8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городских округов с внутригородским делением (пени по соответствующему платежу)</w:t>
            </w:r>
          </w:p>
        </w:tc>
      </w:tr>
      <w:tr w:rsidR="008878E7" w:rsidRPr="00715A2A" w14:paraId="3689278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C5B1F58" w14:textId="00C9874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ECE30A3" w14:textId="4E5693E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1 09 07052 11 2200 110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72CA37F" w14:textId="6A7566E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городских округов с внутригородским делением (проценты по соответствующему платежу)</w:t>
            </w:r>
          </w:p>
        </w:tc>
      </w:tr>
      <w:tr w:rsidR="008878E7" w:rsidRPr="00715A2A" w14:paraId="1F5F647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186864F" w14:textId="0DC5FC0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0DB7BD7" w14:textId="7F61427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1 09 07052 11 3000 110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F2A933C" w14:textId="513FF7D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городских округов с внутригородским делением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422CBC3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16CF153" w14:textId="1E13017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B72AC35" w14:textId="5A2B10D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1 09 07052 11 4000 110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94549CC" w14:textId="4131B1D7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3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Прочие местные налоги и сборы, мобилизуемые на территориях городских округов с внутригородским делением (прочие поступления) &lt;*&gt;</w:t>
              </w:r>
            </w:hyperlink>
          </w:p>
        </w:tc>
      </w:tr>
      <w:tr w:rsidR="008878E7" w:rsidRPr="00715A2A" w14:paraId="7408DE5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44CB03B" w14:textId="2A80659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D119AC1" w14:textId="1AC7101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1 09 07052 11 5000 110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76AB75B" w14:textId="61C0932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городских округов с внутригородским делением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0F305593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A46BD08" w14:textId="33DA086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6CE92FA" w14:textId="4E80101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1 09 07052 12 1000 110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DE96E11" w14:textId="21F6D5B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внутригородских районов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13F1329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FED6473" w14:textId="1571BBA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1335756" w14:textId="4737C36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1 09 07052 12 2100 110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9AA439F" w14:textId="41508EA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внутригородских районов (пени по соответствующему платежу)</w:t>
            </w:r>
          </w:p>
        </w:tc>
      </w:tr>
      <w:tr w:rsidR="008878E7" w:rsidRPr="00715A2A" w14:paraId="636D7A6E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ECD5D18" w14:textId="4A7C772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779394F" w14:textId="23F3E3A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1 09 07052 12 2200 110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0987281" w14:textId="5E70E79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внутригородских районов (проценты по соответствующему платежу)</w:t>
            </w:r>
          </w:p>
        </w:tc>
      </w:tr>
      <w:tr w:rsidR="008878E7" w:rsidRPr="00715A2A" w14:paraId="64B7376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9761CF9" w14:textId="2C70691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3424283" w14:textId="6F7D434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1 09 07052 12 3000 110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FFE956B" w14:textId="338B723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внутригородских районов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16E69E5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208DA66" w14:textId="07A92CB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78AF339F" w14:textId="0024B9E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1 09 07052 12 4000 110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45C6048" w14:textId="1BFBA0F7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4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Прочие местные налоги и сборы, мобилизуемые на территориях внутригородских районов (прочие поступления) &lt;*&gt;</w:t>
              </w:r>
            </w:hyperlink>
          </w:p>
        </w:tc>
      </w:tr>
      <w:tr w:rsidR="008878E7" w:rsidRPr="00715A2A" w14:paraId="5659A50B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19D1E71" w14:textId="1F5AEE5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3A59259" w14:textId="7E77245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1 09 07052 12 5000 110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1EC03C7" w14:textId="3BBA5DD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внутригородских районов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14CC607B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FD67463" w14:textId="77B01172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13BD753" w14:textId="389A2FA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1 09 07052 14 1000 110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FC0716D" w14:textId="0E2339F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7831768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C29A28E" w14:textId="78729A54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44E0D2E" w14:textId="5F97892A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1 09 07052 14 2100 110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15C979F" w14:textId="53760BD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муниципальных округов (пени по соответствующему платежу)</w:t>
            </w:r>
          </w:p>
        </w:tc>
      </w:tr>
      <w:tr w:rsidR="008878E7" w:rsidRPr="00715A2A" w14:paraId="45C413D6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33EAD05" w14:textId="2B44059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68066F7" w14:textId="6B974AB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1 09 07052 14 2200 110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6FAFCE0" w14:textId="261A5F0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муниципальных округов (проценты по соответствующему платежу)</w:t>
            </w:r>
          </w:p>
        </w:tc>
      </w:tr>
      <w:tr w:rsidR="008878E7" w:rsidRPr="00715A2A" w14:paraId="53AFF74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E03F3EE" w14:textId="5CBC052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8B1E560" w14:textId="341D935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1 09 07052 14 3000 110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BB96DA4" w14:textId="6DA9331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0BC87BE4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D82F79E" w14:textId="0F1AAB3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4623473" w14:textId="0D27222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1 09 07052 14 4000 110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68307A1" w14:textId="31558BA8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муниципальных округов (прочие поступления)</w:t>
            </w:r>
          </w:p>
        </w:tc>
      </w:tr>
      <w:tr w:rsidR="008878E7" w:rsidRPr="00715A2A" w14:paraId="2BA231A4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4823CCF" w14:textId="39DB77E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3639947" w14:textId="3394E5B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1 09 07052 14 5000 110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EFC2EF4" w14:textId="723E5C4C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муниципальных округов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8878E7" w:rsidRPr="00715A2A" w14:paraId="236CF83B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54BAC1B" w14:textId="5D67CB3D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316671E" w14:textId="71ECD84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1 09 07053 05 1000 110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D7EC58A" w14:textId="2631CB9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878E7" w:rsidRPr="00715A2A" w14:paraId="41A174D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29C8BFA" w14:textId="5F5C823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AB2D5A7" w14:textId="7AFCB625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1 09 07053 05 2100 110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9BB4DB9" w14:textId="4BE4A9CB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муниципальных районов (пени по соответствующему платежу)</w:t>
            </w:r>
          </w:p>
        </w:tc>
      </w:tr>
      <w:tr w:rsidR="008878E7" w:rsidRPr="00715A2A" w14:paraId="4B12691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623A418" w14:textId="1E52B06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05AF6D3" w14:textId="65474413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1 09 07053 05 2200 110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CBBC8C7" w14:textId="7A0B7E1E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муниципальных районов (проценты по соответствующему платежу)</w:t>
            </w:r>
          </w:p>
        </w:tc>
      </w:tr>
      <w:tr w:rsidR="008878E7" w:rsidRPr="00715A2A" w14:paraId="0356A3D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B91E317" w14:textId="25F2305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6C1D5B3" w14:textId="57358C17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1 09 07053 05 3000 110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530270A" w14:textId="3C4C2C51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муниципальных районов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878E7" w:rsidRPr="00715A2A" w14:paraId="7999E6B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C90A0AA" w14:textId="514CF0B9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03707EC4" w14:textId="0FBBC61F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1 09 07053 05 4000 110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DBBD2FD" w14:textId="31AC4FBB" w:rsidR="008878E7" w:rsidRPr="00715A2A" w:rsidRDefault="00BC5E0E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5" w:anchor="Лист1!P4328" w:history="1">
              <w:r w:rsidR="008878E7" w:rsidRPr="00715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Прочие местные налоги и сборы, мобилизуемые на территориях муниципальных районов (прочие поступления) &lt;*&gt;</w:t>
              </w:r>
            </w:hyperlink>
          </w:p>
        </w:tc>
      </w:tr>
      <w:tr w:rsidR="008878E7" w:rsidRPr="00715A2A" w14:paraId="13B752E6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F6FB294" w14:textId="3A7B82D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B229355" w14:textId="2F564326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1 09 07053 05 5000 110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287B0D3B" w14:textId="1B5ADDA0" w:rsidR="008878E7" w:rsidRPr="00715A2A" w:rsidRDefault="008878E7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местные налоги и сборы, мобилизуемые на территориях муниципальных районов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715A2A" w:rsidRPr="00715A2A" w14:paraId="6E439782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6A340DD3" w14:textId="74A2E6AC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A0337DC" w14:textId="28783CB6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1 09 90030 02 1000 110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1882D575" w14:textId="27BDDF12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Задолженность по налогам, сборам и иным обязательным платежам, образовавшаяся у налогоплательщиков после даты перерегистрации в соответствии с законодательством Российской Федерации, зачисляемая в бюджет Республики Крым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15A2A" w:rsidRPr="00715A2A" w14:paraId="3C3574F1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9C92403" w14:textId="3A237DEC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4777769" w14:textId="7EA28C0A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1 09 90040 02 1000 110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62CB556" w14:textId="3CE35C83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Задолженность по налогам, сборам и иным обязательным платежам, образовавшаяся у налогоплательщиков после даты перерегистрации в соответствии с законодательством Российской Федерации, зачисляемая в бюджет города федерального значения Севастополя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15A2A" w:rsidRPr="00715A2A" w14:paraId="498C63D6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674C200" w14:textId="2EDB3BCC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84350FD" w14:textId="2B91C944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1 16 10123 01 0031 140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986F5B0" w14:textId="12E30C79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внутригородских муниципальных образований городов федерального значения,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715A2A" w:rsidRPr="00715A2A" w14:paraId="6562E28C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C3B8E12" w14:textId="2B623E79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3C646F2" w14:textId="73036A7E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1 16 10123 01 0041 140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89C75E0" w14:textId="65194900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округов,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715A2A" w:rsidRPr="00715A2A" w14:paraId="1D420C68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0325F008" w14:textId="16126E21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1760FF0" w14:textId="5C179565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1 16 10123 01 0051 140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094E55E6" w14:textId="0FCB2062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</w:t>
            </w: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зачислению в бюджет муниципального образования по нормативам, действовавшим в 2019 году (доходы бюджетов муниципальных районов,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715A2A" w:rsidRPr="00715A2A" w14:paraId="75DBEC5D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346A3E87" w14:textId="7EA5F729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AED823A" w14:textId="4007DC80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1 16 10123 01 0101 140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4A9EC53" w14:textId="08A2F70A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сельских поселений,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715A2A" w:rsidRPr="00715A2A" w14:paraId="4F48406A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1861AF5" w14:textId="1F93C691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0C51354" w14:textId="03357063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1 16 10123 01 0111 140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33834DB1" w14:textId="342532EC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с внутригородским делением,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715A2A" w:rsidRPr="00715A2A" w14:paraId="18BE07B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1455073" w14:textId="121F60FB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B2BFB49" w14:textId="58D82E1C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1 16 10123 01 0121 140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153D923" w14:textId="786DD976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внутригородских районов,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715A2A" w:rsidRPr="00715A2A" w14:paraId="52BC0CD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58D6D9FF" w14:textId="293C7649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4575DF2F" w14:textId="0F929016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1 16 10123 01 0131 140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5FFD5DB" w14:textId="04AE4D00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поселений, за исключением доходов, направляемых на формирование муниципального дорожного фонда, а также иных </w:t>
            </w: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715A2A" w:rsidRPr="00715A2A" w14:paraId="5BA6DD10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25DC398" w14:textId="2DCCA489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2258A32" w14:textId="1ED0E3B4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1 16 10123 01 0141 140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453349E6" w14:textId="4EBC3241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округов,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715A2A" w:rsidRPr="00715A2A" w14:paraId="576F8B95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DF1D83B" w14:textId="24E0B47E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182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62012347" w14:textId="5B79072F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16 10129 01 0000 140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0B33E72" w14:textId="4D1585DE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Доходы </w:t>
            </w: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715A2A" w:rsidRPr="00715A2A" w14:paraId="08F8892F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FB68D01" w14:textId="200E5CB5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94C4D6F" w14:textId="62075482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6F436EA4" w14:textId="4E41E760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715A2A" w:rsidRPr="00715A2A" w14:paraId="08D50D96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40D54B51" w14:textId="51563A25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51B744F5" w14:textId="74018956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1 16 10123 01 0041 140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EDD3F5F" w14:textId="79FE97A8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715A2A" w:rsidRPr="00715A2A" w14:paraId="2F90CB79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1206424A" w14:textId="370D0C21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1529CF14" w14:textId="0A9730D3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1 16 10123 01 0051 140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7FF9DC99" w14:textId="6538B22B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715A2A" w:rsidRPr="00715A2A" w14:paraId="11AAD996" w14:textId="77777777" w:rsidTr="00895886">
        <w:trPr>
          <w:trHeight w:val="777"/>
        </w:trPr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7758B57A" w14:textId="4B17F935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321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</w:tcPr>
          <w:p w14:paraId="21371151" w14:textId="71C03B12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16 10123 01 0111 140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auto"/>
          </w:tcPr>
          <w:p w14:paraId="58A01DFA" w14:textId="76A7130D" w:rsidR="00715A2A" w:rsidRPr="00715A2A" w:rsidRDefault="00715A2A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5A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с внутригородским делением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895886" w:rsidRPr="00715A2A" w14:paraId="709343B5" w14:textId="77777777" w:rsidTr="00895886">
        <w:trPr>
          <w:trHeight w:val="3075"/>
        </w:trPr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184782" w14:textId="0690E6B4" w:rsidR="00895886" w:rsidRPr="00895886" w:rsidRDefault="00895886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95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7C2697" w14:textId="7FEF4B92" w:rsidR="00895886" w:rsidRPr="00895886" w:rsidRDefault="00895886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95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1 16 10123 01 0141 140</w:t>
            </w:r>
          </w:p>
        </w:tc>
        <w:tc>
          <w:tcPr>
            <w:tcW w:w="5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E11298" w14:textId="1A332B7C" w:rsidR="00895886" w:rsidRPr="00895886" w:rsidRDefault="00895886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задолженности)»</w:t>
            </w:r>
          </w:p>
        </w:tc>
      </w:tr>
      <w:tr w:rsidR="00895886" w:rsidRPr="00715A2A" w14:paraId="0CDD2104" w14:textId="77777777" w:rsidTr="00895886">
        <w:trPr>
          <w:trHeight w:val="777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14:paraId="7E5ED2BD" w14:textId="3713DFFC" w:rsidR="00895886" w:rsidRPr="00895886" w:rsidRDefault="00895886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2516" w:type="dxa"/>
            <w:tcBorders>
              <w:top w:val="single" w:sz="4" w:space="0" w:color="auto"/>
            </w:tcBorders>
            <w:shd w:val="clear" w:color="auto" w:fill="auto"/>
          </w:tcPr>
          <w:p w14:paraId="16C79BAB" w14:textId="10848CC2" w:rsidR="00895886" w:rsidRPr="00895886" w:rsidRDefault="00895886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2 18 25511 01 0000 150</w:t>
            </w:r>
          </w:p>
        </w:tc>
        <w:tc>
          <w:tcPr>
            <w:tcW w:w="5523" w:type="dxa"/>
            <w:tcBorders>
              <w:top w:val="single" w:sz="4" w:space="0" w:color="auto"/>
            </w:tcBorders>
            <w:shd w:val="clear" w:color="auto" w:fill="auto"/>
          </w:tcPr>
          <w:p w14:paraId="02AB9E1B" w14:textId="4818A985" w:rsidR="00895886" w:rsidRPr="00895886" w:rsidRDefault="00895886" w:rsidP="0089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Доходы федерального бюджета от возврата остатков субсидий на проведение комплексных кадастровых работ из бюджетов субъектов Российской Федерации</w:t>
            </w:r>
          </w:p>
        </w:tc>
      </w:tr>
    </w:tbl>
    <w:p w14:paraId="62CB1175" w14:textId="2F9CB535" w:rsidR="00D65974" w:rsidRDefault="00D65974" w:rsidP="00510A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9E09071" w14:textId="77777777" w:rsidR="00895886" w:rsidRPr="00715A2A" w:rsidRDefault="00895886" w:rsidP="00510A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77C5AEB" w14:textId="018D3548" w:rsidR="00D156D1" w:rsidRDefault="00D156D1"/>
    <w:p w14:paraId="2141BAE3" w14:textId="71AB64FD" w:rsidR="00240F54" w:rsidRDefault="00240F54"/>
    <w:p w14:paraId="574E3109" w14:textId="6DBC16E2" w:rsidR="00240F54" w:rsidRDefault="00240F54"/>
    <w:p w14:paraId="63C6DC87" w14:textId="132B28AF" w:rsidR="00240F54" w:rsidRDefault="00240F54"/>
    <w:p w14:paraId="79C487B4" w14:textId="03970532" w:rsidR="00240F54" w:rsidRDefault="00240F54"/>
    <w:p w14:paraId="53AF0BEE" w14:textId="7D698F36" w:rsidR="00240F54" w:rsidRDefault="00240F54"/>
    <w:p w14:paraId="55A7FE15" w14:textId="28CB4206" w:rsidR="00240F54" w:rsidRDefault="00240F54"/>
    <w:p w14:paraId="18B0A438" w14:textId="4B98A91F" w:rsidR="00240F54" w:rsidRDefault="00240F54"/>
    <w:p w14:paraId="3A9CED9E" w14:textId="31549AB2" w:rsidR="00240F54" w:rsidRDefault="00240F54"/>
    <w:p w14:paraId="344C291A" w14:textId="68D195BF" w:rsidR="00240F54" w:rsidRDefault="00240F54"/>
    <w:sectPr w:rsidR="00240F54" w:rsidSect="00986763">
      <w:footerReference w:type="default" r:id="rId4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2D05F" w14:textId="77777777" w:rsidR="00BC5E0E" w:rsidRDefault="00BC5E0E" w:rsidP="00986763">
      <w:pPr>
        <w:spacing w:after="0" w:line="240" w:lineRule="auto"/>
      </w:pPr>
      <w:r>
        <w:separator/>
      </w:r>
    </w:p>
  </w:endnote>
  <w:endnote w:type="continuationSeparator" w:id="0">
    <w:p w14:paraId="2BC537F9" w14:textId="77777777" w:rsidR="00BC5E0E" w:rsidRDefault="00BC5E0E" w:rsidP="00986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2868405"/>
      <w:docPartObj>
        <w:docPartGallery w:val="Page Numbers (Bottom of Page)"/>
        <w:docPartUnique/>
      </w:docPartObj>
    </w:sdtPr>
    <w:sdtEndPr/>
    <w:sdtContent>
      <w:p w14:paraId="2C820D78" w14:textId="2D5FBB24" w:rsidR="00986763" w:rsidRDefault="0098676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C4309F" w14:textId="77777777" w:rsidR="00986763" w:rsidRDefault="0098676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EC47B" w14:textId="77777777" w:rsidR="00BC5E0E" w:rsidRDefault="00BC5E0E" w:rsidP="00986763">
      <w:pPr>
        <w:spacing w:after="0" w:line="240" w:lineRule="auto"/>
      </w:pPr>
      <w:r>
        <w:separator/>
      </w:r>
    </w:p>
  </w:footnote>
  <w:footnote w:type="continuationSeparator" w:id="0">
    <w:p w14:paraId="238D75DD" w14:textId="77777777" w:rsidR="00BC5E0E" w:rsidRDefault="00BC5E0E" w:rsidP="00986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17"/>
    <w:rsid w:val="00024509"/>
    <w:rsid w:val="000345D9"/>
    <w:rsid w:val="00081732"/>
    <w:rsid w:val="000A2AE0"/>
    <w:rsid w:val="000A69BE"/>
    <w:rsid w:val="00116C03"/>
    <w:rsid w:val="001200AB"/>
    <w:rsid w:val="00160527"/>
    <w:rsid w:val="001803E9"/>
    <w:rsid w:val="00194E20"/>
    <w:rsid w:val="001C1763"/>
    <w:rsid w:val="002128C1"/>
    <w:rsid w:val="0023797D"/>
    <w:rsid w:val="00240F54"/>
    <w:rsid w:val="00295976"/>
    <w:rsid w:val="002F0998"/>
    <w:rsid w:val="002F7EDC"/>
    <w:rsid w:val="00332D34"/>
    <w:rsid w:val="00360F40"/>
    <w:rsid w:val="003C2732"/>
    <w:rsid w:val="003D5347"/>
    <w:rsid w:val="003E1383"/>
    <w:rsid w:val="003F1A59"/>
    <w:rsid w:val="00437A6D"/>
    <w:rsid w:val="004A458D"/>
    <w:rsid w:val="004F5244"/>
    <w:rsid w:val="00503EA7"/>
    <w:rsid w:val="00505FE4"/>
    <w:rsid w:val="00510A78"/>
    <w:rsid w:val="005549B4"/>
    <w:rsid w:val="0056432A"/>
    <w:rsid w:val="005A62D6"/>
    <w:rsid w:val="006265C5"/>
    <w:rsid w:val="006C1840"/>
    <w:rsid w:val="006C3694"/>
    <w:rsid w:val="00715A2A"/>
    <w:rsid w:val="007A57D8"/>
    <w:rsid w:val="007D7CB1"/>
    <w:rsid w:val="008878E7"/>
    <w:rsid w:val="00895886"/>
    <w:rsid w:val="008A2091"/>
    <w:rsid w:val="008D7AEA"/>
    <w:rsid w:val="0090477A"/>
    <w:rsid w:val="009126D7"/>
    <w:rsid w:val="0092625F"/>
    <w:rsid w:val="00986763"/>
    <w:rsid w:val="0099289D"/>
    <w:rsid w:val="009934CE"/>
    <w:rsid w:val="009E228C"/>
    <w:rsid w:val="009E75DE"/>
    <w:rsid w:val="00AF0AAD"/>
    <w:rsid w:val="00B44331"/>
    <w:rsid w:val="00B82317"/>
    <w:rsid w:val="00BA7428"/>
    <w:rsid w:val="00BB2E99"/>
    <w:rsid w:val="00BC5E0E"/>
    <w:rsid w:val="00D12CCB"/>
    <w:rsid w:val="00D156D1"/>
    <w:rsid w:val="00D16DC3"/>
    <w:rsid w:val="00D65974"/>
    <w:rsid w:val="00E27C89"/>
    <w:rsid w:val="00E946C6"/>
    <w:rsid w:val="00ED5B27"/>
    <w:rsid w:val="00EE3E2B"/>
    <w:rsid w:val="00F07EBC"/>
    <w:rsid w:val="00F23C7E"/>
    <w:rsid w:val="00F32AD7"/>
    <w:rsid w:val="00F44E19"/>
    <w:rsid w:val="00F6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8174C"/>
  <w15:chartTrackingRefBased/>
  <w15:docId w15:val="{3984DA6D-C046-4907-B842-56346E19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A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86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763"/>
  </w:style>
  <w:style w:type="paragraph" w:styleId="a6">
    <w:name w:val="footer"/>
    <w:basedOn w:val="a"/>
    <w:link w:val="a7"/>
    <w:uiPriority w:val="99"/>
    <w:unhideWhenUsed/>
    <w:rsid w:val="00986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763"/>
  </w:style>
  <w:style w:type="table" w:styleId="a8">
    <w:name w:val="Table Grid"/>
    <w:basedOn w:val="a1"/>
    <w:uiPriority w:val="39"/>
    <w:rsid w:val="007D7C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18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26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39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21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34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42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1A20BBD9DEF0D323C55AC61436CD1B791D4BA4250C8B6233F4CA7B537F90C581BCD7BB498ACD05B443F4EA7F52F194D81EC6F4xAK3H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29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nfinrd.ru" TargetMode="External"/><Relationship Id="rId11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24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32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37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40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45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23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28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36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10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19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31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44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14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22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27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30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35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43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48" Type="http://schemas.openxmlformats.org/officeDocument/2006/relationships/theme" Target="theme/theme1.xml"/><Relationship Id="rId8" Type="http://schemas.openxmlformats.org/officeDocument/2006/relationships/hyperlink" Target="consultantplus://offline/ref=9E33FC512B87C7219387AC556B43A4BE3064B3115EB25D161BAEC595197D4C0DFA4D724D4AB42A1F5942E2D99B23o6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17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25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33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38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46" Type="http://schemas.openxmlformats.org/officeDocument/2006/relationships/footer" Target="footer1.xml"/><Relationship Id="rId20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Relationship Id="rId41" Type="http://schemas.openxmlformats.org/officeDocument/2006/relationships/hyperlink" Target="file:///C:\Users\nalog12\Desktop\&#1087;&#1088;&#1086;&#1077;&#1082;&#1090;%20&#1087;&#1086;&#1089;&#1090;&#1072;&#1085;&#1086;&#1074;&#1083;&#1077;&#1085;&#1080;&#1103;%20&#1087;&#1086;%20&#1043;&#1040;&#1044;\&#1087;&#1088;&#1086;&#1077;&#1082;&#1090;%20&#1087;&#1086;&#1089;&#1090;&#1072;&#1085;&#1086;&#1074;&#1083;&#1077;&#1085;&#1080;&#1103;\&#1087;&#1088;&#1086;&#1077;&#1082;&#1090;%20&#1087;&#1086;%20&#1087;&#1077;&#1088;&#1077;&#1095;&#1085;&#1102;\Microsoft%20Excel%20Worksheet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12965</Words>
  <Characters>73905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Мазика Иманшапиева</dc:creator>
  <cp:keywords/>
  <dc:description/>
  <cp:lastModifiedBy>Мазика Иманшапиева</cp:lastModifiedBy>
  <cp:revision>45</cp:revision>
  <cp:lastPrinted>2022-05-27T13:33:00Z</cp:lastPrinted>
  <dcterms:created xsi:type="dcterms:W3CDTF">2022-05-25T13:44:00Z</dcterms:created>
  <dcterms:modified xsi:type="dcterms:W3CDTF">2022-05-27T13:33:00Z</dcterms:modified>
</cp:coreProperties>
</file>