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83F37" w14:textId="6EA4DC64" w:rsidR="007003E6" w:rsidRPr="004B67E7" w:rsidRDefault="00744B58" w:rsidP="004B67E7">
      <w:pPr>
        <w:pStyle w:val="ConsPlusNormal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 w14:anchorId="7D7EBA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11.5pt;margin-top:0;width:87.75pt;height:83.25pt;z-index:251659264;visibility:visible;mso-position-horizontal:absolute;mso-position-horizontal-relative:text;mso-position-vertical-relative:text">
            <v:imagedata r:id="rId7" o:title=""/>
            <w10:wrap type="square" side="right"/>
          </v:shape>
        </w:pict>
      </w:r>
      <w:r w:rsidR="004B67E7" w:rsidRPr="004B67E7">
        <w:rPr>
          <w:sz w:val="24"/>
          <w:szCs w:val="24"/>
        </w:rPr>
        <w:br w:type="textWrapping" w:clear="all"/>
      </w:r>
    </w:p>
    <w:p w14:paraId="077DFEA5" w14:textId="77777777" w:rsidR="007003E6" w:rsidRDefault="007003E6" w:rsidP="00A641CC">
      <w:pPr>
        <w:pStyle w:val="ConsPlusNormal"/>
        <w:jc w:val="right"/>
      </w:pPr>
    </w:p>
    <w:p w14:paraId="079EB55E" w14:textId="77777777" w:rsidR="007003E6" w:rsidRDefault="007003E6">
      <w:pPr>
        <w:pStyle w:val="ConsPlusTitle"/>
        <w:jc w:val="center"/>
      </w:pPr>
      <w:r>
        <w:t>МИНИСТЕРСТВО ФИНАНСОВ РЕСПУБЛИКИ ДАГЕСТАН</w:t>
      </w:r>
    </w:p>
    <w:p w14:paraId="6EA09E2E" w14:textId="77777777" w:rsidR="007003E6" w:rsidRDefault="007003E6">
      <w:pPr>
        <w:pStyle w:val="ConsPlusTitle"/>
        <w:jc w:val="center"/>
      </w:pPr>
    </w:p>
    <w:p w14:paraId="22E12C0B" w14:textId="77777777" w:rsidR="007003E6" w:rsidRDefault="007003E6">
      <w:pPr>
        <w:pStyle w:val="ConsPlusTitle"/>
        <w:jc w:val="center"/>
      </w:pPr>
      <w:r>
        <w:t>ПРИКАЗ</w:t>
      </w:r>
    </w:p>
    <w:p w14:paraId="33637A0A" w14:textId="4AE7E4F1" w:rsidR="007003E6" w:rsidRDefault="006F4F76">
      <w:pPr>
        <w:pStyle w:val="ConsPlusTitle"/>
        <w:jc w:val="center"/>
      </w:pPr>
      <w:r>
        <w:t>О</w:t>
      </w:r>
      <w:r w:rsidR="007003E6">
        <w:t>т</w:t>
      </w:r>
      <w:r w:rsidR="004B67E7">
        <w:t xml:space="preserve"> </w:t>
      </w:r>
      <w:r w:rsidR="000B04EA">
        <w:t xml:space="preserve">9 января </w:t>
      </w:r>
      <w:r>
        <w:t>202</w:t>
      </w:r>
      <w:r w:rsidR="004B67E7">
        <w:t xml:space="preserve">3 </w:t>
      </w:r>
      <w:r w:rsidR="007003E6">
        <w:t>г. №</w:t>
      </w:r>
      <w:r w:rsidR="000B04EA">
        <w:t xml:space="preserve"> 8</w:t>
      </w:r>
    </w:p>
    <w:p w14:paraId="0A4D9585" w14:textId="77777777" w:rsidR="007003E6" w:rsidRDefault="007003E6">
      <w:pPr>
        <w:pStyle w:val="ConsPlusTitle"/>
        <w:jc w:val="center"/>
      </w:pPr>
    </w:p>
    <w:p w14:paraId="4EA957C3" w14:textId="23D02111" w:rsidR="00E1283F" w:rsidRDefault="00E1283F" w:rsidP="00A50663">
      <w:pPr>
        <w:pStyle w:val="ConsPlusTitle"/>
        <w:jc w:val="center"/>
      </w:pPr>
      <w:r>
        <w:t xml:space="preserve">О внесении изменений в </w:t>
      </w:r>
      <w:r w:rsidR="00B6232A">
        <w:t>П</w:t>
      </w:r>
      <w:r>
        <w:t>риказ министерства финансов</w:t>
      </w:r>
      <w:r w:rsidR="0099443D">
        <w:t xml:space="preserve"> </w:t>
      </w:r>
      <w:r w:rsidR="007003E6">
        <w:t>Р</w:t>
      </w:r>
      <w:r>
        <w:t>еспублики</w:t>
      </w:r>
      <w:r w:rsidR="007003E6">
        <w:t xml:space="preserve"> Д</w:t>
      </w:r>
      <w:r>
        <w:t>агестан</w:t>
      </w:r>
      <w:r w:rsidR="0099443D">
        <w:t xml:space="preserve"> </w:t>
      </w:r>
      <w:r w:rsidRPr="00E1283F">
        <w:t>от 01.08.2022</w:t>
      </w:r>
      <w:r>
        <w:t xml:space="preserve"> №</w:t>
      </w:r>
      <w:r w:rsidRPr="00E1283F">
        <w:t xml:space="preserve"> 610 </w:t>
      </w:r>
      <w:r>
        <w:t>«</w:t>
      </w:r>
      <w:r w:rsidRPr="00E1283F">
        <w:t xml:space="preserve">О Порядке составления и ведения кассового плана исполнения республиканского бюджета Республики </w:t>
      </w:r>
      <w:r>
        <w:t>Дагестан</w:t>
      </w:r>
    </w:p>
    <w:p w14:paraId="5A1851EA" w14:textId="4E131F6C" w:rsidR="007003E6" w:rsidRDefault="00E1283F" w:rsidP="00A50663">
      <w:pPr>
        <w:pStyle w:val="ConsPlusTitle"/>
        <w:jc w:val="center"/>
      </w:pPr>
      <w:r w:rsidRPr="00E1283F">
        <w:t xml:space="preserve"> в текущем финансовом году</w:t>
      </w:r>
      <w:r>
        <w:t>»</w:t>
      </w:r>
    </w:p>
    <w:p w14:paraId="37447C5E" w14:textId="77777777" w:rsidR="007003E6" w:rsidRPr="00847100" w:rsidRDefault="007003E6">
      <w:pPr>
        <w:pStyle w:val="ConsPlusNormal"/>
        <w:ind w:firstLine="540"/>
        <w:jc w:val="both"/>
        <w:rPr>
          <w:color w:val="000000"/>
        </w:rPr>
      </w:pPr>
    </w:p>
    <w:p w14:paraId="2D97F347" w14:textId="3AE45335" w:rsidR="00F875FF" w:rsidRPr="00890E2D" w:rsidRDefault="00437C5A" w:rsidP="00F875FF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  <w:r>
        <w:rPr>
          <w:color w:val="000000"/>
        </w:rPr>
        <w:t>В целях</w:t>
      </w:r>
      <w:r w:rsidR="008E3DC0">
        <w:rPr>
          <w:color w:val="000000"/>
        </w:rPr>
        <w:t xml:space="preserve"> уточнения полномочий по исполнению настоящего Приказа структурными подразделениями Министерства финансов Республики Дагестан </w:t>
      </w:r>
      <w:r w:rsidR="00F875FF" w:rsidRPr="00890E2D">
        <w:rPr>
          <w:b/>
          <w:bCs/>
          <w:color w:val="000000"/>
        </w:rPr>
        <w:t>приказываю:</w:t>
      </w:r>
    </w:p>
    <w:p w14:paraId="24397386" w14:textId="77777777" w:rsidR="006E697F" w:rsidRPr="00F875FF" w:rsidRDefault="006E697F" w:rsidP="00F875FF">
      <w:pPr>
        <w:autoSpaceDE w:val="0"/>
        <w:autoSpaceDN w:val="0"/>
        <w:adjustRightInd w:val="0"/>
        <w:ind w:firstLine="540"/>
        <w:rPr>
          <w:color w:val="000000"/>
        </w:rPr>
      </w:pPr>
    </w:p>
    <w:p w14:paraId="2DA562F5" w14:textId="18B0A4FA" w:rsidR="00F875FF" w:rsidRDefault="00F875FF" w:rsidP="00E1283F">
      <w:pPr>
        <w:autoSpaceDE w:val="0"/>
        <w:autoSpaceDN w:val="0"/>
        <w:adjustRightInd w:val="0"/>
        <w:ind w:firstLine="540"/>
        <w:rPr>
          <w:color w:val="000000"/>
        </w:rPr>
      </w:pPr>
      <w:r w:rsidRPr="00F875FF">
        <w:rPr>
          <w:color w:val="000000"/>
        </w:rPr>
        <w:t>1. Внести в</w:t>
      </w:r>
      <w:r w:rsidR="00254695" w:rsidRPr="00254695">
        <w:rPr>
          <w:color w:val="000000"/>
        </w:rPr>
        <w:t xml:space="preserve"> </w:t>
      </w:r>
      <w:r w:rsidR="00E1283F" w:rsidRPr="00E1283F">
        <w:rPr>
          <w:color w:val="000000"/>
        </w:rPr>
        <w:t>Поряд</w:t>
      </w:r>
      <w:r w:rsidR="00E1283F">
        <w:rPr>
          <w:color w:val="000000"/>
        </w:rPr>
        <w:t>ок</w:t>
      </w:r>
      <w:r w:rsidR="00E1283F" w:rsidRPr="00E1283F">
        <w:rPr>
          <w:color w:val="000000"/>
        </w:rPr>
        <w:t xml:space="preserve"> составления и ведения кассового плана исполнения республиканского бюджета Республики Дагестан в текущем финансовом году</w:t>
      </w:r>
      <w:r w:rsidRPr="00F875FF">
        <w:rPr>
          <w:color w:val="000000"/>
        </w:rPr>
        <w:t xml:space="preserve">, </w:t>
      </w:r>
      <w:r w:rsidR="00254695">
        <w:rPr>
          <w:color w:val="000000"/>
        </w:rPr>
        <w:t xml:space="preserve">утвержденный приказом Министерства финансов Республики Дагестан </w:t>
      </w:r>
      <w:r w:rsidR="00E1283F" w:rsidRPr="00E1283F">
        <w:rPr>
          <w:color w:val="000000"/>
        </w:rPr>
        <w:t xml:space="preserve">от 01.08.2022 № 610 </w:t>
      </w:r>
      <w:r w:rsidR="003D5219">
        <w:rPr>
          <w:color w:val="000000"/>
        </w:rPr>
        <w:t>(</w:t>
      </w:r>
      <w:r w:rsidR="00E1283F">
        <w:rPr>
          <w:color w:val="000000"/>
        </w:rPr>
        <w:t>И</w:t>
      </w:r>
      <w:r w:rsidR="003D5219" w:rsidRPr="003D5219">
        <w:rPr>
          <w:color w:val="000000"/>
        </w:rPr>
        <w:t xml:space="preserve">нтернет-портал правовой информации Республики Дагестан </w:t>
      </w:r>
      <w:r w:rsidR="00B732D0" w:rsidRPr="00B732D0">
        <w:rPr>
          <w:color w:val="000000"/>
        </w:rPr>
        <w:t>(</w:t>
      </w:r>
      <w:r w:rsidR="003D5219">
        <w:rPr>
          <w:color w:val="000000"/>
          <w:lang w:val="en-US"/>
        </w:rPr>
        <w:t>www</w:t>
      </w:r>
      <w:r w:rsidR="00B732D0" w:rsidRPr="00B732D0">
        <w:rPr>
          <w:color w:val="000000"/>
        </w:rPr>
        <w:t>.</w:t>
      </w:r>
      <w:r w:rsidR="003D5219" w:rsidRPr="003D5219">
        <w:rPr>
          <w:color w:val="000000"/>
        </w:rPr>
        <w:t>pravo.e-dag.ru</w:t>
      </w:r>
      <w:r w:rsidR="00B732D0" w:rsidRPr="00B732D0">
        <w:rPr>
          <w:color w:val="000000"/>
        </w:rPr>
        <w:t>)</w:t>
      </w:r>
      <w:r w:rsidR="003D5219" w:rsidRPr="003D5219">
        <w:rPr>
          <w:color w:val="000000"/>
        </w:rPr>
        <w:t xml:space="preserve">, </w:t>
      </w:r>
      <w:r w:rsidR="005D084D" w:rsidRPr="005D084D">
        <w:rPr>
          <w:color w:val="000000"/>
        </w:rPr>
        <w:t>2022</w:t>
      </w:r>
      <w:r w:rsidR="005D084D">
        <w:rPr>
          <w:color w:val="000000"/>
        </w:rPr>
        <w:t xml:space="preserve">, </w:t>
      </w:r>
      <w:r w:rsidR="004B6FF5" w:rsidRPr="004B6FF5">
        <w:rPr>
          <w:color w:val="000000"/>
        </w:rPr>
        <w:t>9 августа</w:t>
      </w:r>
      <w:r w:rsidR="005D084D">
        <w:rPr>
          <w:color w:val="000000"/>
        </w:rPr>
        <w:t xml:space="preserve">, </w:t>
      </w:r>
      <w:r w:rsidR="003A31AA">
        <w:rPr>
          <w:color w:val="000000"/>
        </w:rPr>
        <w:t xml:space="preserve">№ </w:t>
      </w:r>
      <w:r w:rsidR="003A31AA" w:rsidRPr="003A31AA">
        <w:rPr>
          <w:color w:val="000000"/>
        </w:rPr>
        <w:t>05028009470</w:t>
      </w:r>
      <w:r w:rsidR="003D5219">
        <w:rPr>
          <w:color w:val="000000"/>
        </w:rPr>
        <w:t>)</w:t>
      </w:r>
      <w:r w:rsidR="00254695">
        <w:rPr>
          <w:color w:val="000000"/>
        </w:rPr>
        <w:t xml:space="preserve">, </w:t>
      </w:r>
      <w:r w:rsidRPr="00F875FF">
        <w:rPr>
          <w:color w:val="000000"/>
        </w:rPr>
        <w:t>следующие изменения:</w:t>
      </w:r>
    </w:p>
    <w:p w14:paraId="55935A82" w14:textId="77777777" w:rsidR="006E697F" w:rsidRDefault="006E697F" w:rsidP="00F875FF">
      <w:pPr>
        <w:autoSpaceDE w:val="0"/>
        <w:autoSpaceDN w:val="0"/>
        <w:adjustRightInd w:val="0"/>
        <w:ind w:firstLine="540"/>
        <w:rPr>
          <w:color w:val="000000"/>
        </w:rPr>
      </w:pPr>
    </w:p>
    <w:p w14:paraId="4FA29E6E" w14:textId="23DED8A8" w:rsidR="002916F0" w:rsidRDefault="00102535" w:rsidP="009C58FF">
      <w:pPr>
        <w:autoSpaceDE w:val="0"/>
        <w:autoSpaceDN w:val="0"/>
        <w:adjustRightInd w:val="0"/>
        <w:ind w:firstLine="540"/>
        <w:outlineLvl w:val="0"/>
      </w:pPr>
      <w:r>
        <w:t xml:space="preserve">В </w:t>
      </w:r>
      <w:r w:rsidR="009A452E" w:rsidRPr="009A452E">
        <w:t>раздел</w:t>
      </w:r>
      <w:r w:rsidR="009A452E">
        <w:t>е</w:t>
      </w:r>
      <w:r w:rsidR="009A452E" w:rsidRPr="009A452E">
        <w:t xml:space="preserve"> V</w:t>
      </w:r>
      <w:r w:rsidR="009A452E">
        <w:t>: в</w:t>
      </w:r>
      <w:r w:rsidR="009A452E" w:rsidRPr="009A452E">
        <w:t xml:space="preserve"> </w:t>
      </w:r>
      <w:r w:rsidR="00744B58">
        <w:t xml:space="preserve">пунктах 19, 23 </w:t>
      </w:r>
      <w:r>
        <w:t>абзаце втором пункта 27 слова «Управление бюджетной политики» заменить словами «</w:t>
      </w:r>
      <w:r w:rsidRPr="00102535">
        <w:t>Управлением бухгалтерского учета и отчетности</w:t>
      </w:r>
      <w:r>
        <w:t>».</w:t>
      </w:r>
      <w:r w:rsidR="00744B58">
        <w:t xml:space="preserve"> В пункте 29</w:t>
      </w:r>
      <w:r w:rsidR="00744B58" w:rsidRPr="00744B58">
        <w:t xml:space="preserve"> </w:t>
      </w:r>
      <w:r w:rsidR="00744B58">
        <w:t xml:space="preserve">абзаце втором слова </w:t>
      </w:r>
      <w:r w:rsidR="00744B58">
        <w:t>«</w:t>
      </w:r>
      <w:r w:rsidR="00744B58" w:rsidRPr="00102535">
        <w:t>Управлением бухгалтерского учета и отчетности</w:t>
      </w:r>
      <w:r w:rsidR="00744B58">
        <w:t>»</w:t>
      </w:r>
      <w:r w:rsidR="00744B58" w:rsidRPr="00744B58">
        <w:t xml:space="preserve"> </w:t>
      </w:r>
      <w:r w:rsidR="00744B58">
        <w:t>заменить словами</w:t>
      </w:r>
      <w:r w:rsidR="00744B58">
        <w:t xml:space="preserve"> </w:t>
      </w:r>
      <w:r w:rsidR="00744B58">
        <w:t>«Управление бюджетной политики»</w:t>
      </w:r>
      <w:r w:rsidR="00744B58">
        <w:t>.</w:t>
      </w:r>
    </w:p>
    <w:p w14:paraId="6E8F049E" w14:textId="09C1BB80" w:rsidR="00255932" w:rsidRPr="00102535" w:rsidRDefault="00255932" w:rsidP="009C58FF">
      <w:pPr>
        <w:autoSpaceDE w:val="0"/>
        <w:autoSpaceDN w:val="0"/>
        <w:adjustRightInd w:val="0"/>
        <w:ind w:firstLine="540"/>
        <w:outlineLvl w:val="0"/>
      </w:pPr>
      <w:r>
        <w:t>2. Приложения 7 и 8 настоящего Приказа изложить в новой редакции.</w:t>
      </w:r>
    </w:p>
    <w:p w14:paraId="6AEEEE2B" w14:textId="612E7DF2" w:rsidR="006E697F" w:rsidRDefault="002916F0" w:rsidP="009C58FF">
      <w:pPr>
        <w:autoSpaceDE w:val="0"/>
        <w:autoSpaceDN w:val="0"/>
        <w:adjustRightInd w:val="0"/>
        <w:ind w:firstLine="540"/>
        <w:outlineLvl w:val="0"/>
      </w:pPr>
      <w:r>
        <w:t xml:space="preserve"> </w:t>
      </w:r>
    </w:p>
    <w:p w14:paraId="0A602AE2" w14:textId="14733029" w:rsidR="007919FA" w:rsidRDefault="007919FA" w:rsidP="009C58FF">
      <w:pPr>
        <w:autoSpaceDE w:val="0"/>
        <w:autoSpaceDN w:val="0"/>
        <w:adjustRightInd w:val="0"/>
        <w:ind w:firstLine="540"/>
      </w:pPr>
      <w:r>
        <w:t>3</w:t>
      </w:r>
      <w:r w:rsidR="00BB41DE">
        <w:t>.</w:t>
      </w:r>
      <w:r w:rsidR="007003E6">
        <w:t xml:space="preserve"> </w:t>
      </w:r>
      <w:r>
        <w:t>В приложениях 1-8 единицы измерения «рублей» заменить на «тыс. рублей».</w:t>
      </w:r>
    </w:p>
    <w:p w14:paraId="220B5902" w14:textId="77777777" w:rsidR="007919FA" w:rsidRDefault="007919FA" w:rsidP="009C58FF">
      <w:pPr>
        <w:autoSpaceDE w:val="0"/>
        <w:autoSpaceDN w:val="0"/>
        <w:adjustRightInd w:val="0"/>
        <w:ind w:firstLine="540"/>
      </w:pPr>
    </w:p>
    <w:p w14:paraId="3B557EA5" w14:textId="1EE00D83" w:rsidR="007003E6" w:rsidRDefault="007919FA" w:rsidP="009C58FF">
      <w:pPr>
        <w:autoSpaceDE w:val="0"/>
        <w:autoSpaceDN w:val="0"/>
        <w:adjustRightInd w:val="0"/>
        <w:ind w:firstLine="540"/>
      </w:pPr>
      <w:r>
        <w:t>4.</w:t>
      </w:r>
      <w:r w:rsidR="00126518">
        <w:t>Р</w:t>
      </w:r>
      <w:r w:rsidR="007003E6">
        <w:t>азме</w:t>
      </w:r>
      <w:r w:rsidR="00126518">
        <w:t>стить</w:t>
      </w:r>
      <w:r w:rsidR="007003E6">
        <w:t xml:space="preserve"> настоящ</w:t>
      </w:r>
      <w:r w:rsidR="00126518">
        <w:t>ий</w:t>
      </w:r>
      <w:r w:rsidR="007003E6">
        <w:t xml:space="preserve"> приказ на официальном сайте Министерства финансов Республики Дагестан.</w:t>
      </w:r>
    </w:p>
    <w:p w14:paraId="40688B5F" w14:textId="77777777" w:rsidR="007003E6" w:rsidRDefault="007003E6" w:rsidP="009C58FF">
      <w:pPr>
        <w:autoSpaceDE w:val="0"/>
        <w:autoSpaceDN w:val="0"/>
        <w:adjustRightInd w:val="0"/>
        <w:ind w:firstLine="540"/>
      </w:pPr>
    </w:p>
    <w:p w14:paraId="05B78565" w14:textId="6DBF5ACE" w:rsidR="007003E6" w:rsidRDefault="00845B40" w:rsidP="009C58FF">
      <w:pPr>
        <w:autoSpaceDE w:val="0"/>
        <w:autoSpaceDN w:val="0"/>
        <w:adjustRightInd w:val="0"/>
        <w:ind w:firstLine="540"/>
      </w:pPr>
      <w:r>
        <w:t>5</w:t>
      </w:r>
      <w:r w:rsidR="007003E6">
        <w:t xml:space="preserve">. </w:t>
      </w:r>
      <w:r w:rsidR="008343BD">
        <w:t>Н</w:t>
      </w:r>
      <w:r w:rsidR="007003E6">
        <w:t>аправить настоящий приказ в Министерство юстиции Республики Дагестан на регистрацию</w:t>
      </w:r>
      <w:r w:rsidR="008343BD">
        <w:t xml:space="preserve"> в установленный законодательством срок</w:t>
      </w:r>
      <w:r w:rsidR="007003E6">
        <w:t>.</w:t>
      </w:r>
    </w:p>
    <w:p w14:paraId="1A15A668" w14:textId="77777777" w:rsidR="007003E6" w:rsidRDefault="007003E6">
      <w:pPr>
        <w:pStyle w:val="ConsPlusNormal"/>
        <w:ind w:firstLine="540"/>
        <w:jc w:val="both"/>
      </w:pPr>
    </w:p>
    <w:p w14:paraId="4B9D9CF3" w14:textId="600F5630" w:rsidR="007003E6" w:rsidRDefault="007919FA">
      <w:pPr>
        <w:pStyle w:val="ConsPlusNormal"/>
        <w:ind w:firstLine="540"/>
        <w:jc w:val="both"/>
      </w:pPr>
      <w:r>
        <w:t>6</w:t>
      </w:r>
      <w:r w:rsidR="007003E6">
        <w:t xml:space="preserve">. </w:t>
      </w:r>
      <w:r w:rsidR="007003E6" w:rsidRPr="00A50663">
        <w:t>Настоящий приказ вступает в силу со дня его официального опубликования</w:t>
      </w:r>
    </w:p>
    <w:p w14:paraId="789B06D1" w14:textId="77777777" w:rsidR="007003E6" w:rsidRDefault="007003E6">
      <w:pPr>
        <w:pStyle w:val="ConsPlusNormal"/>
        <w:ind w:firstLine="540"/>
        <w:jc w:val="both"/>
      </w:pPr>
    </w:p>
    <w:p w14:paraId="6E617962" w14:textId="77777777" w:rsidR="007003E6" w:rsidRDefault="007003E6">
      <w:pPr>
        <w:pStyle w:val="ConsPlusNormal"/>
        <w:ind w:firstLine="540"/>
        <w:jc w:val="both"/>
      </w:pPr>
    </w:p>
    <w:p w14:paraId="14601EAC" w14:textId="573CF1F4" w:rsidR="007003E6" w:rsidRPr="00744B58" w:rsidRDefault="008B72EB" w:rsidP="00744B58">
      <w:pPr>
        <w:pStyle w:val="ConsPlusNormal"/>
        <w:tabs>
          <w:tab w:val="left" w:pos="8561"/>
        </w:tabs>
        <w:ind w:firstLine="540"/>
        <w:jc w:val="both"/>
        <w:rPr>
          <w:b/>
          <w:bCs/>
        </w:rPr>
      </w:pPr>
      <w:r>
        <w:rPr>
          <w:b/>
          <w:bCs/>
        </w:rPr>
        <w:t>И.о. м</w:t>
      </w:r>
      <w:r w:rsidR="007003E6" w:rsidRPr="00A641CC">
        <w:rPr>
          <w:b/>
          <w:bCs/>
        </w:rPr>
        <w:t>инистр</w:t>
      </w:r>
      <w:r>
        <w:rPr>
          <w:b/>
          <w:bCs/>
        </w:rPr>
        <w:t>а</w:t>
      </w:r>
      <w:r w:rsidR="007003E6">
        <w:rPr>
          <w:b/>
          <w:bCs/>
        </w:rPr>
        <w:t xml:space="preserve"> финансов</w:t>
      </w:r>
      <w:r w:rsidR="00744B58">
        <w:rPr>
          <w:b/>
          <w:bCs/>
        </w:rPr>
        <w:t xml:space="preserve">                                                                    </w:t>
      </w:r>
      <w:bookmarkStart w:id="0" w:name="_GoBack"/>
      <w:bookmarkEnd w:id="0"/>
      <w:r>
        <w:rPr>
          <w:b/>
          <w:bCs/>
        </w:rPr>
        <w:t>А.И. Исламов</w:t>
      </w:r>
    </w:p>
    <w:sectPr w:rsidR="007003E6" w:rsidRPr="00744B58" w:rsidSect="00673174">
      <w:pgSz w:w="11906" w:h="16838"/>
      <w:pgMar w:top="761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4334A" w14:textId="77777777" w:rsidR="004B67E7" w:rsidRDefault="004B67E7" w:rsidP="004B67E7">
      <w:r>
        <w:separator/>
      </w:r>
    </w:p>
  </w:endnote>
  <w:endnote w:type="continuationSeparator" w:id="0">
    <w:p w14:paraId="718DD46C" w14:textId="77777777" w:rsidR="004B67E7" w:rsidRDefault="004B67E7" w:rsidP="004B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7D22C" w14:textId="77777777" w:rsidR="004B67E7" w:rsidRDefault="004B67E7" w:rsidP="004B67E7">
      <w:r>
        <w:separator/>
      </w:r>
    </w:p>
  </w:footnote>
  <w:footnote w:type="continuationSeparator" w:id="0">
    <w:p w14:paraId="66B2FA21" w14:textId="77777777" w:rsidR="004B67E7" w:rsidRDefault="004B67E7" w:rsidP="004B6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E3CBB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100"/>
    <w:rsid w:val="00026ED2"/>
    <w:rsid w:val="0009066F"/>
    <w:rsid w:val="000A19D8"/>
    <w:rsid w:val="000B04EA"/>
    <w:rsid w:val="000E1522"/>
    <w:rsid w:val="00102535"/>
    <w:rsid w:val="00126518"/>
    <w:rsid w:val="00160691"/>
    <w:rsid w:val="00174CDF"/>
    <w:rsid w:val="001C720B"/>
    <w:rsid w:val="001D77F2"/>
    <w:rsid w:val="00254695"/>
    <w:rsid w:val="00255932"/>
    <w:rsid w:val="002916F0"/>
    <w:rsid w:val="00325F37"/>
    <w:rsid w:val="00333313"/>
    <w:rsid w:val="0039476B"/>
    <w:rsid w:val="003A31AA"/>
    <w:rsid w:val="003D5219"/>
    <w:rsid w:val="003F53A5"/>
    <w:rsid w:val="00435FC2"/>
    <w:rsid w:val="00437C5A"/>
    <w:rsid w:val="004B67E7"/>
    <w:rsid w:val="004B6FF5"/>
    <w:rsid w:val="005B04A7"/>
    <w:rsid w:val="005B187E"/>
    <w:rsid w:val="005D084D"/>
    <w:rsid w:val="005E4469"/>
    <w:rsid w:val="006104B9"/>
    <w:rsid w:val="00613571"/>
    <w:rsid w:val="00631F3D"/>
    <w:rsid w:val="006544B0"/>
    <w:rsid w:val="00673174"/>
    <w:rsid w:val="006A4779"/>
    <w:rsid w:val="006E2221"/>
    <w:rsid w:val="006E697F"/>
    <w:rsid w:val="006F4F76"/>
    <w:rsid w:val="0070039F"/>
    <w:rsid w:val="007003E6"/>
    <w:rsid w:val="00744B58"/>
    <w:rsid w:val="007919FA"/>
    <w:rsid w:val="00803366"/>
    <w:rsid w:val="00827A96"/>
    <w:rsid w:val="008343BD"/>
    <w:rsid w:val="00845B40"/>
    <w:rsid w:val="00847100"/>
    <w:rsid w:val="0088088B"/>
    <w:rsid w:val="00890E2D"/>
    <w:rsid w:val="008A2721"/>
    <w:rsid w:val="008B72EB"/>
    <w:rsid w:val="008E2FEA"/>
    <w:rsid w:val="008E3DC0"/>
    <w:rsid w:val="0091071C"/>
    <w:rsid w:val="0091666E"/>
    <w:rsid w:val="0099443D"/>
    <w:rsid w:val="009A452E"/>
    <w:rsid w:val="009B4E15"/>
    <w:rsid w:val="009C1176"/>
    <w:rsid w:val="009C58FF"/>
    <w:rsid w:val="00A50663"/>
    <w:rsid w:val="00A641CC"/>
    <w:rsid w:val="00AF71A1"/>
    <w:rsid w:val="00B02D27"/>
    <w:rsid w:val="00B6232A"/>
    <w:rsid w:val="00B71001"/>
    <w:rsid w:val="00B732D0"/>
    <w:rsid w:val="00BA215C"/>
    <w:rsid w:val="00BB41DE"/>
    <w:rsid w:val="00BD78CD"/>
    <w:rsid w:val="00C31014"/>
    <w:rsid w:val="00C90BFB"/>
    <w:rsid w:val="00D02C7E"/>
    <w:rsid w:val="00D94EF5"/>
    <w:rsid w:val="00E1283F"/>
    <w:rsid w:val="00E22ED0"/>
    <w:rsid w:val="00E73868"/>
    <w:rsid w:val="00E81F13"/>
    <w:rsid w:val="00EB6CDE"/>
    <w:rsid w:val="00EC330A"/>
    <w:rsid w:val="00F875FF"/>
    <w:rsid w:val="00FA70B3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18DCD69"/>
  <w15:docId w15:val="{60C2947F-B291-4E9A-8807-66C14E5C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0663"/>
    <w:pPr>
      <w:ind w:firstLine="709"/>
      <w:jc w:val="both"/>
    </w:pPr>
    <w:rPr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47100"/>
    <w:pPr>
      <w:widowControl w:val="0"/>
      <w:autoSpaceDE w:val="0"/>
      <w:autoSpaceDN w:val="0"/>
    </w:pPr>
    <w:rPr>
      <w:rFonts w:eastAsia="Times New Roman"/>
      <w:sz w:val="28"/>
      <w:szCs w:val="28"/>
    </w:rPr>
  </w:style>
  <w:style w:type="paragraph" w:customStyle="1" w:styleId="ConsPlusTitle">
    <w:name w:val="ConsPlusTitle"/>
    <w:uiPriority w:val="99"/>
    <w:rsid w:val="00847100"/>
    <w:pPr>
      <w:widowControl w:val="0"/>
      <w:autoSpaceDE w:val="0"/>
      <w:autoSpaceDN w:val="0"/>
    </w:pPr>
    <w:rPr>
      <w:rFonts w:eastAsia="Times New Roman"/>
      <w:b/>
      <w:bCs/>
      <w:sz w:val="28"/>
      <w:szCs w:val="28"/>
    </w:rPr>
  </w:style>
  <w:style w:type="paragraph" w:customStyle="1" w:styleId="ConsPlusTitlePage">
    <w:name w:val="ConsPlusTitlePage"/>
    <w:uiPriority w:val="99"/>
    <w:rsid w:val="0084710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">
    <w:name w:val="List Bullet"/>
    <w:basedOn w:val="a0"/>
    <w:uiPriority w:val="99"/>
    <w:rsid w:val="00A641CC"/>
    <w:pPr>
      <w:numPr>
        <w:numId w:val="2"/>
      </w:numPr>
    </w:pPr>
  </w:style>
  <w:style w:type="paragraph" w:styleId="a4">
    <w:name w:val="Balloon Text"/>
    <w:basedOn w:val="a0"/>
    <w:link w:val="a5"/>
    <w:uiPriority w:val="99"/>
    <w:semiHidden/>
    <w:rsid w:val="00827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827A96"/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4B67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B67E7"/>
    <w:rPr>
      <w:sz w:val="28"/>
      <w:szCs w:val="28"/>
      <w:lang w:eastAsia="en-US"/>
    </w:rPr>
  </w:style>
  <w:style w:type="paragraph" w:styleId="a8">
    <w:name w:val="footer"/>
    <w:basedOn w:val="a0"/>
    <w:link w:val="a9"/>
    <w:uiPriority w:val="99"/>
    <w:unhideWhenUsed/>
    <w:rsid w:val="004B67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B67E7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Расулов</dc:creator>
  <cp:keywords/>
  <dc:description/>
  <cp:lastModifiedBy>Эльмира Абдулкаримова</cp:lastModifiedBy>
  <cp:revision>39</cp:revision>
  <cp:lastPrinted>2023-01-10T13:30:00Z</cp:lastPrinted>
  <dcterms:created xsi:type="dcterms:W3CDTF">2021-07-17T05:53:00Z</dcterms:created>
  <dcterms:modified xsi:type="dcterms:W3CDTF">2023-01-11T07:52:00Z</dcterms:modified>
</cp:coreProperties>
</file>