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F19" w:rsidRDefault="00242F1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42F19" w:rsidRDefault="00242F19">
      <w:pPr>
        <w:pStyle w:val="ConsPlusNormal"/>
        <w:jc w:val="both"/>
        <w:outlineLvl w:val="0"/>
      </w:pPr>
    </w:p>
    <w:p w:rsidR="00242F19" w:rsidRDefault="00242F19">
      <w:pPr>
        <w:pStyle w:val="ConsPlusTitle"/>
        <w:jc w:val="center"/>
        <w:outlineLvl w:val="0"/>
      </w:pPr>
      <w:r>
        <w:t>ПРАВИТЕЛЬСТВО РЕСПУБЛИКИ ДАГЕСТАН</w:t>
      </w:r>
    </w:p>
    <w:p w:rsidR="00242F19" w:rsidRDefault="00242F19">
      <w:pPr>
        <w:pStyle w:val="ConsPlusTitle"/>
        <w:jc w:val="center"/>
      </w:pPr>
    </w:p>
    <w:p w:rsidR="00242F19" w:rsidRDefault="00242F19">
      <w:pPr>
        <w:pStyle w:val="ConsPlusTitle"/>
        <w:jc w:val="center"/>
      </w:pPr>
      <w:r>
        <w:t>ПОСТАНОВЛЕНИЕ</w:t>
      </w:r>
    </w:p>
    <w:p w:rsidR="00242F19" w:rsidRDefault="00242F19">
      <w:pPr>
        <w:pStyle w:val="ConsPlusTitle"/>
        <w:jc w:val="center"/>
      </w:pPr>
      <w:r>
        <w:t>от 4 февраля 2013 г. N 15</w:t>
      </w:r>
    </w:p>
    <w:p w:rsidR="00242F19" w:rsidRDefault="00242F19">
      <w:pPr>
        <w:pStyle w:val="ConsPlusTitle"/>
        <w:jc w:val="center"/>
      </w:pPr>
    </w:p>
    <w:p w:rsidR="00242F19" w:rsidRDefault="00242F19">
      <w:pPr>
        <w:pStyle w:val="ConsPlusTitle"/>
        <w:jc w:val="center"/>
      </w:pPr>
      <w:r>
        <w:t>О НЕКОТОРЫХ ВОПРОСАХ ФИНАНСОВОГО ОБЕСПЕЧЕНИЯ ДЕЯТЕЛЬНОСТИ</w:t>
      </w:r>
    </w:p>
    <w:p w:rsidR="00242F19" w:rsidRDefault="00242F19">
      <w:pPr>
        <w:pStyle w:val="ConsPlusTitle"/>
        <w:jc w:val="center"/>
      </w:pPr>
      <w:r>
        <w:t>ГОСУДАРСТВЕННЫХ УЧРЕЖДЕНИЙ РЕСПУБЛИКИ ДАГЕСТАН</w:t>
      </w:r>
    </w:p>
    <w:p w:rsidR="00242F19" w:rsidRDefault="00242F19">
      <w:pPr>
        <w:pStyle w:val="ConsPlusNormal"/>
        <w:jc w:val="center"/>
      </w:pPr>
    </w:p>
    <w:p w:rsidR="00242F19" w:rsidRDefault="00242F19">
      <w:pPr>
        <w:pStyle w:val="ConsPlusNormal"/>
        <w:jc w:val="center"/>
      </w:pPr>
      <w:r>
        <w:t>Список изменяющих документов</w:t>
      </w:r>
    </w:p>
    <w:p w:rsidR="00242F19" w:rsidRDefault="00242F19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242F19" w:rsidRDefault="00242F19">
      <w:pPr>
        <w:pStyle w:val="ConsPlusNormal"/>
        <w:jc w:val="center"/>
      </w:pPr>
      <w:r>
        <w:t>от 06.04.2016 N 81)</w:t>
      </w: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статьями 69.2</w:t>
        </w:r>
      </w:hyperlink>
      <w:r>
        <w:t xml:space="preserve">, </w:t>
      </w:r>
      <w:hyperlink r:id="rId7" w:history="1">
        <w:r>
          <w:rPr>
            <w:color w:val="0000FF"/>
          </w:rPr>
          <w:t>78.1</w:t>
        </w:r>
      </w:hyperlink>
      <w:r>
        <w:t xml:space="preserve">, </w:t>
      </w:r>
      <w:hyperlink r:id="rId8" w:history="1">
        <w:r>
          <w:rPr>
            <w:color w:val="0000FF"/>
          </w:rPr>
          <w:t>161</w:t>
        </w:r>
      </w:hyperlink>
      <w:r>
        <w:t xml:space="preserve"> Бюджетного кодекса Российской Федерации Правительство Республики Дагестан постановляет:</w:t>
      </w:r>
    </w:p>
    <w:p w:rsidR="00242F19" w:rsidRDefault="00242F19">
      <w:pPr>
        <w:pStyle w:val="ConsPlusNormal"/>
        <w:ind w:firstLine="540"/>
        <w:jc w:val="both"/>
      </w:pPr>
      <w:r>
        <w:t>1. Утвердить:</w:t>
      </w:r>
    </w:p>
    <w:p w:rsidR="00242F19" w:rsidRDefault="00242F19">
      <w:pPr>
        <w:pStyle w:val="ConsPlusNormal"/>
        <w:ind w:firstLine="540"/>
        <w:jc w:val="both"/>
      </w:pPr>
      <w:r>
        <w:t xml:space="preserve">абзац утратил силу с 1 января 2017 года. 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РД от 06.04.2016 N 81;</w:t>
      </w:r>
    </w:p>
    <w:p w:rsidR="00242F19" w:rsidRDefault="00242F19">
      <w:pPr>
        <w:pStyle w:val="ConsPlusNormal"/>
        <w:ind w:firstLine="540"/>
        <w:jc w:val="both"/>
      </w:pPr>
      <w:hyperlink w:anchor="P58" w:history="1">
        <w:r>
          <w:rPr>
            <w:color w:val="0000FF"/>
          </w:rPr>
          <w:t>порядок</w:t>
        </w:r>
      </w:hyperlink>
      <w:r>
        <w:t xml:space="preserve"> предоставления из республиканского бюджета Республики Дагестан государственным бюджетным и автономным учреждениям Республики Дагестан целевых субсидий, не связанных с исполнением государственного задания, согласно приложению N 2;</w:t>
      </w:r>
    </w:p>
    <w:p w:rsidR="00242F19" w:rsidRDefault="00242F19">
      <w:pPr>
        <w:pStyle w:val="ConsPlusNormal"/>
        <w:ind w:firstLine="540"/>
        <w:jc w:val="both"/>
      </w:pPr>
      <w:r>
        <w:t xml:space="preserve">абзац утратил силу с 1 января 2017 года. -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РД от 06.04.2016 N 81;</w:t>
      </w:r>
    </w:p>
    <w:p w:rsidR="00242F19" w:rsidRDefault="00242F19">
      <w:pPr>
        <w:pStyle w:val="ConsPlusNormal"/>
        <w:ind w:firstLine="540"/>
        <w:jc w:val="both"/>
      </w:pPr>
      <w:r>
        <w:t xml:space="preserve">примерную форму </w:t>
      </w:r>
      <w:hyperlink w:anchor="P100" w:history="1">
        <w:r>
          <w:rPr>
            <w:color w:val="0000FF"/>
          </w:rPr>
          <w:t>соглашения</w:t>
        </w:r>
      </w:hyperlink>
      <w:r>
        <w:t xml:space="preserve"> о порядке и условиях предоставления государственным учреждениям Республики Дагестан субсидий на возмещение нормативных затрат, связанных с оказанием ими в соответствии с государственным заданием государственных услуг (выполнением работ), согласно приложению N 4;</w:t>
      </w:r>
    </w:p>
    <w:p w:rsidR="00242F19" w:rsidRDefault="00242F19">
      <w:pPr>
        <w:pStyle w:val="ConsPlusNormal"/>
        <w:ind w:firstLine="540"/>
        <w:jc w:val="both"/>
      </w:pPr>
      <w:r>
        <w:t xml:space="preserve">примерную форму </w:t>
      </w:r>
      <w:hyperlink w:anchor="P280" w:history="1">
        <w:r>
          <w:rPr>
            <w:color w:val="0000FF"/>
          </w:rPr>
          <w:t>соглашения</w:t>
        </w:r>
      </w:hyperlink>
      <w:r>
        <w:t xml:space="preserve"> о предоставлении субсидии государственным учреждениям Республики Дагестан на цели, не связанные с финансовым обеспечением выполнения государственного задания на оказание государственных услуг (выполнение работ), согласно приложению N 5.</w:t>
      </w:r>
    </w:p>
    <w:p w:rsidR="00242F19" w:rsidRDefault="00242F19">
      <w:pPr>
        <w:pStyle w:val="ConsPlusNormal"/>
        <w:ind w:firstLine="540"/>
        <w:jc w:val="both"/>
      </w:pPr>
      <w:r>
        <w:t>2. Установить, что:</w:t>
      </w:r>
    </w:p>
    <w:p w:rsidR="00242F19" w:rsidRDefault="00242F19">
      <w:pPr>
        <w:pStyle w:val="ConsPlusNormal"/>
        <w:ind w:firstLine="540"/>
        <w:jc w:val="both"/>
      </w:pPr>
      <w:r>
        <w:t xml:space="preserve">абзац утратил силу с 1 января 2017 года. 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РД от 06.04.2016 N 81;</w:t>
      </w:r>
    </w:p>
    <w:p w:rsidR="00242F19" w:rsidRDefault="00242F19">
      <w:pPr>
        <w:pStyle w:val="ConsPlusNormal"/>
        <w:ind w:firstLine="540"/>
        <w:jc w:val="both"/>
      </w:pPr>
      <w:r>
        <w:t xml:space="preserve">органы исполнительной власти Республики Дагестан, осуществляющие функции и полномочия учредителя государственных учреждений Республики Дагестан, вправе вносить изменения в утвержденные настоящим постановлением формы документов с учетом отраслевых и функциональных особенностей подведомственных им учреждений. Измененные формы подлежат утверждению нормативным правовым актом соответствующего </w:t>
      </w:r>
      <w:r>
        <w:lastRenderedPageBreak/>
        <w:t>органа исполнительной власти Республики Дагестан по согласованию с Министерством финансов Республики Дагестан.</w:t>
      </w:r>
    </w:p>
    <w:p w:rsidR="00242F19" w:rsidRDefault="00242F19">
      <w:pPr>
        <w:pStyle w:val="ConsPlusNormal"/>
        <w:ind w:firstLine="540"/>
        <w:jc w:val="both"/>
      </w:pPr>
      <w:r>
        <w:t>3. Рекомендовать органам местного самоуправления муниципальных районов и городских округов Республики Дагестан утвердить порядок формирования и порядок финансового обеспечения выполнения муниципального задания, осуществляемого за счет средств бюджета муниципального образования.</w:t>
      </w:r>
    </w:p>
    <w:p w:rsidR="00242F19" w:rsidRDefault="00242F19">
      <w:pPr>
        <w:pStyle w:val="ConsPlusNormal"/>
        <w:ind w:firstLine="540"/>
        <w:jc w:val="both"/>
      </w:pPr>
      <w:r>
        <w:t>4. Признать утратившими силу:</w:t>
      </w:r>
    </w:p>
    <w:p w:rsidR="00242F19" w:rsidRDefault="00242F19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19 июня 2009 г. N 186 "Об условиях и порядке формирования задания учредителя в отношении автономного учреждения Республики Дагестан, созданного на базе имущества, находящегося в государственной собственности Республики Дагестан, и порядке финансового обеспечения выполнения задания" (Собрание законодательства Республики Дагестан, 2009, N 12, ст. 587);</w:t>
      </w:r>
    </w:p>
    <w:p w:rsidR="00242F19" w:rsidRDefault="00242F19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25 марта 2011 г. N 78 "Об утверждении Порядка формирования государственного задания и финансового обеспечения выполнения государственного задания бюджетными учреждениями Республики Дагестан" (Собрание законодательства Республики Дагестан, 2011, N 6, ст. 199).</w:t>
      </w:r>
    </w:p>
    <w:p w:rsidR="00242F19" w:rsidRDefault="00242F19">
      <w:pPr>
        <w:pStyle w:val="ConsPlusNormal"/>
        <w:ind w:firstLine="540"/>
        <w:jc w:val="both"/>
      </w:pPr>
      <w:r>
        <w:t>5. Настоящее постановление вступает в силу со дня его подписания и распространяется на правоотношения, возникшие с 1 января 2012 года.</w:t>
      </w: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right"/>
      </w:pPr>
      <w:r>
        <w:t>Председатель Правительства</w:t>
      </w:r>
    </w:p>
    <w:p w:rsidR="00242F19" w:rsidRDefault="00242F19">
      <w:pPr>
        <w:pStyle w:val="ConsPlusNormal"/>
        <w:jc w:val="right"/>
      </w:pPr>
      <w:r>
        <w:t>Республики Дагестан</w:t>
      </w:r>
    </w:p>
    <w:p w:rsidR="00242F19" w:rsidRDefault="00242F19">
      <w:pPr>
        <w:pStyle w:val="ConsPlusNormal"/>
        <w:jc w:val="right"/>
      </w:pPr>
      <w:r>
        <w:t>М.МЕДЖИДОВ</w:t>
      </w: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right"/>
        <w:outlineLvl w:val="0"/>
      </w:pPr>
      <w:r>
        <w:t>Приложение N 1</w:t>
      </w:r>
    </w:p>
    <w:p w:rsidR="00242F19" w:rsidRDefault="00242F19">
      <w:pPr>
        <w:pStyle w:val="ConsPlusNormal"/>
        <w:jc w:val="right"/>
      </w:pPr>
      <w:r>
        <w:t>к постановлению Правительства</w:t>
      </w:r>
    </w:p>
    <w:p w:rsidR="00242F19" w:rsidRDefault="00242F19">
      <w:pPr>
        <w:pStyle w:val="ConsPlusNormal"/>
        <w:jc w:val="right"/>
      </w:pPr>
      <w:r>
        <w:t>Республики Дагестан</w:t>
      </w:r>
    </w:p>
    <w:p w:rsidR="00242F19" w:rsidRDefault="00242F19">
      <w:pPr>
        <w:pStyle w:val="ConsPlusNormal"/>
        <w:jc w:val="right"/>
      </w:pPr>
      <w:r>
        <w:t>от 4 февраля 2013 г. N 15</w:t>
      </w: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Title"/>
        <w:jc w:val="center"/>
      </w:pPr>
      <w:r>
        <w:t>ПОРЯДОК</w:t>
      </w:r>
    </w:p>
    <w:p w:rsidR="00242F19" w:rsidRDefault="00242F19">
      <w:pPr>
        <w:pStyle w:val="ConsPlusTitle"/>
        <w:jc w:val="center"/>
      </w:pPr>
      <w:r>
        <w:t>ФОРМИРОВАНИЯ ГОСУДАРСТВЕННОГО ЗАДАНИЯ И ФИНАНСОВОГО</w:t>
      </w:r>
    </w:p>
    <w:p w:rsidR="00242F19" w:rsidRDefault="00242F19">
      <w:pPr>
        <w:pStyle w:val="ConsPlusTitle"/>
        <w:jc w:val="center"/>
      </w:pPr>
      <w:r>
        <w:t>ОБЕСПЕЧЕНИЯ ВЫПОЛНЕНИЯ ГОСУДАРСТВЕННОГО ЗАДАНИЯ</w:t>
      </w:r>
    </w:p>
    <w:p w:rsidR="00242F19" w:rsidRDefault="00242F19">
      <w:pPr>
        <w:pStyle w:val="ConsPlusTitle"/>
        <w:jc w:val="center"/>
      </w:pPr>
      <w:r>
        <w:t>ГОСУДАРСТВЕННЫМИ УЧРЕЖДЕНИЯМИ РЕСПУБЛИКИ ДАГЕСТАН</w:t>
      </w: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ind w:firstLine="540"/>
        <w:jc w:val="both"/>
      </w:pPr>
      <w:r>
        <w:t xml:space="preserve">Утратил силу с 1 января 2017 года.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РД от 06.04.2016 N 81.</w:t>
      </w: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right"/>
        <w:outlineLvl w:val="0"/>
      </w:pPr>
      <w:r>
        <w:t>Приложение N 2</w:t>
      </w:r>
    </w:p>
    <w:p w:rsidR="00242F19" w:rsidRDefault="00242F19">
      <w:pPr>
        <w:pStyle w:val="ConsPlusNormal"/>
        <w:jc w:val="right"/>
      </w:pPr>
      <w:r>
        <w:t>к постановлению Правительства</w:t>
      </w:r>
    </w:p>
    <w:p w:rsidR="00242F19" w:rsidRDefault="00242F19">
      <w:pPr>
        <w:pStyle w:val="ConsPlusNormal"/>
        <w:jc w:val="right"/>
      </w:pPr>
      <w:r>
        <w:t>Республики Дагестан</w:t>
      </w:r>
    </w:p>
    <w:p w:rsidR="00242F19" w:rsidRDefault="00242F19">
      <w:pPr>
        <w:pStyle w:val="ConsPlusNormal"/>
        <w:jc w:val="right"/>
      </w:pPr>
      <w:r>
        <w:t>от 4 февраля 2013 г. N 15</w:t>
      </w: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Title"/>
        <w:jc w:val="center"/>
      </w:pPr>
      <w:bookmarkStart w:id="0" w:name="P58"/>
      <w:bookmarkEnd w:id="0"/>
      <w:r>
        <w:t>ПОРЯДОК</w:t>
      </w:r>
    </w:p>
    <w:p w:rsidR="00242F19" w:rsidRDefault="00242F19">
      <w:pPr>
        <w:pStyle w:val="ConsPlusTitle"/>
        <w:jc w:val="center"/>
      </w:pPr>
      <w:r>
        <w:t>ПРЕДОСТАВЛЕНИЯ ИЗ РЕСПУБЛИКАНСКОГО БЮДЖЕТА</w:t>
      </w:r>
    </w:p>
    <w:p w:rsidR="00242F19" w:rsidRDefault="00242F19">
      <w:pPr>
        <w:pStyle w:val="ConsPlusTitle"/>
        <w:jc w:val="center"/>
      </w:pPr>
      <w:r>
        <w:t>РЕСПУБЛИКИ ДАГЕСТАН ГОСУДАРСТВЕННЫМ БЮДЖЕТНЫМ И АВТОНОМНЫМ</w:t>
      </w:r>
    </w:p>
    <w:p w:rsidR="00242F19" w:rsidRDefault="00242F19">
      <w:pPr>
        <w:pStyle w:val="ConsPlusTitle"/>
        <w:jc w:val="center"/>
      </w:pPr>
      <w:r>
        <w:t>УЧРЕЖДЕНИЯМ РЕСПУБЛИКИ ДАГЕСТАН ЦЕЛЕВЫХ СУБСИДИЙ,</w:t>
      </w:r>
    </w:p>
    <w:p w:rsidR="00242F19" w:rsidRDefault="00242F19">
      <w:pPr>
        <w:pStyle w:val="ConsPlusTitle"/>
        <w:jc w:val="center"/>
      </w:pPr>
      <w:r>
        <w:t>НЕ СВЯЗАННЫХ С ИСПОЛНЕНИЕМ ГОСУДАРСТВЕННОГО ЗАДАНИЯ</w:t>
      </w: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15" w:history="1">
        <w:r>
          <w:rPr>
            <w:color w:val="0000FF"/>
          </w:rPr>
          <w:t>пунктом 1 статьи 78.1</w:t>
        </w:r>
      </w:hyperlink>
      <w:r>
        <w:t xml:space="preserve"> Бюджетного кодекса Российской Федерации и устанавливает порядок определения объема и условия предоставления из республиканского бюджета Республики Дагестан государственным бюджетным и автономным учреждениям Республики Дагестан (далее - учреждения) субсидий на иные цели, не связанные с финансовым обеспечением выполнения государственного задания на оказание государственных услуг (выполнение работ) (далее - субсидии) и с осуществлением бюджетных инвестиций в форме капитальных вложений в основные средства бюджетных учреждений.</w:t>
      </w:r>
    </w:p>
    <w:p w:rsidR="00242F19" w:rsidRDefault="00242F19">
      <w:pPr>
        <w:pStyle w:val="ConsPlusNormal"/>
        <w:ind w:firstLine="540"/>
        <w:jc w:val="both"/>
      </w:pPr>
      <w:r>
        <w:t>2. Субсидии предоставляются учреждениям в пределах бюджетных ассигнований, предусмотренных в республиканском бюджете Республики Дагестан на соответствующий финансовый год.</w:t>
      </w:r>
    </w:p>
    <w:p w:rsidR="00242F19" w:rsidRDefault="00242F19">
      <w:pPr>
        <w:pStyle w:val="ConsPlusNormal"/>
        <w:ind w:firstLine="540"/>
        <w:jc w:val="both"/>
      </w:pPr>
      <w:r>
        <w:t>3. Субсидии могут предоставляться на осуществление расходов, связанных с:</w:t>
      </w:r>
    </w:p>
    <w:p w:rsidR="00242F19" w:rsidRDefault="00242F19">
      <w:pPr>
        <w:pStyle w:val="ConsPlusNormal"/>
        <w:ind w:firstLine="540"/>
        <w:jc w:val="both"/>
      </w:pPr>
      <w:r>
        <w:t>выполнением мероприятий, предусмотренных республиканскими и (или) ведомственными целевыми программами;</w:t>
      </w:r>
    </w:p>
    <w:p w:rsidR="00242F19" w:rsidRDefault="00242F19">
      <w:pPr>
        <w:pStyle w:val="ConsPlusNormal"/>
        <w:ind w:firstLine="540"/>
        <w:jc w:val="both"/>
      </w:pPr>
      <w:r>
        <w:t>капитальным ремонтом;</w:t>
      </w:r>
    </w:p>
    <w:p w:rsidR="00242F19" w:rsidRDefault="00242F19">
      <w:pPr>
        <w:pStyle w:val="ConsPlusNormal"/>
        <w:ind w:firstLine="540"/>
        <w:jc w:val="both"/>
      </w:pPr>
      <w:r>
        <w:t>приобретением основных средств, не включаемых в нормативные затраты, связанные с выполнением государственного задания, в целях обеспечения основных видов деятельности бюджетного учреждения, предусмотренных его уставом;</w:t>
      </w:r>
    </w:p>
    <w:p w:rsidR="00242F19" w:rsidRDefault="00242F19">
      <w:pPr>
        <w:pStyle w:val="ConsPlusNormal"/>
        <w:ind w:firstLine="540"/>
        <w:jc w:val="both"/>
      </w:pPr>
      <w:r>
        <w:t>проведением иных мероприятий во исполнение решений Президента Республики Дагестан, Правительства Республики Дагестан, а также органа исполнительной власти Республики Дагестан, осуществляющего функции и полномочия учредителя данного учреждения (далее - учредитель).</w:t>
      </w:r>
    </w:p>
    <w:p w:rsidR="00242F19" w:rsidRDefault="00242F19">
      <w:pPr>
        <w:pStyle w:val="ConsPlusNormal"/>
        <w:ind w:firstLine="540"/>
        <w:jc w:val="both"/>
      </w:pPr>
      <w:r>
        <w:t>4. Порядок определения объема субсидий устанавливается учредителем.</w:t>
      </w:r>
    </w:p>
    <w:p w:rsidR="00242F19" w:rsidRDefault="00242F19">
      <w:pPr>
        <w:pStyle w:val="ConsPlusNormal"/>
        <w:ind w:firstLine="540"/>
        <w:jc w:val="both"/>
      </w:pPr>
      <w:r>
        <w:t xml:space="preserve">5. Условием предоставления субсидии является заключение соглашения о </w:t>
      </w:r>
      <w:r>
        <w:lastRenderedPageBreak/>
        <w:t xml:space="preserve">порядке и условиях предоставления субсидий на иные цели (далее - Соглашение) между учреждением и учредителем по </w:t>
      </w:r>
      <w:hyperlink w:anchor="P280" w:history="1">
        <w:r>
          <w:rPr>
            <w:color w:val="0000FF"/>
          </w:rPr>
          <w:t>форме</w:t>
        </w:r>
      </w:hyperlink>
      <w:r>
        <w:t xml:space="preserve"> согласно приложению N 5.</w:t>
      </w:r>
    </w:p>
    <w:p w:rsidR="00242F19" w:rsidRDefault="00242F19">
      <w:pPr>
        <w:pStyle w:val="ConsPlusNormal"/>
        <w:ind w:firstLine="540"/>
        <w:jc w:val="both"/>
      </w:pPr>
      <w:r>
        <w:t xml:space="preserve">6. Предоставление целевых субсидий бюджетному учреждению осуществляется в соответствии с </w:t>
      </w:r>
      <w:hyperlink r:id="rId16" w:history="1">
        <w:r>
          <w:rPr>
            <w:color w:val="0000FF"/>
          </w:rPr>
          <w:t>перечнем</w:t>
        </w:r>
      </w:hyperlink>
      <w:r>
        <w:t xml:space="preserve"> целевых субсидий, формируемым учредителем на очередной финансовый год по форме, предусмотренной приказом Министерства финансов Российской Федерации от 16 июля 2010 г. N 72н "О санкционировании расходов федеральных государственных учреждений, источником финансового обеспечения которых являются субсидии, полученные в соответствии с абзацем вторым пункта 1 статьи 78.1 Бюджетного кодекса Российской Федерации", в разрезе аналитических кодов, присвоенных указанным субсидиям для учета операций с целевыми субсидиями, по каждой целевой субсидии для последующего доведения до Управления Федерального казначейства по Республике Дагестан.</w:t>
      </w:r>
    </w:p>
    <w:p w:rsidR="00242F19" w:rsidRDefault="00242F19">
      <w:pPr>
        <w:pStyle w:val="ConsPlusNormal"/>
        <w:ind w:firstLine="540"/>
        <w:jc w:val="both"/>
      </w:pPr>
      <w:r>
        <w:t>7. Аналитический код, присваиваемый субсидии, представляет собой число из 8 знаков, где первые три цифры отражают код главного распорядителя бюджетных средств, а остальные - первые пять цифр целевой статьи классификации расходов бюджетов бюджетной системы Российской Федерации.</w:t>
      </w:r>
    </w:p>
    <w:p w:rsidR="00242F19" w:rsidRDefault="00242F19">
      <w:pPr>
        <w:pStyle w:val="ConsPlusNormal"/>
        <w:ind w:firstLine="540"/>
        <w:jc w:val="both"/>
      </w:pPr>
      <w:r>
        <w:t>8. Контроль за целевым использованием средств республиканского бюджета Республики Дагестан и соблюдением условий предоставления указанных субсидий осуществляется учредителем и Министерством финансов Республики Дагестан.</w:t>
      </w:r>
    </w:p>
    <w:p w:rsidR="00242F19" w:rsidRDefault="00242F19">
      <w:pPr>
        <w:pStyle w:val="ConsPlusNormal"/>
        <w:ind w:firstLine="540"/>
        <w:jc w:val="both"/>
      </w:pPr>
      <w:r>
        <w:t>9. Бюджетное учреждение представляет учредителю отчет об использовании субсидии по форме и в сроки, утвержденные учредителем.</w:t>
      </w: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right"/>
        <w:outlineLvl w:val="0"/>
      </w:pPr>
      <w:r>
        <w:t>Приложение N 3</w:t>
      </w:r>
    </w:p>
    <w:p w:rsidR="00242F19" w:rsidRDefault="00242F19">
      <w:pPr>
        <w:pStyle w:val="ConsPlusNormal"/>
        <w:jc w:val="right"/>
      </w:pPr>
      <w:r>
        <w:t>к постановлению Правительства</w:t>
      </w:r>
    </w:p>
    <w:p w:rsidR="00242F19" w:rsidRDefault="00242F19">
      <w:pPr>
        <w:pStyle w:val="ConsPlusNormal"/>
        <w:jc w:val="right"/>
      </w:pPr>
      <w:r>
        <w:t>Республики Дагестан</w:t>
      </w:r>
    </w:p>
    <w:p w:rsidR="00242F19" w:rsidRDefault="00242F19">
      <w:pPr>
        <w:pStyle w:val="ConsPlusNormal"/>
        <w:jc w:val="right"/>
      </w:pPr>
      <w:r>
        <w:t>от 4 февраля 2013 г. N 15</w:t>
      </w: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center"/>
      </w:pPr>
      <w:r>
        <w:t>ПРИМЕРНАЯ ФОРМА ГОСУДАРСТВЕННОГО ЗАДАНИЯ</w:t>
      </w: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ind w:firstLine="540"/>
        <w:jc w:val="both"/>
      </w:pPr>
      <w:r>
        <w:t xml:space="preserve">Утратила силу с 1 января 2017 года.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РД от 06.04.2016 N 81.</w:t>
      </w: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right"/>
        <w:outlineLvl w:val="0"/>
      </w:pPr>
      <w:r>
        <w:t>Приложение N 4</w:t>
      </w:r>
    </w:p>
    <w:p w:rsidR="00242F19" w:rsidRDefault="00242F19">
      <w:pPr>
        <w:pStyle w:val="ConsPlusNormal"/>
        <w:jc w:val="right"/>
      </w:pPr>
      <w:r>
        <w:lastRenderedPageBreak/>
        <w:t>к постановлению Правительства</w:t>
      </w:r>
    </w:p>
    <w:p w:rsidR="00242F19" w:rsidRDefault="00242F19">
      <w:pPr>
        <w:pStyle w:val="ConsPlusNormal"/>
        <w:jc w:val="right"/>
      </w:pPr>
      <w:r>
        <w:t>Республики Дагестан</w:t>
      </w:r>
    </w:p>
    <w:p w:rsidR="00242F19" w:rsidRDefault="00242F19">
      <w:pPr>
        <w:pStyle w:val="ConsPlusNormal"/>
        <w:jc w:val="right"/>
      </w:pPr>
      <w:r>
        <w:t>от 4 февраля 2013 г. N 15</w:t>
      </w: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nformat"/>
        <w:jc w:val="both"/>
      </w:pPr>
      <w:bookmarkStart w:id="1" w:name="P100"/>
      <w:bookmarkEnd w:id="1"/>
      <w:r>
        <w:t xml:space="preserve">                        ПРИМЕРНАЯ ФОРМА СОГЛАШЕНИЯ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>между _____________________________________________________________________</w:t>
      </w:r>
    </w:p>
    <w:p w:rsidR="00242F19" w:rsidRDefault="00242F19">
      <w:pPr>
        <w:pStyle w:val="ConsPlusNonformat"/>
        <w:jc w:val="both"/>
      </w:pPr>
      <w:r>
        <w:t xml:space="preserve">         (наименование органа исполнительной власти Республики Дагестан,</w:t>
      </w:r>
    </w:p>
    <w:p w:rsidR="00242F19" w:rsidRDefault="00242F19">
      <w:pPr>
        <w:pStyle w:val="ConsPlusNonformat"/>
        <w:jc w:val="both"/>
      </w:pPr>
      <w:r>
        <w:t xml:space="preserve">                  осуществляющего функции и полномочия учредителя)</w:t>
      </w:r>
    </w:p>
    <w:p w:rsidR="00242F19" w:rsidRDefault="00242F19">
      <w:pPr>
        <w:pStyle w:val="ConsPlusNonformat"/>
        <w:jc w:val="both"/>
      </w:pPr>
      <w:r>
        <w:t>и _________________________________________________________________________</w:t>
      </w:r>
    </w:p>
    <w:p w:rsidR="00242F19" w:rsidRDefault="00242F19">
      <w:pPr>
        <w:pStyle w:val="ConsPlusNonformat"/>
        <w:jc w:val="both"/>
      </w:pPr>
      <w:r>
        <w:t xml:space="preserve">         (наименование государственного учреждения Республики Дагестан)</w:t>
      </w:r>
    </w:p>
    <w:p w:rsidR="00242F19" w:rsidRDefault="00242F19">
      <w:pPr>
        <w:pStyle w:val="ConsPlusNonformat"/>
        <w:jc w:val="both"/>
      </w:pPr>
      <w:r>
        <w:t xml:space="preserve">  о порядке и условиях предоставления субсидий на возмещение нормативных</w:t>
      </w:r>
    </w:p>
    <w:p w:rsidR="00242F19" w:rsidRDefault="00242F19">
      <w:pPr>
        <w:pStyle w:val="ConsPlusNonformat"/>
        <w:jc w:val="both"/>
      </w:pPr>
      <w:r>
        <w:t>затрат, связанных с оказанием ими в соответствии с государственным заданием</w:t>
      </w:r>
    </w:p>
    <w:p w:rsidR="00242F19" w:rsidRDefault="00242F19">
      <w:pPr>
        <w:pStyle w:val="ConsPlusNonformat"/>
        <w:jc w:val="both"/>
      </w:pPr>
      <w:r>
        <w:t xml:space="preserve">                 государственных услуг (выполнением работ)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>______________________                            "___" ___________ 20__ г.</w:t>
      </w:r>
    </w:p>
    <w:p w:rsidR="00242F19" w:rsidRDefault="00242F19">
      <w:pPr>
        <w:pStyle w:val="ConsPlusNonformat"/>
        <w:jc w:val="both"/>
      </w:pPr>
      <w:r>
        <w:t>___________________________________________________________________________</w:t>
      </w:r>
    </w:p>
    <w:p w:rsidR="00242F19" w:rsidRDefault="00242F19">
      <w:pPr>
        <w:pStyle w:val="ConsPlusNonformat"/>
        <w:jc w:val="both"/>
      </w:pPr>
      <w:r>
        <w:t xml:space="preserve">    (наименование органа исполнительной власти, осуществляющего функции</w:t>
      </w:r>
    </w:p>
    <w:p w:rsidR="00242F19" w:rsidRDefault="00242F19">
      <w:pPr>
        <w:pStyle w:val="ConsPlusNonformat"/>
        <w:jc w:val="both"/>
      </w:pPr>
      <w:r>
        <w:t xml:space="preserve">                         и полномочия учредителя)</w:t>
      </w:r>
    </w:p>
    <w:p w:rsidR="00242F19" w:rsidRDefault="00242F19">
      <w:pPr>
        <w:pStyle w:val="ConsPlusNonformat"/>
        <w:jc w:val="both"/>
      </w:pPr>
      <w:r>
        <w:t>в лице ___________________________________________________________________,</w:t>
      </w:r>
    </w:p>
    <w:p w:rsidR="00242F19" w:rsidRDefault="00242F19">
      <w:pPr>
        <w:pStyle w:val="ConsPlusNonformat"/>
        <w:jc w:val="both"/>
      </w:pPr>
      <w:r>
        <w:t xml:space="preserve">                               (Ф.И.О., должность)</w:t>
      </w:r>
    </w:p>
    <w:p w:rsidR="00242F19" w:rsidRDefault="00242F19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242F19" w:rsidRDefault="00242F19">
      <w:pPr>
        <w:pStyle w:val="ConsPlusNonformat"/>
        <w:jc w:val="both"/>
      </w:pPr>
      <w:r>
        <w:t xml:space="preserve">                              (наименование, дата, номер нормативного</w:t>
      </w:r>
    </w:p>
    <w:p w:rsidR="00242F19" w:rsidRDefault="00242F19">
      <w:pPr>
        <w:pStyle w:val="ConsPlusNonformat"/>
        <w:jc w:val="both"/>
      </w:pPr>
      <w:r>
        <w:t xml:space="preserve">                                  правового акта или доверенности)</w:t>
      </w:r>
    </w:p>
    <w:p w:rsidR="00242F19" w:rsidRDefault="00242F19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 Учредитель),  с  одной  стороны,  и  государственное  учреждение</w:t>
      </w:r>
    </w:p>
    <w:p w:rsidR="00242F19" w:rsidRDefault="00242F19">
      <w:pPr>
        <w:pStyle w:val="ConsPlusNonformat"/>
        <w:jc w:val="both"/>
      </w:pPr>
      <w:r>
        <w:t>Республики Дагестан _______________________________________________________</w:t>
      </w:r>
    </w:p>
    <w:p w:rsidR="00242F19" w:rsidRDefault="00242F19">
      <w:pPr>
        <w:pStyle w:val="ConsPlusNonformat"/>
        <w:jc w:val="both"/>
      </w:pPr>
      <w:r>
        <w:t>(далее - Учреждение) в лице руководителя __________________________________</w:t>
      </w:r>
    </w:p>
    <w:p w:rsidR="00242F19" w:rsidRDefault="00242F19">
      <w:pPr>
        <w:pStyle w:val="ConsPlusNonformat"/>
        <w:jc w:val="both"/>
      </w:pPr>
      <w:r>
        <w:t>__________________________________________________________________________,</w:t>
      </w:r>
    </w:p>
    <w:p w:rsidR="00242F19" w:rsidRDefault="00242F19">
      <w:pPr>
        <w:pStyle w:val="ConsPlusNonformat"/>
        <w:jc w:val="both"/>
      </w:pPr>
      <w:r>
        <w:t xml:space="preserve">                            (Ф.И.О., должность)</w:t>
      </w:r>
    </w:p>
    <w:p w:rsidR="00242F19" w:rsidRDefault="00242F19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242F19" w:rsidRDefault="00242F19">
      <w:pPr>
        <w:pStyle w:val="ConsPlusNonformat"/>
        <w:jc w:val="both"/>
      </w:pPr>
      <w:r>
        <w:t xml:space="preserve">                               (наименование, дата, номер нормативного</w:t>
      </w:r>
    </w:p>
    <w:p w:rsidR="00242F19" w:rsidRDefault="00242F19">
      <w:pPr>
        <w:pStyle w:val="ConsPlusNonformat"/>
        <w:jc w:val="both"/>
      </w:pPr>
      <w:r>
        <w:t xml:space="preserve">                                            правового акта)</w:t>
      </w:r>
    </w:p>
    <w:p w:rsidR="00242F19" w:rsidRDefault="00242F19">
      <w:pPr>
        <w:pStyle w:val="ConsPlusNonformat"/>
        <w:jc w:val="both"/>
      </w:pPr>
      <w:r>
        <w:t xml:space="preserve">с   другой   </w:t>
      </w:r>
      <w:proofErr w:type="gramStart"/>
      <w:r>
        <w:t xml:space="preserve">стороны,   </w:t>
      </w:r>
      <w:proofErr w:type="gramEnd"/>
      <w:r>
        <w:t>вместе  именуемые  "Стороны",  заключили  настоящее</w:t>
      </w:r>
    </w:p>
    <w:p w:rsidR="00242F19" w:rsidRDefault="00242F19">
      <w:pPr>
        <w:pStyle w:val="ConsPlusNonformat"/>
        <w:jc w:val="both"/>
      </w:pPr>
      <w:r>
        <w:t>Соглашение о порядке и условиях предоставления субсидии.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                       1. Предмет Соглашения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</w:t>
      </w:r>
      <w:proofErr w:type="gramStart"/>
      <w:r>
        <w:t>Предметом  настоящего</w:t>
      </w:r>
      <w:proofErr w:type="gramEnd"/>
      <w:r>
        <w:t xml:space="preserve">  Соглашения  является  предоставление Учредителем</w:t>
      </w:r>
    </w:p>
    <w:p w:rsidR="00242F19" w:rsidRDefault="00242F19">
      <w:pPr>
        <w:pStyle w:val="ConsPlusNonformat"/>
        <w:jc w:val="both"/>
      </w:pPr>
      <w:proofErr w:type="gramStart"/>
      <w:r>
        <w:t>субсидий  из</w:t>
      </w:r>
      <w:proofErr w:type="gramEnd"/>
      <w:r>
        <w:t xml:space="preserve">  республиканского  бюджета  Республики  Дагестан на возмещение</w:t>
      </w:r>
    </w:p>
    <w:p w:rsidR="00242F19" w:rsidRDefault="00242F19">
      <w:pPr>
        <w:pStyle w:val="ConsPlusNonformat"/>
        <w:jc w:val="both"/>
      </w:pPr>
      <w:proofErr w:type="gramStart"/>
      <w:r>
        <w:t>нормативных  затрат</w:t>
      </w:r>
      <w:proofErr w:type="gramEnd"/>
      <w:r>
        <w:t>, связанных с оказанием в соответствии с государственным</w:t>
      </w:r>
    </w:p>
    <w:p w:rsidR="00242F19" w:rsidRDefault="00242F19">
      <w:pPr>
        <w:pStyle w:val="ConsPlusNonformat"/>
        <w:jc w:val="both"/>
      </w:pPr>
      <w:r>
        <w:t>заданием государственных услуг (выполнением работ).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                   2. Права и обязанности Сторон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2.1. Учредитель обязуется:</w:t>
      </w:r>
    </w:p>
    <w:p w:rsidR="00242F19" w:rsidRDefault="00242F19">
      <w:pPr>
        <w:pStyle w:val="ConsPlusNonformat"/>
        <w:jc w:val="both"/>
      </w:pPr>
      <w:r>
        <w:t xml:space="preserve">    2.1.1.   </w:t>
      </w:r>
      <w:proofErr w:type="gramStart"/>
      <w:r>
        <w:t>Предоставлять  в</w:t>
      </w:r>
      <w:proofErr w:type="gramEnd"/>
      <w:r>
        <w:t xml:space="preserve">  ____  году  и  в  плановый  период  субсидии</w:t>
      </w:r>
    </w:p>
    <w:p w:rsidR="00242F19" w:rsidRDefault="00242F19">
      <w:pPr>
        <w:pStyle w:val="ConsPlusNonformat"/>
        <w:jc w:val="both"/>
      </w:pPr>
      <w:r>
        <w:t>Учреждению:</w:t>
      </w:r>
    </w:p>
    <w:p w:rsidR="00242F19" w:rsidRDefault="00242F19">
      <w:pPr>
        <w:pStyle w:val="ConsPlusNonformat"/>
        <w:jc w:val="both"/>
      </w:pPr>
      <w:bookmarkStart w:id="2" w:name="P143"/>
      <w:bookmarkEnd w:id="2"/>
      <w:r>
        <w:t xml:space="preserve">    </w:t>
      </w:r>
      <w:proofErr w:type="gramStart"/>
      <w:r>
        <w:t>а)  на</w:t>
      </w:r>
      <w:proofErr w:type="gramEnd"/>
      <w:r>
        <w:t xml:space="preserve">  возмещение  нормативных затрат на оказание им услуг (выполнение</w:t>
      </w:r>
    </w:p>
    <w:p w:rsidR="00242F19" w:rsidRDefault="00242F19">
      <w:pPr>
        <w:pStyle w:val="ConsPlusNonformat"/>
        <w:jc w:val="both"/>
      </w:pPr>
      <w:r>
        <w:t>работ);</w:t>
      </w:r>
    </w:p>
    <w:p w:rsidR="00242F19" w:rsidRDefault="00242F19">
      <w:pPr>
        <w:pStyle w:val="ConsPlusNonformat"/>
        <w:jc w:val="both"/>
      </w:pPr>
      <w:bookmarkStart w:id="3" w:name="P145"/>
      <w:bookmarkEnd w:id="3"/>
      <w:r>
        <w:t xml:space="preserve">    </w:t>
      </w:r>
      <w:proofErr w:type="gramStart"/>
      <w:r>
        <w:t xml:space="preserve">б)   </w:t>
      </w:r>
      <w:proofErr w:type="gramEnd"/>
      <w:r>
        <w:t>на   возмещение   нормативных  затрат  на  содержание  недвижимого</w:t>
      </w:r>
    </w:p>
    <w:p w:rsidR="00242F19" w:rsidRDefault="00242F19">
      <w:pPr>
        <w:pStyle w:val="ConsPlusNonformat"/>
        <w:jc w:val="both"/>
      </w:pPr>
      <w:r>
        <w:t>имущества и особо ценного движимого имущества, закрепленного за Учреждением</w:t>
      </w:r>
    </w:p>
    <w:p w:rsidR="00242F19" w:rsidRDefault="00242F19">
      <w:pPr>
        <w:pStyle w:val="ConsPlusNonformat"/>
        <w:jc w:val="both"/>
      </w:pPr>
      <w:proofErr w:type="gramStart"/>
      <w:r>
        <w:t>Учредителем  или</w:t>
      </w:r>
      <w:proofErr w:type="gramEnd"/>
      <w:r>
        <w:t xml:space="preserve"> приобретенного Учреждением за счет средств, выделенных ему</w:t>
      </w:r>
    </w:p>
    <w:p w:rsidR="00242F19" w:rsidRDefault="00242F19">
      <w:pPr>
        <w:pStyle w:val="ConsPlusNonformat"/>
        <w:jc w:val="both"/>
      </w:pPr>
      <w:proofErr w:type="gramStart"/>
      <w:r>
        <w:t>Учредителем  на</w:t>
      </w:r>
      <w:proofErr w:type="gramEnd"/>
      <w:r>
        <w:t xml:space="preserve">  приобретение  такого  имущества (за исключением имущества,</w:t>
      </w:r>
    </w:p>
    <w:p w:rsidR="00242F19" w:rsidRDefault="00242F19">
      <w:pPr>
        <w:pStyle w:val="ConsPlusNonformat"/>
        <w:jc w:val="both"/>
      </w:pPr>
      <w:proofErr w:type="gramStart"/>
      <w:r>
        <w:t>сданного  в</w:t>
      </w:r>
      <w:proofErr w:type="gramEnd"/>
      <w:r>
        <w:t xml:space="preserve">  аренду  с  согласия  Учредителя), а также на уплату налогов, в</w:t>
      </w:r>
    </w:p>
    <w:p w:rsidR="00242F19" w:rsidRDefault="00242F19">
      <w:pPr>
        <w:pStyle w:val="ConsPlusNonformat"/>
        <w:jc w:val="both"/>
      </w:pPr>
      <w:proofErr w:type="gramStart"/>
      <w:r>
        <w:t>качестве  объекта</w:t>
      </w:r>
      <w:proofErr w:type="gramEnd"/>
      <w:r>
        <w:t xml:space="preserve">  налогообложения  по  которым  признается соответствующее</w:t>
      </w:r>
    </w:p>
    <w:p w:rsidR="00242F19" w:rsidRDefault="00242F19">
      <w:pPr>
        <w:pStyle w:val="ConsPlusNonformat"/>
        <w:jc w:val="both"/>
      </w:pPr>
      <w:r>
        <w:t>имущество, в том числе земельные участки.</w:t>
      </w:r>
    </w:p>
    <w:p w:rsidR="00242F19" w:rsidRDefault="00242F19">
      <w:pPr>
        <w:pStyle w:val="ConsPlusNonformat"/>
        <w:jc w:val="both"/>
      </w:pPr>
      <w:r>
        <w:t xml:space="preserve">    </w:t>
      </w:r>
      <w:proofErr w:type="gramStart"/>
      <w:r>
        <w:t>Размер  субсидий</w:t>
      </w:r>
      <w:proofErr w:type="gramEnd"/>
      <w:r>
        <w:t xml:space="preserve">  на цели, указанные в </w:t>
      </w:r>
      <w:hyperlink w:anchor="P143" w:history="1">
        <w:r>
          <w:rPr>
            <w:color w:val="0000FF"/>
          </w:rPr>
          <w:t>пунктах "а"</w:t>
        </w:r>
      </w:hyperlink>
      <w:r>
        <w:t xml:space="preserve">, </w:t>
      </w:r>
      <w:hyperlink w:anchor="P145" w:history="1">
        <w:r>
          <w:rPr>
            <w:color w:val="0000FF"/>
          </w:rPr>
          <w:t>"б"</w:t>
        </w:r>
      </w:hyperlink>
      <w:r>
        <w:t>, рассчитывается</w:t>
      </w:r>
    </w:p>
    <w:p w:rsidR="00242F19" w:rsidRDefault="00242F19">
      <w:pPr>
        <w:pStyle w:val="ConsPlusNonformat"/>
        <w:jc w:val="both"/>
      </w:pPr>
      <w:r>
        <w:t>с учетом мероприятий, направленных на развитие Учреждения, перечень которых</w:t>
      </w:r>
    </w:p>
    <w:p w:rsidR="00242F19" w:rsidRDefault="00242F19">
      <w:pPr>
        <w:pStyle w:val="ConsPlusNonformat"/>
        <w:jc w:val="both"/>
      </w:pPr>
      <w:r>
        <w:t>определяется    органом    исполнительной   власти   Республики   Дагестан,</w:t>
      </w:r>
    </w:p>
    <w:p w:rsidR="00242F19" w:rsidRDefault="00242F19">
      <w:pPr>
        <w:pStyle w:val="ConsPlusNonformat"/>
        <w:jc w:val="both"/>
      </w:pPr>
      <w:r>
        <w:t>осуществляющим функции и полномочия Учредителя.</w:t>
      </w:r>
    </w:p>
    <w:p w:rsidR="00242F19" w:rsidRDefault="00242F19">
      <w:pPr>
        <w:pStyle w:val="ConsPlusNonformat"/>
        <w:jc w:val="both"/>
      </w:pPr>
      <w:r>
        <w:t xml:space="preserve">    </w:t>
      </w:r>
      <w:proofErr w:type="gramStart"/>
      <w:r>
        <w:t>Указанные  субсидии</w:t>
      </w:r>
      <w:proofErr w:type="gramEnd"/>
      <w:r>
        <w:t xml:space="preserve">  перечисляются  в  установленном порядке на лицевой</w:t>
      </w:r>
    </w:p>
    <w:p w:rsidR="00242F19" w:rsidRDefault="00242F19">
      <w:pPr>
        <w:pStyle w:val="ConsPlusNonformat"/>
        <w:jc w:val="both"/>
      </w:pPr>
      <w:r>
        <w:t>счет, открытый в _____________________ Учреждению, или (в случае заключения</w:t>
      </w:r>
    </w:p>
    <w:p w:rsidR="00242F19" w:rsidRDefault="00242F19">
      <w:pPr>
        <w:pStyle w:val="ConsPlusNonformat"/>
        <w:jc w:val="both"/>
      </w:pPr>
      <w:proofErr w:type="gramStart"/>
      <w:r>
        <w:lastRenderedPageBreak/>
        <w:t>между  Учредителем</w:t>
      </w:r>
      <w:proofErr w:type="gramEnd"/>
      <w:r>
        <w:t xml:space="preserve">  и  Управлением  Федерального казначейства по Республике</w:t>
      </w:r>
    </w:p>
    <w:p w:rsidR="00242F19" w:rsidRDefault="00242F19">
      <w:pPr>
        <w:pStyle w:val="ConsPlusNonformat"/>
        <w:jc w:val="both"/>
      </w:pPr>
      <w:proofErr w:type="gramStart"/>
      <w:r>
        <w:t>Дагестан  соответствующего</w:t>
      </w:r>
      <w:proofErr w:type="gramEnd"/>
      <w:r>
        <w:t xml:space="preserve">  соглашения)  на  счет  Управления  Федерального</w:t>
      </w:r>
    </w:p>
    <w:p w:rsidR="00242F19" w:rsidRDefault="00242F19">
      <w:pPr>
        <w:pStyle w:val="ConsPlusNonformat"/>
        <w:jc w:val="both"/>
      </w:pPr>
      <w:proofErr w:type="gramStart"/>
      <w:r>
        <w:t>казначейства  по</w:t>
      </w:r>
      <w:proofErr w:type="gramEnd"/>
      <w:r>
        <w:t xml:space="preserve">  Республике  Дагестан  по  месту  открытия  лицевого счета</w:t>
      </w:r>
    </w:p>
    <w:p w:rsidR="00242F19" w:rsidRDefault="00242F19">
      <w:pPr>
        <w:pStyle w:val="ConsPlusNonformat"/>
        <w:jc w:val="both"/>
      </w:pPr>
      <w:r>
        <w:t>Учреждению.</w:t>
      </w:r>
    </w:p>
    <w:p w:rsidR="00242F19" w:rsidRDefault="00242F19">
      <w:pPr>
        <w:pStyle w:val="ConsPlusNonformat"/>
        <w:jc w:val="both"/>
      </w:pPr>
      <w:r>
        <w:t xml:space="preserve">    2.1.2.   </w:t>
      </w:r>
      <w:proofErr w:type="gramStart"/>
      <w:r>
        <w:t>Осуществлять  финансовое</w:t>
      </w:r>
      <w:proofErr w:type="gramEnd"/>
      <w:r>
        <w:t xml:space="preserve">  обеспечение  развития  учреждений  в</w:t>
      </w:r>
    </w:p>
    <w:p w:rsidR="00242F19" w:rsidRDefault="00242F19">
      <w:pPr>
        <w:pStyle w:val="ConsPlusNonformat"/>
        <w:jc w:val="both"/>
      </w:pPr>
      <w:r>
        <w:t>рамках программ, утвержденных в установленном порядке.</w:t>
      </w:r>
    </w:p>
    <w:p w:rsidR="00242F19" w:rsidRDefault="00242F19">
      <w:pPr>
        <w:pStyle w:val="ConsPlusNonformat"/>
        <w:jc w:val="both"/>
      </w:pPr>
      <w:r>
        <w:t xml:space="preserve">    2.1.3.  Осуществлять финансирование выполнения государственного задания</w:t>
      </w:r>
    </w:p>
    <w:p w:rsidR="00242F19" w:rsidRDefault="00242F19">
      <w:pPr>
        <w:pStyle w:val="ConsPlusNonformat"/>
        <w:jc w:val="both"/>
      </w:pPr>
      <w:r>
        <w:t>ежеквартально.</w:t>
      </w:r>
    </w:p>
    <w:p w:rsidR="00242F19" w:rsidRDefault="00242F19">
      <w:pPr>
        <w:pStyle w:val="ConsPlusNonformat"/>
        <w:jc w:val="both"/>
      </w:pPr>
      <w:r>
        <w:t xml:space="preserve">    2.1.4.     Осуществлять    контроль    за    выполнением    Учреждением</w:t>
      </w:r>
    </w:p>
    <w:p w:rsidR="00242F19" w:rsidRDefault="00242F19">
      <w:pPr>
        <w:pStyle w:val="ConsPlusNonformat"/>
        <w:jc w:val="both"/>
      </w:pPr>
      <w:r>
        <w:t>государственного задания.</w:t>
      </w:r>
    </w:p>
    <w:p w:rsidR="00242F19" w:rsidRDefault="00242F19">
      <w:pPr>
        <w:pStyle w:val="ConsPlusNonformat"/>
        <w:jc w:val="both"/>
      </w:pPr>
      <w:r>
        <w:t xml:space="preserve">    2.2. Учредитель вправе:</w:t>
      </w:r>
    </w:p>
    <w:p w:rsidR="00242F19" w:rsidRDefault="00242F19">
      <w:pPr>
        <w:pStyle w:val="ConsPlusNonformat"/>
        <w:jc w:val="both"/>
      </w:pPr>
      <w:r>
        <w:t xml:space="preserve">    2.2.1.  </w:t>
      </w:r>
      <w:proofErr w:type="gramStart"/>
      <w:r>
        <w:t>Уточнять  и</w:t>
      </w:r>
      <w:proofErr w:type="gramEnd"/>
      <w:r>
        <w:t xml:space="preserve">  дополнять настоящее Соглашение с учетом отраслевых</w:t>
      </w:r>
    </w:p>
    <w:p w:rsidR="00242F19" w:rsidRDefault="00242F19">
      <w:pPr>
        <w:pStyle w:val="ConsPlusNonformat"/>
        <w:jc w:val="both"/>
      </w:pPr>
      <w:r>
        <w:t>особенностей.</w:t>
      </w:r>
    </w:p>
    <w:p w:rsidR="00242F19" w:rsidRDefault="00242F19">
      <w:pPr>
        <w:pStyle w:val="ConsPlusNonformat"/>
        <w:jc w:val="both"/>
      </w:pPr>
      <w:r>
        <w:t xml:space="preserve">    2.2.2.   Изменять   </w:t>
      </w:r>
      <w:proofErr w:type="gramStart"/>
      <w:r>
        <w:t>размер  предоставляемых</w:t>
      </w:r>
      <w:proofErr w:type="gramEnd"/>
      <w:r>
        <w:t xml:space="preserve">  по  настоящему  Соглашению</w:t>
      </w:r>
    </w:p>
    <w:p w:rsidR="00242F19" w:rsidRDefault="00242F19">
      <w:pPr>
        <w:pStyle w:val="ConsPlusNonformat"/>
        <w:jc w:val="both"/>
      </w:pPr>
      <w:r>
        <w:t>субсидий в случае:</w:t>
      </w:r>
    </w:p>
    <w:p w:rsidR="00242F19" w:rsidRDefault="00242F19">
      <w:pPr>
        <w:pStyle w:val="ConsPlusNonformat"/>
        <w:jc w:val="both"/>
      </w:pPr>
      <w:r>
        <w:t xml:space="preserve">    2.2.2.1.    изменения    в    государственном    задании   показателей,</w:t>
      </w:r>
    </w:p>
    <w:p w:rsidR="00242F19" w:rsidRDefault="00242F19">
      <w:pPr>
        <w:pStyle w:val="ConsPlusNonformat"/>
        <w:jc w:val="both"/>
      </w:pPr>
      <w:proofErr w:type="gramStart"/>
      <w:r>
        <w:t>характеризующих  качество</w:t>
      </w:r>
      <w:proofErr w:type="gramEnd"/>
      <w:r>
        <w:t xml:space="preserve">  и  (или)  объем  (содержание)  оказываемых услуг</w:t>
      </w:r>
    </w:p>
    <w:p w:rsidR="00242F19" w:rsidRDefault="00242F19">
      <w:pPr>
        <w:pStyle w:val="ConsPlusNonformat"/>
        <w:jc w:val="both"/>
      </w:pPr>
      <w:r>
        <w:t>(выполняемых работ);</w:t>
      </w:r>
    </w:p>
    <w:p w:rsidR="00242F19" w:rsidRDefault="00242F19">
      <w:pPr>
        <w:pStyle w:val="ConsPlusNonformat"/>
        <w:jc w:val="both"/>
      </w:pPr>
      <w:r>
        <w:t xml:space="preserve">    2.2.2.2.  </w:t>
      </w:r>
      <w:proofErr w:type="gramStart"/>
      <w:r>
        <w:t>в  иных</w:t>
      </w:r>
      <w:proofErr w:type="gramEnd"/>
      <w:r>
        <w:t xml:space="preserve"> случаях, предусмотренных законодательством Российской</w:t>
      </w:r>
    </w:p>
    <w:p w:rsidR="00242F19" w:rsidRDefault="00242F19">
      <w:pPr>
        <w:pStyle w:val="ConsPlusNonformat"/>
        <w:jc w:val="both"/>
      </w:pPr>
      <w:r>
        <w:t>Федерации.</w:t>
      </w:r>
    </w:p>
    <w:p w:rsidR="00242F19" w:rsidRDefault="00242F19">
      <w:pPr>
        <w:pStyle w:val="ConsPlusNonformat"/>
        <w:jc w:val="both"/>
      </w:pPr>
      <w:r>
        <w:t xml:space="preserve">    2.2.3.  </w:t>
      </w:r>
      <w:proofErr w:type="gramStart"/>
      <w:r>
        <w:t>Принимать  решение</w:t>
      </w:r>
      <w:proofErr w:type="gramEnd"/>
      <w:r>
        <w:t xml:space="preserve">  об  изменении  государственного  задания  в</w:t>
      </w:r>
    </w:p>
    <w:p w:rsidR="00242F19" w:rsidRDefault="00242F19">
      <w:pPr>
        <w:pStyle w:val="ConsPlusNonformat"/>
        <w:jc w:val="both"/>
      </w:pPr>
      <w:proofErr w:type="gramStart"/>
      <w:r>
        <w:t>случае  фактического</w:t>
      </w:r>
      <w:proofErr w:type="gramEnd"/>
      <w:r>
        <w:t xml:space="preserve">  исполнения  государственного  задания  Учреждением  в</w:t>
      </w:r>
    </w:p>
    <w:p w:rsidR="00242F19" w:rsidRDefault="00242F19">
      <w:pPr>
        <w:pStyle w:val="ConsPlusNonformat"/>
        <w:jc w:val="both"/>
      </w:pPr>
      <w:r>
        <w:t>большем объеме, чем это предусмотрено государственным заданием.</w:t>
      </w:r>
    </w:p>
    <w:p w:rsidR="00242F19" w:rsidRDefault="00242F19">
      <w:pPr>
        <w:pStyle w:val="ConsPlusNonformat"/>
        <w:jc w:val="both"/>
      </w:pPr>
      <w:r>
        <w:t xml:space="preserve">    2.2.4.  </w:t>
      </w:r>
      <w:proofErr w:type="gramStart"/>
      <w:r>
        <w:t>Сократить  размер</w:t>
      </w:r>
      <w:proofErr w:type="gramEnd"/>
      <w:r>
        <w:t xml:space="preserve">  субсидий  и (или) потребовать частичного или</w:t>
      </w:r>
    </w:p>
    <w:p w:rsidR="00242F19" w:rsidRDefault="00242F19">
      <w:pPr>
        <w:pStyle w:val="ConsPlusNonformat"/>
        <w:jc w:val="both"/>
      </w:pPr>
      <w:proofErr w:type="gramStart"/>
      <w:r>
        <w:t>полного  возврата</w:t>
      </w:r>
      <w:proofErr w:type="gramEnd"/>
      <w:r>
        <w:t xml:space="preserve">  предоставленных  Учреждению  субсидий,  если  фактически</w:t>
      </w:r>
    </w:p>
    <w:p w:rsidR="00242F19" w:rsidRDefault="00242F19">
      <w:pPr>
        <w:pStyle w:val="ConsPlusNonformat"/>
        <w:jc w:val="both"/>
      </w:pPr>
      <w:proofErr w:type="gramStart"/>
      <w:r>
        <w:t>исполненное  Учреждением</w:t>
      </w:r>
      <w:proofErr w:type="gramEnd"/>
      <w:r>
        <w:t xml:space="preserve">  государственное задание меньше по объему, чем это</w:t>
      </w:r>
    </w:p>
    <w:p w:rsidR="00242F19" w:rsidRDefault="00242F19">
      <w:pPr>
        <w:pStyle w:val="ConsPlusNonformat"/>
        <w:jc w:val="both"/>
      </w:pPr>
      <w:r>
        <w:t>предусмотрено государственным заданием, или не соответствует качеству услуг</w:t>
      </w:r>
    </w:p>
    <w:p w:rsidR="00242F19" w:rsidRDefault="00242F19">
      <w:pPr>
        <w:pStyle w:val="ConsPlusNonformat"/>
        <w:jc w:val="both"/>
      </w:pPr>
      <w:r>
        <w:t>(работ), определенному в государственном задании.</w:t>
      </w:r>
    </w:p>
    <w:p w:rsidR="00242F19" w:rsidRDefault="00242F19">
      <w:pPr>
        <w:pStyle w:val="ConsPlusNonformat"/>
        <w:jc w:val="both"/>
      </w:pPr>
      <w:r>
        <w:t xml:space="preserve">    2.3. Учреждение обязуется:</w:t>
      </w:r>
    </w:p>
    <w:p w:rsidR="00242F19" w:rsidRDefault="00242F19">
      <w:pPr>
        <w:pStyle w:val="ConsPlusNonformat"/>
        <w:jc w:val="both"/>
      </w:pPr>
      <w:r>
        <w:t xml:space="preserve">    2.3.1.   Оказывать   услуги</w:t>
      </w:r>
      <w:proofErr w:type="gramStart"/>
      <w:r>
        <w:t xml:space="preserve">   (</w:t>
      </w:r>
      <w:proofErr w:type="gramEnd"/>
      <w:r>
        <w:t>выполнять   работы)   в  соответствии  с</w:t>
      </w:r>
    </w:p>
    <w:p w:rsidR="00242F19" w:rsidRDefault="00242F19">
      <w:pPr>
        <w:pStyle w:val="ConsPlusNonformat"/>
        <w:jc w:val="both"/>
      </w:pPr>
      <w:r>
        <w:t>государственным заданием за счет субсидий, направляемых Учредителем.</w:t>
      </w:r>
    </w:p>
    <w:p w:rsidR="00242F19" w:rsidRDefault="00242F19">
      <w:pPr>
        <w:pStyle w:val="ConsPlusNonformat"/>
        <w:jc w:val="both"/>
      </w:pPr>
      <w:r>
        <w:t xml:space="preserve">    2.3.2.  </w:t>
      </w:r>
      <w:proofErr w:type="gramStart"/>
      <w:r>
        <w:t>Возвращать  субсидии</w:t>
      </w:r>
      <w:proofErr w:type="gramEnd"/>
      <w:r>
        <w:t xml:space="preserve">  или  их  часть  в случае, если фактически</w:t>
      </w:r>
    </w:p>
    <w:p w:rsidR="00242F19" w:rsidRDefault="00242F19">
      <w:pPr>
        <w:pStyle w:val="ConsPlusNonformat"/>
        <w:jc w:val="both"/>
      </w:pPr>
      <w:proofErr w:type="gramStart"/>
      <w:r>
        <w:t>исполненное  Учреждением</w:t>
      </w:r>
      <w:proofErr w:type="gramEnd"/>
      <w:r>
        <w:t xml:space="preserve">  государственное задание меньше по объему, чем это</w:t>
      </w:r>
    </w:p>
    <w:p w:rsidR="00242F19" w:rsidRDefault="00242F19">
      <w:pPr>
        <w:pStyle w:val="ConsPlusNonformat"/>
        <w:jc w:val="both"/>
      </w:pPr>
      <w:r>
        <w:t>предусмотрено государственным заданием, или не соответствует качеству услуг</w:t>
      </w:r>
    </w:p>
    <w:p w:rsidR="00242F19" w:rsidRDefault="00242F19">
      <w:pPr>
        <w:pStyle w:val="ConsPlusNonformat"/>
        <w:jc w:val="both"/>
      </w:pPr>
      <w:r>
        <w:t>(работ), определенному в государственном задании.</w:t>
      </w:r>
    </w:p>
    <w:p w:rsidR="00242F19" w:rsidRDefault="00242F19">
      <w:pPr>
        <w:pStyle w:val="ConsPlusNonformat"/>
        <w:jc w:val="both"/>
      </w:pPr>
      <w:r>
        <w:t xml:space="preserve">    2.4. Учреждение вправе:</w:t>
      </w:r>
    </w:p>
    <w:p w:rsidR="00242F19" w:rsidRDefault="00242F19">
      <w:pPr>
        <w:pStyle w:val="ConsPlusNonformat"/>
        <w:jc w:val="both"/>
      </w:pPr>
      <w:r>
        <w:t xml:space="preserve">    2.4.1. Расходовать субсидии самостоятельно.</w:t>
      </w:r>
    </w:p>
    <w:p w:rsidR="00242F19" w:rsidRDefault="00242F19">
      <w:pPr>
        <w:pStyle w:val="ConsPlusNonformat"/>
        <w:jc w:val="both"/>
      </w:pPr>
      <w:r>
        <w:t xml:space="preserve">    2.4.2.  </w:t>
      </w:r>
      <w:proofErr w:type="gramStart"/>
      <w:r>
        <w:t>При  необходимости</w:t>
      </w:r>
      <w:proofErr w:type="gramEnd"/>
      <w:r>
        <w:t xml:space="preserve">  обращаться  к  Учредителю с предложением об</w:t>
      </w:r>
    </w:p>
    <w:p w:rsidR="00242F19" w:rsidRDefault="00242F19">
      <w:pPr>
        <w:pStyle w:val="ConsPlusNonformat"/>
        <w:jc w:val="both"/>
      </w:pPr>
      <w:r>
        <w:t>изменении в государственном задании показателей, характеризующих качество и</w:t>
      </w:r>
    </w:p>
    <w:p w:rsidR="00242F19" w:rsidRDefault="00242F19">
      <w:pPr>
        <w:pStyle w:val="ConsPlusNonformat"/>
        <w:jc w:val="both"/>
      </w:pPr>
      <w:r>
        <w:t>(или) объем (содержание) оказываемых услуг (выполняемых работ).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                     3. Ответственность Сторон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В   </w:t>
      </w:r>
      <w:proofErr w:type="gramStart"/>
      <w:r>
        <w:t>случае  неисполнения</w:t>
      </w:r>
      <w:proofErr w:type="gramEnd"/>
      <w:r>
        <w:t xml:space="preserve">  или  ненадлежащего  исполнения  обязательств,</w:t>
      </w:r>
    </w:p>
    <w:p w:rsidR="00242F19" w:rsidRDefault="00242F19">
      <w:pPr>
        <w:pStyle w:val="ConsPlusNonformat"/>
        <w:jc w:val="both"/>
      </w:pPr>
      <w:proofErr w:type="gramStart"/>
      <w:r>
        <w:t>определенных  Соглашением</w:t>
      </w:r>
      <w:proofErr w:type="gramEnd"/>
      <w:r>
        <w:t>,  Стороны  несут ответственность в соответствии с</w:t>
      </w:r>
    </w:p>
    <w:p w:rsidR="00242F19" w:rsidRDefault="00242F19">
      <w:pPr>
        <w:pStyle w:val="ConsPlusNonformat"/>
        <w:jc w:val="both"/>
      </w:pPr>
      <w:r>
        <w:t>законодательством Российской Федерации.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                    4. Срок действия Соглашения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</w:t>
      </w:r>
      <w:proofErr w:type="gramStart"/>
      <w:r>
        <w:t>Настоящее  Соглашение</w:t>
      </w:r>
      <w:proofErr w:type="gramEnd"/>
      <w:r>
        <w:t xml:space="preserve">  вступает  в  силу  с  момента  подписания обеими</w:t>
      </w:r>
    </w:p>
    <w:p w:rsidR="00242F19" w:rsidRDefault="00242F19">
      <w:pPr>
        <w:pStyle w:val="ConsPlusNonformat"/>
        <w:jc w:val="both"/>
      </w:pPr>
      <w:r>
        <w:t>Сторонами и действует до окончания планового периода.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                    5. Заключительные положения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5.1.   </w:t>
      </w:r>
      <w:proofErr w:type="gramStart"/>
      <w:r>
        <w:t>Изменение  настоящего</w:t>
      </w:r>
      <w:proofErr w:type="gramEnd"/>
      <w:r>
        <w:t xml:space="preserve">  Соглашения  осуществляется  по  взаимному</w:t>
      </w:r>
    </w:p>
    <w:p w:rsidR="00242F19" w:rsidRDefault="00242F19">
      <w:pPr>
        <w:pStyle w:val="ConsPlusNonformat"/>
        <w:jc w:val="both"/>
      </w:pPr>
      <w:r>
        <w:t xml:space="preserve">согласию   </w:t>
      </w:r>
      <w:proofErr w:type="gramStart"/>
      <w:r>
        <w:t>Сторон  в</w:t>
      </w:r>
      <w:proofErr w:type="gramEnd"/>
      <w:r>
        <w:t xml:space="preserve">  письменной  форме  в  виде  дополнений  к  настоящему</w:t>
      </w:r>
    </w:p>
    <w:p w:rsidR="00242F19" w:rsidRDefault="00242F19">
      <w:pPr>
        <w:pStyle w:val="ConsPlusNonformat"/>
        <w:jc w:val="both"/>
      </w:pPr>
      <w:r>
        <w:t>Соглашению, которые являются неотъемлемой его частью.</w:t>
      </w:r>
    </w:p>
    <w:p w:rsidR="00242F19" w:rsidRDefault="00242F19">
      <w:pPr>
        <w:pStyle w:val="ConsPlusNonformat"/>
        <w:jc w:val="both"/>
      </w:pPr>
      <w:r>
        <w:t xml:space="preserve">    5.2.  </w:t>
      </w:r>
      <w:proofErr w:type="gramStart"/>
      <w:r>
        <w:t>Споры  между</w:t>
      </w:r>
      <w:proofErr w:type="gramEnd"/>
      <w:r>
        <w:t xml:space="preserve">  Сторонами решаются путем переговоров или в судебном</w:t>
      </w:r>
    </w:p>
    <w:p w:rsidR="00242F19" w:rsidRDefault="00242F19">
      <w:pPr>
        <w:pStyle w:val="ConsPlusNonformat"/>
        <w:jc w:val="both"/>
      </w:pPr>
      <w:r>
        <w:t>порядке в соответствии с законодательством Российской Федерации.</w:t>
      </w:r>
    </w:p>
    <w:p w:rsidR="00242F19" w:rsidRDefault="00242F19">
      <w:pPr>
        <w:pStyle w:val="ConsPlusNonformat"/>
        <w:jc w:val="both"/>
      </w:pPr>
      <w:r>
        <w:t xml:space="preserve">    5.3.   Размер   </w:t>
      </w:r>
      <w:proofErr w:type="gramStart"/>
      <w:r>
        <w:t>субсидий  и</w:t>
      </w:r>
      <w:proofErr w:type="gramEnd"/>
      <w:r>
        <w:t xml:space="preserve">  сроки  их  предоставления  определяются  в</w:t>
      </w:r>
    </w:p>
    <w:p w:rsidR="00242F19" w:rsidRDefault="00242F19">
      <w:pPr>
        <w:pStyle w:val="ConsPlusNonformat"/>
        <w:jc w:val="both"/>
      </w:pPr>
      <w:hyperlink w:anchor="P255" w:history="1">
        <w:r>
          <w:rPr>
            <w:color w:val="0000FF"/>
          </w:rPr>
          <w:t>приложении</w:t>
        </w:r>
      </w:hyperlink>
      <w:r>
        <w:t xml:space="preserve"> к настоящему Соглашению.</w:t>
      </w:r>
    </w:p>
    <w:p w:rsidR="00242F19" w:rsidRDefault="00242F19">
      <w:pPr>
        <w:pStyle w:val="ConsPlusNonformat"/>
        <w:jc w:val="both"/>
      </w:pPr>
      <w:r>
        <w:t xml:space="preserve">    5.4.  </w:t>
      </w:r>
      <w:proofErr w:type="gramStart"/>
      <w:r>
        <w:t>Настоящее  Соглашение</w:t>
      </w:r>
      <w:proofErr w:type="gramEnd"/>
      <w:r>
        <w:t xml:space="preserve">  составлено  в  двух  экземплярах,  имеющих</w:t>
      </w:r>
    </w:p>
    <w:p w:rsidR="00242F19" w:rsidRDefault="00242F19">
      <w:pPr>
        <w:pStyle w:val="ConsPlusNonformat"/>
        <w:jc w:val="both"/>
      </w:pPr>
      <w:proofErr w:type="gramStart"/>
      <w:r>
        <w:t>одинаковую  юридическую</w:t>
      </w:r>
      <w:proofErr w:type="gramEnd"/>
      <w:r>
        <w:t xml:space="preserve">  силу, на _____ листах каждое (включая приложение),</w:t>
      </w:r>
    </w:p>
    <w:p w:rsidR="00242F19" w:rsidRDefault="00242F19">
      <w:pPr>
        <w:pStyle w:val="ConsPlusNonformat"/>
        <w:jc w:val="both"/>
      </w:pPr>
      <w:r>
        <w:t>по одному экземпляру для каждой из Сторон.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                         6. Подписи Сторон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         Учредитель                             Учреждение</w:t>
      </w:r>
    </w:p>
    <w:p w:rsidR="00242F19" w:rsidRDefault="00242F19">
      <w:pPr>
        <w:pStyle w:val="ConsPlusNonformat"/>
        <w:jc w:val="both"/>
      </w:pPr>
      <w:r>
        <w:t>___________________________________     ___________________________________</w:t>
      </w:r>
    </w:p>
    <w:p w:rsidR="00242F19" w:rsidRDefault="00242F19">
      <w:pPr>
        <w:pStyle w:val="ConsPlusNonformat"/>
        <w:jc w:val="both"/>
      </w:pPr>
      <w:r>
        <w:t>Место нахождения: _________________     Место нахождения: _________________</w:t>
      </w:r>
    </w:p>
    <w:p w:rsidR="00242F19" w:rsidRDefault="00242F19">
      <w:pPr>
        <w:pStyle w:val="ConsPlusNonformat"/>
        <w:jc w:val="both"/>
      </w:pPr>
      <w:r>
        <w:t xml:space="preserve">       Банковские реквизиты                    Банковские реквизиты</w:t>
      </w:r>
    </w:p>
    <w:p w:rsidR="00242F19" w:rsidRDefault="00242F19">
      <w:pPr>
        <w:pStyle w:val="ConsPlusNonformat"/>
        <w:jc w:val="both"/>
      </w:pPr>
      <w:r>
        <w:t>ИНН _______________________________     ИНН _______________________________</w:t>
      </w:r>
    </w:p>
    <w:p w:rsidR="00242F19" w:rsidRDefault="00242F19">
      <w:pPr>
        <w:pStyle w:val="ConsPlusNonformat"/>
        <w:jc w:val="both"/>
      </w:pPr>
      <w:r>
        <w:t>р/с _______________________________     р/с _______________________________</w:t>
      </w:r>
    </w:p>
    <w:p w:rsidR="00242F19" w:rsidRDefault="00242F19">
      <w:pPr>
        <w:pStyle w:val="ConsPlusNonformat"/>
        <w:jc w:val="both"/>
      </w:pPr>
      <w:r>
        <w:t>БИК _______________________________     БИК _______________________________</w:t>
      </w:r>
    </w:p>
    <w:p w:rsidR="00242F19" w:rsidRDefault="00242F19">
      <w:pPr>
        <w:pStyle w:val="ConsPlusNonformat"/>
        <w:jc w:val="both"/>
      </w:pPr>
      <w:r>
        <w:t>КПП _______________________________     КПП _______________________________</w:t>
      </w:r>
    </w:p>
    <w:p w:rsidR="00242F19" w:rsidRDefault="00242F19">
      <w:pPr>
        <w:pStyle w:val="ConsPlusNonformat"/>
        <w:jc w:val="both"/>
      </w:pPr>
      <w:hyperlink r:id="rId18" w:history="1">
        <w:r>
          <w:rPr>
            <w:color w:val="0000FF"/>
          </w:rPr>
          <w:t>ОКОПФ</w:t>
        </w:r>
      </w:hyperlink>
      <w:r>
        <w:t xml:space="preserve"> _____________________________     </w:t>
      </w:r>
      <w:hyperlink r:id="rId19" w:history="1">
        <w:r>
          <w:rPr>
            <w:color w:val="0000FF"/>
          </w:rPr>
          <w:t>ОКОПФ</w:t>
        </w:r>
      </w:hyperlink>
      <w:r>
        <w:t xml:space="preserve"> _____________________________</w:t>
      </w:r>
    </w:p>
    <w:p w:rsidR="00242F19" w:rsidRDefault="00242F19">
      <w:pPr>
        <w:pStyle w:val="ConsPlusNonformat"/>
        <w:jc w:val="both"/>
      </w:pPr>
      <w:r>
        <w:t>ОКПО ______________________________     ОКПО ______________________________</w:t>
      </w:r>
    </w:p>
    <w:p w:rsidR="00242F19" w:rsidRDefault="00242F19">
      <w:pPr>
        <w:pStyle w:val="ConsPlusNonformat"/>
        <w:jc w:val="both"/>
      </w:pPr>
      <w:hyperlink r:id="rId20" w:history="1">
        <w:r>
          <w:rPr>
            <w:color w:val="0000FF"/>
          </w:rPr>
          <w:t>ОКВЭД</w:t>
        </w:r>
      </w:hyperlink>
      <w:r>
        <w:t xml:space="preserve"> _____________________________     </w:t>
      </w:r>
      <w:hyperlink r:id="rId21" w:history="1">
        <w:r>
          <w:rPr>
            <w:color w:val="0000FF"/>
          </w:rPr>
          <w:t>ОКВЭД</w:t>
        </w:r>
      </w:hyperlink>
      <w:r>
        <w:t xml:space="preserve"> _____________________________</w:t>
      </w:r>
    </w:p>
    <w:p w:rsidR="00242F19" w:rsidRDefault="00242F19">
      <w:pPr>
        <w:pStyle w:val="ConsPlusNonformat"/>
        <w:jc w:val="both"/>
      </w:pPr>
      <w:r>
        <w:t xml:space="preserve">            Руководитель                             Руководитель</w:t>
      </w:r>
    </w:p>
    <w:p w:rsidR="00242F19" w:rsidRDefault="00242F19">
      <w:pPr>
        <w:pStyle w:val="ConsPlusNonformat"/>
        <w:jc w:val="both"/>
      </w:pPr>
      <w:r>
        <w:t>___________________________________     ___________________________________</w:t>
      </w:r>
    </w:p>
    <w:p w:rsidR="00242F19" w:rsidRDefault="00242F19">
      <w:pPr>
        <w:pStyle w:val="ConsPlusNonformat"/>
        <w:jc w:val="both"/>
      </w:pPr>
      <w:r>
        <w:t xml:space="preserve">    (Ф.И.О.)               М.П.             (Ф.И.О.)               М.П.</w:t>
      </w: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right"/>
        <w:outlineLvl w:val="1"/>
      </w:pPr>
      <w:r>
        <w:t>Приложение</w:t>
      </w:r>
    </w:p>
    <w:p w:rsidR="00242F19" w:rsidRDefault="00242F19">
      <w:pPr>
        <w:pStyle w:val="ConsPlusNormal"/>
        <w:jc w:val="right"/>
      </w:pPr>
      <w:r>
        <w:t>к примерной форме Соглашения</w:t>
      </w:r>
    </w:p>
    <w:p w:rsidR="00242F19" w:rsidRDefault="00242F19">
      <w:pPr>
        <w:pStyle w:val="ConsPlusNormal"/>
        <w:jc w:val="right"/>
      </w:pPr>
      <w:r>
        <w:t>между Учредителем и государственным</w:t>
      </w:r>
    </w:p>
    <w:p w:rsidR="00242F19" w:rsidRDefault="00242F19">
      <w:pPr>
        <w:pStyle w:val="ConsPlusNormal"/>
        <w:jc w:val="right"/>
      </w:pPr>
      <w:r>
        <w:t>учреждением Республики Дагестан</w:t>
      </w:r>
    </w:p>
    <w:p w:rsidR="00242F19" w:rsidRDefault="00242F19">
      <w:pPr>
        <w:pStyle w:val="ConsPlusNormal"/>
        <w:jc w:val="right"/>
      </w:pPr>
      <w:r>
        <w:t>о порядке и условиях предоставления</w:t>
      </w:r>
    </w:p>
    <w:p w:rsidR="00242F19" w:rsidRDefault="00242F19">
      <w:pPr>
        <w:pStyle w:val="ConsPlusNormal"/>
        <w:jc w:val="right"/>
      </w:pPr>
      <w:r>
        <w:t>субсидий на возмещение нормативных</w:t>
      </w:r>
    </w:p>
    <w:p w:rsidR="00242F19" w:rsidRDefault="00242F19">
      <w:pPr>
        <w:pStyle w:val="ConsPlusNormal"/>
        <w:jc w:val="right"/>
      </w:pPr>
      <w:r>
        <w:t>затрат, связанных с оказанием ими</w:t>
      </w:r>
    </w:p>
    <w:p w:rsidR="00242F19" w:rsidRDefault="00242F19">
      <w:pPr>
        <w:pStyle w:val="ConsPlusNormal"/>
        <w:jc w:val="right"/>
      </w:pPr>
      <w:r>
        <w:t>в соответствии с государственным</w:t>
      </w:r>
    </w:p>
    <w:p w:rsidR="00242F19" w:rsidRDefault="00242F19">
      <w:pPr>
        <w:pStyle w:val="ConsPlusNormal"/>
        <w:jc w:val="right"/>
      </w:pPr>
      <w:r>
        <w:t>заданием государственных услуг</w:t>
      </w:r>
    </w:p>
    <w:p w:rsidR="00242F19" w:rsidRDefault="00242F19">
      <w:pPr>
        <w:pStyle w:val="ConsPlusNormal"/>
        <w:jc w:val="right"/>
      </w:pPr>
      <w:r>
        <w:t>(выполнением работ)</w:t>
      </w: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center"/>
      </w:pPr>
      <w:bookmarkStart w:id="4" w:name="P255"/>
      <w:bookmarkEnd w:id="4"/>
      <w:r>
        <w:t>ГРАФИК</w:t>
      </w:r>
    </w:p>
    <w:p w:rsidR="00242F19" w:rsidRDefault="00242F19">
      <w:pPr>
        <w:pStyle w:val="ConsPlusNormal"/>
        <w:jc w:val="center"/>
      </w:pPr>
      <w:r>
        <w:t>ПЕРЕЧИСЛЕНИЯ СУБСИДИЙ</w:t>
      </w:r>
    </w:p>
    <w:p w:rsidR="00242F19" w:rsidRDefault="00242F1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417"/>
      </w:tblGrid>
      <w:tr w:rsidR="00242F19">
        <w:tc>
          <w:tcPr>
            <w:tcW w:w="5102" w:type="dxa"/>
          </w:tcPr>
          <w:p w:rsidR="00242F19" w:rsidRDefault="00242F19">
            <w:pPr>
              <w:pStyle w:val="ConsPlusNormal"/>
              <w:jc w:val="center"/>
            </w:pPr>
            <w:r>
              <w:t>Вид субсидии</w:t>
            </w:r>
          </w:p>
        </w:tc>
        <w:tc>
          <w:tcPr>
            <w:tcW w:w="1701" w:type="dxa"/>
          </w:tcPr>
          <w:p w:rsidR="00242F19" w:rsidRDefault="00242F19">
            <w:pPr>
              <w:pStyle w:val="ConsPlusNormal"/>
              <w:jc w:val="center"/>
            </w:pPr>
            <w:r>
              <w:t>Сроки перечисления субсидий</w:t>
            </w:r>
          </w:p>
        </w:tc>
        <w:tc>
          <w:tcPr>
            <w:tcW w:w="1417" w:type="dxa"/>
          </w:tcPr>
          <w:p w:rsidR="00242F19" w:rsidRDefault="00242F19">
            <w:pPr>
              <w:pStyle w:val="ConsPlusNormal"/>
              <w:jc w:val="center"/>
            </w:pPr>
            <w:r>
              <w:t>Сумма, рублей</w:t>
            </w:r>
          </w:p>
        </w:tc>
      </w:tr>
      <w:tr w:rsidR="00242F19">
        <w:tc>
          <w:tcPr>
            <w:tcW w:w="5102" w:type="dxa"/>
          </w:tcPr>
          <w:p w:rsidR="00242F19" w:rsidRDefault="00242F19">
            <w:pPr>
              <w:pStyle w:val="ConsPlusNormal"/>
            </w:pPr>
            <w:r>
              <w:t>1. На возмещение нормативных затрат на оказание услуг (выполнение работ)</w:t>
            </w:r>
          </w:p>
        </w:tc>
        <w:tc>
          <w:tcPr>
            <w:tcW w:w="1701" w:type="dxa"/>
          </w:tcPr>
          <w:p w:rsidR="00242F19" w:rsidRDefault="00242F19">
            <w:pPr>
              <w:pStyle w:val="ConsPlusNormal"/>
            </w:pPr>
          </w:p>
        </w:tc>
        <w:tc>
          <w:tcPr>
            <w:tcW w:w="1417" w:type="dxa"/>
          </w:tcPr>
          <w:p w:rsidR="00242F19" w:rsidRDefault="00242F19">
            <w:pPr>
              <w:pStyle w:val="ConsPlusNormal"/>
            </w:pPr>
          </w:p>
        </w:tc>
      </w:tr>
      <w:tr w:rsidR="00242F19">
        <w:tc>
          <w:tcPr>
            <w:tcW w:w="5102" w:type="dxa"/>
          </w:tcPr>
          <w:p w:rsidR="00242F19" w:rsidRDefault="00242F19">
            <w:pPr>
              <w:pStyle w:val="ConsPlusNormal"/>
            </w:pPr>
            <w:r>
              <w:t xml:space="preserve">2. На возмещение нормативных затрат на содержание недвижимого имущества и особо ценного движимого имущества, закрепленного за государственным учреждением Учредителем или приобретенного государственным учреждением за счет средств, </w:t>
            </w:r>
            <w:r>
              <w:lastRenderedPageBreak/>
              <w:t>выделенных ему Учредителем на приобретение такого имущества (за исключением имущества, сданного в аренду с согласия Учредителя), а также на уплату налогов, в качестве объекта налогообложения по которым признается соответствующее имущество, в том числе земельные участки</w:t>
            </w:r>
          </w:p>
        </w:tc>
        <w:tc>
          <w:tcPr>
            <w:tcW w:w="1701" w:type="dxa"/>
          </w:tcPr>
          <w:p w:rsidR="00242F19" w:rsidRDefault="00242F19">
            <w:pPr>
              <w:pStyle w:val="ConsPlusNormal"/>
            </w:pPr>
          </w:p>
        </w:tc>
        <w:tc>
          <w:tcPr>
            <w:tcW w:w="1417" w:type="dxa"/>
          </w:tcPr>
          <w:p w:rsidR="00242F19" w:rsidRDefault="00242F19">
            <w:pPr>
              <w:pStyle w:val="ConsPlusNormal"/>
            </w:pPr>
          </w:p>
        </w:tc>
      </w:tr>
      <w:tr w:rsidR="00242F19">
        <w:tc>
          <w:tcPr>
            <w:tcW w:w="5102" w:type="dxa"/>
          </w:tcPr>
          <w:p w:rsidR="00242F19" w:rsidRDefault="00242F19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1701" w:type="dxa"/>
          </w:tcPr>
          <w:p w:rsidR="00242F19" w:rsidRDefault="00242F19">
            <w:pPr>
              <w:pStyle w:val="ConsPlusNormal"/>
            </w:pPr>
          </w:p>
        </w:tc>
        <w:tc>
          <w:tcPr>
            <w:tcW w:w="1417" w:type="dxa"/>
          </w:tcPr>
          <w:p w:rsidR="00242F19" w:rsidRDefault="00242F19">
            <w:pPr>
              <w:pStyle w:val="ConsPlusNormal"/>
            </w:pPr>
          </w:p>
        </w:tc>
      </w:tr>
    </w:tbl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right"/>
        <w:outlineLvl w:val="0"/>
      </w:pPr>
      <w:r>
        <w:t>Приложение N 5</w:t>
      </w:r>
    </w:p>
    <w:p w:rsidR="00242F19" w:rsidRDefault="00242F19">
      <w:pPr>
        <w:pStyle w:val="ConsPlusNormal"/>
        <w:jc w:val="right"/>
      </w:pPr>
      <w:r>
        <w:t>к постановлению Правительства</w:t>
      </w:r>
    </w:p>
    <w:p w:rsidR="00242F19" w:rsidRDefault="00242F19">
      <w:pPr>
        <w:pStyle w:val="ConsPlusNormal"/>
        <w:jc w:val="right"/>
      </w:pPr>
      <w:r>
        <w:t>Республики Дагестан</w:t>
      </w:r>
    </w:p>
    <w:p w:rsidR="00242F19" w:rsidRDefault="00242F19">
      <w:pPr>
        <w:pStyle w:val="ConsPlusNormal"/>
        <w:jc w:val="right"/>
      </w:pPr>
      <w:r>
        <w:t>от 4 февраля 2013 г. N 15</w:t>
      </w: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nformat"/>
        <w:jc w:val="both"/>
      </w:pPr>
      <w:bookmarkStart w:id="5" w:name="P280"/>
      <w:bookmarkEnd w:id="5"/>
      <w:r>
        <w:t xml:space="preserve">                        ПРИМЕРНАЯ ФОРМА СОГЛАШЕНИЯ</w:t>
      </w:r>
    </w:p>
    <w:p w:rsidR="00242F19" w:rsidRDefault="00242F19">
      <w:pPr>
        <w:pStyle w:val="ConsPlusNonformat"/>
        <w:jc w:val="both"/>
      </w:pPr>
      <w:r>
        <w:t>о предоставлении субсидии на цели, не связанные с финансовым обеспечением</w:t>
      </w:r>
    </w:p>
    <w:p w:rsidR="00242F19" w:rsidRDefault="00242F19">
      <w:pPr>
        <w:pStyle w:val="ConsPlusNonformat"/>
        <w:jc w:val="both"/>
      </w:pPr>
      <w:r>
        <w:t xml:space="preserve">  выполнения государственного задания на оказание государственных услуг</w:t>
      </w:r>
    </w:p>
    <w:p w:rsidR="00242F19" w:rsidRDefault="00242F19">
      <w:pPr>
        <w:pStyle w:val="ConsPlusNonformat"/>
        <w:jc w:val="both"/>
      </w:pPr>
      <w:r>
        <w:t xml:space="preserve">                            (выполнение работ)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                                              "___" ___________ 20__ г.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>___________________________________________________________________________</w:t>
      </w:r>
    </w:p>
    <w:p w:rsidR="00242F19" w:rsidRDefault="00242F19">
      <w:pPr>
        <w:pStyle w:val="ConsPlusNonformat"/>
        <w:jc w:val="both"/>
      </w:pPr>
      <w:r>
        <w:t xml:space="preserve">             (орган исполнительной власти Республики Дагестан,</w:t>
      </w:r>
    </w:p>
    <w:p w:rsidR="00242F19" w:rsidRDefault="00242F19">
      <w:pPr>
        <w:pStyle w:val="ConsPlusNonformat"/>
        <w:jc w:val="both"/>
      </w:pPr>
      <w:r>
        <w:t xml:space="preserve">              осуществляющий функции и полномочия учредителя)</w:t>
      </w:r>
    </w:p>
    <w:p w:rsidR="00242F19" w:rsidRDefault="00242F19">
      <w:pPr>
        <w:pStyle w:val="ConsPlusNonformat"/>
        <w:jc w:val="both"/>
      </w:pPr>
      <w:r>
        <w:t>______________________________________________________</w:t>
      </w:r>
      <w:proofErr w:type="gramStart"/>
      <w:r>
        <w:t>_(</w:t>
      </w:r>
      <w:proofErr w:type="gramEnd"/>
      <w:r>
        <w:t>далее - Учредитель)</w:t>
      </w:r>
    </w:p>
    <w:p w:rsidR="00242F19" w:rsidRDefault="00242F19">
      <w:pPr>
        <w:pStyle w:val="ConsPlusNonformat"/>
        <w:jc w:val="both"/>
      </w:pPr>
      <w:r>
        <w:t>в лице ___________________________________________________________________,</w:t>
      </w:r>
    </w:p>
    <w:p w:rsidR="00242F19" w:rsidRDefault="00242F19">
      <w:pPr>
        <w:pStyle w:val="ConsPlusNonformat"/>
        <w:jc w:val="both"/>
      </w:pPr>
      <w:r>
        <w:t xml:space="preserve">                                 (Ф.И.О., должность)</w:t>
      </w:r>
    </w:p>
    <w:p w:rsidR="00242F19" w:rsidRDefault="00242F19">
      <w:pPr>
        <w:pStyle w:val="ConsPlusNonformat"/>
        <w:jc w:val="both"/>
      </w:pPr>
      <w:r>
        <w:t>с одной стороны, и ________________________________________________________</w:t>
      </w:r>
    </w:p>
    <w:p w:rsidR="00242F19" w:rsidRDefault="00242F19">
      <w:pPr>
        <w:pStyle w:val="ConsPlusNonformat"/>
        <w:jc w:val="both"/>
      </w:pPr>
      <w:r>
        <w:t>______________________________________________________ (далее - Учреждение)</w:t>
      </w:r>
    </w:p>
    <w:p w:rsidR="00242F19" w:rsidRDefault="00242F19">
      <w:pPr>
        <w:pStyle w:val="ConsPlusNonformat"/>
        <w:jc w:val="both"/>
      </w:pPr>
      <w:r>
        <w:t>в лице ___________________________________________________________________,</w:t>
      </w:r>
    </w:p>
    <w:p w:rsidR="00242F19" w:rsidRDefault="00242F19">
      <w:pPr>
        <w:pStyle w:val="ConsPlusNonformat"/>
        <w:jc w:val="both"/>
      </w:pPr>
      <w:r>
        <w:t xml:space="preserve">                               (Ф.И.О., должность)</w:t>
      </w:r>
    </w:p>
    <w:p w:rsidR="00242F19" w:rsidRDefault="00242F19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242F19" w:rsidRDefault="00242F19">
      <w:pPr>
        <w:pStyle w:val="ConsPlusNonformat"/>
        <w:jc w:val="both"/>
      </w:pPr>
      <w:r>
        <w:t xml:space="preserve">с   другой   </w:t>
      </w:r>
      <w:proofErr w:type="gramStart"/>
      <w:r>
        <w:t xml:space="preserve">стороны,   </w:t>
      </w:r>
      <w:proofErr w:type="gramEnd"/>
      <w:r>
        <w:t>вместе  именуемые  "Стороны",  заключили  настоящее</w:t>
      </w:r>
    </w:p>
    <w:p w:rsidR="00242F19" w:rsidRDefault="00242F19">
      <w:pPr>
        <w:pStyle w:val="ConsPlusNonformat"/>
        <w:jc w:val="both"/>
      </w:pPr>
      <w:r>
        <w:t>Соглашение о нижеследующем.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                 1. Предмет настоящего Соглашения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</w:t>
      </w:r>
      <w:proofErr w:type="gramStart"/>
      <w:r>
        <w:t>Предметом  настоящего</w:t>
      </w:r>
      <w:proofErr w:type="gramEnd"/>
      <w:r>
        <w:t xml:space="preserve"> Соглашения является предоставление Учредителем за</w:t>
      </w:r>
    </w:p>
    <w:p w:rsidR="00242F19" w:rsidRDefault="00242F19">
      <w:pPr>
        <w:pStyle w:val="ConsPlusNonformat"/>
        <w:jc w:val="both"/>
      </w:pPr>
      <w:r>
        <w:t xml:space="preserve">счет   </w:t>
      </w:r>
      <w:proofErr w:type="gramStart"/>
      <w:r>
        <w:t>средств  республиканского</w:t>
      </w:r>
      <w:proofErr w:type="gramEnd"/>
      <w:r>
        <w:t xml:space="preserve">  бюджета  Республики  Дагестан  Учреждению</w:t>
      </w:r>
    </w:p>
    <w:p w:rsidR="00242F19" w:rsidRDefault="00242F19">
      <w:pPr>
        <w:pStyle w:val="ConsPlusNonformat"/>
        <w:jc w:val="both"/>
      </w:pPr>
      <w:proofErr w:type="gramStart"/>
      <w:r>
        <w:t>субсидии  на</w:t>
      </w:r>
      <w:proofErr w:type="gramEnd"/>
      <w:r>
        <w:t xml:space="preserve">  иные  цели, не связанные с финансовым обеспечением выполнения</w:t>
      </w:r>
    </w:p>
    <w:p w:rsidR="00242F19" w:rsidRDefault="00242F19">
      <w:pPr>
        <w:pStyle w:val="ConsPlusNonformat"/>
        <w:jc w:val="both"/>
      </w:pPr>
      <w:proofErr w:type="gramStart"/>
      <w:r>
        <w:t>государственного  задания</w:t>
      </w:r>
      <w:proofErr w:type="gramEnd"/>
      <w:r>
        <w:t xml:space="preserve">  на  оказание  государственных  услуг (выполнение</w:t>
      </w:r>
    </w:p>
    <w:p w:rsidR="00242F19" w:rsidRDefault="00242F19">
      <w:pPr>
        <w:pStyle w:val="ConsPlusNonformat"/>
        <w:jc w:val="both"/>
      </w:pPr>
      <w:r>
        <w:t>работ) (далее - субсидия).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                   2. Права и обязанности Сторон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2.1. Учредитель обязуется:</w:t>
      </w:r>
    </w:p>
    <w:p w:rsidR="00242F19" w:rsidRDefault="00242F19">
      <w:pPr>
        <w:pStyle w:val="ConsPlusNonformat"/>
        <w:jc w:val="both"/>
      </w:pPr>
      <w:r>
        <w:t xml:space="preserve">    2.1.1. Предоставлять в ______ году</w:t>
      </w:r>
    </w:p>
    <w:p w:rsidR="00242F19" w:rsidRDefault="00242F19">
      <w:pPr>
        <w:pStyle w:val="ConsPlusNonformat"/>
        <w:jc w:val="both"/>
      </w:pPr>
      <w:r>
        <w:t>___________________________________________________________________________</w:t>
      </w:r>
    </w:p>
    <w:p w:rsidR="00242F19" w:rsidRDefault="00242F19">
      <w:pPr>
        <w:pStyle w:val="ConsPlusNonformat"/>
        <w:jc w:val="both"/>
      </w:pPr>
      <w:r>
        <w:t xml:space="preserve">                         (наименование Учреждения)</w:t>
      </w:r>
    </w:p>
    <w:p w:rsidR="00242F19" w:rsidRDefault="00242F19">
      <w:pPr>
        <w:pStyle w:val="ConsPlusNonformat"/>
        <w:jc w:val="both"/>
      </w:pPr>
      <w:proofErr w:type="gramStart"/>
      <w:r>
        <w:lastRenderedPageBreak/>
        <w:t>субсидию  в</w:t>
      </w:r>
      <w:proofErr w:type="gramEnd"/>
      <w:r>
        <w:t xml:space="preserve">  сумме ______________________________ в соответствии со сроками</w:t>
      </w:r>
    </w:p>
    <w:p w:rsidR="00242F19" w:rsidRDefault="00242F19">
      <w:pPr>
        <w:pStyle w:val="ConsPlusNonformat"/>
        <w:jc w:val="both"/>
      </w:pPr>
      <w:proofErr w:type="gramStart"/>
      <w:r>
        <w:t>предоставления  и</w:t>
      </w:r>
      <w:proofErr w:type="gramEnd"/>
      <w:r>
        <w:t xml:space="preserve">  направлениями  расходования,  указанными  в </w:t>
      </w:r>
      <w:hyperlink w:anchor="P318" w:history="1">
        <w:r>
          <w:rPr>
            <w:color w:val="0000FF"/>
          </w:rPr>
          <w:t>пункте 2.1.2</w:t>
        </w:r>
      </w:hyperlink>
    </w:p>
    <w:p w:rsidR="00242F19" w:rsidRDefault="00242F19">
      <w:pPr>
        <w:pStyle w:val="ConsPlusNonformat"/>
        <w:jc w:val="both"/>
      </w:pPr>
      <w:r>
        <w:t>настоящего Соглашения.</w:t>
      </w:r>
    </w:p>
    <w:p w:rsidR="00242F19" w:rsidRDefault="00242F19">
      <w:pPr>
        <w:pStyle w:val="ConsPlusNonformat"/>
        <w:jc w:val="both"/>
      </w:pPr>
      <w:bookmarkStart w:id="6" w:name="P318"/>
      <w:bookmarkEnd w:id="6"/>
      <w:r>
        <w:t xml:space="preserve">    2.1.2.   Сроки   </w:t>
      </w:r>
      <w:proofErr w:type="gramStart"/>
      <w:r>
        <w:t>предоставления  субсидии</w:t>
      </w:r>
      <w:proofErr w:type="gramEnd"/>
      <w:r>
        <w:t xml:space="preserve">  и  направления  расходования</w:t>
      </w:r>
    </w:p>
    <w:p w:rsidR="00242F19" w:rsidRDefault="00242F19">
      <w:pPr>
        <w:pStyle w:val="ConsPlusNonformat"/>
        <w:jc w:val="both"/>
      </w:pPr>
      <w:r>
        <w:t>субсидии Учреждением:</w:t>
      </w:r>
    </w:p>
    <w:p w:rsidR="00242F19" w:rsidRDefault="00242F1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2268"/>
        <w:gridCol w:w="1155"/>
        <w:gridCol w:w="1417"/>
      </w:tblGrid>
      <w:tr w:rsidR="00242F19">
        <w:tc>
          <w:tcPr>
            <w:tcW w:w="510" w:type="dxa"/>
          </w:tcPr>
          <w:p w:rsidR="00242F19" w:rsidRDefault="00242F1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242F19" w:rsidRDefault="00242F19">
            <w:pPr>
              <w:pStyle w:val="ConsPlusNormal"/>
              <w:jc w:val="center"/>
            </w:pPr>
            <w:r>
              <w:t>Направления расходования</w:t>
            </w:r>
          </w:p>
        </w:tc>
        <w:tc>
          <w:tcPr>
            <w:tcW w:w="2268" w:type="dxa"/>
          </w:tcPr>
          <w:p w:rsidR="00242F19" w:rsidRDefault="00242F19">
            <w:pPr>
              <w:pStyle w:val="ConsPlusNormal"/>
              <w:jc w:val="center"/>
            </w:pPr>
            <w:r>
              <w:t>Код классификации операций сектора государственного управления</w:t>
            </w:r>
          </w:p>
        </w:tc>
        <w:tc>
          <w:tcPr>
            <w:tcW w:w="1155" w:type="dxa"/>
          </w:tcPr>
          <w:p w:rsidR="00242F19" w:rsidRDefault="00242F19">
            <w:pPr>
              <w:pStyle w:val="ConsPlusNormal"/>
              <w:jc w:val="center"/>
            </w:pPr>
            <w:r>
              <w:t>Сумма, рублей</w:t>
            </w:r>
          </w:p>
        </w:tc>
        <w:tc>
          <w:tcPr>
            <w:tcW w:w="1417" w:type="dxa"/>
          </w:tcPr>
          <w:p w:rsidR="00242F19" w:rsidRDefault="00242F19">
            <w:pPr>
              <w:pStyle w:val="ConsPlusNormal"/>
              <w:jc w:val="center"/>
            </w:pPr>
            <w:r>
              <w:t>Сроки предоставления</w:t>
            </w:r>
          </w:p>
        </w:tc>
      </w:tr>
      <w:tr w:rsidR="00242F19">
        <w:tc>
          <w:tcPr>
            <w:tcW w:w="510" w:type="dxa"/>
          </w:tcPr>
          <w:p w:rsidR="00242F19" w:rsidRDefault="00242F1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242F19" w:rsidRDefault="00242F19">
            <w:pPr>
              <w:pStyle w:val="ConsPlusNormal"/>
            </w:pPr>
          </w:p>
        </w:tc>
        <w:tc>
          <w:tcPr>
            <w:tcW w:w="2268" w:type="dxa"/>
          </w:tcPr>
          <w:p w:rsidR="00242F19" w:rsidRDefault="00242F19">
            <w:pPr>
              <w:pStyle w:val="ConsPlusNormal"/>
            </w:pPr>
          </w:p>
        </w:tc>
        <w:tc>
          <w:tcPr>
            <w:tcW w:w="1155" w:type="dxa"/>
          </w:tcPr>
          <w:p w:rsidR="00242F19" w:rsidRDefault="00242F19">
            <w:pPr>
              <w:pStyle w:val="ConsPlusNormal"/>
            </w:pPr>
          </w:p>
        </w:tc>
        <w:tc>
          <w:tcPr>
            <w:tcW w:w="1417" w:type="dxa"/>
          </w:tcPr>
          <w:p w:rsidR="00242F19" w:rsidRDefault="00242F19">
            <w:pPr>
              <w:pStyle w:val="ConsPlusNormal"/>
            </w:pPr>
          </w:p>
        </w:tc>
      </w:tr>
      <w:tr w:rsidR="00242F19">
        <w:tc>
          <w:tcPr>
            <w:tcW w:w="510" w:type="dxa"/>
          </w:tcPr>
          <w:p w:rsidR="00242F19" w:rsidRDefault="00242F1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242F19" w:rsidRDefault="00242F19">
            <w:pPr>
              <w:pStyle w:val="ConsPlusNormal"/>
            </w:pPr>
          </w:p>
        </w:tc>
        <w:tc>
          <w:tcPr>
            <w:tcW w:w="2268" w:type="dxa"/>
          </w:tcPr>
          <w:p w:rsidR="00242F19" w:rsidRDefault="00242F19">
            <w:pPr>
              <w:pStyle w:val="ConsPlusNormal"/>
            </w:pPr>
          </w:p>
        </w:tc>
        <w:tc>
          <w:tcPr>
            <w:tcW w:w="1155" w:type="dxa"/>
          </w:tcPr>
          <w:p w:rsidR="00242F19" w:rsidRDefault="00242F19">
            <w:pPr>
              <w:pStyle w:val="ConsPlusNormal"/>
            </w:pPr>
          </w:p>
        </w:tc>
        <w:tc>
          <w:tcPr>
            <w:tcW w:w="1417" w:type="dxa"/>
          </w:tcPr>
          <w:p w:rsidR="00242F19" w:rsidRDefault="00242F19">
            <w:pPr>
              <w:pStyle w:val="ConsPlusNormal"/>
            </w:pPr>
          </w:p>
        </w:tc>
      </w:tr>
      <w:tr w:rsidR="00242F19">
        <w:tc>
          <w:tcPr>
            <w:tcW w:w="510" w:type="dxa"/>
          </w:tcPr>
          <w:p w:rsidR="00242F19" w:rsidRDefault="00242F19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984" w:type="dxa"/>
          </w:tcPr>
          <w:p w:rsidR="00242F19" w:rsidRDefault="00242F19">
            <w:pPr>
              <w:pStyle w:val="ConsPlusNormal"/>
            </w:pPr>
          </w:p>
        </w:tc>
        <w:tc>
          <w:tcPr>
            <w:tcW w:w="2268" w:type="dxa"/>
          </w:tcPr>
          <w:p w:rsidR="00242F19" w:rsidRDefault="00242F19">
            <w:pPr>
              <w:pStyle w:val="ConsPlusNormal"/>
            </w:pPr>
          </w:p>
        </w:tc>
        <w:tc>
          <w:tcPr>
            <w:tcW w:w="1155" w:type="dxa"/>
          </w:tcPr>
          <w:p w:rsidR="00242F19" w:rsidRDefault="00242F19">
            <w:pPr>
              <w:pStyle w:val="ConsPlusNormal"/>
            </w:pPr>
          </w:p>
        </w:tc>
        <w:tc>
          <w:tcPr>
            <w:tcW w:w="1417" w:type="dxa"/>
          </w:tcPr>
          <w:p w:rsidR="00242F19" w:rsidRDefault="00242F19">
            <w:pPr>
              <w:pStyle w:val="ConsPlusNormal"/>
            </w:pPr>
          </w:p>
        </w:tc>
      </w:tr>
      <w:tr w:rsidR="00242F19">
        <w:tc>
          <w:tcPr>
            <w:tcW w:w="510" w:type="dxa"/>
          </w:tcPr>
          <w:p w:rsidR="00242F19" w:rsidRDefault="00242F19">
            <w:pPr>
              <w:pStyle w:val="ConsPlusNormal"/>
            </w:pPr>
          </w:p>
        </w:tc>
        <w:tc>
          <w:tcPr>
            <w:tcW w:w="1984" w:type="dxa"/>
          </w:tcPr>
          <w:p w:rsidR="00242F19" w:rsidRDefault="00242F19">
            <w:pPr>
              <w:pStyle w:val="ConsPlusNormal"/>
            </w:pPr>
            <w:r>
              <w:t>Итого</w:t>
            </w:r>
          </w:p>
        </w:tc>
        <w:tc>
          <w:tcPr>
            <w:tcW w:w="2268" w:type="dxa"/>
          </w:tcPr>
          <w:p w:rsidR="00242F19" w:rsidRDefault="00242F19">
            <w:pPr>
              <w:pStyle w:val="ConsPlusNormal"/>
            </w:pPr>
          </w:p>
        </w:tc>
        <w:tc>
          <w:tcPr>
            <w:tcW w:w="1155" w:type="dxa"/>
          </w:tcPr>
          <w:p w:rsidR="00242F19" w:rsidRDefault="00242F19">
            <w:pPr>
              <w:pStyle w:val="ConsPlusNormal"/>
            </w:pPr>
          </w:p>
        </w:tc>
        <w:tc>
          <w:tcPr>
            <w:tcW w:w="1417" w:type="dxa"/>
          </w:tcPr>
          <w:p w:rsidR="00242F19" w:rsidRDefault="00242F19">
            <w:pPr>
              <w:pStyle w:val="ConsPlusNormal"/>
            </w:pPr>
          </w:p>
        </w:tc>
      </w:tr>
    </w:tbl>
    <w:p w:rsidR="00242F19" w:rsidRDefault="00242F19">
      <w:pPr>
        <w:pStyle w:val="ConsPlusNormal"/>
        <w:jc w:val="both"/>
      </w:pPr>
    </w:p>
    <w:p w:rsidR="00242F19" w:rsidRDefault="00242F19">
      <w:pPr>
        <w:pStyle w:val="ConsPlusNonformat"/>
        <w:jc w:val="both"/>
      </w:pPr>
      <w:r>
        <w:t xml:space="preserve">    2.2. Учредитель вправе:</w:t>
      </w:r>
    </w:p>
    <w:p w:rsidR="00242F19" w:rsidRDefault="00242F19">
      <w:pPr>
        <w:pStyle w:val="ConsPlusNonformat"/>
        <w:jc w:val="both"/>
      </w:pPr>
      <w:r>
        <w:t xml:space="preserve">    2.2.1.  </w:t>
      </w:r>
      <w:proofErr w:type="gramStart"/>
      <w:r>
        <w:t>Уточнять  и</w:t>
      </w:r>
      <w:proofErr w:type="gramEnd"/>
      <w:r>
        <w:t xml:space="preserve">  дополнять Соглашение, в том числе в части сроков и</w:t>
      </w:r>
    </w:p>
    <w:p w:rsidR="00242F19" w:rsidRDefault="00242F19">
      <w:pPr>
        <w:pStyle w:val="ConsPlusNonformat"/>
        <w:jc w:val="both"/>
      </w:pPr>
      <w:r>
        <w:t>объемов предоставления субсидии.</w:t>
      </w:r>
    </w:p>
    <w:p w:rsidR="00242F19" w:rsidRDefault="00242F19">
      <w:pPr>
        <w:pStyle w:val="ConsPlusNonformat"/>
        <w:jc w:val="both"/>
      </w:pPr>
      <w:r>
        <w:t xml:space="preserve">    2.2.2.   Изменять   </w:t>
      </w:r>
      <w:proofErr w:type="gramStart"/>
      <w:r>
        <w:t>размер  предоставляемой</w:t>
      </w:r>
      <w:proofErr w:type="gramEnd"/>
      <w:r>
        <w:t xml:space="preserve">  по  настоящему  Соглашению</w:t>
      </w:r>
    </w:p>
    <w:p w:rsidR="00242F19" w:rsidRDefault="00242F19">
      <w:pPr>
        <w:pStyle w:val="ConsPlusNonformat"/>
        <w:jc w:val="both"/>
      </w:pPr>
      <w:r>
        <w:t>субсидии в случае:</w:t>
      </w:r>
    </w:p>
    <w:p w:rsidR="00242F19" w:rsidRDefault="00242F19">
      <w:pPr>
        <w:pStyle w:val="ConsPlusNonformat"/>
        <w:jc w:val="both"/>
      </w:pPr>
      <w:r>
        <w:t xml:space="preserve">    внесения   соответствующих   </w:t>
      </w:r>
      <w:proofErr w:type="gramStart"/>
      <w:r>
        <w:t>изменений  в</w:t>
      </w:r>
      <w:proofErr w:type="gramEnd"/>
      <w:r>
        <w:t xml:space="preserve">  нормативные  правовые  акты,</w:t>
      </w:r>
    </w:p>
    <w:p w:rsidR="00242F19" w:rsidRDefault="00242F19">
      <w:pPr>
        <w:pStyle w:val="ConsPlusNonformat"/>
        <w:jc w:val="both"/>
      </w:pPr>
      <w:r>
        <w:t>устанавливающие расходное обязательство по предоставлению субсидии;</w:t>
      </w:r>
    </w:p>
    <w:p w:rsidR="00242F19" w:rsidRDefault="00242F19">
      <w:pPr>
        <w:pStyle w:val="ConsPlusNonformat"/>
        <w:jc w:val="both"/>
      </w:pPr>
      <w:r>
        <w:t xml:space="preserve">    внесения   изменений   </w:t>
      </w:r>
      <w:proofErr w:type="gramStart"/>
      <w:r>
        <w:t>в  сводную</w:t>
      </w:r>
      <w:proofErr w:type="gramEnd"/>
      <w:r>
        <w:t xml:space="preserve">  бюджетную  роспись  республиканского</w:t>
      </w:r>
    </w:p>
    <w:p w:rsidR="00242F19" w:rsidRDefault="00242F19">
      <w:pPr>
        <w:pStyle w:val="ConsPlusNonformat"/>
        <w:jc w:val="both"/>
      </w:pPr>
      <w:proofErr w:type="gramStart"/>
      <w:r>
        <w:t>бюджета  Республики</w:t>
      </w:r>
      <w:proofErr w:type="gramEnd"/>
      <w:r>
        <w:t xml:space="preserve">  Дагестан  на  текущий финансовый год в части изменения</w:t>
      </w:r>
    </w:p>
    <w:p w:rsidR="00242F19" w:rsidRDefault="00242F19">
      <w:pPr>
        <w:pStyle w:val="ConsPlusNonformat"/>
        <w:jc w:val="both"/>
      </w:pPr>
      <w:r>
        <w:t xml:space="preserve">размера   бюджетных   </w:t>
      </w:r>
      <w:proofErr w:type="gramStart"/>
      <w:r>
        <w:t xml:space="preserve">ассигнований,   </w:t>
      </w:r>
      <w:proofErr w:type="gramEnd"/>
      <w:r>
        <w:t>являющихся   источником   финансового</w:t>
      </w:r>
    </w:p>
    <w:p w:rsidR="00242F19" w:rsidRDefault="00242F19">
      <w:pPr>
        <w:pStyle w:val="ConsPlusNonformat"/>
        <w:jc w:val="both"/>
      </w:pPr>
      <w:r>
        <w:t>обеспечения субсидии;</w:t>
      </w:r>
    </w:p>
    <w:p w:rsidR="00242F19" w:rsidRDefault="00242F19">
      <w:pPr>
        <w:pStyle w:val="ConsPlusNonformat"/>
        <w:jc w:val="both"/>
      </w:pPr>
      <w:r>
        <w:t xml:space="preserve">    изменения    </w:t>
      </w:r>
      <w:proofErr w:type="gramStart"/>
      <w:r>
        <w:t xml:space="preserve">показателей,   </w:t>
      </w:r>
      <w:proofErr w:type="gramEnd"/>
      <w:r>
        <w:t xml:space="preserve"> характеризующих    объем    осуществляемых</w:t>
      </w:r>
    </w:p>
    <w:p w:rsidR="00242F19" w:rsidRDefault="00242F19">
      <w:pPr>
        <w:pStyle w:val="ConsPlusNonformat"/>
        <w:jc w:val="both"/>
      </w:pPr>
      <w:r>
        <w:t>мероприятий, на реализацию которых предоставляется субсидия;</w:t>
      </w:r>
    </w:p>
    <w:p w:rsidR="00242F19" w:rsidRDefault="00242F19">
      <w:pPr>
        <w:pStyle w:val="ConsPlusNonformat"/>
        <w:jc w:val="both"/>
      </w:pPr>
      <w:r>
        <w:t xml:space="preserve">    увеличения или уменьшения потребности Учреждения в субсидии;</w:t>
      </w:r>
    </w:p>
    <w:p w:rsidR="00242F19" w:rsidRDefault="00242F19">
      <w:pPr>
        <w:pStyle w:val="ConsPlusNonformat"/>
        <w:jc w:val="both"/>
      </w:pPr>
      <w:r>
        <w:t xml:space="preserve">    необходимости      перераспределения     объемов     субсидий     между</w:t>
      </w:r>
    </w:p>
    <w:p w:rsidR="00242F19" w:rsidRDefault="00242F19">
      <w:pPr>
        <w:pStyle w:val="ConsPlusNonformat"/>
        <w:jc w:val="both"/>
      </w:pPr>
      <w:r>
        <w:t>подведомственными учреждениями;</w:t>
      </w:r>
    </w:p>
    <w:p w:rsidR="00242F19" w:rsidRDefault="00242F19">
      <w:pPr>
        <w:pStyle w:val="ConsPlusNonformat"/>
        <w:jc w:val="both"/>
      </w:pPr>
      <w:r>
        <w:t xml:space="preserve">    выявления   невозможности   осуществления   Учреждением   расходов   на</w:t>
      </w:r>
    </w:p>
    <w:p w:rsidR="00242F19" w:rsidRDefault="00242F19">
      <w:pPr>
        <w:pStyle w:val="ConsPlusNonformat"/>
        <w:jc w:val="both"/>
      </w:pPr>
      <w:r>
        <w:t>предусмотренные цели (направления расходования) в полном объеме;</w:t>
      </w:r>
    </w:p>
    <w:p w:rsidR="00242F19" w:rsidRDefault="00242F19">
      <w:pPr>
        <w:pStyle w:val="ConsPlusNonformat"/>
        <w:jc w:val="both"/>
      </w:pPr>
      <w:r>
        <w:t xml:space="preserve">    ______________________________________________________________________.</w:t>
      </w:r>
    </w:p>
    <w:p w:rsidR="00242F19" w:rsidRDefault="00242F19">
      <w:pPr>
        <w:pStyle w:val="ConsPlusNonformat"/>
        <w:jc w:val="both"/>
      </w:pPr>
      <w:r>
        <w:t xml:space="preserve">                (иные основания изменения размера субсидии)</w:t>
      </w:r>
    </w:p>
    <w:p w:rsidR="00242F19" w:rsidRDefault="00242F19">
      <w:pPr>
        <w:pStyle w:val="ConsPlusNonformat"/>
        <w:jc w:val="both"/>
      </w:pPr>
      <w:r>
        <w:t xml:space="preserve">    2.2.3.   </w:t>
      </w:r>
      <w:proofErr w:type="gramStart"/>
      <w:r>
        <w:t>Осуществлять  контроль</w:t>
      </w:r>
      <w:proofErr w:type="gramEnd"/>
      <w:r>
        <w:t xml:space="preserve">  за  использованием  субсидий  на  цели</w:t>
      </w:r>
    </w:p>
    <w:p w:rsidR="00242F19" w:rsidRDefault="00242F19">
      <w:pPr>
        <w:pStyle w:val="ConsPlusNonformat"/>
        <w:jc w:val="both"/>
      </w:pPr>
      <w:r>
        <w:t>(</w:t>
      </w:r>
      <w:proofErr w:type="gramStart"/>
      <w:r>
        <w:t>направления  расходования</w:t>
      </w:r>
      <w:proofErr w:type="gramEnd"/>
      <w:r>
        <w:t xml:space="preserve">),  предусмотренные  в  </w:t>
      </w:r>
      <w:hyperlink w:anchor="P318" w:history="1">
        <w:r>
          <w:rPr>
            <w:color w:val="0000FF"/>
          </w:rPr>
          <w:t>пункте 2.1.2</w:t>
        </w:r>
      </w:hyperlink>
      <w:r>
        <w:t>, в том числе</w:t>
      </w:r>
    </w:p>
    <w:p w:rsidR="00242F19" w:rsidRDefault="00242F19">
      <w:pPr>
        <w:pStyle w:val="ConsPlusNonformat"/>
        <w:jc w:val="both"/>
      </w:pPr>
      <w:r>
        <w:t>путем проведения проверок.</w:t>
      </w:r>
    </w:p>
    <w:p w:rsidR="00242F19" w:rsidRDefault="00242F19">
      <w:pPr>
        <w:pStyle w:val="ConsPlusNonformat"/>
        <w:jc w:val="both"/>
      </w:pPr>
      <w:r>
        <w:t xml:space="preserve">    2.2.4.  </w:t>
      </w:r>
      <w:proofErr w:type="gramStart"/>
      <w:r>
        <w:t>Прекращать  предоставление</w:t>
      </w:r>
      <w:proofErr w:type="gramEnd"/>
      <w:r>
        <w:t xml:space="preserve">  субсидий  в  случае  их  нецелевого</w:t>
      </w:r>
    </w:p>
    <w:p w:rsidR="00242F19" w:rsidRDefault="00242F19">
      <w:pPr>
        <w:pStyle w:val="ConsPlusNonformat"/>
        <w:jc w:val="both"/>
      </w:pPr>
      <w:r>
        <w:t>использования.</w:t>
      </w:r>
    </w:p>
    <w:p w:rsidR="00242F19" w:rsidRDefault="00242F19">
      <w:pPr>
        <w:pStyle w:val="ConsPlusNonformat"/>
        <w:jc w:val="both"/>
      </w:pPr>
      <w:r>
        <w:t xml:space="preserve">    2.3. Учреждение обязуется:</w:t>
      </w:r>
    </w:p>
    <w:p w:rsidR="00242F19" w:rsidRDefault="00242F19">
      <w:pPr>
        <w:pStyle w:val="ConsPlusNonformat"/>
        <w:jc w:val="both"/>
      </w:pPr>
      <w:r>
        <w:t xml:space="preserve">    2.3.1.   Использовать   субсидию   в   соответствии   с   направлениями</w:t>
      </w:r>
    </w:p>
    <w:p w:rsidR="00242F19" w:rsidRDefault="00242F19">
      <w:pPr>
        <w:pStyle w:val="ConsPlusNonformat"/>
        <w:jc w:val="both"/>
      </w:pPr>
      <w:proofErr w:type="gramStart"/>
      <w:r>
        <w:t>расходования  и</w:t>
      </w:r>
      <w:proofErr w:type="gramEnd"/>
      <w:r>
        <w:t xml:space="preserve">  сроками предоставления субсидии, указанными в </w:t>
      </w:r>
      <w:hyperlink w:anchor="P318" w:history="1">
        <w:r>
          <w:rPr>
            <w:color w:val="0000FF"/>
          </w:rPr>
          <w:t>пункте 2.1.2</w:t>
        </w:r>
      </w:hyperlink>
    </w:p>
    <w:p w:rsidR="00242F19" w:rsidRDefault="00242F19">
      <w:pPr>
        <w:pStyle w:val="ConsPlusNonformat"/>
        <w:jc w:val="both"/>
      </w:pPr>
      <w:r>
        <w:t>настоящего Соглашения.</w:t>
      </w:r>
    </w:p>
    <w:p w:rsidR="00242F19" w:rsidRDefault="00242F19">
      <w:pPr>
        <w:pStyle w:val="ConsPlusNonformat"/>
        <w:jc w:val="both"/>
      </w:pPr>
      <w:r>
        <w:t xml:space="preserve">    2.3.2.     Обеспечивать    целевое    и    эффективное    использование</w:t>
      </w:r>
    </w:p>
    <w:p w:rsidR="00242F19" w:rsidRDefault="00242F19">
      <w:pPr>
        <w:pStyle w:val="ConsPlusNonformat"/>
        <w:jc w:val="both"/>
      </w:pPr>
      <w:r>
        <w:t>предоставленной субсидии.</w:t>
      </w:r>
    </w:p>
    <w:p w:rsidR="00242F19" w:rsidRDefault="00242F19">
      <w:pPr>
        <w:pStyle w:val="ConsPlusNonformat"/>
        <w:jc w:val="both"/>
      </w:pPr>
      <w:r>
        <w:t xml:space="preserve">    2.3.3.   Осуществлять   </w:t>
      </w:r>
      <w:proofErr w:type="gramStart"/>
      <w:r>
        <w:t>расходы  за</w:t>
      </w:r>
      <w:proofErr w:type="gramEnd"/>
      <w:r>
        <w:t xml:space="preserve">  счет  субсидии  с  указанием  кода</w:t>
      </w:r>
    </w:p>
    <w:p w:rsidR="00242F19" w:rsidRDefault="00242F19">
      <w:pPr>
        <w:pStyle w:val="ConsPlusNonformat"/>
        <w:jc w:val="both"/>
      </w:pPr>
      <w:r>
        <w:t>классификации операций сектора государственного управления.</w:t>
      </w:r>
    </w:p>
    <w:p w:rsidR="00242F19" w:rsidRDefault="00242F19">
      <w:pPr>
        <w:pStyle w:val="ConsPlusNonformat"/>
        <w:jc w:val="both"/>
      </w:pPr>
      <w:r>
        <w:t xml:space="preserve">    2.3.4.  </w:t>
      </w:r>
      <w:proofErr w:type="gramStart"/>
      <w:r>
        <w:t>Представлять  Учредителю</w:t>
      </w:r>
      <w:proofErr w:type="gramEnd"/>
      <w:r>
        <w:t xml:space="preserve">  отчет  об  использовании  субсидии по</w:t>
      </w:r>
    </w:p>
    <w:p w:rsidR="00242F19" w:rsidRDefault="00242F19">
      <w:pPr>
        <w:pStyle w:val="ConsPlusNonformat"/>
        <w:jc w:val="both"/>
      </w:pPr>
      <w:r>
        <w:t>установленной форме.</w:t>
      </w:r>
    </w:p>
    <w:p w:rsidR="00242F19" w:rsidRDefault="00242F19">
      <w:pPr>
        <w:pStyle w:val="ConsPlusNonformat"/>
        <w:jc w:val="both"/>
      </w:pPr>
      <w:r>
        <w:t xml:space="preserve">    2.3.5.  </w:t>
      </w:r>
      <w:proofErr w:type="gramStart"/>
      <w:r>
        <w:t>По  решению</w:t>
      </w:r>
      <w:proofErr w:type="gramEnd"/>
      <w:r>
        <w:t xml:space="preserve">  Учредителя  возвращать  субсидию  или  ее  часть в</w:t>
      </w:r>
    </w:p>
    <w:p w:rsidR="00242F19" w:rsidRDefault="00242F19">
      <w:pPr>
        <w:pStyle w:val="ConsPlusNonformat"/>
        <w:jc w:val="both"/>
      </w:pPr>
      <w:proofErr w:type="gramStart"/>
      <w:r>
        <w:t>случае,  если</w:t>
      </w:r>
      <w:proofErr w:type="gramEnd"/>
      <w:r>
        <w:t xml:space="preserve"> фактические расходы по направлениям, предусмотренным в </w:t>
      </w:r>
      <w:hyperlink w:anchor="P318" w:history="1">
        <w:r>
          <w:rPr>
            <w:color w:val="0000FF"/>
          </w:rPr>
          <w:t>пункте</w:t>
        </w:r>
      </w:hyperlink>
    </w:p>
    <w:p w:rsidR="00242F19" w:rsidRDefault="00242F19">
      <w:pPr>
        <w:pStyle w:val="ConsPlusNonformat"/>
        <w:jc w:val="both"/>
      </w:pPr>
      <w:r>
        <w:t>2.1.2 настоящего Соглашения, не могут быть произведены в полном объеме.</w:t>
      </w:r>
    </w:p>
    <w:p w:rsidR="00242F19" w:rsidRDefault="00242F19">
      <w:pPr>
        <w:pStyle w:val="ConsPlusNonformat"/>
        <w:jc w:val="both"/>
      </w:pPr>
      <w:r>
        <w:lastRenderedPageBreak/>
        <w:t xml:space="preserve">    2.4. Учреждение вправе:</w:t>
      </w:r>
    </w:p>
    <w:p w:rsidR="00242F19" w:rsidRDefault="00242F19">
      <w:pPr>
        <w:pStyle w:val="ConsPlusNonformat"/>
        <w:jc w:val="both"/>
      </w:pPr>
      <w:r>
        <w:t xml:space="preserve">    2.4.1.  </w:t>
      </w:r>
      <w:proofErr w:type="gramStart"/>
      <w:r>
        <w:t>Обращаться  к</w:t>
      </w:r>
      <w:proofErr w:type="gramEnd"/>
      <w:r>
        <w:t xml:space="preserve">  Учредителю с предложением о внесении изменений в</w:t>
      </w:r>
    </w:p>
    <w:p w:rsidR="00242F19" w:rsidRDefault="00242F19">
      <w:pPr>
        <w:pStyle w:val="ConsPlusNonformat"/>
        <w:jc w:val="both"/>
      </w:pPr>
      <w:proofErr w:type="gramStart"/>
      <w:r>
        <w:t>Соглашение  в</w:t>
      </w:r>
      <w:proofErr w:type="gramEnd"/>
      <w:r>
        <w:t xml:space="preserve">  случае  выявления  необходимости изменения объемов субсидии,</w:t>
      </w:r>
    </w:p>
    <w:p w:rsidR="00242F19" w:rsidRDefault="00242F19">
      <w:pPr>
        <w:pStyle w:val="ConsPlusNonformat"/>
        <w:jc w:val="both"/>
      </w:pPr>
      <w:r>
        <w:t>прилагая финансово-экономическое обоснование расходов.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                     3. Ответственность Сторон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3.1.  </w:t>
      </w:r>
      <w:proofErr w:type="gramStart"/>
      <w:r>
        <w:t>В  случае</w:t>
      </w:r>
      <w:proofErr w:type="gramEnd"/>
      <w:r>
        <w:t xml:space="preserve">  невыполнения  и (или) нарушения условий, установленных</w:t>
      </w:r>
    </w:p>
    <w:p w:rsidR="00242F19" w:rsidRDefault="00242F19">
      <w:pPr>
        <w:pStyle w:val="ConsPlusNonformat"/>
        <w:jc w:val="both"/>
      </w:pPr>
      <w:r>
        <w:t xml:space="preserve">настоящим   </w:t>
      </w:r>
      <w:proofErr w:type="gramStart"/>
      <w:r>
        <w:t xml:space="preserve">Соглашением,   </w:t>
      </w:r>
      <w:proofErr w:type="gramEnd"/>
      <w:r>
        <w:t>перечисление   субсидий  по  решению  Учредителя</w:t>
      </w:r>
    </w:p>
    <w:p w:rsidR="00242F19" w:rsidRDefault="00242F19">
      <w:pPr>
        <w:pStyle w:val="ConsPlusNonformat"/>
        <w:jc w:val="both"/>
      </w:pPr>
      <w:r>
        <w:t>приостанавливается до устранения нарушений.</w:t>
      </w:r>
    </w:p>
    <w:p w:rsidR="00242F19" w:rsidRDefault="00242F19">
      <w:pPr>
        <w:pStyle w:val="ConsPlusNonformat"/>
        <w:jc w:val="both"/>
      </w:pPr>
      <w:r>
        <w:t xml:space="preserve">    3.2.  </w:t>
      </w:r>
      <w:proofErr w:type="gramStart"/>
      <w:r>
        <w:t>Субсидии,  использованные</w:t>
      </w:r>
      <w:proofErr w:type="gramEnd"/>
      <w:r>
        <w:t xml:space="preserve">  Учреждением не по целевому назначению,</w:t>
      </w:r>
    </w:p>
    <w:p w:rsidR="00242F19" w:rsidRDefault="00242F19">
      <w:pPr>
        <w:pStyle w:val="ConsPlusNonformat"/>
        <w:jc w:val="both"/>
      </w:pPr>
      <w:proofErr w:type="gramStart"/>
      <w:r>
        <w:t>подлежат  возврату</w:t>
      </w:r>
      <w:proofErr w:type="gramEnd"/>
      <w:r>
        <w:t xml:space="preserve"> в республиканский бюджет Республики Дагестан. Требование</w:t>
      </w:r>
    </w:p>
    <w:p w:rsidR="00242F19" w:rsidRDefault="00242F19">
      <w:pPr>
        <w:pStyle w:val="ConsPlusNonformat"/>
        <w:jc w:val="both"/>
      </w:pPr>
      <w:proofErr w:type="gramStart"/>
      <w:r>
        <w:t>Учредителя  о</w:t>
      </w:r>
      <w:proofErr w:type="gramEnd"/>
      <w:r>
        <w:t xml:space="preserve"> возврате субсидии должно быть исполнено Учреждением в течение</w:t>
      </w:r>
    </w:p>
    <w:p w:rsidR="00242F19" w:rsidRDefault="00242F19">
      <w:pPr>
        <w:pStyle w:val="ConsPlusNonformat"/>
        <w:jc w:val="both"/>
      </w:pPr>
      <w:r>
        <w:t>10 дней со дня его получения.</w:t>
      </w:r>
    </w:p>
    <w:p w:rsidR="00242F19" w:rsidRDefault="00242F19">
      <w:pPr>
        <w:pStyle w:val="ConsPlusNonformat"/>
        <w:jc w:val="both"/>
      </w:pPr>
      <w:r>
        <w:t xml:space="preserve">    3.3.  </w:t>
      </w:r>
      <w:proofErr w:type="gramStart"/>
      <w:r>
        <w:t>В  случае</w:t>
      </w:r>
      <w:proofErr w:type="gramEnd"/>
      <w:r>
        <w:t xml:space="preserve"> неисполнения или ненадлежащего исполнения обязательств,</w:t>
      </w:r>
    </w:p>
    <w:p w:rsidR="00242F19" w:rsidRDefault="00242F19">
      <w:pPr>
        <w:pStyle w:val="ConsPlusNonformat"/>
        <w:jc w:val="both"/>
      </w:pPr>
      <w:r>
        <w:t xml:space="preserve">определенных   настоящим   </w:t>
      </w:r>
      <w:proofErr w:type="gramStart"/>
      <w:r>
        <w:t>Соглашением,  Стороны</w:t>
      </w:r>
      <w:proofErr w:type="gramEnd"/>
      <w:r>
        <w:t xml:space="preserve">  несут  ответственность  в</w:t>
      </w:r>
    </w:p>
    <w:p w:rsidR="00242F19" w:rsidRDefault="00242F19">
      <w:pPr>
        <w:pStyle w:val="ConsPlusNonformat"/>
        <w:jc w:val="both"/>
      </w:pPr>
      <w:r>
        <w:t>соответствии с законодательством Российской Федерации.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              4. Срок действия настоящего Соглашения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</w:t>
      </w:r>
      <w:proofErr w:type="gramStart"/>
      <w:r>
        <w:t>Настоящее  Соглашение</w:t>
      </w:r>
      <w:proofErr w:type="gramEnd"/>
      <w:r>
        <w:t xml:space="preserve">  вступает  в  силу  с  момента  подписания обеими</w:t>
      </w:r>
    </w:p>
    <w:p w:rsidR="00242F19" w:rsidRDefault="00242F19">
      <w:pPr>
        <w:pStyle w:val="ConsPlusNonformat"/>
        <w:jc w:val="both"/>
      </w:pPr>
      <w:r>
        <w:t>Сторонами и действует до окончания финансового года.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                    5. Заключительные положения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5.1.   </w:t>
      </w:r>
      <w:proofErr w:type="gramStart"/>
      <w:r>
        <w:t>Изменения  настоящего</w:t>
      </w:r>
      <w:proofErr w:type="gramEnd"/>
      <w:r>
        <w:t xml:space="preserve">  Соглашения  осуществляются  по  взаимному</w:t>
      </w:r>
    </w:p>
    <w:p w:rsidR="00242F19" w:rsidRDefault="00242F19">
      <w:pPr>
        <w:pStyle w:val="ConsPlusNonformat"/>
        <w:jc w:val="both"/>
      </w:pPr>
      <w:r>
        <w:t xml:space="preserve">согласию   </w:t>
      </w:r>
      <w:proofErr w:type="gramStart"/>
      <w:r>
        <w:t>Сторон  в</w:t>
      </w:r>
      <w:proofErr w:type="gramEnd"/>
      <w:r>
        <w:t xml:space="preserve">  письменной  форме  в  виде  дополнений  к  настоящему</w:t>
      </w:r>
    </w:p>
    <w:p w:rsidR="00242F19" w:rsidRDefault="00242F19">
      <w:pPr>
        <w:pStyle w:val="ConsPlusNonformat"/>
        <w:jc w:val="both"/>
      </w:pPr>
      <w:r>
        <w:t>Соглашению, которые являются его неотъемлемой частью.</w:t>
      </w:r>
    </w:p>
    <w:p w:rsidR="00242F19" w:rsidRDefault="00242F19">
      <w:pPr>
        <w:pStyle w:val="ConsPlusNonformat"/>
        <w:jc w:val="both"/>
      </w:pPr>
      <w:r>
        <w:t xml:space="preserve">    5.2.  </w:t>
      </w:r>
      <w:proofErr w:type="gramStart"/>
      <w:r>
        <w:t>Споры  между</w:t>
      </w:r>
      <w:proofErr w:type="gramEnd"/>
      <w:r>
        <w:t xml:space="preserve">  Сторонами решаются путем переговоров или в судебном</w:t>
      </w:r>
    </w:p>
    <w:p w:rsidR="00242F19" w:rsidRDefault="00242F19">
      <w:pPr>
        <w:pStyle w:val="ConsPlusNonformat"/>
        <w:jc w:val="both"/>
      </w:pPr>
      <w:r>
        <w:t>порядке в соответствии с законодательством Российской Федерации.</w:t>
      </w:r>
    </w:p>
    <w:p w:rsidR="00242F19" w:rsidRDefault="00242F19">
      <w:pPr>
        <w:pStyle w:val="ConsPlusNonformat"/>
        <w:jc w:val="both"/>
      </w:pPr>
      <w:r>
        <w:t xml:space="preserve">    5.3.  </w:t>
      </w:r>
      <w:proofErr w:type="gramStart"/>
      <w:r>
        <w:t>Настоящее  Соглашение</w:t>
      </w:r>
      <w:proofErr w:type="gramEnd"/>
      <w:r>
        <w:t xml:space="preserve">  составлено  в  двух  экземплярах,  имеющих</w:t>
      </w:r>
    </w:p>
    <w:p w:rsidR="00242F19" w:rsidRDefault="00242F19">
      <w:pPr>
        <w:pStyle w:val="ConsPlusNonformat"/>
        <w:jc w:val="both"/>
      </w:pPr>
      <w:proofErr w:type="gramStart"/>
      <w:r>
        <w:t>одинаковую  юридическую</w:t>
      </w:r>
      <w:proofErr w:type="gramEnd"/>
      <w:r>
        <w:t xml:space="preserve">  силу, на _____ листах каждое (включая приложения),</w:t>
      </w:r>
    </w:p>
    <w:p w:rsidR="00242F19" w:rsidRDefault="00242F19">
      <w:pPr>
        <w:pStyle w:val="ConsPlusNonformat"/>
        <w:jc w:val="both"/>
      </w:pPr>
      <w:r>
        <w:t>по одному экземпляру для каждой из Сторон.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                         6. Подписи Сторон</w:t>
      </w:r>
    </w:p>
    <w:p w:rsidR="00242F19" w:rsidRDefault="00242F19">
      <w:pPr>
        <w:pStyle w:val="ConsPlusNonformat"/>
        <w:jc w:val="both"/>
      </w:pPr>
    </w:p>
    <w:p w:rsidR="00242F19" w:rsidRDefault="00242F19">
      <w:pPr>
        <w:pStyle w:val="ConsPlusNonformat"/>
        <w:jc w:val="both"/>
      </w:pPr>
      <w:r>
        <w:t xml:space="preserve">             Учредитель                             Учреждение</w:t>
      </w:r>
    </w:p>
    <w:p w:rsidR="00242F19" w:rsidRDefault="00242F19">
      <w:pPr>
        <w:pStyle w:val="ConsPlusNonformat"/>
        <w:jc w:val="both"/>
      </w:pPr>
      <w:r>
        <w:t>___________________________________     ___________________________________</w:t>
      </w:r>
    </w:p>
    <w:p w:rsidR="00242F19" w:rsidRDefault="00242F19">
      <w:pPr>
        <w:pStyle w:val="ConsPlusNonformat"/>
        <w:jc w:val="both"/>
      </w:pPr>
      <w:r>
        <w:t>Место                                   Место</w:t>
      </w:r>
    </w:p>
    <w:p w:rsidR="00242F19" w:rsidRDefault="00242F19">
      <w:pPr>
        <w:pStyle w:val="ConsPlusNonformat"/>
        <w:jc w:val="both"/>
      </w:pPr>
      <w:r>
        <w:t>нахождения ________________________     нахождения ________________________</w:t>
      </w:r>
    </w:p>
    <w:p w:rsidR="00242F19" w:rsidRDefault="00242F19">
      <w:pPr>
        <w:pStyle w:val="ConsPlusNonformat"/>
        <w:jc w:val="both"/>
      </w:pPr>
      <w:r>
        <w:t>___________________________________     ___________________________________</w:t>
      </w:r>
    </w:p>
    <w:p w:rsidR="00242F19" w:rsidRDefault="00242F19">
      <w:pPr>
        <w:pStyle w:val="ConsPlusNonformat"/>
        <w:jc w:val="both"/>
      </w:pPr>
      <w:r>
        <w:t xml:space="preserve">      Банковские реквизиты                     Банковские реквизиты</w:t>
      </w:r>
    </w:p>
    <w:p w:rsidR="00242F19" w:rsidRDefault="00242F19">
      <w:pPr>
        <w:pStyle w:val="ConsPlusNonformat"/>
        <w:jc w:val="both"/>
      </w:pPr>
      <w:r>
        <w:t>ИНН _______________________________     ИНН _______________________________</w:t>
      </w:r>
    </w:p>
    <w:p w:rsidR="00242F19" w:rsidRDefault="00242F19">
      <w:pPr>
        <w:pStyle w:val="ConsPlusNonformat"/>
        <w:jc w:val="both"/>
      </w:pPr>
      <w:r>
        <w:t>р/с _______________________________     р/с _______________________________</w:t>
      </w:r>
    </w:p>
    <w:p w:rsidR="00242F19" w:rsidRDefault="00242F19">
      <w:pPr>
        <w:pStyle w:val="ConsPlusNonformat"/>
        <w:jc w:val="both"/>
      </w:pPr>
      <w:r>
        <w:t>БИК _______________________________     БИК _______________________________</w:t>
      </w:r>
    </w:p>
    <w:p w:rsidR="00242F19" w:rsidRDefault="00242F19">
      <w:pPr>
        <w:pStyle w:val="ConsPlusNonformat"/>
        <w:jc w:val="both"/>
      </w:pPr>
      <w:r>
        <w:t>КПП _______________________________     КПП _______________________________</w:t>
      </w:r>
    </w:p>
    <w:p w:rsidR="00242F19" w:rsidRDefault="00242F19">
      <w:pPr>
        <w:pStyle w:val="ConsPlusNonformat"/>
        <w:jc w:val="both"/>
      </w:pPr>
      <w:hyperlink r:id="rId22" w:history="1">
        <w:r>
          <w:rPr>
            <w:color w:val="0000FF"/>
          </w:rPr>
          <w:t>ОКОПФ</w:t>
        </w:r>
      </w:hyperlink>
      <w:r>
        <w:t xml:space="preserve"> _____________________________     </w:t>
      </w:r>
      <w:hyperlink r:id="rId23" w:history="1">
        <w:r>
          <w:rPr>
            <w:color w:val="0000FF"/>
          </w:rPr>
          <w:t>ОКОПФ</w:t>
        </w:r>
      </w:hyperlink>
      <w:r>
        <w:t xml:space="preserve"> _____________________________</w:t>
      </w:r>
    </w:p>
    <w:p w:rsidR="00242F19" w:rsidRDefault="00242F19">
      <w:pPr>
        <w:pStyle w:val="ConsPlusNonformat"/>
        <w:jc w:val="both"/>
      </w:pPr>
      <w:r>
        <w:t>ОКПО ______________________________     ОКПО ______________________________</w:t>
      </w:r>
    </w:p>
    <w:p w:rsidR="00242F19" w:rsidRDefault="00242F19">
      <w:pPr>
        <w:pStyle w:val="ConsPlusNonformat"/>
        <w:jc w:val="both"/>
      </w:pPr>
      <w:hyperlink r:id="rId24" w:history="1">
        <w:r>
          <w:rPr>
            <w:color w:val="0000FF"/>
          </w:rPr>
          <w:t>ОКВЭД</w:t>
        </w:r>
      </w:hyperlink>
      <w:r>
        <w:t xml:space="preserve"> _____________________________     </w:t>
      </w:r>
      <w:hyperlink r:id="rId25" w:history="1">
        <w:r>
          <w:rPr>
            <w:color w:val="0000FF"/>
          </w:rPr>
          <w:t>ОКВЭД</w:t>
        </w:r>
      </w:hyperlink>
      <w:r>
        <w:t xml:space="preserve"> _____________________________</w:t>
      </w:r>
    </w:p>
    <w:p w:rsidR="00242F19" w:rsidRDefault="00242F19">
      <w:pPr>
        <w:pStyle w:val="ConsPlusNonformat"/>
        <w:jc w:val="both"/>
      </w:pPr>
      <w:r>
        <w:t xml:space="preserve">            Руководитель                             Руководитель</w:t>
      </w:r>
    </w:p>
    <w:p w:rsidR="00242F19" w:rsidRDefault="00242F19">
      <w:pPr>
        <w:pStyle w:val="ConsPlusNonformat"/>
        <w:jc w:val="both"/>
      </w:pPr>
      <w:r>
        <w:t>___________________________________     ___________________________________</w:t>
      </w:r>
    </w:p>
    <w:p w:rsidR="00242F19" w:rsidRDefault="00242F19">
      <w:pPr>
        <w:pStyle w:val="ConsPlusNonformat"/>
        <w:jc w:val="both"/>
      </w:pPr>
      <w:r>
        <w:t xml:space="preserve">    (Ф.И.О.)               М.П.             (Ф.И.О.)               М.П.</w:t>
      </w: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jc w:val="both"/>
      </w:pPr>
    </w:p>
    <w:p w:rsidR="00242F19" w:rsidRDefault="00242F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A7C" w:rsidRDefault="006A0A7C">
      <w:bookmarkStart w:id="7" w:name="_GoBack"/>
      <w:bookmarkEnd w:id="7"/>
    </w:p>
    <w:sectPr w:rsidR="006A0A7C" w:rsidSect="00154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19"/>
    <w:rsid w:val="00242F19"/>
    <w:rsid w:val="006A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FE968-A35E-4F76-AB4A-1F9A4959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F19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242F1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2F19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242F1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1B4D40DE882E9265830FFCB75B3A10376BD7B9F575A9FB6BCF7DFC1616397D3CE7948FCC4AhFO2L" TargetMode="External"/><Relationship Id="rId13" Type="http://schemas.openxmlformats.org/officeDocument/2006/relationships/hyperlink" Target="consultantplus://offline/ref=131B4D40DE882E92658311F1A137671933618DB1F271AAA8359026A1411F332Ah7OBL" TargetMode="External"/><Relationship Id="rId18" Type="http://schemas.openxmlformats.org/officeDocument/2006/relationships/hyperlink" Target="consultantplus://offline/ref=131B4D40DE882E9265830FFCB75B3A103469DABFF170A9FB6BCF7DFC1616397D3CE794h8OD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31B4D40DE882E9265830FFCB75B3A103462D0BFFA73A9FB6BCF7DFC1616397D3CE7948DCD4DF30Bh0OEL" TargetMode="External"/><Relationship Id="rId7" Type="http://schemas.openxmlformats.org/officeDocument/2006/relationships/hyperlink" Target="consultantplus://offline/ref=131B4D40DE882E9265830FFCB75B3A10376BD7B9F575A9FB6BCF7DFC1616397D3CE7948DCD4EF70Ah0O5L" TargetMode="External"/><Relationship Id="rId12" Type="http://schemas.openxmlformats.org/officeDocument/2006/relationships/hyperlink" Target="consultantplus://offline/ref=131B4D40DE882E92658311F1A137671933618DB1F272A0A9379026A1411F332Ah7OBL" TargetMode="External"/><Relationship Id="rId17" Type="http://schemas.openxmlformats.org/officeDocument/2006/relationships/hyperlink" Target="consultantplus://offline/ref=131B4D40DE882E92658311F1A137671933618DB1F17AA2AB379026A1411F332A7BA8CDCF8940F20A0DAA6Ch1O4L" TargetMode="External"/><Relationship Id="rId25" Type="http://schemas.openxmlformats.org/officeDocument/2006/relationships/hyperlink" Target="consultantplus://offline/ref=131B4D40DE882E9265830FFCB75B3A103462D0BFFA73A9FB6BCF7DFC1616397D3CE7948DCD4DF30Bh0O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31B4D40DE882E9265830FFCB75B3A10376AD5BFF571A9FB6BCF7DFC1616397D3CE7948DCD4DF30Fh0OAL" TargetMode="External"/><Relationship Id="rId20" Type="http://schemas.openxmlformats.org/officeDocument/2006/relationships/hyperlink" Target="consultantplus://offline/ref=131B4D40DE882E9265830FFCB75B3A103462D0BFFA73A9FB6BCF7DFC1616397D3CE7948DCD4DF30Bh0O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1B4D40DE882E9265830FFCB75B3A10376BD7B9F575A9FB6BCF7DFC1616397D3CE7948FCC4EhFO4L" TargetMode="External"/><Relationship Id="rId11" Type="http://schemas.openxmlformats.org/officeDocument/2006/relationships/hyperlink" Target="consultantplus://offline/ref=131B4D40DE882E92658311F1A137671933618DB1F17AA2AB379026A1411F332A7BA8CDCF8940F20A0DAA6Ch1O4L" TargetMode="External"/><Relationship Id="rId24" Type="http://schemas.openxmlformats.org/officeDocument/2006/relationships/hyperlink" Target="consultantplus://offline/ref=131B4D40DE882E9265830FFCB75B3A103462D0BFFA73A9FB6BCF7DFC1616397D3CE7948DCD4DF30Bh0OEL" TargetMode="External"/><Relationship Id="rId5" Type="http://schemas.openxmlformats.org/officeDocument/2006/relationships/hyperlink" Target="consultantplus://offline/ref=131B4D40DE882E92658311F1A137671933618DB1F17AA2AB379026A1411F332A7BA8CDCF8940F20A0DAA6Ch1O4L" TargetMode="External"/><Relationship Id="rId15" Type="http://schemas.openxmlformats.org/officeDocument/2006/relationships/hyperlink" Target="consultantplus://offline/ref=131B4D40DE882E9265830FFCB75B3A10376BD7B9F575A9FB6BCF7DFC1616397D3CE7948DCD4EF70Ah0O5L" TargetMode="External"/><Relationship Id="rId23" Type="http://schemas.openxmlformats.org/officeDocument/2006/relationships/hyperlink" Target="consultantplus://offline/ref=131B4D40DE882E9265830FFCB75B3A103469DABFF170A9FB6BCF7DFC1616397D3CE794h8ODL" TargetMode="External"/><Relationship Id="rId10" Type="http://schemas.openxmlformats.org/officeDocument/2006/relationships/hyperlink" Target="consultantplus://offline/ref=131B4D40DE882E92658311F1A137671933618DB1F17AA2AB379026A1411F332A7BA8CDCF8940F20A0DAA6Ch1O4L" TargetMode="External"/><Relationship Id="rId19" Type="http://schemas.openxmlformats.org/officeDocument/2006/relationships/hyperlink" Target="consultantplus://offline/ref=131B4D40DE882E9265830FFCB75B3A103469DABFF170A9FB6BCF7DFC1616397D3CE794h8OD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31B4D40DE882E92658311F1A137671933618DB1F17AA2AB379026A1411F332A7BA8CDCF8940F20A0DAA6Ch1O4L" TargetMode="External"/><Relationship Id="rId14" Type="http://schemas.openxmlformats.org/officeDocument/2006/relationships/hyperlink" Target="consultantplus://offline/ref=131B4D40DE882E92658311F1A137671933618DB1F17AA2AB379026A1411F332A7BA8CDCF8940F20A0DAA6Ch1O4L" TargetMode="External"/><Relationship Id="rId22" Type="http://schemas.openxmlformats.org/officeDocument/2006/relationships/hyperlink" Target="consultantplus://offline/ref=131B4D40DE882E9265830FFCB75B3A103469DABFF170A9FB6BCF7DFC1616397D3CE794h8OD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4013</Words>
  <Characters>22877</Characters>
  <Application>Microsoft Office Word</Application>
  <DocSecurity>0</DocSecurity>
  <Lines>190</Lines>
  <Paragraphs>53</Paragraphs>
  <ScaleCrop>false</ScaleCrop>
  <Company>SPecialiST RePack</Company>
  <LinksUpToDate>false</LinksUpToDate>
  <CharactersWithSpaces>26837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Карапац</dc:creator>
  <cp:keywords/>
  <dc:description/>
  <cp:lastModifiedBy>Александр Карапац</cp:lastModifiedBy>
  <cp:revision>1</cp:revision>
  <dcterms:created xsi:type="dcterms:W3CDTF">2017-04-12T11:14:00Z</dcterms:created>
  <dcterms:modified xsi:type="dcterms:W3CDTF">2017-04-12T11:17:00Z</dcterms:modified>
</cp:coreProperties>
</file>