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C5" w:rsidRPr="008A1F81" w:rsidRDefault="00E50493" w:rsidP="000B2C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Типовая форма </w:t>
      </w:r>
      <w:r w:rsidR="000B2CC5" w:rsidRPr="008A1F81">
        <w:rPr>
          <w:rFonts w:ascii="Times New Roman" w:hAnsi="Times New Roman"/>
          <w:b/>
          <w:sz w:val="28"/>
          <w:szCs w:val="28"/>
        </w:rPr>
        <w:t>Соглашени</w:t>
      </w:r>
      <w:r w:rsidR="00B5217C">
        <w:rPr>
          <w:rFonts w:ascii="Times New Roman" w:hAnsi="Times New Roman"/>
          <w:b/>
          <w:sz w:val="28"/>
          <w:szCs w:val="28"/>
        </w:rPr>
        <w:t>я</w:t>
      </w:r>
      <w:r w:rsidR="000B2CC5" w:rsidRPr="008A1F81">
        <w:rPr>
          <w:rFonts w:ascii="Times New Roman" w:hAnsi="Times New Roman"/>
          <w:b/>
          <w:sz w:val="28"/>
          <w:szCs w:val="28"/>
        </w:rPr>
        <w:t xml:space="preserve"> №___</w:t>
      </w:r>
    </w:p>
    <w:p w:rsidR="00DB23BA" w:rsidRDefault="00DB23BA" w:rsidP="00A861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2CC5" w:rsidRDefault="00377E2F" w:rsidP="000B2CC5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C5" w:rsidRPr="009F0EE5">
        <w:rPr>
          <w:rFonts w:ascii="Times New Roman" w:hAnsi="Times New Roman" w:cs="Times New Roman"/>
          <w:sz w:val="28"/>
          <w:szCs w:val="28"/>
        </w:rPr>
        <w:t xml:space="preserve">о мерах по </w:t>
      </w:r>
      <w:r w:rsidR="000B2CC5" w:rsidRPr="00392EF4">
        <w:rPr>
          <w:rFonts w:ascii="Times New Roman" w:hAnsi="Times New Roman" w:cs="Times New Roman"/>
          <w:sz w:val="28"/>
          <w:szCs w:val="28"/>
        </w:rPr>
        <w:t xml:space="preserve">социально-экономическому развитию и оздоровлению муниципальных финансов муниципального </w:t>
      </w:r>
      <w:r w:rsidR="000B2CC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A4C45">
        <w:rPr>
          <w:rFonts w:ascii="Times New Roman" w:hAnsi="Times New Roman" w:cs="Times New Roman"/>
          <w:sz w:val="28"/>
          <w:szCs w:val="28"/>
        </w:rPr>
        <w:t>Республики Дагестан __________________________________________</w:t>
      </w:r>
      <w:r w:rsidR="000B2CC5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0B2CC5" w:rsidRPr="004A4C45" w:rsidRDefault="000B2CC5" w:rsidP="004A4C45">
      <w:pPr>
        <w:pStyle w:val="ConsPlusNonformat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4A4C45">
        <w:rPr>
          <w:rFonts w:ascii="Times New Roman" w:hAnsi="Times New Roman" w:cs="Times New Roman"/>
          <w:sz w:val="22"/>
          <w:szCs w:val="22"/>
        </w:rPr>
        <w:t>(наименование муниципального образования</w:t>
      </w:r>
      <w:r w:rsidR="00ED18EB" w:rsidRPr="00ED18EB">
        <w:rPr>
          <w:rFonts w:ascii="Times New Roman" w:hAnsi="Times New Roman"/>
          <w:sz w:val="22"/>
          <w:szCs w:val="22"/>
        </w:rPr>
        <w:t xml:space="preserve"> Республики Дагестан</w:t>
      </w:r>
      <w:r w:rsidRPr="004A4C45">
        <w:rPr>
          <w:rFonts w:ascii="Times New Roman" w:hAnsi="Times New Roman" w:cs="Times New Roman"/>
          <w:sz w:val="22"/>
          <w:szCs w:val="22"/>
        </w:rPr>
        <w:t>)</w:t>
      </w:r>
    </w:p>
    <w:p w:rsidR="000B2CC5" w:rsidRDefault="000B2CC5" w:rsidP="000B2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2CC5" w:rsidRDefault="000B2CC5" w:rsidP="000B2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1771">
        <w:rPr>
          <w:rFonts w:ascii="Times New Roman" w:hAnsi="Times New Roman"/>
          <w:sz w:val="28"/>
          <w:szCs w:val="28"/>
        </w:rPr>
        <w:t xml:space="preserve">г. </w:t>
      </w:r>
      <w:r w:rsidR="004A4C45">
        <w:rPr>
          <w:rFonts w:ascii="Times New Roman" w:hAnsi="Times New Roman"/>
          <w:sz w:val="28"/>
          <w:szCs w:val="28"/>
        </w:rPr>
        <w:t>Махачкала</w:t>
      </w:r>
      <w:r w:rsidRPr="005D1771">
        <w:rPr>
          <w:rFonts w:ascii="Times New Roman" w:hAnsi="Times New Roman"/>
          <w:sz w:val="28"/>
          <w:szCs w:val="28"/>
        </w:rPr>
        <w:t xml:space="preserve">                        </w:t>
      </w:r>
      <w:r w:rsidR="004A4C45">
        <w:rPr>
          <w:rFonts w:ascii="Times New Roman" w:hAnsi="Times New Roman"/>
          <w:sz w:val="28"/>
          <w:szCs w:val="28"/>
        </w:rPr>
        <w:t xml:space="preserve">                       </w:t>
      </w:r>
      <w:r w:rsidRPr="005D177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62A4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«___</w:t>
      </w:r>
      <w:r w:rsidRPr="005D177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___________ </w:t>
      </w:r>
      <w:r w:rsidR="00E50493">
        <w:rPr>
          <w:rFonts w:ascii="Times New Roman" w:hAnsi="Times New Roman"/>
          <w:sz w:val="28"/>
          <w:szCs w:val="28"/>
        </w:rPr>
        <w:t xml:space="preserve"> г.</w:t>
      </w:r>
      <w:r w:rsidR="003836B1">
        <w:rPr>
          <w:rFonts w:ascii="Times New Roman" w:hAnsi="Times New Roman"/>
          <w:sz w:val="28"/>
          <w:szCs w:val="28"/>
        </w:rPr>
        <w:t xml:space="preserve"> </w:t>
      </w:r>
    </w:p>
    <w:p w:rsidR="00607E5D" w:rsidRDefault="00607E5D" w:rsidP="00901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01B">
        <w:rPr>
          <w:rFonts w:ascii="Times New Roman" w:hAnsi="Times New Roman"/>
          <w:sz w:val="28"/>
          <w:szCs w:val="28"/>
        </w:rPr>
        <w:t xml:space="preserve">Министерство финансов Республики Дагестан, именуемое в дальнейшем «Министерство», </w:t>
      </w:r>
      <w:r w:rsidRPr="00A0701B">
        <w:rPr>
          <w:rFonts w:ascii="Times New Roman" w:hAnsi="Times New Roman"/>
          <w:b/>
          <w:i/>
          <w:sz w:val="28"/>
          <w:szCs w:val="28"/>
        </w:rPr>
        <w:t xml:space="preserve">в лице </w:t>
      </w:r>
      <w:r w:rsidRPr="00A0701B">
        <w:rPr>
          <w:rFonts w:ascii="Times New Roman" w:hAnsi="Times New Roman" w:cs="Times New Roman"/>
          <w:b/>
          <w:i/>
          <w:sz w:val="28"/>
          <w:szCs w:val="28"/>
        </w:rPr>
        <w:t xml:space="preserve">заместителя Министра финансов Республики Дагестан </w:t>
      </w:r>
      <w:r w:rsidR="00D35C1F">
        <w:rPr>
          <w:rFonts w:ascii="Times New Roman" w:hAnsi="Times New Roman" w:cs="Times New Roman"/>
          <w:b/>
          <w:i/>
          <w:sz w:val="28"/>
          <w:szCs w:val="28"/>
        </w:rPr>
        <w:t>Р.А. Гусейнова</w:t>
      </w:r>
      <w:r w:rsidRPr="00A0701B">
        <w:rPr>
          <w:rFonts w:ascii="Times New Roman" w:hAnsi="Times New Roman"/>
          <w:sz w:val="28"/>
          <w:szCs w:val="28"/>
        </w:rPr>
        <w:t xml:space="preserve"> </w:t>
      </w:r>
      <w:r w:rsidRPr="00A0701B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финансов </w:t>
      </w:r>
      <w:r w:rsidRPr="00A0701B">
        <w:rPr>
          <w:rFonts w:ascii="Times New Roman" w:hAnsi="Times New Roman"/>
          <w:sz w:val="28"/>
          <w:szCs w:val="28"/>
        </w:rPr>
        <w:t>Республики Дагестан</w:t>
      </w:r>
      <w:r w:rsidRPr="00A0701B">
        <w:rPr>
          <w:rFonts w:ascii="Times New Roman" w:hAnsi="Times New Roman" w:cs="Times New Roman"/>
          <w:sz w:val="28"/>
          <w:szCs w:val="28"/>
        </w:rPr>
        <w:t xml:space="preserve"> от </w:t>
      </w:r>
      <w:r w:rsidR="00BA3389">
        <w:rPr>
          <w:rFonts w:ascii="Times New Roman" w:hAnsi="Times New Roman" w:cs="Times New Roman"/>
          <w:sz w:val="28"/>
          <w:szCs w:val="28"/>
        </w:rPr>
        <w:t xml:space="preserve">________2022 </w:t>
      </w:r>
      <w:r w:rsidRPr="00A0701B">
        <w:rPr>
          <w:rFonts w:ascii="Times New Roman" w:hAnsi="Times New Roman" w:cs="Times New Roman"/>
          <w:sz w:val="28"/>
          <w:szCs w:val="28"/>
        </w:rPr>
        <w:t>г. №</w:t>
      </w:r>
      <w:r w:rsidR="00BA3389">
        <w:rPr>
          <w:rFonts w:ascii="Times New Roman" w:hAnsi="Times New Roman" w:cs="Times New Roman"/>
          <w:sz w:val="28"/>
          <w:szCs w:val="28"/>
        </w:rPr>
        <w:t>___</w:t>
      </w:r>
      <w:r w:rsidRPr="00A0701B">
        <w:rPr>
          <w:rFonts w:ascii="Times New Roman" w:hAnsi="Times New Roman"/>
          <w:sz w:val="28"/>
          <w:szCs w:val="28"/>
        </w:rPr>
        <w:t xml:space="preserve"> с одной стороны, и глава _____________________________________________________________________, </w:t>
      </w:r>
    </w:p>
    <w:p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0701B">
        <w:rPr>
          <w:rFonts w:ascii="Times New Roman" w:hAnsi="Times New Roman"/>
        </w:rPr>
        <w:t>(наименование муниципального образования Республики Дагестан)</w:t>
      </w:r>
    </w:p>
    <w:p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01B">
        <w:rPr>
          <w:rFonts w:ascii="Times New Roman" w:hAnsi="Times New Roman"/>
          <w:sz w:val="28"/>
          <w:szCs w:val="28"/>
        </w:rPr>
        <w:t>являющегося получателем дотации на выравнивание бюджетной обеспеченности муниципальн</w:t>
      </w:r>
      <w:r w:rsidR="009563D9">
        <w:rPr>
          <w:rFonts w:ascii="Times New Roman" w:hAnsi="Times New Roman"/>
          <w:sz w:val="28"/>
          <w:szCs w:val="28"/>
        </w:rPr>
        <w:t>ых</w:t>
      </w:r>
      <w:r w:rsidRPr="00A0701B">
        <w:rPr>
          <w:rFonts w:ascii="Times New Roman" w:hAnsi="Times New Roman"/>
          <w:sz w:val="28"/>
          <w:szCs w:val="28"/>
        </w:rPr>
        <w:t xml:space="preserve"> район</w:t>
      </w:r>
      <w:r w:rsidR="009563D9">
        <w:rPr>
          <w:rFonts w:ascii="Times New Roman" w:hAnsi="Times New Roman"/>
          <w:sz w:val="28"/>
          <w:szCs w:val="28"/>
        </w:rPr>
        <w:t>ов</w:t>
      </w:r>
      <w:r w:rsidRPr="00A0701B">
        <w:rPr>
          <w:rFonts w:ascii="Times New Roman" w:hAnsi="Times New Roman"/>
          <w:sz w:val="28"/>
          <w:szCs w:val="28"/>
        </w:rPr>
        <w:t xml:space="preserve"> (</w:t>
      </w:r>
      <w:r w:rsidR="009563D9"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Pr="00A0701B">
        <w:rPr>
          <w:rFonts w:ascii="Times New Roman" w:hAnsi="Times New Roman"/>
          <w:sz w:val="28"/>
          <w:szCs w:val="28"/>
        </w:rPr>
        <w:t>городск</w:t>
      </w:r>
      <w:r w:rsidR="009563D9">
        <w:rPr>
          <w:rFonts w:ascii="Times New Roman" w:hAnsi="Times New Roman"/>
          <w:sz w:val="28"/>
          <w:szCs w:val="28"/>
        </w:rPr>
        <w:t>их</w:t>
      </w:r>
      <w:r w:rsidRPr="00A0701B">
        <w:rPr>
          <w:rFonts w:ascii="Times New Roman" w:hAnsi="Times New Roman"/>
          <w:sz w:val="28"/>
          <w:szCs w:val="28"/>
        </w:rPr>
        <w:t xml:space="preserve"> округ</w:t>
      </w:r>
      <w:r w:rsidR="009563D9">
        <w:rPr>
          <w:rFonts w:ascii="Times New Roman" w:hAnsi="Times New Roman"/>
          <w:sz w:val="28"/>
          <w:szCs w:val="28"/>
        </w:rPr>
        <w:t xml:space="preserve">ов, городских округов с внутригородским делением </w:t>
      </w:r>
      <w:r w:rsidRPr="00A0701B">
        <w:rPr>
          <w:rFonts w:ascii="Times New Roman" w:hAnsi="Times New Roman"/>
          <w:sz w:val="28"/>
          <w:szCs w:val="28"/>
        </w:rPr>
        <w:t>)</w:t>
      </w:r>
      <w:r w:rsidR="009563D9">
        <w:rPr>
          <w:rFonts w:ascii="Times New Roman" w:hAnsi="Times New Roman"/>
          <w:sz w:val="28"/>
          <w:szCs w:val="28"/>
        </w:rPr>
        <w:t xml:space="preserve"> (далее муниципальное образование)</w:t>
      </w:r>
      <w:r w:rsidRPr="00A0701B">
        <w:rPr>
          <w:rFonts w:ascii="Times New Roman" w:hAnsi="Times New Roman"/>
          <w:sz w:val="28"/>
          <w:szCs w:val="28"/>
        </w:rPr>
        <w:t>, именуемый в дальнейшем «Получатель», в лице главы ______________</w:t>
      </w:r>
      <w:r w:rsidR="009563D9">
        <w:rPr>
          <w:rFonts w:ascii="Times New Roman" w:hAnsi="Times New Roman"/>
          <w:sz w:val="28"/>
          <w:szCs w:val="28"/>
        </w:rPr>
        <w:t>_______________________</w:t>
      </w:r>
      <w:r w:rsidRPr="00A0701B">
        <w:rPr>
          <w:rFonts w:ascii="Times New Roman" w:hAnsi="Times New Roman"/>
          <w:sz w:val="28"/>
          <w:szCs w:val="28"/>
        </w:rPr>
        <w:t>_______________________________</w:t>
      </w:r>
    </w:p>
    <w:p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0701B">
        <w:rPr>
          <w:rFonts w:ascii="Times New Roman" w:hAnsi="Times New Roman"/>
          <w:sz w:val="16"/>
          <w:szCs w:val="16"/>
        </w:rPr>
        <w:t xml:space="preserve">  (</w:t>
      </w:r>
      <w:r w:rsidRPr="00A0701B">
        <w:rPr>
          <w:rFonts w:ascii="Times New Roman" w:hAnsi="Times New Roman"/>
        </w:rPr>
        <w:t>фамилия, имя, отчество  главы муниципального образования Республики Дагестан)</w:t>
      </w:r>
    </w:p>
    <w:p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01B">
        <w:rPr>
          <w:rFonts w:ascii="Times New Roman" w:hAnsi="Times New Roman"/>
          <w:sz w:val="28"/>
          <w:szCs w:val="28"/>
        </w:rPr>
        <w:t>действующего на основании_____________________________________________,</w:t>
      </w:r>
    </w:p>
    <w:p w:rsidR="00901A27" w:rsidRPr="00A0701B" w:rsidRDefault="00901A27" w:rsidP="00901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0701B">
        <w:rPr>
          <w:rFonts w:ascii="Times New Roman" w:hAnsi="Times New Roman"/>
        </w:rPr>
        <w:t xml:space="preserve">                                                                  (дата и номер документа, представляющего лицу право подписи)</w:t>
      </w:r>
    </w:p>
    <w:p w:rsidR="00901A27" w:rsidRPr="00A0701B" w:rsidRDefault="00901A27" w:rsidP="00901A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701B">
        <w:rPr>
          <w:rFonts w:ascii="Times New Roman" w:hAnsi="Times New Roman" w:cs="Times New Roman"/>
          <w:sz w:val="28"/>
          <w:szCs w:val="28"/>
        </w:rPr>
        <w:t>с другой стороны, далее именуемые «Стороны», в соответствии с пунктом 8 статьи 138 Бюджетного</w:t>
      </w:r>
      <w:r w:rsidR="00BA338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 w:rsidRPr="00A0701B">
        <w:rPr>
          <w:rFonts w:ascii="Times New Roman" w:hAnsi="Times New Roman" w:cs="Times New Roman"/>
          <w:sz w:val="28"/>
          <w:szCs w:val="28"/>
        </w:rPr>
        <w:t>Закон</w:t>
      </w:r>
      <w:r w:rsidR="00D35C1F">
        <w:rPr>
          <w:rFonts w:ascii="Times New Roman" w:hAnsi="Times New Roman" w:cs="Times New Roman"/>
          <w:sz w:val="28"/>
          <w:szCs w:val="28"/>
        </w:rPr>
        <w:t>ом</w:t>
      </w:r>
      <w:r w:rsidRPr="00A0701B">
        <w:rPr>
          <w:rFonts w:ascii="Times New Roman" w:hAnsi="Times New Roman" w:cs="Times New Roman"/>
          <w:sz w:val="28"/>
          <w:szCs w:val="28"/>
        </w:rPr>
        <w:t xml:space="preserve"> Республики Дагестан «О бюджетном процессе и межбюджетных отношениях в Республике Дагестан» и постановлением Правительства Республике </w:t>
      </w:r>
      <w:r w:rsidRPr="00643247">
        <w:rPr>
          <w:rFonts w:ascii="Times New Roman" w:hAnsi="Times New Roman" w:cs="Times New Roman"/>
          <w:sz w:val="28"/>
          <w:szCs w:val="28"/>
        </w:rPr>
        <w:t>Дагестан от</w:t>
      </w:r>
      <w:r w:rsidRPr="00A0701B">
        <w:rPr>
          <w:rFonts w:ascii="Times New Roman" w:hAnsi="Times New Roman" w:cs="Times New Roman"/>
          <w:b/>
          <w:i/>
          <w:sz w:val="28"/>
          <w:szCs w:val="28"/>
        </w:rPr>
        <w:t xml:space="preserve"> «__»_________</w:t>
      </w:r>
      <w:r w:rsidRPr="0001783A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D35235">
        <w:rPr>
          <w:rFonts w:ascii="Times New Roman" w:hAnsi="Times New Roman" w:cs="Times New Roman"/>
          <w:sz w:val="28"/>
          <w:szCs w:val="28"/>
        </w:rPr>
        <w:t>№ _____</w:t>
      </w:r>
      <w:r w:rsidRPr="00A0701B">
        <w:rPr>
          <w:rFonts w:ascii="Times New Roman" w:hAnsi="Times New Roman" w:cs="Times New Roman"/>
          <w:sz w:val="28"/>
          <w:szCs w:val="28"/>
        </w:rPr>
        <w:t xml:space="preserve">«О </w:t>
      </w:r>
      <w:r w:rsidR="00D35C1F">
        <w:rPr>
          <w:rFonts w:ascii="Times New Roman" w:hAnsi="Times New Roman" w:cs="Times New Roman"/>
          <w:sz w:val="28"/>
          <w:szCs w:val="28"/>
        </w:rPr>
        <w:t>С</w:t>
      </w:r>
      <w:r w:rsidRPr="00A0701B">
        <w:rPr>
          <w:rFonts w:ascii="Times New Roman" w:hAnsi="Times New Roman" w:cs="Times New Roman"/>
          <w:sz w:val="28"/>
          <w:szCs w:val="28"/>
        </w:rPr>
        <w:t>оглашени</w:t>
      </w:r>
      <w:r w:rsidR="00D35C1F">
        <w:rPr>
          <w:rFonts w:ascii="Times New Roman" w:hAnsi="Times New Roman" w:cs="Times New Roman"/>
          <w:sz w:val="28"/>
          <w:szCs w:val="28"/>
        </w:rPr>
        <w:t>ях,</w:t>
      </w:r>
      <w:r w:rsidRPr="00A0701B">
        <w:rPr>
          <w:rFonts w:ascii="Times New Roman" w:hAnsi="Times New Roman" w:cs="Times New Roman"/>
          <w:sz w:val="28"/>
          <w:szCs w:val="28"/>
        </w:rPr>
        <w:t xml:space="preserve"> которые предусматривают меры по социально-экономическому развитию и оздоровлению муниципальных финансов муниципальных образований Республики Дагестан» (далее – Постановление), заключили настоящее Соглашение о нижеследующем.</w:t>
      </w:r>
    </w:p>
    <w:p w:rsidR="00DB23BA" w:rsidRDefault="00DB23BA" w:rsidP="00BA050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A0503" w:rsidRPr="008A1F81" w:rsidRDefault="00BA0503" w:rsidP="00BA050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A1F81">
        <w:rPr>
          <w:rFonts w:ascii="Times New Roman" w:hAnsi="Times New Roman" w:cs="Times New Roman"/>
          <w:b/>
          <w:sz w:val="28"/>
          <w:szCs w:val="28"/>
        </w:rPr>
        <w:t>. Предмет Соглашения</w:t>
      </w:r>
    </w:p>
    <w:p w:rsidR="00BA0503" w:rsidRPr="0097563A" w:rsidRDefault="00BA0503" w:rsidP="00BA05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503" w:rsidRDefault="00BA0503" w:rsidP="00BA050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718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12718C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 xml:space="preserve">я является осуществление мер </w:t>
      </w:r>
      <w:r w:rsidRPr="0012718C">
        <w:rPr>
          <w:rFonts w:ascii="Times New Roman" w:hAnsi="Times New Roman" w:cs="Times New Roman"/>
          <w:sz w:val="28"/>
          <w:szCs w:val="28"/>
        </w:rPr>
        <w:t xml:space="preserve">по </w:t>
      </w:r>
      <w:r w:rsidRPr="00C30BB3">
        <w:rPr>
          <w:rFonts w:ascii="Times New Roman" w:hAnsi="Times New Roman" w:cs="Times New Roman"/>
          <w:sz w:val="28"/>
          <w:szCs w:val="28"/>
        </w:rPr>
        <w:t>социально-экономическому развитию и оздоровлению муниципальных финансов</w:t>
      </w:r>
      <w:r w:rsidRPr="0012718C">
        <w:rPr>
          <w:rFonts w:ascii="Times New Roman" w:hAnsi="Times New Roman" w:cs="Times New Roman"/>
          <w:sz w:val="28"/>
          <w:szCs w:val="28"/>
        </w:rPr>
        <w:t xml:space="preserve"> </w:t>
      </w:r>
      <w:r w:rsidRPr="00150999">
        <w:rPr>
          <w:rFonts w:ascii="Times New Roman" w:hAnsi="Times New Roman" w:cs="Times New Roman"/>
          <w:sz w:val="28"/>
          <w:szCs w:val="28"/>
        </w:rPr>
        <w:t>муниципальн</w:t>
      </w:r>
      <w:r w:rsidR="005F327E">
        <w:rPr>
          <w:rFonts w:ascii="Times New Roman" w:hAnsi="Times New Roman" w:cs="Times New Roman"/>
          <w:sz w:val="28"/>
          <w:szCs w:val="28"/>
        </w:rPr>
        <w:t>ого</w:t>
      </w:r>
      <w:r w:rsidRPr="00150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5F327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5F32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являющегося получателем </w:t>
      </w:r>
      <w:r w:rsidRPr="00C30BB3">
        <w:rPr>
          <w:rFonts w:ascii="Times New Roman" w:hAnsi="Times New Roman" w:cs="Times New Roman"/>
          <w:sz w:val="28"/>
          <w:szCs w:val="28"/>
        </w:rPr>
        <w:t>дотации на выравнивание бюджетной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BB3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образования, предусмотренных законом Республики Дагестан</w:t>
      </w:r>
      <w:r w:rsidR="00194257">
        <w:rPr>
          <w:rFonts w:ascii="Times New Roman" w:hAnsi="Times New Roman" w:cs="Times New Roman"/>
          <w:sz w:val="28"/>
          <w:szCs w:val="28"/>
        </w:rPr>
        <w:t xml:space="preserve">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27E">
        <w:rPr>
          <w:rFonts w:ascii="Times New Roman" w:hAnsi="Times New Roman" w:cs="Times New Roman"/>
          <w:sz w:val="28"/>
          <w:szCs w:val="28"/>
        </w:rPr>
        <w:t>на текущий финансовый год.</w:t>
      </w:r>
    </w:p>
    <w:p w:rsidR="00A0701B" w:rsidRDefault="00A0701B" w:rsidP="00901A2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11287" w:rsidRDefault="00911287" w:rsidP="00A32577">
      <w:pPr>
        <w:pStyle w:val="ConsPlusNormal"/>
        <w:numPr>
          <w:ilvl w:val="0"/>
          <w:numId w:val="5"/>
        </w:numPr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A1F81">
        <w:rPr>
          <w:rFonts w:ascii="Times New Roman" w:hAnsi="Times New Roman" w:cs="Times New Roman"/>
          <w:b/>
          <w:sz w:val="28"/>
          <w:szCs w:val="28"/>
        </w:rPr>
        <w:t>Обязанности сторон</w:t>
      </w:r>
    </w:p>
    <w:p w:rsidR="00813E8C" w:rsidRPr="00A32577" w:rsidRDefault="00813E8C" w:rsidP="00813E8C">
      <w:pPr>
        <w:pStyle w:val="a3"/>
        <w:rPr>
          <w:sz w:val="28"/>
          <w:szCs w:val="28"/>
        </w:rPr>
      </w:pPr>
    </w:p>
    <w:p w:rsidR="0045167D" w:rsidRPr="00A32577" w:rsidRDefault="002E1768" w:rsidP="00451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>2. П</w:t>
      </w:r>
      <w:r w:rsidR="0015287D" w:rsidRPr="00A32577">
        <w:rPr>
          <w:rFonts w:ascii="Times New Roman" w:hAnsi="Times New Roman" w:cs="Times New Roman"/>
          <w:sz w:val="28"/>
          <w:szCs w:val="28"/>
        </w:rPr>
        <w:t>олучатель обязан:</w:t>
      </w:r>
      <w:r w:rsidR="0045167D" w:rsidRPr="00A32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67D" w:rsidRDefault="0045167D" w:rsidP="004516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2.1. </w:t>
      </w:r>
      <w:r w:rsidR="00FE71C6">
        <w:rPr>
          <w:rFonts w:ascii="Times New Roman" w:hAnsi="Times New Roman" w:cs="Times New Roman"/>
          <w:sz w:val="28"/>
          <w:szCs w:val="28"/>
        </w:rPr>
        <w:t>О</w:t>
      </w:r>
      <w:r w:rsidRPr="00A32577">
        <w:rPr>
          <w:rFonts w:ascii="Times New Roman" w:hAnsi="Times New Roman" w:cs="Times New Roman"/>
          <w:sz w:val="28"/>
          <w:szCs w:val="28"/>
        </w:rPr>
        <w:t>существлять следующие меры по социально-экономическому развитию и оздоровлению муниципальных финансов:</w:t>
      </w:r>
    </w:p>
    <w:p w:rsidR="00D21138" w:rsidRPr="00403B7F" w:rsidRDefault="00C3066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</w:rPr>
        <w:t>2.1.1</w:t>
      </w:r>
      <w:r w:rsidR="00D3713A" w:rsidRPr="00403B7F">
        <w:rPr>
          <w:rFonts w:ascii="Times New Roman" w:hAnsi="Times New Roman" w:cs="Times New Roman"/>
          <w:sz w:val="28"/>
          <w:szCs w:val="28"/>
        </w:rPr>
        <w:t>.</w:t>
      </w:r>
      <w:r w:rsidR="005609DC" w:rsidRPr="00403B7F">
        <w:rPr>
          <w:rFonts w:ascii="Times New Roman" w:hAnsi="Times New Roman" w:cs="Times New Roman"/>
          <w:sz w:val="28"/>
          <w:szCs w:val="28"/>
        </w:rPr>
        <w:t xml:space="preserve"> </w:t>
      </w:r>
      <w:r w:rsidR="00D21138" w:rsidRPr="00403B7F">
        <w:rPr>
          <w:rFonts w:ascii="Times New Roman" w:hAnsi="Times New Roman" w:cs="Times New Roman"/>
          <w:sz w:val="28"/>
          <w:szCs w:val="28"/>
          <w:lang w:eastAsia="ru-RU"/>
        </w:rPr>
        <w:t>Обязательства по осуществлению мер, направленных на снижение уровня дотационности муниципального образования Республики Дагестан и увеличение налоговых и неналоговых доходов консолидированного бюджета муниципального образования Республики Дагестан, предусматривающие: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72"/>
      <w:bookmarkEnd w:id="0"/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а) проведение оценки эффективности налоговых льгот (пониженных ставок по налогам), предоставляемых органами местного самоуправления,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</w:t>
      </w:r>
      <w:r w:rsidR="00D3523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№ 796 «Об общих требованиях к оценке налоговых расходов субъектов Российской Федерации и муниципальных образований»;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б) актуализация плана по отмене неэффективных налоговых льгот (пониженных ставок по налогам) в случае, если по результатам оценки эффективности налоговых льгот (пониженных ставок по налогам), предоставленных органами местного самоуправления, выявлены неэффективные налоговые льготы (пониженные ставки по налогам);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75"/>
      <w:bookmarkEnd w:id="1"/>
      <w:r w:rsidRPr="00403B7F">
        <w:rPr>
          <w:rFonts w:ascii="Times New Roman" w:hAnsi="Times New Roman" w:cs="Times New Roman"/>
          <w:sz w:val="28"/>
          <w:szCs w:val="28"/>
          <w:lang w:eastAsia="ru-RU"/>
        </w:rPr>
        <w:t>в) обеспечение роста налоговых и неналоговых доходов консолидированного бюджета муниципального образования Республики Дагестан по итогам исполнения консолидированного бюджета муниципального образования Республики Дагестан за текущий финансовый год по сравнению с уровнем исполнения за отчетный финансовый год в сопоставимых условиях (в процентах);</w:t>
      </w:r>
    </w:p>
    <w:p w:rsidR="00D21138" w:rsidRPr="00403B7F" w:rsidRDefault="00D21138" w:rsidP="00D211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г) обеспечение реализации мер, направленных на повышение эффективности управления муниципальной собственностью, с целью увеличения поступлений в бюджет муниципального образования Республики Дагестан.</w:t>
      </w:r>
    </w:p>
    <w:p w:rsidR="00D21138" w:rsidRPr="00A32577" w:rsidRDefault="00D21138" w:rsidP="00D21138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6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32577" w:rsidRPr="00A40863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Pr="00A408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4309">
        <w:rPr>
          <w:rFonts w:ascii="Times New Roman" w:hAnsi="Times New Roman" w:cs="Times New Roman"/>
          <w:sz w:val="28"/>
          <w:szCs w:val="28"/>
          <w:lang w:eastAsia="ru-RU"/>
        </w:rPr>
        <w:t>Обязательства</w:t>
      </w: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образования, </w:t>
      </w:r>
      <w:r w:rsidRPr="00403B7F">
        <w:rPr>
          <w:rFonts w:ascii="Times New Roman" w:hAnsi="Times New Roman" w:cs="Times New Roman"/>
          <w:sz w:val="28"/>
          <w:szCs w:val="28"/>
        </w:rPr>
        <w:t>в бюджете которого доля дотаций из других бюджетов бюджетной системы Республики Дагестан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</w:t>
      </w:r>
      <w:r w:rsidRPr="00A32577">
        <w:rPr>
          <w:rFonts w:ascii="Times New Roman" w:hAnsi="Times New Roman" w:cs="Times New Roman"/>
          <w:sz w:val="28"/>
          <w:szCs w:val="28"/>
        </w:rPr>
        <w:t>ние двух из трех последних отчетных финансовых лет превышала 50 процентов объема собственных доходов местного бюджета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, по представлению в Министерство финансов Республики Дагестан на согласование:</w:t>
      </w:r>
    </w:p>
    <w:p w:rsidR="00D21138" w:rsidRPr="00A32577" w:rsidRDefault="00D21138" w:rsidP="000742C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  <w:lang w:eastAsia="ru-RU"/>
        </w:rPr>
        <w:t>проекта бюджета муниципального образования Республики Дагестан на очередной финансовый год и на плановый период (доходы по видам доходов; расходы по разделам, подразделам, видам расходов; дефицит или профицит, источники финансирования дефицита бюджета муниципального образования Республики Дагестан по видам источников; программа муниципальных заимствований и основные направления долговой политики муниципального образования Республики Дагестан на очередной финансовый год и плановый период) до внесения указанного проекта в представительный орган муниципального образования Республики Дагестан;</w:t>
      </w:r>
    </w:p>
    <w:p w:rsidR="00D21138" w:rsidRPr="00A32577" w:rsidRDefault="00D21138" w:rsidP="000742C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  <w:lang w:eastAsia="ru-RU"/>
        </w:rPr>
        <w:t>проектов решений муниципального образования Республики Дагестан о внесении изменений в решение о бюджете муниципального образования Республики Дагестан на текущий финансовый год и на плановый период до внесения указанных проектов в представительный орган муниципального образования Республики Дагестан.</w:t>
      </w:r>
    </w:p>
    <w:p w:rsidR="00D21138" w:rsidRPr="00A32577" w:rsidRDefault="00A32577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81"/>
      <w:bookmarkEnd w:id="2"/>
      <w:r w:rsidRPr="00A40863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D21138" w:rsidRPr="00A4086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21138" w:rsidRPr="00A32577">
        <w:rPr>
          <w:rFonts w:ascii="Times New Roman" w:hAnsi="Times New Roman" w:cs="Times New Roman"/>
          <w:sz w:val="28"/>
          <w:szCs w:val="28"/>
          <w:lang w:eastAsia="ru-RU"/>
        </w:rPr>
        <w:t>. Обязательства по осуществлению мер, направленных на бюджетную консолидацию и повышение эффективности использования бюджетных средств, предусматривающие:</w:t>
      </w:r>
    </w:p>
    <w:p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82"/>
      <w:bookmarkEnd w:id="3"/>
      <w:r w:rsidRPr="00A32577">
        <w:rPr>
          <w:rFonts w:ascii="Times New Roman" w:hAnsi="Times New Roman" w:cs="Times New Roman"/>
          <w:sz w:val="28"/>
          <w:szCs w:val="28"/>
          <w:lang w:eastAsia="ru-RU"/>
        </w:rPr>
        <w:t>а) соблюдение нормативов формирования расходов на содержание органов местного самоуправления муниципального образования Республики Дагестан, установленных Правительством Республики Дагестан;</w:t>
      </w:r>
    </w:p>
    <w:p w:rsidR="00D21138" w:rsidRPr="00403B7F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83"/>
      <w:bookmarkEnd w:id="4"/>
      <w:r w:rsidRPr="00403B7F">
        <w:rPr>
          <w:rFonts w:ascii="Times New Roman" w:hAnsi="Times New Roman" w:cs="Times New Roman"/>
          <w:sz w:val="28"/>
          <w:szCs w:val="28"/>
          <w:lang w:eastAsia="ru-RU"/>
        </w:rPr>
        <w:t>б) обеспечение реализации мероприятий по росту доходного потенциала и (или) оптимизации расходов бюджета муниципального образования Республики Дагестан и сокращению муниципального долга;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в) недопущение образования кредиторской задолженности муниципальных учреждений;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84"/>
      <w:bookmarkEnd w:id="5"/>
      <w:r w:rsidRPr="00403B7F">
        <w:rPr>
          <w:rFonts w:ascii="Times New Roman" w:hAnsi="Times New Roman" w:cs="Times New Roman"/>
          <w:sz w:val="28"/>
          <w:szCs w:val="28"/>
          <w:lang w:eastAsia="ru-RU"/>
        </w:rPr>
        <w:t>г) отсутствие по состоянию на 1-е число каждого месяца просроченной кредиторской задолженности бюджета муниципального образования Республики Дагестан, а также бюджетных и автономных учреждений муниципального образования Республики Дагестан в части расходов на оплату труда, уплату взносов во внебюджетные фонды и иные выплаты работникам, а также обеспечение мер социальной поддержки отдельных категорий граждан;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д) обеспечение неувеличения численности работников органов местного самоуправления, а также направления на согласование в Министерство финансов Республики Дагестан проектов нормативных правовых актов органов местного самоуправления муниципального образования Республики Дагестан об увеличении численности работников муниципальных учреждений муниципального образования Республики Дагестан до их принятия в случае необходимости увеличения численности работников муниципальных учреждений муниципального образования Республики Дагестан в результате разграничения полномочий между органами государственной власти Российской Федерации, органами государственной власти Республики Дагестан, органами местного самоуправления, а также в результате ввода в эксплуатацию объектов, находящихся в государственной собственности Республики Дагестан, либо в результате передачи указанных объектов из республиканской собственности в собственность муниципального образования Республики Дагестан;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е) отсутствие решений о повышении оплаты труда работников органов местного самоуправления муниципального образования Республики Дагестан на уровень, превышающий темпы и сроки повышения оплаты труда работников органов государственной власти Республики Дагестан. </w:t>
      </w:r>
      <w:bookmarkStart w:id="6" w:name="p86"/>
      <w:bookmarkEnd w:id="6"/>
    </w:p>
    <w:p w:rsidR="00D21138" w:rsidRPr="00403B7F" w:rsidRDefault="00A32577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63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D21138" w:rsidRPr="00A40863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D21138"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Обязательства по соблюдения требований бюджетного законодательства Российской Федерации, предусматривающие: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соблюдение требований к предельным значениям дефицита бюджета муниципального образования Республики Дагестан, установленных статьей 92.1 Бюджетного кодекса Российской Федерации;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7F">
        <w:rPr>
          <w:rFonts w:ascii="Times New Roman" w:hAnsi="Times New Roman" w:cs="Times New Roman"/>
          <w:sz w:val="28"/>
          <w:szCs w:val="28"/>
        </w:rPr>
        <w:t>соблюдение требований к предельному объему муниципальных заимствований</w:t>
      </w: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Республики Дагестан</w:t>
      </w:r>
      <w:r w:rsidRPr="00403B7F">
        <w:rPr>
          <w:rFonts w:ascii="Times New Roman" w:hAnsi="Times New Roman" w:cs="Times New Roman"/>
          <w:sz w:val="28"/>
          <w:szCs w:val="28"/>
        </w:rPr>
        <w:t>, установленных статьей 106 Бюджетного кодекса Российской Федерации;</w:t>
      </w:r>
    </w:p>
    <w:p w:rsidR="00D21138" w:rsidRPr="00403B7F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соблюдение требований, установленных пунктом 5 статьи 107 Бюджетного кодекса Российской Федерации;</w:t>
      </w:r>
    </w:p>
    <w:p w:rsidR="00D21138" w:rsidRPr="00403B7F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>соблюдение требований, установленных пунктом 8 статьи 137 Бюджетного кодекса Российской Федерации и пунктом 8 статьи 138 Бюджетного кодекса Российской Федерации;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B7F">
        <w:rPr>
          <w:rFonts w:ascii="Times New Roman" w:hAnsi="Times New Roman" w:cs="Times New Roman"/>
          <w:sz w:val="28"/>
          <w:szCs w:val="28"/>
        </w:rPr>
        <w:t>обеспечение вступления в силу с начала финансового года решения о бюджете муниципального образования на текущий финансовый год и на плановый период;</w:t>
      </w:r>
    </w:p>
    <w:p w:rsidR="00D21138" w:rsidRPr="00403B7F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неустановление и неисполнение расходных обязательств, не связанных с решением вопросов, отнесенных </w:t>
      </w:r>
      <w:hyperlink r:id="rId8" w:history="1">
        <w:r w:rsidRPr="00403B7F">
          <w:rPr>
            <w:rFonts w:ascii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законами Республики Дагестан к полномочиям органов местного самоуправления муниципального образования.</w:t>
      </w:r>
    </w:p>
    <w:p w:rsidR="00D21138" w:rsidRPr="00A32577" w:rsidRDefault="00A32577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0863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D21138" w:rsidRPr="00A40863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D21138" w:rsidRPr="00403B7F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Обязательства по осуществ</w:t>
      </w:r>
      <w:r w:rsidR="00D21138" w:rsidRPr="00A32577">
        <w:rPr>
          <w:rFonts w:ascii="Times New Roman" w:hAnsi="Times New Roman" w:cs="Times New Roman"/>
          <w:sz w:val="28"/>
          <w:szCs w:val="28"/>
          <w:lang w:eastAsia="ru-RU"/>
        </w:rPr>
        <w:t xml:space="preserve">лению мер в рамках формирования межбюджетных отношений с муниципальными образованиями </w:t>
      </w:r>
      <w:r w:rsidR="00643247" w:rsidRPr="00A32577">
        <w:rPr>
          <w:rFonts w:ascii="Times New Roman" w:hAnsi="Times New Roman" w:cs="Times New Roman"/>
          <w:sz w:val="28"/>
          <w:szCs w:val="28"/>
          <w:lang w:eastAsia="ru-RU"/>
        </w:rPr>
        <w:t>поселений</w:t>
      </w:r>
      <w:r w:rsidR="00643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3247" w:rsidRPr="00A32577">
        <w:rPr>
          <w:rFonts w:ascii="Times New Roman" w:hAnsi="Times New Roman" w:cs="Times New Roman"/>
          <w:sz w:val="28"/>
          <w:szCs w:val="28"/>
          <w:lang w:eastAsia="ru-RU"/>
        </w:rPr>
        <w:t>Республики</w:t>
      </w:r>
      <w:r w:rsidR="00D21138" w:rsidRPr="00A32577">
        <w:rPr>
          <w:rFonts w:ascii="Times New Roman" w:hAnsi="Times New Roman" w:cs="Times New Roman"/>
          <w:sz w:val="28"/>
          <w:szCs w:val="28"/>
          <w:lang w:eastAsia="ru-RU"/>
        </w:rPr>
        <w:t xml:space="preserve"> Дагестан, предусматривающие:</w:t>
      </w:r>
    </w:p>
    <w:p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контроля за соблюдением муниципальными образованиями поселений </w:t>
      </w:r>
      <w:r w:rsidRPr="00A3257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 требований и ограничений, установленных статьей 136 Бюджетного кодекса Российской Федерации и направление в Министерство финансов Республики Дагестан сведений о результатах контрольных мероприятий, а также о принятых мерах при выявлении нарушений таких требований и ограничений;</w:t>
      </w:r>
    </w:p>
    <w:p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по недопущению просроченной кредиторской задолженности местных бюджетов и муниципальных учреждений в муниципальном образовании Республики Дагестан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граждан;</w:t>
      </w:r>
    </w:p>
    <w:p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представление в Министерство финансов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сведений о результатах контрольных мероприятий по выполнению поселениями обязательств, предусмотренных соглашениями между финансовым органом муниципального образования Республики Дагестан   и главами поселений, которые предусматривают меры по социально-экономическому развитию и оздоровлению муниципальных финансов поселения, и принятых мерах в отношении поселений, допустивших нарушения установленных обязательств.</w:t>
      </w:r>
    </w:p>
    <w:p w:rsidR="00D21138" w:rsidRDefault="00A32577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21138" w:rsidRPr="00A32577">
        <w:rPr>
          <w:rFonts w:ascii="Times New Roman" w:hAnsi="Times New Roman" w:cs="Times New Roman"/>
          <w:sz w:val="28"/>
          <w:szCs w:val="28"/>
        </w:rPr>
        <w:t>6. Обязательства по осуществлению мер в рамках повышения качества управления муниципальными финансами, предусматривающие:</w:t>
      </w:r>
    </w:p>
    <w:p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представление в Министерство финансов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до</w:t>
      </w:r>
      <w:r w:rsidR="00210451">
        <w:rPr>
          <w:rFonts w:ascii="Times New Roman" w:hAnsi="Times New Roman" w:cs="Times New Roman"/>
          <w:sz w:val="28"/>
          <w:szCs w:val="28"/>
        </w:rPr>
        <w:t xml:space="preserve"> </w:t>
      </w:r>
      <w:r w:rsidRPr="00A32577">
        <w:rPr>
          <w:rFonts w:ascii="Times New Roman" w:hAnsi="Times New Roman" w:cs="Times New Roman"/>
          <w:sz w:val="28"/>
          <w:szCs w:val="28"/>
        </w:rPr>
        <w:t>1 марта текущего финансового года сведений о результатах оценки качества управления муниципальными финансами муниципальн</w:t>
      </w:r>
      <w:r w:rsidR="009A5C85">
        <w:rPr>
          <w:rFonts w:ascii="Times New Roman" w:hAnsi="Times New Roman" w:cs="Times New Roman"/>
          <w:sz w:val="28"/>
          <w:szCs w:val="28"/>
        </w:rPr>
        <w:t>ого</w:t>
      </w:r>
      <w:r w:rsidRPr="00A32577">
        <w:rPr>
          <w:rFonts w:ascii="Times New Roman" w:hAnsi="Times New Roman" w:cs="Times New Roman"/>
          <w:sz w:val="28"/>
          <w:szCs w:val="28"/>
        </w:rPr>
        <w:t xml:space="preserve"> образования за отчетный финансовый год;</w:t>
      </w:r>
    </w:p>
    <w:p w:rsidR="00D21138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в решении о бюджете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сверх сумм бюджетных кредитов, по которым принято решение о предоставлении от других бюджетов бюджетной системы Российской Федерации (за исключением бюджетных кредитов на пополнение остатков средств на счетах местных бюджетов);</w:t>
      </w:r>
    </w:p>
    <w:p w:rsidR="00914504" w:rsidRPr="00A32577" w:rsidRDefault="00914504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138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>утверждение бюджет</w:t>
      </w:r>
      <w:r w:rsidR="00FF0CD9">
        <w:rPr>
          <w:rFonts w:ascii="Times New Roman" w:hAnsi="Times New Roman" w:cs="Times New Roman"/>
          <w:sz w:val="28"/>
          <w:szCs w:val="28"/>
        </w:rPr>
        <w:t>а</w:t>
      </w:r>
      <w:r w:rsidRPr="00A3257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F0CD9">
        <w:rPr>
          <w:rFonts w:ascii="Times New Roman" w:hAnsi="Times New Roman" w:cs="Times New Roman"/>
          <w:sz w:val="28"/>
          <w:szCs w:val="28"/>
        </w:rPr>
        <w:t>ого</w:t>
      </w:r>
      <w:r w:rsidRPr="00A3257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F0CD9">
        <w:rPr>
          <w:rFonts w:ascii="Times New Roman" w:hAnsi="Times New Roman" w:cs="Times New Roman"/>
          <w:sz w:val="28"/>
          <w:szCs w:val="28"/>
        </w:rPr>
        <w:t>я</w:t>
      </w:r>
      <w:r w:rsidRPr="00A32577">
        <w:rPr>
          <w:rFonts w:ascii="Times New Roman" w:hAnsi="Times New Roman" w:cs="Times New Roman"/>
          <w:sz w:val="28"/>
          <w:szCs w:val="28"/>
        </w:rPr>
        <w:t xml:space="preserve"> Республики Дагестан с включением в состав доходов дотаций из республиканского бюджета Республики Дагестан в размерах, не превышающих предусмотренные в республиканском бюджете Республики Дагестан объемы;</w:t>
      </w:r>
    </w:p>
    <w:p w:rsidR="00914504" w:rsidRPr="00A32577" w:rsidRDefault="00914504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138" w:rsidRDefault="00D21138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отсутствие по состоянию на 1-е число каждого месяца просроченной задолженности по долговым обязательствам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по данным долговой книги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, представляемым в Министерство финансов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>;</w:t>
      </w:r>
    </w:p>
    <w:p w:rsidR="00914504" w:rsidRPr="00A32577" w:rsidRDefault="00914504" w:rsidP="00D2113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138" w:rsidRDefault="00D21138" w:rsidP="00D2113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7"/>
      <w:bookmarkEnd w:id="7"/>
      <w:r w:rsidRPr="00A3257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32577">
        <w:rPr>
          <w:rFonts w:ascii="Times New Roman" w:hAnsi="Times New Roman" w:cs="Times New Roman"/>
          <w:sz w:val="28"/>
          <w:szCs w:val="28"/>
        </w:rPr>
        <w:t xml:space="preserve">размещение на официальных сайтах органов местного самоуправления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="00210451">
        <w:rPr>
          <w:rFonts w:ascii="Times New Roman" w:hAnsi="Times New Roman" w:cs="Times New Roman"/>
          <w:sz w:val="28"/>
          <w:szCs w:val="28"/>
        </w:rPr>
        <w:t xml:space="preserve"> </w:t>
      </w:r>
      <w:r w:rsidRPr="00A3257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решения о бюджете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на плановый период, а также решения о внесении изменений в бюджет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на плановый период;</w:t>
      </w:r>
    </w:p>
    <w:p w:rsidR="00914504" w:rsidRPr="00A32577" w:rsidRDefault="00914504" w:rsidP="00D2113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138" w:rsidRPr="00A32577" w:rsidRDefault="00D21138" w:rsidP="00D2113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577">
        <w:rPr>
          <w:rFonts w:ascii="Times New Roman" w:hAnsi="Times New Roman" w:cs="Times New Roman"/>
          <w:sz w:val="28"/>
          <w:szCs w:val="28"/>
        </w:rPr>
        <w:t xml:space="preserve">ежемесячное размещение на официальных сайтах органов местного самоуправления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отчетов об исполнении бюджета муниципального образования Республики </w:t>
      </w:r>
      <w:r w:rsidRPr="00A32577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 w:rsidRPr="00A32577">
        <w:rPr>
          <w:rFonts w:ascii="Times New Roman" w:hAnsi="Times New Roman" w:cs="Times New Roman"/>
          <w:sz w:val="28"/>
          <w:szCs w:val="28"/>
        </w:rPr>
        <w:t>.</w:t>
      </w:r>
    </w:p>
    <w:p w:rsidR="00D21138" w:rsidRPr="00A86150" w:rsidRDefault="00321571" w:rsidP="003215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150">
        <w:rPr>
          <w:rFonts w:ascii="Times New Roman" w:hAnsi="Times New Roman" w:cs="Times New Roman"/>
          <w:sz w:val="28"/>
          <w:szCs w:val="28"/>
        </w:rPr>
        <w:t>2.2. Представлять в Министерство:</w:t>
      </w:r>
    </w:p>
    <w:p w:rsidR="006050F5" w:rsidRDefault="006050F5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50">
        <w:rPr>
          <w:rFonts w:ascii="Times New Roman" w:hAnsi="Times New Roman" w:cs="Times New Roman"/>
          <w:sz w:val="28"/>
          <w:szCs w:val="28"/>
        </w:rPr>
        <w:t>ежеквартально до 20 числа месяца, следующего за отчетным кварталом, начиная с апреля текущего финансового года отчет об исполнении обязательств Получателя, предусмотренных подпунктами 2.1.1- 2.1.6 пункта 2.1 настоящего Соглашения;</w:t>
      </w:r>
    </w:p>
    <w:p w:rsidR="00914504" w:rsidRPr="00256351" w:rsidRDefault="00914504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0F5" w:rsidRDefault="006050F5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3A80">
        <w:rPr>
          <w:rFonts w:ascii="Times New Roman" w:hAnsi="Times New Roman" w:cs="Times New Roman"/>
          <w:sz w:val="28"/>
          <w:szCs w:val="28"/>
        </w:rPr>
        <w:t>информацию и документы, связанные с исполнением настоящего Соглашения и осуществление контроля за его исполнением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4504" w:rsidRPr="00D21474" w:rsidRDefault="00914504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0F5" w:rsidRDefault="006050F5" w:rsidP="006050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35E2" w:rsidRPr="005735E2">
        <w:rPr>
          <w:rFonts w:ascii="Times New Roman" w:hAnsi="Times New Roman" w:cs="Times New Roman"/>
          <w:sz w:val="28"/>
          <w:szCs w:val="28"/>
        </w:rPr>
        <w:t>до 1 марта года, следующего за отчетным финансовым годом</w:t>
      </w:r>
      <w:r w:rsidR="005735E2">
        <w:rPr>
          <w:rFonts w:ascii="Times New Roman" w:hAnsi="Times New Roman" w:cs="Times New Roman"/>
          <w:sz w:val="28"/>
          <w:szCs w:val="28"/>
        </w:rPr>
        <w:t>, годовой отчет</w:t>
      </w:r>
      <w:r w:rsidR="005735E2" w:rsidRPr="005735E2">
        <w:rPr>
          <w:rFonts w:ascii="Times New Roman" w:hAnsi="Times New Roman" w:cs="Times New Roman"/>
          <w:sz w:val="28"/>
          <w:szCs w:val="28"/>
        </w:rPr>
        <w:t xml:space="preserve"> об исполнении обязательств муниципального образования, предусмотренных </w:t>
      </w:r>
      <w:r w:rsidR="005735E2">
        <w:rPr>
          <w:rFonts w:ascii="Times New Roman" w:hAnsi="Times New Roman" w:cs="Times New Roman"/>
          <w:sz w:val="28"/>
          <w:szCs w:val="28"/>
        </w:rPr>
        <w:t>подпунктами 2.1.1. – 2.1.6.</w:t>
      </w:r>
      <w:r>
        <w:rPr>
          <w:rFonts w:ascii="Times New Roman" w:hAnsi="Times New Roman" w:cs="Times New Roman"/>
          <w:sz w:val="28"/>
          <w:szCs w:val="28"/>
        </w:rPr>
        <w:t xml:space="preserve"> пункта 2.1 настоящего Соглашения;</w:t>
      </w:r>
    </w:p>
    <w:p w:rsidR="00F87D49" w:rsidRDefault="006050F5" w:rsidP="00B30C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об исполнении обязательств, предусмотренных пунктом 2.1 настоящего Соглашения, предоставляется по установленной Министерством форме.</w:t>
      </w:r>
    </w:p>
    <w:p w:rsidR="00B30C4C" w:rsidRDefault="00B30C4C" w:rsidP="00B30C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B9A" w:rsidRDefault="00E23B9A" w:rsidP="00B30C4C">
      <w:pPr>
        <w:autoSpaceDE w:val="0"/>
        <w:autoSpaceDN w:val="0"/>
        <w:adjustRightInd w:val="0"/>
        <w:spacing w:before="28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43247">
        <w:rPr>
          <w:rFonts w:ascii="Times New Roman" w:hAnsi="Times New Roman" w:cs="Times New Roman"/>
          <w:sz w:val="28"/>
          <w:szCs w:val="28"/>
        </w:rPr>
        <w:t>2.3. Министерство обязано:</w:t>
      </w:r>
    </w:p>
    <w:p w:rsidR="004A7A67" w:rsidRDefault="004A7A67" w:rsidP="00B30C4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Pr="00D21474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исполнением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r w:rsidRPr="00D21474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1474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21474">
        <w:rPr>
          <w:rFonts w:ascii="Times New Roman" w:hAnsi="Times New Roman" w:cs="Times New Roman"/>
          <w:sz w:val="28"/>
          <w:szCs w:val="28"/>
        </w:rPr>
        <w:t>;</w:t>
      </w:r>
    </w:p>
    <w:p w:rsidR="00914504" w:rsidRDefault="00914504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A67" w:rsidRDefault="004A7A67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C2C">
        <w:rPr>
          <w:rFonts w:ascii="Times New Roman" w:hAnsi="Times New Roman" w:cs="Times New Roman"/>
          <w:sz w:val="28"/>
          <w:szCs w:val="28"/>
        </w:rPr>
        <w:t xml:space="preserve">2.3.2. рассматривать обращения Получателя по вопросам основных параметров проекта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 на </w:t>
      </w:r>
      <w:r w:rsidR="003541A3">
        <w:rPr>
          <w:rFonts w:ascii="Times New Roman" w:hAnsi="Times New Roman" w:cs="Times New Roman"/>
          <w:sz w:val="28"/>
          <w:szCs w:val="28"/>
        </w:rPr>
        <w:t>очередной</w:t>
      </w:r>
      <w:r>
        <w:rPr>
          <w:rFonts w:ascii="Times New Roman" w:hAnsi="Times New Roman" w:cs="Times New Roman"/>
          <w:sz w:val="28"/>
          <w:szCs w:val="28"/>
        </w:rPr>
        <w:t xml:space="preserve"> финансовый год</w:t>
      </w:r>
      <w:r w:rsidRPr="00555C2C">
        <w:rPr>
          <w:rFonts w:ascii="Times New Roman" w:hAnsi="Times New Roman" w:cs="Times New Roman"/>
          <w:sz w:val="28"/>
          <w:szCs w:val="28"/>
        </w:rPr>
        <w:t xml:space="preserve">, учитывающих бюджетный эффект от реализации мероприятий плана по росту доходного потенциала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Pr="00555C2C">
        <w:rPr>
          <w:rFonts w:ascii="Times New Roman" w:hAnsi="Times New Roman" w:cs="Times New Roman"/>
          <w:sz w:val="28"/>
          <w:szCs w:val="28"/>
        </w:rPr>
        <w:t xml:space="preserve">и (или) оптимизации расходов бюджета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>, и направлять заключения на них в течение 15 рабочих дней со дня их поступления в Министерство;</w:t>
      </w:r>
    </w:p>
    <w:p w:rsidR="00914504" w:rsidRDefault="00914504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A67" w:rsidRDefault="004A7A67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C2C">
        <w:rPr>
          <w:rFonts w:ascii="Times New Roman" w:hAnsi="Times New Roman" w:cs="Times New Roman"/>
          <w:sz w:val="28"/>
          <w:szCs w:val="28"/>
        </w:rPr>
        <w:t xml:space="preserve">2.3.3. рассматривать обращения Получателя по вопросам проектов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555C2C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555C2C">
        <w:rPr>
          <w:rFonts w:ascii="Times New Roman" w:hAnsi="Times New Roman" w:cs="Times New Roman"/>
          <w:sz w:val="28"/>
          <w:szCs w:val="28"/>
        </w:rPr>
        <w:t xml:space="preserve">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Pr="00555C2C">
        <w:rPr>
          <w:rFonts w:ascii="Times New Roman" w:hAnsi="Times New Roman" w:cs="Times New Roman"/>
          <w:sz w:val="28"/>
          <w:szCs w:val="28"/>
        </w:rPr>
        <w:t xml:space="preserve">на </w:t>
      </w:r>
      <w:r w:rsidR="003541A3">
        <w:rPr>
          <w:rFonts w:ascii="Times New Roman" w:hAnsi="Times New Roman" w:cs="Times New Roman"/>
          <w:sz w:val="28"/>
          <w:szCs w:val="28"/>
        </w:rPr>
        <w:t>текущий финансовый год</w:t>
      </w:r>
      <w:r w:rsidRPr="00555C2C">
        <w:rPr>
          <w:rFonts w:ascii="Times New Roman" w:hAnsi="Times New Roman" w:cs="Times New Roman"/>
          <w:sz w:val="28"/>
          <w:szCs w:val="28"/>
        </w:rPr>
        <w:t xml:space="preserve"> и направлять заключения на них в течение 10 рабочих дней со дня их поступления в Министерство;</w:t>
      </w:r>
    </w:p>
    <w:p w:rsidR="00914504" w:rsidRPr="00555C2C" w:rsidRDefault="00914504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A67" w:rsidRDefault="004A7A67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C2C">
        <w:rPr>
          <w:rFonts w:ascii="Times New Roman" w:hAnsi="Times New Roman" w:cs="Times New Roman"/>
          <w:sz w:val="28"/>
          <w:szCs w:val="28"/>
        </w:rPr>
        <w:t>2.3.4.</w:t>
      </w:r>
      <w:r w:rsidR="003541A3">
        <w:rPr>
          <w:rStyle w:val="a6"/>
        </w:rPr>
        <w:t xml:space="preserve"> </w:t>
      </w:r>
      <w:r w:rsidRPr="00555C2C">
        <w:rPr>
          <w:rFonts w:ascii="Times New Roman" w:hAnsi="Times New Roman" w:cs="Times New Roman"/>
          <w:sz w:val="28"/>
          <w:szCs w:val="28"/>
        </w:rPr>
        <w:t xml:space="preserve">рассматривать обращения Получателя по вопросам проектов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555C2C">
        <w:rPr>
          <w:rFonts w:ascii="Times New Roman" w:hAnsi="Times New Roman" w:cs="Times New Roman"/>
          <w:sz w:val="28"/>
          <w:szCs w:val="28"/>
        </w:rPr>
        <w:t xml:space="preserve">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, нормативных правовых актов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555C2C">
        <w:rPr>
          <w:rFonts w:ascii="Times New Roman" w:hAnsi="Times New Roman" w:cs="Times New Roman"/>
          <w:sz w:val="28"/>
          <w:szCs w:val="28"/>
        </w:rPr>
        <w:t xml:space="preserve"> (проектов нормативных правовых актов о внесении изменений в указанные акты), направленных на установление (увеличение расходов на выполнение) публичных нормативных обязательств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 xml:space="preserve">, осуществляемых за счет средств бюджета </w:t>
      </w:r>
      <w:r w:rsidRPr="00267F9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67F9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67F91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55C2C">
        <w:rPr>
          <w:rFonts w:ascii="Times New Roman" w:hAnsi="Times New Roman" w:cs="Times New Roman"/>
          <w:sz w:val="28"/>
          <w:szCs w:val="28"/>
        </w:rPr>
        <w:t>, и направлять заключения на них в течение 20 рабочих дней со дня их поступления в Министерство;</w:t>
      </w:r>
    </w:p>
    <w:p w:rsidR="00914504" w:rsidRPr="00555C2C" w:rsidRDefault="00914504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A67" w:rsidRDefault="003541A3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</w:t>
      </w:r>
      <w:r w:rsidR="004A7A67" w:rsidRPr="00555C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A67" w:rsidRPr="00555C2C">
        <w:rPr>
          <w:rFonts w:ascii="Times New Roman" w:hAnsi="Times New Roman" w:cs="Times New Roman"/>
          <w:sz w:val="28"/>
          <w:szCs w:val="28"/>
        </w:rPr>
        <w:t>осуществлять ежеквартально мониторинг исполнения Получателем обязательств, предусмотренных подпунктами 2.1.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A7A67" w:rsidRPr="00555C2C">
        <w:rPr>
          <w:rFonts w:ascii="Times New Roman" w:hAnsi="Times New Roman" w:cs="Times New Roman"/>
          <w:sz w:val="28"/>
          <w:szCs w:val="28"/>
        </w:rPr>
        <w:t xml:space="preserve"> - 2.1.</w:t>
      </w:r>
      <w:r w:rsidR="004A7A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7A67" w:rsidRPr="00555C2C">
        <w:rPr>
          <w:rFonts w:ascii="Times New Roman" w:hAnsi="Times New Roman" w:cs="Times New Roman"/>
          <w:sz w:val="28"/>
          <w:szCs w:val="28"/>
        </w:rPr>
        <w:t xml:space="preserve"> пункта 2.1 настоящего Соглашения.</w:t>
      </w:r>
    </w:p>
    <w:p w:rsidR="00F87D49" w:rsidRDefault="00F87D49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C4C" w:rsidRPr="00D21474" w:rsidRDefault="00B30C4C" w:rsidP="004A7A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8A" w:rsidRDefault="008C7C8A" w:rsidP="008C7C8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A1F81">
        <w:rPr>
          <w:b/>
          <w:sz w:val="28"/>
          <w:szCs w:val="28"/>
        </w:rPr>
        <w:t>Ответственность сторон</w:t>
      </w:r>
    </w:p>
    <w:p w:rsidR="00F87D49" w:rsidRPr="008A1F81" w:rsidRDefault="00F87D49" w:rsidP="00F87D49">
      <w:pPr>
        <w:pStyle w:val="a3"/>
        <w:widowControl w:val="0"/>
        <w:autoSpaceDE w:val="0"/>
        <w:autoSpaceDN w:val="0"/>
        <w:adjustRightInd w:val="0"/>
        <w:ind w:left="388"/>
        <w:outlineLvl w:val="2"/>
        <w:rPr>
          <w:b/>
          <w:sz w:val="28"/>
          <w:szCs w:val="28"/>
        </w:rPr>
      </w:pPr>
    </w:p>
    <w:p w:rsidR="008C7C8A" w:rsidRDefault="008C7C8A" w:rsidP="008C7C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605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960525">
        <w:rPr>
          <w:rFonts w:ascii="Times New Roman" w:hAnsi="Times New Roman"/>
          <w:sz w:val="28"/>
          <w:szCs w:val="28"/>
        </w:rPr>
        <w:t xml:space="preserve"> В случае невыполнения </w:t>
      </w:r>
      <w:r>
        <w:rPr>
          <w:rFonts w:ascii="Times New Roman" w:hAnsi="Times New Roman"/>
          <w:sz w:val="28"/>
          <w:szCs w:val="28"/>
        </w:rPr>
        <w:t xml:space="preserve">Получателем </w:t>
      </w:r>
      <w:r w:rsidRPr="00960525">
        <w:rPr>
          <w:rFonts w:ascii="Times New Roman" w:hAnsi="Times New Roman"/>
          <w:sz w:val="28"/>
          <w:szCs w:val="28"/>
        </w:rPr>
        <w:t>обязательств, предусмотренных Порядком заключения Соглашения, у</w:t>
      </w:r>
      <w:r>
        <w:rPr>
          <w:rFonts w:ascii="Times New Roman" w:hAnsi="Times New Roman"/>
          <w:sz w:val="28"/>
          <w:szCs w:val="28"/>
        </w:rPr>
        <w:t>твержденного</w:t>
      </w:r>
      <w:r w:rsidRPr="00960525">
        <w:rPr>
          <w:rFonts w:ascii="Times New Roman" w:hAnsi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60525">
        <w:rPr>
          <w:rFonts w:ascii="Times New Roman" w:hAnsi="Times New Roman"/>
          <w:sz w:val="28"/>
          <w:szCs w:val="28"/>
        </w:rPr>
        <w:t xml:space="preserve"> настоящим Соглашением </w:t>
      </w:r>
      <w:r>
        <w:rPr>
          <w:rFonts w:ascii="Times New Roman" w:hAnsi="Times New Roman"/>
          <w:sz w:val="28"/>
          <w:szCs w:val="28"/>
        </w:rPr>
        <w:t xml:space="preserve">применяются меры </w:t>
      </w:r>
      <w:r w:rsidRPr="00960525">
        <w:rPr>
          <w:rFonts w:ascii="Times New Roman" w:hAnsi="Times New Roman"/>
          <w:sz w:val="28"/>
          <w:szCs w:val="28"/>
        </w:rPr>
        <w:t>ответственност</w:t>
      </w:r>
      <w:r>
        <w:rPr>
          <w:rFonts w:ascii="Times New Roman" w:hAnsi="Times New Roman"/>
          <w:sz w:val="28"/>
          <w:szCs w:val="28"/>
        </w:rPr>
        <w:t>и</w:t>
      </w:r>
      <w:r w:rsidRPr="00960525">
        <w:rPr>
          <w:rFonts w:ascii="Times New Roman" w:hAnsi="Times New Roman"/>
          <w:sz w:val="28"/>
          <w:szCs w:val="28"/>
        </w:rPr>
        <w:t xml:space="preserve"> в соответствии с Постановлением.</w:t>
      </w:r>
    </w:p>
    <w:p w:rsidR="00914504" w:rsidRPr="00FD3B2F" w:rsidRDefault="00914504" w:rsidP="008C7C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7C8A" w:rsidRDefault="008C7C8A" w:rsidP="008C7C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861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88614B">
        <w:rPr>
          <w:rFonts w:ascii="Times New Roman" w:hAnsi="Times New Roman" w:cs="Times New Roman"/>
          <w:sz w:val="28"/>
          <w:szCs w:val="28"/>
        </w:rPr>
        <w:tab/>
        <w:t xml:space="preserve"> Получатель освобождается от ответственности за неисполнение или ненадлежащее исполнение взятых на себя обязательств, предусмотренных настоящим Соглашением в</w:t>
      </w:r>
      <w:r w:rsidRPr="00307B1B">
        <w:rPr>
          <w:rFonts w:ascii="Times New Roman" w:hAnsi="Times New Roman" w:cs="Times New Roman"/>
          <w:sz w:val="28"/>
          <w:szCs w:val="28"/>
        </w:rPr>
        <w:t xml:space="preserve"> случае прекращения полномочий главы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образования, подписавшего С</w:t>
      </w:r>
      <w:r w:rsidRPr="00307B1B">
        <w:rPr>
          <w:rFonts w:ascii="Times New Roman" w:hAnsi="Times New Roman" w:cs="Times New Roman"/>
          <w:sz w:val="28"/>
          <w:szCs w:val="28"/>
        </w:rPr>
        <w:t>оглаш</w:t>
      </w:r>
      <w:r w:rsidR="00420EB9">
        <w:rPr>
          <w:rFonts w:ascii="Times New Roman" w:hAnsi="Times New Roman" w:cs="Times New Roman"/>
          <w:sz w:val="28"/>
          <w:szCs w:val="28"/>
        </w:rPr>
        <w:t>ение, и избрания (назначения) в текущем финансовом году</w:t>
      </w:r>
      <w:r w:rsidRPr="00307B1B">
        <w:rPr>
          <w:rFonts w:ascii="Times New Roman" w:hAnsi="Times New Roman" w:cs="Times New Roman"/>
          <w:sz w:val="28"/>
          <w:szCs w:val="28"/>
        </w:rPr>
        <w:t xml:space="preserve"> другого лица главой муниципального образования (временно исполняющим обязанности главы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232B">
        <w:rPr>
          <w:rFonts w:ascii="Times New Roman" w:hAnsi="Times New Roman" w:cs="Times New Roman"/>
          <w:sz w:val="28"/>
          <w:szCs w:val="28"/>
        </w:rPr>
        <w:t>.</w:t>
      </w:r>
    </w:p>
    <w:p w:rsidR="00914504" w:rsidRDefault="00914504" w:rsidP="008C7C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EB9" w:rsidRDefault="00420EB9" w:rsidP="00420EB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</w:t>
      </w:r>
      <w:r w:rsidRPr="00420EB9">
        <w:rPr>
          <w:rFonts w:ascii="Times New Roman" w:hAnsi="Times New Roman" w:cs="Times New Roman"/>
          <w:sz w:val="28"/>
          <w:szCs w:val="28"/>
        </w:rPr>
        <w:t xml:space="preserve"> </w:t>
      </w:r>
      <w:r w:rsidRPr="0088614B">
        <w:rPr>
          <w:rFonts w:ascii="Times New Roman" w:hAnsi="Times New Roman" w:cs="Times New Roman"/>
          <w:sz w:val="28"/>
          <w:szCs w:val="28"/>
        </w:rPr>
        <w:t>Получатель освобождается от ответственности за неисполнение или ненадлежащее исполнение взятых на себя обязательств, предусмотренных настоящим Соглашением</w:t>
      </w:r>
      <w:r w:rsidR="00AE232B">
        <w:rPr>
          <w:rFonts w:ascii="Times New Roman" w:hAnsi="Times New Roman" w:cs="Times New Roman"/>
          <w:sz w:val="28"/>
          <w:szCs w:val="28"/>
        </w:rPr>
        <w:t xml:space="preserve">, </w:t>
      </w:r>
      <w:r w:rsidRPr="00420EB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возникновения обстоятельств непреодолимой силы, препятствующих выполнению </w:t>
      </w:r>
      <w:r w:rsidRPr="00420EB9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Pr="00420EB9">
        <w:rPr>
          <w:rFonts w:ascii="Times New Roman" w:hAnsi="Times New Roman" w:cs="Times New Roman"/>
          <w:sz w:val="28"/>
          <w:szCs w:val="28"/>
          <w:lang w:eastAsia="ru-RU"/>
        </w:rPr>
        <w:t>таких обязательств.</w:t>
      </w:r>
    </w:p>
    <w:p w:rsidR="00914504" w:rsidRPr="00420EB9" w:rsidRDefault="00914504" w:rsidP="00420EB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7C8A" w:rsidRPr="008A1F81" w:rsidRDefault="008C7C8A" w:rsidP="00465506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A1F81">
        <w:rPr>
          <w:b/>
          <w:sz w:val="28"/>
          <w:szCs w:val="28"/>
        </w:rPr>
        <w:t>Внесение изменений и дополнений в Соглашение</w:t>
      </w:r>
    </w:p>
    <w:p w:rsidR="008C7C8A" w:rsidRPr="00C647D2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9312F6">
        <w:rPr>
          <w:rFonts w:ascii="Times New Roman" w:hAnsi="Times New Roman" w:cs="Times New Roman"/>
          <w:sz w:val="28"/>
          <w:szCs w:val="28"/>
        </w:rPr>
        <w:t>По взаимному соглашению Сторон, а также в случае изменения бюджетного законодательства Российской Федерации, законодательства Российской Федерации о налогах и сборах в настоящее Соглашение могут быть внесены изменения и дополнения путем заключения в письменной форме дополнительного соглашения, являющегося неотъемлемой частью настоящего Соглашения.</w:t>
      </w:r>
    </w:p>
    <w:p w:rsidR="00914504" w:rsidRPr="009312F6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8A" w:rsidRPr="008A1F81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C7C8A" w:rsidRPr="00914504" w:rsidRDefault="008C7C8A" w:rsidP="00914504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14504">
        <w:rPr>
          <w:b/>
          <w:sz w:val="28"/>
          <w:szCs w:val="28"/>
        </w:rPr>
        <w:t>Срок действия Соглашения</w:t>
      </w:r>
    </w:p>
    <w:p w:rsidR="00914504" w:rsidRPr="00914504" w:rsidRDefault="00914504" w:rsidP="00914504">
      <w:pPr>
        <w:pStyle w:val="a3"/>
        <w:autoSpaceDE w:val="0"/>
        <w:autoSpaceDN w:val="0"/>
        <w:adjustRightInd w:val="0"/>
        <w:ind w:left="388"/>
        <w:outlineLvl w:val="0"/>
        <w:rPr>
          <w:sz w:val="28"/>
          <w:szCs w:val="28"/>
        </w:rPr>
      </w:pPr>
    </w:p>
    <w:p w:rsidR="008C7C8A" w:rsidRPr="00203457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034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03457">
        <w:rPr>
          <w:rFonts w:ascii="Times New Roman" w:hAnsi="Times New Roman" w:cs="Times New Roman"/>
          <w:sz w:val="28"/>
          <w:szCs w:val="28"/>
        </w:rPr>
        <w:t xml:space="preserve"> Настоящее Соглашение вступает в силу </w:t>
      </w:r>
      <w:r w:rsidR="00773D31">
        <w:rPr>
          <w:rFonts w:ascii="Times New Roman" w:hAnsi="Times New Roman" w:cs="Times New Roman"/>
          <w:sz w:val="28"/>
          <w:szCs w:val="28"/>
        </w:rPr>
        <w:t>со дня его подписания Сторонами,</w:t>
      </w:r>
      <w:r w:rsidRPr="00203457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 Сторон, возникшие с </w:t>
      </w:r>
      <w:r>
        <w:rPr>
          <w:rFonts w:ascii="Times New Roman" w:hAnsi="Times New Roman" w:cs="Times New Roman"/>
          <w:sz w:val="28"/>
          <w:szCs w:val="28"/>
        </w:rPr>
        <w:br/>
      </w:r>
      <w:r w:rsidRPr="00203457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773D31">
        <w:rPr>
          <w:rFonts w:ascii="Times New Roman" w:hAnsi="Times New Roman" w:cs="Times New Roman"/>
          <w:sz w:val="28"/>
          <w:szCs w:val="28"/>
        </w:rPr>
        <w:t>текущего финансового года по 31 декабря</w:t>
      </w:r>
      <w:r w:rsidRPr="00203457">
        <w:rPr>
          <w:rFonts w:ascii="Times New Roman" w:hAnsi="Times New Roman" w:cs="Times New Roman"/>
          <w:sz w:val="28"/>
          <w:szCs w:val="28"/>
        </w:rPr>
        <w:t xml:space="preserve"> </w:t>
      </w:r>
      <w:r w:rsidR="00773D31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14504" w:rsidRPr="00260D96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7C8A" w:rsidRPr="001850C7" w:rsidRDefault="008C7C8A" w:rsidP="001850C7">
      <w:pPr>
        <w:pStyle w:val="a3"/>
        <w:numPr>
          <w:ilvl w:val="0"/>
          <w:numId w:val="6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850C7">
        <w:rPr>
          <w:b/>
          <w:sz w:val="28"/>
          <w:szCs w:val="28"/>
        </w:rPr>
        <w:t>Разрешение споров</w:t>
      </w:r>
    </w:p>
    <w:p w:rsidR="001850C7" w:rsidRPr="001850C7" w:rsidRDefault="001850C7" w:rsidP="001850C7">
      <w:pPr>
        <w:pStyle w:val="a3"/>
        <w:autoSpaceDE w:val="0"/>
        <w:autoSpaceDN w:val="0"/>
        <w:adjustRightInd w:val="0"/>
        <w:ind w:left="388"/>
        <w:outlineLvl w:val="0"/>
        <w:rPr>
          <w:b/>
          <w:sz w:val="28"/>
          <w:szCs w:val="28"/>
        </w:rPr>
      </w:pP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203457">
        <w:rPr>
          <w:rFonts w:ascii="Times New Roman" w:hAnsi="Times New Roman" w:cs="Times New Roman"/>
          <w:sz w:val="28"/>
          <w:szCs w:val="28"/>
        </w:rPr>
        <w:t>. 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914504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504" w:rsidRPr="00203457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2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A1F81">
        <w:rPr>
          <w:rFonts w:ascii="Times New Roman" w:hAnsi="Times New Roman" w:cs="Times New Roman"/>
          <w:b/>
          <w:sz w:val="28"/>
          <w:szCs w:val="28"/>
        </w:rPr>
        <w:t>. Другие условия</w:t>
      </w:r>
    </w:p>
    <w:p w:rsidR="00C36713" w:rsidRPr="008A1F81" w:rsidRDefault="00C36713" w:rsidP="008C7C8A">
      <w:pPr>
        <w:autoSpaceDE w:val="0"/>
        <w:autoSpaceDN w:val="0"/>
        <w:adjustRightInd w:val="0"/>
        <w:spacing w:after="0" w:line="240" w:lineRule="auto"/>
        <w:ind w:firstLine="2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C7C8A" w:rsidRPr="002305FB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034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03457">
        <w:rPr>
          <w:rFonts w:ascii="Times New Roman" w:hAnsi="Times New Roman" w:cs="Times New Roman"/>
          <w:sz w:val="28"/>
          <w:szCs w:val="28"/>
        </w:rPr>
        <w:t xml:space="preserve"> Настоящее Соглашение составлено на ____ листах, в 2-х экземплярах, имеющих равную юридическую силу, по одному для каждой из Сторон.</w:t>
      </w: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504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150" w:rsidRDefault="00A86150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p w:rsidR="00914504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504" w:rsidRDefault="00914504" w:rsidP="008C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A1F81">
        <w:rPr>
          <w:rFonts w:ascii="Times New Roman" w:hAnsi="Times New Roman" w:cs="Times New Roman"/>
          <w:b/>
          <w:sz w:val="28"/>
          <w:szCs w:val="28"/>
        </w:rPr>
        <w:t>. Юридические адреса и подписи Сторон</w:t>
      </w: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4504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4ADD">
        <w:rPr>
          <w:rFonts w:ascii="Times New Roman" w:hAnsi="Times New Roman" w:cs="Times New Roman"/>
          <w:b/>
          <w:sz w:val="28"/>
          <w:szCs w:val="28"/>
        </w:rPr>
        <w:t>Министерство:</w:t>
      </w:r>
      <w:r w:rsidR="00B30C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C8A" w:rsidRPr="003B4ADD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4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ADD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B4A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7C8A" w:rsidRDefault="00E66B02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8C7C8A" w:rsidRPr="003B4ADD">
        <w:rPr>
          <w:rFonts w:ascii="Times New Roman" w:hAnsi="Times New Roman" w:cs="Times New Roman"/>
          <w:sz w:val="28"/>
          <w:szCs w:val="28"/>
        </w:rPr>
        <w:t>. Гамидова, 14, г. Махачкала, 367013.</w:t>
      </w:r>
    </w:p>
    <w:p w:rsidR="00914504" w:rsidRDefault="00914504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4504" w:rsidRPr="006E2AAB" w:rsidRDefault="00914504" w:rsidP="0091450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2AAB">
        <w:rPr>
          <w:rFonts w:ascii="Times New Roman" w:hAnsi="Times New Roman" w:cs="Times New Roman"/>
          <w:b/>
          <w:sz w:val="28"/>
          <w:szCs w:val="28"/>
        </w:rPr>
        <w:t>Муниципальное образование:</w:t>
      </w:r>
    </w:p>
    <w:p w:rsidR="008C7C8A" w:rsidRPr="003B4ADD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4ADD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3B4ADD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:rsidR="008C7C8A" w:rsidRPr="003B4ADD" w:rsidRDefault="008C7C8A" w:rsidP="008C7C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3B4ADD">
        <w:rPr>
          <w:rFonts w:ascii="Times New Roman" w:hAnsi="Times New Roman" w:cs="Times New Roman"/>
        </w:rPr>
        <w:t>(юридический адрес Главы администрации муниципального образования)</w:t>
      </w:r>
    </w:p>
    <w:p w:rsidR="008C7C8A" w:rsidRDefault="008C7C8A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4504" w:rsidRDefault="00914504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4504" w:rsidRPr="003B4ADD" w:rsidRDefault="00914504" w:rsidP="008C7C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C7C8A" w:rsidRPr="003B4ADD" w:rsidRDefault="008C7C8A" w:rsidP="008C7C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3B4ADD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C7C8A" w:rsidRDefault="008C7C8A" w:rsidP="008C7C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354" w:rsidRPr="002305FB" w:rsidRDefault="00864354" w:rsidP="008C7C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C7C8A" w:rsidRPr="002305FB" w:rsidTr="001D054E">
        <w:trPr>
          <w:jc w:val="center"/>
        </w:trPr>
        <w:tc>
          <w:tcPr>
            <w:tcW w:w="4530" w:type="dxa"/>
          </w:tcPr>
          <w:p w:rsidR="008C7C8A" w:rsidRPr="000742CB" w:rsidRDefault="008C7C8A" w:rsidP="001D05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sz w:val="28"/>
                <w:szCs w:val="28"/>
              </w:rPr>
              <w:t xml:space="preserve">От Министерства </w:t>
            </w:r>
          </w:p>
        </w:tc>
        <w:tc>
          <w:tcPr>
            <w:tcW w:w="4531" w:type="dxa"/>
          </w:tcPr>
          <w:p w:rsidR="008C7C8A" w:rsidRPr="002305FB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м</w:t>
            </w: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7C8A" w:rsidRPr="002305FB" w:rsidTr="001D054E">
        <w:trPr>
          <w:jc w:val="center"/>
        </w:trPr>
        <w:tc>
          <w:tcPr>
            <w:tcW w:w="4530" w:type="dxa"/>
          </w:tcPr>
          <w:p w:rsidR="008C7C8A" w:rsidRPr="000742CB" w:rsidRDefault="00B714E3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C7C8A" w:rsidRPr="000742CB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Министра финансов Республики Дагестан </w:t>
            </w:r>
          </w:p>
          <w:p w:rsidR="008C7C8A" w:rsidRPr="000742CB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C8A" w:rsidRPr="000742CB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42C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714E3" w:rsidRPr="00456F27">
              <w:rPr>
                <w:rFonts w:ascii="Times New Roman" w:hAnsi="Times New Roman" w:cs="Times New Roman"/>
                <w:b/>
                <w:sz w:val="28"/>
                <w:szCs w:val="28"/>
              </w:rPr>
              <w:t>Р.А. Гусейнов</w:t>
            </w:r>
          </w:p>
          <w:p w:rsidR="008C7C8A" w:rsidRPr="000742CB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C8A" w:rsidRPr="000742CB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8C7C8A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14504"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2305FB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</w:t>
            </w:r>
          </w:p>
          <w:p w:rsidR="008C7C8A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C8A" w:rsidRDefault="008C7C8A" w:rsidP="001D054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8C7C8A" w:rsidRPr="00C537B4" w:rsidRDefault="008C7C8A" w:rsidP="001D054E">
            <w:pPr>
              <w:jc w:val="center"/>
              <w:rPr>
                <w:lang w:eastAsia="ru-RU"/>
              </w:rPr>
            </w:pPr>
            <w:r w:rsidRPr="00C537B4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8C7C8A" w:rsidRPr="00F671BA" w:rsidTr="001D054E">
        <w:trPr>
          <w:jc w:val="center"/>
        </w:trPr>
        <w:tc>
          <w:tcPr>
            <w:tcW w:w="4530" w:type="dxa"/>
          </w:tcPr>
          <w:p w:rsidR="008C7C8A" w:rsidRPr="00914504" w:rsidRDefault="008C7C8A" w:rsidP="001D054E">
            <w:pPr>
              <w:pStyle w:val="ConsPlusNonformat"/>
              <w:ind w:firstLine="3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504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</w:tc>
        <w:tc>
          <w:tcPr>
            <w:tcW w:w="4531" w:type="dxa"/>
          </w:tcPr>
          <w:p w:rsidR="008C7C8A" w:rsidRPr="00914504" w:rsidRDefault="008C7C8A" w:rsidP="001D054E">
            <w:pPr>
              <w:pStyle w:val="ConsPlusNonformat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504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</w:tc>
      </w:tr>
    </w:tbl>
    <w:p w:rsidR="009926B3" w:rsidRPr="00954950" w:rsidRDefault="00EB4D83" w:rsidP="00456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sectPr w:rsidR="009926B3" w:rsidRPr="00954950" w:rsidSect="00E259B8">
      <w:headerReference w:type="default" r:id="rId9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19" w:rsidRDefault="000E0719" w:rsidP="000B2CC5">
      <w:pPr>
        <w:spacing w:after="0" w:line="240" w:lineRule="auto"/>
      </w:pPr>
      <w:r>
        <w:separator/>
      </w:r>
    </w:p>
  </w:endnote>
  <w:endnote w:type="continuationSeparator" w:id="0">
    <w:p w:rsidR="000E0719" w:rsidRDefault="000E0719" w:rsidP="000B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19" w:rsidRDefault="000E0719" w:rsidP="000B2CC5">
      <w:pPr>
        <w:spacing w:after="0" w:line="240" w:lineRule="auto"/>
      </w:pPr>
      <w:r>
        <w:separator/>
      </w:r>
    </w:p>
  </w:footnote>
  <w:footnote w:type="continuationSeparator" w:id="0">
    <w:p w:rsidR="000E0719" w:rsidRDefault="000E0719" w:rsidP="000B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995731"/>
      <w:docPartObj>
        <w:docPartGallery w:val="Page Numbers (Top of Page)"/>
        <w:docPartUnique/>
      </w:docPartObj>
    </w:sdtPr>
    <w:sdtEndPr/>
    <w:sdtContent>
      <w:p w:rsidR="00330346" w:rsidRDefault="0033034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14E">
          <w:rPr>
            <w:noProof/>
          </w:rPr>
          <w:t>4</w:t>
        </w:r>
        <w:r>
          <w:fldChar w:fldCharType="end"/>
        </w:r>
      </w:p>
    </w:sdtContent>
  </w:sdt>
  <w:p w:rsidR="00330346" w:rsidRDefault="0033034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644C"/>
    <w:multiLevelType w:val="hybridMultilevel"/>
    <w:tmpl w:val="1B3E5DB6"/>
    <w:lvl w:ilvl="0" w:tplc="0972C174">
      <w:start w:val="6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3FE73003"/>
    <w:multiLevelType w:val="hybridMultilevel"/>
    <w:tmpl w:val="A6B4BCD2"/>
    <w:lvl w:ilvl="0" w:tplc="2012BFC0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564565E3"/>
    <w:multiLevelType w:val="multilevel"/>
    <w:tmpl w:val="F970CB16"/>
    <w:lvl w:ilvl="0">
      <w:start w:val="3"/>
      <w:numFmt w:val="upperRoman"/>
      <w:lvlText w:val="%1."/>
      <w:lvlJc w:val="left"/>
      <w:pPr>
        <w:ind w:left="39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0" w:hanging="2160"/>
      </w:pPr>
      <w:rPr>
        <w:rFonts w:hint="default"/>
      </w:rPr>
    </w:lvl>
  </w:abstractNum>
  <w:abstractNum w:abstractNumId="4" w15:restartNumberingAfterBreak="0">
    <w:nsid w:val="566A5A2D"/>
    <w:multiLevelType w:val="hybridMultilevel"/>
    <w:tmpl w:val="5D702738"/>
    <w:lvl w:ilvl="0" w:tplc="EB524DCE">
      <w:start w:val="3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617B6AE7"/>
    <w:multiLevelType w:val="hybridMultilevel"/>
    <w:tmpl w:val="BB6CB942"/>
    <w:lvl w:ilvl="0" w:tplc="F1EEC5A4">
      <w:start w:val="1"/>
      <w:numFmt w:val="decimal"/>
      <w:lvlText w:val="%1."/>
      <w:lvlJc w:val="left"/>
      <w:pPr>
        <w:ind w:left="363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C5"/>
    <w:rsid w:val="0001783A"/>
    <w:rsid w:val="00035A73"/>
    <w:rsid w:val="0003661F"/>
    <w:rsid w:val="00050FC9"/>
    <w:rsid w:val="00061D72"/>
    <w:rsid w:val="0007075E"/>
    <w:rsid w:val="000711D1"/>
    <w:rsid w:val="000742CB"/>
    <w:rsid w:val="000B0C74"/>
    <w:rsid w:val="000B2CC5"/>
    <w:rsid w:val="000C0742"/>
    <w:rsid w:val="000C33D4"/>
    <w:rsid w:val="000E0719"/>
    <w:rsid w:val="00145B1D"/>
    <w:rsid w:val="0015287D"/>
    <w:rsid w:val="00166055"/>
    <w:rsid w:val="00166411"/>
    <w:rsid w:val="00174BDC"/>
    <w:rsid w:val="001850C7"/>
    <w:rsid w:val="00186312"/>
    <w:rsid w:val="00194257"/>
    <w:rsid w:val="00197FE4"/>
    <w:rsid w:val="001A1146"/>
    <w:rsid w:val="001E101C"/>
    <w:rsid w:val="001E2879"/>
    <w:rsid w:val="001F43E0"/>
    <w:rsid w:val="00205E9A"/>
    <w:rsid w:val="00210451"/>
    <w:rsid w:val="0023314A"/>
    <w:rsid w:val="00267F91"/>
    <w:rsid w:val="00292CB1"/>
    <w:rsid w:val="002A340C"/>
    <w:rsid w:val="002A5E9F"/>
    <w:rsid w:val="002C5C5C"/>
    <w:rsid w:val="002D4D65"/>
    <w:rsid w:val="002E1768"/>
    <w:rsid w:val="002F6AAD"/>
    <w:rsid w:val="003037E0"/>
    <w:rsid w:val="00304309"/>
    <w:rsid w:val="00321571"/>
    <w:rsid w:val="00321C35"/>
    <w:rsid w:val="00330346"/>
    <w:rsid w:val="00344A3E"/>
    <w:rsid w:val="00350001"/>
    <w:rsid w:val="003534B7"/>
    <w:rsid w:val="003541A3"/>
    <w:rsid w:val="00377E2F"/>
    <w:rsid w:val="0038263F"/>
    <w:rsid w:val="003836B1"/>
    <w:rsid w:val="003A3076"/>
    <w:rsid w:val="003A7517"/>
    <w:rsid w:val="003B4ADD"/>
    <w:rsid w:val="003F614E"/>
    <w:rsid w:val="00403B7F"/>
    <w:rsid w:val="00405DDC"/>
    <w:rsid w:val="0041298D"/>
    <w:rsid w:val="004135EE"/>
    <w:rsid w:val="00420EB9"/>
    <w:rsid w:val="0042734D"/>
    <w:rsid w:val="00432083"/>
    <w:rsid w:val="0045167D"/>
    <w:rsid w:val="00456F27"/>
    <w:rsid w:val="00463D64"/>
    <w:rsid w:val="004650D2"/>
    <w:rsid w:val="00465506"/>
    <w:rsid w:val="004658A1"/>
    <w:rsid w:val="00480535"/>
    <w:rsid w:val="004857C8"/>
    <w:rsid w:val="00492088"/>
    <w:rsid w:val="00492381"/>
    <w:rsid w:val="0049725A"/>
    <w:rsid w:val="004A34DC"/>
    <w:rsid w:val="004A4C45"/>
    <w:rsid w:val="004A7A67"/>
    <w:rsid w:val="004B726B"/>
    <w:rsid w:val="004B79FA"/>
    <w:rsid w:val="004D6460"/>
    <w:rsid w:val="004F0EE5"/>
    <w:rsid w:val="005179C5"/>
    <w:rsid w:val="0052621A"/>
    <w:rsid w:val="00527513"/>
    <w:rsid w:val="005411F6"/>
    <w:rsid w:val="00541671"/>
    <w:rsid w:val="00544EA3"/>
    <w:rsid w:val="00555C2C"/>
    <w:rsid w:val="005609DC"/>
    <w:rsid w:val="005735E2"/>
    <w:rsid w:val="00577951"/>
    <w:rsid w:val="005905EC"/>
    <w:rsid w:val="005951D7"/>
    <w:rsid w:val="005958CB"/>
    <w:rsid w:val="005A190D"/>
    <w:rsid w:val="005B6CE2"/>
    <w:rsid w:val="005D2B50"/>
    <w:rsid w:val="005E1733"/>
    <w:rsid w:val="005F327E"/>
    <w:rsid w:val="006050F5"/>
    <w:rsid w:val="00607E5D"/>
    <w:rsid w:val="0062382B"/>
    <w:rsid w:val="00627A25"/>
    <w:rsid w:val="0063110B"/>
    <w:rsid w:val="00634E7D"/>
    <w:rsid w:val="00637F04"/>
    <w:rsid w:val="00643247"/>
    <w:rsid w:val="00655226"/>
    <w:rsid w:val="00663F23"/>
    <w:rsid w:val="006703A3"/>
    <w:rsid w:val="00680792"/>
    <w:rsid w:val="00683E5B"/>
    <w:rsid w:val="00686E22"/>
    <w:rsid w:val="006E53CA"/>
    <w:rsid w:val="006F19BC"/>
    <w:rsid w:val="00702FC5"/>
    <w:rsid w:val="00715701"/>
    <w:rsid w:val="00732F72"/>
    <w:rsid w:val="00755924"/>
    <w:rsid w:val="0076531C"/>
    <w:rsid w:val="00773D31"/>
    <w:rsid w:val="007878B5"/>
    <w:rsid w:val="007A7BBE"/>
    <w:rsid w:val="007B2235"/>
    <w:rsid w:val="007C3CC7"/>
    <w:rsid w:val="007C73B8"/>
    <w:rsid w:val="007D09C2"/>
    <w:rsid w:val="00803540"/>
    <w:rsid w:val="00813231"/>
    <w:rsid w:val="00813E8C"/>
    <w:rsid w:val="00823B73"/>
    <w:rsid w:val="008429C4"/>
    <w:rsid w:val="00846F0B"/>
    <w:rsid w:val="00850D9B"/>
    <w:rsid w:val="00854C55"/>
    <w:rsid w:val="00864354"/>
    <w:rsid w:val="008667E8"/>
    <w:rsid w:val="00883FAD"/>
    <w:rsid w:val="00894885"/>
    <w:rsid w:val="008A11C4"/>
    <w:rsid w:val="008A1F81"/>
    <w:rsid w:val="008A6F6F"/>
    <w:rsid w:val="008C7C8A"/>
    <w:rsid w:val="008D75E0"/>
    <w:rsid w:val="008E0843"/>
    <w:rsid w:val="00901A27"/>
    <w:rsid w:val="00911287"/>
    <w:rsid w:val="00914504"/>
    <w:rsid w:val="009346A1"/>
    <w:rsid w:val="00946681"/>
    <w:rsid w:val="00952391"/>
    <w:rsid w:val="00954950"/>
    <w:rsid w:val="009561C6"/>
    <w:rsid w:val="009563D9"/>
    <w:rsid w:val="009632A4"/>
    <w:rsid w:val="00987520"/>
    <w:rsid w:val="009926B3"/>
    <w:rsid w:val="009958DD"/>
    <w:rsid w:val="00995A19"/>
    <w:rsid w:val="009A5C85"/>
    <w:rsid w:val="009B3F3C"/>
    <w:rsid w:val="009B6675"/>
    <w:rsid w:val="009C1B4C"/>
    <w:rsid w:val="009C5D8C"/>
    <w:rsid w:val="009E38B8"/>
    <w:rsid w:val="009E3E6A"/>
    <w:rsid w:val="009E4703"/>
    <w:rsid w:val="009E5475"/>
    <w:rsid w:val="009F6A62"/>
    <w:rsid w:val="00A0701B"/>
    <w:rsid w:val="00A15B95"/>
    <w:rsid w:val="00A16EA9"/>
    <w:rsid w:val="00A32577"/>
    <w:rsid w:val="00A40863"/>
    <w:rsid w:val="00A44580"/>
    <w:rsid w:val="00A53983"/>
    <w:rsid w:val="00A67251"/>
    <w:rsid w:val="00A7559E"/>
    <w:rsid w:val="00A86150"/>
    <w:rsid w:val="00AA4641"/>
    <w:rsid w:val="00AD4780"/>
    <w:rsid w:val="00AD6FBA"/>
    <w:rsid w:val="00AE232B"/>
    <w:rsid w:val="00AE65F0"/>
    <w:rsid w:val="00B05DED"/>
    <w:rsid w:val="00B12320"/>
    <w:rsid w:val="00B30C4C"/>
    <w:rsid w:val="00B50802"/>
    <w:rsid w:val="00B5217C"/>
    <w:rsid w:val="00B62A41"/>
    <w:rsid w:val="00B714E3"/>
    <w:rsid w:val="00B83172"/>
    <w:rsid w:val="00B92421"/>
    <w:rsid w:val="00BA043F"/>
    <w:rsid w:val="00BA0503"/>
    <w:rsid w:val="00BA06A1"/>
    <w:rsid w:val="00BA3389"/>
    <w:rsid w:val="00BE0DE0"/>
    <w:rsid w:val="00BF163E"/>
    <w:rsid w:val="00BF1879"/>
    <w:rsid w:val="00C14641"/>
    <w:rsid w:val="00C30668"/>
    <w:rsid w:val="00C36713"/>
    <w:rsid w:val="00C421CD"/>
    <w:rsid w:val="00C432F0"/>
    <w:rsid w:val="00C537B4"/>
    <w:rsid w:val="00C60B34"/>
    <w:rsid w:val="00C65C1B"/>
    <w:rsid w:val="00C65E40"/>
    <w:rsid w:val="00C83B9B"/>
    <w:rsid w:val="00CB6473"/>
    <w:rsid w:val="00CC1B7A"/>
    <w:rsid w:val="00CD4041"/>
    <w:rsid w:val="00CD5F99"/>
    <w:rsid w:val="00CE71B8"/>
    <w:rsid w:val="00CF2C04"/>
    <w:rsid w:val="00D02D30"/>
    <w:rsid w:val="00D12137"/>
    <w:rsid w:val="00D17AEB"/>
    <w:rsid w:val="00D21138"/>
    <w:rsid w:val="00D35235"/>
    <w:rsid w:val="00D35C1F"/>
    <w:rsid w:val="00D3713A"/>
    <w:rsid w:val="00D450B7"/>
    <w:rsid w:val="00D470D7"/>
    <w:rsid w:val="00D63E23"/>
    <w:rsid w:val="00D87A89"/>
    <w:rsid w:val="00D9053B"/>
    <w:rsid w:val="00DA59AD"/>
    <w:rsid w:val="00DB23BA"/>
    <w:rsid w:val="00DD18C6"/>
    <w:rsid w:val="00DD205D"/>
    <w:rsid w:val="00DD4267"/>
    <w:rsid w:val="00DE026F"/>
    <w:rsid w:val="00DE761A"/>
    <w:rsid w:val="00DF76ED"/>
    <w:rsid w:val="00E237D1"/>
    <w:rsid w:val="00E23B9A"/>
    <w:rsid w:val="00E24579"/>
    <w:rsid w:val="00E259B8"/>
    <w:rsid w:val="00E26AC7"/>
    <w:rsid w:val="00E34CCF"/>
    <w:rsid w:val="00E4608E"/>
    <w:rsid w:val="00E50493"/>
    <w:rsid w:val="00E548D8"/>
    <w:rsid w:val="00E570B6"/>
    <w:rsid w:val="00E66B02"/>
    <w:rsid w:val="00E951E9"/>
    <w:rsid w:val="00EB4D83"/>
    <w:rsid w:val="00EC591E"/>
    <w:rsid w:val="00EC6741"/>
    <w:rsid w:val="00ED18EB"/>
    <w:rsid w:val="00EE0FA7"/>
    <w:rsid w:val="00EE6488"/>
    <w:rsid w:val="00EF06AC"/>
    <w:rsid w:val="00EF4BE9"/>
    <w:rsid w:val="00F00F4E"/>
    <w:rsid w:val="00F12B11"/>
    <w:rsid w:val="00F12B98"/>
    <w:rsid w:val="00F331E0"/>
    <w:rsid w:val="00F538FB"/>
    <w:rsid w:val="00F564FE"/>
    <w:rsid w:val="00F57C4E"/>
    <w:rsid w:val="00F671BA"/>
    <w:rsid w:val="00F86FBB"/>
    <w:rsid w:val="00F87D49"/>
    <w:rsid w:val="00F97142"/>
    <w:rsid w:val="00F97EE5"/>
    <w:rsid w:val="00FB06B0"/>
    <w:rsid w:val="00FB1C8A"/>
    <w:rsid w:val="00FD61A8"/>
    <w:rsid w:val="00FE0433"/>
    <w:rsid w:val="00FE29EF"/>
    <w:rsid w:val="00FE71C6"/>
    <w:rsid w:val="00FF0CD9"/>
    <w:rsid w:val="00FF4BED"/>
    <w:rsid w:val="00FF6139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47CE44"/>
  <w15:chartTrackingRefBased/>
  <w15:docId w15:val="{2B6D3873-0BBE-4518-BBB8-E6B13E9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CC5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0B2C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CC5"/>
    <w:rPr>
      <w:rFonts w:eastAsia="Times New Roman" w:cs="Times New Roman"/>
      <w:b/>
      <w:szCs w:val="20"/>
      <w:lang w:val="x-none" w:eastAsia="ru-RU"/>
    </w:rPr>
  </w:style>
  <w:style w:type="paragraph" w:customStyle="1" w:styleId="ConsPlusNormal">
    <w:name w:val="ConsPlusNormal"/>
    <w:rsid w:val="000B2CC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0B2C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2CC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0B2C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B2CC5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B2CC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0B2CC5"/>
    <w:rPr>
      <w:vertAlign w:val="superscript"/>
    </w:rPr>
  </w:style>
  <w:style w:type="table" w:styleId="a7">
    <w:name w:val="Table Grid"/>
    <w:basedOn w:val="a1"/>
    <w:uiPriority w:val="59"/>
    <w:rsid w:val="000B2CC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0346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33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0346"/>
    <w:rPr>
      <w:rFonts w:asciiTheme="minorHAnsi" w:hAnsiTheme="minorHAnsi"/>
      <w:sz w:val="22"/>
    </w:rPr>
  </w:style>
  <w:style w:type="paragraph" w:styleId="ac">
    <w:name w:val="endnote text"/>
    <w:basedOn w:val="a"/>
    <w:link w:val="ad"/>
    <w:uiPriority w:val="99"/>
    <w:semiHidden/>
    <w:unhideWhenUsed/>
    <w:rsid w:val="0054167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41671"/>
    <w:rPr>
      <w:rFonts w:asciiTheme="minorHAnsi" w:hAnsiTheme="minorHAns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4167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1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12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7EC13602DE2B9E4DC4D8963AF92DF0B1E75E07E49E3BE23002E218F697AF07FC036240344547F413A6995E27573E810F08097CDD4FvFO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C6FF-9BED-46B0-B779-13FAA16A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Сахратулаев</dc:creator>
  <cp:keywords/>
  <dc:description/>
  <cp:lastModifiedBy>Эльмира Мамедова</cp:lastModifiedBy>
  <cp:revision>2</cp:revision>
  <cp:lastPrinted>2022-04-08T07:36:00Z</cp:lastPrinted>
  <dcterms:created xsi:type="dcterms:W3CDTF">2022-04-08T07:45:00Z</dcterms:created>
  <dcterms:modified xsi:type="dcterms:W3CDTF">2022-04-08T07:45:00Z</dcterms:modified>
</cp:coreProperties>
</file>