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D45D3" w14:textId="05F84113" w:rsidR="00C77BD5" w:rsidRDefault="00C77BD5" w:rsidP="0056558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2CF95E45" wp14:editId="6F7C132B">
            <wp:extent cx="1085215" cy="9239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AD375" w14:textId="7FEF0E0F" w:rsidR="00C77BD5" w:rsidRDefault="00C77BD5" w:rsidP="0056558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52F1365" w14:textId="77777777" w:rsidR="00C77BD5" w:rsidRDefault="00C77BD5" w:rsidP="00C77BD5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6616DEFC" w14:textId="4EB231D8" w:rsidR="0056558B" w:rsidRPr="00A953F6" w:rsidRDefault="0056558B" w:rsidP="0056558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287C46" w:rsidRPr="00A953F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675505A" w14:textId="77777777" w:rsidR="0056558B" w:rsidRPr="00A953F6" w:rsidRDefault="0056558B" w:rsidP="00565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984844" w14:textId="720951EA" w:rsidR="0056558B" w:rsidRPr="00A953F6" w:rsidRDefault="0056558B" w:rsidP="00565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ПРИКАЗ</w:t>
      </w:r>
    </w:p>
    <w:p w14:paraId="6A98646F" w14:textId="77777777" w:rsidR="009C24C3" w:rsidRPr="00A953F6" w:rsidRDefault="009C24C3" w:rsidP="00565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191BB0" w14:textId="5B3E5CA8" w:rsidR="0056558B" w:rsidRPr="00A953F6" w:rsidRDefault="0056558B" w:rsidP="00565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от </w:t>
      </w:r>
      <w:r w:rsidR="00287C46" w:rsidRPr="00A953F6">
        <w:rPr>
          <w:rFonts w:ascii="Times New Roman" w:hAnsi="Times New Roman" w:cs="Times New Roman"/>
          <w:sz w:val="28"/>
          <w:szCs w:val="28"/>
        </w:rPr>
        <w:t>______________</w:t>
      </w:r>
      <w:r w:rsidR="00A953F6">
        <w:rPr>
          <w:rFonts w:ascii="Times New Roman" w:hAnsi="Times New Roman" w:cs="Times New Roman"/>
          <w:sz w:val="28"/>
          <w:szCs w:val="28"/>
        </w:rPr>
        <w:t>№</w:t>
      </w:r>
      <w:r w:rsidRPr="00A953F6">
        <w:rPr>
          <w:rFonts w:ascii="Times New Roman" w:hAnsi="Times New Roman" w:cs="Times New Roman"/>
          <w:sz w:val="28"/>
          <w:szCs w:val="28"/>
        </w:rPr>
        <w:t xml:space="preserve"> </w:t>
      </w:r>
      <w:r w:rsidR="00287C46" w:rsidRPr="00A953F6">
        <w:rPr>
          <w:rFonts w:ascii="Times New Roman" w:hAnsi="Times New Roman" w:cs="Times New Roman"/>
          <w:sz w:val="28"/>
          <w:szCs w:val="28"/>
        </w:rPr>
        <w:t>____</w:t>
      </w:r>
    </w:p>
    <w:p w14:paraId="4C48179D" w14:textId="77777777" w:rsidR="0056558B" w:rsidRPr="00A953F6" w:rsidRDefault="0056558B" w:rsidP="0056558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4BEB25D" w14:textId="77777777" w:rsidR="0056558B" w:rsidRPr="00A953F6" w:rsidRDefault="0056558B" w:rsidP="00565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9017194"/>
      <w:r w:rsidRPr="00A953F6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272E0D82" w14:textId="1B47B702" w:rsidR="0056558B" w:rsidRPr="00A953F6" w:rsidRDefault="0056558B" w:rsidP="00FF3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СОГЛАСОВАНИЯ РЕШЕНИЙ НАЛОГОВЫХ ОРГАНОВ, УПОЛНОМОЧЕННЫХ</w:t>
      </w:r>
      <w:r w:rsidR="0061091F">
        <w:rPr>
          <w:rFonts w:ascii="Times New Roman" w:hAnsi="Times New Roman" w:cs="Times New Roman"/>
          <w:sz w:val="28"/>
          <w:szCs w:val="28"/>
        </w:rPr>
        <w:t xml:space="preserve"> </w:t>
      </w:r>
      <w:r w:rsidRPr="00A953F6">
        <w:rPr>
          <w:rFonts w:ascii="Times New Roman" w:hAnsi="Times New Roman" w:cs="Times New Roman"/>
          <w:sz w:val="28"/>
          <w:szCs w:val="28"/>
        </w:rPr>
        <w:t>ПО КОНТРОЛЮ И НАДЗОРУ В ОБЛАСТИ НАЛОГОВ И СБОРОВ</w:t>
      </w:r>
      <w:r w:rsidR="00FF370B">
        <w:rPr>
          <w:rFonts w:ascii="Times New Roman" w:hAnsi="Times New Roman" w:cs="Times New Roman"/>
          <w:sz w:val="28"/>
          <w:szCs w:val="28"/>
        </w:rPr>
        <w:t xml:space="preserve"> </w:t>
      </w:r>
      <w:r w:rsidRPr="00A953F6">
        <w:rPr>
          <w:rFonts w:ascii="Times New Roman" w:hAnsi="Times New Roman" w:cs="Times New Roman"/>
          <w:sz w:val="28"/>
          <w:szCs w:val="28"/>
        </w:rPr>
        <w:t>О ПРЕДОСТАВЛЕНИИ ОТСРОЧКИ ИЛИ РАССРОЧКИ ПО УПЛАТЕ НАЛОГА</w:t>
      </w:r>
      <w:r w:rsidR="0061091F">
        <w:rPr>
          <w:rFonts w:ascii="Times New Roman" w:hAnsi="Times New Roman" w:cs="Times New Roman"/>
          <w:sz w:val="28"/>
          <w:szCs w:val="28"/>
        </w:rPr>
        <w:t xml:space="preserve"> </w:t>
      </w:r>
      <w:r w:rsidRPr="00A953F6">
        <w:rPr>
          <w:rFonts w:ascii="Times New Roman" w:hAnsi="Times New Roman" w:cs="Times New Roman"/>
          <w:sz w:val="28"/>
          <w:szCs w:val="28"/>
        </w:rPr>
        <w:t xml:space="preserve">И (ИЛИ) СБОРА В ЧАСТИ СУММ, ПОДЛЕЖАЩИХ ЗАЧИСЛЕНИЮ В </w:t>
      </w:r>
      <w:r w:rsidR="00287C46" w:rsidRPr="00A953F6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A953F6">
        <w:rPr>
          <w:rFonts w:ascii="Times New Roman" w:hAnsi="Times New Roman" w:cs="Times New Roman"/>
          <w:sz w:val="28"/>
          <w:szCs w:val="28"/>
        </w:rPr>
        <w:t>БЮДЖЕТ</w:t>
      </w:r>
      <w:r w:rsidR="00287C46" w:rsidRPr="00A953F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bookmarkEnd w:id="0"/>
    <w:p w14:paraId="241C1555" w14:textId="77777777" w:rsidR="00287C46" w:rsidRPr="00A953F6" w:rsidRDefault="00287C46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C8EDB3" w14:textId="04119B9F" w:rsidR="0056558B" w:rsidRPr="00A953F6" w:rsidRDefault="0056558B" w:rsidP="00565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1" w:name="_Hlk169017313"/>
      <w:r w:rsidRPr="00A953F6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статьей 63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в целях реализации положений </w:t>
      </w:r>
      <w:hyperlink r:id="rId8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главы 9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bookmarkEnd w:id="1"/>
      <w:r w:rsidR="0061091F">
        <w:rPr>
          <w:rFonts w:ascii="Times New Roman" w:hAnsi="Times New Roman" w:cs="Times New Roman"/>
          <w:sz w:val="28"/>
          <w:szCs w:val="28"/>
        </w:rPr>
        <w:t>, руководствуясь положением о Министерстве финансов Республики Дагестан, утвержденн</w:t>
      </w:r>
      <w:r w:rsidR="00F461EA">
        <w:rPr>
          <w:rFonts w:ascii="Times New Roman" w:hAnsi="Times New Roman" w:cs="Times New Roman"/>
          <w:sz w:val="28"/>
          <w:szCs w:val="28"/>
        </w:rPr>
        <w:t>ым</w:t>
      </w:r>
      <w:r w:rsidR="0061091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6 мая 2019 г. № 102, </w:t>
      </w:r>
      <w:r w:rsidRPr="00A953F6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353ABB8" w14:textId="37670005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согласования решений налоговых органов, уполномоченных по контролю и надзору в области налогов и сборов (далее - налоговый орган) о предоставлении отсрочки или рассрочки по уплате налога и (или) сбора (далее - отсрочка или рассрочка) в части сумм, подлежащих зачислению в </w:t>
      </w:r>
      <w:r w:rsidR="00287C46" w:rsidRPr="00A953F6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A953F6">
        <w:rPr>
          <w:rFonts w:ascii="Times New Roman" w:hAnsi="Times New Roman" w:cs="Times New Roman"/>
          <w:sz w:val="28"/>
          <w:szCs w:val="28"/>
        </w:rPr>
        <w:t>бюджет</w:t>
      </w:r>
      <w:r w:rsidR="00287C46" w:rsidRPr="00A953F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>, согласно приложению к настоящему приказу.</w:t>
      </w:r>
    </w:p>
    <w:p w14:paraId="2BEF7475" w14:textId="53681EF0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2. Управлению доходов 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и долговой политики </w:t>
      </w:r>
      <w:r w:rsidR="00A74BDB">
        <w:rPr>
          <w:rFonts w:ascii="Times New Roman" w:hAnsi="Times New Roman" w:cs="Times New Roman"/>
          <w:sz w:val="28"/>
          <w:szCs w:val="28"/>
        </w:rPr>
        <w:t>М</w:t>
      </w:r>
      <w:r w:rsidRPr="00A953F6">
        <w:rPr>
          <w:rFonts w:ascii="Times New Roman" w:hAnsi="Times New Roman" w:cs="Times New Roman"/>
          <w:sz w:val="28"/>
          <w:szCs w:val="28"/>
        </w:rPr>
        <w:t xml:space="preserve">инистерства финансов </w:t>
      </w:r>
      <w:r w:rsidR="00287C46" w:rsidRPr="00A953F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A953F6">
        <w:rPr>
          <w:rFonts w:ascii="Times New Roman" w:hAnsi="Times New Roman" w:cs="Times New Roman"/>
          <w:sz w:val="28"/>
          <w:szCs w:val="28"/>
        </w:rPr>
        <w:t xml:space="preserve">обеспечить согласование решений налоговых органов </w:t>
      </w:r>
      <w:r w:rsidR="00A74B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953F6">
        <w:rPr>
          <w:rFonts w:ascii="Times New Roman" w:hAnsi="Times New Roman" w:cs="Times New Roman"/>
          <w:sz w:val="28"/>
          <w:szCs w:val="28"/>
        </w:rPr>
        <w:t xml:space="preserve">о предоставлении отсрочки или рассрочки в части сумм, подлежащих зачислению в </w:t>
      </w:r>
      <w:r w:rsidR="00287C46" w:rsidRPr="00A953F6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>.</w:t>
      </w:r>
    </w:p>
    <w:p w14:paraId="1C537257" w14:textId="68D2E3F2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приказа возложить на </w:t>
      </w:r>
      <w:r w:rsidR="00287C46" w:rsidRPr="00A953F6">
        <w:rPr>
          <w:rFonts w:ascii="Times New Roman" w:hAnsi="Times New Roman" w:cs="Times New Roman"/>
          <w:sz w:val="28"/>
          <w:szCs w:val="28"/>
        </w:rPr>
        <w:t xml:space="preserve">статс-секретаря – </w:t>
      </w:r>
      <w:r w:rsidRPr="00A953F6">
        <w:rPr>
          <w:rFonts w:ascii="Times New Roman" w:hAnsi="Times New Roman" w:cs="Times New Roman"/>
          <w:sz w:val="28"/>
          <w:szCs w:val="28"/>
        </w:rPr>
        <w:t xml:space="preserve">заместителя министра финансов </w:t>
      </w:r>
      <w:bookmarkStart w:id="2" w:name="_Hlk168921450"/>
      <w:r w:rsidR="00287C46" w:rsidRPr="00A953F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287C46" w:rsidRPr="00A953F6">
        <w:rPr>
          <w:rFonts w:ascii="Times New Roman" w:hAnsi="Times New Roman" w:cs="Times New Roman"/>
          <w:sz w:val="28"/>
          <w:szCs w:val="28"/>
        </w:rPr>
        <w:t>Дибирову</w:t>
      </w:r>
      <w:r w:rsidR="0061091F">
        <w:rPr>
          <w:rFonts w:ascii="Times New Roman" w:hAnsi="Times New Roman" w:cs="Times New Roman"/>
          <w:sz w:val="28"/>
          <w:szCs w:val="28"/>
        </w:rPr>
        <w:t> </w:t>
      </w:r>
      <w:r w:rsidR="00287C46" w:rsidRPr="00A953F6">
        <w:rPr>
          <w:rFonts w:ascii="Times New Roman" w:hAnsi="Times New Roman" w:cs="Times New Roman"/>
          <w:sz w:val="28"/>
          <w:szCs w:val="28"/>
        </w:rPr>
        <w:t>Х.М.</w:t>
      </w:r>
    </w:p>
    <w:p w14:paraId="4856322C" w14:textId="2456B249" w:rsidR="0056558B" w:rsidRPr="00A74BDB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4. </w:t>
      </w:r>
      <w:r w:rsidR="0061091F">
        <w:rPr>
          <w:rFonts w:ascii="Times New Roman" w:hAnsi="Times New Roman" w:cs="Times New Roman"/>
          <w:sz w:val="28"/>
          <w:szCs w:val="28"/>
        </w:rPr>
        <w:t>Р</w:t>
      </w:r>
      <w:r w:rsidRPr="00A953F6">
        <w:rPr>
          <w:rFonts w:ascii="Times New Roman" w:hAnsi="Times New Roman" w:cs="Times New Roman"/>
          <w:sz w:val="28"/>
          <w:szCs w:val="28"/>
        </w:rPr>
        <w:t>азме</w:t>
      </w:r>
      <w:r w:rsidR="0061091F">
        <w:rPr>
          <w:rFonts w:ascii="Times New Roman" w:hAnsi="Times New Roman" w:cs="Times New Roman"/>
          <w:sz w:val="28"/>
          <w:szCs w:val="28"/>
        </w:rPr>
        <w:t xml:space="preserve">стить </w:t>
      </w:r>
      <w:r w:rsidRPr="00A953F6">
        <w:rPr>
          <w:rFonts w:ascii="Times New Roman" w:hAnsi="Times New Roman" w:cs="Times New Roman"/>
          <w:sz w:val="28"/>
          <w:szCs w:val="28"/>
        </w:rPr>
        <w:t>настоящ</w:t>
      </w:r>
      <w:r w:rsidR="0061091F">
        <w:rPr>
          <w:rFonts w:ascii="Times New Roman" w:hAnsi="Times New Roman" w:cs="Times New Roman"/>
          <w:sz w:val="28"/>
          <w:szCs w:val="28"/>
        </w:rPr>
        <w:t>ий</w:t>
      </w:r>
      <w:r w:rsidRPr="00A953F6">
        <w:rPr>
          <w:rFonts w:ascii="Times New Roman" w:hAnsi="Times New Roman" w:cs="Times New Roman"/>
          <w:sz w:val="28"/>
          <w:szCs w:val="28"/>
        </w:rPr>
        <w:t xml:space="preserve"> приказ на официальном сайте </w:t>
      </w:r>
      <w:r w:rsidR="0061091F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="00287C46" w:rsidRPr="00A953F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A953F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A953F6">
        <w:rPr>
          <w:rFonts w:ascii="Times New Roman" w:hAnsi="Times New Roman" w:cs="Times New Roman"/>
          <w:sz w:val="28"/>
          <w:szCs w:val="28"/>
        </w:rPr>
        <w:t>«</w:t>
      </w:r>
      <w:r w:rsidRPr="00A953F6">
        <w:rPr>
          <w:rFonts w:ascii="Times New Roman" w:hAnsi="Times New Roman" w:cs="Times New Roman"/>
          <w:sz w:val="28"/>
          <w:szCs w:val="28"/>
        </w:rPr>
        <w:t>Интернет</w:t>
      </w:r>
      <w:r w:rsidR="00A953F6">
        <w:rPr>
          <w:rFonts w:ascii="Times New Roman" w:hAnsi="Times New Roman" w:cs="Times New Roman"/>
          <w:sz w:val="28"/>
          <w:szCs w:val="28"/>
        </w:rPr>
        <w:t>»</w:t>
      </w:r>
      <w:r w:rsidR="00A74BDB">
        <w:rPr>
          <w:rFonts w:ascii="Times New Roman" w:hAnsi="Times New Roman" w:cs="Times New Roman"/>
          <w:sz w:val="28"/>
          <w:szCs w:val="28"/>
        </w:rPr>
        <w:t>.</w:t>
      </w:r>
    </w:p>
    <w:p w14:paraId="2DCF8F29" w14:textId="3F972658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1091F">
        <w:rPr>
          <w:rFonts w:ascii="Times New Roman" w:hAnsi="Times New Roman" w:cs="Times New Roman"/>
          <w:sz w:val="28"/>
          <w:szCs w:val="28"/>
        </w:rPr>
        <w:t>Настоящий п</w:t>
      </w:r>
      <w:r w:rsidRPr="00A953F6">
        <w:rPr>
          <w:rFonts w:ascii="Times New Roman" w:hAnsi="Times New Roman" w:cs="Times New Roman"/>
          <w:sz w:val="28"/>
          <w:szCs w:val="28"/>
        </w:rPr>
        <w:t>риказ вступает в силу со дня его официального опубликования.</w:t>
      </w:r>
    </w:p>
    <w:p w14:paraId="488D31EE" w14:textId="77777777" w:rsidR="00642F3E" w:rsidRDefault="00642F3E" w:rsidP="006109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422C36" w14:textId="77777777" w:rsidR="00047285" w:rsidRDefault="00047285" w:rsidP="006109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2B2129" w14:textId="77777777" w:rsidR="00047285" w:rsidRPr="00984DE2" w:rsidRDefault="00047285" w:rsidP="0061091F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EDC1E" w14:textId="40B925B7" w:rsidR="00FF370B" w:rsidRPr="00A74BDB" w:rsidRDefault="00926087" w:rsidP="0061091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Врио</w:t>
      </w:r>
      <w:r w:rsidR="00287C46" w:rsidRPr="00A74BDB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56558B" w:rsidRPr="00A74BDB">
        <w:rPr>
          <w:rFonts w:ascii="Times New Roman" w:hAnsi="Times New Roman" w:cs="Times New Roman"/>
          <w:bCs/>
          <w:sz w:val="28"/>
          <w:szCs w:val="28"/>
        </w:rPr>
        <w:t>инистр</w:t>
      </w:r>
      <w:r w:rsidR="00287C46" w:rsidRPr="00A74BDB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047285" w:rsidRPr="00A74BDB">
        <w:rPr>
          <w:rFonts w:ascii="Times New Roman" w:hAnsi="Times New Roman" w:cs="Times New Roman"/>
          <w:bCs/>
          <w:sz w:val="28"/>
          <w:szCs w:val="28"/>
        </w:rPr>
        <w:t>финансов</w:t>
      </w:r>
    </w:p>
    <w:p w14:paraId="3039B65C" w14:textId="6313774E" w:rsidR="0056558B" w:rsidRPr="00A74BDB" w:rsidRDefault="00FF370B" w:rsidP="0061091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A74BDB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287C46" w:rsidRPr="00A74B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A74BD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87C46" w:rsidRPr="00A74BDB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61091F" w:rsidRPr="00A74BD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87C46" w:rsidRPr="00A74BD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74BDB" w:rsidRPr="00A74BD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608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bookmarkStart w:id="3" w:name="_GoBack"/>
      <w:bookmarkEnd w:id="3"/>
      <w:r w:rsidR="00A74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6087">
        <w:rPr>
          <w:rFonts w:ascii="Times New Roman" w:hAnsi="Times New Roman" w:cs="Times New Roman"/>
          <w:bCs/>
          <w:sz w:val="28"/>
          <w:szCs w:val="28"/>
        </w:rPr>
        <w:t>Ш.М. Дабишев</w:t>
      </w:r>
    </w:p>
    <w:p w14:paraId="3115BB58" w14:textId="73769632" w:rsidR="0056558B" w:rsidRDefault="0056558B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CE7EA" w14:textId="1809B747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C8EC45" w14:textId="021CE5DE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B1E1D" w14:textId="24AEF550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05C013" w14:textId="62A673B7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B21304" w14:textId="18904AA3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8BFBF2" w14:textId="7F4D5D9C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0D1CB0" w14:textId="50125EE2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CEE0DC" w14:textId="7A95532D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A4DDE8" w14:textId="48E1F129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ED909B" w14:textId="1AD15491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A5F260" w14:textId="58503373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D2B63F" w14:textId="09A63ED8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C5A189" w14:textId="3DD2E008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975E3" w14:textId="605C5D47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736880" w14:textId="307CCC12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D92A6" w14:textId="23DFC86B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1869BE" w14:textId="529D72B1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45D3E1" w14:textId="7ADE47EF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A9CED" w14:textId="46E308BD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D30FEF" w14:textId="5216EC0F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6AEA0B" w14:textId="24A185BC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9439B0" w14:textId="4875FE36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A63F52" w14:textId="11D8279A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73E755" w14:textId="757E7E0B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B667DB" w14:textId="40BAF9C6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0D0A21" w14:textId="6F4A6EB9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86AE23" w14:textId="6AD3432A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482EA" w14:textId="1EDF3123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6CD54B" w14:textId="313F8653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10DD2A" w14:textId="3B018B3F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7B472" w14:textId="6AE25AF8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C8C8F8" w14:textId="19D282BA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DC8A0" w14:textId="2C367EAA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A5FFBF" w14:textId="185120E0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66E6B8" w14:textId="43DAAB39" w:rsidR="0061091F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E77CE1" w14:textId="77777777" w:rsidR="003E4723" w:rsidRDefault="003E4723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A44CF0" w14:textId="77777777" w:rsidR="0061091F" w:rsidRPr="00A953F6" w:rsidRDefault="0061091F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A141D" w14:textId="10B3BDFB" w:rsidR="0056558B" w:rsidRPr="00A953F6" w:rsidRDefault="0056558B" w:rsidP="001D2A01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00044E" w:rsidRPr="00A953F6">
        <w:rPr>
          <w:rFonts w:ascii="Times New Roman" w:hAnsi="Times New Roman" w:cs="Times New Roman"/>
          <w:sz w:val="28"/>
          <w:szCs w:val="28"/>
        </w:rPr>
        <w:t xml:space="preserve"> </w:t>
      </w:r>
      <w:r w:rsidRPr="00A953F6">
        <w:rPr>
          <w:rFonts w:ascii="Times New Roman" w:hAnsi="Times New Roman" w:cs="Times New Roman"/>
          <w:sz w:val="28"/>
          <w:szCs w:val="28"/>
        </w:rPr>
        <w:t>приказом</w:t>
      </w:r>
    </w:p>
    <w:p w14:paraId="344299E4" w14:textId="7ED87785" w:rsidR="0056558B" w:rsidRPr="00A953F6" w:rsidRDefault="001D2A01" w:rsidP="001D2A01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6558B" w:rsidRPr="00A953F6">
        <w:rPr>
          <w:rFonts w:ascii="Times New Roman" w:hAnsi="Times New Roman" w:cs="Times New Roman"/>
          <w:sz w:val="28"/>
          <w:szCs w:val="28"/>
        </w:rPr>
        <w:t>инистерства финансов</w:t>
      </w:r>
    </w:p>
    <w:p w14:paraId="7A16953E" w14:textId="33D64A06" w:rsidR="0056558B" w:rsidRPr="00A953F6" w:rsidRDefault="009C24C3" w:rsidP="001D2A01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F686E6C" w14:textId="04D0627D" w:rsidR="0056558B" w:rsidRPr="00A953F6" w:rsidRDefault="0056558B" w:rsidP="001D2A01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от </w:t>
      </w:r>
      <w:r w:rsidR="009C24C3" w:rsidRPr="00A953F6">
        <w:rPr>
          <w:rFonts w:ascii="Times New Roman" w:hAnsi="Times New Roman" w:cs="Times New Roman"/>
          <w:sz w:val="28"/>
          <w:szCs w:val="28"/>
        </w:rPr>
        <w:t>_____________</w:t>
      </w:r>
      <w:r w:rsidRPr="00A953F6">
        <w:rPr>
          <w:rFonts w:ascii="Times New Roman" w:hAnsi="Times New Roman" w:cs="Times New Roman"/>
          <w:sz w:val="28"/>
          <w:szCs w:val="28"/>
        </w:rPr>
        <w:t xml:space="preserve"> </w:t>
      </w:r>
      <w:r w:rsidR="00A953F6">
        <w:rPr>
          <w:rFonts w:ascii="Times New Roman" w:hAnsi="Times New Roman" w:cs="Times New Roman"/>
          <w:sz w:val="28"/>
          <w:szCs w:val="28"/>
        </w:rPr>
        <w:t>№</w:t>
      </w:r>
      <w:r w:rsidR="009C24C3" w:rsidRPr="00A953F6">
        <w:rPr>
          <w:rFonts w:ascii="Times New Roman" w:hAnsi="Times New Roman" w:cs="Times New Roman"/>
          <w:sz w:val="28"/>
          <w:szCs w:val="28"/>
        </w:rPr>
        <w:t>___</w:t>
      </w:r>
    </w:p>
    <w:p w14:paraId="6A89133E" w14:textId="77777777" w:rsidR="0000044E" w:rsidRPr="00A953F6" w:rsidRDefault="0000044E" w:rsidP="009A6D93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4" w:name="P35"/>
      <w:bookmarkEnd w:id="4"/>
    </w:p>
    <w:p w14:paraId="4A0937D9" w14:textId="2A967EBE" w:rsidR="0056558B" w:rsidRPr="00A953F6" w:rsidRDefault="0056558B" w:rsidP="00565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ПОРЯДОК</w:t>
      </w:r>
    </w:p>
    <w:p w14:paraId="2C3D1CAC" w14:textId="0402BB78" w:rsidR="009C24C3" w:rsidRPr="00A953F6" w:rsidRDefault="0056558B" w:rsidP="003E4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СОГЛАСОВАНИЯ РЕШЕНИЙ НАЛОГОВЫХ ОРГАНОВ, УПОЛНОМОЧЕННЫХ</w:t>
      </w:r>
      <w:r w:rsidR="003E4723">
        <w:rPr>
          <w:rFonts w:ascii="Times New Roman" w:hAnsi="Times New Roman" w:cs="Times New Roman"/>
          <w:sz w:val="28"/>
          <w:szCs w:val="28"/>
        </w:rPr>
        <w:tab/>
      </w:r>
      <w:r w:rsidRPr="00A953F6">
        <w:rPr>
          <w:rFonts w:ascii="Times New Roman" w:hAnsi="Times New Roman" w:cs="Times New Roman"/>
          <w:sz w:val="28"/>
          <w:szCs w:val="28"/>
        </w:rPr>
        <w:t>ПО КОНТРОЛЮ И НАДЗОРУ В ОБЛАСТИ НАЛОГОВ И СБОРОВ</w:t>
      </w:r>
      <w:r w:rsidR="003E4723">
        <w:rPr>
          <w:rFonts w:ascii="Times New Roman" w:hAnsi="Times New Roman" w:cs="Times New Roman"/>
          <w:sz w:val="28"/>
          <w:szCs w:val="28"/>
        </w:rPr>
        <w:t xml:space="preserve"> </w:t>
      </w:r>
      <w:r w:rsidRPr="00A953F6">
        <w:rPr>
          <w:rFonts w:ascii="Times New Roman" w:hAnsi="Times New Roman" w:cs="Times New Roman"/>
          <w:sz w:val="28"/>
          <w:szCs w:val="28"/>
        </w:rPr>
        <w:t>О ПРЕДОСТАВЛЕНИИ ОТСРОЧКИ ИЛИ РАССРОЧКИ ПО УПЛАТЕ НАЛОГА</w:t>
      </w:r>
      <w:r w:rsidR="003E4723">
        <w:rPr>
          <w:rFonts w:ascii="Times New Roman" w:hAnsi="Times New Roman" w:cs="Times New Roman"/>
          <w:sz w:val="28"/>
          <w:szCs w:val="28"/>
        </w:rPr>
        <w:t xml:space="preserve"> </w:t>
      </w:r>
      <w:r w:rsidRPr="00A953F6">
        <w:rPr>
          <w:rFonts w:ascii="Times New Roman" w:hAnsi="Times New Roman" w:cs="Times New Roman"/>
          <w:sz w:val="28"/>
          <w:szCs w:val="28"/>
        </w:rPr>
        <w:t xml:space="preserve">И (ИЛИ) СБОРА В ЧАСТИ СУММ, ПОДЛЕЖАЩИХ ЗАЧИСЛЕНИЮ В </w:t>
      </w:r>
      <w:r w:rsidR="009C24C3" w:rsidRPr="00A953F6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</w:p>
    <w:p w14:paraId="3C31F7DC" w14:textId="3F81B31C" w:rsidR="0056558B" w:rsidRPr="00A953F6" w:rsidRDefault="0056558B" w:rsidP="009C24C3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FE85B7" w14:textId="5C77C231" w:rsidR="0056558B" w:rsidRPr="00A953F6" w:rsidRDefault="0056558B" w:rsidP="00565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Настоящий Порядок согласования </w:t>
      </w:r>
      <w:r w:rsidR="00F25DBB">
        <w:rPr>
          <w:rFonts w:ascii="Times New Roman" w:hAnsi="Times New Roman" w:cs="Times New Roman"/>
          <w:sz w:val="28"/>
          <w:szCs w:val="28"/>
        </w:rPr>
        <w:t>М</w:t>
      </w:r>
      <w:r w:rsidRPr="00A953F6">
        <w:rPr>
          <w:rFonts w:ascii="Times New Roman" w:hAnsi="Times New Roman" w:cs="Times New Roman"/>
          <w:sz w:val="28"/>
          <w:szCs w:val="28"/>
        </w:rPr>
        <w:t xml:space="preserve">инистерством финансов 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A953F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E4723">
        <w:rPr>
          <w:rFonts w:ascii="Times New Roman" w:hAnsi="Times New Roman" w:cs="Times New Roman"/>
          <w:sz w:val="28"/>
          <w:szCs w:val="28"/>
        </w:rPr>
        <w:t>М</w:t>
      </w:r>
      <w:r w:rsidRPr="00A953F6">
        <w:rPr>
          <w:rFonts w:ascii="Times New Roman" w:hAnsi="Times New Roman" w:cs="Times New Roman"/>
          <w:sz w:val="28"/>
          <w:szCs w:val="28"/>
        </w:rPr>
        <w:t xml:space="preserve">инистерство) решений налоговых органов, уполномоченных по контролю и надзору в области налогов и сборов (далее - налоговый орган) о предоставлении отсрочки или рассрочки по уплате налога и (или) сбора (далее - отсрочка или рассрочка) в части сумм, подлежащих зачислению в 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A953F6">
        <w:rPr>
          <w:rFonts w:ascii="Times New Roman" w:hAnsi="Times New Roman" w:cs="Times New Roman"/>
          <w:sz w:val="28"/>
          <w:szCs w:val="28"/>
        </w:rPr>
        <w:t>бюджет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 xml:space="preserve">, разработан </w:t>
      </w:r>
      <w:r w:rsidR="00A74B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953F6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hyperlink r:id="rId9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главы 9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14:paraId="365CB2AB" w14:textId="7B1D257F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1. Решения налоговых органов, в компетенцию которых входит принятие решений (или подготовка решений) о предоставлении отсрочки или рассрочки, в соответствии со </w:t>
      </w:r>
      <w:hyperlink r:id="rId10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статьей 63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о предоставлении отсрочки или рассрочки в части сумм, подлежащих зачислению в </w:t>
      </w:r>
      <w:r w:rsidR="009C24C3" w:rsidRPr="00A953F6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 xml:space="preserve">, согласовываются на условиях и по основаниям, установленным Налоговым </w:t>
      </w:r>
      <w:hyperlink r:id="rId11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1D3F2742" w14:textId="7961B454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4"/>
      <w:bookmarkEnd w:id="5"/>
      <w:r w:rsidRPr="00A953F6">
        <w:rPr>
          <w:rFonts w:ascii="Times New Roman" w:hAnsi="Times New Roman" w:cs="Times New Roman"/>
          <w:sz w:val="28"/>
          <w:szCs w:val="28"/>
        </w:rPr>
        <w:t xml:space="preserve">2. В целях согласования решения налогового органа о предоставлении отсрочки или рассрочки в части сумм, подлежащих зачислению </w:t>
      </w:r>
      <w:r w:rsidR="00A74BD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953F6">
        <w:rPr>
          <w:rFonts w:ascii="Times New Roman" w:hAnsi="Times New Roman" w:cs="Times New Roman"/>
          <w:sz w:val="28"/>
          <w:szCs w:val="28"/>
        </w:rPr>
        <w:t xml:space="preserve">в </w:t>
      </w:r>
      <w:r w:rsidR="009C24C3" w:rsidRPr="00A953F6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 xml:space="preserve">, в </w:t>
      </w:r>
      <w:r w:rsidR="003E4723">
        <w:rPr>
          <w:rFonts w:ascii="Times New Roman" w:hAnsi="Times New Roman" w:cs="Times New Roman"/>
          <w:sz w:val="28"/>
          <w:szCs w:val="28"/>
        </w:rPr>
        <w:t>М</w:t>
      </w:r>
      <w:r w:rsidRPr="00A953F6">
        <w:rPr>
          <w:rFonts w:ascii="Times New Roman" w:hAnsi="Times New Roman" w:cs="Times New Roman"/>
          <w:sz w:val="28"/>
          <w:szCs w:val="28"/>
        </w:rPr>
        <w:t>инистерство предоставляется решение налогового органа о предоставлении отсрочки или рассрочки.</w:t>
      </w:r>
    </w:p>
    <w:p w14:paraId="1AD1E05A" w14:textId="236A5F29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5"/>
      <w:bookmarkEnd w:id="6"/>
      <w:r w:rsidRPr="00A953F6">
        <w:rPr>
          <w:rFonts w:ascii="Times New Roman" w:hAnsi="Times New Roman" w:cs="Times New Roman"/>
          <w:sz w:val="28"/>
          <w:szCs w:val="28"/>
        </w:rPr>
        <w:t>3. Управление доходо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в и долговой политики </w:t>
      </w:r>
      <w:r w:rsidRPr="00A953F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E4723">
        <w:rPr>
          <w:rFonts w:ascii="Times New Roman" w:hAnsi="Times New Roman" w:cs="Times New Roman"/>
          <w:sz w:val="28"/>
          <w:szCs w:val="28"/>
        </w:rPr>
        <w:t>М</w:t>
      </w:r>
      <w:r w:rsidRPr="00A953F6">
        <w:rPr>
          <w:rFonts w:ascii="Times New Roman" w:hAnsi="Times New Roman" w:cs="Times New Roman"/>
          <w:sz w:val="28"/>
          <w:szCs w:val="28"/>
        </w:rPr>
        <w:t xml:space="preserve">инистерства рассматривает представленные налоговыми органами решения </w:t>
      </w:r>
      <w:r w:rsidR="00A74BD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953F6">
        <w:rPr>
          <w:rFonts w:ascii="Times New Roman" w:hAnsi="Times New Roman" w:cs="Times New Roman"/>
          <w:sz w:val="28"/>
          <w:szCs w:val="28"/>
        </w:rPr>
        <w:t xml:space="preserve">о предоставлении отсрочки или рассрочки в течение срока, установленного Налоговым </w:t>
      </w:r>
      <w:hyperlink r:id="rId12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Российской Федерации, и готовит проект решения </w:t>
      </w:r>
      <w:r w:rsidR="00A74B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953F6">
        <w:rPr>
          <w:rFonts w:ascii="Times New Roman" w:hAnsi="Times New Roman" w:cs="Times New Roman"/>
          <w:sz w:val="28"/>
          <w:szCs w:val="28"/>
        </w:rPr>
        <w:t xml:space="preserve">о согласовании (об отказе в согласовании) решения налогового органа о предоставлении отсрочки или рассрочки по формам согласно </w:t>
      </w:r>
      <w:hyperlink w:anchor="P62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приложениям 1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6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00989A37" w14:textId="5AC815CC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4. Согласование решений налоговых органов о предоставлении отсрочки или рассрочки по уплате задолженности по налогам и сборам в части сумм, </w:t>
      </w:r>
      <w:r w:rsidRPr="00A953F6">
        <w:rPr>
          <w:rFonts w:ascii="Times New Roman" w:hAnsi="Times New Roman" w:cs="Times New Roman"/>
          <w:sz w:val="28"/>
          <w:szCs w:val="28"/>
        </w:rPr>
        <w:lastRenderedPageBreak/>
        <w:t xml:space="preserve">подлежащих зачислению в </w:t>
      </w:r>
      <w:r w:rsidR="009C24C3" w:rsidRPr="00A953F6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</w:t>
      </w:r>
      <w:hyperlink w:anchor="P44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960E853" w14:textId="198D69B3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5. Решение о согласовании (об отказе в согласовании) решения налогового органа о предоставлении отсрочки или рассрочки подписывается заместителем министра финансов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 xml:space="preserve">, курирующим управление доходов 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и долговой политики </w:t>
      </w:r>
      <w:r w:rsidR="00DE59A7">
        <w:rPr>
          <w:rFonts w:ascii="Times New Roman" w:hAnsi="Times New Roman" w:cs="Times New Roman"/>
          <w:sz w:val="28"/>
          <w:szCs w:val="28"/>
        </w:rPr>
        <w:t>М</w:t>
      </w:r>
      <w:r w:rsidRPr="00A953F6">
        <w:rPr>
          <w:rFonts w:ascii="Times New Roman" w:hAnsi="Times New Roman" w:cs="Times New Roman"/>
          <w:sz w:val="28"/>
          <w:szCs w:val="28"/>
        </w:rPr>
        <w:t>инистерства.</w:t>
      </w:r>
    </w:p>
    <w:p w14:paraId="15BDA8C6" w14:textId="7AAB6FC3" w:rsidR="0056558B" w:rsidRPr="00A953F6" w:rsidRDefault="0056558B" w:rsidP="005655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 xml:space="preserve">6. Управление доходов </w:t>
      </w:r>
      <w:r w:rsidR="009C24C3" w:rsidRPr="00A953F6">
        <w:rPr>
          <w:rFonts w:ascii="Times New Roman" w:hAnsi="Times New Roman" w:cs="Times New Roman"/>
          <w:sz w:val="28"/>
          <w:szCs w:val="28"/>
        </w:rPr>
        <w:t>и долговой политики</w:t>
      </w:r>
      <w:r w:rsidR="00DE59A7">
        <w:rPr>
          <w:rFonts w:ascii="Times New Roman" w:hAnsi="Times New Roman" w:cs="Times New Roman"/>
          <w:sz w:val="28"/>
          <w:szCs w:val="28"/>
        </w:rPr>
        <w:t xml:space="preserve"> М</w:t>
      </w:r>
      <w:r w:rsidRPr="00A953F6">
        <w:rPr>
          <w:rFonts w:ascii="Times New Roman" w:hAnsi="Times New Roman" w:cs="Times New Roman"/>
          <w:sz w:val="28"/>
          <w:szCs w:val="28"/>
        </w:rPr>
        <w:t xml:space="preserve">инистерства ведет учет </w:t>
      </w:r>
      <w:hyperlink w:anchor="P177">
        <w:r w:rsidRPr="00A953F6">
          <w:rPr>
            <w:rFonts w:ascii="Times New Roman" w:hAnsi="Times New Roman" w:cs="Times New Roman"/>
            <w:color w:val="0000FF"/>
            <w:sz w:val="28"/>
            <w:szCs w:val="28"/>
          </w:rPr>
          <w:t>(реестр)</w:t>
        </w:r>
      </w:hyperlink>
      <w:r w:rsidRPr="00A953F6">
        <w:rPr>
          <w:rFonts w:ascii="Times New Roman" w:hAnsi="Times New Roman" w:cs="Times New Roman"/>
          <w:sz w:val="28"/>
          <w:szCs w:val="28"/>
        </w:rPr>
        <w:t xml:space="preserve"> решений налоговых органов о предоставлении отсрочек или рассрочек по уплате задолженности и (или) налогов, сборов в части сумм, подлежащих зачислению в </w:t>
      </w:r>
      <w:r w:rsidR="009C24C3" w:rsidRPr="00A953F6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A953F6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0044E" w:rsidRPr="00A953F6">
        <w:rPr>
          <w:rFonts w:ascii="Times New Roman" w:hAnsi="Times New Roman" w:cs="Times New Roman"/>
          <w:sz w:val="28"/>
          <w:szCs w:val="28"/>
        </w:rPr>
        <w:t>Р</w:t>
      </w:r>
      <w:r w:rsidR="00575643" w:rsidRPr="00A953F6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A953F6">
        <w:rPr>
          <w:rFonts w:ascii="Times New Roman" w:hAnsi="Times New Roman" w:cs="Times New Roman"/>
          <w:sz w:val="28"/>
          <w:szCs w:val="28"/>
        </w:rPr>
        <w:t xml:space="preserve">, направленных на согласование в </w:t>
      </w:r>
      <w:r w:rsidR="003E4723">
        <w:rPr>
          <w:rFonts w:ascii="Times New Roman" w:hAnsi="Times New Roman" w:cs="Times New Roman"/>
          <w:sz w:val="28"/>
          <w:szCs w:val="28"/>
        </w:rPr>
        <w:t>М</w:t>
      </w:r>
      <w:r w:rsidRPr="00A953F6">
        <w:rPr>
          <w:rFonts w:ascii="Times New Roman" w:hAnsi="Times New Roman" w:cs="Times New Roman"/>
          <w:sz w:val="28"/>
          <w:szCs w:val="28"/>
        </w:rPr>
        <w:t>инистерство, по форме согласно приложению 3 к настоящему Порядку.</w:t>
      </w:r>
    </w:p>
    <w:p w14:paraId="2800733F" w14:textId="77777777" w:rsidR="0056558B" w:rsidRPr="00A953F6" w:rsidRDefault="0056558B" w:rsidP="0056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E55A31" w14:textId="12F1F06D" w:rsidR="009A6D93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A14D4D" w14:textId="551F7CA8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33FE1246" w14:textId="350FC7B8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396DB1D7" w14:textId="404C5055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4AB2B4CE" w14:textId="44CF1A34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582D0EC9" w14:textId="539D2350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4E609C4A" w14:textId="6B588FC2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3F8FED41" w14:textId="0F8DA01F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47448001" w14:textId="29EF8FCA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666C01A9" w14:textId="5888A2F5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0CE086CB" w14:textId="1C9FE1E8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3CAA31AF" w14:textId="6840ED73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1DE23DAE" w14:textId="516E36DB" w:rsid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0C3B4E0C" w14:textId="2728836F" w:rsidR="001D2A01" w:rsidRDefault="001D2A01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5846F08C" w14:textId="3486FFAE" w:rsidR="0061091F" w:rsidRDefault="0061091F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3A0B815D" w14:textId="666EADBE" w:rsidR="0061091F" w:rsidRDefault="0061091F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3F0C2D83" w14:textId="513ACC1C" w:rsidR="0061091F" w:rsidRDefault="0061091F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57B53FFD" w14:textId="77777777" w:rsidR="0061091F" w:rsidRDefault="0061091F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2DC708DC" w14:textId="77777777" w:rsidR="00A953F6" w:rsidRPr="00A953F6" w:rsidRDefault="00A953F6" w:rsidP="00A953F6">
      <w:pPr>
        <w:tabs>
          <w:tab w:val="left" w:pos="7555"/>
        </w:tabs>
        <w:rPr>
          <w:rFonts w:ascii="Times New Roman" w:hAnsi="Times New Roman" w:cs="Times New Roman"/>
          <w:sz w:val="28"/>
          <w:szCs w:val="28"/>
        </w:rPr>
      </w:pPr>
    </w:p>
    <w:p w14:paraId="09EF064F" w14:textId="31D1B853" w:rsidR="00A953F6" w:rsidRDefault="00A953F6" w:rsidP="009A6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ED0AA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897EC4A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к Порядку</w:t>
      </w:r>
    </w:p>
    <w:p w14:paraId="5750A740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согласования решений</w:t>
      </w:r>
    </w:p>
    <w:p w14:paraId="4C2D3052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налоговых органов, уполномоченных</w:t>
      </w:r>
    </w:p>
    <w:p w14:paraId="7CA38D1B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по контролю и надзору в области</w:t>
      </w:r>
    </w:p>
    <w:p w14:paraId="2969446A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налогов и сборов о предоставлении</w:t>
      </w:r>
    </w:p>
    <w:p w14:paraId="467256DF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отсрочки или рассрочки по уплате</w:t>
      </w:r>
    </w:p>
    <w:p w14:paraId="2B7B83FA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налога и (или) сбора в части сумм,</w:t>
      </w:r>
    </w:p>
    <w:p w14:paraId="3C82D4EE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>подлежащих зачислению</w:t>
      </w:r>
    </w:p>
    <w:p w14:paraId="022F7067" w14:textId="5B242540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4723">
        <w:rPr>
          <w:rFonts w:ascii="Times New Roman" w:hAnsi="Times New Roman" w:cs="Times New Roman"/>
          <w:sz w:val="28"/>
          <w:szCs w:val="28"/>
        </w:rPr>
        <w:t xml:space="preserve">в </w:t>
      </w:r>
      <w:r w:rsidRPr="00A953F6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</w:p>
    <w:p w14:paraId="70F7CCE6" w14:textId="77777777" w:rsidR="003E4723" w:rsidRP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09"/>
        <w:gridCol w:w="916"/>
        <w:gridCol w:w="990"/>
        <w:gridCol w:w="779"/>
        <w:gridCol w:w="526"/>
        <w:gridCol w:w="720"/>
        <w:gridCol w:w="340"/>
        <w:gridCol w:w="540"/>
        <w:gridCol w:w="540"/>
        <w:gridCol w:w="240"/>
        <w:gridCol w:w="2835"/>
      </w:tblGrid>
      <w:tr w:rsidR="003E4723" w:rsidRPr="003E4723" w14:paraId="32228A18" w14:textId="77777777" w:rsidTr="003E4723">
        <w:tc>
          <w:tcPr>
            <w:tcW w:w="44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C7736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63380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23" w:rsidRPr="003E4723" w14:paraId="22AD122F" w14:textId="77777777" w:rsidTr="003E4723">
        <w:tblPrEx>
          <w:tblBorders>
            <w:insideH w:val="none" w:sz="0" w:space="0" w:color="auto"/>
          </w:tblBorders>
        </w:tblPrEx>
        <w:tc>
          <w:tcPr>
            <w:tcW w:w="44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2189754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25ED6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(наименование налогового органа, уполномоченного по контролю и надзору в области налогов и сборов)</w:t>
            </w:r>
          </w:p>
        </w:tc>
      </w:tr>
      <w:tr w:rsidR="003E4723" w:rsidRPr="003E4723" w14:paraId="4F10AAFD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9F51C4" w14:textId="68018026" w:rsidR="003E4723" w:rsidRPr="003E4723" w:rsidRDefault="003E4723" w:rsidP="003E47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Дагестан сообщает о согласовании</w:t>
            </w:r>
          </w:p>
        </w:tc>
      </w:tr>
      <w:tr w:rsidR="003E4723" w:rsidRPr="003E4723" w14:paraId="1BF6BF33" w14:textId="77777777" w:rsidTr="003E4723">
        <w:tblPrEx>
          <w:tblBorders>
            <w:insideH w:val="none" w:sz="0" w:space="0" w:color="auto"/>
          </w:tblBorders>
        </w:tblPrEx>
        <w:tc>
          <w:tcPr>
            <w:tcW w:w="2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7C7D22" w14:textId="194E2C3A" w:rsidR="003E4723" w:rsidRPr="003E4723" w:rsidRDefault="003E4723" w:rsidP="003E4723">
            <w:pPr>
              <w:pStyle w:val="ConsPlusNormal"/>
              <w:tabs>
                <w:tab w:val="left" w:pos="690"/>
                <w:tab w:val="right" w:pos="2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9574B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23" w:rsidRPr="003E4723" w14:paraId="1A8D0104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1D108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23" w:rsidRPr="003E4723" w14:paraId="1C15C63C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CB984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(ИНН/КПП, наименование организации или Ф.И.О. физического лица)</w:t>
            </w:r>
          </w:p>
        </w:tc>
      </w:tr>
      <w:tr w:rsidR="003E4723" w:rsidRPr="003E4723" w14:paraId="26D8C8C1" w14:textId="77777777" w:rsidTr="003E4723">
        <w:tblPrEx>
          <w:tblBorders>
            <w:insideH w:val="none" w:sz="0" w:space="0" w:color="auto"/>
          </w:tblBorders>
        </w:tblPrEx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62B801" w14:textId="77777777" w:rsidR="003E4723" w:rsidRPr="003E4723" w:rsidRDefault="003E4723" w:rsidP="003E47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отсрочки (рассрочки) по уплате</w:t>
            </w:r>
          </w:p>
        </w:tc>
        <w:tc>
          <w:tcPr>
            <w:tcW w:w="5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9A76D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23" w:rsidRPr="003E4723" w14:paraId="7003209D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9A6AE1" w14:textId="77777777" w:rsidR="003E4723" w:rsidRPr="003E4723" w:rsidRDefault="003E4723" w:rsidP="003E47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3E4723" w:rsidRPr="003E4723" w14:paraId="00FB290E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70FEF" w14:textId="7A0FECA4" w:rsidR="003E4723" w:rsidRPr="003E4723" w:rsidRDefault="003E4723" w:rsidP="003E4723">
            <w:pPr>
              <w:pStyle w:val="ConsPlusNormal"/>
              <w:tabs>
                <w:tab w:val="left" w:pos="5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4723" w:rsidRPr="003E4723" w14:paraId="6D8A38BB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2C0C6" w14:textId="77777777" w:rsidR="003E4723" w:rsidRPr="003E4723" w:rsidRDefault="003E4723" w:rsidP="003E4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(наименование налога или сбора, пени, штрафа)</w:t>
            </w:r>
          </w:p>
        </w:tc>
      </w:tr>
      <w:tr w:rsidR="003E4723" w:rsidRPr="003E4723" w14:paraId="066CC653" w14:textId="77777777" w:rsidTr="003E4723">
        <w:tblPrEx>
          <w:tblBorders>
            <w:insideH w:val="none" w:sz="0" w:space="0" w:color="auto"/>
          </w:tblBorders>
        </w:tblPrEx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F4A34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по сроку</w:t>
            </w:r>
          </w:p>
        </w:tc>
        <w:tc>
          <w:tcPr>
            <w:tcW w:w="3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E98DC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B264E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в сумме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97E3E" w14:textId="77777777" w:rsidR="003E4723" w:rsidRPr="003E4723" w:rsidRDefault="003E4723" w:rsidP="003E47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23" w:rsidRPr="003E4723" w14:paraId="4475437C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0121AA" w14:textId="4FF6399A" w:rsidR="003E4723" w:rsidRPr="003E4723" w:rsidRDefault="003E4723" w:rsidP="003E47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E4723" w:rsidRPr="003E4723" w14:paraId="2C5F831B" w14:textId="77777777" w:rsidTr="003E4723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AAC5E2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66722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(число, месяц, год, с которого предоставлена отсрочка, рассрочка)</w:t>
            </w:r>
          </w:p>
        </w:tc>
      </w:tr>
      <w:tr w:rsidR="003E4723" w:rsidRPr="003E4723" w14:paraId="084111E5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35711B" w14:textId="77777777" w:rsidR="003E4723" w:rsidRPr="003E4723" w:rsidRDefault="003E4723" w:rsidP="003E47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3E4723" w:rsidRPr="003E4723" w14:paraId="63244D65" w14:textId="77777777" w:rsidTr="003E4723">
        <w:tblPrEx>
          <w:tblBorders>
            <w:insideH w:val="none" w:sz="0" w:space="0" w:color="auto"/>
          </w:tblBorders>
        </w:tblPrEx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8460C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41B9E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(число, месяц, год, с которого прекращает действовать решение)</w:t>
            </w:r>
          </w:p>
        </w:tc>
      </w:tr>
      <w:tr w:rsidR="003E4723" w:rsidRPr="003E4723" w14:paraId="35157CAC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BA0319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23" w:rsidRPr="003E4723" w14:paraId="141A38D1" w14:textId="77777777" w:rsidTr="003E4723">
        <w:tblPrEx>
          <w:tblBorders>
            <w:insideH w:val="none" w:sz="0" w:space="0" w:color="auto"/>
          </w:tblBorders>
        </w:tblPrEx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3ADA59" w14:textId="77777777" w:rsidR="003E4723" w:rsidRPr="003E4723" w:rsidRDefault="003E4723" w:rsidP="00C02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Статс-секретарь– заместитель министра</w:t>
            </w:r>
          </w:p>
          <w:p w14:paraId="3FAE12F6" w14:textId="5FD730DE" w:rsidR="003E4723" w:rsidRPr="003E4723" w:rsidRDefault="003E4723" w:rsidP="00C02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финансов Республики Дагестан</w:t>
            </w:r>
          </w:p>
        </w:tc>
      </w:tr>
      <w:tr w:rsidR="003E4723" w:rsidRPr="003E4723" w14:paraId="5BD5F98C" w14:textId="77777777" w:rsidTr="003E4723">
        <w:tblPrEx>
          <w:tblBorders>
            <w:insideH w:val="none" w:sz="0" w:space="0" w:color="auto"/>
          </w:tblBorders>
        </w:tblPrEx>
        <w:tc>
          <w:tcPr>
            <w:tcW w:w="32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026E69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28CBB" w14:textId="11E8AF5D" w:rsidR="003E4723" w:rsidRPr="003E4723" w:rsidRDefault="00C02308" w:rsidP="00C02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E4723" w:rsidRPr="003E47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EDD2EE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1A4A3" w14:textId="77777777" w:rsidR="003E4723" w:rsidRPr="003E4723" w:rsidRDefault="003E4723" w:rsidP="003E47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72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AE0FA1B" w14:textId="77777777" w:rsid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E1DCEB6" w14:textId="77777777" w:rsid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C0D15E" w14:textId="77777777" w:rsid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A5273AF" w14:textId="77777777" w:rsid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7E4ACF" w14:textId="722CC36F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108B97A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к Порядку</w:t>
      </w:r>
    </w:p>
    <w:p w14:paraId="46C029C1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согласования решений</w:t>
      </w:r>
    </w:p>
    <w:p w14:paraId="550E9FF0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налоговых органов, уполномоченных</w:t>
      </w:r>
    </w:p>
    <w:p w14:paraId="2D1AA2CA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по контролю и надзору в области</w:t>
      </w:r>
    </w:p>
    <w:p w14:paraId="71E3E8BC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налогов и сборов о предоставлении</w:t>
      </w:r>
    </w:p>
    <w:p w14:paraId="4F646DD4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отсрочки или рассрочки по уплате</w:t>
      </w:r>
    </w:p>
    <w:p w14:paraId="5AD64FD5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налога и (или) сбора в части сумм,</w:t>
      </w:r>
    </w:p>
    <w:p w14:paraId="6AC174D8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подлежащих зачислению</w:t>
      </w:r>
    </w:p>
    <w:p w14:paraId="1AAC73D6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3F6">
        <w:rPr>
          <w:rFonts w:ascii="Times New Roman" w:hAnsi="Times New Roman" w:cs="Times New Roman"/>
          <w:sz w:val="28"/>
          <w:szCs w:val="28"/>
        </w:rPr>
        <w:t>в республиканский бюджет Республики Дагестан</w:t>
      </w:r>
    </w:p>
    <w:p w14:paraId="64E4ABC3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4"/>
        <w:gridCol w:w="420"/>
        <w:gridCol w:w="680"/>
        <w:gridCol w:w="555"/>
        <w:gridCol w:w="691"/>
        <w:gridCol w:w="240"/>
        <w:gridCol w:w="640"/>
        <w:gridCol w:w="710"/>
        <w:gridCol w:w="3018"/>
      </w:tblGrid>
      <w:tr w:rsidR="00C02308" w:rsidRPr="00C02308" w14:paraId="1915CFBC" w14:textId="77777777" w:rsidTr="00991D2E">
        <w:tc>
          <w:tcPr>
            <w:tcW w:w="43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295EFE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E162F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1F6F4657" w14:textId="77777777" w:rsidTr="00991D2E">
        <w:tblPrEx>
          <w:tblBorders>
            <w:insideH w:val="none" w:sz="0" w:space="0" w:color="auto"/>
          </w:tblBorders>
        </w:tblPrEx>
        <w:tc>
          <w:tcPr>
            <w:tcW w:w="4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4CF1DC9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69497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(наименование налогового органа, уполномоченного по контролю и надзору в области налогов и сборов)</w:t>
            </w:r>
          </w:p>
        </w:tc>
      </w:tr>
      <w:tr w:rsidR="00C02308" w:rsidRPr="00C02308" w14:paraId="5652617A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EA3726" w14:textId="093192C4" w:rsidR="00C02308" w:rsidRPr="00C02308" w:rsidRDefault="00C02308" w:rsidP="00991D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Дагестан сообщает об отказе в согласовании</w:t>
            </w:r>
          </w:p>
        </w:tc>
      </w:tr>
      <w:tr w:rsidR="00C02308" w:rsidRPr="00C02308" w14:paraId="511E6040" w14:textId="77777777" w:rsidTr="00991D2E">
        <w:tblPrEx>
          <w:tblBorders>
            <w:insideH w:val="none" w:sz="0" w:space="0" w:color="auto"/>
          </w:tblBorders>
        </w:tblPrEx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79C3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65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5EBA9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05A8262B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F5763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37631A15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CF1C0" w14:textId="77777777" w:rsidR="00C02308" w:rsidRPr="00C02308" w:rsidRDefault="00C02308" w:rsidP="0099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(ИНН/КПП, наименование организации или Ф.И.О. физического лица)</w:t>
            </w:r>
          </w:p>
        </w:tc>
      </w:tr>
      <w:tr w:rsidR="00C02308" w:rsidRPr="00C02308" w14:paraId="0BC6B09F" w14:textId="77777777" w:rsidTr="00991D2E">
        <w:tblPrEx>
          <w:tblBorders>
            <w:insideH w:val="none" w:sz="0" w:space="0" w:color="auto"/>
          </w:tblBorders>
        </w:tblPrEx>
        <w:tc>
          <w:tcPr>
            <w:tcW w:w="3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C6E78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отсрочки (рассрочки) по уплате</w:t>
            </w:r>
          </w:p>
        </w:tc>
        <w:tc>
          <w:tcPr>
            <w:tcW w:w="5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6DF70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206F66B1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726A93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C02308" w:rsidRPr="00C02308" w14:paraId="73DBD928" w14:textId="77777777" w:rsidTr="00991D2E">
        <w:tblPrEx>
          <w:tblBorders>
            <w:insideH w:val="none" w:sz="0" w:space="0" w:color="auto"/>
          </w:tblBorders>
        </w:tblPrEx>
        <w:tc>
          <w:tcPr>
            <w:tcW w:w="4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34D3E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74587" w14:textId="77777777" w:rsidR="00C02308" w:rsidRPr="00C02308" w:rsidRDefault="00C02308" w:rsidP="00991D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в сумме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30537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6F92F0AE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26CCFD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(наименование налога или сбора, пени, штрафа)</w:t>
            </w:r>
          </w:p>
        </w:tc>
      </w:tr>
      <w:tr w:rsidR="00C02308" w:rsidRPr="00C02308" w14:paraId="17786841" w14:textId="77777777" w:rsidTr="00991D2E">
        <w:tblPrEx>
          <w:tblBorders>
            <w:insideH w:val="none" w:sz="0" w:space="0" w:color="auto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14:paraId="73283D31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6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075E9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31B39481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43BB7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3E8053A6" w14:textId="77777777" w:rsidTr="00991D2E">
        <w:tc>
          <w:tcPr>
            <w:tcW w:w="89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4D51B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4D48C72D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5D993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08" w:rsidRPr="00C02308" w14:paraId="2D7208B6" w14:textId="77777777" w:rsidTr="00991D2E">
        <w:tblPrEx>
          <w:tblBorders>
            <w:insideH w:val="none" w:sz="0" w:space="0" w:color="auto"/>
          </w:tblBorders>
        </w:tblPrEx>
        <w:tc>
          <w:tcPr>
            <w:tcW w:w="8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2488D7" w14:textId="77777777" w:rsidR="00C02308" w:rsidRPr="00C02308" w:rsidRDefault="00C02308" w:rsidP="00C02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Статс-секретарь– заместитель министра</w:t>
            </w:r>
          </w:p>
          <w:p w14:paraId="3AE2E4D8" w14:textId="1ABD46A7" w:rsidR="00C02308" w:rsidRPr="00C02308" w:rsidRDefault="00C02308" w:rsidP="00C02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 Республики Дагестан </w:t>
            </w:r>
          </w:p>
        </w:tc>
      </w:tr>
      <w:tr w:rsidR="00C02308" w:rsidRPr="00C02308" w14:paraId="0A80D2A3" w14:textId="77777777" w:rsidTr="00991D2E">
        <w:tblPrEx>
          <w:tblBorders>
            <w:insideH w:val="none" w:sz="0" w:space="0" w:color="auto"/>
          </w:tblBorders>
        </w:tblPrEx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50A95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3AF26" w14:textId="77777777" w:rsidR="00C02308" w:rsidRPr="00C02308" w:rsidRDefault="00C02308" w:rsidP="0099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DD3276A" w14:textId="77777777" w:rsidR="00C02308" w:rsidRPr="00C02308" w:rsidRDefault="00C02308" w:rsidP="0099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BC27B" w14:textId="77777777" w:rsidR="00C02308" w:rsidRPr="00C02308" w:rsidRDefault="00C02308" w:rsidP="0099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0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2B84A2D6" w14:textId="77777777" w:rsidR="003E4723" w:rsidRPr="00A953F6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20B2AF" w14:textId="77777777" w:rsidR="003E4723" w:rsidRDefault="003E4723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DEB757E" w14:textId="77777777" w:rsidR="00DE59A7" w:rsidRDefault="00DE59A7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071ABE" w14:textId="77777777" w:rsidR="00DE59A7" w:rsidRDefault="00DE59A7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499DF2A" w14:textId="77777777" w:rsidR="00DE59A7" w:rsidRDefault="00DE59A7" w:rsidP="003E47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84BEF09" w14:textId="77777777" w:rsidR="00C02308" w:rsidRDefault="00C02308" w:rsidP="00C023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81700AD" w14:textId="77777777" w:rsidR="009A6D93" w:rsidRPr="00A953F6" w:rsidRDefault="009A6D93" w:rsidP="009A6D9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A6D93" w:rsidRPr="00A953F6" w:rsidSect="00BA7C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1"/>
      </w:tblGrid>
      <w:tr w:rsidR="009A6D93" w:rsidRPr="00A953F6" w14:paraId="2D964BDD" w14:textId="77777777" w:rsidTr="001D2A01">
        <w:trPr>
          <w:trHeight w:val="1575"/>
        </w:trPr>
        <w:tc>
          <w:tcPr>
            <w:tcW w:w="14251" w:type="dxa"/>
            <w:tcBorders>
              <w:top w:val="nil"/>
              <w:left w:val="nil"/>
              <w:bottom w:val="nil"/>
              <w:right w:val="nil"/>
            </w:tcBorders>
          </w:tcPr>
          <w:p w14:paraId="786FCF76" w14:textId="77777777" w:rsidR="00DE59A7" w:rsidRPr="00A953F6" w:rsidRDefault="00DE59A7" w:rsidP="00DE59A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77"/>
            <w:bookmarkEnd w:id="7"/>
            <w:r w:rsidRPr="00A95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7B9BA04" w14:textId="77777777" w:rsidR="00B11C9D" w:rsidRDefault="00DE59A7" w:rsidP="00DE59A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согласования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органов, </w:t>
            </w:r>
          </w:p>
          <w:p w14:paraId="550AF8B3" w14:textId="77777777" w:rsidR="00B11C9D" w:rsidRDefault="00DE59A7" w:rsidP="00B11C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уполномоченных</w:t>
            </w:r>
            <w:r w:rsidR="00B11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по контролю и надзору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 xml:space="preserve">налогов </w:t>
            </w:r>
          </w:p>
          <w:p w14:paraId="0F880264" w14:textId="77777777" w:rsidR="00B11C9D" w:rsidRDefault="00DE59A7" w:rsidP="00B11C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и сборов о предоставлении</w:t>
            </w:r>
            <w:r w:rsidR="00B11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отсрочки или рассрочки по уплате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91A1AD" w14:textId="77777777" w:rsidR="00B11C9D" w:rsidRDefault="00DE59A7" w:rsidP="00B11C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налога и (или) сбора в части сумм,</w:t>
            </w:r>
            <w:r w:rsidR="00B11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подлежащих зачислению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0D1E8F" w14:textId="54F4318E" w:rsidR="00DE59A7" w:rsidRPr="00DE59A7" w:rsidRDefault="00DE59A7" w:rsidP="00B11C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в республиканский бюджет Республики Дагестан</w:t>
            </w:r>
          </w:p>
          <w:p w14:paraId="4264D6CD" w14:textId="77777777" w:rsidR="00DE59A7" w:rsidRDefault="00DE59A7" w:rsidP="00DE59A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1DBE5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b/>
                <w:sz w:val="28"/>
                <w:szCs w:val="28"/>
              </w:rPr>
              <w:t>РЕЕСТР</w:t>
            </w:r>
          </w:p>
          <w:p w14:paraId="01DD9B2A" w14:textId="2341EBCA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решений налоговых органов о предоставлении отсрочек или рассрочек по уплате задолженности и (или) налогов, сборов в части сумм, подлежащих зачислению в республиканский бюджет Республики Дагестан, направленных на согласование в </w:t>
            </w:r>
            <w:r w:rsidR="00F25DB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953F6">
              <w:rPr>
                <w:rFonts w:ascii="Times New Roman" w:hAnsi="Times New Roman" w:cs="Times New Roman"/>
                <w:b/>
                <w:sz w:val="28"/>
                <w:szCs w:val="28"/>
              </w:rPr>
              <w:t>инистерство финансов Республики Дагестан</w:t>
            </w:r>
          </w:p>
        </w:tc>
      </w:tr>
    </w:tbl>
    <w:p w14:paraId="79E91A33" w14:textId="77777777" w:rsidR="009A6D93" w:rsidRPr="00A953F6" w:rsidRDefault="009A6D93" w:rsidP="009A6D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781"/>
        <w:gridCol w:w="1450"/>
        <w:gridCol w:w="1268"/>
        <w:gridCol w:w="1237"/>
        <w:gridCol w:w="2019"/>
        <w:gridCol w:w="1268"/>
        <w:gridCol w:w="1125"/>
        <w:gridCol w:w="1290"/>
        <w:gridCol w:w="1621"/>
        <w:gridCol w:w="1042"/>
        <w:gridCol w:w="977"/>
      </w:tblGrid>
      <w:tr w:rsidR="009A6D93" w:rsidRPr="00A953F6" w14:paraId="712E764C" w14:textId="77777777" w:rsidTr="00DE59A7">
        <w:trPr>
          <w:trHeight w:val="2667"/>
        </w:trPr>
        <w:tc>
          <w:tcPr>
            <w:tcW w:w="557" w:type="dxa"/>
            <w:vMerge w:val="restart"/>
          </w:tcPr>
          <w:p w14:paraId="7E9F2137" w14:textId="6A73483D" w:rsidR="009A6D93" w:rsidRPr="00A953F6" w:rsidRDefault="00383305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A6D93" w:rsidRPr="00A953F6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81" w:type="dxa"/>
            <w:vMerge w:val="restart"/>
          </w:tcPr>
          <w:p w14:paraId="39CA4393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50" w:type="dxa"/>
            <w:vMerge w:val="restart"/>
          </w:tcPr>
          <w:p w14:paraId="1F8F3D57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(или) Ф.И.О. физического лица</w:t>
            </w:r>
          </w:p>
        </w:tc>
        <w:tc>
          <w:tcPr>
            <w:tcW w:w="1268" w:type="dxa"/>
            <w:vMerge w:val="restart"/>
          </w:tcPr>
          <w:p w14:paraId="5530EB66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Форма изменения срока уплаты налогов и сборов, пени, штрафов</w:t>
            </w:r>
          </w:p>
        </w:tc>
        <w:tc>
          <w:tcPr>
            <w:tcW w:w="1237" w:type="dxa"/>
            <w:vMerge w:val="restart"/>
          </w:tcPr>
          <w:p w14:paraId="50C39C1E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Основание для предоставления отсрочки (рассрочки)</w:t>
            </w:r>
          </w:p>
        </w:tc>
        <w:tc>
          <w:tcPr>
            <w:tcW w:w="2019" w:type="dxa"/>
            <w:vMerge w:val="restart"/>
          </w:tcPr>
          <w:p w14:paraId="7B491299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Дата согласования (отказа в согласовании) министерством решения налогового органа о предоставлении отсрочки (рассрочки)</w:t>
            </w:r>
          </w:p>
        </w:tc>
        <w:tc>
          <w:tcPr>
            <w:tcW w:w="1268" w:type="dxa"/>
            <w:vMerge w:val="restart"/>
          </w:tcPr>
          <w:p w14:paraId="3D5B6068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Дата начала действия отсрочки (рассрочки)</w:t>
            </w:r>
          </w:p>
        </w:tc>
        <w:tc>
          <w:tcPr>
            <w:tcW w:w="1125" w:type="dxa"/>
            <w:vMerge w:val="restart"/>
          </w:tcPr>
          <w:p w14:paraId="758E541D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Дата окончания действия отсрочки (рассрочки)</w:t>
            </w:r>
          </w:p>
        </w:tc>
        <w:tc>
          <w:tcPr>
            <w:tcW w:w="1290" w:type="dxa"/>
            <w:vMerge w:val="restart"/>
          </w:tcPr>
          <w:p w14:paraId="703DD0AC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Сумма отсрочки (рассрочки) всего (тыс. рублей)</w:t>
            </w:r>
          </w:p>
        </w:tc>
        <w:tc>
          <w:tcPr>
            <w:tcW w:w="1621" w:type="dxa"/>
            <w:vMerge w:val="restart"/>
          </w:tcPr>
          <w:p w14:paraId="0E7B454F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Сумма отсрочки (рассрочки) по видам налогов, в том числе пени, штрафа (тыс. рублей)</w:t>
            </w:r>
          </w:p>
        </w:tc>
        <w:tc>
          <w:tcPr>
            <w:tcW w:w="2019" w:type="dxa"/>
            <w:gridSpan w:val="2"/>
          </w:tcPr>
          <w:p w14:paraId="2A1E8DB1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 обязательства или принятии решения о досрочном прекращении его действия</w:t>
            </w:r>
          </w:p>
        </w:tc>
      </w:tr>
      <w:tr w:rsidR="009A6D93" w:rsidRPr="00A953F6" w14:paraId="140D0E1C" w14:textId="77777777" w:rsidTr="00DE59A7">
        <w:trPr>
          <w:trHeight w:val="884"/>
        </w:trPr>
        <w:tc>
          <w:tcPr>
            <w:tcW w:w="557" w:type="dxa"/>
            <w:vMerge/>
          </w:tcPr>
          <w:p w14:paraId="1E7D27E4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vMerge/>
          </w:tcPr>
          <w:p w14:paraId="4270070E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14:paraId="5ECB8AE3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419C0865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19FAF40B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14:paraId="4B710C4F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4AF20306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14:paraId="416ACC3B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</w:tcPr>
          <w:p w14:paraId="3929BF1D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14:paraId="1195808C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2F713980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наименование налога</w:t>
            </w:r>
          </w:p>
        </w:tc>
        <w:tc>
          <w:tcPr>
            <w:tcW w:w="976" w:type="dxa"/>
          </w:tcPr>
          <w:p w14:paraId="25B7B7A5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A6D93" w:rsidRPr="00A953F6" w14:paraId="52C20260" w14:textId="77777777" w:rsidTr="00A953F6">
        <w:trPr>
          <w:trHeight w:val="330"/>
        </w:trPr>
        <w:tc>
          <w:tcPr>
            <w:tcW w:w="557" w:type="dxa"/>
          </w:tcPr>
          <w:p w14:paraId="53E3017E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46BD16E4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14:paraId="5F23F3AE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8" w:type="dxa"/>
          </w:tcPr>
          <w:p w14:paraId="014845AA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14:paraId="4CA52A01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</w:tcPr>
          <w:p w14:paraId="77493863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8" w:type="dxa"/>
          </w:tcPr>
          <w:p w14:paraId="4F0512F8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5" w:type="dxa"/>
          </w:tcPr>
          <w:p w14:paraId="10B5883E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0" w:type="dxa"/>
          </w:tcPr>
          <w:p w14:paraId="1F386554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14:paraId="519400D6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2" w:type="dxa"/>
          </w:tcPr>
          <w:p w14:paraId="35F0E9DC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6" w:type="dxa"/>
          </w:tcPr>
          <w:p w14:paraId="764867C6" w14:textId="77777777" w:rsidR="009A6D93" w:rsidRPr="00A953F6" w:rsidRDefault="009A6D93" w:rsidP="00F66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A6D93" w:rsidRPr="00A953F6" w14:paraId="261E585B" w14:textId="77777777" w:rsidTr="000B4524">
        <w:trPr>
          <w:trHeight w:val="25"/>
        </w:trPr>
        <w:tc>
          <w:tcPr>
            <w:tcW w:w="557" w:type="dxa"/>
          </w:tcPr>
          <w:p w14:paraId="77E208FE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357FFC99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A0A4B08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47ED3664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724C74EA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A2E25FF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5774A48B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30D93A8B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14:paraId="18A7BC5E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75F21BC4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4202231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3FCC9289" w14:textId="77777777" w:rsidR="009A6D93" w:rsidRPr="00A953F6" w:rsidRDefault="009A6D93" w:rsidP="00F666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305294" w14:textId="77777777" w:rsidR="009A6D93" w:rsidRPr="00A953F6" w:rsidRDefault="009A6D93" w:rsidP="009A6D9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A6D93" w:rsidRPr="00A953F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7D18E0C" w14:textId="21A97387" w:rsidR="000B4524" w:rsidRDefault="000B4524" w:rsidP="000B4524">
      <w:pPr>
        <w:tabs>
          <w:tab w:val="left" w:pos="1825"/>
        </w:tabs>
        <w:rPr>
          <w:lang w:eastAsia="ru-RU"/>
        </w:rPr>
      </w:pPr>
    </w:p>
    <w:sectPr w:rsidR="000B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01420" w14:textId="77777777" w:rsidR="000B4524" w:rsidRDefault="000B4524" w:rsidP="000B4524">
      <w:pPr>
        <w:spacing w:after="0" w:line="240" w:lineRule="auto"/>
      </w:pPr>
      <w:r>
        <w:separator/>
      </w:r>
    </w:p>
  </w:endnote>
  <w:endnote w:type="continuationSeparator" w:id="0">
    <w:p w14:paraId="5FD8A593" w14:textId="77777777" w:rsidR="000B4524" w:rsidRDefault="000B4524" w:rsidP="000B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A3C4C" w14:textId="77777777" w:rsidR="000B4524" w:rsidRDefault="000B4524" w:rsidP="000B4524">
      <w:pPr>
        <w:spacing w:after="0" w:line="240" w:lineRule="auto"/>
      </w:pPr>
      <w:r>
        <w:separator/>
      </w:r>
    </w:p>
  </w:footnote>
  <w:footnote w:type="continuationSeparator" w:id="0">
    <w:p w14:paraId="6723F2A4" w14:textId="77777777" w:rsidR="000B4524" w:rsidRDefault="000B4524" w:rsidP="000B4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A6"/>
    <w:rsid w:val="0000044E"/>
    <w:rsid w:val="00047285"/>
    <w:rsid w:val="000B4524"/>
    <w:rsid w:val="001803E9"/>
    <w:rsid w:val="001D2A01"/>
    <w:rsid w:val="00287C46"/>
    <w:rsid w:val="00287F7E"/>
    <w:rsid w:val="00383305"/>
    <w:rsid w:val="003E4723"/>
    <w:rsid w:val="00400E51"/>
    <w:rsid w:val="00490CA6"/>
    <w:rsid w:val="0056540C"/>
    <w:rsid w:val="0056558B"/>
    <w:rsid w:val="00575643"/>
    <w:rsid w:val="0061091F"/>
    <w:rsid w:val="006265C5"/>
    <w:rsid w:val="00642F3E"/>
    <w:rsid w:val="00926087"/>
    <w:rsid w:val="00984DE2"/>
    <w:rsid w:val="0099289D"/>
    <w:rsid w:val="009A6D93"/>
    <w:rsid w:val="009C24C3"/>
    <w:rsid w:val="00A74BDB"/>
    <w:rsid w:val="00A953F6"/>
    <w:rsid w:val="00B11C9D"/>
    <w:rsid w:val="00B44331"/>
    <w:rsid w:val="00C02308"/>
    <w:rsid w:val="00C77BD5"/>
    <w:rsid w:val="00CF04F9"/>
    <w:rsid w:val="00D156D1"/>
    <w:rsid w:val="00DE59A7"/>
    <w:rsid w:val="00F25DBB"/>
    <w:rsid w:val="00F461EA"/>
    <w:rsid w:val="00F46D03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6BF7"/>
  <w15:chartTrackingRefBased/>
  <w15:docId w15:val="{6957DBAB-C6CD-427F-B4E8-D96AD87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5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55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524"/>
  </w:style>
  <w:style w:type="paragraph" w:styleId="a7">
    <w:name w:val="footer"/>
    <w:basedOn w:val="a"/>
    <w:link w:val="a8"/>
    <w:uiPriority w:val="99"/>
    <w:unhideWhenUsed/>
    <w:rsid w:val="000B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st=39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841&amp;dst=5342" TargetMode="External"/><Relationship Id="rId12" Type="http://schemas.openxmlformats.org/officeDocument/2006/relationships/hyperlink" Target="https://login.consultant.ru/link/?req=doc&amp;base=LAW&amp;n=4728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284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72841&amp;dst=39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2841&amp;dst=53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Мазика Иманшапиева</dc:creator>
  <cp:keywords/>
  <dc:description/>
  <cp:lastModifiedBy>Разия Хидирова</cp:lastModifiedBy>
  <cp:revision>5</cp:revision>
  <cp:lastPrinted>2024-06-19T11:14:00Z</cp:lastPrinted>
  <dcterms:created xsi:type="dcterms:W3CDTF">2024-06-19T09:56:00Z</dcterms:created>
  <dcterms:modified xsi:type="dcterms:W3CDTF">2024-06-19T11:55:00Z</dcterms:modified>
</cp:coreProperties>
</file>