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EE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B65D8" w:rsidRDefault="005E3BEE" w:rsidP="00EB65D8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="00B428C5">
        <w:rPr>
          <w:rFonts w:ascii="Times New Roman" w:hAnsi="Times New Roman" w:cs="Times New Roman"/>
          <w:sz w:val="28"/>
          <w:szCs w:val="28"/>
        </w:rPr>
        <w:t>финансов</w:t>
      </w:r>
      <w:bookmarkStart w:id="0" w:name="_GoBack"/>
      <w:bookmarkEnd w:id="0"/>
      <w:r w:rsidR="00EB65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BEE" w:rsidRPr="00C94056" w:rsidRDefault="00EB65D8" w:rsidP="00EB65D8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 гражданскому служащему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Pr="00C94056">
        <w:rPr>
          <w:rFonts w:ascii="Times New Roman" w:hAnsi="Times New Roman" w:cs="Times New Roman"/>
          <w:sz w:val="28"/>
          <w:szCs w:val="28"/>
        </w:rPr>
        <w:t>гражданский служащий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склоняющем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lastRenderedPageBreak/>
        <w:t>(способ и обстоятельства склонения к коррупционному правонарушению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(согласии)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610"/>
    <w:rsid w:val="000F35B9"/>
    <w:rsid w:val="00192077"/>
    <w:rsid w:val="001D0E50"/>
    <w:rsid w:val="00243610"/>
    <w:rsid w:val="002F5602"/>
    <w:rsid w:val="00404553"/>
    <w:rsid w:val="00501F11"/>
    <w:rsid w:val="00562997"/>
    <w:rsid w:val="005E3BEE"/>
    <w:rsid w:val="007967B9"/>
    <w:rsid w:val="00811243"/>
    <w:rsid w:val="008D525E"/>
    <w:rsid w:val="00A15A85"/>
    <w:rsid w:val="00A3660B"/>
    <w:rsid w:val="00A44421"/>
    <w:rsid w:val="00B428C5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B65D8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648A"/>
  <w15:docId w15:val="{1AD4213D-CB09-4DBC-932B-4457708A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Суайбат Кудиясулова</cp:lastModifiedBy>
  <cp:revision>2</cp:revision>
  <dcterms:created xsi:type="dcterms:W3CDTF">2021-12-22T08:13:00Z</dcterms:created>
  <dcterms:modified xsi:type="dcterms:W3CDTF">2021-12-22T08:13:00Z</dcterms:modified>
</cp:coreProperties>
</file>