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190B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2E71EC" w14:textId="77777777" w:rsidR="00C103D9" w:rsidRDefault="00C103D9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2D523AF" w14:textId="2DEA5458" w:rsidR="00C103D9" w:rsidRPr="00C103D9" w:rsidRDefault="007B6BA7" w:rsidP="00C103D9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Информация</w:t>
      </w:r>
      <w:r w:rsidR="00C103D9"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о государственном внутреннем долге Республики Дагестан </w:t>
      </w:r>
      <w:r w:rsid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на 1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января</w:t>
      </w:r>
      <w:r w:rsidR="00C103D9"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  <w:r w:rsidR="00C103D9" w:rsidRPr="00C103D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год</w:t>
      </w:r>
      <w:r w:rsidR="00C103D9"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</w:p>
    <w:tbl>
      <w:tblPr>
        <w:tblpPr w:leftFromText="180" w:rightFromText="180" w:vertAnchor="text" w:horzAnchor="margin" w:tblpXSpec="center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  <w:gridCol w:w="3294"/>
      </w:tblGrid>
      <w:tr w:rsidR="00C103D9" w:rsidRPr="008B09CB" w14:paraId="526E5FA3" w14:textId="77777777" w:rsidTr="00C103D9">
        <w:trPr>
          <w:trHeight w:val="105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B15A" w14:textId="77777777"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Долговые обязательства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171" w14:textId="29A478AF" w:rsidR="00C103D9" w:rsidRPr="008B09CB" w:rsidRDefault="00C103D9" w:rsidP="00C103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(в руб.)</w:t>
            </w:r>
          </w:p>
        </w:tc>
      </w:tr>
      <w:tr w:rsidR="00C103D9" w:rsidRPr="008B09CB" w14:paraId="143196F3" w14:textId="77777777" w:rsidTr="00C103D9">
        <w:trPr>
          <w:trHeight w:val="1339"/>
        </w:trPr>
        <w:tc>
          <w:tcPr>
            <w:tcW w:w="10598" w:type="dxa"/>
          </w:tcPr>
          <w:p w14:paraId="2CBC9D17" w14:textId="77777777" w:rsidR="007B6BA7" w:rsidRPr="00A3439A" w:rsidRDefault="007B6BA7" w:rsidP="007B6BA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государственного долга РД, всего</w:t>
            </w:r>
          </w:p>
          <w:p w14:paraId="5AE3521F" w14:textId="77777777" w:rsidR="007B6BA7" w:rsidRPr="00A3439A" w:rsidRDefault="007B6BA7" w:rsidP="007B6BA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5DD25623" w14:textId="77777777" w:rsidR="007B6BA7" w:rsidRPr="00A3439A" w:rsidRDefault="007B6BA7" w:rsidP="007B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бюджетные кредиты федерального бюджета</w:t>
            </w:r>
          </w:p>
          <w:p w14:paraId="693F659D" w14:textId="77777777" w:rsidR="007B6BA7" w:rsidRPr="00A3439A" w:rsidRDefault="007B6BA7" w:rsidP="007B6BA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14:paraId="402A1D43" w14:textId="77777777" w:rsidR="007B6BA7" w:rsidRPr="00A3439A" w:rsidRDefault="007B6BA7" w:rsidP="007B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реструктуризованные бюджетные кредиты</w:t>
            </w:r>
          </w:p>
          <w:p w14:paraId="2AB17C64" w14:textId="77777777" w:rsidR="007B6BA7" w:rsidRPr="00A3439A" w:rsidRDefault="007B6BA7" w:rsidP="007B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инфраструктурные бюджетные кредиты</w:t>
            </w:r>
          </w:p>
          <w:p w14:paraId="75FDD520" w14:textId="77777777" w:rsidR="007B6BA7" w:rsidRPr="00A3439A" w:rsidRDefault="007B6BA7" w:rsidP="007B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3439A">
              <w:rPr>
                <w:rFonts w:ascii="Times New Roman" w:hAnsi="Times New Roman" w:cs="Times New Roman"/>
                <w:sz w:val="28"/>
                <w:szCs w:val="28"/>
              </w:rPr>
              <w:t>специальный казначейский кредит на финансовое обеспечение реализации мероприятий</w:t>
            </w:r>
          </w:p>
          <w:p w14:paraId="25E633CC" w14:textId="77777777" w:rsidR="007B6BA7" w:rsidRPr="00A3439A" w:rsidRDefault="007B6BA7" w:rsidP="007B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3439A">
              <w:rPr>
                <w:rFonts w:ascii="Times New Roman" w:hAnsi="Times New Roman" w:cs="Times New Roman"/>
                <w:sz w:val="28"/>
                <w:szCs w:val="28"/>
              </w:rPr>
              <w:t xml:space="preserve"> казначейские кредиты на финансовое обеспечение реализации</w:t>
            </w:r>
          </w:p>
          <w:p w14:paraId="45D29CD5" w14:textId="0B5DE6AA" w:rsidR="00C103D9" w:rsidRPr="008B09CB" w:rsidRDefault="007B6BA7" w:rsidP="007B6BA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инфраструктурных проектов</w:t>
            </w:r>
          </w:p>
        </w:tc>
        <w:tc>
          <w:tcPr>
            <w:tcW w:w="3294" w:type="dxa"/>
          </w:tcPr>
          <w:p w14:paraId="6D4EAAF5" w14:textId="77777777" w:rsidR="007B6BA7" w:rsidRPr="009F5D7B" w:rsidRDefault="007B6BA7" w:rsidP="007B6BA7">
            <w:pPr>
              <w:tabs>
                <w:tab w:val="left" w:pos="2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5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32 617 833 820,29</w:t>
            </w:r>
          </w:p>
          <w:p w14:paraId="7E015E4E" w14:textId="77777777" w:rsidR="007B6BA7" w:rsidRPr="00A3439A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8BC65B" w14:textId="77777777" w:rsidR="007B6BA7" w:rsidRPr="00A3439A" w:rsidRDefault="007B6BA7" w:rsidP="007B6BA7">
            <w:pPr>
              <w:tabs>
                <w:tab w:val="left" w:pos="2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32 617 833 820,29</w:t>
            </w:r>
          </w:p>
          <w:p w14:paraId="2E4559D1" w14:textId="77777777" w:rsidR="007B6BA7" w:rsidRPr="00A3439A" w:rsidRDefault="007B6BA7" w:rsidP="007B6BA7">
            <w:pPr>
              <w:tabs>
                <w:tab w:val="left" w:pos="2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368B7" w14:textId="77777777" w:rsidR="007B6BA7" w:rsidRPr="00A3439A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5 453 657 391,72</w:t>
            </w:r>
          </w:p>
          <w:p w14:paraId="7324FA63" w14:textId="77777777" w:rsidR="007B6BA7" w:rsidRPr="00A3439A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8 070 196 428,57</w:t>
            </w:r>
          </w:p>
          <w:p w14:paraId="6CA693DC" w14:textId="77777777" w:rsidR="007B6BA7" w:rsidRPr="00A3439A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834E57" w14:textId="77777777" w:rsidR="007B6BA7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11 570 000 000,00</w:t>
            </w:r>
          </w:p>
          <w:p w14:paraId="6EEF53B2" w14:textId="77777777" w:rsidR="007B6BA7" w:rsidRPr="00A3439A" w:rsidRDefault="007B6BA7" w:rsidP="007B6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C6DDA4" w14:textId="41613D57" w:rsidR="00C103D9" w:rsidRPr="008B09CB" w:rsidRDefault="007B6BA7" w:rsidP="007B6BA7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7 523 980 000,00</w:t>
            </w:r>
          </w:p>
        </w:tc>
      </w:tr>
    </w:tbl>
    <w:p w14:paraId="4D78AEDC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D90BCF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A6CE88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4DF213" w14:textId="77777777" w:rsidR="008B09CB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4CA55B" w14:textId="77777777" w:rsidR="008B09CB" w:rsidRPr="0054045C" w:rsidRDefault="008B09CB" w:rsidP="00DC2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B09CB" w:rsidRPr="0054045C" w:rsidSect="008B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1021" w:bottom="720" w:left="1021" w:header="284" w:footer="284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BDCC" w14:textId="77777777" w:rsidR="00966A1B" w:rsidRDefault="00966A1B">
      <w:pPr>
        <w:spacing w:after="0" w:line="240" w:lineRule="auto"/>
      </w:pPr>
      <w:r>
        <w:separator/>
      </w:r>
    </w:p>
  </w:endnote>
  <w:endnote w:type="continuationSeparator" w:id="0">
    <w:p w14:paraId="7AA9F127" w14:textId="77777777" w:rsidR="00966A1B" w:rsidRDefault="0096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2310" w14:textId="77777777" w:rsidR="00B57848" w:rsidRDefault="00F238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FFC5A7" w14:textId="77777777" w:rsidR="00B57848" w:rsidRDefault="00B578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0AE4" w14:textId="77777777" w:rsidR="00B57848" w:rsidRDefault="00B5784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7063" w14:textId="77777777" w:rsidR="00B57848" w:rsidRDefault="00B578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77EA" w14:textId="77777777" w:rsidR="00966A1B" w:rsidRDefault="00966A1B">
      <w:pPr>
        <w:spacing w:after="0" w:line="240" w:lineRule="auto"/>
      </w:pPr>
      <w:r>
        <w:separator/>
      </w:r>
    </w:p>
  </w:footnote>
  <w:footnote w:type="continuationSeparator" w:id="0">
    <w:p w14:paraId="74B10AEC" w14:textId="77777777" w:rsidR="00966A1B" w:rsidRDefault="0096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132D" w14:textId="77777777" w:rsidR="00B57848" w:rsidRDefault="00B578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247181"/>
      <w:docPartObj>
        <w:docPartGallery w:val="Page Numbers (Top of Page)"/>
        <w:docPartUnique/>
      </w:docPartObj>
    </w:sdtPr>
    <w:sdtContent>
      <w:p w14:paraId="18A9D560" w14:textId="77777777" w:rsidR="00D2093D" w:rsidRDefault="00D209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62">
          <w:rPr>
            <w:noProof/>
          </w:rPr>
          <w:t>2</w:t>
        </w:r>
        <w:r>
          <w:fldChar w:fldCharType="end"/>
        </w:r>
      </w:p>
    </w:sdtContent>
  </w:sdt>
  <w:p w14:paraId="466B7F38" w14:textId="77777777" w:rsidR="00B57848" w:rsidRDefault="00B578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15B8" w14:textId="77777777" w:rsidR="00B57848" w:rsidRDefault="00B578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7F8"/>
    <w:rsid w:val="00006064"/>
    <w:rsid w:val="000207A8"/>
    <w:rsid w:val="00022375"/>
    <w:rsid w:val="0002399C"/>
    <w:rsid w:val="00033ABC"/>
    <w:rsid w:val="000356D5"/>
    <w:rsid w:val="000532B6"/>
    <w:rsid w:val="000733DB"/>
    <w:rsid w:val="00083D99"/>
    <w:rsid w:val="000B18AC"/>
    <w:rsid w:val="000C6F95"/>
    <w:rsid w:val="000D3B41"/>
    <w:rsid w:val="00101759"/>
    <w:rsid w:val="00120F61"/>
    <w:rsid w:val="00130A73"/>
    <w:rsid w:val="00165FB0"/>
    <w:rsid w:val="001673B0"/>
    <w:rsid w:val="0019074C"/>
    <w:rsid w:val="001920D1"/>
    <w:rsid w:val="001E396B"/>
    <w:rsid w:val="00210E9B"/>
    <w:rsid w:val="0021119B"/>
    <w:rsid w:val="00217C7A"/>
    <w:rsid w:val="00232DF6"/>
    <w:rsid w:val="00254077"/>
    <w:rsid w:val="00270C30"/>
    <w:rsid w:val="002B7A07"/>
    <w:rsid w:val="002D0DC4"/>
    <w:rsid w:val="002D7381"/>
    <w:rsid w:val="002E1BDD"/>
    <w:rsid w:val="002F0357"/>
    <w:rsid w:val="002F6CF3"/>
    <w:rsid w:val="003266DA"/>
    <w:rsid w:val="00327836"/>
    <w:rsid w:val="00330289"/>
    <w:rsid w:val="00336B13"/>
    <w:rsid w:val="00360513"/>
    <w:rsid w:val="003D02B5"/>
    <w:rsid w:val="003D288E"/>
    <w:rsid w:val="003D6545"/>
    <w:rsid w:val="003F1110"/>
    <w:rsid w:val="003F2654"/>
    <w:rsid w:val="00412294"/>
    <w:rsid w:val="00442DE9"/>
    <w:rsid w:val="0044769C"/>
    <w:rsid w:val="00457709"/>
    <w:rsid w:val="00474FAE"/>
    <w:rsid w:val="00481C03"/>
    <w:rsid w:val="00486944"/>
    <w:rsid w:val="004924F9"/>
    <w:rsid w:val="004B29BC"/>
    <w:rsid w:val="004F7DA9"/>
    <w:rsid w:val="005075C1"/>
    <w:rsid w:val="005258C3"/>
    <w:rsid w:val="00531FF0"/>
    <w:rsid w:val="0054045C"/>
    <w:rsid w:val="005524BB"/>
    <w:rsid w:val="00565576"/>
    <w:rsid w:val="005668E0"/>
    <w:rsid w:val="00572DF0"/>
    <w:rsid w:val="00580FD9"/>
    <w:rsid w:val="005A33B3"/>
    <w:rsid w:val="005A5DF3"/>
    <w:rsid w:val="005A7601"/>
    <w:rsid w:val="005C1A63"/>
    <w:rsid w:val="005E0B4E"/>
    <w:rsid w:val="005F1A9D"/>
    <w:rsid w:val="006074CF"/>
    <w:rsid w:val="00613213"/>
    <w:rsid w:val="00613BA9"/>
    <w:rsid w:val="00613CC9"/>
    <w:rsid w:val="0061452A"/>
    <w:rsid w:val="006407CB"/>
    <w:rsid w:val="006846E3"/>
    <w:rsid w:val="006C41D2"/>
    <w:rsid w:val="006C63B2"/>
    <w:rsid w:val="006D0FA4"/>
    <w:rsid w:val="006E098C"/>
    <w:rsid w:val="006F0F01"/>
    <w:rsid w:val="007034B0"/>
    <w:rsid w:val="00713433"/>
    <w:rsid w:val="00741103"/>
    <w:rsid w:val="007638F0"/>
    <w:rsid w:val="0078493F"/>
    <w:rsid w:val="00791141"/>
    <w:rsid w:val="00791816"/>
    <w:rsid w:val="007A2784"/>
    <w:rsid w:val="007B6BA7"/>
    <w:rsid w:val="007E5157"/>
    <w:rsid w:val="007E698B"/>
    <w:rsid w:val="008209AF"/>
    <w:rsid w:val="00820A27"/>
    <w:rsid w:val="00831848"/>
    <w:rsid w:val="00835323"/>
    <w:rsid w:val="0083769B"/>
    <w:rsid w:val="00843C57"/>
    <w:rsid w:val="00845C91"/>
    <w:rsid w:val="0085100A"/>
    <w:rsid w:val="00851A1F"/>
    <w:rsid w:val="00851D84"/>
    <w:rsid w:val="008627B0"/>
    <w:rsid w:val="00863235"/>
    <w:rsid w:val="008672DC"/>
    <w:rsid w:val="00892D66"/>
    <w:rsid w:val="00892EC6"/>
    <w:rsid w:val="008B06FC"/>
    <w:rsid w:val="008B09CB"/>
    <w:rsid w:val="008B3CFD"/>
    <w:rsid w:val="008C0339"/>
    <w:rsid w:val="008E139A"/>
    <w:rsid w:val="008F1685"/>
    <w:rsid w:val="008F3B21"/>
    <w:rsid w:val="00945D45"/>
    <w:rsid w:val="009530E4"/>
    <w:rsid w:val="0095366F"/>
    <w:rsid w:val="00966A1B"/>
    <w:rsid w:val="00990595"/>
    <w:rsid w:val="009B368A"/>
    <w:rsid w:val="009C41EB"/>
    <w:rsid w:val="00A13232"/>
    <w:rsid w:val="00A3177A"/>
    <w:rsid w:val="00A54C8F"/>
    <w:rsid w:val="00A60E60"/>
    <w:rsid w:val="00A64DC7"/>
    <w:rsid w:val="00A650B8"/>
    <w:rsid w:val="00A71D13"/>
    <w:rsid w:val="00A910A6"/>
    <w:rsid w:val="00A96B28"/>
    <w:rsid w:val="00A9745C"/>
    <w:rsid w:val="00AA13FA"/>
    <w:rsid w:val="00B005BB"/>
    <w:rsid w:val="00B04F32"/>
    <w:rsid w:val="00B177C7"/>
    <w:rsid w:val="00B3431C"/>
    <w:rsid w:val="00B418D6"/>
    <w:rsid w:val="00B45F4F"/>
    <w:rsid w:val="00B524FC"/>
    <w:rsid w:val="00B57848"/>
    <w:rsid w:val="00B73A51"/>
    <w:rsid w:val="00B877BA"/>
    <w:rsid w:val="00B907F8"/>
    <w:rsid w:val="00BA359A"/>
    <w:rsid w:val="00BC75F6"/>
    <w:rsid w:val="00BD3A00"/>
    <w:rsid w:val="00BD4F48"/>
    <w:rsid w:val="00BE3A08"/>
    <w:rsid w:val="00C103D9"/>
    <w:rsid w:val="00C16D0E"/>
    <w:rsid w:val="00C2152F"/>
    <w:rsid w:val="00C5793B"/>
    <w:rsid w:val="00CB057B"/>
    <w:rsid w:val="00CB52D7"/>
    <w:rsid w:val="00D0192D"/>
    <w:rsid w:val="00D110A1"/>
    <w:rsid w:val="00D175E5"/>
    <w:rsid w:val="00D2093D"/>
    <w:rsid w:val="00D341F1"/>
    <w:rsid w:val="00D4182F"/>
    <w:rsid w:val="00D64BAA"/>
    <w:rsid w:val="00D7677B"/>
    <w:rsid w:val="00D7701C"/>
    <w:rsid w:val="00DB0724"/>
    <w:rsid w:val="00DC0118"/>
    <w:rsid w:val="00DC2662"/>
    <w:rsid w:val="00DC7BF3"/>
    <w:rsid w:val="00E33304"/>
    <w:rsid w:val="00E4182E"/>
    <w:rsid w:val="00E510DE"/>
    <w:rsid w:val="00E60233"/>
    <w:rsid w:val="00E77DAD"/>
    <w:rsid w:val="00E84D82"/>
    <w:rsid w:val="00EB5627"/>
    <w:rsid w:val="00EE60D5"/>
    <w:rsid w:val="00EF364A"/>
    <w:rsid w:val="00F1586B"/>
    <w:rsid w:val="00F175CB"/>
    <w:rsid w:val="00F238C7"/>
    <w:rsid w:val="00F426F5"/>
    <w:rsid w:val="00F70DE6"/>
    <w:rsid w:val="00F71910"/>
    <w:rsid w:val="00F74BBB"/>
    <w:rsid w:val="00F85E3F"/>
    <w:rsid w:val="00FA7262"/>
    <w:rsid w:val="00FC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F180"/>
  <w15:docId w15:val="{2E71D4C4-B367-4B45-AEE3-BA3E313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38C7"/>
  </w:style>
  <w:style w:type="paragraph" w:customStyle="1" w:styleId="5">
    <w:name w:val="Знак5"/>
    <w:basedOn w:val="a"/>
    <w:rsid w:val="00F238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F238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23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3185-3219-4DB1-805E-6D35E2F8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123</cp:revision>
  <cp:lastPrinted>2024-12-12T11:22:00Z</cp:lastPrinted>
  <dcterms:created xsi:type="dcterms:W3CDTF">2018-10-31T06:14:00Z</dcterms:created>
  <dcterms:modified xsi:type="dcterms:W3CDTF">2026-01-21T08:20:00Z</dcterms:modified>
</cp:coreProperties>
</file>