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7790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DC4979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56CA9DC3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36132280" w14:textId="77777777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14:paraId="171F481E" w14:textId="77777777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E628B" w14:textId="77777777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3873" w14:textId="77777777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6DFD7854" w14:textId="77777777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9FA30" w14:textId="77777777" w:rsidR="00DC4979" w:rsidRDefault="00DC4979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E25BA" w14:textId="1F2F340A" w:rsidR="00DC4979" w:rsidRPr="00DC4979" w:rsidRDefault="00DC4979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</w:t>
      </w:r>
      <w:proofErr w:type="gramStart"/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_______-р</w:t>
      </w:r>
    </w:p>
    <w:p w14:paraId="2E860FE6" w14:textId="77777777" w:rsidR="00D35038" w:rsidRDefault="00D35038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A2A1C" w14:textId="14423DB3" w:rsidR="00DC4979" w:rsidRPr="00DC4979" w:rsidRDefault="00D35038" w:rsidP="00D35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14:paraId="6F2E5055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CB6C0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D6EA" w14:textId="1B5C4866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</w:t>
      </w:r>
      <w:hyperlink w:anchor="P25" w:history="1"/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выполнения в 202</w:t>
      </w:r>
      <w:r w:rsid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условий Соглашения от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№ 01-0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6-10/06-52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социально-экономическому развитию и оздоровлению государственных финансов Республики Дагестан</w:t>
      </w:r>
      <w:r w:rsid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План мероприятий).</w:t>
      </w:r>
    </w:p>
    <w:p w14:paraId="05C0AFD2" w14:textId="29AFE10D" w:rsidR="00DC4979" w:rsidRPr="00DC4979" w:rsidRDefault="00DC4979" w:rsidP="00DC497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Органам исполнительной власти Республики Дагестан, ответственным за реализацию </w:t>
      </w:r>
      <w:hyperlink w:anchor="P25" w:history="1">
        <w:r w:rsidRPr="00DC4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представлять в Министерство финансов Республики Дагестан информацию о ходе </w:t>
      </w:r>
      <w:r w:rsidR="00D3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ежеквартально до 10-го числа месяца, следующего за отчетным периодом.</w:t>
      </w:r>
    </w:p>
    <w:p w14:paraId="4C25B27A" w14:textId="77777777" w:rsidR="00DC4979" w:rsidRPr="00DC4979" w:rsidRDefault="00DC4979" w:rsidP="00DC497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территориальным органам федеральных органов исполнительной власти по Республике Дагестан, администрациям муниципальных образований Республики Дагестан принять участие в работе по выполнению </w:t>
      </w:r>
      <w:hyperlink w:anchor="P25" w:history="1">
        <w:r w:rsidRPr="00DC4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направлять соответствующую информацию в Министерство финансов Республики Дагестан в срок, установленный пунктом 2 настоящего распоряжения.</w:t>
      </w:r>
    </w:p>
    <w:p w14:paraId="5D3CCC15" w14:textId="1C6FDE5E" w:rsidR="00DC4979" w:rsidRPr="00DC4979" w:rsidRDefault="00DC4979" w:rsidP="00DC497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Министерству финансов Республики Дагестан на основе анализа и обобщения информации, полученной от органов исполнительной власти Республики Дагестан, иных органов и организаций, представлять в Правительство Республики Дагестан отчет об исполнении </w:t>
      </w:r>
      <w:hyperlink w:anchor="P25" w:history="1">
        <w:r w:rsidRPr="00DC4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ежеквартально до 1</w:t>
      </w:r>
      <w:r w:rsid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отчетным периодом.</w:t>
      </w:r>
    </w:p>
    <w:p w14:paraId="006E32B3" w14:textId="77777777" w:rsidR="00DC4979" w:rsidRPr="00DC4979" w:rsidRDefault="00DC4979" w:rsidP="00DC497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</w:t>
      </w:r>
      <w:hyperlink w:anchor="P25" w:history="1">
        <w:r w:rsidRPr="00DC4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возложить на заместителей Председателя Правительства Республики Дагестан по курируемым направлениям.</w:t>
      </w:r>
    </w:p>
    <w:p w14:paraId="1E9BB42D" w14:textId="0513A189" w:rsid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A6A3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BF033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Правительства</w:t>
      </w:r>
    </w:p>
    <w:p w14:paraId="3AC40C2B" w14:textId="69CD53C5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Республики Дагестан                                                      А. </w:t>
      </w:r>
      <w:proofErr w:type="spellStart"/>
      <w:r w:rsidRPr="00DC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Абдулмуслимов</w:t>
      </w:r>
      <w:proofErr w:type="spellEnd"/>
    </w:p>
    <w:p w14:paraId="0E139661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90E95" w14:textId="7B8D98F2" w:rsid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2318509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11F8D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распоряжения Правительства РД об утверждении </w:t>
      </w:r>
    </w:p>
    <w:p w14:paraId="5944519E" w14:textId="3273EB54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hyperlink w:anchor="P25" w:history="1"/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выполнения в 202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условий Соглашения от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01-0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6-10/06-52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социально-экономическому развитию и оздоровлению государственных финансов Республики Дагестан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FBFBBB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0CE6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CB6D6" w14:textId="0C85F0EB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29 декабря 2021 года № 2534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Главой Республики Дагестан С.А. Меликовым заключено Соглашение с Министерством финансов Российской Федерации от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06-10/06-52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социально-экономическому развитию и оздоровлению государственных финансов Республики Дагестан</w:t>
      </w:r>
      <w:r w:rsidR="007B40AB" w:rsidRPr="007B4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Соглашение).</w:t>
      </w:r>
    </w:p>
    <w:p w14:paraId="01FEFD13" w14:textId="010FC04D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Министерством финансов Российской Федерации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меры по социально-экономическому развитию и оздоровлению государственных финансов Республики Дагестан, являющейся в 202</w:t>
      </w:r>
      <w:r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получателем дотации на выравнивание бюджетной обеспеченности субъектов Российской Федерации, предусмотренной Федеральным законом от 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федеральном бюджете на 202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0131" w:rsidRPr="006A0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</w:t>
      </w:r>
    </w:p>
    <w:p w14:paraId="2E3F6066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Республики Дагестан приняты на себя обязательства по выполнению мер по социально-экономическому развитию и оздоровлению государственных финансов Республики Дагестан, предусмотренных Соглашением.</w:t>
      </w:r>
    </w:p>
    <w:p w14:paraId="5062001F" w14:textId="2F1BC499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мероприятий Соглашения Министерством финансов Республики Дагестан подготовлен и вносится на рассмотрение проект распоряжения Правительства </w:t>
      </w:r>
      <w:r w:rsidR="000C1801"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</w:t>
      </w:r>
      <w:hyperlink w:anchor="P25" w:history="1"/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выполнения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условий Соглашения.</w:t>
      </w:r>
    </w:p>
    <w:p w14:paraId="5AF969C0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DF253" w14:textId="77777777" w:rsidR="000C1801" w:rsidRPr="000C1801" w:rsidRDefault="000C1801" w:rsidP="000C180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проведенной Министерством финансов Республики Дагестан антикоррупционной экспертизы, признаков коррупциогенных факторов не выявлено.</w:t>
      </w:r>
    </w:p>
    <w:p w14:paraId="1C2630B2" w14:textId="77777777" w:rsidR="000C1801" w:rsidRPr="000C1801" w:rsidRDefault="000C1801" w:rsidP="000C180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26EEA4" w14:textId="2CA7D6AB" w:rsidR="000C1801" w:rsidRPr="000C1801" w:rsidRDefault="000C1801" w:rsidP="000C180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распоряжения не подлежит оценке регулирующего воздействия.</w:t>
      </w:r>
    </w:p>
    <w:p w14:paraId="709DB21D" w14:textId="77777777" w:rsidR="000C1801" w:rsidRPr="000C1801" w:rsidRDefault="000C1801" w:rsidP="000C180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5AD72C" w14:textId="68167996" w:rsidR="00DC4979" w:rsidRPr="000C1801" w:rsidRDefault="000C1801" w:rsidP="000C1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настоящего проекта распоряжения не приведет к дополнительным расходам республиканского бюджета Республики Дагестан и не потребует внесения изменений, дополнений и признания утратившими силу иных нормативно-правовых актов Республики Дагестан.</w:t>
      </w:r>
    </w:p>
    <w:p w14:paraId="5403DC80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4979" w:rsidRPr="00DC4979" w:rsidSect="00840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332F07AC" w14:textId="42D311C7" w:rsidR="00DC4979" w:rsidRPr="00DC4979" w:rsidRDefault="00F94923" w:rsidP="00F949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FE1F5D"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E461DEA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14:paraId="52F657F9" w14:textId="24C54E22" w:rsidR="00DC4979" w:rsidRPr="00DC4979" w:rsidRDefault="00F94923" w:rsidP="00F94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DC4979"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14:paraId="4F99CD9D" w14:textId="677A763D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_____202</w:t>
      </w:r>
      <w:r w:rsidR="00F94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949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____-р</w:t>
      </w:r>
    </w:p>
    <w:p w14:paraId="5A71D7ED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57B68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C3C98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5"/>
      <w:bookmarkEnd w:id="0"/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4A7D57B4" w14:textId="1947F77D" w:rsidR="00DC4979" w:rsidRPr="00DC4979" w:rsidRDefault="00FE1F5D" w:rsidP="00DC49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обеспечению выполнения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459A6EFB" w14:textId="6422D720" w:rsidR="00DC4979" w:rsidRPr="00DC4979" w:rsidRDefault="00FE1F5D" w:rsidP="00DC49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оглашения от </w:t>
      </w: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01-</w:t>
      </w: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06-10/06-52</w:t>
      </w:r>
    </w:p>
    <w:p w14:paraId="50A05DD0" w14:textId="1B93DA76" w:rsidR="00DC4979" w:rsidRPr="00DC4979" w:rsidRDefault="00FE1F5D" w:rsidP="00DC49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мерах по социально-экономическому развитию и оздоровлению</w:t>
      </w:r>
    </w:p>
    <w:p w14:paraId="333BCB1B" w14:textId="07F60041" w:rsidR="00DC4979" w:rsidRPr="00DC4979" w:rsidRDefault="00FE1F5D" w:rsidP="00DC49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финансов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C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агестан</w:t>
      </w:r>
      <w:r w:rsidRPr="007B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7EB9CC8" w14:textId="77777777" w:rsidR="00DC4979" w:rsidRPr="00DC4979" w:rsidRDefault="00DC4979" w:rsidP="00DC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431"/>
        <w:gridCol w:w="2268"/>
        <w:gridCol w:w="2126"/>
        <w:gridCol w:w="3118"/>
      </w:tblGrid>
      <w:tr w:rsidR="00DC4979" w:rsidRPr="00DC4979" w14:paraId="3C9E9621" w14:textId="77777777" w:rsidTr="002C565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4EA738E" w14:textId="7381B567" w:rsidR="00DC4979" w:rsidRPr="00DC4979" w:rsidRDefault="00F94923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C4979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п/п 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715FF2B0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EE3D8E" w14:textId="74006814" w:rsidR="00DC4979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BC2E8D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C52B960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DC4979" w:rsidRPr="00DC4979" w14:paraId="2D8EE117" w14:textId="77777777" w:rsidTr="002C5658">
        <w:trPr>
          <w:trHeight w:val="13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AF24C60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2C68D74B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18189C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74F3A3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1B37B53" w14:textId="77777777" w:rsidR="00DC4979" w:rsidRPr="00DC4979" w:rsidRDefault="00DC4979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979" w:rsidRPr="00155CE0" w14:paraId="1C7B918B" w14:textId="77777777" w:rsidTr="002C565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D5E0333" w14:textId="45B6655D" w:rsidR="00DC4979" w:rsidRPr="00155CE0" w:rsidRDefault="00FE1F5D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7AAD9F2E" w14:textId="352AFB55" w:rsidR="00DC4979" w:rsidRPr="00155CE0" w:rsidRDefault="00DC4979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</w:t>
            </w:r>
            <w:r w:rsidR="00FE1F5D" w:rsidRPr="00155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социально-экономическому развитию и оздоровлению государственных финансов </w:t>
            </w:r>
            <w:r w:rsidRPr="00155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C097E0" w14:textId="77777777" w:rsidR="00DC4979" w:rsidRPr="00155CE0" w:rsidRDefault="00DC4979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48F696F" w14:textId="77777777" w:rsidR="00DC4979" w:rsidRPr="00155CE0" w:rsidRDefault="00DC4979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0CCC80F3" w14:textId="77777777" w:rsidR="00DC4979" w:rsidRPr="00155CE0" w:rsidRDefault="00DC4979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1F5D" w:rsidRPr="00DC4979" w14:paraId="1C7A077C" w14:textId="77777777" w:rsidTr="00FE1F5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A507F37" w14:textId="6F933A42" w:rsidR="00FE1F5D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3D2D44A3" w14:textId="44F2A2E7" w:rsidR="00FE1F5D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увеличение налоговых и неналоговых доходов консолидированного бюджета Республики Дагестан: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AEEB06" w14:textId="77777777" w:rsidR="00FE1F5D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7AF56F" w14:textId="77777777" w:rsidR="00FE1F5D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1267C43" w14:textId="77777777" w:rsidR="00FE1F5D" w:rsidRPr="00DC4979" w:rsidRDefault="00FE1F5D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979" w:rsidRPr="00FE1F5D" w14:paraId="58D681C2" w14:textId="77777777" w:rsidTr="00FE1F5D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B8B3BDD" w14:textId="44F0124A" w:rsidR="00DC4979" w:rsidRPr="00DC4979" w:rsidRDefault="00155CE0" w:rsidP="00DC49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72329915" w14:textId="77777777" w:rsidR="00FE1F5D" w:rsidRPr="00DC4979" w:rsidRDefault="00FE1F5D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роста налоговых и неналоговых доходов консолидированного бюджета Республики Дагестан по итогам исполнения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 сравнению с уровнем исполнения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14:paraId="37847A3B" w14:textId="30236D62" w:rsidR="00DC4979" w:rsidRPr="00FE1F5D" w:rsidRDefault="00DC4979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520751" w14:textId="3CE9072C" w:rsidR="00DC4979" w:rsidRPr="00FE1F5D" w:rsidRDefault="00155CE0" w:rsidP="00DC4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 на </w:t>
            </w:r>
            <w:r w:rsidR="00FE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  <w:r w:rsidR="00FE1F5D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EF9F1F" w14:textId="5AC8FFB2" w:rsidR="00DC4979" w:rsidRPr="00155CE0" w:rsidRDefault="00FE1F5D" w:rsidP="00DC4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исполнения консолидированного бюджета </w:t>
            </w: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Дагестан за 2023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8557D56" w14:textId="0081B1D6" w:rsidR="00FE1F5D" w:rsidRPr="00155CE0" w:rsidRDefault="00155CE0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Минэкономразвития РД, Минфин РД, а</w:t>
            </w:r>
            <w:r w:rsidR="00FE1F5D"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дминистраторы доходов,</w:t>
            </w:r>
          </w:p>
          <w:p w14:paraId="52B5FB4C" w14:textId="77777777" w:rsidR="00FE1F5D" w:rsidRPr="00155CE0" w:rsidRDefault="00FE1F5D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УФНС России по РД </w:t>
            </w:r>
          </w:p>
          <w:p w14:paraId="2A766F26" w14:textId="77777777" w:rsidR="00FE1F5D" w:rsidRPr="00155CE0" w:rsidRDefault="00FE1F5D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544792C5" w14:textId="520F776D" w:rsidR="00DC4979" w:rsidRPr="00155CE0" w:rsidRDefault="00FE1F5D" w:rsidP="00FE1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155CE0" w:rsidRPr="00FE1F5D" w14:paraId="7C630BF3" w14:textId="77777777" w:rsidTr="00155CE0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95C7984" w14:textId="5D7C0EC8" w:rsidR="00155CE0" w:rsidRPr="00DC4979" w:rsidRDefault="00155CE0" w:rsidP="00155CE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6D0F81B6" w14:textId="77777777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мероприятий плана по росту доходного потенциала Республики Дагестан </w:t>
            </w:r>
          </w:p>
          <w:p w14:paraId="1BAEA482" w14:textId="77777777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E9C3C1" w14:textId="67EDB5CD" w:rsidR="00155CE0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на 9,9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078341" w14:textId="497097E4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исполнения консолидированного бюджета Республики Дагестан за 2023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F7FE642" w14:textId="77777777" w:rsidR="00155CE0" w:rsidRPr="00155CE0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Минэкономразвития РД, Минфин РД, администраторы доходов,</w:t>
            </w:r>
          </w:p>
          <w:p w14:paraId="68B16969" w14:textId="77777777" w:rsidR="00155CE0" w:rsidRPr="00155CE0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УФНС России по РД </w:t>
            </w:r>
          </w:p>
          <w:p w14:paraId="7925CFA9" w14:textId="77777777" w:rsidR="00155CE0" w:rsidRPr="00155CE0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6F431AAB" w14:textId="3A9C8387" w:rsidR="00155CE0" w:rsidRPr="00FE1F5D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5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155CE0" w:rsidRPr="00DC4979" w14:paraId="2F6291CD" w14:textId="77777777" w:rsidTr="00155CE0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5701B23" w14:textId="466F3CAB" w:rsidR="00155CE0" w:rsidRPr="00DC4979" w:rsidRDefault="00155CE0" w:rsidP="00155CE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6ACF2B92" w14:textId="6EFFD557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в 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Правительство Республики Дагестан </w:t>
            </w:r>
            <w:r w:rsidR="001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последующего согласования с 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r w:rsidR="0012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фином России: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C7729B" w14:textId="77777777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8473D0" w14:textId="0CC157C3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25B9B53" w14:textId="1F91231C" w:rsidR="00155CE0" w:rsidRPr="00DC4979" w:rsidRDefault="00155CE0" w:rsidP="00155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A72" w:rsidRPr="00DC4979" w14:paraId="445901CA" w14:textId="77777777" w:rsidTr="00155CE0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EE90A4A" w14:textId="77777777" w:rsidR="00120A72" w:rsidRDefault="00120A72" w:rsidP="00120A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4D3CBD21" w14:textId="3BA6C14A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законов Республики Дагестан о внесении изменений в закон о республиканском бюджете Республики Дагестан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до внесения Правительством Республики Дагестан указанных проектов в Народное Собрание Республики Дагестан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учесть рекомендации Минфина России к вышеуказанным проектам до внесения в Народное Собрание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308BC2" w14:textId="77777777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6E531E" w14:textId="5B1626E3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BDEB42B" w14:textId="77777777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</w:t>
            </w:r>
          </w:p>
          <w:p w14:paraId="7E775DDE" w14:textId="77777777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A72" w:rsidRPr="00DC4979" w14:paraId="110EC19E" w14:textId="77777777" w:rsidTr="00155CE0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5C9F6BA" w14:textId="77777777" w:rsidR="00120A72" w:rsidRDefault="00120A72" w:rsidP="00120A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488CAF41" w14:textId="77777777" w:rsid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закона о республиканском 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Дагестан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внесенного в Народное Собрание Республики Дагестан, на заключение о соответствии требованиям бюджетного 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00B00B5" w14:textId="06F4D026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учесть рекомендации Минфина России к вышеуказанному проекту до внесения в Народное Собрание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26F000" w14:textId="77777777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DD21E71" w14:textId="458E69F1" w:rsidR="00120A72" w:rsidRP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2023 года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60E6CB36" w14:textId="5430E08F" w:rsidR="00120A72" w:rsidRPr="00DC4979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</w:t>
            </w:r>
          </w:p>
        </w:tc>
      </w:tr>
      <w:tr w:rsidR="00120A72" w:rsidRPr="00120A72" w14:paraId="515688AD" w14:textId="77777777" w:rsidTr="00155CE0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D222C79" w14:textId="71298DE2" w:rsidR="00120A72" w:rsidRPr="00120A72" w:rsidRDefault="00120A72" w:rsidP="00120A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53110AC1" w14:textId="63A93957" w:rsidR="00120A72" w:rsidRP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Меры, направленные на оптимизацию расходов бюджета Республики Дагестан: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FD65E10" w14:textId="77777777" w:rsidR="00120A72" w:rsidRP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DE35E62" w14:textId="77777777" w:rsidR="00120A72" w:rsidRP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46A8B5E2" w14:textId="77777777" w:rsidR="00120A72" w:rsidRPr="00120A72" w:rsidRDefault="00120A7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27F2" w:rsidRPr="00120A72" w14:paraId="52C7B490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3524533" w14:textId="11348733" w:rsidR="002027F2" w:rsidRPr="00C94ECC" w:rsidRDefault="002027F2" w:rsidP="00120A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ECC">
              <w:rPr>
                <w:rFonts w:ascii="Times New Roman" w:eastAsia="Calibri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26356868" w14:textId="2BB1BE2F" w:rsidR="002027F2" w:rsidRPr="00120A72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нормативов формирования расходов на содержание органов государственной власти Республики Дагестан, установленных Правительством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31E11" w14:textId="77777777" w:rsidR="002027F2" w:rsidRPr="00120A72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D56C89" w14:textId="18AD1932" w:rsidR="002027F2" w:rsidRPr="00120A72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683B6E5" w14:textId="77777777" w:rsidR="002027F2" w:rsidRPr="00DC4979" w:rsidRDefault="002027F2" w:rsidP="00202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4CB18EFF" w14:textId="160C5B2A" w:rsidR="002027F2" w:rsidRPr="00120A72" w:rsidRDefault="002027F2" w:rsidP="00202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2027F2" w:rsidRPr="00120A72" w14:paraId="73D6517F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E15" w14:textId="130B89DC" w:rsidR="002027F2" w:rsidRPr="00C94ECC" w:rsidRDefault="00C94ECC" w:rsidP="00120A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ECC">
              <w:rPr>
                <w:rFonts w:ascii="Times New Roman" w:eastAsia="Calibri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1EA" w14:textId="4C1694A8" w:rsidR="00C94ECC" w:rsidRPr="0095144C" w:rsidRDefault="00C94ECC" w:rsidP="00C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утверждение и (или) обеспечение актуализации до 3 апреля 2023 г. плана («дорожной карты») по погашению (реструктуризации) просроченной кредиторской задолженности консолидированного 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бюджетных и автономных учреждений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деятельности) на 2023 - 2025 годы с учетом показателя доли просроченной кредиторской задолженности в расходах консолидированных </w:t>
            </w:r>
            <w:r w:rsidR="007C10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бюджетах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2023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годах (установленного с учетом математического округления до сотых долей процентов (до второго знака после запятой), предусмотренного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 мая 2016 г.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с установлением ежеквартальных целевых показателей по снижению (</w:t>
            </w:r>
            <w:proofErr w:type="spellStart"/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неувеличению</w:t>
            </w:r>
            <w:proofErr w:type="spellEnd"/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просроченной кредиторской задолженности 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бюджетных и автономных учреждений субъекта Российской </w:t>
            </w:r>
            <w:r w:rsidRPr="00951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Федерации, для субъектов Российской Федерации, у которых по состоянию на 1 января 2023 г. имеется просроченная кредиторская задолженность консолидированного бюджета субъекта Российской Федерации, бюджетных и автономных учреждений субъекта Российской Федерации (без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деятельности)</w:t>
            </w:r>
          </w:p>
          <w:p w14:paraId="551DCBCC" w14:textId="77777777" w:rsidR="002027F2" w:rsidRPr="0095144C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7B9" w14:textId="77777777" w:rsidR="002027F2" w:rsidRPr="00120A72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84E" w14:textId="7F982494" w:rsidR="00C94ECC" w:rsidRPr="00DC4979" w:rsidRDefault="007C1057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 апреля </w:t>
            </w:r>
            <w:r w:rsidR="00C94ECC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9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94ECC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3A0E383" w14:textId="77777777" w:rsidR="002027F2" w:rsidRPr="00DC4979" w:rsidRDefault="002027F2" w:rsidP="00120A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328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6C10FCF7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  <w:p w14:paraId="3E44E372" w14:textId="77777777" w:rsidR="002027F2" w:rsidRPr="00DC4979" w:rsidRDefault="002027F2" w:rsidP="00202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ECC" w:rsidRPr="00C94ECC" w14:paraId="36B8EFE4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FC2E2B7" w14:textId="36188399" w:rsidR="00C94ECC" w:rsidRPr="00C94ECC" w:rsidRDefault="00C94ECC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E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6280650A" w14:textId="78605982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в 2023 году мероприятий плана («дорожной карты») по погашению (реструктуризации) просроченной кредиторской задолженности консолидированного 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бюджетных и автономных учреждений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деятельности) с учетом ежеквартального достижения установленных целевых показате</w:t>
            </w:r>
            <w:r w:rsidRPr="00905F2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B11350" w14:textId="77777777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3EC65F" w14:textId="33AFF98E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1059455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194CE9FB" w14:textId="4E1828E4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C94ECC" w:rsidRPr="00C94ECC" w14:paraId="28CED0B3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4F6" w14:textId="1E28A825" w:rsidR="00C94ECC" w:rsidRPr="00C94ECC" w:rsidRDefault="00C94ECC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152" w14:textId="290F71D8" w:rsid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по состоянию на 1-е число каждого месяца просроченной кредиторской задолженности консолидированного 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бюджетных и автономных учреждений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источником финансового обеспечения деятельности которых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консолидированного 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A38" w14:textId="77777777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19B" w14:textId="4ED700EA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1-е число каждого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0F7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23204A4A" w14:textId="27771508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C94ECC" w:rsidRPr="00C94ECC" w14:paraId="77F5F4C7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E5ACEFE" w14:textId="1669934C" w:rsidR="00C94ECC" w:rsidRDefault="00E41485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1CC3A9DC" w14:textId="3A0E77C7" w:rsid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увеличению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58309F" w14:textId="77777777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4DF31D" w14:textId="5FA39518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9B9715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347497F2" w14:textId="68FFC08A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C94ECC" w:rsidRPr="00C94ECC" w14:paraId="1AEE714E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848" w14:textId="7DAEA9D6" w:rsidR="00C94ECC" w:rsidRDefault="00E41485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97C" w14:textId="5274F1DE" w:rsid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при планировании и исполнении бюджета субъекта Российской Федерации в первоочередном порядке расходов на выплату заработной платы с начислениями, на взносы по обязательному медицинскому страхованию на выплаты по социальному страхованию, на выплаты денежного содержания и иные выплаты работникам, на меры социальной поддержки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008" w14:textId="77777777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F69" w14:textId="6B6FBBF8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FA2" w14:textId="77777777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19C7A415" w14:textId="49E37B1D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C94ECC" w:rsidRPr="00C94ECC" w14:paraId="3EAAD086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6DAA727" w14:textId="0DF4E279" w:rsidR="00C94ECC" w:rsidRDefault="00E41485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1.2.7.</w:t>
            </w: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5D4B384A" w14:textId="6FE99550" w:rsidR="00C94ECC" w:rsidRDefault="00E41485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Управлением </w:t>
            </w: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Федерального казначейства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Республике Дагестан (далее УФК по РД)</w:t>
            </w: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операций со средствами бюджетных (автономных) учреждений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Республики Дагестан</w:t>
            </w: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 которых образовалась просроченная кредиторская задолженность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работникам, на основании соглашения о применении режима первоочередных расходов, заключенного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Правительством Республики Дагестан с УФК по РД</w:t>
            </w: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предусмотренного пунктом </w:t>
            </w:r>
            <w:r w:rsidR="007C10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905F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настоящего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плана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BB66C5" w14:textId="77777777" w:rsidR="00C94ECC" w:rsidRPr="00C94ECC" w:rsidRDefault="00C94EC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9ABB65A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5625F06" w14:textId="62450420" w:rsidR="00C94ECC" w:rsidRPr="00DC4979" w:rsidRDefault="00C94ECC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428BA27A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РД (по согласованию),</w:t>
            </w:r>
          </w:p>
          <w:p w14:paraId="01E4FB6A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Минфин РД, </w:t>
            </w:r>
          </w:p>
          <w:p w14:paraId="79E41948" w14:textId="488DC3DC" w:rsidR="00C94ECC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E41485" w:rsidRPr="00C94ECC" w14:paraId="62DE02AB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662CDB3" w14:textId="2AC40C15" w:rsidR="00E41485" w:rsidRDefault="00E41485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33C8B798" w14:textId="558D7874" w:rsidR="00E41485" w:rsidRPr="006B7C4D" w:rsidRDefault="00DE495F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</w:t>
            </w:r>
            <w:r w:rsidR="00E41485" w:rsidRPr="006B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41485" w:rsidRPr="006B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применении режима первоочередных расходов Правительством Республики Дагестан с УФК по РД</w:t>
            </w:r>
          </w:p>
          <w:p w14:paraId="577A1694" w14:textId="77777777" w:rsidR="00E41485" w:rsidRPr="00905F20" w:rsidRDefault="00E41485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C121B5" w14:textId="3F8F8D86" w:rsidR="00E41485" w:rsidRPr="00C94ECC" w:rsidRDefault="00C22B6C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r w:rsidR="00E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 о применении режима первоочередных расходов, заключенное Правительством</w:t>
            </w:r>
            <w:r w:rsidR="00E41485" w:rsidRPr="006B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Дагестан</w:t>
            </w:r>
            <w:r w:rsidR="00E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УФК по РД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ADBC41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6936CC7B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DB3546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РД (по согласованию),</w:t>
            </w:r>
          </w:p>
          <w:p w14:paraId="6197A827" w14:textId="77777777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764F7F92" w14:textId="121AC553" w:rsidR="00E41485" w:rsidRPr="00DC4979" w:rsidRDefault="00E41485" w:rsidP="00E41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3C2D95" w:rsidRPr="00C94ECC" w14:paraId="3446A07D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9D1" w14:textId="21F2D34F" w:rsidR="003C2D95" w:rsidRDefault="00ED1F4F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0E1" w14:textId="0AF732EF" w:rsidR="003C2D95" w:rsidRPr="006B7C4D" w:rsidRDefault="00ED1F4F" w:rsidP="003C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</w:t>
            </w:r>
            <w:r w:rsidR="003404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дополнительных мер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4C" w14:textId="77777777" w:rsidR="003C2D95" w:rsidRPr="00C94ECC" w:rsidRDefault="003C2D95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9F3" w14:textId="77777777" w:rsidR="003C2D95" w:rsidRPr="00DC4979" w:rsidRDefault="003C2D95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472" w14:textId="77777777" w:rsidR="003C2D95" w:rsidRPr="00DC4979" w:rsidRDefault="003C2D95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8A" w:rsidRPr="00C94ECC" w14:paraId="37E689C9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E9A" w14:textId="49A596C5" w:rsidR="0034048A" w:rsidRDefault="00D57C28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164" w14:textId="77777777" w:rsidR="0034048A" w:rsidRPr="0023316D" w:rsidRDefault="0034048A" w:rsidP="0034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внесения изменений в первом квартале 2023 г. в закон о бюджете субъекта Российской Федерации на 2023 год и на плановый период 2024 и 2025 годов с учетом рекомендаций Министерства, изложенных в заключении о соответствии требованиям бюджетного законодательства Российской Федерации внесенного в законодательный орган субъекта Российской Федерации проекта закона о бюджете субъекта Российской Федерации на 2023 год и на плановый период 2024 и 2025 годов;</w:t>
            </w:r>
          </w:p>
          <w:p w14:paraId="36A5700B" w14:textId="77777777" w:rsidR="0034048A" w:rsidRDefault="0034048A" w:rsidP="003C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562" w14:textId="77777777" w:rsidR="0034048A" w:rsidRPr="00C94ECC" w:rsidRDefault="0034048A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6CC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2B4ACD8" w14:textId="77777777" w:rsidR="0034048A" w:rsidRPr="00DC4979" w:rsidRDefault="0034048A" w:rsidP="00C94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399" w14:textId="77777777" w:rsidR="00C22B6C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5857B5CE" w14:textId="3CFC55AC" w:rsidR="0034048A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исполнительной власти Республики Дагестан </w:t>
            </w:r>
          </w:p>
        </w:tc>
      </w:tr>
      <w:tr w:rsidR="0034048A" w:rsidRPr="00C94ECC" w14:paraId="37501CCF" w14:textId="77777777" w:rsidTr="00D57C28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A75333E" w14:textId="3E872589" w:rsidR="0034048A" w:rsidRDefault="0034048A" w:rsidP="00C94EC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  <w:r w:rsidR="00D57C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4D3B8200" w14:textId="5A0AE8D9" w:rsidR="0034048A" w:rsidRPr="0023316D" w:rsidRDefault="0034048A" w:rsidP="0034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неувеличения</w:t>
            </w:r>
            <w:proofErr w:type="spellEnd"/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численности работников органов государственной власти Республики Дагестан;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F727D7" w14:textId="77777777" w:rsidR="0034048A" w:rsidRPr="00C94ECC" w:rsidRDefault="0034048A" w:rsidP="00C94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A4BAC64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6AC06E3F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3D973EB4" w14:textId="77777777" w:rsidR="00C22B6C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73524C90" w14:textId="261A987D" w:rsidR="0034048A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исполнительной власти Республики Дагестан </w:t>
            </w:r>
          </w:p>
        </w:tc>
      </w:tr>
      <w:tr w:rsidR="0034048A" w:rsidRPr="00DC4979" w14:paraId="3FA9D81B" w14:textId="77777777" w:rsidTr="0034048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5C47766" w14:textId="61379D73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="00D57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4D2553A1" w14:textId="13FD3FF7" w:rsidR="0034048A" w:rsidRPr="0023316D" w:rsidRDefault="0034048A" w:rsidP="0034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неувеличения</w:t>
            </w:r>
            <w:proofErr w:type="spellEnd"/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общей численности работников государственных учреждений субъекта Российской Федерации (за исключением случаев увеличения численности работников, финансовое обеспечение которых осуществляется за счет средств обязательного медицинского страхования), а также обеспечение согласования с Министерством проектов нормативных правовых актов органов государственной власти </w:t>
            </w:r>
            <w:r w:rsidR="007C10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 увеличении численности работников государственных учреждений </w:t>
            </w:r>
            <w:r w:rsidR="007C1057" w:rsidRPr="007C10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 принятия (утверждения) указанных нормативных правовых актов (за исключением случаев увеличения численности работников, финансовое обеспечение которых осуществляется за счет средств обязательного медицинского страхования), в том числе в случае необходимости указанного увеличения в результате реализации национальных проектов, разграничения полномочий между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061D95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FC8DCA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01A9ABA8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558C9A7" w14:textId="77777777" w:rsidR="00C22B6C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652B0D4B" w14:textId="2DA21960" w:rsidR="0034048A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исполнительной власти Республики Дагестан </w:t>
            </w:r>
          </w:p>
        </w:tc>
      </w:tr>
      <w:tr w:rsidR="0034048A" w:rsidRPr="00DC4979" w14:paraId="478EF77B" w14:textId="77777777" w:rsidTr="00D57C28">
        <w:trPr>
          <w:trHeight w:val="1948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F0C" w14:textId="759204BC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="00D57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56A" w14:textId="4DF7CA72" w:rsidR="0034048A" w:rsidRPr="0023316D" w:rsidRDefault="0034048A" w:rsidP="0034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отсутствие решений о повышении оплаты труда работников органов государственной власти Республики Дагестан на уровень,</w:t>
            </w:r>
            <w:r w:rsidRPr="002331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превышающий темпы и (или) сроки повышения оплаты труда работников органов государственной власти 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61E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454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24B5919" w14:textId="77777777" w:rsidR="0034048A" w:rsidRPr="00DC4979" w:rsidRDefault="0034048A" w:rsidP="0034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E3D" w14:textId="77777777" w:rsidR="00C22B6C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6FA5D2A5" w14:textId="15A06DC0" w:rsidR="0034048A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A00A64" w:rsidRPr="00DC4979" w14:paraId="407DB219" w14:textId="77777777" w:rsidTr="00D57C28">
        <w:trPr>
          <w:trHeight w:val="1168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AAEC" w14:textId="44E5C9D0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E7D" w14:textId="76E3BC61" w:rsidR="00A00A64" w:rsidRPr="0023316D" w:rsidRDefault="00A00A64" w:rsidP="00A0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направление в Министерство на согласование проектов Республики Дагестан, нормативных правовых актов органов государственной власти Республики Дагестан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Республики Дагестан, осуществляемых 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 счет средств бюджета Республики Дагестан, до их принятия (утверждения) органами государственной власти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136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41A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561D07A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758" w14:textId="77777777" w:rsidR="00C22B6C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64879576" w14:textId="21E6C361" w:rsidR="00A00A64" w:rsidRPr="00DC4979" w:rsidRDefault="00C22B6C" w:rsidP="00C2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  <w:tr w:rsidR="00A00A64" w:rsidRPr="00DC4979" w14:paraId="68B5BBB9" w14:textId="77777777" w:rsidTr="00D57C2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9D90D26" w14:textId="670E25D7" w:rsidR="00A00A64" w:rsidRPr="00DC4979" w:rsidRDefault="00A00A64" w:rsidP="007C1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31" w:type="dxa"/>
            <w:tcBorders>
              <w:top w:val="single" w:sz="4" w:space="0" w:color="auto"/>
              <w:bottom w:val="nil"/>
            </w:tcBorders>
          </w:tcPr>
          <w:p w14:paraId="4EF3973D" w14:textId="77777777" w:rsidR="00A00A64" w:rsidRPr="00DC4979" w:rsidRDefault="00A00A64" w:rsidP="00A00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C4979">
              <w:rPr>
                <w:rFonts w:ascii="Times New Roman" w:eastAsia="Calibri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Правительство Республики Дагестан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последующего направления в Минфин России</w:t>
            </w:r>
            <w:r w:rsidRPr="00DC49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6DA2926" w14:textId="77777777" w:rsidR="00A00A64" w:rsidRPr="0023316D" w:rsidRDefault="00A00A64" w:rsidP="00A0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A694F13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50B758D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13A9808F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A64" w:rsidRPr="00DC4979" w14:paraId="4F66C050" w14:textId="77777777" w:rsidTr="002C565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4040814" w14:textId="30712891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7D164AEB" w14:textId="7C2ADA17" w:rsidR="00A00A64" w:rsidRPr="00D35038" w:rsidRDefault="00A00A64" w:rsidP="00A00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исполнении обязательств </w:t>
            </w:r>
            <w:r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>подпунктами 1.2.2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 пункта1.2, 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подпунктами 1.2.6. 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1.2.8. 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>пункта 1.2, пункт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10D"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1.3.1-1.3.4. пункта </w:t>
            </w:r>
            <w:r w:rsidRPr="000D710D">
              <w:rPr>
                <w:rFonts w:ascii="Times New Roman" w:hAnsi="Times New Roman" w:cs="Times New Roman"/>
                <w:sz w:val="28"/>
                <w:szCs w:val="28"/>
              </w:rPr>
              <w:t xml:space="preserve">1.3 настоящего </w:t>
            </w:r>
            <w:r w:rsidR="0098618D" w:rsidRPr="000D710D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14:paraId="5B450DCF" w14:textId="77777777" w:rsidR="00A00A64" w:rsidRPr="00D35038" w:rsidRDefault="00A00A64" w:rsidP="00A00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3598D" w14:textId="77777777" w:rsidR="00A00A64" w:rsidRDefault="00A00A64" w:rsidP="00A00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6A376B" w14:textId="77777777" w:rsidR="00A00A64" w:rsidRPr="00DC4979" w:rsidRDefault="00A00A64" w:rsidP="009861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CF730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4D243D" w14:textId="7D41DAF1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 до 1</w:t>
            </w:r>
            <w:r w:rsidR="00986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месяца, следующего за отчетным, начиная с апреля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4A58B5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5539D738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  <w:p w14:paraId="2702536A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6DBB5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676C31" w14:textId="77777777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63A968" w14:textId="25BB1FBC" w:rsidR="00A00A64" w:rsidRPr="00DC4979" w:rsidRDefault="00A00A64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18D" w:rsidRPr="00DC4979" w14:paraId="772565CC" w14:textId="77777777" w:rsidTr="002C565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705032E" w14:textId="092F3F01" w:rsidR="0098618D" w:rsidRPr="00DC4979" w:rsidRDefault="007C1057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</w:tcPr>
          <w:p w14:paraId="63643F61" w14:textId="56A12186" w:rsidR="0098618D" w:rsidRPr="00D35038" w:rsidRDefault="0098618D" w:rsidP="009861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годовой отчет об исполнении обязательств Республики Дагестан, </w:t>
            </w:r>
            <w:r w:rsidRPr="00D35038">
              <w:rPr>
                <w:rFonts w:ascii="Times New Roman" w:hAnsi="Times New Roman" w:cs="Times New Roman"/>
                <w:sz w:val="28"/>
                <w:szCs w:val="28"/>
              </w:rPr>
              <w:t>предусмотренных перечнем</w:t>
            </w:r>
            <w:r w:rsidR="006818F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</w:t>
            </w:r>
            <w:r w:rsidR="006818FE" w:rsidRPr="002331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Республики Дагестан</w:t>
            </w:r>
            <w:r w:rsidR="006818FE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Соглашению </w:t>
            </w:r>
            <w:r w:rsidR="006818FE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818FE" w:rsidRPr="007B4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818FE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</w:t>
            </w:r>
            <w:r w:rsidR="006818FE" w:rsidRPr="007B4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18FE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            № 01-0</w:t>
            </w:r>
            <w:r w:rsidR="006818FE" w:rsidRPr="007B4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6-10/06-52</w:t>
            </w:r>
            <w:r w:rsidR="006818FE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18FE"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социально-экономическому развитию и оздоровлению государственных финансов Республики Дагестан</w:t>
            </w:r>
            <w:r w:rsidR="00681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657D421" w14:textId="77777777" w:rsidR="0098618D" w:rsidRDefault="0098618D" w:rsidP="00A00A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1B65B" w14:textId="77777777" w:rsidR="0098618D" w:rsidRPr="00DC4979" w:rsidRDefault="0098618D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6D75A9" w14:textId="284820AB" w:rsidR="0098618D" w:rsidRPr="00DC4979" w:rsidRDefault="0098618D" w:rsidP="00A00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7C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</w:t>
            </w:r>
            <w:r w:rsidR="009F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BD2519" w14:textId="77777777" w:rsidR="0098618D" w:rsidRPr="00DC4979" w:rsidRDefault="0098618D" w:rsidP="009861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Минфин РД,</w:t>
            </w:r>
          </w:p>
          <w:p w14:paraId="15479B81" w14:textId="7144F397" w:rsidR="0098618D" w:rsidRPr="00DC4979" w:rsidRDefault="0098618D" w:rsidP="009861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исполнительной власти Республики Дагестан</w:t>
            </w:r>
          </w:p>
        </w:tc>
      </w:tr>
    </w:tbl>
    <w:p w14:paraId="4B033D18" w14:textId="77777777" w:rsidR="00D156D1" w:rsidRDefault="00D156D1"/>
    <w:sectPr w:rsidR="00D156D1" w:rsidSect="00120A72">
      <w:pgSz w:w="16838" w:h="11905" w:orient="landscape"/>
      <w:pgMar w:top="1701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AFE1" w14:textId="77777777" w:rsidR="00D61656" w:rsidRDefault="00D61656" w:rsidP="00DC4979">
      <w:pPr>
        <w:spacing w:after="0" w:line="240" w:lineRule="auto"/>
      </w:pPr>
      <w:r>
        <w:separator/>
      </w:r>
    </w:p>
  </w:endnote>
  <w:endnote w:type="continuationSeparator" w:id="0">
    <w:p w14:paraId="4C60FC9F" w14:textId="77777777" w:rsidR="00D61656" w:rsidRDefault="00D61656" w:rsidP="00DC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11D6" w14:textId="77777777" w:rsidR="006742C0" w:rsidRDefault="006742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414009"/>
      <w:docPartObj>
        <w:docPartGallery w:val="Page Numbers (Bottom of Page)"/>
        <w:docPartUnique/>
      </w:docPartObj>
    </w:sdtPr>
    <w:sdtEndPr/>
    <w:sdtContent>
      <w:p w14:paraId="335E4BB9" w14:textId="66EBDDAF" w:rsidR="006742C0" w:rsidRDefault="006742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4EF8C" w14:textId="77777777" w:rsidR="00DC4979" w:rsidRDefault="00DC49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175018"/>
      <w:docPartObj>
        <w:docPartGallery w:val="Page Numbers (Bottom of Page)"/>
        <w:docPartUnique/>
      </w:docPartObj>
    </w:sdtPr>
    <w:sdtEndPr/>
    <w:sdtContent>
      <w:p w14:paraId="0CDAE2D8" w14:textId="7CC8522F" w:rsidR="00840803" w:rsidRDefault="008408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878DF" w14:textId="77777777" w:rsidR="00840803" w:rsidRDefault="008408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E4E2" w14:textId="77777777" w:rsidR="00D61656" w:rsidRDefault="00D61656" w:rsidP="00DC4979">
      <w:pPr>
        <w:spacing w:after="0" w:line="240" w:lineRule="auto"/>
      </w:pPr>
      <w:r>
        <w:separator/>
      </w:r>
    </w:p>
  </w:footnote>
  <w:footnote w:type="continuationSeparator" w:id="0">
    <w:p w14:paraId="5132E244" w14:textId="77777777" w:rsidR="00D61656" w:rsidRDefault="00D61656" w:rsidP="00DC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ED7D" w14:textId="77777777" w:rsidR="006742C0" w:rsidRDefault="006742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3F92" w14:textId="77777777" w:rsidR="006742C0" w:rsidRDefault="006742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F7B8" w14:textId="77777777" w:rsidR="006742C0" w:rsidRDefault="006742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CC"/>
    <w:rsid w:val="00055619"/>
    <w:rsid w:val="00075D40"/>
    <w:rsid w:val="000C1801"/>
    <w:rsid w:val="000D710D"/>
    <w:rsid w:val="00120A72"/>
    <w:rsid w:val="00155CE0"/>
    <w:rsid w:val="001803E9"/>
    <w:rsid w:val="002027F2"/>
    <w:rsid w:val="0023316D"/>
    <w:rsid w:val="002C5658"/>
    <w:rsid w:val="0034048A"/>
    <w:rsid w:val="003C2D95"/>
    <w:rsid w:val="004A2BCC"/>
    <w:rsid w:val="006265C5"/>
    <w:rsid w:val="006742C0"/>
    <w:rsid w:val="006818FE"/>
    <w:rsid w:val="00697B19"/>
    <w:rsid w:val="006A0131"/>
    <w:rsid w:val="006B7C4D"/>
    <w:rsid w:val="00764464"/>
    <w:rsid w:val="00780F78"/>
    <w:rsid w:val="007B40AB"/>
    <w:rsid w:val="007C1057"/>
    <w:rsid w:val="00840803"/>
    <w:rsid w:val="00903641"/>
    <w:rsid w:val="00905F20"/>
    <w:rsid w:val="0095144C"/>
    <w:rsid w:val="0098618D"/>
    <w:rsid w:val="0099289D"/>
    <w:rsid w:val="009F7F91"/>
    <w:rsid w:val="00A00A64"/>
    <w:rsid w:val="00A31DA2"/>
    <w:rsid w:val="00A579FC"/>
    <w:rsid w:val="00AD27C7"/>
    <w:rsid w:val="00B44331"/>
    <w:rsid w:val="00C22B6C"/>
    <w:rsid w:val="00C577A0"/>
    <w:rsid w:val="00C94ECC"/>
    <w:rsid w:val="00D156D1"/>
    <w:rsid w:val="00D35038"/>
    <w:rsid w:val="00D57C28"/>
    <w:rsid w:val="00D61656"/>
    <w:rsid w:val="00DC4979"/>
    <w:rsid w:val="00DE495F"/>
    <w:rsid w:val="00E41485"/>
    <w:rsid w:val="00ED1F4F"/>
    <w:rsid w:val="00F94923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7C0"/>
  <w15:chartTrackingRefBased/>
  <w15:docId w15:val="{9285B4FD-B3E4-479E-8FBD-D3930B1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4979"/>
  </w:style>
  <w:style w:type="paragraph" w:customStyle="1" w:styleId="ConsPlusNormal">
    <w:name w:val="ConsPlusNormal"/>
    <w:rsid w:val="00DC4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2"/>
    <w:rsid w:val="00DC49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3"/>
    <w:rsid w:val="00DC497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C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979"/>
  </w:style>
  <w:style w:type="paragraph" w:styleId="a8">
    <w:name w:val="footer"/>
    <w:basedOn w:val="a"/>
    <w:link w:val="a9"/>
    <w:uiPriority w:val="99"/>
    <w:unhideWhenUsed/>
    <w:rsid w:val="00DC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979"/>
  </w:style>
  <w:style w:type="paragraph" w:styleId="aa">
    <w:name w:val="endnote text"/>
    <w:basedOn w:val="a"/>
    <w:link w:val="ab"/>
    <w:uiPriority w:val="99"/>
    <w:semiHidden/>
    <w:unhideWhenUsed/>
    <w:rsid w:val="00DC497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497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49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ED37-F57D-40CC-A5FF-F848D94C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Мазика Иманшапиева</dc:creator>
  <cp:keywords/>
  <dc:description/>
  <cp:lastModifiedBy>Мазика Иманшапиева</cp:lastModifiedBy>
  <cp:revision>2</cp:revision>
  <cp:lastPrinted>2023-03-17T11:32:00Z</cp:lastPrinted>
  <dcterms:created xsi:type="dcterms:W3CDTF">2023-03-20T09:22:00Z</dcterms:created>
  <dcterms:modified xsi:type="dcterms:W3CDTF">2023-03-20T09:22:00Z</dcterms:modified>
</cp:coreProperties>
</file>