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E80" w:rsidRPr="00C3299B" w:rsidRDefault="00F57E80" w:rsidP="00F57E80">
      <w:pPr>
        <w:ind w:left="5103" w:firstLine="0"/>
        <w:jc w:val="center"/>
        <w:rPr>
          <w:rFonts w:eastAsia="Times New Roman" w:cs="Times New Roman"/>
          <w:szCs w:val="27"/>
          <w:vertAlign w:val="superscript"/>
          <w:lang w:eastAsia="ru-RU"/>
        </w:rPr>
      </w:pPr>
      <w:r w:rsidRPr="00C3299B">
        <w:rPr>
          <w:rFonts w:eastAsia="Times New Roman" w:cs="Times New Roman"/>
          <w:szCs w:val="27"/>
          <w:lang w:eastAsia="ru-RU"/>
        </w:rPr>
        <w:t>Приложение № 8</w:t>
      </w:r>
    </w:p>
    <w:p w:rsidR="00F57E80" w:rsidRPr="00C3299B" w:rsidRDefault="00F57E80" w:rsidP="00F57E80">
      <w:pPr>
        <w:autoSpaceDE w:val="0"/>
        <w:autoSpaceDN w:val="0"/>
        <w:adjustRightInd w:val="0"/>
        <w:ind w:left="5103" w:firstLine="0"/>
        <w:jc w:val="center"/>
        <w:rPr>
          <w:rFonts w:eastAsia="Calibri" w:cs="Times New Roman"/>
          <w:szCs w:val="28"/>
        </w:rPr>
      </w:pPr>
      <w:r w:rsidRPr="00C3299B">
        <w:rPr>
          <w:rFonts w:eastAsia="Calibri" w:cs="Times New Roman"/>
          <w:szCs w:val="28"/>
        </w:rPr>
        <w:t>к приказу Министерства финансов</w:t>
      </w:r>
    </w:p>
    <w:p w:rsidR="00F57E80" w:rsidRPr="00C3299B" w:rsidRDefault="00F57E80" w:rsidP="00F57E80">
      <w:pPr>
        <w:autoSpaceDE w:val="0"/>
        <w:autoSpaceDN w:val="0"/>
        <w:adjustRightInd w:val="0"/>
        <w:ind w:left="5103" w:firstLine="0"/>
        <w:jc w:val="center"/>
        <w:rPr>
          <w:rFonts w:eastAsia="Calibri" w:cs="Times New Roman"/>
          <w:szCs w:val="28"/>
        </w:rPr>
      </w:pPr>
      <w:r w:rsidRPr="00C3299B">
        <w:rPr>
          <w:rFonts w:eastAsia="Calibri" w:cs="Times New Roman"/>
          <w:szCs w:val="28"/>
        </w:rPr>
        <w:t>Российской Федерации</w:t>
      </w:r>
    </w:p>
    <w:p w:rsidR="00F57E80" w:rsidRPr="00C3299B" w:rsidRDefault="00F57E80" w:rsidP="00F57E80">
      <w:pPr>
        <w:autoSpaceDE w:val="0"/>
        <w:autoSpaceDN w:val="0"/>
        <w:adjustRightInd w:val="0"/>
        <w:ind w:left="5103" w:firstLine="0"/>
        <w:jc w:val="center"/>
        <w:rPr>
          <w:rFonts w:eastAsia="Calibri" w:cs="Times New Roman"/>
          <w:szCs w:val="28"/>
        </w:rPr>
      </w:pPr>
      <w:r w:rsidRPr="00C3299B">
        <w:rPr>
          <w:rFonts w:eastAsia="Calibri" w:cs="Times New Roman"/>
          <w:szCs w:val="28"/>
        </w:rPr>
        <w:t xml:space="preserve">от </w:t>
      </w:r>
      <w:r w:rsidR="00243453">
        <w:rPr>
          <w:rFonts w:eastAsia="Calibri" w:cs="Times New Roman"/>
          <w:szCs w:val="28"/>
        </w:rPr>
        <w:t>01.06.2023</w:t>
      </w:r>
      <w:r w:rsidR="00200E02" w:rsidRPr="00243453">
        <w:rPr>
          <w:rFonts w:eastAsia="Calibri" w:cs="Times New Roman"/>
          <w:szCs w:val="28"/>
        </w:rPr>
        <w:t xml:space="preserve"> </w:t>
      </w:r>
      <w:r w:rsidRPr="00C3299B">
        <w:rPr>
          <w:rFonts w:eastAsia="Calibri" w:cs="Times New Roman"/>
          <w:szCs w:val="28"/>
        </w:rPr>
        <w:t xml:space="preserve">№ </w:t>
      </w:r>
      <w:r w:rsidR="00243453">
        <w:rPr>
          <w:rFonts w:eastAsia="Calibri" w:cs="Times New Roman"/>
          <w:szCs w:val="28"/>
        </w:rPr>
        <w:t>80н</w:t>
      </w:r>
    </w:p>
    <w:p w:rsidR="00400A78" w:rsidRPr="00C3299B" w:rsidRDefault="00400A78" w:rsidP="00F57E80">
      <w:pPr>
        <w:spacing w:after="200" w:line="276" w:lineRule="auto"/>
        <w:ind w:firstLine="0"/>
        <w:jc w:val="center"/>
        <w:rPr>
          <w:rFonts w:eastAsia="Times New Roman" w:cs="Times New Roman"/>
          <w:b/>
          <w:bCs/>
          <w:szCs w:val="27"/>
          <w:lang w:eastAsia="ru-RU"/>
        </w:rPr>
      </w:pPr>
    </w:p>
    <w:p w:rsidR="00F57E80" w:rsidRPr="00C3299B" w:rsidRDefault="00F57E80" w:rsidP="00F57E80">
      <w:pPr>
        <w:spacing w:after="200" w:line="276" w:lineRule="auto"/>
        <w:ind w:firstLine="0"/>
        <w:jc w:val="center"/>
        <w:rPr>
          <w:rFonts w:eastAsia="Times New Roman" w:cs="Times New Roman"/>
          <w:b/>
          <w:bCs/>
          <w:szCs w:val="27"/>
          <w:lang w:eastAsia="ru-RU"/>
        </w:rPr>
      </w:pPr>
      <w:r w:rsidRPr="00C3299B">
        <w:rPr>
          <w:rFonts w:eastAsia="Times New Roman" w:cs="Times New Roman"/>
          <w:b/>
          <w:bCs/>
          <w:szCs w:val="27"/>
          <w:lang w:eastAsia="ru-RU"/>
        </w:rPr>
        <w:t>ПЕРЕЧЕНЬ И КОДЫ ЦЕЛЕВЫХ СТАТЕЙ РАСХОДОВ</w:t>
      </w:r>
      <w:r w:rsidR="000A6517" w:rsidRPr="00C3299B">
        <w:rPr>
          <w:rFonts w:eastAsia="Times New Roman" w:cs="Times New Roman"/>
          <w:b/>
          <w:bCs/>
          <w:szCs w:val="27"/>
          <w:lang w:eastAsia="ru-RU"/>
        </w:rPr>
        <w:t xml:space="preserve"> </w:t>
      </w:r>
      <w:r w:rsidRPr="00C3299B">
        <w:rPr>
          <w:rFonts w:eastAsia="Times New Roman" w:cs="Times New Roman"/>
          <w:b/>
          <w:bCs/>
          <w:szCs w:val="27"/>
          <w:lang w:eastAsia="ru-RU"/>
        </w:rPr>
        <w:t>ФЕДЕРАЛЬНОГО БЮДЖЕТА И БЮДЖЕТОВ ГОСУДАРСТВЕННЫХ ВНЕБЮДЖЕТНЫХ ФОНДОВ РОССИЙСКОЙ ФЕДЕРАЦИИ</w:t>
      </w:r>
    </w:p>
    <w:tbl>
      <w:tblPr>
        <w:tblW w:w="10490" w:type="dxa"/>
        <w:tblInd w:w="-289" w:type="dxa"/>
        <w:tblLook w:val="04A0" w:firstRow="1" w:lastRow="0" w:firstColumn="1" w:lastColumn="0" w:noHBand="0" w:noVBand="1"/>
      </w:tblPr>
      <w:tblGrid>
        <w:gridCol w:w="2977"/>
        <w:gridCol w:w="7513"/>
      </w:tblGrid>
      <w:tr w:rsidR="00C3299B" w:rsidRPr="00C3299B" w:rsidTr="00AE73BF">
        <w:trPr>
          <w:cantSplit/>
          <w:trHeight w:val="529"/>
          <w:tblHeader/>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7E80" w:rsidRPr="00C3299B" w:rsidRDefault="00F57E80" w:rsidP="00F57E80">
            <w:pPr>
              <w:spacing w:line="276" w:lineRule="auto"/>
              <w:ind w:firstLine="0"/>
              <w:jc w:val="center"/>
            </w:pPr>
            <w:r w:rsidRPr="00C3299B">
              <w:t>Код</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F57E80" w:rsidRPr="00C3299B" w:rsidRDefault="00F57E80" w:rsidP="00F57E80">
            <w:pPr>
              <w:spacing w:line="276" w:lineRule="auto"/>
              <w:ind w:firstLine="0"/>
              <w:jc w:val="center"/>
            </w:pPr>
            <w:r w:rsidRPr="00C3299B">
              <w:t>Наименование целевой статьи расходов</w:t>
            </w:r>
          </w:p>
        </w:tc>
      </w:tr>
      <w:tr w:rsidR="00C3299B" w:rsidRPr="00C3299B" w:rsidTr="00AE73BF">
        <w:trPr>
          <w:cantSplit/>
          <w:trHeight w:val="20"/>
          <w:tblHeader/>
        </w:trPr>
        <w:tc>
          <w:tcPr>
            <w:tcW w:w="2977" w:type="dxa"/>
            <w:tcBorders>
              <w:top w:val="single" w:sz="4" w:space="0" w:color="auto"/>
            </w:tcBorders>
            <w:shd w:val="clear" w:color="auto" w:fill="auto"/>
            <w:noWrap/>
          </w:tcPr>
          <w:p w:rsidR="00F57E80" w:rsidRPr="00C3299B" w:rsidRDefault="00F57E80" w:rsidP="00F57E80">
            <w:pPr>
              <w:ind w:firstLine="0"/>
              <w:jc w:val="center"/>
              <w:rPr>
                <w:rFonts w:eastAsia="Times New Roman" w:cs="Times New Roman"/>
                <w:sz w:val="16"/>
                <w:szCs w:val="16"/>
                <w:lang w:eastAsia="ru-RU"/>
              </w:rPr>
            </w:pPr>
          </w:p>
        </w:tc>
        <w:tc>
          <w:tcPr>
            <w:tcW w:w="7513" w:type="dxa"/>
            <w:tcBorders>
              <w:top w:val="single" w:sz="4" w:space="0" w:color="auto"/>
            </w:tcBorders>
            <w:shd w:val="clear" w:color="auto" w:fill="auto"/>
          </w:tcPr>
          <w:p w:rsidR="00F57E80" w:rsidRPr="00C3299B" w:rsidRDefault="00F57E80" w:rsidP="00F57E80">
            <w:pPr>
              <w:ind w:firstLine="0"/>
              <w:rPr>
                <w:rFonts w:eastAsia="Times New Roman" w:cs="Times New Roman"/>
                <w:sz w:val="16"/>
                <w:szCs w:val="16"/>
                <w:lang w:eastAsia="ru-RU"/>
              </w:rPr>
            </w:pPr>
          </w:p>
        </w:tc>
      </w:tr>
      <w:tr w:rsidR="00C3299B" w:rsidRPr="00C3299B" w:rsidTr="00AE73BF">
        <w:trPr>
          <w:cantSplit/>
          <w:trHeight w:val="20"/>
        </w:trPr>
        <w:tc>
          <w:tcPr>
            <w:tcW w:w="2977" w:type="dxa"/>
            <w:shd w:val="clear" w:color="auto" w:fill="auto"/>
            <w:noWrap/>
            <w:hideMark/>
          </w:tcPr>
          <w:p w:rsidR="00F57E80" w:rsidRPr="00C3299B" w:rsidRDefault="00F57E80" w:rsidP="00F57E80">
            <w:pPr>
              <w:ind w:firstLine="0"/>
              <w:jc w:val="center"/>
              <w:rPr>
                <w:rFonts w:eastAsia="Times New Roman" w:cs="Times New Roman"/>
                <w:szCs w:val="28"/>
                <w:lang w:eastAsia="ru-RU"/>
              </w:rPr>
            </w:pPr>
            <w:r w:rsidRPr="00C3299B">
              <w:rPr>
                <w:rFonts w:eastAsia="Times New Roman" w:cs="Times New Roman"/>
                <w:szCs w:val="28"/>
                <w:lang w:eastAsia="ru-RU"/>
              </w:rPr>
              <w:t>01 0 00 00000</w:t>
            </w:r>
          </w:p>
        </w:tc>
        <w:tc>
          <w:tcPr>
            <w:tcW w:w="7513" w:type="dxa"/>
            <w:shd w:val="clear" w:color="auto" w:fill="auto"/>
            <w:hideMark/>
          </w:tcPr>
          <w:p w:rsidR="00F57E80" w:rsidRPr="00C3299B" w:rsidRDefault="00F57E80" w:rsidP="00F57E80">
            <w:pPr>
              <w:ind w:firstLine="0"/>
              <w:rPr>
                <w:rFonts w:eastAsia="Times New Roman" w:cs="Times New Roman"/>
                <w:szCs w:val="28"/>
                <w:lang w:eastAsia="ru-RU"/>
              </w:rPr>
            </w:pPr>
            <w:r w:rsidRPr="00C3299B">
              <w:rPr>
                <w:rFonts w:eastAsia="Times New Roman" w:cs="Times New Roman"/>
                <w:szCs w:val="28"/>
                <w:lang w:eastAsia="ru-RU"/>
              </w:rPr>
              <w:t>Государственная программа Российской Федерации "Развитие здравоохранения"</w:t>
            </w:r>
          </w:p>
        </w:tc>
      </w:tr>
      <w:tr w:rsidR="00C3299B" w:rsidRPr="00C3299B" w:rsidTr="00AE73BF">
        <w:trPr>
          <w:cantSplit/>
          <w:trHeight w:val="20"/>
        </w:trPr>
        <w:tc>
          <w:tcPr>
            <w:tcW w:w="2977" w:type="dxa"/>
            <w:shd w:val="clear" w:color="auto" w:fill="auto"/>
            <w:noWrap/>
            <w:hideMark/>
          </w:tcPr>
          <w:p w:rsidR="00F57E80" w:rsidRPr="00C3299B" w:rsidRDefault="00F57E80" w:rsidP="00F57E80">
            <w:pPr>
              <w:ind w:firstLine="0"/>
              <w:jc w:val="center"/>
              <w:rPr>
                <w:rFonts w:eastAsia="Times New Roman" w:cs="Times New Roman"/>
                <w:szCs w:val="28"/>
                <w:lang w:eastAsia="ru-RU"/>
              </w:rPr>
            </w:pPr>
            <w:r w:rsidRPr="00C3299B">
              <w:rPr>
                <w:rFonts w:eastAsia="Times New Roman" w:cs="Times New Roman"/>
                <w:szCs w:val="28"/>
                <w:lang w:eastAsia="ru-RU"/>
              </w:rPr>
              <w:t>01 2 00 00000</w:t>
            </w:r>
          </w:p>
        </w:tc>
        <w:tc>
          <w:tcPr>
            <w:tcW w:w="7513" w:type="dxa"/>
            <w:shd w:val="clear" w:color="auto" w:fill="auto"/>
            <w:hideMark/>
          </w:tcPr>
          <w:p w:rsidR="00F57E80" w:rsidRPr="00C3299B" w:rsidRDefault="00F57E80" w:rsidP="00F57E80">
            <w:pPr>
              <w:ind w:firstLine="0"/>
              <w:rPr>
                <w:rFonts w:eastAsia="Times New Roman" w:cs="Times New Roman"/>
                <w:szCs w:val="28"/>
                <w:lang w:eastAsia="ru-RU"/>
              </w:rPr>
            </w:pPr>
            <w:r w:rsidRPr="00C3299B">
              <w:rPr>
                <w:rFonts w:eastAsia="Times New Roman" w:cs="Times New Roman"/>
                <w:szCs w:val="28"/>
                <w:lang w:eastAsia="ru-RU"/>
              </w:rPr>
              <w:t>Федеральные проекты</w:t>
            </w:r>
          </w:p>
        </w:tc>
      </w:tr>
      <w:tr w:rsidR="00C3299B" w:rsidRPr="00C3299B" w:rsidTr="00AE73BF">
        <w:trPr>
          <w:cantSplit/>
          <w:trHeight w:val="20"/>
        </w:trPr>
        <w:tc>
          <w:tcPr>
            <w:tcW w:w="2977" w:type="dxa"/>
            <w:shd w:val="clear" w:color="auto" w:fill="auto"/>
            <w:noWrap/>
            <w:hideMark/>
          </w:tcPr>
          <w:p w:rsidR="00F57E80" w:rsidRPr="00C3299B" w:rsidRDefault="00F57E80" w:rsidP="00F57E80">
            <w:pPr>
              <w:ind w:firstLine="0"/>
              <w:jc w:val="center"/>
              <w:rPr>
                <w:rFonts w:eastAsia="Times New Roman" w:cs="Times New Roman"/>
                <w:szCs w:val="28"/>
                <w:lang w:eastAsia="ru-RU"/>
              </w:rPr>
            </w:pPr>
            <w:r w:rsidRPr="00C3299B">
              <w:rPr>
                <w:rFonts w:eastAsia="Times New Roman" w:cs="Times New Roman"/>
                <w:szCs w:val="28"/>
                <w:lang w:eastAsia="ru-RU"/>
              </w:rPr>
              <w:t>01 2 01 00000</w:t>
            </w:r>
          </w:p>
        </w:tc>
        <w:tc>
          <w:tcPr>
            <w:tcW w:w="7513" w:type="dxa"/>
            <w:shd w:val="clear" w:color="auto" w:fill="auto"/>
            <w:hideMark/>
          </w:tcPr>
          <w:p w:rsidR="00F57E80" w:rsidRPr="00C3299B" w:rsidRDefault="00F57E80" w:rsidP="00F57E80">
            <w:pPr>
              <w:ind w:firstLine="0"/>
              <w:rPr>
                <w:rFonts w:eastAsia="Times New Roman" w:cs="Times New Roman"/>
                <w:szCs w:val="28"/>
                <w:lang w:eastAsia="ru-RU"/>
              </w:rPr>
            </w:pPr>
            <w:r w:rsidRPr="00C3299B">
              <w:rPr>
                <w:rFonts w:eastAsia="Times New Roman" w:cs="Times New Roman"/>
                <w:szCs w:val="28"/>
                <w:lang w:eastAsia="ru-RU"/>
              </w:rPr>
              <w:t>Федеральный проект "Развитие инфраструктуры здравоохранения"</w:t>
            </w:r>
          </w:p>
        </w:tc>
      </w:tr>
      <w:tr w:rsidR="00502A66" w:rsidRPr="00C3299B" w:rsidTr="00AE73BF">
        <w:trPr>
          <w:cantSplit/>
          <w:trHeight w:val="20"/>
        </w:trPr>
        <w:tc>
          <w:tcPr>
            <w:tcW w:w="2977" w:type="dxa"/>
            <w:shd w:val="clear" w:color="auto" w:fill="auto"/>
            <w:noWrap/>
            <w:hideMark/>
          </w:tcPr>
          <w:p w:rsidR="00502A66" w:rsidRPr="00C3299B" w:rsidRDefault="00502A66" w:rsidP="00502A66">
            <w:pPr>
              <w:ind w:firstLine="0"/>
              <w:jc w:val="center"/>
              <w:rPr>
                <w:rFonts w:eastAsia="Times New Roman" w:cs="Times New Roman"/>
                <w:szCs w:val="28"/>
                <w:lang w:eastAsia="ru-RU"/>
              </w:rPr>
            </w:pPr>
            <w:r w:rsidRPr="00C3299B">
              <w:rPr>
                <w:rFonts w:eastAsia="Times New Roman" w:cs="Times New Roman"/>
                <w:szCs w:val="28"/>
                <w:lang w:eastAsia="ru-RU"/>
              </w:rPr>
              <w:t>01 2 01 52490</w:t>
            </w:r>
          </w:p>
        </w:tc>
        <w:tc>
          <w:tcPr>
            <w:tcW w:w="7513" w:type="dxa"/>
            <w:shd w:val="clear" w:color="auto" w:fill="auto"/>
            <w:hideMark/>
          </w:tcPr>
          <w:p w:rsidR="00502A66" w:rsidRPr="00C3299B" w:rsidRDefault="00502A66" w:rsidP="008E01E2">
            <w:pPr>
              <w:ind w:firstLine="0"/>
              <w:rPr>
                <w:rFonts w:eastAsia="Times New Roman" w:cs="Times New Roman"/>
                <w:szCs w:val="28"/>
                <w:lang w:eastAsia="ru-RU"/>
              </w:rPr>
            </w:pPr>
            <w:r w:rsidRPr="00C3299B">
              <w:rPr>
                <w:rFonts w:eastAsia="Times New Roman" w:cs="Times New Roman"/>
                <w:szCs w:val="28"/>
                <w:lang w:eastAsia="ru-RU"/>
              </w:rPr>
              <w:t xml:space="preserve">Иные межбюджетные трансферты в целях софинансирования расходных обязательств субъектов Российской Федерации, связанных с закупкой медицинских изделий по заготовке, хранению и обеспечению безопасности донорской крови и ее компонентов, компьютерного и сетевого оборудования      с лицензионным программным обеспечением для реализации мероприятий </w:t>
            </w:r>
            <w:r w:rsidR="00E873DD">
              <w:rPr>
                <w:rFonts w:eastAsia="Times New Roman" w:cs="Times New Roman"/>
                <w:szCs w:val="28"/>
                <w:lang w:eastAsia="ru-RU"/>
              </w:rPr>
              <w:t xml:space="preserve">  </w:t>
            </w:r>
            <w:r w:rsidRPr="00C3299B">
              <w:rPr>
                <w:rFonts w:eastAsia="Times New Roman" w:cs="Times New Roman"/>
                <w:szCs w:val="28"/>
                <w:lang w:eastAsia="ru-RU"/>
              </w:rPr>
              <w:t>по развитию службы крови</w:t>
            </w:r>
          </w:p>
        </w:tc>
      </w:tr>
      <w:tr w:rsidR="00502A66" w:rsidRPr="00C3299B" w:rsidTr="00AE73BF">
        <w:trPr>
          <w:cantSplit/>
          <w:trHeight w:val="20"/>
        </w:trPr>
        <w:tc>
          <w:tcPr>
            <w:tcW w:w="2977" w:type="dxa"/>
            <w:shd w:val="clear" w:color="auto" w:fill="auto"/>
            <w:noWrap/>
          </w:tcPr>
          <w:p w:rsidR="00502A66" w:rsidRPr="00C3299B" w:rsidRDefault="00502A66" w:rsidP="00502A66">
            <w:pPr>
              <w:ind w:firstLine="0"/>
              <w:jc w:val="center"/>
              <w:rPr>
                <w:rFonts w:eastAsia="Times New Roman" w:cs="Times New Roman"/>
                <w:szCs w:val="28"/>
                <w:lang w:eastAsia="ru-RU"/>
              </w:rPr>
            </w:pPr>
            <w:r w:rsidRPr="00C3299B">
              <w:rPr>
                <w:rFonts w:eastAsia="Times New Roman" w:cs="Times New Roman"/>
                <w:szCs w:val="28"/>
                <w:lang w:eastAsia="ru-RU"/>
              </w:rPr>
              <w:t>01 2 01 54050</w:t>
            </w:r>
          </w:p>
        </w:tc>
        <w:tc>
          <w:tcPr>
            <w:tcW w:w="7513" w:type="dxa"/>
            <w:shd w:val="clear" w:color="auto" w:fill="auto"/>
          </w:tcPr>
          <w:p w:rsidR="00502A66" w:rsidRPr="00C3299B" w:rsidRDefault="00502A66" w:rsidP="00502A66">
            <w:pPr>
              <w:ind w:firstLine="0"/>
              <w:rPr>
                <w:rFonts w:eastAsia="Times New Roman" w:cs="Times New Roman"/>
                <w:szCs w:val="28"/>
                <w:lang w:eastAsia="ru-RU"/>
              </w:rPr>
            </w:pPr>
            <w:r w:rsidRPr="00C3299B">
              <w:rPr>
                <w:rFonts w:eastAsia="Times New Roman" w:cs="Times New Roman"/>
                <w:szCs w:val="28"/>
                <w:lang w:eastAsia="ru-RU"/>
              </w:rPr>
              <w:t>Субсидии в целях софинансирования расходных обязательств субъектов Российской Федерации, возникающих при реализации мероприятий по проведению капитального ремонта зданий медицинских организаций, подведомственных органам исполнительной власти субъектов Российской Федерации</w:t>
            </w:r>
          </w:p>
        </w:tc>
      </w:tr>
      <w:tr w:rsidR="00502A66" w:rsidRPr="00C3299B" w:rsidTr="00AE73BF">
        <w:trPr>
          <w:cantSplit/>
          <w:trHeight w:val="20"/>
        </w:trPr>
        <w:tc>
          <w:tcPr>
            <w:tcW w:w="2977" w:type="dxa"/>
            <w:shd w:val="clear" w:color="auto" w:fill="auto"/>
            <w:noWrap/>
            <w:hideMark/>
          </w:tcPr>
          <w:p w:rsidR="00502A66" w:rsidRPr="00C3299B" w:rsidRDefault="00502A66" w:rsidP="00502A66">
            <w:pPr>
              <w:ind w:firstLine="0"/>
              <w:jc w:val="center"/>
              <w:rPr>
                <w:rFonts w:eastAsia="Times New Roman" w:cs="Times New Roman"/>
                <w:szCs w:val="28"/>
                <w:lang w:eastAsia="ru-RU"/>
              </w:rPr>
            </w:pPr>
            <w:r w:rsidRPr="00C3299B">
              <w:rPr>
                <w:rFonts w:eastAsia="Times New Roman" w:cs="Times New Roman"/>
                <w:szCs w:val="28"/>
                <w:lang w:eastAsia="ru-RU"/>
              </w:rPr>
              <w:t>01 2 01 57760</w:t>
            </w:r>
          </w:p>
        </w:tc>
        <w:tc>
          <w:tcPr>
            <w:tcW w:w="7513" w:type="dxa"/>
            <w:shd w:val="clear" w:color="auto" w:fill="auto"/>
            <w:hideMark/>
          </w:tcPr>
          <w:p w:rsidR="00502A66" w:rsidRPr="00C3299B" w:rsidRDefault="00502A66" w:rsidP="00502A66">
            <w:pPr>
              <w:ind w:firstLine="0"/>
              <w:rPr>
                <w:rFonts w:eastAsia="Times New Roman" w:cs="Times New Roman"/>
                <w:szCs w:val="28"/>
                <w:lang w:eastAsia="ru-RU"/>
              </w:rPr>
            </w:pPr>
            <w:r w:rsidRPr="00C3299B">
              <w:rPr>
                <w:rFonts w:eastAsia="Times New Roman" w:cs="Times New Roman"/>
                <w:szCs w:val="28"/>
                <w:lang w:eastAsia="ru-RU"/>
              </w:rPr>
              <w:t>Субсидия бюджету Нижегородской области                                    на софинансирование расходных обязательств Нижегородской области по проведению капитального ремонта и оснащению медицинскими изделиями государственного бюджетного учреждения здравоохранения Нижегородской области "Нижегородская областная детская клиническая больница"</w:t>
            </w:r>
          </w:p>
        </w:tc>
      </w:tr>
      <w:tr w:rsidR="00502A66" w:rsidRPr="00C3299B" w:rsidTr="00AE73BF">
        <w:trPr>
          <w:cantSplit/>
          <w:trHeight w:val="20"/>
        </w:trPr>
        <w:tc>
          <w:tcPr>
            <w:tcW w:w="2977" w:type="dxa"/>
            <w:shd w:val="clear" w:color="auto" w:fill="auto"/>
            <w:noWrap/>
            <w:hideMark/>
          </w:tcPr>
          <w:p w:rsidR="00502A66" w:rsidRPr="00C3299B" w:rsidRDefault="00502A66" w:rsidP="00502A66">
            <w:pPr>
              <w:ind w:firstLine="0"/>
              <w:jc w:val="center"/>
              <w:rPr>
                <w:rFonts w:eastAsia="Times New Roman" w:cs="Times New Roman"/>
                <w:szCs w:val="28"/>
                <w:lang w:eastAsia="ru-RU"/>
              </w:rPr>
            </w:pPr>
            <w:r w:rsidRPr="00C3299B">
              <w:rPr>
                <w:rFonts w:eastAsia="Times New Roman" w:cs="Times New Roman"/>
                <w:szCs w:val="28"/>
                <w:lang w:eastAsia="ru-RU"/>
              </w:rPr>
              <w:t>01 2 03 00000</w:t>
            </w:r>
          </w:p>
        </w:tc>
        <w:tc>
          <w:tcPr>
            <w:tcW w:w="7513" w:type="dxa"/>
            <w:shd w:val="clear" w:color="auto" w:fill="auto"/>
            <w:hideMark/>
          </w:tcPr>
          <w:p w:rsidR="00502A66" w:rsidRPr="00C3299B" w:rsidRDefault="00502A66" w:rsidP="00502A66">
            <w:pPr>
              <w:ind w:firstLine="0"/>
              <w:rPr>
                <w:rFonts w:eastAsia="Times New Roman" w:cs="Times New Roman"/>
                <w:szCs w:val="28"/>
                <w:lang w:eastAsia="ru-RU"/>
              </w:rPr>
            </w:pPr>
            <w:r w:rsidRPr="00C3299B">
              <w:rPr>
                <w:rFonts w:eastAsia="Times New Roman" w:cs="Times New Roman"/>
                <w:szCs w:val="28"/>
                <w:lang w:eastAsia="ru-RU"/>
              </w:rPr>
              <w:t>Федеральный проект "Поддержка деятельности Российского Красного Креста"</w:t>
            </w:r>
          </w:p>
        </w:tc>
      </w:tr>
      <w:tr w:rsidR="00502A66" w:rsidRPr="00C3299B" w:rsidTr="00AE73BF">
        <w:trPr>
          <w:cantSplit/>
          <w:trHeight w:val="20"/>
        </w:trPr>
        <w:tc>
          <w:tcPr>
            <w:tcW w:w="2977" w:type="dxa"/>
            <w:shd w:val="clear" w:color="auto" w:fill="auto"/>
            <w:noWrap/>
          </w:tcPr>
          <w:p w:rsidR="00502A66" w:rsidRPr="00C3299B" w:rsidRDefault="00502A66" w:rsidP="00502A66">
            <w:pPr>
              <w:ind w:firstLine="0"/>
              <w:jc w:val="center"/>
              <w:rPr>
                <w:rFonts w:eastAsia="Times New Roman" w:cs="Times New Roman"/>
                <w:szCs w:val="28"/>
                <w:lang w:eastAsia="ru-RU"/>
              </w:rPr>
            </w:pPr>
            <w:r w:rsidRPr="00C3299B">
              <w:rPr>
                <w:rFonts w:eastAsia="Times New Roman" w:cs="Times New Roman"/>
                <w:szCs w:val="28"/>
                <w:lang w:eastAsia="ru-RU"/>
              </w:rPr>
              <w:t>01 2 04 00000</w:t>
            </w:r>
          </w:p>
        </w:tc>
        <w:tc>
          <w:tcPr>
            <w:tcW w:w="7513" w:type="dxa"/>
            <w:shd w:val="clear" w:color="auto" w:fill="auto"/>
          </w:tcPr>
          <w:p w:rsidR="00502A66" w:rsidRPr="00C3299B" w:rsidRDefault="00502A66" w:rsidP="00502A66">
            <w:pPr>
              <w:ind w:firstLine="0"/>
              <w:rPr>
                <w:rFonts w:eastAsia="Times New Roman" w:cs="Times New Roman"/>
                <w:szCs w:val="28"/>
                <w:lang w:eastAsia="ru-RU"/>
              </w:rPr>
            </w:pPr>
            <w:r w:rsidRPr="00C3299B">
              <w:rPr>
                <w:rFonts w:eastAsia="Times New Roman" w:cs="Times New Roman"/>
                <w:szCs w:val="28"/>
                <w:lang w:eastAsia="ru-RU"/>
              </w:rPr>
              <w:t>Федеральный проект "Борьба с сахарным диабетом"</w:t>
            </w:r>
          </w:p>
        </w:tc>
      </w:tr>
      <w:tr w:rsidR="00502A66" w:rsidRPr="00C3299B" w:rsidTr="00AE73BF">
        <w:trPr>
          <w:cantSplit/>
          <w:trHeight w:val="650"/>
        </w:trPr>
        <w:tc>
          <w:tcPr>
            <w:tcW w:w="2977" w:type="dxa"/>
            <w:shd w:val="clear" w:color="auto" w:fill="auto"/>
            <w:noWrap/>
            <w:hideMark/>
          </w:tcPr>
          <w:p w:rsidR="00502A66" w:rsidRPr="00C3299B" w:rsidRDefault="00502A66" w:rsidP="00502A66">
            <w:pPr>
              <w:ind w:firstLine="0"/>
              <w:jc w:val="center"/>
              <w:rPr>
                <w:rFonts w:eastAsia="Times New Roman" w:cs="Times New Roman"/>
                <w:szCs w:val="28"/>
                <w:lang w:eastAsia="ru-RU"/>
              </w:rPr>
            </w:pPr>
            <w:r w:rsidRPr="00C3299B">
              <w:rPr>
                <w:rFonts w:eastAsia="Times New Roman" w:cs="Times New Roman"/>
                <w:szCs w:val="28"/>
                <w:lang w:eastAsia="ru-RU"/>
              </w:rPr>
              <w:t>01 2 07 00000</w:t>
            </w:r>
          </w:p>
        </w:tc>
        <w:tc>
          <w:tcPr>
            <w:tcW w:w="7513" w:type="dxa"/>
            <w:shd w:val="clear" w:color="auto" w:fill="auto"/>
            <w:hideMark/>
          </w:tcPr>
          <w:p w:rsidR="00ED5F01" w:rsidRDefault="00502A66" w:rsidP="00B026FE">
            <w:pPr>
              <w:ind w:firstLine="0"/>
              <w:rPr>
                <w:rFonts w:eastAsia="Times New Roman" w:cs="Times New Roman"/>
                <w:szCs w:val="28"/>
                <w:lang w:eastAsia="ru-RU"/>
              </w:rPr>
            </w:pPr>
            <w:r w:rsidRPr="00C3299B">
              <w:rPr>
                <w:rFonts w:eastAsia="Times New Roman" w:cs="Times New Roman"/>
                <w:szCs w:val="28"/>
                <w:lang w:eastAsia="ru-RU"/>
              </w:rPr>
              <w:t>Федеральный проект "Обеспечение расширенного неонатального скрининга"</w:t>
            </w:r>
            <w:r>
              <w:rPr>
                <w:rFonts w:eastAsia="Times New Roman" w:cs="Times New Roman"/>
                <w:szCs w:val="28"/>
                <w:lang w:eastAsia="ru-RU"/>
              </w:rPr>
              <w:tab/>
            </w:r>
            <w:bookmarkStart w:id="0" w:name="_GoBack"/>
            <w:bookmarkEnd w:id="0"/>
          </w:p>
          <w:p w:rsidR="00502A66" w:rsidRPr="00ED5F01" w:rsidRDefault="00502A66" w:rsidP="00ED5F01">
            <w:pPr>
              <w:jc w:val="center"/>
              <w:rPr>
                <w:rFonts w:eastAsia="Times New Roman" w:cs="Times New Roman"/>
                <w:szCs w:val="28"/>
                <w:lang w:eastAsia="ru-RU"/>
              </w:rPr>
            </w:pPr>
          </w:p>
        </w:tc>
      </w:tr>
      <w:tr w:rsidR="00502A66" w:rsidRPr="00C3299B" w:rsidTr="00AE73BF">
        <w:trPr>
          <w:cantSplit/>
          <w:trHeight w:val="20"/>
        </w:trPr>
        <w:tc>
          <w:tcPr>
            <w:tcW w:w="2977" w:type="dxa"/>
            <w:shd w:val="clear" w:color="auto" w:fill="auto"/>
            <w:noWrap/>
            <w:hideMark/>
          </w:tcPr>
          <w:p w:rsidR="00502A66" w:rsidRPr="00C3299B" w:rsidRDefault="00502A66" w:rsidP="00502A66">
            <w:pPr>
              <w:ind w:firstLine="0"/>
              <w:jc w:val="center"/>
              <w:rPr>
                <w:rFonts w:eastAsia="Times New Roman" w:cs="Times New Roman"/>
                <w:szCs w:val="28"/>
                <w:lang w:eastAsia="ru-RU"/>
              </w:rPr>
            </w:pPr>
            <w:r w:rsidRPr="00C3299B">
              <w:rPr>
                <w:rFonts w:eastAsia="Times New Roman" w:cs="Times New Roman"/>
                <w:szCs w:val="28"/>
                <w:lang w:eastAsia="ru-RU"/>
              </w:rPr>
              <w:lastRenderedPageBreak/>
              <w:t>01 2 07 53850</w:t>
            </w:r>
          </w:p>
        </w:tc>
        <w:tc>
          <w:tcPr>
            <w:tcW w:w="7513" w:type="dxa"/>
            <w:shd w:val="clear" w:color="auto" w:fill="auto"/>
            <w:hideMark/>
          </w:tcPr>
          <w:p w:rsidR="00502A66" w:rsidRPr="00C3299B" w:rsidRDefault="00502A66" w:rsidP="00502A66">
            <w:pPr>
              <w:ind w:firstLine="0"/>
              <w:rPr>
                <w:rFonts w:eastAsia="Times New Roman" w:cs="Times New Roman"/>
                <w:szCs w:val="28"/>
                <w:lang w:eastAsia="ru-RU"/>
              </w:rPr>
            </w:pPr>
            <w:r w:rsidRPr="00C3299B">
              <w:rPr>
                <w:rFonts w:eastAsia="Times New Roman" w:cs="Times New Roman"/>
                <w:szCs w:val="28"/>
                <w:lang w:eastAsia="ru-RU"/>
              </w:rPr>
              <w:t>Субсидии в целях софинансирования расходных обязательств субъектов Российской Федерации, возникающих при реализации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r>
      <w:tr w:rsidR="00502A66" w:rsidRPr="00C3299B" w:rsidTr="00AE73BF">
        <w:trPr>
          <w:cantSplit/>
          <w:trHeight w:val="20"/>
        </w:trPr>
        <w:tc>
          <w:tcPr>
            <w:tcW w:w="2977" w:type="dxa"/>
            <w:shd w:val="clear" w:color="auto" w:fill="auto"/>
            <w:noWrap/>
            <w:hideMark/>
          </w:tcPr>
          <w:p w:rsidR="00502A66" w:rsidRPr="00C3299B" w:rsidRDefault="00502A66" w:rsidP="00502A66">
            <w:pPr>
              <w:ind w:firstLine="0"/>
              <w:jc w:val="center"/>
              <w:rPr>
                <w:rFonts w:eastAsia="Times New Roman" w:cs="Times New Roman"/>
                <w:szCs w:val="28"/>
                <w:lang w:eastAsia="ru-RU"/>
              </w:rPr>
            </w:pPr>
            <w:r w:rsidRPr="00C3299B">
              <w:rPr>
                <w:rFonts w:eastAsia="Times New Roman" w:cs="Times New Roman"/>
                <w:szCs w:val="28"/>
                <w:lang w:eastAsia="ru-RU"/>
              </w:rPr>
              <w:t>01 2 1F 00000</w:t>
            </w:r>
          </w:p>
        </w:tc>
        <w:tc>
          <w:tcPr>
            <w:tcW w:w="7513" w:type="dxa"/>
            <w:shd w:val="clear" w:color="auto" w:fill="auto"/>
            <w:hideMark/>
          </w:tcPr>
          <w:p w:rsidR="00502A66" w:rsidRPr="00C3299B" w:rsidRDefault="00502A66" w:rsidP="00502A66">
            <w:pPr>
              <w:ind w:firstLine="0"/>
              <w:rPr>
                <w:rFonts w:eastAsia="Times New Roman" w:cs="Times New Roman"/>
                <w:szCs w:val="28"/>
                <w:lang w:eastAsia="ru-RU"/>
              </w:rPr>
            </w:pPr>
            <w:r w:rsidRPr="00C3299B">
              <w:rPr>
                <w:rFonts w:eastAsia="Times New Roman" w:cs="Times New Roman"/>
                <w:szCs w:val="28"/>
                <w:lang w:eastAsia="ru-RU"/>
              </w:rPr>
              <w:t xml:space="preserve">Федеральный проект "Санитарный щит </w:t>
            </w:r>
            <w:r>
              <w:rPr>
                <w:rFonts w:eastAsia="Times New Roman" w:cs="Times New Roman"/>
                <w:szCs w:val="28"/>
                <w:lang w:eastAsia="ru-RU"/>
              </w:rPr>
              <w:t xml:space="preserve">                                         </w:t>
            </w:r>
            <w:r w:rsidRPr="00C3299B">
              <w:rPr>
                <w:rFonts w:eastAsia="Times New Roman" w:cs="Times New Roman"/>
                <w:szCs w:val="28"/>
                <w:lang w:eastAsia="ru-RU"/>
              </w:rPr>
              <w:t>страны - безопасность для здоровья (предупреждение, выявление, реагирование)"</w:t>
            </w:r>
          </w:p>
        </w:tc>
      </w:tr>
      <w:tr w:rsidR="00502A66" w:rsidRPr="00C3299B" w:rsidTr="00AE73BF">
        <w:trPr>
          <w:cantSplit/>
          <w:trHeight w:val="20"/>
        </w:trPr>
        <w:tc>
          <w:tcPr>
            <w:tcW w:w="2977" w:type="dxa"/>
            <w:shd w:val="clear" w:color="auto" w:fill="auto"/>
            <w:noWrap/>
            <w:hideMark/>
          </w:tcPr>
          <w:p w:rsidR="00502A66" w:rsidRPr="00C3299B" w:rsidRDefault="00502A66" w:rsidP="00502A66">
            <w:pPr>
              <w:ind w:firstLine="0"/>
              <w:jc w:val="center"/>
              <w:rPr>
                <w:rFonts w:eastAsia="Times New Roman" w:cs="Times New Roman"/>
                <w:szCs w:val="28"/>
                <w:lang w:eastAsia="ru-RU"/>
              </w:rPr>
            </w:pPr>
            <w:r w:rsidRPr="00C3299B">
              <w:rPr>
                <w:rFonts w:eastAsia="Times New Roman" w:cs="Times New Roman"/>
                <w:szCs w:val="28"/>
                <w:lang w:eastAsia="ru-RU"/>
              </w:rPr>
              <w:t>01 2 2D 00000</w:t>
            </w:r>
          </w:p>
        </w:tc>
        <w:tc>
          <w:tcPr>
            <w:tcW w:w="7513" w:type="dxa"/>
            <w:shd w:val="clear" w:color="auto" w:fill="auto"/>
            <w:hideMark/>
          </w:tcPr>
          <w:p w:rsidR="00502A66" w:rsidRPr="00C3299B" w:rsidRDefault="00502A66" w:rsidP="00502A66">
            <w:pPr>
              <w:ind w:firstLine="0"/>
              <w:rPr>
                <w:rFonts w:eastAsia="Times New Roman" w:cs="Times New Roman"/>
                <w:szCs w:val="28"/>
                <w:lang w:eastAsia="ru-RU"/>
              </w:rPr>
            </w:pPr>
            <w:r w:rsidRPr="00C3299B">
              <w:rPr>
                <w:rFonts w:eastAsia="Times New Roman" w:cs="Times New Roman"/>
                <w:szCs w:val="28"/>
                <w:lang w:eastAsia="ru-RU"/>
              </w:rPr>
              <w:t>Федеральный проект "Первичное звено для каждого"</w:t>
            </w:r>
          </w:p>
        </w:tc>
      </w:tr>
      <w:tr w:rsidR="00502A66" w:rsidRPr="00C3299B" w:rsidTr="00AE73BF">
        <w:trPr>
          <w:cantSplit/>
          <w:trHeight w:val="20"/>
        </w:trPr>
        <w:tc>
          <w:tcPr>
            <w:tcW w:w="2977" w:type="dxa"/>
            <w:shd w:val="clear" w:color="auto" w:fill="auto"/>
            <w:noWrap/>
            <w:hideMark/>
          </w:tcPr>
          <w:p w:rsidR="00502A66" w:rsidRPr="00C3299B" w:rsidRDefault="00502A66" w:rsidP="00502A66">
            <w:pPr>
              <w:ind w:firstLine="0"/>
              <w:jc w:val="center"/>
              <w:rPr>
                <w:rFonts w:eastAsia="Times New Roman" w:cs="Times New Roman"/>
                <w:szCs w:val="28"/>
                <w:lang w:eastAsia="ru-RU"/>
              </w:rPr>
            </w:pPr>
            <w:r w:rsidRPr="00C3299B">
              <w:rPr>
                <w:rFonts w:eastAsia="Times New Roman" w:cs="Times New Roman"/>
                <w:szCs w:val="28"/>
                <w:lang w:eastAsia="ru-RU"/>
              </w:rPr>
              <w:t>01 2 3D 00000</w:t>
            </w:r>
          </w:p>
        </w:tc>
        <w:tc>
          <w:tcPr>
            <w:tcW w:w="7513" w:type="dxa"/>
            <w:shd w:val="clear" w:color="auto" w:fill="auto"/>
            <w:hideMark/>
          </w:tcPr>
          <w:p w:rsidR="00502A66" w:rsidRPr="00C3299B" w:rsidRDefault="00502A66" w:rsidP="00502A66">
            <w:pPr>
              <w:ind w:firstLine="0"/>
              <w:rPr>
                <w:rFonts w:eastAsia="Times New Roman" w:cs="Times New Roman"/>
                <w:szCs w:val="28"/>
                <w:lang w:eastAsia="ru-RU"/>
              </w:rPr>
            </w:pPr>
            <w:r w:rsidRPr="00C3299B">
              <w:rPr>
                <w:rFonts w:eastAsia="Times New Roman" w:cs="Times New Roman"/>
                <w:szCs w:val="28"/>
                <w:lang w:eastAsia="ru-RU"/>
              </w:rPr>
              <w:t>Федеральный проект "Оптимальная для восстановления здоровья медицинская реабилитация"</w:t>
            </w:r>
          </w:p>
        </w:tc>
      </w:tr>
      <w:tr w:rsidR="00502A66" w:rsidRPr="00C3299B" w:rsidTr="00AE73BF">
        <w:trPr>
          <w:cantSplit/>
          <w:trHeight w:val="20"/>
        </w:trPr>
        <w:tc>
          <w:tcPr>
            <w:tcW w:w="2977" w:type="dxa"/>
            <w:shd w:val="clear" w:color="auto" w:fill="auto"/>
            <w:noWrap/>
            <w:hideMark/>
          </w:tcPr>
          <w:p w:rsidR="00502A66" w:rsidRPr="00C3299B" w:rsidRDefault="00502A66" w:rsidP="00502A66">
            <w:pPr>
              <w:ind w:firstLine="0"/>
              <w:jc w:val="center"/>
              <w:rPr>
                <w:rFonts w:eastAsia="Times New Roman" w:cs="Times New Roman"/>
                <w:szCs w:val="28"/>
                <w:lang w:eastAsia="ru-RU"/>
              </w:rPr>
            </w:pPr>
            <w:r w:rsidRPr="00C3299B">
              <w:rPr>
                <w:rFonts w:eastAsia="Times New Roman" w:cs="Times New Roman"/>
                <w:szCs w:val="28"/>
                <w:lang w:eastAsia="ru-RU"/>
              </w:rPr>
              <w:t>01 2 3D 52860</w:t>
            </w:r>
          </w:p>
        </w:tc>
        <w:tc>
          <w:tcPr>
            <w:tcW w:w="7513" w:type="dxa"/>
            <w:shd w:val="clear" w:color="auto" w:fill="auto"/>
            <w:hideMark/>
          </w:tcPr>
          <w:p w:rsidR="00502A66" w:rsidRPr="00C3299B" w:rsidRDefault="00502A66" w:rsidP="008E01E2">
            <w:pPr>
              <w:ind w:firstLine="0"/>
              <w:rPr>
                <w:rFonts w:eastAsia="Times New Roman" w:cs="Times New Roman"/>
                <w:szCs w:val="28"/>
                <w:lang w:eastAsia="ru-RU"/>
              </w:rPr>
            </w:pPr>
            <w:r w:rsidRPr="00C3299B">
              <w:rPr>
                <w:rFonts w:eastAsia="Times New Roman" w:cs="Times New Roman"/>
                <w:szCs w:val="28"/>
                <w:lang w:eastAsia="ru-RU"/>
              </w:rPr>
              <w:t xml:space="preserve">Межбюджетный трансферт бюджету Федерального фонда обязательного медицинского страхования </w:t>
            </w:r>
            <w:r w:rsidR="008E01E2">
              <w:rPr>
                <w:rFonts w:eastAsia="Times New Roman" w:cs="Times New Roman"/>
                <w:szCs w:val="28"/>
                <w:lang w:eastAsia="ru-RU"/>
              </w:rPr>
              <w:t xml:space="preserve">                                                     </w:t>
            </w:r>
            <w:r w:rsidRPr="00C3299B">
              <w:rPr>
                <w:rFonts w:eastAsia="Times New Roman" w:cs="Times New Roman"/>
                <w:szCs w:val="28"/>
                <w:lang w:eastAsia="ru-RU"/>
              </w:rPr>
              <w:t>на дополнительное финансовое обеспечение оказания специализированной, в том числе высокотехнологичной, медицинской помощи            по медицинской реабилитации</w:t>
            </w:r>
          </w:p>
        </w:tc>
      </w:tr>
      <w:tr w:rsidR="00502A66" w:rsidRPr="00C3299B" w:rsidTr="00AE73BF">
        <w:trPr>
          <w:cantSplit/>
          <w:trHeight w:val="20"/>
        </w:trPr>
        <w:tc>
          <w:tcPr>
            <w:tcW w:w="2977" w:type="dxa"/>
            <w:shd w:val="clear" w:color="auto" w:fill="auto"/>
            <w:noWrap/>
            <w:hideMark/>
          </w:tcPr>
          <w:p w:rsidR="00502A66" w:rsidRPr="00C3299B" w:rsidRDefault="00502A66" w:rsidP="00502A66">
            <w:pPr>
              <w:ind w:firstLine="0"/>
              <w:jc w:val="center"/>
              <w:rPr>
                <w:rFonts w:eastAsia="Times New Roman" w:cs="Times New Roman"/>
                <w:szCs w:val="28"/>
                <w:lang w:eastAsia="ru-RU"/>
              </w:rPr>
            </w:pPr>
            <w:r w:rsidRPr="00C3299B">
              <w:rPr>
                <w:rFonts w:eastAsia="Times New Roman" w:cs="Times New Roman"/>
                <w:szCs w:val="28"/>
                <w:lang w:eastAsia="ru-RU"/>
              </w:rPr>
              <w:t>01 2 3D 57520</w:t>
            </w:r>
          </w:p>
        </w:tc>
        <w:tc>
          <w:tcPr>
            <w:tcW w:w="7513" w:type="dxa"/>
            <w:shd w:val="clear" w:color="auto" w:fill="auto"/>
            <w:hideMark/>
          </w:tcPr>
          <w:p w:rsidR="00502A66" w:rsidRPr="00C3299B" w:rsidRDefault="00502A66" w:rsidP="00502A66">
            <w:pPr>
              <w:ind w:firstLine="0"/>
              <w:rPr>
                <w:rFonts w:eastAsia="Times New Roman" w:cs="Times New Roman"/>
                <w:szCs w:val="28"/>
                <w:lang w:eastAsia="ru-RU"/>
              </w:rPr>
            </w:pPr>
            <w:r w:rsidRPr="00C3299B">
              <w:rPr>
                <w:rFonts w:eastAsia="Times New Roman" w:cs="Times New Roman"/>
                <w:szCs w:val="28"/>
                <w:lang w:eastAsia="ru-RU"/>
              </w:rPr>
              <w:t>Субсидии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r>
      <w:tr w:rsidR="00502A66" w:rsidRPr="00C3299B" w:rsidTr="00AE73BF">
        <w:trPr>
          <w:cantSplit/>
          <w:trHeight w:val="20"/>
        </w:trPr>
        <w:tc>
          <w:tcPr>
            <w:tcW w:w="2977" w:type="dxa"/>
            <w:shd w:val="clear" w:color="auto" w:fill="auto"/>
            <w:noWrap/>
            <w:hideMark/>
          </w:tcPr>
          <w:p w:rsidR="00502A66" w:rsidRPr="00C3299B" w:rsidRDefault="00502A66" w:rsidP="00502A66">
            <w:pPr>
              <w:ind w:firstLine="0"/>
              <w:jc w:val="center"/>
              <w:rPr>
                <w:rFonts w:eastAsia="Times New Roman" w:cs="Times New Roman"/>
                <w:szCs w:val="28"/>
                <w:lang w:eastAsia="ru-RU"/>
              </w:rPr>
            </w:pPr>
            <w:r w:rsidRPr="00C3299B">
              <w:rPr>
                <w:rFonts w:eastAsia="Times New Roman" w:cs="Times New Roman"/>
                <w:szCs w:val="28"/>
                <w:lang w:eastAsia="ru-RU"/>
              </w:rPr>
              <w:t>01 2 4D 00000</w:t>
            </w:r>
          </w:p>
        </w:tc>
        <w:tc>
          <w:tcPr>
            <w:tcW w:w="7513" w:type="dxa"/>
            <w:shd w:val="clear" w:color="auto" w:fill="auto"/>
            <w:hideMark/>
          </w:tcPr>
          <w:p w:rsidR="00502A66" w:rsidRPr="00C3299B" w:rsidRDefault="00502A66" w:rsidP="00502A66">
            <w:pPr>
              <w:ind w:firstLine="0"/>
              <w:rPr>
                <w:rFonts w:eastAsia="Times New Roman" w:cs="Times New Roman"/>
                <w:szCs w:val="28"/>
                <w:lang w:eastAsia="ru-RU"/>
              </w:rPr>
            </w:pPr>
            <w:r w:rsidRPr="00C3299B">
              <w:rPr>
                <w:rFonts w:eastAsia="Times New Roman" w:cs="Times New Roman"/>
                <w:szCs w:val="28"/>
                <w:lang w:eastAsia="ru-RU"/>
              </w:rPr>
              <w:t>Федеральный проект "Медицинская наука для человека"</w:t>
            </w:r>
          </w:p>
        </w:tc>
      </w:tr>
      <w:tr w:rsidR="00502A66" w:rsidRPr="00C3299B" w:rsidTr="00AE73BF">
        <w:trPr>
          <w:cantSplit/>
          <w:trHeight w:val="20"/>
        </w:trPr>
        <w:tc>
          <w:tcPr>
            <w:tcW w:w="2977" w:type="dxa"/>
            <w:shd w:val="clear" w:color="auto" w:fill="auto"/>
            <w:noWrap/>
            <w:hideMark/>
          </w:tcPr>
          <w:p w:rsidR="00502A66" w:rsidRPr="00C3299B" w:rsidRDefault="00502A66" w:rsidP="00502A66">
            <w:pPr>
              <w:ind w:firstLine="0"/>
              <w:jc w:val="center"/>
              <w:rPr>
                <w:rFonts w:eastAsia="Times New Roman" w:cs="Times New Roman"/>
                <w:szCs w:val="28"/>
                <w:lang w:eastAsia="ru-RU"/>
              </w:rPr>
            </w:pPr>
            <w:r w:rsidRPr="00C3299B">
              <w:rPr>
                <w:rFonts w:eastAsia="Times New Roman" w:cs="Times New Roman"/>
                <w:szCs w:val="28"/>
                <w:lang w:eastAsia="ru-RU"/>
              </w:rPr>
              <w:t>01 2 8J 00000</w:t>
            </w:r>
          </w:p>
        </w:tc>
        <w:tc>
          <w:tcPr>
            <w:tcW w:w="7513" w:type="dxa"/>
            <w:shd w:val="clear" w:color="auto" w:fill="auto"/>
            <w:hideMark/>
          </w:tcPr>
          <w:p w:rsidR="00502A66" w:rsidRPr="00C3299B" w:rsidRDefault="00502A66" w:rsidP="00502A66">
            <w:pPr>
              <w:tabs>
                <w:tab w:val="left" w:pos="6645"/>
              </w:tabs>
              <w:ind w:firstLine="0"/>
              <w:rPr>
                <w:rFonts w:eastAsia="Times New Roman" w:cs="Times New Roman"/>
                <w:szCs w:val="28"/>
                <w:lang w:eastAsia="ru-RU"/>
              </w:rPr>
            </w:pPr>
            <w:r w:rsidRPr="00C3299B">
              <w:rPr>
                <w:rFonts w:eastAsia="Times New Roman" w:cs="Times New Roman"/>
                <w:szCs w:val="28"/>
                <w:lang w:eastAsia="ru-RU"/>
              </w:rPr>
              <w:t>Федеральный проект "Персональные медицинские помощники"</w:t>
            </w:r>
          </w:p>
        </w:tc>
      </w:tr>
      <w:tr w:rsidR="00502A66" w:rsidRPr="00C3299B" w:rsidTr="00AE73BF">
        <w:trPr>
          <w:cantSplit/>
          <w:trHeight w:val="20"/>
        </w:trPr>
        <w:tc>
          <w:tcPr>
            <w:tcW w:w="2977" w:type="dxa"/>
            <w:shd w:val="clear" w:color="auto" w:fill="auto"/>
            <w:noWrap/>
            <w:hideMark/>
          </w:tcPr>
          <w:p w:rsidR="00502A66" w:rsidRPr="00C3299B" w:rsidRDefault="00502A66" w:rsidP="00502A66">
            <w:pPr>
              <w:ind w:firstLine="0"/>
              <w:jc w:val="center"/>
              <w:rPr>
                <w:rFonts w:eastAsia="Times New Roman" w:cs="Times New Roman"/>
                <w:szCs w:val="28"/>
                <w:lang w:eastAsia="ru-RU"/>
              </w:rPr>
            </w:pPr>
            <w:r w:rsidRPr="00C3299B">
              <w:rPr>
                <w:rFonts w:eastAsia="Times New Roman" w:cs="Times New Roman"/>
                <w:szCs w:val="28"/>
                <w:lang w:eastAsia="ru-RU"/>
              </w:rPr>
              <w:t>01 2 N1 00000</w:t>
            </w:r>
          </w:p>
        </w:tc>
        <w:tc>
          <w:tcPr>
            <w:tcW w:w="7513" w:type="dxa"/>
            <w:shd w:val="clear" w:color="auto" w:fill="auto"/>
            <w:hideMark/>
          </w:tcPr>
          <w:p w:rsidR="00502A66" w:rsidRPr="00C3299B" w:rsidRDefault="00502A66" w:rsidP="00502A66">
            <w:pPr>
              <w:ind w:firstLine="0"/>
              <w:rPr>
                <w:rFonts w:eastAsia="Times New Roman" w:cs="Times New Roman"/>
                <w:szCs w:val="28"/>
                <w:lang w:eastAsia="ru-RU"/>
              </w:rPr>
            </w:pPr>
            <w:r w:rsidRPr="00C3299B">
              <w:rPr>
                <w:rFonts w:eastAsia="Times New Roman" w:cs="Times New Roman"/>
                <w:szCs w:val="28"/>
                <w:lang w:eastAsia="ru-RU"/>
              </w:rPr>
              <w:t>Федеральный проект "Развитие системы оказания первичной медико-санитарной помощи"</w:t>
            </w:r>
          </w:p>
        </w:tc>
      </w:tr>
      <w:tr w:rsidR="00502A66" w:rsidRPr="00C3299B" w:rsidTr="00AE73BF">
        <w:trPr>
          <w:cantSplit/>
          <w:trHeight w:val="20"/>
        </w:trPr>
        <w:tc>
          <w:tcPr>
            <w:tcW w:w="2977" w:type="dxa"/>
            <w:shd w:val="clear" w:color="auto" w:fill="auto"/>
            <w:noWrap/>
            <w:hideMark/>
          </w:tcPr>
          <w:p w:rsidR="00502A66" w:rsidRPr="00C3299B" w:rsidRDefault="00502A66" w:rsidP="00502A66">
            <w:pPr>
              <w:ind w:firstLine="0"/>
              <w:jc w:val="center"/>
              <w:rPr>
                <w:rFonts w:eastAsia="Times New Roman" w:cs="Times New Roman"/>
                <w:szCs w:val="28"/>
                <w:lang w:eastAsia="ru-RU"/>
              </w:rPr>
            </w:pPr>
            <w:r w:rsidRPr="00C3299B">
              <w:rPr>
                <w:rFonts w:eastAsia="Times New Roman" w:cs="Times New Roman"/>
                <w:szCs w:val="28"/>
                <w:lang w:eastAsia="ru-RU"/>
              </w:rPr>
              <w:t>01 2 N1 55540</w:t>
            </w:r>
          </w:p>
        </w:tc>
        <w:tc>
          <w:tcPr>
            <w:tcW w:w="7513" w:type="dxa"/>
            <w:shd w:val="clear" w:color="auto" w:fill="auto"/>
            <w:hideMark/>
          </w:tcPr>
          <w:p w:rsidR="00502A66" w:rsidRPr="00C3299B" w:rsidRDefault="00502A66" w:rsidP="00502A66">
            <w:pPr>
              <w:ind w:firstLine="0"/>
              <w:rPr>
                <w:rFonts w:eastAsia="Times New Roman" w:cs="Times New Roman"/>
                <w:szCs w:val="28"/>
                <w:lang w:eastAsia="ru-RU"/>
              </w:rPr>
            </w:pPr>
            <w:r w:rsidRPr="00C3299B">
              <w:rPr>
                <w:rFonts w:eastAsia="Times New Roman" w:cs="Times New Roman"/>
                <w:szCs w:val="28"/>
                <w:lang w:eastAsia="ru-RU"/>
              </w:rPr>
              <w:t>Обеспечение закупки авиационных работ в целях оказания медицинской помощи</w:t>
            </w:r>
          </w:p>
        </w:tc>
      </w:tr>
      <w:tr w:rsidR="00502A66" w:rsidRPr="00C3299B" w:rsidTr="00AE73BF">
        <w:trPr>
          <w:cantSplit/>
          <w:trHeight w:val="20"/>
        </w:trPr>
        <w:tc>
          <w:tcPr>
            <w:tcW w:w="2977" w:type="dxa"/>
            <w:shd w:val="clear" w:color="auto" w:fill="auto"/>
            <w:noWrap/>
            <w:hideMark/>
          </w:tcPr>
          <w:p w:rsidR="00502A66" w:rsidRPr="00C3299B" w:rsidRDefault="00502A66" w:rsidP="00502A66">
            <w:pPr>
              <w:ind w:firstLine="0"/>
              <w:jc w:val="center"/>
              <w:rPr>
                <w:rFonts w:eastAsia="Times New Roman" w:cs="Times New Roman"/>
                <w:szCs w:val="28"/>
                <w:lang w:eastAsia="ru-RU"/>
              </w:rPr>
            </w:pPr>
            <w:r w:rsidRPr="00C3299B">
              <w:rPr>
                <w:rFonts w:eastAsia="Times New Roman" w:cs="Times New Roman"/>
                <w:szCs w:val="28"/>
                <w:lang w:eastAsia="ru-RU"/>
              </w:rPr>
              <w:t>01 2 N2 00000</w:t>
            </w:r>
          </w:p>
        </w:tc>
        <w:tc>
          <w:tcPr>
            <w:tcW w:w="7513" w:type="dxa"/>
            <w:shd w:val="clear" w:color="auto" w:fill="auto"/>
            <w:hideMark/>
          </w:tcPr>
          <w:p w:rsidR="00502A66" w:rsidRPr="00C3299B" w:rsidRDefault="00502A66" w:rsidP="00502A66">
            <w:pPr>
              <w:ind w:firstLine="0"/>
              <w:rPr>
                <w:rFonts w:eastAsia="Times New Roman" w:cs="Times New Roman"/>
                <w:szCs w:val="28"/>
                <w:lang w:eastAsia="ru-RU"/>
              </w:rPr>
            </w:pPr>
            <w:r w:rsidRPr="00C3299B">
              <w:rPr>
                <w:rFonts w:eastAsia="Times New Roman" w:cs="Times New Roman"/>
                <w:szCs w:val="28"/>
                <w:lang w:eastAsia="ru-RU"/>
              </w:rPr>
              <w:t>Федеральный проект "Борьба с сердечно-сосудистыми заболеваниями"</w:t>
            </w:r>
          </w:p>
        </w:tc>
      </w:tr>
      <w:tr w:rsidR="00502A66" w:rsidRPr="00C3299B" w:rsidTr="00AE73BF">
        <w:trPr>
          <w:cantSplit/>
          <w:trHeight w:val="20"/>
        </w:trPr>
        <w:tc>
          <w:tcPr>
            <w:tcW w:w="2977" w:type="dxa"/>
            <w:shd w:val="clear" w:color="auto" w:fill="auto"/>
            <w:noWrap/>
            <w:hideMark/>
          </w:tcPr>
          <w:p w:rsidR="00502A66" w:rsidRPr="00C3299B" w:rsidRDefault="00502A66" w:rsidP="00502A66">
            <w:pPr>
              <w:ind w:firstLine="0"/>
              <w:jc w:val="center"/>
              <w:rPr>
                <w:rFonts w:eastAsia="Times New Roman" w:cs="Times New Roman"/>
                <w:szCs w:val="28"/>
                <w:lang w:eastAsia="ru-RU"/>
              </w:rPr>
            </w:pPr>
            <w:r w:rsidRPr="00C3299B">
              <w:rPr>
                <w:rFonts w:eastAsia="Times New Roman" w:cs="Times New Roman"/>
                <w:szCs w:val="28"/>
                <w:lang w:eastAsia="ru-RU"/>
              </w:rPr>
              <w:t>01 2 N2 51920</w:t>
            </w:r>
          </w:p>
        </w:tc>
        <w:tc>
          <w:tcPr>
            <w:tcW w:w="7513" w:type="dxa"/>
            <w:shd w:val="clear" w:color="auto" w:fill="auto"/>
            <w:hideMark/>
          </w:tcPr>
          <w:p w:rsidR="00502A66" w:rsidRPr="00C3299B" w:rsidRDefault="00502A66" w:rsidP="00502A66">
            <w:pPr>
              <w:ind w:firstLine="0"/>
              <w:rPr>
                <w:rFonts w:eastAsia="Times New Roman" w:cs="Times New Roman"/>
                <w:szCs w:val="28"/>
                <w:lang w:eastAsia="ru-RU"/>
              </w:rPr>
            </w:pPr>
            <w:r w:rsidRPr="00C3299B">
              <w:rPr>
                <w:rFonts w:eastAsia="Times New Roman" w:cs="Times New Roman"/>
                <w:szCs w:val="28"/>
                <w:lang w:eastAsia="ru-RU"/>
              </w:rPr>
              <w:t>Оснащение оборудованием региональных сосудистых центров и первичных сосудистых отделений</w:t>
            </w:r>
          </w:p>
        </w:tc>
      </w:tr>
      <w:tr w:rsidR="00502A66" w:rsidRPr="00C3299B" w:rsidTr="00AE73BF">
        <w:trPr>
          <w:cantSplit/>
          <w:trHeight w:val="20"/>
        </w:trPr>
        <w:tc>
          <w:tcPr>
            <w:tcW w:w="2977" w:type="dxa"/>
            <w:shd w:val="clear" w:color="auto" w:fill="auto"/>
            <w:noWrap/>
            <w:hideMark/>
          </w:tcPr>
          <w:p w:rsidR="00502A66" w:rsidRPr="00C3299B" w:rsidRDefault="00502A66" w:rsidP="00502A66">
            <w:pPr>
              <w:ind w:firstLine="0"/>
              <w:jc w:val="center"/>
              <w:rPr>
                <w:rFonts w:eastAsia="Times New Roman" w:cs="Times New Roman"/>
                <w:szCs w:val="28"/>
                <w:lang w:eastAsia="ru-RU"/>
              </w:rPr>
            </w:pPr>
            <w:r w:rsidRPr="00C3299B">
              <w:rPr>
                <w:rFonts w:eastAsia="Times New Roman" w:cs="Times New Roman"/>
                <w:szCs w:val="28"/>
                <w:lang w:eastAsia="ru-RU"/>
              </w:rPr>
              <w:t>01 2 N2 55860</w:t>
            </w:r>
          </w:p>
        </w:tc>
        <w:tc>
          <w:tcPr>
            <w:tcW w:w="7513" w:type="dxa"/>
            <w:shd w:val="clear" w:color="auto" w:fill="auto"/>
            <w:hideMark/>
          </w:tcPr>
          <w:p w:rsidR="00502A66" w:rsidRPr="00C3299B" w:rsidRDefault="00502A66" w:rsidP="00502A66">
            <w:pPr>
              <w:ind w:firstLine="0"/>
              <w:rPr>
                <w:rFonts w:eastAsia="Times New Roman" w:cs="Times New Roman"/>
                <w:szCs w:val="28"/>
                <w:lang w:eastAsia="ru-RU"/>
              </w:rPr>
            </w:pPr>
            <w:r w:rsidRPr="00C3299B">
              <w:rPr>
                <w:rFonts w:eastAsia="Times New Roman" w:cs="Times New Roman"/>
                <w:szCs w:val="28"/>
                <w:lang w:eastAsia="ru-RU"/>
              </w:rPr>
              <w:t xml:space="preserve">Обеспечение профилактики развития сердечно-сосудистых заболеваний и сердечно-сосудистых осложнений </w:t>
            </w:r>
            <w:r w:rsidR="008E01E2">
              <w:rPr>
                <w:rFonts w:eastAsia="Times New Roman" w:cs="Times New Roman"/>
                <w:szCs w:val="28"/>
                <w:lang w:eastAsia="ru-RU"/>
              </w:rPr>
              <w:t xml:space="preserve">                                   </w:t>
            </w:r>
            <w:r w:rsidRPr="00C3299B">
              <w:rPr>
                <w:rFonts w:eastAsia="Times New Roman" w:cs="Times New Roman"/>
                <w:szCs w:val="28"/>
                <w:lang w:eastAsia="ru-RU"/>
              </w:rPr>
              <w:t>у пациентов высокого риска, находящихся на диспансерном наблюдении</w:t>
            </w:r>
          </w:p>
        </w:tc>
      </w:tr>
      <w:tr w:rsidR="00502A66" w:rsidRPr="00C3299B" w:rsidTr="00AE73BF">
        <w:trPr>
          <w:cantSplit/>
          <w:trHeight w:val="20"/>
        </w:trPr>
        <w:tc>
          <w:tcPr>
            <w:tcW w:w="2977" w:type="dxa"/>
            <w:shd w:val="clear" w:color="auto" w:fill="auto"/>
            <w:noWrap/>
            <w:hideMark/>
          </w:tcPr>
          <w:p w:rsidR="00502A66" w:rsidRPr="00C3299B" w:rsidRDefault="00502A66" w:rsidP="00502A66">
            <w:pPr>
              <w:ind w:firstLine="0"/>
              <w:jc w:val="center"/>
              <w:rPr>
                <w:rFonts w:eastAsia="Times New Roman" w:cs="Times New Roman"/>
                <w:szCs w:val="28"/>
                <w:lang w:eastAsia="ru-RU"/>
              </w:rPr>
            </w:pPr>
            <w:r w:rsidRPr="00C3299B">
              <w:rPr>
                <w:rFonts w:eastAsia="Times New Roman" w:cs="Times New Roman"/>
                <w:szCs w:val="28"/>
                <w:lang w:eastAsia="ru-RU"/>
              </w:rPr>
              <w:t>01 2 N3 00000</w:t>
            </w:r>
          </w:p>
        </w:tc>
        <w:tc>
          <w:tcPr>
            <w:tcW w:w="7513" w:type="dxa"/>
            <w:shd w:val="clear" w:color="auto" w:fill="auto"/>
            <w:hideMark/>
          </w:tcPr>
          <w:p w:rsidR="00502A66" w:rsidRPr="00C3299B" w:rsidRDefault="00502A66" w:rsidP="00502A66">
            <w:pPr>
              <w:ind w:firstLine="0"/>
              <w:rPr>
                <w:rFonts w:eastAsia="Times New Roman" w:cs="Times New Roman"/>
                <w:szCs w:val="28"/>
                <w:lang w:eastAsia="ru-RU"/>
              </w:rPr>
            </w:pPr>
            <w:r w:rsidRPr="00C3299B">
              <w:rPr>
                <w:rFonts w:eastAsia="Times New Roman" w:cs="Times New Roman"/>
                <w:szCs w:val="28"/>
                <w:lang w:eastAsia="ru-RU"/>
              </w:rPr>
              <w:t>Федеральный проект "Борьба с онкологическими заболеваниями"</w:t>
            </w:r>
          </w:p>
        </w:tc>
      </w:tr>
      <w:tr w:rsidR="00502A66" w:rsidRPr="00C3299B" w:rsidTr="00AE73BF">
        <w:trPr>
          <w:cantSplit/>
          <w:trHeight w:val="20"/>
        </w:trPr>
        <w:tc>
          <w:tcPr>
            <w:tcW w:w="2977" w:type="dxa"/>
            <w:shd w:val="clear" w:color="auto" w:fill="auto"/>
            <w:noWrap/>
            <w:hideMark/>
          </w:tcPr>
          <w:p w:rsidR="00502A66" w:rsidRPr="00C3299B" w:rsidRDefault="00502A66" w:rsidP="00502A66">
            <w:pPr>
              <w:ind w:firstLine="0"/>
              <w:jc w:val="center"/>
              <w:rPr>
                <w:rFonts w:eastAsia="Times New Roman" w:cs="Times New Roman"/>
                <w:szCs w:val="28"/>
                <w:lang w:eastAsia="ru-RU"/>
              </w:rPr>
            </w:pPr>
            <w:r w:rsidRPr="00C3299B">
              <w:rPr>
                <w:rFonts w:eastAsia="Times New Roman" w:cs="Times New Roman"/>
                <w:szCs w:val="28"/>
                <w:lang w:eastAsia="ru-RU"/>
              </w:rPr>
              <w:t>01 2 N3 51900</w:t>
            </w:r>
          </w:p>
        </w:tc>
        <w:tc>
          <w:tcPr>
            <w:tcW w:w="7513" w:type="dxa"/>
            <w:shd w:val="clear" w:color="auto" w:fill="auto"/>
            <w:hideMark/>
          </w:tcPr>
          <w:p w:rsidR="00502A66" w:rsidRPr="00C3299B" w:rsidRDefault="00502A66" w:rsidP="00502A66">
            <w:pPr>
              <w:ind w:firstLine="0"/>
              <w:rPr>
                <w:rFonts w:eastAsia="Times New Roman" w:cs="Times New Roman"/>
                <w:szCs w:val="28"/>
                <w:lang w:eastAsia="ru-RU"/>
              </w:rPr>
            </w:pPr>
            <w:r w:rsidRPr="00C3299B">
              <w:rPr>
                <w:rFonts w:eastAsia="Times New Roman" w:cs="Times New Roman"/>
                <w:szCs w:val="28"/>
                <w:lang w:eastAsia="ru-RU"/>
              </w:rPr>
              <w:t>Переоснащение медицинских организаций, оказывающих медицинскую помощь больным с онкологическими заболеваниями</w:t>
            </w:r>
          </w:p>
        </w:tc>
      </w:tr>
      <w:tr w:rsidR="00502A66" w:rsidRPr="00C3299B" w:rsidTr="00AE73BF">
        <w:trPr>
          <w:cantSplit/>
          <w:trHeight w:val="20"/>
        </w:trPr>
        <w:tc>
          <w:tcPr>
            <w:tcW w:w="2977" w:type="dxa"/>
            <w:shd w:val="clear" w:color="auto" w:fill="auto"/>
            <w:noWrap/>
            <w:hideMark/>
          </w:tcPr>
          <w:p w:rsidR="00502A66" w:rsidRPr="00C3299B" w:rsidRDefault="00502A66" w:rsidP="00502A66">
            <w:pPr>
              <w:ind w:firstLine="0"/>
              <w:jc w:val="center"/>
              <w:rPr>
                <w:rFonts w:eastAsia="Times New Roman" w:cs="Times New Roman"/>
                <w:szCs w:val="28"/>
                <w:lang w:eastAsia="ru-RU"/>
              </w:rPr>
            </w:pPr>
            <w:r w:rsidRPr="00C3299B">
              <w:rPr>
                <w:rFonts w:eastAsia="Times New Roman" w:cs="Times New Roman"/>
                <w:szCs w:val="28"/>
                <w:lang w:eastAsia="ru-RU"/>
              </w:rPr>
              <w:lastRenderedPageBreak/>
              <w:t>01 2 N3 52250</w:t>
            </w:r>
          </w:p>
        </w:tc>
        <w:tc>
          <w:tcPr>
            <w:tcW w:w="7513" w:type="dxa"/>
            <w:shd w:val="clear" w:color="auto" w:fill="auto"/>
            <w:hideMark/>
          </w:tcPr>
          <w:p w:rsidR="00502A66" w:rsidRPr="00C3299B" w:rsidRDefault="00502A66" w:rsidP="00502A66">
            <w:pPr>
              <w:ind w:firstLine="0"/>
              <w:rPr>
                <w:rFonts w:eastAsia="Times New Roman" w:cs="Times New Roman"/>
                <w:szCs w:val="28"/>
                <w:lang w:eastAsia="ru-RU"/>
              </w:rPr>
            </w:pPr>
            <w:r w:rsidRPr="00C3299B">
              <w:rPr>
                <w:rFonts w:eastAsia="Times New Roman" w:cs="Times New Roman"/>
                <w:szCs w:val="28"/>
                <w:lang w:eastAsia="ru-RU"/>
              </w:rPr>
              <w:t>Оказание медицинской помощи больным с онкологическими заболеваниями в соответствии с клиническими рекомендациями (протоколами лечения)</w:t>
            </w:r>
          </w:p>
        </w:tc>
      </w:tr>
      <w:tr w:rsidR="00502A66" w:rsidRPr="00C3299B" w:rsidTr="00AE73BF">
        <w:trPr>
          <w:cantSplit/>
          <w:trHeight w:val="20"/>
        </w:trPr>
        <w:tc>
          <w:tcPr>
            <w:tcW w:w="2977" w:type="dxa"/>
            <w:shd w:val="clear" w:color="auto" w:fill="auto"/>
            <w:noWrap/>
            <w:hideMark/>
          </w:tcPr>
          <w:p w:rsidR="00502A66" w:rsidRPr="00C3299B" w:rsidRDefault="00502A66" w:rsidP="00502A66">
            <w:pPr>
              <w:ind w:firstLine="0"/>
              <w:jc w:val="center"/>
              <w:rPr>
                <w:rFonts w:eastAsia="Times New Roman" w:cs="Times New Roman"/>
                <w:szCs w:val="28"/>
                <w:lang w:eastAsia="ru-RU"/>
              </w:rPr>
            </w:pPr>
            <w:r w:rsidRPr="00C3299B">
              <w:rPr>
                <w:rFonts w:eastAsia="Times New Roman" w:cs="Times New Roman"/>
                <w:szCs w:val="28"/>
                <w:lang w:eastAsia="ru-RU"/>
              </w:rPr>
              <w:t>01 2 N3 52270</w:t>
            </w:r>
          </w:p>
        </w:tc>
        <w:tc>
          <w:tcPr>
            <w:tcW w:w="7513" w:type="dxa"/>
            <w:shd w:val="clear" w:color="auto" w:fill="auto"/>
            <w:hideMark/>
          </w:tcPr>
          <w:p w:rsidR="00502A66" w:rsidRPr="00C3299B" w:rsidRDefault="00502A66" w:rsidP="00502A66">
            <w:pPr>
              <w:ind w:firstLine="0"/>
              <w:rPr>
                <w:rFonts w:eastAsia="Times New Roman" w:cs="Times New Roman"/>
                <w:szCs w:val="28"/>
                <w:lang w:eastAsia="ru-RU"/>
              </w:rPr>
            </w:pPr>
            <w:r w:rsidRPr="00C3299B">
              <w:rPr>
                <w:rFonts w:eastAsia="Times New Roman" w:cs="Times New Roman"/>
                <w:szCs w:val="28"/>
                <w:lang w:eastAsia="ru-RU"/>
              </w:rPr>
              <w:t>Новое строительство и реконструкция</w:t>
            </w:r>
          </w:p>
        </w:tc>
      </w:tr>
      <w:tr w:rsidR="00502A66" w:rsidRPr="00C3299B" w:rsidTr="00AE73BF">
        <w:trPr>
          <w:cantSplit/>
          <w:trHeight w:val="20"/>
        </w:trPr>
        <w:tc>
          <w:tcPr>
            <w:tcW w:w="2977" w:type="dxa"/>
            <w:shd w:val="clear" w:color="auto" w:fill="auto"/>
            <w:noWrap/>
            <w:hideMark/>
          </w:tcPr>
          <w:p w:rsidR="00502A66" w:rsidRPr="00C3299B" w:rsidRDefault="00502A66" w:rsidP="00502A66">
            <w:pPr>
              <w:ind w:firstLine="0"/>
              <w:jc w:val="center"/>
              <w:rPr>
                <w:rFonts w:eastAsia="Times New Roman" w:cs="Times New Roman"/>
                <w:szCs w:val="28"/>
                <w:lang w:eastAsia="ru-RU"/>
              </w:rPr>
            </w:pPr>
            <w:r w:rsidRPr="00C3299B">
              <w:rPr>
                <w:rFonts w:eastAsia="Times New Roman" w:cs="Times New Roman"/>
                <w:szCs w:val="28"/>
                <w:lang w:eastAsia="ru-RU"/>
              </w:rPr>
              <w:t>01 2 N4 00000</w:t>
            </w:r>
          </w:p>
        </w:tc>
        <w:tc>
          <w:tcPr>
            <w:tcW w:w="7513" w:type="dxa"/>
            <w:shd w:val="clear" w:color="auto" w:fill="auto"/>
            <w:hideMark/>
          </w:tcPr>
          <w:p w:rsidR="00502A66" w:rsidRPr="00C3299B" w:rsidRDefault="00502A66" w:rsidP="00502A66">
            <w:pPr>
              <w:ind w:firstLine="0"/>
              <w:rPr>
                <w:rFonts w:eastAsia="Times New Roman" w:cs="Times New Roman"/>
                <w:szCs w:val="28"/>
                <w:lang w:eastAsia="ru-RU"/>
              </w:rPr>
            </w:pPr>
            <w:r w:rsidRPr="00C3299B">
              <w:rPr>
                <w:rFonts w:eastAsia="Times New Roman" w:cs="Times New Roman"/>
                <w:szCs w:val="28"/>
                <w:lang w:eastAsia="ru-RU"/>
              </w:rPr>
              <w:t>Федеральный проект "Развитие детского здравоохранения, включая создание современной инфраструктуры оказания медицинской помощи детям"</w:t>
            </w:r>
          </w:p>
        </w:tc>
      </w:tr>
      <w:tr w:rsidR="00502A66" w:rsidRPr="00C3299B" w:rsidTr="00AE73BF">
        <w:trPr>
          <w:cantSplit/>
          <w:trHeight w:val="20"/>
        </w:trPr>
        <w:tc>
          <w:tcPr>
            <w:tcW w:w="2977" w:type="dxa"/>
            <w:shd w:val="clear" w:color="auto" w:fill="auto"/>
            <w:noWrap/>
            <w:hideMark/>
          </w:tcPr>
          <w:p w:rsidR="00502A66" w:rsidRPr="00C3299B" w:rsidRDefault="00502A66" w:rsidP="00502A66">
            <w:pPr>
              <w:ind w:firstLine="0"/>
              <w:jc w:val="center"/>
              <w:rPr>
                <w:rFonts w:eastAsia="Times New Roman" w:cs="Times New Roman"/>
                <w:szCs w:val="28"/>
                <w:lang w:eastAsia="ru-RU"/>
              </w:rPr>
            </w:pPr>
            <w:r w:rsidRPr="00C3299B">
              <w:rPr>
                <w:rFonts w:eastAsia="Times New Roman" w:cs="Times New Roman"/>
                <w:szCs w:val="28"/>
                <w:lang w:eastAsia="ru-RU"/>
              </w:rPr>
              <w:t>01 2 N4 39640</w:t>
            </w:r>
          </w:p>
        </w:tc>
        <w:tc>
          <w:tcPr>
            <w:tcW w:w="7513" w:type="dxa"/>
            <w:shd w:val="clear" w:color="auto" w:fill="auto"/>
            <w:hideMark/>
          </w:tcPr>
          <w:p w:rsidR="00502A66" w:rsidRPr="00C3299B" w:rsidRDefault="00502A66" w:rsidP="00502A66">
            <w:pPr>
              <w:ind w:firstLine="0"/>
              <w:rPr>
                <w:rFonts w:eastAsia="Times New Roman" w:cs="Times New Roman"/>
                <w:szCs w:val="28"/>
                <w:lang w:eastAsia="ru-RU"/>
              </w:rPr>
            </w:pPr>
            <w:r w:rsidRPr="00C3299B">
              <w:rPr>
                <w:rFonts w:eastAsia="Times New Roman" w:cs="Times New Roman"/>
                <w:szCs w:val="28"/>
                <w:lang w:eastAsia="ru-RU"/>
              </w:rPr>
              <w:t>Оплата медицинской помощи женщинам в период беременности, родов и в послеродовом периоде, а также профилактического медицинского осмотра ребенка в течение первого года жизни</w:t>
            </w:r>
          </w:p>
        </w:tc>
      </w:tr>
      <w:tr w:rsidR="00502A66" w:rsidRPr="00C3299B" w:rsidTr="00AE73BF">
        <w:trPr>
          <w:cantSplit/>
          <w:trHeight w:val="20"/>
        </w:trPr>
        <w:tc>
          <w:tcPr>
            <w:tcW w:w="2977" w:type="dxa"/>
            <w:shd w:val="clear" w:color="auto" w:fill="auto"/>
            <w:noWrap/>
            <w:hideMark/>
          </w:tcPr>
          <w:p w:rsidR="00502A66" w:rsidRPr="00C3299B" w:rsidRDefault="00502A66" w:rsidP="00502A66">
            <w:pPr>
              <w:ind w:firstLine="0"/>
              <w:jc w:val="center"/>
              <w:rPr>
                <w:rFonts w:eastAsia="Times New Roman" w:cs="Times New Roman"/>
                <w:szCs w:val="28"/>
                <w:lang w:eastAsia="ru-RU"/>
              </w:rPr>
            </w:pPr>
            <w:r w:rsidRPr="00C3299B">
              <w:rPr>
                <w:rFonts w:eastAsia="Times New Roman" w:cs="Times New Roman"/>
                <w:szCs w:val="28"/>
                <w:lang w:eastAsia="ru-RU"/>
              </w:rPr>
              <w:t>01 2 N4 52460</w:t>
            </w:r>
          </w:p>
        </w:tc>
        <w:tc>
          <w:tcPr>
            <w:tcW w:w="7513" w:type="dxa"/>
            <w:shd w:val="clear" w:color="auto" w:fill="auto"/>
            <w:hideMark/>
          </w:tcPr>
          <w:p w:rsidR="00502A66" w:rsidRPr="00C3299B" w:rsidRDefault="00502A66" w:rsidP="00502A66">
            <w:pPr>
              <w:ind w:firstLine="0"/>
              <w:rPr>
                <w:rFonts w:eastAsia="Times New Roman" w:cs="Times New Roman"/>
                <w:szCs w:val="28"/>
                <w:lang w:eastAsia="ru-RU"/>
              </w:rPr>
            </w:pPr>
            <w:r w:rsidRPr="00C3299B">
              <w:rPr>
                <w:rFonts w:eastAsia="Times New Roman" w:cs="Times New Roman"/>
                <w:szCs w:val="28"/>
                <w:lang w:eastAsia="ru-RU"/>
              </w:rPr>
              <w:t>Новое строительство или реконструкция детских больниц (корпусов)</w:t>
            </w:r>
          </w:p>
        </w:tc>
      </w:tr>
      <w:tr w:rsidR="00502A66" w:rsidRPr="00C3299B" w:rsidTr="00AE73BF">
        <w:trPr>
          <w:cantSplit/>
          <w:trHeight w:val="20"/>
        </w:trPr>
        <w:tc>
          <w:tcPr>
            <w:tcW w:w="2977" w:type="dxa"/>
            <w:shd w:val="clear" w:color="auto" w:fill="auto"/>
            <w:noWrap/>
            <w:hideMark/>
          </w:tcPr>
          <w:p w:rsidR="00502A66" w:rsidRPr="00C3299B" w:rsidRDefault="00502A66" w:rsidP="00502A66">
            <w:pPr>
              <w:ind w:firstLine="0"/>
              <w:jc w:val="center"/>
              <w:rPr>
                <w:rFonts w:eastAsia="Times New Roman" w:cs="Times New Roman"/>
                <w:szCs w:val="28"/>
                <w:lang w:eastAsia="ru-RU"/>
              </w:rPr>
            </w:pPr>
            <w:r w:rsidRPr="00C3299B">
              <w:rPr>
                <w:rFonts w:eastAsia="Times New Roman" w:cs="Times New Roman"/>
                <w:szCs w:val="28"/>
                <w:lang w:eastAsia="ru-RU"/>
              </w:rPr>
              <w:t>01 2 N5 00000</w:t>
            </w:r>
          </w:p>
        </w:tc>
        <w:tc>
          <w:tcPr>
            <w:tcW w:w="7513" w:type="dxa"/>
            <w:shd w:val="clear" w:color="auto" w:fill="auto"/>
            <w:hideMark/>
          </w:tcPr>
          <w:p w:rsidR="00502A66" w:rsidRPr="00C3299B" w:rsidRDefault="00502A66" w:rsidP="00502A66">
            <w:pPr>
              <w:ind w:firstLine="0"/>
              <w:rPr>
                <w:rFonts w:eastAsia="Times New Roman" w:cs="Times New Roman"/>
                <w:szCs w:val="28"/>
                <w:lang w:eastAsia="ru-RU"/>
              </w:rPr>
            </w:pPr>
            <w:r w:rsidRPr="00C3299B">
              <w:rPr>
                <w:rFonts w:eastAsia="Times New Roman" w:cs="Times New Roman"/>
                <w:szCs w:val="28"/>
                <w:lang w:eastAsia="ru-RU"/>
              </w:rPr>
              <w:t>Федеральный проект "Обеспечение медицинских организаций системы здравоохранения квалифицированными кадрами"</w:t>
            </w:r>
          </w:p>
        </w:tc>
      </w:tr>
      <w:tr w:rsidR="00502A66" w:rsidRPr="00C3299B" w:rsidTr="00AE73BF">
        <w:trPr>
          <w:cantSplit/>
          <w:trHeight w:val="20"/>
        </w:trPr>
        <w:tc>
          <w:tcPr>
            <w:tcW w:w="2977" w:type="dxa"/>
            <w:shd w:val="clear" w:color="auto" w:fill="auto"/>
            <w:noWrap/>
            <w:hideMark/>
          </w:tcPr>
          <w:p w:rsidR="00502A66" w:rsidRPr="00C3299B" w:rsidRDefault="00502A66" w:rsidP="00502A66">
            <w:pPr>
              <w:ind w:firstLine="0"/>
              <w:jc w:val="center"/>
              <w:rPr>
                <w:rFonts w:eastAsia="Times New Roman" w:cs="Times New Roman"/>
                <w:szCs w:val="28"/>
                <w:lang w:eastAsia="ru-RU"/>
              </w:rPr>
            </w:pPr>
            <w:r w:rsidRPr="00C3299B">
              <w:rPr>
                <w:rFonts w:eastAsia="Times New Roman" w:cs="Times New Roman"/>
                <w:szCs w:val="28"/>
                <w:lang w:eastAsia="ru-RU"/>
              </w:rPr>
              <w:t>01 2 N6 00000</w:t>
            </w:r>
          </w:p>
        </w:tc>
        <w:tc>
          <w:tcPr>
            <w:tcW w:w="7513" w:type="dxa"/>
            <w:shd w:val="clear" w:color="auto" w:fill="auto"/>
            <w:hideMark/>
          </w:tcPr>
          <w:p w:rsidR="00502A66" w:rsidRPr="00C3299B" w:rsidRDefault="00502A66" w:rsidP="00502A66">
            <w:pPr>
              <w:ind w:firstLine="0"/>
              <w:rPr>
                <w:rFonts w:eastAsia="Times New Roman" w:cs="Times New Roman"/>
                <w:szCs w:val="28"/>
                <w:lang w:eastAsia="ru-RU"/>
              </w:rPr>
            </w:pPr>
            <w:r w:rsidRPr="00C3299B">
              <w:rPr>
                <w:rFonts w:eastAsia="Times New Roman" w:cs="Times New Roman"/>
                <w:szCs w:val="28"/>
                <w:lang w:eastAsia="ru-RU"/>
              </w:rPr>
              <w:t>Федеральный проект "Развитие сети национальных медицинских исследовательских центров и внедрение инновационных медицинских технологий"</w:t>
            </w:r>
          </w:p>
        </w:tc>
      </w:tr>
      <w:tr w:rsidR="00502A66" w:rsidRPr="00C3299B" w:rsidTr="00AE73BF">
        <w:trPr>
          <w:cantSplit/>
          <w:trHeight w:val="20"/>
        </w:trPr>
        <w:tc>
          <w:tcPr>
            <w:tcW w:w="2977" w:type="dxa"/>
            <w:shd w:val="clear" w:color="auto" w:fill="auto"/>
            <w:noWrap/>
            <w:hideMark/>
          </w:tcPr>
          <w:p w:rsidR="00502A66" w:rsidRPr="00C3299B" w:rsidRDefault="00502A66" w:rsidP="00502A66">
            <w:pPr>
              <w:ind w:firstLine="0"/>
              <w:jc w:val="center"/>
              <w:rPr>
                <w:rFonts w:eastAsia="Times New Roman" w:cs="Times New Roman"/>
                <w:szCs w:val="28"/>
                <w:lang w:eastAsia="ru-RU"/>
              </w:rPr>
            </w:pPr>
            <w:r w:rsidRPr="00C3299B">
              <w:rPr>
                <w:rFonts w:eastAsia="Times New Roman" w:cs="Times New Roman"/>
                <w:szCs w:val="28"/>
                <w:lang w:eastAsia="ru-RU"/>
              </w:rPr>
              <w:t>01 2 N7 00000</w:t>
            </w:r>
          </w:p>
        </w:tc>
        <w:tc>
          <w:tcPr>
            <w:tcW w:w="7513" w:type="dxa"/>
            <w:shd w:val="clear" w:color="auto" w:fill="auto"/>
            <w:hideMark/>
          </w:tcPr>
          <w:p w:rsidR="00502A66" w:rsidRPr="00C3299B" w:rsidRDefault="00502A66" w:rsidP="00502A66">
            <w:pPr>
              <w:ind w:firstLine="0"/>
              <w:rPr>
                <w:rFonts w:eastAsia="Times New Roman" w:cs="Times New Roman"/>
                <w:szCs w:val="28"/>
                <w:lang w:eastAsia="ru-RU"/>
              </w:rPr>
            </w:pPr>
            <w:r w:rsidRPr="00C3299B">
              <w:rPr>
                <w:rFonts w:eastAsia="Times New Roman" w:cs="Times New Roman"/>
                <w:szCs w:val="28"/>
                <w:lang w:eastAsia="ru-RU"/>
              </w:rPr>
              <w:t>Федеральный проект "Создание единого цифрового контура в здравоохранении на основе единой государственной информационной системы в сфере здравоохранения (ЕГИСЗ)"</w:t>
            </w:r>
          </w:p>
        </w:tc>
      </w:tr>
      <w:tr w:rsidR="00502A66" w:rsidRPr="00C3299B" w:rsidTr="00AE73BF">
        <w:trPr>
          <w:cantSplit/>
          <w:trHeight w:val="20"/>
        </w:trPr>
        <w:tc>
          <w:tcPr>
            <w:tcW w:w="2977" w:type="dxa"/>
            <w:shd w:val="clear" w:color="auto" w:fill="auto"/>
            <w:noWrap/>
            <w:hideMark/>
          </w:tcPr>
          <w:p w:rsidR="00502A66" w:rsidRPr="00C3299B" w:rsidRDefault="00502A66" w:rsidP="00502A66">
            <w:pPr>
              <w:ind w:firstLine="0"/>
              <w:jc w:val="center"/>
              <w:rPr>
                <w:rFonts w:eastAsia="Times New Roman" w:cs="Times New Roman"/>
                <w:szCs w:val="28"/>
                <w:lang w:eastAsia="ru-RU"/>
              </w:rPr>
            </w:pPr>
            <w:r w:rsidRPr="00C3299B">
              <w:rPr>
                <w:rFonts w:eastAsia="Times New Roman" w:cs="Times New Roman"/>
                <w:szCs w:val="28"/>
                <w:lang w:eastAsia="ru-RU"/>
              </w:rPr>
              <w:t>01 2 N7 51140</w:t>
            </w:r>
          </w:p>
        </w:tc>
        <w:tc>
          <w:tcPr>
            <w:tcW w:w="7513" w:type="dxa"/>
            <w:shd w:val="clear" w:color="auto" w:fill="auto"/>
            <w:hideMark/>
          </w:tcPr>
          <w:p w:rsidR="00502A66" w:rsidRPr="00C3299B" w:rsidRDefault="00502A66" w:rsidP="00502A66">
            <w:pPr>
              <w:ind w:firstLine="0"/>
              <w:rPr>
                <w:rFonts w:eastAsia="Times New Roman" w:cs="Times New Roman"/>
                <w:szCs w:val="28"/>
                <w:lang w:eastAsia="ru-RU"/>
              </w:rPr>
            </w:pPr>
            <w:r w:rsidRPr="00C3299B">
              <w:rPr>
                <w:rFonts w:eastAsia="Times New Roman" w:cs="Times New Roman"/>
                <w:szCs w:val="28"/>
                <w:lang w:eastAsia="ru-RU"/>
              </w:rPr>
              <w:t>Реализация региональных проектов "Создание единого цифрового контура в здравоохранении на основе единой государственной информационной системы в сфере здравоохранения (ЕГИСЗ)"</w:t>
            </w:r>
          </w:p>
        </w:tc>
      </w:tr>
      <w:tr w:rsidR="00502A66" w:rsidRPr="00C3299B" w:rsidTr="00AE73BF">
        <w:trPr>
          <w:cantSplit/>
          <w:trHeight w:val="20"/>
        </w:trPr>
        <w:tc>
          <w:tcPr>
            <w:tcW w:w="2977" w:type="dxa"/>
            <w:shd w:val="clear" w:color="auto" w:fill="auto"/>
            <w:noWrap/>
            <w:hideMark/>
          </w:tcPr>
          <w:p w:rsidR="00502A66" w:rsidRPr="00C3299B" w:rsidRDefault="00502A66" w:rsidP="00502A66">
            <w:pPr>
              <w:ind w:firstLine="0"/>
              <w:jc w:val="center"/>
              <w:rPr>
                <w:rFonts w:eastAsia="Times New Roman" w:cs="Times New Roman"/>
                <w:szCs w:val="28"/>
                <w:lang w:eastAsia="ru-RU"/>
              </w:rPr>
            </w:pPr>
            <w:r w:rsidRPr="00C3299B">
              <w:rPr>
                <w:rFonts w:eastAsia="Times New Roman" w:cs="Times New Roman"/>
                <w:szCs w:val="28"/>
                <w:lang w:eastAsia="ru-RU"/>
              </w:rPr>
              <w:t>01 2 N7 52350</w:t>
            </w:r>
          </w:p>
        </w:tc>
        <w:tc>
          <w:tcPr>
            <w:tcW w:w="7513" w:type="dxa"/>
            <w:shd w:val="clear" w:color="auto" w:fill="auto"/>
            <w:hideMark/>
          </w:tcPr>
          <w:p w:rsidR="00502A66" w:rsidRPr="00C3299B" w:rsidRDefault="00502A66" w:rsidP="00502A66">
            <w:pPr>
              <w:ind w:firstLine="0"/>
              <w:rPr>
                <w:rFonts w:eastAsia="Times New Roman" w:cs="Times New Roman"/>
                <w:szCs w:val="28"/>
                <w:lang w:eastAsia="ru-RU"/>
              </w:rPr>
            </w:pPr>
            <w:r w:rsidRPr="00C3299B">
              <w:rPr>
                <w:rFonts w:eastAsia="Times New Roman" w:cs="Times New Roman"/>
                <w:szCs w:val="28"/>
                <w:lang w:eastAsia="ru-RU"/>
              </w:rPr>
              <w:t>Внедрение современных информационных систем                                     в здравоохранение</w:t>
            </w:r>
          </w:p>
        </w:tc>
      </w:tr>
      <w:tr w:rsidR="00502A66" w:rsidRPr="00C3299B" w:rsidTr="00AE73BF">
        <w:trPr>
          <w:cantSplit/>
          <w:trHeight w:val="20"/>
        </w:trPr>
        <w:tc>
          <w:tcPr>
            <w:tcW w:w="2977" w:type="dxa"/>
            <w:shd w:val="clear" w:color="auto" w:fill="auto"/>
            <w:noWrap/>
            <w:hideMark/>
          </w:tcPr>
          <w:p w:rsidR="00502A66" w:rsidRPr="00C3299B" w:rsidRDefault="00502A66" w:rsidP="00502A66">
            <w:pPr>
              <w:ind w:firstLine="0"/>
              <w:jc w:val="center"/>
              <w:rPr>
                <w:rFonts w:eastAsia="Times New Roman" w:cs="Times New Roman"/>
                <w:szCs w:val="28"/>
                <w:lang w:eastAsia="ru-RU"/>
              </w:rPr>
            </w:pPr>
            <w:r w:rsidRPr="00C3299B">
              <w:rPr>
                <w:rFonts w:eastAsia="Times New Roman" w:cs="Times New Roman"/>
                <w:szCs w:val="28"/>
                <w:lang w:eastAsia="ru-RU"/>
              </w:rPr>
              <w:t>01 2 N8 00000</w:t>
            </w:r>
          </w:p>
        </w:tc>
        <w:tc>
          <w:tcPr>
            <w:tcW w:w="7513" w:type="dxa"/>
            <w:shd w:val="clear" w:color="auto" w:fill="auto"/>
            <w:hideMark/>
          </w:tcPr>
          <w:p w:rsidR="00502A66" w:rsidRPr="00C3299B" w:rsidRDefault="00502A66" w:rsidP="00502A66">
            <w:pPr>
              <w:ind w:firstLine="0"/>
              <w:rPr>
                <w:rFonts w:eastAsia="Times New Roman" w:cs="Times New Roman"/>
                <w:szCs w:val="28"/>
                <w:lang w:eastAsia="ru-RU"/>
              </w:rPr>
            </w:pPr>
            <w:r w:rsidRPr="00C3299B">
              <w:rPr>
                <w:rFonts w:eastAsia="Times New Roman" w:cs="Times New Roman"/>
                <w:szCs w:val="28"/>
                <w:lang w:eastAsia="ru-RU"/>
              </w:rPr>
              <w:t>Федеральный проект "Развитие экспорта медицинских услуг"</w:t>
            </w:r>
          </w:p>
        </w:tc>
      </w:tr>
      <w:tr w:rsidR="00502A66" w:rsidRPr="00C3299B" w:rsidTr="00AE73BF">
        <w:trPr>
          <w:cantSplit/>
          <w:trHeight w:val="20"/>
        </w:trPr>
        <w:tc>
          <w:tcPr>
            <w:tcW w:w="2977" w:type="dxa"/>
            <w:shd w:val="clear" w:color="auto" w:fill="auto"/>
            <w:noWrap/>
            <w:hideMark/>
          </w:tcPr>
          <w:p w:rsidR="00502A66" w:rsidRPr="00C3299B" w:rsidRDefault="00502A66" w:rsidP="00502A66">
            <w:pPr>
              <w:ind w:firstLine="0"/>
              <w:jc w:val="center"/>
              <w:rPr>
                <w:rFonts w:eastAsia="Times New Roman" w:cs="Times New Roman"/>
                <w:szCs w:val="28"/>
                <w:lang w:eastAsia="ru-RU"/>
              </w:rPr>
            </w:pPr>
            <w:r w:rsidRPr="00C3299B">
              <w:rPr>
                <w:rFonts w:eastAsia="Times New Roman" w:cs="Times New Roman"/>
                <w:szCs w:val="28"/>
                <w:lang w:eastAsia="ru-RU"/>
              </w:rPr>
              <w:t>01 2 N9 00000</w:t>
            </w:r>
          </w:p>
        </w:tc>
        <w:tc>
          <w:tcPr>
            <w:tcW w:w="7513" w:type="dxa"/>
            <w:shd w:val="clear" w:color="auto" w:fill="auto"/>
            <w:hideMark/>
          </w:tcPr>
          <w:p w:rsidR="00502A66" w:rsidRPr="00C3299B" w:rsidRDefault="00502A66" w:rsidP="00502A66">
            <w:pPr>
              <w:ind w:firstLine="0"/>
              <w:rPr>
                <w:rFonts w:eastAsia="Times New Roman" w:cs="Times New Roman"/>
                <w:szCs w:val="28"/>
                <w:lang w:eastAsia="ru-RU"/>
              </w:rPr>
            </w:pPr>
            <w:r w:rsidRPr="00C3299B">
              <w:rPr>
                <w:rFonts w:eastAsia="Times New Roman" w:cs="Times New Roman"/>
                <w:szCs w:val="28"/>
                <w:lang w:eastAsia="ru-RU"/>
              </w:rPr>
              <w:t>Федеральный проект "Модернизация первичного звена здравоохранения Российской Федерации"</w:t>
            </w:r>
          </w:p>
        </w:tc>
      </w:tr>
      <w:tr w:rsidR="00502A66" w:rsidRPr="00C3299B" w:rsidTr="00AE73BF">
        <w:trPr>
          <w:cantSplit/>
          <w:trHeight w:val="20"/>
        </w:trPr>
        <w:tc>
          <w:tcPr>
            <w:tcW w:w="2977" w:type="dxa"/>
            <w:shd w:val="clear" w:color="auto" w:fill="auto"/>
            <w:noWrap/>
            <w:hideMark/>
          </w:tcPr>
          <w:p w:rsidR="00502A66" w:rsidRPr="00C3299B" w:rsidRDefault="00502A66" w:rsidP="00502A66">
            <w:pPr>
              <w:ind w:firstLine="0"/>
              <w:jc w:val="center"/>
              <w:rPr>
                <w:rFonts w:eastAsia="Times New Roman" w:cs="Times New Roman"/>
                <w:szCs w:val="28"/>
                <w:lang w:eastAsia="ru-RU"/>
              </w:rPr>
            </w:pPr>
            <w:r w:rsidRPr="00C3299B">
              <w:rPr>
                <w:rFonts w:eastAsia="Times New Roman" w:cs="Times New Roman"/>
                <w:szCs w:val="28"/>
                <w:lang w:eastAsia="ru-RU"/>
              </w:rPr>
              <w:t>01 2 N9 53650</w:t>
            </w:r>
          </w:p>
        </w:tc>
        <w:tc>
          <w:tcPr>
            <w:tcW w:w="7513" w:type="dxa"/>
            <w:shd w:val="clear" w:color="auto" w:fill="auto"/>
            <w:hideMark/>
          </w:tcPr>
          <w:p w:rsidR="00502A66" w:rsidRPr="00C3299B" w:rsidRDefault="00502A66" w:rsidP="00502A66">
            <w:pPr>
              <w:ind w:firstLine="0"/>
              <w:rPr>
                <w:rFonts w:eastAsia="Times New Roman" w:cs="Times New Roman"/>
                <w:szCs w:val="28"/>
                <w:lang w:eastAsia="ru-RU"/>
              </w:rPr>
            </w:pPr>
            <w:r w:rsidRPr="00C3299B">
              <w:rPr>
                <w:rFonts w:eastAsia="Times New Roman" w:cs="Times New Roman"/>
                <w:szCs w:val="28"/>
                <w:lang w:eastAsia="ru-RU"/>
              </w:rPr>
              <w:t>Реализация региональных проектов модернизации первичного звена здравоохранения</w:t>
            </w:r>
          </w:p>
        </w:tc>
      </w:tr>
      <w:tr w:rsidR="00502A66" w:rsidRPr="00C3299B" w:rsidTr="00AE73BF">
        <w:trPr>
          <w:cantSplit/>
          <w:trHeight w:val="20"/>
        </w:trPr>
        <w:tc>
          <w:tcPr>
            <w:tcW w:w="2977" w:type="dxa"/>
            <w:shd w:val="clear" w:color="auto" w:fill="auto"/>
            <w:noWrap/>
            <w:hideMark/>
          </w:tcPr>
          <w:p w:rsidR="00502A66" w:rsidRPr="00C3299B" w:rsidRDefault="00502A66" w:rsidP="00502A66">
            <w:pPr>
              <w:ind w:firstLine="0"/>
              <w:jc w:val="center"/>
              <w:rPr>
                <w:rFonts w:eastAsia="Times New Roman" w:cs="Times New Roman"/>
                <w:szCs w:val="28"/>
                <w:lang w:eastAsia="ru-RU"/>
              </w:rPr>
            </w:pPr>
            <w:r w:rsidRPr="00C3299B">
              <w:rPr>
                <w:rFonts w:eastAsia="Times New Roman" w:cs="Times New Roman"/>
                <w:szCs w:val="28"/>
                <w:lang w:eastAsia="ru-RU"/>
              </w:rPr>
              <w:t>01 2 P3 00000</w:t>
            </w:r>
          </w:p>
        </w:tc>
        <w:tc>
          <w:tcPr>
            <w:tcW w:w="7513" w:type="dxa"/>
            <w:shd w:val="clear" w:color="auto" w:fill="auto"/>
            <w:hideMark/>
          </w:tcPr>
          <w:p w:rsidR="00502A66" w:rsidRPr="00C3299B" w:rsidRDefault="00502A66" w:rsidP="00502A66">
            <w:pPr>
              <w:ind w:firstLine="0"/>
              <w:rPr>
                <w:rFonts w:eastAsia="Times New Roman" w:cs="Times New Roman"/>
                <w:szCs w:val="28"/>
                <w:lang w:eastAsia="ru-RU"/>
              </w:rPr>
            </w:pPr>
            <w:r w:rsidRPr="00C3299B">
              <w:rPr>
                <w:rFonts w:eastAsia="Times New Roman" w:cs="Times New Roman"/>
                <w:szCs w:val="28"/>
                <w:lang w:eastAsia="ru-RU"/>
              </w:rPr>
              <w:t>Федеральный проект "Старшее поколение"</w:t>
            </w:r>
          </w:p>
        </w:tc>
      </w:tr>
      <w:tr w:rsidR="00502A66" w:rsidRPr="00C3299B" w:rsidTr="00AE73BF">
        <w:trPr>
          <w:cantSplit/>
          <w:trHeight w:val="20"/>
        </w:trPr>
        <w:tc>
          <w:tcPr>
            <w:tcW w:w="2977" w:type="dxa"/>
            <w:shd w:val="clear" w:color="auto" w:fill="auto"/>
            <w:noWrap/>
            <w:hideMark/>
          </w:tcPr>
          <w:p w:rsidR="00502A66" w:rsidRPr="00C3299B" w:rsidRDefault="00502A66" w:rsidP="00502A66">
            <w:pPr>
              <w:ind w:firstLine="0"/>
              <w:jc w:val="center"/>
              <w:rPr>
                <w:rFonts w:eastAsia="Times New Roman" w:cs="Times New Roman"/>
                <w:szCs w:val="28"/>
                <w:lang w:eastAsia="ru-RU"/>
              </w:rPr>
            </w:pPr>
            <w:r w:rsidRPr="00C3299B">
              <w:rPr>
                <w:rFonts w:eastAsia="Times New Roman" w:cs="Times New Roman"/>
                <w:szCs w:val="28"/>
                <w:lang w:eastAsia="ru-RU"/>
              </w:rPr>
              <w:t>01 2 P3 54680</w:t>
            </w:r>
          </w:p>
        </w:tc>
        <w:tc>
          <w:tcPr>
            <w:tcW w:w="7513" w:type="dxa"/>
            <w:shd w:val="clear" w:color="auto" w:fill="auto"/>
            <w:hideMark/>
          </w:tcPr>
          <w:p w:rsidR="00502A66" w:rsidRPr="00C3299B" w:rsidRDefault="00502A66" w:rsidP="00502A66">
            <w:pPr>
              <w:ind w:firstLine="0"/>
              <w:rPr>
                <w:rFonts w:eastAsia="Times New Roman" w:cs="Times New Roman"/>
                <w:szCs w:val="28"/>
                <w:lang w:eastAsia="ru-RU"/>
              </w:rPr>
            </w:pPr>
            <w:r w:rsidRPr="00C3299B">
              <w:rPr>
                <w:rFonts w:eastAsia="Times New Roman" w:cs="Times New Roman"/>
                <w:szCs w:val="28"/>
                <w:lang w:eastAsia="ru-RU"/>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r>
      <w:tr w:rsidR="00502A66" w:rsidRPr="00C3299B" w:rsidTr="00AE73BF">
        <w:trPr>
          <w:cantSplit/>
          <w:trHeight w:val="20"/>
        </w:trPr>
        <w:tc>
          <w:tcPr>
            <w:tcW w:w="2977" w:type="dxa"/>
            <w:shd w:val="clear" w:color="auto" w:fill="auto"/>
            <w:noWrap/>
            <w:hideMark/>
          </w:tcPr>
          <w:p w:rsidR="00502A66" w:rsidRPr="00C3299B" w:rsidRDefault="00502A66" w:rsidP="00502A66">
            <w:pPr>
              <w:ind w:firstLine="0"/>
              <w:jc w:val="center"/>
              <w:rPr>
                <w:rFonts w:eastAsia="Times New Roman" w:cs="Times New Roman"/>
                <w:szCs w:val="28"/>
                <w:lang w:eastAsia="ru-RU"/>
              </w:rPr>
            </w:pPr>
            <w:r w:rsidRPr="00C3299B">
              <w:rPr>
                <w:rFonts w:eastAsia="Times New Roman" w:cs="Times New Roman"/>
                <w:szCs w:val="28"/>
                <w:lang w:eastAsia="ru-RU"/>
              </w:rPr>
              <w:t>01 2 P4 00000</w:t>
            </w:r>
          </w:p>
        </w:tc>
        <w:tc>
          <w:tcPr>
            <w:tcW w:w="7513" w:type="dxa"/>
            <w:shd w:val="clear" w:color="auto" w:fill="auto"/>
            <w:hideMark/>
          </w:tcPr>
          <w:p w:rsidR="00502A66" w:rsidRPr="00C3299B" w:rsidRDefault="00502A66" w:rsidP="00502A66">
            <w:pPr>
              <w:ind w:firstLine="0"/>
              <w:rPr>
                <w:rFonts w:eastAsia="Times New Roman" w:cs="Times New Roman"/>
                <w:szCs w:val="28"/>
                <w:lang w:eastAsia="ru-RU"/>
              </w:rPr>
            </w:pPr>
            <w:r w:rsidRPr="00C3299B">
              <w:rPr>
                <w:rFonts w:eastAsia="Times New Roman" w:cs="Times New Roman"/>
                <w:szCs w:val="28"/>
                <w:lang w:eastAsia="ru-RU"/>
              </w:rPr>
              <w:t>Федеральный проект "Укрепление общественного здоровья"</w:t>
            </w:r>
          </w:p>
        </w:tc>
      </w:tr>
      <w:tr w:rsidR="00502A66" w:rsidRPr="00C3299B" w:rsidTr="00AE73BF">
        <w:trPr>
          <w:cantSplit/>
          <w:trHeight w:val="20"/>
        </w:trPr>
        <w:tc>
          <w:tcPr>
            <w:tcW w:w="2977" w:type="dxa"/>
            <w:shd w:val="clear" w:color="auto" w:fill="auto"/>
            <w:noWrap/>
            <w:hideMark/>
          </w:tcPr>
          <w:p w:rsidR="00502A66" w:rsidRPr="00C3299B" w:rsidRDefault="00502A66" w:rsidP="00502A66">
            <w:pPr>
              <w:ind w:firstLine="0"/>
              <w:jc w:val="center"/>
              <w:rPr>
                <w:rFonts w:eastAsia="Times New Roman" w:cs="Times New Roman"/>
                <w:szCs w:val="28"/>
                <w:lang w:eastAsia="ru-RU"/>
              </w:rPr>
            </w:pPr>
            <w:r w:rsidRPr="00C3299B">
              <w:rPr>
                <w:rFonts w:eastAsia="Times New Roman" w:cs="Times New Roman"/>
                <w:szCs w:val="28"/>
                <w:lang w:eastAsia="ru-RU"/>
              </w:rPr>
              <w:lastRenderedPageBreak/>
              <w:t>01 2 P4 52810</w:t>
            </w:r>
          </w:p>
        </w:tc>
        <w:tc>
          <w:tcPr>
            <w:tcW w:w="7513" w:type="dxa"/>
            <w:shd w:val="clear" w:color="auto" w:fill="auto"/>
            <w:hideMark/>
          </w:tcPr>
          <w:p w:rsidR="00502A66" w:rsidRPr="00C3299B" w:rsidRDefault="00502A66" w:rsidP="00502A66">
            <w:pPr>
              <w:ind w:firstLine="0"/>
              <w:rPr>
                <w:rFonts w:eastAsia="Times New Roman" w:cs="Times New Roman"/>
                <w:szCs w:val="28"/>
                <w:lang w:eastAsia="ru-RU"/>
              </w:rPr>
            </w:pPr>
            <w:r w:rsidRPr="00C3299B">
              <w:rPr>
                <w:rFonts w:eastAsia="Times New Roman" w:cs="Times New Roman"/>
                <w:szCs w:val="28"/>
                <w:lang w:eastAsia="ru-RU"/>
              </w:rPr>
              <w:t>Реализация региональных программ по формированию приверженности здоровому образу жизни с привлечением социально ориентированных некоммерческих организаций      и волонтерских движений</w:t>
            </w:r>
          </w:p>
        </w:tc>
      </w:tr>
      <w:tr w:rsidR="00502A66" w:rsidRPr="00C3299B" w:rsidTr="00AE73BF">
        <w:trPr>
          <w:cantSplit/>
          <w:trHeight w:val="20"/>
        </w:trPr>
        <w:tc>
          <w:tcPr>
            <w:tcW w:w="2977" w:type="dxa"/>
            <w:shd w:val="clear" w:color="auto" w:fill="auto"/>
            <w:noWrap/>
            <w:hideMark/>
          </w:tcPr>
          <w:p w:rsidR="00502A66" w:rsidRPr="00C3299B" w:rsidRDefault="00502A66" w:rsidP="00502A66">
            <w:pPr>
              <w:ind w:firstLine="0"/>
              <w:jc w:val="center"/>
              <w:rPr>
                <w:rFonts w:eastAsia="Times New Roman" w:cs="Times New Roman"/>
                <w:szCs w:val="28"/>
                <w:lang w:eastAsia="ru-RU"/>
              </w:rPr>
            </w:pPr>
            <w:r w:rsidRPr="00C3299B">
              <w:rPr>
                <w:rFonts w:eastAsia="Times New Roman" w:cs="Times New Roman"/>
                <w:szCs w:val="28"/>
                <w:lang w:eastAsia="ru-RU"/>
              </w:rPr>
              <w:t>01 3 00 00000</w:t>
            </w:r>
          </w:p>
        </w:tc>
        <w:tc>
          <w:tcPr>
            <w:tcW w:w="7513" w:type="dxa"/>
            <w:shd w:val="clear" w:color="auto" w:fill="auto"/>
            <w:hideMark/>
          </w:tcPr>
          <w:p w:rsidR="00502A66" w:rsidRPr="00C3299B" w:rsidRDefault="00502A66" w:rsidP="00502A66">
            <w:pPr>
              <w:ind w:firstLine="0"/>
              <w:rPr>
                <w:rFonts w:eastAsia="Times New Roman" w:cs="Times New Roman"/>
                <w:szCs w:val="28"/>
                <w:lang w:eastAsia="ru-RU"/>
              </w:rPr>
            </w:pPr>
            <w:r w:rsidRPr="00C3299B">
              <w:rPr>
                <w:rFonts w:eastAsia="Times New Roman" w:cs="Times New Roman"/>
                <w:szCs w:val="28"/>
                <w:lang w:eastAsia="ru-RU"/>
              </w:rPr>
              <w:t>Ведомственные проекты</w:t>
            </w:r>
          </w:p>
        </w:tc>
      </w:tr>
      <w:tr w:rsidR="00502A66" w:rsidRPr="00C3299B" w:rsidTr="00AE73BF">
        <w:trPr>
          <w:cantSplit/>
          <w:trHeight w:val="20"/>
        </w:trPr>
        <w:tc>
          <w:tcPr>
            <w:tcW w:w="2977" w:type="dxa"/>
            <w:shd w:val="clear" w:color="auto" w:fill="auto"/>
            <w:noWrap/>
            <w:hideMark/>
          </w:tcPr>
          <w:p w:rsidR="00502A66" w:rsidRPr="00C3299B" w:rsidRDefault="00502A66" w:rsidP="00502A66">
            <w:pPr>
              <w:ind w:firstLine="0"/>
              <w:jc w:val="center"/>
              <w:rPr>
                <w:rFonts w:eastAsia="Times New Roman" w:cs="Times New Roman"/>
                <w:szCs w:val="28"/>
                <w:lang w:eastAsia="ru-RU"/>
              </w:rPr>
            </w:pPr>
            <w:r w:rsidRPr="00C3299B">
              <w:rPr>
                <w:rFonts w:eastAsia="Times New Roman" w:cs="Times New Roman"/>
                <w:szCs w:val="28"/>
                <w:lang w:eastAsia="ru-RU"/>
              </w:rPr>
              <w:t>01 3 01 00000</w:t>
            </w:r>
          </w:p>
        </w:tc>
        <w:tc>
          <w:tcPr>
            <w:tcW w:w="7513" w:type="dxa"/>
            <w:shd w:val="clear" w:color="auto" w:fill="auto"/>
            <w:hideMark/>
          </w:tcPr>
          <w:p w:rsidR="00502A66" w:rsidRPr="00C3299B" w:rsidRDefault="00502A66" w:rsidP="00502A66">
            <w:pPr>
              <w:ind w:firstLine="0"/>
              <w:rPr>
                <w:rFonts w:eastAsia="Times New Roman" w:cs="Times New Roman"/>
                <w:szCs w:val="28"/>
                <w:lang w:eastAsia="ru-RU"/>
              </w:rPr>
            </w:pPr>
            <w:r w:rsidRPr="00C3299B">
              <w:rPr>
                <w:rFonts w:eastAsia="Times New Roman" w:cs="Times New Roman"/>
                <w:szCs w:val="28"/>
                <w:lang w:eastAsia="ru-RU"/>
              </w:rPr>
              <w:t xml:space="preserve">Ведомственный проект "Укрепление </w:t>
            </w:r>
            <w:r>
              <w:rPr>
                <w:rFonts w:eastAsia="Times New Roman" w:cs="Times New Roman"/>
                <w:szCs w:val="28"/>
                <w:lang w:eastAsia="ru-RU"/>
              </w:rPr>
              <w:t xml:space="preserve">                                     </w:t>
            </w:r>
            <w:r w:rsidRPr="00C3299B">
              <w:rPr>
                <w:rFonts w:eastAsia="Times New Roman" w:cs="Times New Roman"/>
                <w:szCs w:val="28"/>
                <w:lang w:eastAsia="ru-RU"/>
              </w:rPr>
              <w:t>материально-технической базы учреждений"</w:t>
            </w:r>
          </w:p>
        </w:tc>
      </w:tr>
      <w:tr w:rsidR="00502A66" w:rsidRPr="00C3299B" w:rsidTr="00AE73BF">
        <w:trPr>
          <w:cantSplit/>
          <w:trHeight w:val="20"/>
        </w:trPr>
        <w:tc>
          <w:tcPr>
            <w:tcW w:w="2977" w:type="dxa"/>
            <w:shd w:val="clear" w:color="auto" w:fill="auto"/>
            <w:noWrap/>
            <w:hideMark/>
          </w:tcPr>
          <w:p w:rsidR="00502A66" w:rsidRPr="00C3299B" w:rsidRDefault="00502A66" w:rsidP="00502A66">
            <w:pPr>
              <w:ind w:firstLine="0"/>
              <w:jc w:val="center"/>
              <w:rPr>
                <w:rFonts w:eastAsia="Times New Roman" w:cs="Times New Roman"/>
                <w:szCs w:val="28"/>
                <w:lang w:eastAsia="ru-RU"/>
              </w:rPr>
            </w:pPr>
            <w:r w:rsidRPr="00C3299B">
              <w:rPr>
                <w:rFonts w:eastAsia="Times New Roman" w:cs="Times New Roman"/>
                <w:szCs w:val="28"/>
                <w:lang w:eastAsia="ru-RU"/>
              </w:rPr>
              <w:t>01 3 02 00000</w:t>
            </w:r>
          </w:p>
        </w:tc>
        <w:tc>
          <w:tcPr>
            <w:tcW w:w="7513" w:type="dxa"/>
            <w:shd w:val="clear" w:color="auto" w:fill="auto"/>
            <w:hideMark/>
          </w:tcPr>
          <w:p w:rsidR="00502A66" w:rsidRPr="00C3299B" w:rsidRDefault="00502A66" w:rsidP="00502A66">
            <w:pPr>
              <w:ind w:firstLine="0"/>
              <w:rPr>
                <w:rFonts w:eastAsia="Times New Roman" w:cs="Times New Roman"/>
                <w:szCs w:val="28"/>
                <w:lang w:eastAsia="ru-RU"/>
              </w:rPr>
            </w:pPr>
            <w:r w:rsidRPr="00C3299B">
              <w:rPr>
                <w:rFonts w:eastAsia="Times New Roman" w:cs="Times New Roman"/>
                <w:szCs w:val="28"/>
                <w:lang w:eastAsia="ru-RU"/>
              </w:rPr>
              <w:t>Ведомственный проект "Создание и развитие информационных систем в сфере здравоохранения"</w:t>
            </w:r>
          </w:p>
        </w:tc>
      </w:tr>
      <w:tr w:rsidR="00502A66" w:rsidRPr="00C3299B" w:rsidTr="00AE73BF">
        <w:trPr>
          <w:cantSplit/>
          <w:trHeight w:val="20"/>
        </w:trPr>
        <w:tc>
          <w:tcPr>
            <w:tcW w:w="2977" w:type="dxa"/>
            <w:shd w:val="clear" w:color="auto" w:fill="auto"/>
            <w:noWrap/>
            <w:hideMark/>
          </w:tcPr>
          <w:p w:rsidR="00502A66" w:rsidRPr="00C3299B" w:rsidRDefault="00502A66" w:rsidP="00502A66">
            <w:pPr>
              <w:ind w:firstLine="0"/>
              <w:jc w:val="center"/>
              <w:rPr>
                <w:rFonts w:eastAsia="Times New Roman" w:cs="Times New Roman"/>
                <w:szCs w:val="28"/>
                <w:lang w:eastAsia="ru-RU"/>
              </w:rPr>
            </w:pPr>
            <w:r w:rsidRPr="00C3299B">
              <w:rPr>
                <w:rFonts w:eastAsia="Times New Roman" w:cs="Times New Roman"/>
                <w:szCs w:val="28"/>
                <w:lang w:eastAsia="ru-RU"/>
              </w:rPr>
              <w:t>01 3 03 00000</w:t>
            </w:r>
          </w:p>
        </w:tc>
        <w:tc>
          <w:tcPr>
            <w:tcW w:w="7513" w:type="dxa"/>
            <w:shd w:val="clear" w:color="auto" w:fill="auto"/>
            <w:hideMark/>
          </w:tcPr>
          <w:p w:rsidR="00502A66" w:rsidRPr="00C3299B" w:rsidRDefault="00502A66" w:rsidP="00502A66">
            <w:pPr>
              <w:ind w:firstLine="0"/>
              <w:rPr>
                <w:rFonts w:eastAsia="Times New Roman" w:cs="Times New Roman"/>
                <w:szCs w:val="28"/>
                <w:lang w:eastAsia="ru-RU"/>
              </w:rPr>
            </w:pPr>
            <w:r w:rsidRPr="00C3299B">
              <w:rPr>
                <w:rFonts w:eastAsia="Times New Roman" w:cs="Times New Roman"/>
                <w:szCs w:val="28"/>
                <w:lang w:eastAsia="ru-RU"/>
              </w:rPr>
              <w:t>Ведомственный проект "Внедрение Международной статистической классификации болезней и проблем, связанных со здоровьем, одиннадцатого пересмотра             (МКБ-11) на территории Российской Федерации"</w:t>
            </w:r>
          </w:p>
        </w:tc>
      </w:tr>
      <w:tr w:rsidR="00502A66" w:rsidRPr="00C3299B" w:rsidTr="00AE73BF">
        <w:trPr>
          <w:cantSplit/>
          <w:trHeight w:val="20"/>
        </w:trPr>
        <w:tc>
          <w:tcPr>
            <w:tcW w:w="2977" w:type="dxa"/>
            <w:shd w:val="clear" w:color="auto" w:fill="auto"/>
            <w:noWrap/>
            <w:hideMark/>
          </w:tcPr>
          <w:p w:rsidR="00502A66" w:rsidRPr="00C3299B" w:rsidRDefault="00502A66" w:rsidP="00502A66">
            <w:pPr>
              <w:ind w:firstLine="0"/>
              <w:jc w:val="center"/>
              <w:rPr>
                <w:rFonts w:eastAsia="Times New Roman" w:cs="Times New Roman"/>
                <w:szCs w:val="28"/>
                <w:lang w:eastAsia="ru-RU"/>
              </w:rPr>
            </w:pPr>
            <w:r w:rsidRPr="00C3299B">
              <w:rPr>
                <w:rFonts w:eastAsia="Times New Roman" w:cs="Times New Roman"/>
                <w:szCs w:val="28"/>
                <w:lang w:eastAsia="ru-RU"/>
              </w:rPr>
              <w:t>01 3 05 00000</w:t>
            </w:r>
          </w:p>
        </w:tc>
        <w:tc>
          <w:tcPr>
            <w:tcW w:w="7513" w:type="dxa"/>
            <w:shd w:val="clear" w:color="auto" w:fill="auto"/>
            <w:hideMark/>
          </w:tcPr>
          <w:p w:rsidR="00502A66" w:rsidRPr="00C3299B" w:rsidRDefault="00502A66" w:rsidP="00502A66">
            <w:pPr>
              <w:ind w:firstLine="0"/>
              <w:rPr>
                <w:rFonts w:eastAsia="Times New Roman" w:cs="Times New Roman"/>
                <w:szCs w:val="28"/>
                <w:lang w:eastAsia="ru-RU"/>
              </w:rPr>
            </w:pPr>
            <w:r w:rsidRPr="00C3299B">
              <w:rPr>
                <w:rFonts w:eastAsia="Times New Roman" w:cs="Times New Roman"/>
                <w:szCs w:val="28"/>
                <w:lang w:eastAsia="ru-RU"/>
              </w:rPr>
              <w:t>Ведомственный проект "Обеспечение оказания медицинской помощи (при необходимости за пределами Российской Федерации) детям с тяжелыми жизнеугрожающими или хроническими заболеваниями, в том числе редкими (орфанными) заболеваниями"</w:t>
            </w:r>
          </w:p>
        </w:tc>
      </w:tr>
      <w:tr w:rsidR="00502A66" w:rsidRPr="00C3299B" w:rsidTr="00AE73BF">
        <w:trPr>
          <w:cantSplit/>
          <w:trHeight w:val="20"/>
        </w:trPr>
        <w:tc>
          <w:tcPr>
            <w:tcW w:w="2977" w:type="dxa"/>
            <w:shd w:val="clear" w:color="auto" w:fill="auto"/>
            <w:noWrap/>
            <w:hideMark/>
          </w:tcPr>
          <w:p w:rsidR="00502A66" w:rsidRPr="00C3299B" w:rsidRDefault="00502A66" w:rsidP="00502A66">
            <w:pPr>
              <w:ind w:firstLine="0"/>
              <w:jc w:val="center"/>
              <w:rPr>
                <w:rFonts w:eastAsia="Times New Roman" w:cs="Times New Roman"/>
                <w:szCs w:val="28"/>
                <w:lang w:eastAsia="ru-RU"/>
              </w:rPr>
            </w:pPr>
            <w:r w:rsidRPr="00C3299B">
              <w:rPr>
                <w:rFonts w:eastAsia="Times New Roman" w:cs="Times New Roman"/>
                <w:szCs w:val="28"/>
                <w:lang w:eastAsia="ru-RU"/>
              </w:rPr>
              <w:t>01 3 05 60061</w:t>
            </w:r>
          </w:p>
        </w:tc>
        <w:tc>
          <w:tcPr>
            <w:tcW w:w="7513" w:type="dxa"/>
            <w:shd w:val="clear" w:color="auto" w:fill="auto"/>
            <w:hideMark/>
          </w:tcPr>
          <w:p w:rsidR="00502A66" w:rsidRPr="00C3299B" w:rsidRDefault="00502A66" w:rsidP="00502A66">
            <w:pPr>
              <w:ind w:firstLine="0"/>
              <w:rPr>
                <w:rFonts w:eastAsia="Times New Roman" w:cs="Times New Roman"/>
                <w:szCs w:val="28"/>
                <w:lang w:eastAsia="ru-RU"/>
              </w:rPr>
            </w:pPr>
            <w:r w:rsidRPr="00C3299B">
              <w:rPr>
                <w:rFonts w:eastAsia="Times New Roman" w:cs="Times New Roman"/>
                <w:szCs w:val="28"/>
                <w:lang w:eastAsia="ru-RU"/>
              </w:rPr>
              <w:t>Грант в форме субсидии Фонду поддержки детей с тяжелыми жизнеугрожающими и хроническими заболеваниями, в том числе редкими (орфанными) заболеваниями, "Круг добра"</w:t>
            </w:r>
          </w:p>
        </w:tc>
      </w:tr>
      <w:tr w:rsidR="00502A66" w:rsidRPr="00C3299B" w:rsidTr="00AE73BF">
        <w:trPr>
          <w:cantSplit/>
          <w:trHeight w:val="20"/>
        </w:trPr>
        <w:tc>
          <w:tcPr>
            <w:tcW w:w="2977" w:type="dxa"/>
            <w:shd w:val="clear" w:color="auto" w:fill="auto"/>
            <w:noWrap/>
            <w:hideMark/>
          </w:tcPr>
          <w:p w:rsidR="00502A66" w:rsidRPr="00C3299B" w:rsidRDefault="00502A66" w:rsidP="00502A66">
            <w:pPr>
              <w:ind w:firstLine="0"/>
              <w:jc w:val="center"/>
              <w:rPr>
                <w:rFonts w:eastAsia="Times New Roman" w:cs="Times New Roman"/>
                <w:szCs w:val="28"/>
                <w:lang w:eastAsia="ru-RU"/>
              </w:rPr>
            </w:pPr>
            <w:r w:rsidRPr="00C3299B">
              <w:rPr>
                <w:rFonts w:eastAsia="Times New Roman" w:cs="Times New Roman"/>
                <w:szCs w:val="28"/>
                <w:lang w:eastAsia="ru-RU"/>
              </w:rPr>
              <w:t>01 3 06 00000</w:t>
            </w:r>
          </w:p>
        </w:tc>
        <w:tc>
          <w:tcPr>
            <w:tcW w:w="7513" w:type="dxa"/>
            <w:shd w:val="clear" w:color="auto" w:fill="auto"/>
            <w:hideMark/>
          </w:tcPr>
          <w:p w:rsidR="00502A66" w:rsidRPr="00C3299B" w:rsidRDefault="00502A66" w:rsidP="00502A66">
            <w:pPr>
              <w:ind w:firstLine="0"/>
              <w:rPr>
                <w:rFonts w:eastAsia="Times New Roman" w:cs="Times New Roman"/>
                <w:szCs w:val="28"/>
                <w:lang w:eastAsia="ru-RU"/>
              </w:rPr>
            </w:pPr>
            <w:r w:rsidRPr="00C3299B">
              <w:rPr>
                <w:rFonts w:eastAsia="Times New Roman" w:cs="Times New Roman"/>
                <w:szCs w:val="28"/>
                <w:lang w:eastAsia="ru-RU"/>
              </w:rPr>
              <w:t>Ведомственный проект "Двустороннее научно-практическое сотрудничество и оказание содействия в борьбе                                   с инфекционными болезнями странам в Восточной Европе, Центральной и Юго-Восточной Азии, Африке, Латинской Америке"</w:t>
            </w:r>
          </w:p>
        </w:tc>
      </w:tr>
      <w:tr w:rsidR="00502A66" w:rsidRPr="00C3299B" w:rsidTr="00AE73BF">
        <w:trPr>
          <w:cantSplit/>
          <w:trHeight w:val="20"/>
        </w:trPr>
        <w:tc>
          <w:tcPr>
            <w:tcW w:w="2977" w:type="dxa"/>
            <w:shd w:val="clear" w:color="auto" w:fill="auto"/>
            <w:noWrap/>
            <w:hideMark/>
          </w:tcPr>
          <w:p w:rsidR="00502A66" w:rsidRPr="00C3299B" w:rsidRDefault="00502A66" w:rsidP="00502A66">
            <w:pPr>
              <w:ind w:firstLine="0"/>
              <w:jc w:val="center"/>
              <w:rPr>
                <w:rFonts w:eastAsia="Times New Roman" w:cs="Times New Roman"/>
                <w:szCs w:val="28"/>
                <w:lang w:eastAsia="ru-RU"/>
              </w:rPr>
            </w:pPr>
            <w:r w:rsidRPr="00C3299B">
              <w:rPr>
                <w:rFonts w:eastAsia="Times New Roman" w:cs="Times New Roman"/>
                <w:szCs w:val="28"/>
                <w:lang w:eastAsia="ru-RU"/>
              </w:rPr>
              <w:t>01 4 00 00000</w:t>
            </w:r>
          </w:p>
        </w:tc>
        <w:tc>
          <w:tcPr>
            <w:tcW w:w="7513" w:type="dxa"/>
            <w:shd w:val="clear" w:color="auto" w:fill="auto"/>
            <w:hideMark/>
          </w:tcPr>
          <w:p w:rsidR="00502A66" w:rsidRPr="00C3299B" w:rsidRDefault="00502A66" w:rsidP="00502A66">
            <w:pPr>
              <w:ind w:firstLine="0"/>
              <w:rPr>
                <w:rFonts w:eastAsia="Times New Roman" w:cs="Times New Roman"/>
                <w:szCs w:val="28"/>
                <w:lang w:eastAsia="ru-RU"/>
              </w:rPr>
            </w:pPr>
            <w:r w:rsidRPr="00C3299B">
              <w:rPr>
                <w:rFonts w:eastAsia="Times New Roman" w:cs="Times New Roman"/>
                <w:szCs w:val="28"/>
                <w:lang w:eastAsia="ru-RU"/>
              </w:rPr>
              <w:t>Комплексы процессных мероприятий</w:t>
            </w:r>
          </w:p>
        </w:tc>
      </w:tr>
      <w:tr w:rsidR="00502A66" w:rsidRPr="00C3299B" w:rsidTr="00AE73BF">
        <w:trPr>
          <w:cantSplit/>
          <w:trHeight w:val="20"/>
        </w:trPr>
        <w:tc>
          <w:tcPr>
            <w:tcW w:w="2977" w:type="dxa"/>
            <w:shd w:val="clear" w:color="auto" w:fill="auto"/>
            <w:noWrap/>
            <w:hideMark/>
          </w:tcPr>
          <w:p w:rsidR="00502A66" w:rsidRPr="00C3299B" w:rsidRDefault="00502A66" w:rsidP="00502A66">
            <w:pPr>
              <w:ind w:firstLine="0"/>
              <w:jc w:val="center"/>
              <w:rPr>
                <w:rFonts w:eastAsia="Times New Roman" w:cs="Times New Roman"/>
                <w:szCs w:val="28"/>
                <w:lang w:eastAsia="ru-RU"/>
              </w:rPr>
            </w:pPr>
            <w:r w:rsidRPr="00C3299B">
              <w:rPr>
                <w:rFonts w:eastAsia="Times New Roman" w:cs="Times New Roman"/>
                <w:szCs w:val="28"/>
                <w:lang w:eastAsia="ru-RU"/>
              </w:rPr>
              <w:t>01 4 02 00000</w:t>
            </w:r>
          </w:p>
        </w:tc>
        <w:tc>
          <w:tcPr>
            <w:tcW w:w="7513" w:type="dxa"/>
            <w:shd w:val="clear" w:color="auto" w:fill="auto"/>
            <w:hideMark/>
          </w:tcPr>
          <w:p w:rsidR="00502A66" w:rsidRPr="00C3299B" w:rsidRDefault="00502A66" w:rsidP="00502A66">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"Организация санаторно-курортного лечения"</w:t>
            </w:r>
          </w:p>
        </w:tc>
      </w:tr>
      <w:tr w:rsidR="00502A66" w:rsidRPr="00C3299B" w:rsidTr="00AE73BF">
        <w:trPr>
          <w:cantSplit/>
          <w:trHeight w:val="20"/>
        </w:trPr>
        <w:tc>
          <w:tcPr>
            <w:tcW w:w="2977" w:type="dxa"/>
            <w:shd w:val="clear" w:color="auto" w:fill="auto"/>
            <w:noWrap/>
            <w:hideMark/>
          </w:tcPr>
          <w:p w:rsidR="00502A66" w:rsidRPr="00C3299B" w:rsidRDefault="00502A66" w:rsidP="00502A66">
            <w:pPr>
              <w:ind w:firstLine="0"/>
              <w:jc w:val="center"/>
              <w:rPr>
                <w:rFonts w:eastAsia="Times New Roman" w:cs="Times New Roman"/>
                <w:szCs w:val="28"/>
                <w:lang w:eastAsia="ru-RU"/>
              </w:rPr>
            </w:pPr>
            <w:r w:rsidRPr="00C3299B">
              <w:rPr>
                <w:rFonts w:eastAsia="Times New Roman" w:cs="Times New Roman"/>
                <w:szCs w:val="28"/>
                <w:lang w:eastAsia="ru-RU"/>
              </w:rPr>
              <w:t>01 4 03 00000</w:t>
            </w:r>
          </w:p>
        </w:tc>
        <w:tc>
          <w:tcPr>
            <w:tcW w:w="7513" w:type="dxa"/>
            <w:shd w:val="clear" w:color="auto" w:fill="auto"/>
            <w:hideMark/>
          </w:tcPr>
          <w:p w:rsidR="00502A66" w:rsidRPr="00C3299B" w:rsidRDefault="00502A66" w:rsidP="00502A66">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"Организация государственного санитарно-эпидемиологического надзора     и обеспечение санитарно-эпидемиологического благополучия населения"</w:t>
            </w:r>
          </w:p>
        </w:tc>
      </w:tr>
      <w:tr w:rsidR="00502A66" w:rsidRPr="00C3299B" w:rsidTr="00AE73BF">
        <w:trPr>
          <w:cantSplit/>
          <w:trHeight w:val="20"/>
        </w:trPr>
        <w:tc>
          <w:tcPr>
            <w:tcW w:w="2977" w:type="dxa"/>
            <w:shd w:val="clear" w:color="auto" w:fill="auto"/>
            <w:noWrap/>
            <w:hideMark/>
          </w:tcPr>
          <w:p w:rsidR="00502A66" w:rsidRPr="00C3299B" w:rsidRDefault="00502A66" w:rsidP="00502A66">
            <w:pPr>
              <w:ind w:firstLine="0"/>
              <w:jc w:val="center"/>
              <w:rPr>
                <w:rFonts w:eastAsia="Times New Roman" w:cs="Times New Roman"/>
                <w:szCs w:val="28"/>
                <w:lang w:eastAsia="ru-RU"/>
              </w:rPr>
            </w:pPr>
            <w:r w:rsidRPr="00C3299B">
              <w:rPr>
                <w:rFonts w:eastAsia="Times New Roman" w:cs="Times New Roman"/>
                <w:szCs w:val="28"/>
                <w:lang w:eastAsia="ru-RU"/>
              </w:rPr>
              <w:t>01 4 04 00000</w:t>
            </w:r>
          </w:p>
        </w:tc>
        <w:tc>
          <w:tcPr>
            <w:tcW w:w="7513" w:type="dxa"/>
            <w:shd w:val="clear" w:color="auto" w:fill="auto"/>
            <w:hideMark/>
          </w:tcPr>
          <w:p w:rsidR="00502A66" w:rsidRPr="00C3299B" w:rsidRDefault="00502A66" w:rsidP="00502A66">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"Управление кадровыми ресурсами здравоохранения"</w:t>
            </w:r>
          </w:p>
        </w:tc>
      </w:tr>
      <w:tr w:rsidR="003A61B4" w:rsidRPr="00C3299B" w:rsidTr="00AE73BF">
        <w:trPr>
          <w:cantSplit/>
          <w:trHeight w:val="20"/>
        </w:trPr>
        <w:tc>
          <w:tcPr>
            <w:tcW w:w="2977" w:type="dxa"/>
            <w:shd w:val="clear" w:color="auto" w:fill="auto"/>
            <w:noWrap/>
            <w:hideMark/>
          </w:tcPr>
          <w:p w:rsidR="003A61B4" w:rsidRPr="00C3299B" w:rsidRDefault="003A61B4" w:rsidP="003A61B4">
            <w:pPr>
              <w:ind w:firstLine="0"/>
              <w:jc w:val="center"/>
              <w:rPr>
                <w:rFonts w:eastAsia="Times New Roman" w:cs="Times New Roman"/>
                <w:szCs w:val="28"/>
                <w:lang w:eastAsia="ru-RU"/>
              </w:rPr>
            </w:pPr>
            <w:r w:rsidRPr="00C3299B">
              <w:rPr>
                <w:rFonts w:eastAsia="Times New Roman" w:cs="Times New Roman"/>
                <w:szCs w:val="28"/>
                <w:lang w:eastAsia="ru-RU"/>
              </w:rPr>
              <w:lastRenderedPageBreak/>
              <w:t>01 4 04 51380</w:t>
            </w:r>
          </w:p>
        </w:tc>
        <w:tc>
          <w:tcPr>
            <w:tcW w:w="7513" w:type="dxa"/>
            <w:shd w:val="clear" w:color="auto" w:fill="auto"/>
            <w:hideMark/>
          </w:tcPr>
          <w:p w:rsidR="003A61B4" w:rsidRPr="00C3299B" w:rsidRDefault="009E3714" w:rsidP="003A61B4">
            <w:pPr>
              <w:ind w:firstLine="0"/>
              <w:rPr>
                <w:rFonts w:eastAsia="Times New Roman" w:cs="Times New Roman"/>
                <w:szCs w:val="28"/>
                <w:lang w:eastAsia="ru-RU"/>
              </w:rPr>
            </w:pPr>
            <w:r w:rsidRPr="009E3714">
              <w:rPr>
                <w:rFonts w:eastAsia="Times New Roman" w:cs="Times New Roman"/>
                <w:szCs w:val="28"/>
                <w:lang w:eastAsia="ru-RU"/>
              </w:rPr>
              <w:t xml:space="preserve">Субсидии на единовременные компенсационные выплаты медицинским работникам (врачам, фельдшерам, а также акушеркам и медицинским сестрам фельдшерских </w:t>
            </w:r>
            <w:r w:rsidR="00E873DD">
              <w:rPr>
                <w:rFonts w:eastAsia="Times New Roman" w:cs="Times New Roman"/>
                <w:szCs w:val="28"/>
                <w:lang w:eastAsia="ru-RU"/>
              </w:rPr>
              <w:t xml:space="preserve">                              </w:t>
            </w:r>
            <w:r w:rsidRPr="009E3714">
              <w:rPr>
                <w:rFonts w:eastAsia="Times New Roman" w:cs="Times New Roman"/>
                <w:szCs w:val="28"/>
                <w:lang w:eastAsia="ru-RU"/>
              </w:rPr>
              <w:t xml:space="preserve">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w:t>
            </w:r>
            <w:r w:rsidR="00E873DD">
              <w:rPr>
                <w:rFonts w:eastAsia="Times New Roman" w:cs="Times New Roman"/>
                <w:szCs w:val="28"/>
                <w:lang w:eastAsia="ru-RU"/>
              </w:rPr>
              <w:t xml:space="preserve">                            </w:t>
            </w:r>
            <w:r w:rsidRPr="009E3714">
              <w:rPr>
                <w:rFonts w:eastAsia="Times New Roman" w:cs="Times New Roman"/>
                <w:szCs w:val="28"/>
                <w:lang w:eastAsia="ru-RU"/>
              </w:rPr>
              <w:t>с населением до 50 тысяч человек</w:t>
            </w:r>
          </w:p>
        </w:tc>
      </w:tr>
      <w:tr w:rsidR="003A61B4" w:rsidRPr="00C3299B" w:rsidTr="00AE73BF">
        <w:trPr>
          <w:cantSplit/>
          <w:trHeight w:val="20"/>
        </w:trPr>
        <w:tc>
          <w:tcPr>
            <w:tcW w:w="2977" w:type="dxa"/>
            <w:shd w:val="clear" w:color="auto" w:fill="auto"/>
            <w:noWrap/>
            <w:hideMark/>
          </w:tcPr>
          <w:p w:rsidR="003A61B4" w:rsidRPr="00C3299B" w:rsidRDefault="003A61B4" w:rsidP="003A61B4">
            <w:pPr>
              <w:ind w:firstLine="0"/>
              <w:jc w:val="center"/>
              <w:rPr>
                <w:rFonts w:eastAsia="Times New Roman" w:cs="Times New Roman"/>
                <w:szCs w:val="28"/>
                <w:lang w:eastAsia="ru-RU"/>
              </w:rPr>
            </w:pPr>
            <w:r w:rsidRPr="00C3299B">
              <w:rPr>
                <w:rFonts w:eastAsia="Times New Roman" w:cs="Times New Roman"/>
                <w:szCs w:val="28"/>
                <w:lang w:eastAsia="ru-RU"/>
              </w:rPr>
              <w:t>01 4 05 00000</w:t>
            </w:r>
          </w:p>
        </w:tc>
        <w:tc>
          <w:tcPr>
            <w:tcW w:w="7513" w:type="dxa"/>
            <w:shd w:val="clear" w:color="auto" w:fill="auto"/>
            <w:hideMark/>
          </w:tcPr>
          <w:p w:rsidR="003A61B4" w:rsidRPr="00C3299B" w:rsidRDefault="003A61B4" w:rsidP="003A61B4">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"Осуществление контроля, экспертизы, мониторинга и предоставления государственных услуг в сфере охраны здоровья"</w:t>
            </w:r>
          </w:p>
        </w:tc>
      </w:tr>
      <w:tr w:rsidR="003A61B4" w:rsidRPr="00C3299B" w:rsidTr="00AE73BF">
        <w:trPr>
          <w:cantSplit/>
          <w:trHeight w:val="20"/>
        </w:trPr>
        <w:tc>
          <w:tcPr>
            <w:tcW w:w="2977" w:type="dxa"/>
            <w:shd w:val="clear" w:color="auto" w:fill="auto"/>
            <w:noWrap/>
            <w:hideMark/>
          </w:tcPr>
          <w:p w:rsidR="003A61B4" w:rsidRPr="00C3299B" w:rsidRDefault="003A61B4" w:rsidP="003A61B4">
            <w:pPr>
              <w:ind w:firstLine="0"/>
              <w:jc w:val="center"/>
              <w:rPr>
                <w:rFonts w:eastAsia="Times New Roman" w:cs="Times New Roman"/>
                <w:szCs w:val="28"/>
                <w:lang w:eastAsia="ru-RU"/>
              </w:rPr>
            </w:pPr>
            <w:r w:rsidRPr="00C3299B">
              <w:rPr>
                <w:rFonts w:eastAsia="Times New Roman" w:cs="Times New Roman"/>
                <w:szCs w:val="28"/>
                <w:lang w:eastAsia="ru-RU"/>
              </w:rPr>
              <w:t>01 4 07 00000</w:t>
            </w:r>
          </w:p>
        </w:tc>
        <w:tc>
          <w:tcPr>
            <w:tcW w:w="7513" w:type="dxa"/>
            <w:shd w:val="clear" w:color="auto" w:fill="auto"/>
            <w:hideMark/>
          </w:tcPr>
          <w:p w:rsidR="003A61B4" w:rsidRPr="00C3299B" w:rsidRDefault="003A61B4" w:rsidP="003A61B4">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"Организационно-методическое обеспечение разработки программы государственных гарантий бесплатного оказания гражданам медицинской помощи и организация обязательного медицинского страхования в Российской Федерации"</w:t>
            </w:r>
          </w:p>
        </w:tc>
      </w:tr>
      <w:tr w:rsidR="003A61B4" w:rsidRPr="00C3299B" w:rsidTr="00AE73BF">
        <w:trPr>
          <w:cantSplit/>
          <w:trHeight w:val="20"/>
        </w:trPr>
        <w:tc>
          <w:tcPr>
            <w:tcW w:w="2977" w:type="dxa"/>
            <w:shd w:val="clear" w:color="auto" w:fill="auto"/>
            <w:noWrap/>
            <w:hideMark/>
          </w:tcPr>
          <w:p w:rsidR="003A61B4" w:rsidRPr="00C3299B" w:rsidRDefault="003A61B4" w:rsidP="003A61B4">
            <w:pPr>
              <w:ind w:firstLine="0"/>
              <w:jc w:val="center"/>
              <w:rPr>
                <w:rFonts w:eastAsia="Times New Roman" w:cs="Times New Roman"/>
                <w:szCs w:val="28"/>
                <w:lang w:eastAsia="ru-RU"/>
              </w:rPr>
            </w:pPr>
            <w:r w:rsidRPr="00C3299B">
              <w:rPr>
                <w:rFonts w:eastAsia="Times New Roman" w:cs="Times New Roman"/>
                <w:szCs w:val="28"/>
                <w:lang w:eastAsia="ru-RU"/>
              </w:rPr>
              <w:t>01 4 07 50730</w:t>
            </w:r>
          </w:p>
        </w:tc>
        <w:tc>
          <w:tcPr>
            <w:tcW w:w="7513" w:type="dxa"/>
            <w:shd w:val="clear" w:color="auto" w:fill="auto"/>
            <w:hideMark/>
          </w:tcPr>
          <w:p w:rsidR="003A61B4" w:rsidRPr="00C3299B" w:rsidRDefault="003A61B4" w:rsidP="003A61B4">
            <w:pPr>
              <w:ind w:firstLine="0"/>
              <w:rPr>
                <w:rFonts w:eastAsia="Times New Roman" w:cs="Times New Roman"/>
                <w:szCs w:val="28"/>
                <w:lang w:eastAsia="ru-RU"/>
              </w:rPr>
            </w:pPr>
            <w:r w:rsidRPr="00C3299B">
              <w:rPr>
                <w:rFonts w:eastAsia="Times New Roman" w:cs="Times New Roman"/>
                <w:szCs w:val="28"/>
                <w:lang w:eastAsia="ru-RU"/>
              </w:rPr>
              <w:t>Иные межбюджетные трансферты на финансовое обеспечение уплаты страховых взносов на обязательное медицинское страхование неработающего населения                     за граждан Российской Федерации, постоянно проживающих на территориях Республики Абхазия и Республики Южная Осетия</w:t>
            </w:r>
          </w:p>
        </w:tc>
      </w:tr>
      <w:tr w:rsidR="003A61B4" w:rsidRPr="00C3299B" w:rsidTr="00AE73BF">
        <w:trPr>
          <w:cantSplit/>
          <w:trHeight w:val="20"/>
        </w:trPr>
        <w:tc>
          <w:tcPr>
            <w:tcW w:w="2977" w:type="dxa"/>
            <w:shd w:val="clear" w:color="auto" w:fill="auto"/>
            <w:noWrap/>
            <w:hideMark/>
          </w:tcPr>
          <w:p w:rsidR="003A61B4" w:rsidRPr="00C3299B" w:rsidRDefault="003A61B4" w:rsidP="003A61B4">
            <w:pPr>
              <w:ind w:firstLine="0"/>
              <w:jc w:val="center"/>
              <w:rPr>
                <w:rFonts w:eastAsia="Times New Roman" w:cs="Times New Roman"/>
                <w:szCs w:val="28"/>
                <w:lang w:eastAsia="ru-RU"/>
              </w:rPr>
            </w:pPr>
            <w:r w:rsidRPr="00C3299B">
              <w:rPr>
                <w:rFonts w:eastAsia="Times New Roman" w:cs="Times New Roman"/>
                <w:szCs w:val="28"/>
                <w:lang w:eastAsia="ru-RU"/>
              </w:rPr>
              <w:t>01 4 07 50930</w:t>
            </w:r>
          </w:p>
        </w:tc>
        <w:tc>
          <w:tcPr>
            <w:tcW w:w="7513" w:type="dxa"/>
            <w:shd w:val="clear" w:color="auto" w:fill="auto"/>
            <w:hideMark/>
          </w:tcPr>
          <w:p w:rsidR="003A61B4" w:rsidRPr="00C3299B" w:rsidRDefault="003A61B4" w:rsidP="003A61B4">
            <w:pPr>
              <w:ind w:firstLine="0"/>
              <w:rPr>
                <w:rFonts w:eastAsia="Times New Roman" w:cs="Times New Roman"/>
                <w:szCs w:val="28"/>
                <w:lang w:eastAsia="ru-RU"/>
              </w:rPr>
            </w:pPr>
            <w:r w:rsidRPr="00C3299B">
              <w:rPr>
                <w:rFonts w:eastAsia="Times New Roman" w:cs="Times New Roman"/>
                <w:szCs w:val="28"/>
                <w:lang w:eastAsia="ru-RU"/>
              </w:rPr>
              <w:t>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w:t>
            </w:r>
          </w:p>
        </w:tc>
      </w:tr>
      <w:tr w:rsidR="003A61B4" w:rsidRPr="00C3299B" w:rsidTr="00AE73BF">
        <w:trPr>
          <w:cantSplit/>
          <w:trHeight w:val="20"/>
        </w:trPr>
        <w:tc>
          <w:tcPr>
            <w:tcW w:w="2977" w:type="dxa"/>
            <w:shd w:val="clear" w:color="auto" w:fill="auto"/>
            <w:noWrap/>
          </w:tcPr>
          <w:p w:rsidR="003A61B4" w:rsidRPr="00C3299B" w:rsidRDefault="003A61B4" w:rsidP="003A61B4">
            <w:pPr>
              <w:ind w:firstLine="0"/>
              <w:jc w:val="center"/>
              <w:rPr>
                <w:rFonts w:eastAsia="Times New Roman" w:cs="Times New Roman"/>
                <w:szCs w:val="28"/>
                <w:lang w:eastAsia="ru-RU"/>
              </w:rPr>
            </w:pPr>
            <w:r>
              <w:rPr>
                <w:rFonts w:eastAsia="Times New Roman" w:cs="Times New Roman"/>
                <w:szCs w:val="28"/>
                <w:lang w:eastAsia="ru-RU"/>
              </w:rPr>
              <w:t>01 4 07 51660</w:t>
            </w:r>
          </w:p>
        </w:tc>
        <w:tc>
          <w:tcPr>
            <w:tcW w:w="7513" w:type="dxa"/>
            <w:shd w:val="clear" w:color="auto" w:fill="auto"/>
          </w:tcPr>
          <w:p w:rsidR="003A61B4" w:rsidRPr="00C3299B" w:rsidRDefault="003A61B4" w:rsidP="003A61B4">
            <w:pPr>
              <w:ind w:firstLine="0"/>
              <w:rPr>
                <w:rFonts w:eastAsia="Times New Roman" w:cs="Times New Roman"/>
                <w:szCs w:val="28"/>
                <w:lang w:eastAsia="ru-RU"/>
              </w:rPr>
            </w:pPr>
            <w:r w:rsidRPr="00585989">
              <w:rPr>
                <w:rFonts w:eastAsia="Times New Roman" w:cs="Times New Roman"/>
                <w:szCs w:val="28"/>
                <w:lang w:eastAsia="ru-RU"/>
              </w:rPr>
              <w:t>Специальная социальная выплата отдельным категориям медицинских работников медицинских организаций, входящих в государственную и муниципальную системы здравоохранения и участвующих в базовой программе обязательного медицинского страхования либо территориальных программах обязательного медицинского страхования</w:t>
            </w:r>
          </w:p>
        </w:tc>
      </w:tr>
      <w:tr w:rsidR="003A61B4" w:rsidRPr="00C3299B" w:rsidTr="00AE73BF">
        <w:trPr>
          <w:cantSplit/>
          <w:trHeight w:val="20"/>
        </w:trPr>
        <w:tc>
          <w:tcPr>
            <w:tcW w:w="2977" w:type="dxa"/>
            <w:shd w:val="clear" w:color="auto" w:fill="auto"/>
            <w:noWrap/>
            <w:hideMark/>
          </w:tcPr>
          <w:p w:rsidR="003A61B4" w:rsidRPr="00C3299B" w:rsidRDefault="003A61B4" w:rsidP="003A61B4">
            <w:pPr>
              <w:ind w:firstLine="0"/>
              <w:jc w:val="center"/>
              <w:rPr>
                <w:rFonts w:eastAsia="Times New Roman" w:cs="Times New Roman"/>
                <w:szCs w:val="28"/>
                <w:lang w:eastAsia="ru-RU"/>
              </w:rPr>
            </w:pPr>
            <w:r w:rsidRPr="00C3299B">
              <w:rPr>
                <w:rFonts w:eastAsia="Times New Roman" w:cs="Times New Roman"/>
                <w:szCs w:val="28"/>
                <w:lang w:eastAsia="ru-RU"/>
              </w:rPr>
              <w:t>01 4 07 51820</w:t>
            </w:r>
          </w:p>
        </w:tc>
        <w:tc>
          <w:tcPr>
            <w:tcW w:w="7513" w:type="dxa"/>
            <w:shd w:val="clear" w:color="auto" w:fill="auto"/>
            <w:hideMark/>
          </w:tcPr>
          <w:p w:rsidR="003A61B4" w:rsidRPr="00C3299B" w:rsidRDefault="003A61B4" w:rsidP="003A61B4">
            <w:pPr>
              <w:ind w:firstLine="0"/>
              <w:rPr>
                <w:rFonts w:eastAsia="Times New Roman" w:cs="Times New Roman"/>
                <w:szCs w:val="28"/>
                <w:lang w:eastAsia="ru-RU"/>
              </w:rPr>
            </w:pPr>
            <w:r w:rsidRPr="00C3299B">
              <w:rPr>
                <w:rFonts w:eastAsia="Times New Roman" w:cs="Times New Roman"/>
                <w:szCs w:val="28"/>
                <w:lang w:eastAsia="ru-RU"/>
              </w:rPr>
              <w:t>Межбюджетный трансферт на компенсацию выпадающих доходов бюджета Федерального фонда обязательного медицинского страхования в связи с установлением пониженных тарифов страховых взносов</w:t>
            </w:r>
          </w:p>
        </w:tc>
      </w:tr>
      <w:tr w:rsidR="003A61B4" w:rsidRPr="00C3299B" w:rsidTr="00AE73BF">
        <w:trPr>
          <w:cantSplit/>
          <w:trHeight w:val="20"/>
        </w:trPr>
        <w:tc>
          <w:tcPr>
            <w:tcW w:w="2977" w:type="dxa"/>
            <w:shd w:val="clear" w:color="auto" w:fill="auto"/>
            <w:noWrap/>
            <w:hideMark/>
          </w:tcPr>
          <w:p w:rsidR="003A61B4" w:rsidRPr="00C3299B" w:rsidRDefault="003A61B4" w:rsidP="003A61B4">
            <w:pPr>
              <w:ind w:firstLine="0"/>
              <w:jc w:val="center"/>
              <w:rPr>
                <w:rFonts w:eastAsia="Times New Roman" w:cs="Times New Roman"/>
                <w:szCs w:val="28"/>
                <w:lang w:eastAsia="ru-RU"/>
              </w:rPr>
            </w:pPr>
            <w:r w:rsidRPr="00C3299B">
              <w:rPr>
                <w:rFonts w:eastAsia="Times New Roman" w:cs="Times New Roman"/>
                <w:szCs w:val="28"/>
                <w:lang w:eastAsia="ru-RU"/>
              </w:rPr>
              <w:lastRenderedPageBreak/>
              <w:t>01 4 07 52260</w:t>
            </w:r>
          </w:p>
        </w:tc>
        <w:tc>
          <w:tcPr>
            <w:tcW w:w="7513" w:type="dxa"/>
            <w:shd w:val="clear" w:color="auto" w:fill="auto"/>
            <w:hideMark/>
          </w:tcPr>
          <w:p w:rsidR="003A61B4" w:rsidRPr="00C3299B" w:rsidRDefault="003A61B4" w:rsidP="003A61B4">
            <w:pPr>
              <w:ind w:firstLine="0"/>
              <w:rPr>
                <w:rFonts w:eastAsia="Times New Roman" w:cs="Times New Roman"/>
                <w:szCs w:val="28"/>
                <w:lang w:eastAsia="ru-RU"/>
              </w:rPr>
            </w:pPr>
            <w:r w:rsidRPr="00C3299B">
              <w:rPr>
                <w:rFonts w:eastAsia="Times New Roman" w:cs="Times New Roman"/>
                <w:szCs w:val="28"/>
                <w:lang w:eastAsia="ru-RU"/>
              </w:rPr>
              <w:t>Межбюджетный трансферт бюджету Федерального фонда обязательного медицинского страхования на финансовое обеспечение отдельных нестраховых расходов</w:t>
            </w:r>
          </w:p>
        </w:tc>
      </w:tr>
      <w:tr w:rsidR="003A61B4" w:rsidRPr="00C3299B" w:rsidTr="00AE73BF">
        <w:trPr>
          <w:cantSplit/>
          <w:trHeight w:val="20"/>
        </w:trPr>
        <w:tc>
          <w:tcPr>
            <w:tcW w:w="2977" w:type="dxa"/>
            <w:shd w:val="clear" w:color="auto" w:fill="auto"/>
            <w:noWrap/>
            <w:hideMark/>
          </w:tcPr>
          <w:p w:rsidR="003A61B4" w:rsidRPr="00C3299B" w:rsidRDefault="003A61B4" w:rsidP="003A61B4">
            <w:pPr>
              <w:ind w:firstLine="0"/>
              <w:jc w:val="center"/>
              <w:rPr>
                <w:rFonts w:eastAsia="Times New Roman" w:cs="Times New Roman"/>
                <w:szCs w:val="28"/>
                <w:lang w:eastAsia="ru-RU"/>
              </w:rPr>
            </w:pPr>
            <w:r w:rsidRPr="00C3299B">
              <w:rPr>
                <w:rFonts w:eastAsia="Times New Roman" w:cs="Times New Roman"/>
                <w:szCs w:val="28"/>
                <w:lang w:eastAsia="ru-RU"/>
              </w:rPr>
              <w:t>01 4 08 00000</w:t>
            </w:r>
          </w:p>
        </w:tc>
        <w:tc>
          <w:tcPr>
            <w:tcW w:w="7513" w:type="dxa"/>
            <w:shd w:val="clear" w:color="auto" w:fill="auto"/>
            <w:hideMark/>
          </w:tcPr>
          <w:p w:rsidR="003A61B4" w:rsidRPr="00C3299B" w:rsidRDefault="003A61B4" w:rsidP="003A61B4">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"Медико-биологическое обеспечение спортсменов спортивных сборных команд Российской Федерации"</w:t>
            </w:r>
          </w:p>
        </w:tc>
      </w:tr>
      <w:tr w:rsidR="003A61B4" w:rsidRPr="00C3299B" w:rsidTr="00AE73BF">
        <w:trPr>
          <w:cantSplit/>
          <w:trHeight w:val="20"/>
        </w:trPr>
        <w:tc>
          <w:tcPr>
            <w:tcW w:w="2977" w:type="dxa"/>
            <w:shd w:val="clear" w:color="auto" w:fill="auto"/>
            <w:noWrap/>
            <w:hideMark/>
          </w:tcPr>
          <w:p w:rsidR="003A61B4" w:rsidRPr="00C3299B" w:rsidRDefault="003A61B4" w:rsidP="003A61B4">
            <w:pPr>
              <w:ind w:firstLine="0"/>
              <w:jc w:val="center"/>
              <w:rPr>
                <w:rFonts w:eastAsia="Times New Roman" w:cs="Times New Roman"/>
                <w:szCs w:val="28"/>
                <w:lang w:eastAsia="ru-RU"/>
              </w:rPr>
            </w:pPr>
            <w:r w:rsidRPr="00C3299B">
              <w:rPr>
                <w:rFonts w:eastAsia="Times New Roman" w:cs="Times New Roman"/>
                <w:szCs w:val="28"/>
                <w:lang w:eastAsia="ru-RU"/>
              </w:rPr>
              <w:t>01 4 09 00000</w:t>
            </w:r>
          </w:p>
        </w:tc>
        <w:tc>
          <w:tcPr>
            <w:tcW w:w="7513" w:type="dxa"/>
            <w:shd w:val="clear" w:color="auto" w:fill="auto"/>
            <w:hideMark/>
          </w:tcPr>
          <w:p w:rsidR="003A61B4" w:rsidRPr="00C3299B" w:rsidRDefault="003A61B4" w:rsidP="003A61B4">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"Организация оказания медицинской помощи учреждениями, подведомственными Управлению делами Президента Российской Федерации"</w:t>
            </w:r>
          </w:p>
        </w:tc>
      </w:tr>
      <w:tr w:rsidR="003A61B4" w:rsidRPr="00C3299B" w:rsidTr="00AE73BF">
        <w:trPr>
          <w:cantSplit/>
          <w:trHeight w:val="20"/>
        </w:trPr>
        <w:tc>
          <w:tcPr>
            <w:tcW w:w="2977" w:type="dxa"/>
            <w:shd w:val="clear" w:color="auto" w:fill="auto"/>
            <w:noWrap/>
            <w:hideMark/>
          </w:tcPr>
          <w:p w:rsidR="003A61B4" w:rsidRPr="00C3299B" w:rsidRDefault="003A61B4" w:rsidP="003A61B4">
            <w:pPr>
              <w:ind w:firstLine="0"/>
              <w:jc w:val="center"/>
              <w:rPr>
                <w:rFonts w:eastAsia="Times New Roman" w:cs="Times New Roman"/>
                <w:szCs w:val="28"/>
                <w:lang w:eastAsia="ru-RU"/>
              </w:rPr>
            </w:pPr>
            <w:r w:rsidRPr="00C3299B">
              <w:rPr>
                <w:rFonts w:eastAsia="Times New Roman" w:cs="Times New Roman"/>
                <w:szCs w:val="28"/>
                <w:lang w:eastAsia="ru-RU"/>
              </w:rPr>
              <w:t>01 4 10 00000</w:t>
            </w:r>
          </w:p>
        </w:tc>
        <w:tc>
          <w:tcPr>
            <w:tcW w:w="7513" w:type="dxa"/>
            <w:shd w:val="clear" w:color="auto" w:fill="auto"/>
            <w:hideMark/>
          </w:tcPr>
          <w:p w:rsidR="003A61B4" w:rsidRPr="00C3299B" w:rsidRDefault="003A61B4" w:rsidP="003A61B4">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"Медико-санитарное обеспечение отдельных категорий граждан"</w:t>
            </w:r>
          </w:p>
        </w:tc>
      </w:tr>
      <w:tr w:rsidR="003A61B4" w:rsidRPr="00C3299B" w:rsidTr="00AE73BF">
        <w:trPr>
          <w:cantSplit/>
          <w:trHeight w:val="20"/>
        </w:trPr>
        <w:tc>
          <w:tcPr>
            <w:tcW w:w="2977" w:type="dxa"/>
            <w:shd w:val="clear" w:color="auto" w:fill="auto"/>
            <w:noWrap/>
          </w:tcPr>
          <w:p w:rsidR="003A61B4" w:rsidRPr="00C3299B" w:rsidRDefault="003A61B4" w:rsidP="003A61B4">
            <w:pPr>
              <w:ind w:firstLine="0"/>
              <w:jc w:val="center"/>
              <w:rPr>
                <w:rFonts w:eastAsia="Times New Roman" w:cs="Times New Roman"/>
                <w:szCs w:val="28"/>
                <w:lang w:eastAsia="ru-RU"/>
              </w:rPr>
            </w:pPr>
            <w:r w:rsidRPr="00C3299B">
              <w:rPr>
                <w:rFonts w:eastAsia="Times New Roman" w:cs="Times New Roman"/>
                <w:szCs w:val="28"/>
                <w:lang w:eastAsia="ru-RU"/>
              </w:rPr>
              <w:t>01 4 10 50200</w:t>
            </w:r>
          </w:p>
        </w:tc>
        <w:tc>
          <w:tcPr>
            <w:tcW w:w="7513" w:type="dxa"/>
            <w:shd w:val="clear" w:color="auto" w:fill="auto"/>
          </w:tcPr>
          <w:p w:rsidR="003A61B4" w:rsidRPr="00C3299B" w:rsidRDefault="003A61B4" w:rsidP="003A61B4">
            <w:pPr>
              <w:ind w:firstLine="0"/>
              <w:rPr>
                <w:rFonts w:eastAsia="Times New Roman" w:cs="Times New Roman"/>
                <w:szCs w:val="28"/>
                <w:lang w:eastAsia="ru-RU"/>
              </w:rPr>
            </w:pPr>
            <w:r w:rsidRPr="00C3299B">
              <w:rPr>
                <w:rFonts w:eastAsia="Times New Roman" w:cs="Times New Roman"/>
                <w:szCs w:val="28"/>
                <w:lang w:eastAsia="ru-RU"/>
              </w:rPr>
              <w:t>Организация оказания медицинской помощи гражданам Российской Федерации, проживающим на новых территориях</w:t>
            </w:r>
          </w:p>
        </w:tc>
      </w:tr>
      <w:tr w:rsidR="003A61B4" w:rsidRPr="00C3299B" w:rsidTr="00AE73BF">
        <w:trPr>
          <w:cantSplit/>
          <w:trHeight w:val="20"/>
        </w:trPr>
        <w:tc>
          <w:tcPr>
            <w:tcW w:w="2977" w:type="dxa"/>
            <w:shd w:val="clear" w:color="auto" w:fill="auto"/>
            <w:noWrap/>
            <w:hideMark/>
          </w:tcPr>
          <w:p w:rsidR="003A61B4" w:rsidRPr="00C3299B" w:rsidRDefault="003A61B4" w:rsidP="003A61B4">
            <w:pPr>
              <w:ind w:firstLine="0"/>
              <w:jc w:val="center"/>
              <w:rPr>
                <w:rFonts w:eastAsia="Times New Roman" w:cs="Times New Roman"/>
                <w:szCs w:val="28"/>
                <w:lang w:eastAsia="ru-RU"/>
              </w:rPr>
            </w:pPr>
            <w:r w:rsidRPr="00C3299B">
              <w:rPr>
                <w:rFonts w:eastAsia="Times New Roman" w:cs="Times New Roman"/>
                <w:szCs w:val="28"/>
                <w:lang w:eastAsia="ru-RU"/>
              </w:rPr>
              <w:t>01 4 11 00000</w:t>
            </w:r>
          </w:p>
        </w:tc>
        <w:tc>
          <w:tcPr>
            <w:tcW w:w="7513" w:type="dxa"/>
            <w:shd w:val="clear" w:color="auto" w:fill="auto"/>
            <w:hideMark/>
          </w:tcPr>
          <w:p w:rsidR="003A61B4" w:rsidRPr="00C3299B" w:rsidRDefault="003A61B4" w:rsidP="003A61B4">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"Содействие международному сотрудничеству в сфере охраны здоровья"</w:t>
            </w:r>
          </w:p>
        </w:tc>
      </w:tr>
      <w:tr w:rsidR="003A61B4" w:rsidRPr="00C3299B" w:rsidTr="00AE73BF">
        <w:trPr>
          <w:cantSplit/>
          <w:trHeight w:val="20"/>
        </w:trPr>
        <w:tc>
          <w:tcPr>
            <w:tcW w:w="2977" w:type="dxa"/>
            <w:shd w:val="clear" w:color="auto" w:fill="auto"/>
            <w:noWrap/>
            <w:hideMark/>
          </w:tcPr>
          <w:p w:rsidR="003A61B4" w:rsidRPr="00C3299B" w:rsidRDefault="003A61B4" w:rsidP="003A61B4">
            <w:pPr>
              <w:ind w:firstLine="0"/>
              <w:jc w:val="center"/>
              <w:rPr>
                <w:rFonts w:eastAsia="Times New Roman" w:cs="Times New Roman"/>
                <w:szCs w:val="28"/>
                <w:lang w:eastAsia="ru-RU"/>
              </w:rPr>
            </w:pPr>
            <w:r w:rsidRPr="00C3299B">
              <w:rPr>
                <w:rFonts w:eastAsia="Times New Roman" w:cs="Times New Roman"/>
                <w:szCs w:val="28"/>
                <w:lang w:eastAsia="ru-RU"/>
              </w:rPr>
              <w:t>01 4 12 00000</w:t>
            </w:r>
          </w:p>
        </w:tc>
        <w:tc>
          <w:tcPr>
            <w:tcW w:w="7513" w:type="dxa"/>
            <w:shd w:val="clear" w:color="auto" w:fill="auto"/>
            <w:hideMark/>
          </w:tcPr>
          <w:p w:rsidR="003A61B4" w:rsidRPr="00C3299B" w:rsidRDefault="003A61B4" w:rsidP="003A61B4">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"Анализ и мониторинг системы здравоохранения"</w:t>
            </w:r>
          </w:p>
        </w:tc>
      </w:tr>
      <w:tr w:rsidR="003A61B4" w:rsidRPr="00C3299B" w:rsidTr="00AE73BF">
        <w:trPr>
          <w:cantSplit/>
          <w:trHeight w:val="20"/>
        </w:trPr>
        <w:tc>
          <w:tcPr>
            <w:tcW w:w="2977" w:type="dxa"/>
            <w:shd w:val="clear" w:color="auto" w:fill="auto"/>
            <w:noWrap/>
            <w:hideMark/>
          </w:tcPr>
          <w:p w:rsidR="003A61B4" w:rsidRPr="00C3299B" w:rsidRDefault="003A61B4" w:rsidP="003A61B4">
            <w:pPr>
              <w:ind w:firstLine="0"/>
              <w:jc w:val="center"/>
              <w:rPr>
                <w:rFonts w:eastAsia="Times New Roman" w:cs="Times New Roman"/>
                <w:szCs w:val="28"/>
                <w:lang w:eastAsia="ru-RU"/>
              </w:rPr>
            </w:pPr>
            <w:r w:rsidRPr="00C3299B">
              <w:rPr>
                <w:rFonts w:eastAsia="Times New Roman" w:cs="Times New Roman"/>
                <w:szCs w:val="28"/>
                <w:lang w:eastAsia="ru-RU"/>
              </w:rPr>
              <w:t>01 4 13 00000</w:t>
            </w:r>
          </w:p>
        </w:tc>
        <w:tc>
          <w:tcPr>
            <w:tcW w:w="7513" w:type="dxa"/>
            <w:shd w:val="clear" w:color="auto" w:fill="auto"/>
            <w:hideMark/>
          </w:tcPr>
          <w:p w:rsidR="003A61B4" w:rsidRPr="00C3299B" w:rsidRDefault="003A61B4" w:rsidP="003A61B4">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"Развитие государственной экспертной деятельности в сфере здравоохранения"</w:t>
            </w:r>
          </w:p>
        </w:tc>
      </w:tr>
      <w:tr w:rsidR="003A61B4" w:rsidRPr="00C3299B" w:rsidTr="00AE73BF">
        <w:trPr>
          <w:cantSplit/>
          <w:trHeight w:val="20"/>
        </w:trPr>
        <w:tc>
          <w:tcPr>
            <w:tcW w:w="2977" w:type="dxa"/>
            <w:shd w:val="clear" w:color="auto" w:fill="auto"/>
            <w:noWrap/>
            <w:hideMark/>
          </w:tcPr>
          <w:p w:rsidR="003A61B4" w:rsidRPr="00C3299B" w:rsidRDefault="003A61B4" w:rsidP="003A61B4">
            <w:pPr>
              <w:ind w:firstLine="0"/>
              <w:jc w:val="center"/>
              <w:rPr>
                <w:rFonts w:eastAsia="Times New Roman" w:cs="Times New Roman"/>
                <w:szCs w:val="28"/>
                <w:lang w:eastAsia="ru-RU"/>
              </w:rPr>
            </w:pPr>
            <w:r w:rsidRPr="00C3299B">
              <w:rPr>
                <w:rFonts w:eastAsia="Times New Roman" w:cs="Times New Roman"/>
                <w:szCs w:val="28"/>
                <w:lang w:eastAsia="ru-RU"/>
              </w:rPr>
              <w:t>01 4 14 00000</w:t>
            </w:r>
          </w:p>
        </w:tc>
        <w:tc>
          <w:tcPr>
            <w:tcW w:w="7513" w:type="dxa"/>
            <w:shd w:val="clear" w:color="auto" w:fill="auto"/>
            <w:hideMark/>
          </w:tcPr>
          <w:p w:rsidR="003A61B4" w:rsidRPr="00C3299B" w:rsidRDefault="003A61B4" w:rsidP="003A61B4">
            <w:pPr>
              <w:ind w:firstLine="0"/>
              <w:rPr>
                <w:rFonts w:eastAsia="Times New Roman" w:cs="Times New Roman"/>
                <w:szCs w:val="28"/>
                <w:lang w:eastAsia="ru-RU"/>
              </w:rPr>
            </w:pPr>
            <w:r w:rsidRPr="00C3299B">
              <w:rPr>
                <w:rFonts w:eastAsia="Times New Roman" w:cs="Times New Roman"/>
                <w:szCs w:val="28"/>
                <w:lang w:eastAsia="ru-RU"/>
              </w:rPr>
              <w:t xml:space="preserve">Комплекс процессных мероприятий </w:t>
            </w:r>
            <w:r>
              <w:rPr>
                <w:rFonts w:eastAsia="Times New Roman" w:cs="Times New Roman"/>
                <w:szCs w:val="28"/>
                <w:lang w:eastAsia="ru-RU"/>
              </w:rPr>
              <w:t xml:space="preserve">                             </w:t>
            </w:r>
            <w:r w:rsidRPr="00C3299B">
              <w:rPr>
                <w:rFonts w:eastAsia="Times New Roman" w:cs="Times New Roman"/>
                <w:szCs w:val="28"/>
                <w:lang w:eastAsia="ru-RU"/>
              </w:rPr>
              <w:t>"Информационно-технологическая и эксплуатационная поддержка"</w:t>
            </w:r>
          </w:p>
        </w:tc>
      </w:tr>
      <w:tr w:rsidR="003A61B4" w:rsidRPr="00C3299B" w:rsidTr="00AE73BF">
        <w:trPr>
          <w:cantSplit/>
          <w:trHeight w:val="20"/>
        </w:trPr>
        <w:tc>
          <w:tcPr>
            <w:tcW w:w="2977" w:type="dxa"/>
            <w:shd w:val="clear" w:color="auto" w:fill="auto"/>
            <w:noWrap/>
            <w:hideMark/>
          </w:tcPr>
          <w:p w:rsidR="003A61B4" w:rsidRPr="00C3299B" w:rsidRDefault="003A61B4" w:rsidP="003A61B4">
            <w:pPr>
              <w:ind w:firstLine="0"/>
              <w:jc w:val="center"/>
              <w:rPr>
                <w:rFonts w:eastAsia="Times New Roman" w:cs="Times New Roman"/>
                <w:szCs w:val="28"/>
                <w:lang w:eastAsia="ru-RU"/>
              </w:rPr>
            </w:pPr>
            <w:r w:rsidRPr="00C3299B">
              <w:rPr>
                <w:rFonts w:eastAsia="Times New Roman" w:cs="Times New Roman"/>
                <w:szCs w:val="28"/>
                <w:lang w:eastAsia="ru-RU"/>
              </w:rPr>
              <w:t>01 4 15 00000</w:t>
            </w:r>
          </w:p>
        </w:tc>
        <w:tc>
          <w:tcPr>
            <w:tcW w:w="7513" w:type="dxa"/>
            <w:shd w:val="clear" w:color="auto" w:fill="auto"/>
            <w:hideMark/>
          </w:tcPr>
          <w:p w:rsidR="003A61B4" w:rsidRPr="00C3299B" w:rsidRDefault="003A61B4" w:rsidP="003A61B4">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"Совершенствование оказания скорой медицинской помощи и деятельности Всероссийской службы медицины катастроф"</w:t>
            </w:r>
          </w:p>
        </w:tc>
      </w:tr>
      <w:tr w:rsidR="003A61B4" w:rsidRPr="00C3299B" w:rsidTr="00AE73BF">
        <w:trPr>
          <w:cantSplit/>
          <w:trHeight w:val="20"/>
        </w:trPr>
        <w:tc>
          <w:tcPr>
            <w:tcW w:w="2977" w:type="dxa"/>
            <w:shd w:val="clear" w:color="auto" w:fill="auto"/>
            <w:noWrap/>
            <w:hideMark/>
          </w:tcPr>
          <w:p w:rsidR="003A61B4" w:rsidRPr="00C3299B" w:rsidRDefault="003A61B4" w:rsidP="003A61B4">
            <w:pPr>
              <w:ind w:firstLine="0"/>
              <w:jc w:val="center"/>
              <w:rPr>
                <w:rFonts w:eastAsia="Times New Roman" w:cs="Times New Roman"/>
                <w:szCs w:val="28"/>
                <w:lang w:eastAsia="ru-RU"/>
              </w:rPr>
            </w:pPr>
            <w:r w:rsidRPr="00C3299B">
              <w:rPr>
                <w:rFonts w:eastAsia="Times New Roman" w:cs="Times New Roman"/>
                <w:szCs w:val="28"/>
                <w:lang w:eastAsia="ru-RU"/>
              </w:rPr>
              <w:t>01 4 15 54220</w:t>
            </w:r>
          </w:p>
        </w:tc>
        <w:tc>
          <w:tcPr>
            <w:tcW w:w="7513" w:type="dxa"/>
            <w:shd w:val="clear" w:color="auto" w:fill="auto"/>
            <w:hideMark/>
          </w:tcPr>
          <w:p w:rsidR="003A61B4" w:rsidRPr="00C3299B" w:rsidRDefault="003A61B4" w:rsidP="00D667B9">
            <w:pPr>
              <w:ind w:firstLine="0"/>
              <w:rPr>
                <w:rFonts w:eastAsia="Times New Roman" w:cs="Times New Roman"/>
                <w:szCs w:val="28"/>
                <w:lang w:eastAsia="ru-RU"/>
              </w:rPr>
            </w:pPr>
            <w:r w:rsidRPr="00C3299B">
              <w:rPr>
                <w:rFonts w:eastAsia="Times New Roman" w:cs="Times New Roman"/>
                <w:szCs w:val="28"/>
                <w:lang w:eastAsia="ru-RU"/>
              </w:rPr>
              <w:t>Иные межбюджетные трансферты на компенсацию расходов, связанных с оказанием медицинскими организациями, подведомственными органам исполнительной власти субъектов Российской Федерации, органам местного самоуправления,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медицинской помощи,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и затрат по проведению обязательного медицинского освидетельствования указанных лиц</w:t>
            </w:r>
          </w:p>
        </w:tc>
      </w:tr>
      <w:tr w:rsidR="003A61B4" w:rsidRPr="00C3299B" w:rsidTr="00AE73BF">
        <w:trPr>
          <w:cantSplit/>
          <w:trHeight w:val="20"/>
        </w:trPr>
        <w:tc>
          <w:tcPr>
            <w:tcW w:w="2977" w:type="dxa"/>
            <w:shd w:val="clear" w:color="auto" w:fill="auto"/>
            <w:noWrap/>
            <w:hideMark/>
          </w:tcPr>
          <w:p w:rsidR="003A61B4" w:rsidRPr="00C3299B" w:rsidRDefault="003A61B4" w:rsidP="003A61B4">
            <w:pPr>
              <w:ind w:firstLine="0"/>
              <w:jc w:val="center"/>
              <w:rPr>
                <w:rFonts w:eastAsia="Times New Roman" w:cs="Times New Roman"/>
                <w:szCs w:val="28"/>
                <w:lang w:eastAsia="ru-RU"/>
              </w:rPr>
            </w:pPr>
            <w:r w:rsidRPr="00C3299B">
              <w:rPr>
                <w:rFonts w:eastAsia="Times New Roman" w:cs="Times New Roman"/>
                <w:szCs w:val="28"/>
                <w:lang w:eastAsia="ru-RU"/>
              </w:rPr>
              <w:t>01 4 17 00000</w:t>
            </w:r>
          </w:p>
        </w:tc>
        <w:tc>
          <w:tcPr>
            <w:tcW w:w="7513" w:type="dxa"/>
            <w:shd w:val="clear" w:color="auto" w:fill="auto"/>
            <w:hideMark/>
          </w:tcPr>
          <w:p w:rsidR="003A61B4" w:rsidRPr="00C3299B" w:rsidRDefault="003A61B4" w:rsidP="003A61B4">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"Организация донорства и трансплантации органов в Российской Федерации"</w:t>
            </w:r>
          </w:p>
        </w:tc>
      </w:tr>
      <w:tr w:rsidR="003A61B4" w:rsidRPr="00C3299B" w:rsidTr="00AE73BF">
        <w:trPr>
          <w:cantSplit/>
          <w:trHeight w:val="20"/>
        </w:trPr>
        <w:tc>
          <w:tcPr>
            <w:tcW w:w="2977" w:type="dxa"/>
            <w:shd w:val="clear" w:color="auto" w:fill="auto"/>
            <w:noWrap/>
            <w:hideMark/>
          </w:tcPr>
          <w:p w:rsidR="003A61B4" w:rsidRPr="00C3299B" w:rsidRDefault="003A61B4" w:rsidP="003A61B4">
            <w:pPr>
              <w:ind w:firstLine="0"/>
              <w:jc w:val="center"/>
              <w:rPr>
                <w:rFonts w:eastAsia="Times New Roman" w:cs="Times New Roman"/>
                <w:szCs w:val="28"/>
                <w:lang w:eastAsia="ru-RU"/>
              </w:rPr>
            </w:pPr>
            <w:r w:rsidRPr="00C3299B">
              <w:rPr>
                <w:rFonts w:eastAsia="Times New Roman" w:cs="Times New Roman"/>
                <w:szCs w:val="28"/>
                <w:lang w:eastAsia="ru-RU"/>
              </w:rPr>
              <w:lastRenderedPageBreak/>
              <w:t>01 4 17 54760</w:t>
            </w:r>
          </w:p>
        </w:tc>
        <w:tc>
          <w:tcPr>
            <w:tcW w:w="7513" w:type="dxa"/>
            <w:shd w:val="clear" w:color="auto" w:fill="auto"/>
            <w:hideMark/>
          </w:tcPr>
          <w:p w:rsidR="003A61B4" w:rsidRPr="00C3299B" w:rsidRDefault="003A61B4" w:rsidP="003A61B4">
            <w:pPr>
              <w:ind w:firstLine="0"/>
              <w:rPr>
                <w:rFonts w:eastAsia="Times New Roman" w:cs="Times New Roman"/>
                <w:szCs w:val="28"/>
                <w:lang w:eastAsia="ru-RU"/>
              </w:rPr>
            </w:pPr>
            <w:r w:rsidRPr="00C3299B">
              <w:rPr>
                <w:rFonts w:eastAsia="Times New Roman" w:cs="Times New Roman"/>
                <w:szCs w:val="28"/>
                <w:lang w:eastAsia="ru-RU"/>
              </w:rPr>
              <w:t>Иные межбюджетные трансферты на осуществление медицинской деятельности, связанной с донорством органов человека в целях трансплантации (пересадки)</w:t>
            </w:r>
          </w:p>
        </w:tc>
      </w:tr>
      <w:tr w:rsidR="003A61B4" w:rsidRPr="00C3299B" w:rsidTr="00AE73BF">
        <w:trPr>
          <w:cantSplit/>
          <w:trHeight w:val="20"/>
        </w:trPr>
        <w:tc>
          <w:tcPr>
            <w:tcW w:w="2977" w:type="dxa"/>
            <w:shd w:val="clear" w:color="auto" w:fill="auto"/>
            <w:noWrap/>
            <w:hideMark/>
          </w:tcPr>
          <w:p w:rsidR="003A61B4" w:rsidRPr="00C3299B" w:rsidRDefault="003A61B4" w:rsidP="003A61B4">
            <w:pPr>
              <w:ind w:firstLine="0"/>
              <w:jc w:val="center"/>
              <w:rPr>
                <w:rFonts w:eastAsia="Times New Roman" w:cs="Times New Roman"/>
                <w:szCs w:val="28"/>
                <w:lang w:eastAsia="ru-RU"/>
              </w:rPr>
            </w:pPr>
            <w:r w:rsidRPr="00C3299B">
              <w:rPr>
                <w:rFonts w:eastAsia="Times New Roman" w:cs="Times New Roman"/>
                <w:szCs w:val="28"/>
                <w:lang w:eastAsia="ru-RU"/>
              </w:rPr>
              <w:t>01 4 18 00000</w:t>
            </w:r>
          </w:p>
        </w:tc>
        <w:tc>
          <w:tcPr>
            <w:tcW w:w="7513" w:type="dxa"/>
            <w:shd w:val="clear" w:color="auto" w:fill="auto"/>
            <w:hideMark/>
          </w:tcPr>
          <w:p w:rsidR="003A61B4" w:rsidRPr="00C3299B" w:rsidRDefault="003A61B4" w:rsidP="003A61B4">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"Обеспечение отдельных категорий граждан лекарственными препаратами"</w:t>
            </w:r>
          </w:p>
        </w:tc>
      </w:tr>
      <w:tr w:rsidR="003A61B4" w:rsidRPr="00C3299B" w:rsidTr="00AE73BF">
        <w:trPr>
          <w:cantSplit/>
          <w:trHeight w:val="20"/>
        </w:trPr>
        <w:tc>
          <w:tcPr>
            <w:tcW w:w="2977" w:type="dxa"/>
            <w:shd w:val="clear" w:color="auto" w:fill="auto"/>
            <w:noWrap/>
            <w:hideMark/>
          </w:tcPr>
          <w:p w:rsidR="003A61B4" w:rsidRPr="00C3299B" w:rsidRDefault="003A61B4" w:rsidP="003A61B4">
            <w:pPr>
              <w:ind w:firstLine="0"/>
              <w:jc w:val="center"/>
              <w:rPr>
                <w:rFonts w:eastAsia="Times New Roman" w:cs="Times New Roman"/>
                <w:szCs w:val="28"/>
                <w:lang w:eastAsia="ru-RU"/>
              </w:rPr>
            </w:pPr>
            <w:r w:rsidRPr="00C3299B">
              <w:rPr>
                <w:rFonts w:eastAsia="Times New Roman" w:cs="Times New Roman"/>
                <w:szCs w:val="28"/>
                <w:lang w:eastAsia="ru-RU"/>
              </w:rPr>
              <w:t>01 4 18 51610</w:t>
            </w:r>
          </w:p>
        </w:tc>
        <w:tc>
          <w:tcPr>
            <w:tcW w:w="7513" w:type="dxa"/>
            <w:shd w:val="clear" w:color="auto" w:fill="auto"/>
            <w:hideMark/>
          </w:tcPr>
          <w:p w:rsidR="003A61B4" w:rsidRPr="00C3299B" w:rsidRDefault="003A61B4" w:rsidP="003A61B4">
            <w:pPr>
              <w:ind w:firstLine="0"/>
              <w:rPr>
                <w:rFonts w:eastAsia="Times New Roman" w:cs="Times New Roman"/>
                <w:szCs w:val="28"/>
                <w:lang w:eastAsia="ru-RU"/>
              </w:rPr>
            </w:pPr>
            <w:r w:rsidRPr="00C3299B">
              <w:rPr>
                <w:rFonts w:eastAsia="Times New Roman" w:cs="Times New Roman"/>
                <w:szCs w:val="28"/>
                <w:lang w:eastAsia="ru-RU"/>
              </w:rPr>
              <w:t>Иные межбюджетные трансферты на реализацию отдельных полномочий в области лекарственного обеспечения</w:t>
            </w:r>
          </w:p>
        </w:tc>
      </w:tr>
      <w:tr w:rsidR="003A61B4" w:rsidRPr="00C3299B" w:rsidTr="00AE73BF">
        <w:trPr>
          <w:cantSplit/>
          <w:trHeight w:val="20"/>
        </w:trPr>
        <w:tc>
          <w:tcPr>
            <w:tcW w:w="2977" w:type="dxa"/>
            <w:shd w:val="clear" w:color="auto" w:fill="auto"/>
            <w:noWrap/>
            <w:hideMark/>
          </w:tcPr>
          <w:p w:rsidR="003A61B4" w:rsidRPr="00C3299B" w:rsidRDefault="003A61B4" w:rsidP="003A61B4">
            <w:pPr>
              <w:ind w:firstLine="0"/>
              <w:jc w:val="center"/>
              <w:rPr>
                <w:rFonts w:eastAsia="Times New Roman" w:cs="Times New Roman"/>
                <w:szCs w:val="28"/>
                <w:lang w:eastAsia="ru-RU"/>
              </w:rPr>
            </w:pPr>
            <w:r w:rsidRPr="00C3299B">
              <w:rPr>
                <w:rFonts w:eastAsia="Times New Roman" w:cs="Times New Roman"/>
                <w:szCs w:val="28"/>
                <w:lang w:eastAsia="ru-RU"/>
              </w:rPr>
              <w:t>01 4 18 51970</w:t>
            </w:r>
          </w:p>
        </w:tc>
        <w:tc>
          <w:tcPr>
            <w:tcW w:w="7513" w:type="dxa"/>
            <w:shd w:val="clear" w:color="auto" w:fill="auto"/>
            <w:hideMark/>
          </w:tcPr>
          <w:p w:rsidR="003A61B4" w:rsidRPr="00C3299B" w:rsidRDefault="003A61B4" w:rsidP="003A61B4">
            <w:pPr>
              <w:ind w:firstLine="0"/>
              <w:rPr>
                <w:rFonts w:eastAsia="Times New Roman" w:cs="Times New Roman"/>
                <w:szCs w:val="28"/>
                <w:lang w:eastAsia="ru-RU"/>
              </w:rPr>
            </w:pPr>
            <w:r w:rsidRPr="00C3299B">
              <w:rPr>
                <w:rFonts w:eastAsia="Times New Roman" w:cs="Times New Roman"/>
                <w:szCs w:val="28"/>
                <w:lang w:eastAsia="ru-RU"/>
              </w:rPr>
              <w:t>Иные межбюджетные трансферты на реализацию отдельных полномочий в области лекарственного обеспечения населения закрытых административно-территориальных образований, обслуживаемых федеральными государственными бюджетными учреждениями здравоохранения, находящимися в ведении Федерального медико-биологического агентства</w:t>
            </w:r>
          </w:p>
        </w:tc>
      </w:tr>
      <w:tr w:rsidR="003A61B4" w:rsidRPr="00C3299B" w:rsidTr="00AE73BF">
        <w:trPr>
          <w:cantSplit/>
          <w:trHeight w:val="20"/>
        </w:trPr>
        <w:tc>
          <w:tcPr>
            <w:tcW w:w="2977" w:type="dxa"/>
            <w:shd w:val="clear" w:color="auto" w:fill="auto"/>
            <w:noWrap/>
            <w:hideMark/>
          </w:tcPr>
          <w:p w:rsidR="003A61B4" w:rsidRPr="00C3299B" w:rsidRDefault="003A61B4" w:rsidP="003A61B4">
            <w:pPr>
              <w:ind w:firstLine="0"/>
              <w:jc w:val="center"/>
              <w:rPr>
                <w:rFonts w:eastAsia="Times New Roman" w:cs="Times New Roman"/>
                <w:szCs w:val="28"/>
                <w:lang w:eastAsia="ru-RU"/>
              </w:rPr>
            </w:pPr>
            <w:r w:rsidRPr="00C3299B">
              <w:rPr>
                <w:rFonts w:eastAsia="Times New Roman" w:cs="Times New Roman"/>
                <w:szCs w:val="28"/>
                <w:lang w:eastAsia="ru-RU"/>
              </w:rPr>
              <w:t>01 4 18 52160</w:t>
            </w:r>
          </w:p>
        </w:tc>
        <w:tc>
          <w:tcPr>
            <w:tcW w:w="7513" w:type="dxa"/>
            <w:shd w:val="clear" w:color="auto" w:fill="auto"/>
            <w:hideMark/>
          </w:tcPr>
          <w:p w:rsidR="003A61B4" w:rsidRPr="00C3299B" w:rsidRDefault="003A61B4" w:rsidP="003A61B4">
            <w:pPr>
              <w:ind w:firstLine="0"/>
              <w:rPr>
                <w:rFonts w:eastAsia="Times New Roman" w:cs="Times New Roman"/>
                <w:szCs w:val="28"/>
                <w:lang w:eastAsia="ru-RU"/>
              </w:rPr>
            </w:pPr>
            <w:r w:rsidRPr="00C3299B">
              <w:rPr>
                <w:rFonts w:eastAsia="Times New Roman" w:cs="Times New Roman"/>
                <w:szCs w:val="28"/>
                <w:lang w:eastAsia="ru-RU"/>
              </w:rPr>
              <w:t>Иные межбюджетные трансферты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tc>
      </w:tr>
      <w:tr w:rsidR="003A61B4" w:rsidRPr="00C3299B" w:rsidTr="00AE73BF">
        <w:trPr>
          <w:cantSplit/>
          <w:trHeight w:val="20"/>
        </w:trPr>
        <w:tc>
          <w:tcPr>
            <w:tcW w:w="2977" w:type="dxa"/>
            <w:shd w:val="clear" w:color="auto" w:fill="auto"/>
            <w:noWrap/>
            <w:hideMark/>
          </w:tcPr>
          <w:p w:rsidR="003A61B4" w:rsidRPr="00C3299B" w:rsidRDefault="003A61B4" w:rsidP="003A61B4">
            <w:pPr>
              <w:ind w:firstLine="0"/>
              <w:jc w:val="center"/>
              <w:rPr>
                <w:rFonts w:eastAsia="Times New Roman" w:cs="Times New Roman"/>
                <w:szCs w:val="28"/>
                <w:lang w:eastAsia="ru-RU"/>
              </w:rPr>
            </w:pPr>
            <w:r w:rsidRPr="00C3299B">
              <w:rPr>
                <w:rFonts w:eastAsia="Times New Roman" w:cs="Times New Roman"/>
                <w:szCs w:val="28"/>
                <w:lang w:eastAsia="ru-RU"/>
              </w:rPr>
              <w:t>01 4 18 54600</w:t>
            </w:r>
          </w:p>
        </w:tc>
        <w:tc>
          <w:tcPr>
            <w:tcW w:w="7513" w:type="dxa"/>
            <w:shd w:val="clear" w:color="auto" w:fill="auto"/>
            <w:hideMark/>
          </w:tcPr>
          <w:p w:rsidR="003A61B4" w:rsidRPr="00C3299B" w:rsidRDefault="003A61B4" w:rsidP="003A61B4">
            <w:pPr>
              <w:ind w:firstLine="0"/>
              <w:rPr>
                <w:rFonts w:eastAsia="Times New Roman" w:cs="Times New Roman"/>
                <w:szCs w:val="28"/>
                <w:lang w:eastAsia="ru-RU"/>
              </w:rPr>
            </w:pPr>
            <w:r w:rsidRPr="00C3299B">
              <w:rPr>
                <w:rFonts w:eastAsia="Times New Roman" w:cs="Times New Roman"/>
                <w:szCs w:val="28"/>
                <w:lang w:eastAsia="ru-RU"/>
              </w:rPr>
              <w:t>Субвенции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r>
      <w:tr w:rsidR="003A61B4" w:rsidRPr="00C3299B" w:rsidTr="00AE73BF">
        <w:trPr>
          <w:cantSplit/>
          <w:trHeight w:val="20"/>
        </w:trPr>
        <w:tc>
          <w:tcPr>
            <w:tcW w:w="2977" w:type="dxa"/>
            <w:shd w:val="clear" w:color="auto" w:fill="auto"/>
            <w:noWrap/>
            <w:hideMark/>
          </w:tcPr>
          <w:p w:rsidR="003A61B4" w:rsidRPr="00C3299B" w:rsidRDefault="003A61B4" w:rsidP="003A61B4">
            <w:pPr>
              <w:ind w:firstLine="0"/>
              <w:jc w:val="center"/>
              <w:rPr>
                <w:rFonts w:eastAsia="Times New Roman" w:cs="Times New Roman"/>
                <w:szCs w:val="28"/>
                <w:lang w:eastAsia="ru-RU"/>
              </w:rPr>
            </w:pPr>
            <w:r w:rsidRPr="00C3299B">
              <w:rPr>
                <w:rFonts w:eastAsia="Times New Roman" w:cs="Times New Roman"/>
                <w:szCs w:val="28"/>
                <w:lang w:eastAsia="ru-RU"/>
              </w:rPr>
              <w:t>01 4 19 00000</w:t>
            </w:r>
          </w:p>
        </w:tc>
        <w:tc>
          <w:tcPr>
            <w:tcW w:w="7513" w:type="dxa"/>
            <w:shd w:val="clear" w:color="auto" w:fill="auto"/>
            <w:hideMark/>
          </w:tcPr>
          <w:p w:rsidR="003A61B4" w:rsidRPr="00C3299B" w:rsidRDefault="003A61B4" w:rsidP="003A61B4">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"Развитие службы крови"</w:t>
            </w:r>
          </w:p>
        </w:tc>
      </w:tr>
      <w:tr w:rsidR="003A61B4" w:rsidRPr="00C3299B" w:rsidTr="00AE73BF">
        <w:trPr>
          <w:cantSplit/>
          <w:trHeight w:val="20"/>
        </w:trPr>
        <w:tc>
          <w:tcPr>
            <w:tcW w:w="2977" w:type="dxa"/>
            <w:shd w:val="clear" w:color="auto" w:fill="auto"/>
            <w:noWrap/>
            <w:hideMark/>
          </w:tcPr>
          <w:p w:rsidR="003A61B4" w:rsidRPr="00C3299B" w:rsidRDefault="003A61B4" w:rsidP="003A61B4">
            <w:pPr>
              <w:ind w:firstLine="0"/>
              <w:jc w:val="center"/>
              <w:rPr>
                <w:rFonts w:eastAsia="Times New Roman" w:cs="Times New Roman"/>
                <w:szCs w:val="28"/>
                <w:lang w:eastAsia="ru-RU"/>
              </w:rPr>
            </w:pPr>
            <w:r w:rsidRPr="00C3299B">
              <w:rPr>
                <w:rFonts w:eastAsia="Times New Roman" w:cs="Times New Roman"/>
                <w:szCs w:val="28"/>
                <w:lang w:eastAsia="ru-RU"/>
              </w:rPr>
              <w:t>01 4 20 00000</w:t>
            </w:r>
          </w:p>
        </w:tc>
        <w:tc>
          <w:tcPr>
            <w:tcW w:w="7513" w:type="dxa"/>
            <w:shd w:val="clear" w:color="auto" w:fill="auto"/>
            <w:hideMark/>
          </w:tcPr>
          <w:p w:rsidR="003A61B4" w:rsidRPr="00C3299B" w:rsidRDefault="003A61B4" w:rsidP="003A61B4">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"Высокотехнологичная медицинская помощь и медицинская помощь, оказываемая              в рамках клинической апробации методов профилактики, диагностики, лечения и реабилитации"</w:t>
            </w:r>
          </w:p>
        </w:tc>
      </w:tr>
      <w:tr w:rsidR="003A61B4" w:rsidRPr="00C3299B" w:rsidTr="00AE73BF">
        <w:trPr>
          <w:cantSplit/>
          <w:trHeight w:val="20"/>
        </w:trPr>
        <w:tc>
          <w:tcPr>
            <w:tcW w:w="2977" w:type="dxa"/>
            <w:shd w:val="clear" w:color="auto" w:fill="auto"/>
            <w:noWrap/>
            <w:hideMark/>
          </w:tcPr>
          <w:p w:rsidR="003A61B4" w:rsidRPr="00C3299B" w:rsidRDefault="003A61B4" w:rsidP="003A61B4">
            <w:pPr>
              <w:ind w:firstLine="0"/>
              <w:jc w:val="center"/>
              <w:rPr>
                <w:rFonts w:eastAsia="Times New Roman" w:cs="Times New Roman"/>
                <w:szCs w:val="28"/>
                <w:lang w:eastAsia="ru-RU"/>
              </w:rPr>
            </w:pPr>
            <w:r w:rsidRPr="00C3299B">
              <w:rPr>
                <w:rFonts w:eastAsia="Times New Roman" w:cs="Times New Roman"/>
                <w:szCs w:val="28"/>
                <w:lang w:eastAsia="ru-RU"/>
              </w:rPr>
              <w:lastRenderedPageBreak/>
              <w:t>01 4 20 54020</w:t>
            </w:r>
          </w:p>
        </w:tc>
        <w:tc>
          <w:tcPr>
            <w:tcW w:w="7513" w:type="dxa"/>
            <w:shd w:val="clear" w:color="auto" w:fill="auto"/>
            <w:hideMark/>
          </w:tcPr>
          <w:p w:rsidR="003A61B4" w:rsidRPr="00C3299B" w:rsidRDefault="003A61B4" w:rsidP="003A61B4">
            <w:pPr>
              <w:ind w:firstLine="0"/>
              <w:rPr>
                <w:rFonts w:eastAsia="Times New Roman" w:cs="Times New Roman"/>
                <w:szCs w:val="28"/>
                <w:lang w:eastAsia="ru-RU"/>
              </w:rPr>
            </w:pPr>
            <w:r w:rsidRPr="00C3299B">
              <w:rPr>
                <w:rFonts w:eastAsia="Times New Roman" w:cs="Times New Roman"/>
                <w:szCs w:val="28"/>
                <w:lang w:eastAsia="ru-RU"/>
              </w:rPr>
              <w:t>Субсидии в целях софинансирования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r>
      <w:tr w:rsidR="003A61B4" w:rsidRPr="00C3299B" w:rsidTr="00AE73BF">
        <w:trPr>
          <w:cantSplit/>
          <w:trHeight w:val="20"/>
        </w:trPr>
        <w:tc>
          <w:tcPr>
            <w:tcW w:w="2977" w:type="dxa"/>
            <w:shd w:val="clear" w:color="auto" w:fill="auto"/>
            <w:noWrap/>
          </w:tcPr>
          <w:p w:rsidR="003A61B4" w:rsidRPr="00C3299B" w:rsidRDefault="003A61B4" w:rsidP="003A61B4">
            <w:pPr>
              <w:ind w:firstLine="0"/>
              <w:jc w:val="center"/>
              <w:rPr>
                <w:rFonts w:eastAsia="Times New Roman" w:cs="Times New Roman"/>
                <w:szCs w:val="28"/>
                <w:lang w:eastAsia="ru-RU"/>
              </w:rPr>
            </w:pPr>
            <w:r w:rsidRPr="00C3299B">
              <w:rPr>
                <w:rFonts w:eastAsia="Times New Roman" w:cs="Times New Roman"/>
                <w:szCs w:val="28"/>
                <w:lang w:eastAsia="ru-RU"/>
              </w:rPr>
              <w:t>01 4 20 54030</w:t>
            </w:r>
          </w:p>
        </w:tc>
        <w:tc>
          <w:tcPr>
            <w:tcW w:w="7513" w:type="dxa"/>
            <w:shd w:val="clear" w:color="auto" w:fill="auto"/>
          </w:tcPr>
          <w:p w:rsidR="003A61B4" w:rsidRPr="00C3299B" w:rsidRDefault="003A61B4" w:rsidP="003A61B4">
            <w:pPr>
              <w:ind w:firstLine="0"/>
              <w:rPr>
                <w:rFonts w:eastAsia="Times New Roman" w:cs="Times New Roman"/>
                <w:szCs w:val="28"/>
                <w:lang w:eastAsia="ru-RU"/>
              </w:rPr>
            </w:pPr>
            <w:r w:rsidRPr="00C3299B">
              <w:rPr>
                <w:rFonts w:eastAsia="Times New Roman" w:cs="Times New Roman"/>
                <w:szCs w:val="28"/>
                <w:lang w:eastAsia="ru-RU"/>
              </w:rPr>
              <w:t>Иные межбюджетные трансферты в целях финансового обеспечения расходов по оплате проезда донора костного мозга и (или) гемопоэтических стволовых клеток к месту изъятия костного мозга и (или) гемопоэтических стволовых клеток и обратно</w:t>
            </w:r>
          </w:p>
        </w:tc>
      </w:tr>
      <w:tr w:rsidR="003A61B4" w:rsidRPr="00C3299B" w:rsidTr="00AE73BF">
        <w:trPr>
          <w:cantSplit/>
          <w:trHeight w:val="20"/>
        </w:trPr>
        <w:tc>
          <w:tcPr>
            <w:tcW w:w="2977" w:type="dxa"/>
            <w:shd w:val="clear" w:color="auto" w:fill="auto"/>
            <w:noWrap/>
            <w:hideMark/>
          </w:tcPr>
          <w:p w:rsidR="003A61B4" w:rsidRPr="00C3299B" w:rsidRDefault="003A61B4" w:rsidP="003A61B4">
            <w:pPr>
              <w:ind w:firstLine="0"/>
              <w:jc w:val="center"/>
              <w:rPr>
                <w:rFonts w:eastAsia="Times New Roman" w:cs="Times New Roman"/>
                <w:szCs w:val="28"/>
                <w:lang w:eastAsia="ru-RU"/>
              </w:rPr>
            </w:pPr>
            <w:r w:rsidRPr="00C3299B">
              <w:rPr>
                <w:rFonts w:eastAsia="Times New Roman" w:cs="Times New Roman"/>
                <w:szCs w:val="28"/>
                <w:lang w:eastAsia="ru-RU"/>
              </w:rPr>
              <w:t>01 4 20 60060</w:t>
            </w:r>
          </w:p>
        </w:tc>
        <w:tc>
          <w:tcPr>
            <w:tcW w:w="7513" w:type="dxa"/>
            <w:shd w:val="clear" w:color="auto" w:fill="auto"/>
            <w:hideMark/>
          </w:tcPr>
          <w:p w:rsidR="003A61B4" w:rsidRPr="00C3299B" w:rsidRDefault="003A61B4" w:rsidP="003A61B4">
            <w:pPr>
              <w:ind w:firstLine="0"/>
              <w:rPr>
                <w:rFonts w:eastAsia="Times New Roman" w:cs="Times New Roman"/>
                <w:szCs w:val="28"/>
                <w:lang w:eastAsia="ru-RU"/>
              </w:rPr>
            </w:pPr>
            <w:r w:rsidRPr="00C3299B">
              <w:rPr>
                <w:rFonts w:eastAsia="Times New Roman" w:cs="Times New Roman"/>
                <w:szCs w:val="28"/>
                <w:lang w:eastAsia="ru-RU"/>
              </w:rPr>
              <w:t>Субсидии медицинским организациям частной системы здравоохранения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w:t>
            </w:r>
          </w:p>
        </w:tc>
      </w:tr>
      <w:tr w:rsidR="003A61B4" w:rsidRPr="00C3299B" w:rsidTr="00AE73BF">
        <w:trPr>
          <w:cantSplit/>
          <w:trHeight w:val="20"/>
        </w:trPr>
        <w:tc>
          <w:tcPr>
            <w:tcW w:w="2977" w:type="dxa"/>
            <w:shd w:val="clear" w:color="auto" w:fill="auto"/>
            <w:noWrap/>
            <w:hideMark/>
          </w:tcPr>
          <w:p w:rsidR="003A61B4" w:rsidRPr="00C3299B" w:rsidRDefault="003A61B4" w:rsidP="003A61B4">
            <w:pPr>
              <w:ind w:firstLine="0"/>
              <w:jc w:val="center"/>
              <w:rPr>
                <w:rFonts w:eastAsia="Times New Roman" w:cs="Times New Roman"/>
                <w:szCs w:val="28"/>
                <w:lang w:eastAsia="ru-RU"/>
              </w:rPr>
            </w:pPr>
            <w:r w:rsidRPr="00C3299B">
              <w:rPr>
                <w:rFonts w:eastAsia="Times New Roman" w:cs="Times New Roman"/>
                <w:szCs w:val="28"/>
                <w:lang w:eastAsia="ru-RU"/>
              </w:rPr>
              <w:t>01 4 21 00000</w:t>
            </w:r>
          </w:p>
        </w:tc>
        <w:tc>
          <w:tcPr>
            <w:tcW w:w="7513" w:type="dxa"/>
            <w:shd w:val="clear" w:color="auto" w:fill="auto"/>
            <w:hideMark/>
          </w:tcPr>
          <w:p w:rsidR="003A61B4" w:rsidRPr="00C3299B" w:rsidRDefault="003A61B4" w:rsidP="003A61B4">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"Предупреждение                   и борьба с социально значимыми заболеваниями"</w:t>
            </w:r>
          </w:p>
        </w:tc>
      </w:tr>
      <w:tr w:rsidR="003A61B4" w:rsidRPr="00C3299B" w:rsidTr="00AE73BF">
        <w:trPr>
          <w:cantSplit/>
          <w:trHeight w:val="20"/>
        </w:trPr>
        <w:tc>
          <w:tcPr>
            <w:tcW w:w="2977" w:type="dxa"/>
            <w:shd w:val="clear" w:color="auto" w:fill="auto"/>
            <w:noWrap/>
            <w:hideMark/>
          </w:tcPr>
          <w:p w:rsidR="003A61B4" w:rsidRPr="00C3299B" w:rsidRDefault="003A61B4" w:rsidP="003A61B4">
            <w:pPr>
              <w:ind w:firstLine="0"/>
              <w:jc w:val="center"/>
              <w:rPr>
                <w:rFonts w:eastAsia="Times New Roman" w:cs="Times New Roman"/>
                <w:szCs w:val="28"/>
                <w:lang w:eastAsia="ru-RU"/>
              </w:rPr>
            </w:pPr>
            <w:r w:rsidRPr="00C3299B">
              <w:rPr>
                <w:rFonts w:eastAsia="Times New Roman" w:cs="Times New Roman"/>
                <w:szCs w:val="28"/>
                <w:lang w:eastAsia="ru-RU"/>
              </w:rPr>
              <w:t>01 4 21 52020</w:t>
            </w:r>
          </w:p>
        </w:tc>
        <w:tc>
          <w:tcPr>
            <w:tcW w:w="7513" w:type="dxa"/>
            <w:shd w:val="clear" w:color="auto" w:fill="auto"/>
            <w:hideMark/>
          </w:tcPr>
          <w:p w:rsidR="003A61B4" w:rsidRPr="00C3299B" w:rsidRDefault="003A61B4" w:rsidP="003A61B4">
            <w:pPr>
              <w:ind w:firstLine="0"/>
              <w:rPr>
                <w:rFonts w:eastAsia="Times New Roman" w:cs="Times New Roman"/>
                <w:szCs w:val="28"/>
                <w:lang w:eastAsia="ru-RU"/>
              </w:rPr>
            </w:pPr>
            <w:r w:rsidRPr="00C3299B">
              <w:rPr>
                <w:rFonts w:eastAsia="Times New Roman" w:cs="Times New Roman"/>
                <w:szCs w:val="28"/>
                <w:lang w:eastAsia="ru-RU"/>
              </w:rPr>
              <w:t>Субсидии на реализацию мероприятий по предупреждению       и борьбе с социально значимыми инфекционными заболеваниями</w:t>
            </w:r>
          </w:p>
        </w:tc>
      </w:tr>
      <w:tr w:rsidR="003A61B4" w:rsidRPr="00C3299B" w:rsidTr="00AE73BF">
        <w:trPr>
          <w:cantSplit/>
          <w:trHeight w:val="20"/>
        </w:trPr>
        <w:tc>
          <w:tcPr>
            <w:tcW w:w="2977" w:type="dxa"/>
            <w:shd w:val="clear" w:color="auto" w:fill="auto"/>
            <w:noWrap/>
            <w:hideMark/>
          </w:tcPr>
          <w:p w:rsidR="003A61B4" w:rsidRPr="00C3299B" w:rsidRDefault="003A61B4" w:rsidP="003A61B4">
            <w:pPr>
              <w:ind w:firstLine="0"/>
              <w:jc w:val="center"/>
              <w:rPr>
                <w:rFonts w:eastAsia="Times New Roman" w:cs="Times New Roman"/>
                <w:szCs w:val="28"/>
                <w:lang w:eastAsia="ru-RU"/>
              </w:rPr>
            </w:pPr>
            <w:r w:rsidRPr="00C3299B">
              <w:rPr>
                <w:rFonts w:eastAsia="Times New Roman" w:cs="Times New Roman"/>
                <w:szCs w:val="28"/>
                <w:lang w:eastAsia="ru-RU"/>
              </w:rPr>
              <w:t>01 4 22 00000</w:t>
            </w:r>
          </w:p>
        </w:tc>
        <w:tc>
          <w:tcPr>
            <w:tcW w:w="7513" w:type="dxa"/>
            <w:shd w:val="clear" w:color="auto" w:fill="auto"/>
            <w:hideMark/>
          </w:tcPr>
          <w:p w:rsidR="003A61B4" w:rsidRPr="00C3299B" w:rsidRDefault="003A61B4" w:rsidP="003A61B4">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"Развитие системы оказания паллиативной медицинской помощи"</w:t>
            </w:r>
          </w:p>
        </w:tc>
      </w:tr>
      <w:tr w:rsidR="003A61B4" w:rsidRPr="00C3299B" w:rsidTr="00AE73BF">
        <w:trPr>
          <w:cantSplit/>
          <w:trHeight w:val="20"/>
        </w:trPr>
        <w:tc>
          <w:tcPr>
            <w:tcW w:w="2977" w:type="dxa"/>
            <w:shd w:val="clear" w:color="auto" w:fill="auto"/>
            <w:noWrap/>
            <w:hideMark/>
          </w:tcPr>
          <w:p w:rsidR="003A61B4" w:rsidRPr="00C3299B" w:rsidRDefault="003A61B4" w:rsidP="003A61B4">
            <w:pPr>
              <w:ind w:firstLine="0"/>
              <w:jc w:val="center"/>
              <w:rPr>
                <w:rFonts w:eastAsia="Times New Roman" w:cs="Times New Roman"/>
                <w:szCs w:val="28"/>
                <w:lang w:eastAsia="ru-RU"/>
              </w:rPr>
            </w:pPr>
            <w:r w:rsidRPr="00C3299B">
              <w:rPr>
                <w:rFonts w:eastAsia="Times New Roman" w:cs="Times New Roman"/>
                <w:szCs w:val="28"/>
                <w:lang w:eastAsia="ru-RU"/>
              </w:rPr>
              <w:t>01 4 22 52010</w:t>
            </w:r>
          </w:p>
        </w:tc>
        <w:tc>
          <w:tcPr>
            <w:tcW w:w="7513" w:type="dxa"/>
            <w:shd w:val="clear" w:color="auto" w:fill="auto"/>
            <w:hideMark/>
          </w:tcPr>
          <w:p w:rsidR="003A61B4" w:rsidRPr="00C3299B" w:rsidRDefault="003A61B4" w:rsidP="003A61B4">
            <w:pPr>
              <w:ind w:firstLine="0"/>
              <w:rPr>
                <w:rFonts w:eastAsia="Times New Roman" w:cs="Times New Roman"/>
                <w:szCs w:val="28"/>
                <w:lang w:eastAsia="ru-RU"/>
              </w:rPr>
            </w:pPr>
            <w:r w:rsidRPr="00C3299B">
              <w:rPr>
                <w:rFonts w:eastAsia="Times New Roman" w:cs="Times New Roman"/>
                <w:szCs w:val="28"/>
                <w:lang w:eastAsia="ru-RU"/>
              </w:rPr>
              <w:t>Субсидии в целях развития паллиативной медицинской помощи</w:t>
            </w:r>
          </w:p>
        </w:tc>
      </w:tr>
      <w:tr w:rsidR="003A61B4" w:rsidRPr="00C3299B" w:rsidTr="00AE73BF">
        <w:trPr>
          <w:cantSplit/>
          <w:trHeight w:val="20"/>
        </w:trPr>
        <w:tc>
          <w:tcPr>
            <w:tcW w:w="2977" w:type="dxa"/>
            <w:shd w:val="clear" w:color="auto" w:fill="auto"/>
            <w:noWrap/>
            <w:hideMark/>
          </w:tcPr>
          <w:p w:rsidR="003A61B4" w:rsidRPr="00C3299B" w:rsidRDefault="003A61B4" w:rsidP="003A61B4">
            <w:pPr>
              <w:ind w:firstLine="0"/>
              <w:jc w:val="center"/>
              <w:rPr>
                <w:rFonts w:eastAsia="Times New Roman" w:cs="Times New Roman"/>
                <w:szCs w:val="28"/>
                <w:lang w:eastAsia="ru-RU"/>
              </w:rPr>
            </w:pPr>
            <w:r w:rsidRPr="00C3299B">
              <w:rPr>
                <w:rFonts w:eastAsia="Times New Roman" w:cs="Times New Roman"/>
                <w:szCs w:val="28"/>
                <w:lang w:eastAsia="ru-RU"/>
              </w:rPr>
              <w:t>01 4 23 00000</w:t>
            </w:r>
          </w:p>
        </w:tc>
        <w:tc>
          <w:tcPr>
            <w:tcW w:w="7513" w:type="dxa"/>
            <w:shd w:val="clear" w:color="auto" w:fill="auto"/>
            <w:hideMark/>
          </w:tcPr>
          <w:p w:rsidR="003A61B4" w:rsidRPr="00C3299B" w:rsidRDefault="003A61B4" w:rsidP="003A61B4">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"Обеспечение деятельности федеральных органов исполнительной власти, в том числе территориальных органов"</w:t>
            </w:r>
          </w:p>
        </w:tc>
      </w:tr>
      <w:tr w:rsidR="003A61B4" w:rsidRPr="00C3299B" w:rsidTr="00AE73BF">
        <w:trPr>
          <w:cantSplit/>
          <w:trHeight w:val="20"/>
        </w:trPr>
        <w:tc>
          <w:tcPr>
            <w:tcW w:w="2977" w:type="dxa"/>
            <w:shd w:val="clear" w:color="auto" w:fill="auto"/>
            <w:noWrap/>
            <w:hideMark/>
          </w:tcPr>
          <w:p w:rsidR="003A61B4" w:rsidRPr="00C3299B" w:rsidRDefault="003A61B4" w:rsidP="003A61B4">
            <w:pPr>
              <w:ind w:firstLine="0"/>
              <w:jc w:val="center"/>
              <w:rPr>
                <w:rFonts w:eastAsia="Times New Roman" w:cs="Times New Roman"/>
                <w:szCs w:val="28"/>
                <w:lang w:eastAsia="ru-RU"/>
              </w:rPr>
            </w:pPr>
            <w:r w:rsidRPr="00C3299B">
              <w:rPr>
                <w:rFonts w:eastAsia="Times New Roman" w:cs="Times New Roman"/>
                <w:szCs w:val="28"/>
                <w:lang w:eastAsia="ru-RU"/>
              </w:rPr>
              <w:t>02 0 00 00000</w:t>
            </w:r>
          </w:p>
        </w:tc>
        <w:tc>
          <w:tcPr>
            <w:tcW w:w="7513" w:type="dxa"/>
            <w:shd w:val="clear" w:color="auto" w:fill="auto"/>
            <w:hideMark/>
          </w:tcPr>
          <w:p w:rsidR="003A61B4" w:rsidRPr="00C3299B" w:rsidRDefault="003A61B4" w:rsidP="003A61B4">
            <w:pPr>
              <w:ind w:firstLine="0"/>
              <w:rPr>
                <w:rFonts w:eastAsia="Times New Roman" w:cs="Times New Roman"/>
                <w:szCs w:val="28"/>
                <w:lang w:eastAsia="ru-RU"/>
              </w:rPr>
            </w:pPr>
            <w:r w:rsidRPr="00C3299B">
              <w:rPr>
                <w:rFonts w:eastAsia="Times New Roman" w:cs="Times New Roman"/>
                <w:szCs w:val="28"/>
                <w:lang w:eastAsia="ru-RU"/>
              </w:rPr>
              <w:t>Государственная программа Российской Федерации "Развитие образования"</w:t>
            </w:r>
          </w:p>
        </w:tc>
      </w:tr>
      <w:tr w:rsidR="003A61B4" w:rsidRPr="00C3299B" w:rsidTr="00AE73BF">
        <w:trPr>
          <w:cantSplit/>
          <w:trHeight w:val="20"/>
        </w:trPr>
        <w:tc>
          <w:tcPr>
            <w:tcW w:w="2977" w:type="dxa"/>
            <w:shd w:val="clear" w:color="auto" w:fill="auto"/>
            <w:noWrap/>
            <w:hideMark/>
          </w:tcPr>
          <w:p w:rsidR="003A61B4" w:rsidRPr="00C3299B" w:rsidRDefault="003A61B4" w:rsidP="003A61B4">
            <w:pPr>
              <w:ind w:firstLine="0"/>
              <w:jc w:val="center"/>
              <w:rPr>
                <w:rFonts w:eastAsia="Times New Roman" w:cs="Times New Roman"/>
                <w:szCs w:val="28"/>
                <w:lang w:eastAsia="ru-RU"/>
              </w:rPr>
            </w:pPr>
            <w:r w:rsidRPr="00C3299B">
              <w:rPr>
                <w:rFonts w:eastAsia="Times New Roman" w:cs="Times New Roman"/>
                <w:szCs w:val="28"/>
                <w:lang w:eastAsia="ru-RU"/>
              </w:rPr>
              <w:t>02 2 00 00000</w:t>
            </w:r>
          </w:p>
        </w:tc>
        <w:tc>
          <w:tcPr>
            <w:tcW w:w="7513" w:type="dxa"/>
            <w:shd w:val="clear" w:color="auto" w:fill="auto"/>
            <w:hideMark/>
          </w:tcPr>
          <w:p w:rsidR="003A61B4" w:rsidRPr="00C3299B" w:rsidRDefault="003A61B4" w:rsidP="003A61B4">
            <w:pPr>
              <w:ind w:firstLine="0"/>
              <w:rPr>
                <w:rFonts w:eastAsia="Times New Roman" w:cs="Times New Roman"/>
                <w:szCs w:val="28"/>
                <w:lang w:eastAsia="ru-RU"/>
              </w:rPr>
            </w:pPr>
            <w:r w:rsidRPr="00C3299B">
              <w:rPr>
                <w:rFonts w:eastAsia="Times New Roman" w:cs="Times New Roman"/>
                <w:szCs w:val="28"/>
                <w:lang w:eastAsia="ru-RU"/>
              </w:rPr>
              <w:t>Федеральные проекты</w:t>
            </w:r>
          </w:p>
        </w:tc>
      </w:tr>
      <w:tr w:rsidR="003A61B4" w:rsidRPr="00C3299B" w:rsidTr="00AE73BF">
        <w:trPr>
          <w:cantSplit/>
          <w:trHeight w:val="20"/>
        </w:trPr>
        <w:tc>
          <w:tcPr>
            <w:tcW w:w="2977" w:type="dxa"/>
            <w:shd w:val="clear" w:color="auto" w:fill="auto"/>
            <w:noWrap/>
            <w:hideMark/>
          </w:tcPr>
          <w:p w:rsidR="003A61B4" w:rsidRPr="00C3299B" w:rsidRDefault="003A61B4" w:rsidP="003A61B4">
            <w:pPr>
              <w:ind w:firstLine="0"/>
              <w:jc w:val="center"/>
              <w:rPr>
                <w:rFonts w:eastAsia="Times New Roman" w:cs="Times New Roman"/>
                <w:szCs w:val="28"/>
                <w:lang w:eastAsia="ru-RU"/>
              </w:rPr>
            </w:pPr>
            <w:r w:rsidRPr="00C3299B">
              <w:rPr>
                <w:rFonts w:eastAsia="Times New Roman" w:cs="Times New Roman"/>
                <w:szCs w:val="28"/>
                <w:lang w:eastAsia="ru-RU"/>
              </w:rPr>
              <w:t>02 2 01 00000</w:t>
            </w:r>
          </w:p>
        </w:tc>
        <w:tc>
          <w:tcPr>
            <w:tcW w:w="7513" w:type="dxa"/>
            <w:shd w:val="clear" w:color="auto" w:fill="auto"/>
            <w:hideMark/>
          </w:tcPr>
          <w:p w:rsidR="003A61B4" w:rsidRPr="00C3299B" w:rsidRDefault="003A61B4" w:rsidP="003A61B4">
            <w:pPr>
              <w:ind w:firstLine="0"/>
              <w:rPr>
                <w:rFonts w:eastAsia="Times New Roman" w:cs="Times New Roman"/>
                <w:szCs w:val="28"/>
                <w:lang w:eastAsia="ru-RU"/>
              </w:rPr>
            </w:pPr>
            <w:r w:rsidRPr="00C3299B">
              <w:rPr>
                <w:rFonts w:eastAsia="Times New Roman" w:cs="Times New Roman"/>
                <w:szCs w:val="28"/>
                <w:lang w:eastAsia="ru-RU"/>
              </w:rPr>
              <w:t>Федеральный проект "Создание условий для обучения, отдыха и оздоровления детей и молодежи"</w:t>
            </w:r>
          </w:p>
        </w:tc>
      </w:tr>
      <w:tr w:rsidR="003A61B4" w:rsidRPr="00C3299B" w:rsidTr="00AE73BF">
        <w:trPr>
          <w:cantSplit/>
          <w:trHeight w:val="20"/>
        </w:trPr>
        <w:tc>
          <w:tcPr>
            <w:tcW w:w="2977" w:type="dxa"/>
            <w:shd w:val="clear" w:color="auto" w:fill="auto"/>
            <w:noWrap/>
            <w:hideMark/>
          </w:tcPr>
          <w:p w:rsidR="003A61B4" w:rsidRPr="00C3299B" w:rsidRDefault="003A61B4" w:rsidP="003A61B4">
            <w:pPr>
              <w:ind w:firstLine="0"/>
              <w:jc w:val="center"/>
              <w:rPr>
                <w:rFonts w:eastAsia="Times New Roman" w:cs="Times New Roman"/>
                <w:szCs w:val="28"/>
                <w:lang w:eastAsia="ru-RU"/>
              </w:rPr>
            </w:pPr>
            <w:r w:rsidRPr="00C3299B">
              <w:rPr>
                <w:rFonts w:eastAsia="Times New Roman" w:cs="Times New Roman"/>
                <w:szCs w:val="28"/>
                <w:lang w:eastAsia="ru-RU"/>
              </w:rPr>
              <w:t>02 2 01 51120</w:t>
            </w:r>
          </w:p>
        </w:tc>
        <w:tc>
          <w:tcPr>
            <w:tcW w:w="7513" w:type="dxa"/>
            <w:shd w:val="clear" w:color="auto" w:fill="auto"/>
            <w:hideMark/>
          </w:tcPr>
          <w:p w:rsidR="003A61B4" w:rsidRPr="00C3299B" w:rsidRDefault="003A61B4" w:rsidP="003A61B4">
            <w:pPr>
              <w:ind w:firstLine="0"/>
              <w:rPr>
                <w:rFonts w:eastAsia="Times New Roman" w:cs="Times New Roman"/>
                <w:szCs w:val="28"/>
                <w:lang w:eastAsia="ru-RU"/>
              </w:rPr>
            </w:pPr>
            <w:r w:rsidRPr="00C3299B">
              <w:rPr>
                <w:rFonts w:eastAsia="Times New Roman" w:cs="Times New Roman"/>
                <w:szCs w:val="28"/>
                <w:lang w:eastAsia="ru-RU"/>
              </w:rPr>
              <w:t>Субсидии на софинансирование капитальных вложений                   в объекты муниципальной собственности</w:t>
            </w:r>
          </w:p>
        </w:tc>
      </w:tr>
      <w:tr w:rsidR="003A61B4" w:rsidRPr="00C3299B" w:rsidTr="00AE73BF">
        <w:trPr>
          <w:cantSplit/>
          <w:trHeight w:val="20"/>
        </w:trPr>
        <w:tc>
          <w:tcPr>
            <w:tcW w:w="2977" w:type="dxa"/>
            <w:shd w:val="clear" w:color="auto" w:fill="auto"/>
            <w:noWrap/>
            <w:hideMark/>
          </w:tcPr>
          <w:p w:rsidR="003A61B4" w:rsidRPr="00C3299B" w:rsidRDefault="003A61B4" w:rsidP="003A61B4">
            <w:pPr>
              <w:ind w:firstLine="0"/>
              <w:jc w:val="center"/>
              <w:rPr>
                <w:rFonts w:eastAsia="Times New Roman" w:cs="Times New Roman"/>
                <w:szCs w:val="28"/>
                <w:lang w:eastAsia="ru-RU"/>
              </w:rPr>
            </w:pPr>
            <w:r w:rsidRPr="00C3299B">
              <w:rPr>
                <w:rFonts w:eastAsia="Times New Roman" w:cs="Times New Roman"/>
                <w:szCs w:val="28"/>
                <w:lang w:eastAsia="ru-RU"/>
              </w:rPr>
              <w:t>02 2 01 51150</w:t>
            </w:r>
          </w:p>
        </w:tc>
        <w:tc>
          <w:tcPr>
            <w:tcW w:w="7513" w:type="dxa"/>
            <w:shd w:val="clear" w:color="auto" w:fill="auto"/>
            <w:hideMark/>
          </w:tcPr>
          <w:p w:rsidR="003A61B4" w:rsidRPr="00C3299B" w:rsidRDefault="003A61B4" w:rsidP="003A61B4">
            <w:pPr>
              <w:ind w:firstLine="0"/>
              <w:rPr>
                <w:rFonts w:eastAsia="Times New Roman" w:cs="Times New Roman"/>
                <w:szCs w:val="28"/>
                <w:lang w:eastAsia="ru-RU"/>
              </w:rPr>
            </w:pPr>
            <w:r w:rsidRPr="00C3299B">
              <w:rPr>
                <w:rFonts w:eastAsia="Times New Roman" w:cs="Times New Roman"/>
                <w:szCs w:val="28"/>
                <w:lang w:eastAsia="ru-RU"/>
              </w:rPr>
              <w:t>Обеспечение проведения капитального ремонта зданий общежитий региональных учреждений, реализующих программы среднего профессионального образования                           в Новгородской области</w:t>
            </w:r>
          </w:p>
        </w:tc>
      </w:tr>
      <w:tr w:rsidR="003A61B4" w:rsidRPr="00C3299B" w:rsidTr="00AE73BF">
        <w:trPr>
          <w:cantSplit/>
          <w:trHeight w:val="20"/>
        </w:trPr>
        <w:tc>
          <w:tcPr>
            <w:tcW w:w="2977" w:type="dxa"/>
            <w:shd w:val="clear" w:color="auto" w:fill="auto"/>
            <w:noWrap/>
            <w:hideMark/>
          </w:tcPr>
          <w:p w:rsidR="003A61B4" w:rsidRPr="00C3299B" w:rsidRDefault="003A61B4" w:rsidP="003A61B4">
            <w:pPr>
              <w:ind w:firstLine="0"/>
              <w:jc w:val="center"/>
              <w:rPr>
                <w:rFonts w:eastAsia="Times New Roman" w:cs="Times New Roman"/>
                <w:szCs w:val="28"/>
                <w:lang w:eastAsia="ru-RU"/>
              </w:rPr>
            </w:pPr>
            <w:r w:rsidRPr="00C3299B">
              <w:rPr>
                <w:rFonts w:eastAsia="Times New Roman" w:cs="Times New Roman"/>
                <w:szCs w:val="28"/>
                <w:lang w:eastAsia="ru-RU"/>
              </w:rPr>
              <w:lastRenderedPageBreak/>
              <w:t>02 2 01 53090</w:t>
            </w:r>
          </w:p>
        </w:tc>
        <w:tc>
          <w:tcPr>
            <w:tcW w:w="7513" w:type="dxa"/>
            <w:shd w:val="clear" w:color="auto" w:fill="auto"/>
            <w:hideMark/>
          </w:tcPr>
          <w:p w:rsidR="003A61B4" w:rsidRPr="00C3299B" w:rsidRDefault="003A61B4" w:rsidP="003A61B4">
            <w:pPr>
              <w:ind w:firstLine="0"/>
              <w:rPr>
                <w:rFonts w:eastAsia="Times New Roman" w:cs="Times New Roman"/>
                <w:szCs w:val="28"/>
                <w:lang w:eastAsia="ru-RU"/>
              </w:rPr>
            </w:pPr>
            <w:r w:rsidRPr="00C3299B">
              <w:rPr>
                <w:rFonts w:eastAsia="Times New Roman" w:cs="Times New Roman"/>
                <w:szCs w:val="28"/>
                <w:lang w:eastAsia="ru-RU"/>
              </w:rPr>
              <w:t>Иные межбюджетные трансферты на строительство, реконструкцию и капитальный ремонт объектов капитального строительства государственной собственности субъектов Российской Федерации</w:t>
            </w:r>
          </w:p>
        </w:tc>
      </w:tr>
      <w:tr w:rsidR="003A61B4" w:rsidRPr="00C3299B" w:rsidTr="00AE73BF">
        <w:trPr>
          <w:cantSplit/>
          <w:trHeight w:val="20"/>
        </w:trPr>
        <w:tc>
          <w:tcPr>
            <w:tcW w:w="2977" w:type="dxa"/>
            <w:shd w:val="clear" w:color="auto" w:fill="auto"/>
            <w:noWrap/>
            <w:hideMark/>
          </w:tcPr>
          <w:p w:rsidR="003A61B4" w:rsidRPr="00C3299B" w:rsidRDefault="003A61B4" w:rsidP="003A61B4">
            <w:pPr>
              <w:ind w:firstLine="0"/>
              <w:jc w:val="center"/>
              <w:rPr>
                <w:rFonts w:eastAsia="Times New Roman" w:cs="Times New Roman"/>
                <w:szCs w:val="28"/>
                <w:lang w:eastAsia="ru-RU"/>
              </w:rPr>
            </w:pPr>
            <w:r w:rsidRPr="00C3299B">
              <w:rPr>
                <w:rFonts w:eastAsia="Times New Roman" w:cs="Times New Roman"/>
                <w:szCs w:val="28"/>
                <w:lang w:eastAsia="ru-RU"/>
              </w:rPr>
              <w:t>02 2 01 54920</w:t>
            </w:r>
          </w:p>
        </w:tc>
        <w:tc>
          <w:tcPr>
            <w:tcW w:w="7513" w:type="dxa"/>
            <w:shd w:val="clear" w:color="auto" w:fill="auto"/>
            <w:hideMark/>
          </w:tcPr>
          <w:p w:rsidR="003A61B4" w:rsidRPr="00C3299B" w:rsidRDefault="003A61B4" w:rsidP="003A61B4">
            <w:pPr>
              <w:ind w:firstLine="0"/>
              <w:rPr>
                <w:rFonts w:eastAsia="Times New Roman" w:cs="Times New Roman"/>
                <w:szCs w:val="28"/>
                <w:lang w:eastAsia="ru-RU"/>
              </w:rPr>
            </w:pPr>
            <w:r w:rsidRPr="00C3299B">
              <w:rPr>
                <w:rFonts w:eastAsia="Times New Roman" w:cs="Times New Roman"/>
                <w:szCs w:val="28"/>
                <w:lang w:eastAsia="ru-RU"/>
              </w:rPr>
              <w:t>Субсидии в целях софинансирования расходных обязательств субъектов Российской Федерации, возникающих при реализации государственных программ (региональных проектов) субъектов Российской Федерации, связанных с реализацией мероприятий по созданию дополнительных мест для детей в возрасте от 3 до 7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3A61B4" w:rsidRPr="00C3299B" w:rsidTr="00AE73BF">
        <w:trPr>
          <w:cantSplit/>
          <w:trHeight w:val="20"/>
        </w:trPr>
        <w:tc>
          <w:tcPr>
            <w:tcW w:w="2977" w:type="dxa"/>
            <w:shd w:val="clear" w:color="auto" w:fill="auto"/>
            <w:noWrap/>
            <w:hideMark/>
          </w:tcPr>
          <w:p w:rsidR="003A61B4" w:rsidRPr="00C3299B" w:rsidRDefault="003A61B4" w:rsidP="003A61B4">
            <w:pPr>
              <w:ind w:firstLine="0"/>
              <w:jc w:val="center"/>
              <w:rPr>
                <w:rFonts w:eastAsia="Times New Roman" w:cs="Times New Roman"/>
                <w:szCs w:val="28"/>
                <w:lang w:eastAsia="ru-RU"/>
              </w:rPr>
            </w:pPr>
            <w:r w:rsidRPr="00C3299B">
              <w:rPr>
                <w:rFonts w:eastAsia="Times New Roman" w:cs="Times New Roman"/>
                <w:szCs w:val="28"/>
                <w:lang w:eastAsia="ru-RU"/>
              </w:rPr>
              <w:t>02 2 01 57500</w:t>
            </w:r>
          </w:p>
        </w:tc>
        <w:tc>
          <w:tcPr>
            <w:tcW w:w="7513" w:type="dxa"/>
            <w:shd w:val="clear" w:color="auto" w:fill="auto"/>
            <w:hideMark/>
          </w:tcPr>
          <w:p w:rsidR="003A61B4" w:rsidRPr="00C3299B" w:rsidRDefault="003A61B4" w:rsidP="003A61B4">
            <w:pPr>
              <w:ind w:firstLine="0"/>
              <w:rPr>
                <w:rFonts w:eastAsia="Times New Roman" w:cs="Times New Roman"/>
                <w:szCs w:val="28"/>
                <w:lang w:eastAsia="ru-RU"/>
              </w:rPr>
            </w:pPr>
            <w:r w:rsidRPr="00C3299B">
              <w:rPr>
                <w:rFonts w:eastAsia="Times New Roman" w:cs="Times New Roman"/>
                <w:szCs w:val="28"/>
                <w:lang w:eastAsia="ru-RU"/>
              </w:rPr>
              <w:t>Реализация мероприятий по модернизации школьных систем образования</w:t>
            </w:r>
          </w:p>
        </w:tc>
      </w:tr>
      <w:tr w:rsidR="003A61B4" w:rsidRPr="00C3299B" w:rsidTr="00AE73BF">
        <w:trPr>
          <w:cantSplit/>
          <w:trHeight w:val="20"/>
        </w:trPr>
        <w:tc>
          <w:tcPr>
            <w:tcW w:w="2977" w:type="dxa"/>
            <w:shd w:val="clear" w:color="auto" w:fill="auto"/>
            <w:noWrap/>
            <w:hideMark/>
          </w:tcPr>
          <w:p w:rsidR="003A61B4" w:rsidRPr="00C3299B" w:rsidRDefault="003A61B4" w:rsidP="003A61B4">
            <w:pPr>
              <w:ind w:firstLine="0"/>
              <w:jc w:val="center"/>
              <w:rPr>
                <w:rFonts w:eastAsia="Times New Roman" w:cs="Times New Roman"/>
                <w:szCs w:val="28"/>
                <w:lang w:eastAsia="ru-RU"/>
              </w:rPr>
            </w:pPr>
            <w:r w:rsidRPr="00C3299B">
              <w:rPr>
                <w:rFonts w:eastAsia="Times New Roman" w:cs="Times New Roman"/>
                <w:szCs w:val="28"/>
                <w:lang w:eastAsia="ru-RU"/>
              </w:rPr>
              <w:t>02 2 01 57800</w:t>
            </w:r>
          </w:p>
        </w:tc>
        <w:tc>
          <w:tcPr>
            <w:tcW w:w="7513" w:type="dxa"/>
            <w:shd w:val="clear" w:color="auto" w:fill="auto"/>
            <w:hideMark/>
          </w:tcPr>
          <w:p w:rsidR="003A61B4" w:rsidRPr="00C3299B" w:rsidRDefault="003A61B4" w:rsidP="003A61B4">
            <w:pPr>
              <w:ind w:firstLine="0"/>
              <w:rPr>
                <w:rFonts w:eastAsia="Times New Roman" w:cs="Times New Roman"/>
                <w:szCs w:val="28"/>
                <w:lang w:eastAsia="ru-RU"/>
              </w:rPr>
            </w:pPr>
            <w:r w:rsidRPr="00C3299B">
              <w:rPr>
                <w:rFonts w:eastAsia="Times New Roman" w:cs="Times New Roman"/>
                <w:szCs w:val="28"/>
                <w:lang w:eastAsia="ru-RU"/>
              </w:rPr>
              <w:t>Субсидии на обеспечение отдыха и оздоровление детей, проживающих в Арктической зоне Российской Федерации</w:t>
            </w:r>
          </w:p>
        </w:tc>
      </w:tr>
      <w:tr w:rsidR="003A61B4" w:rsidRPr="00C3299B" w:rsidTr="00AE73BF">
        <w:trPr>
          <w:cantSplit/>
          <w:trHeight w:val="20"/>
        </w:trPr>
        <w:tc>
          <w:tcPr>
            <w:tcW w:w="2977" w:type="dxa"/>
            <w:shd w:val="clear" w:color="auto" w:fill="auto"/>
            <w:noWrap/>
            <w:hideMark/>
          </w:tcPr>
          <w:p w:rsidR="003A61B4" w:rsidRPr="00C3299B" w:rsidRDefault="003A61B4" w:rsidP="003A61B4">
            <w:pPr>
              <w:ind w:firstLine="0"/>
              <w:jc w:val="center"/>
              <w:rPr>
                <w:rFonts w:eastAsia="Times New Roman" w:cs="Times New Roman"/>
                <w:szCs w:val="28"/>
                <w:lang w:eastAsia="ru-RU"/>
              </w:rPr>
            </w:pPr>
            <w:r w:rsidRPr="00C3299B">
              <w:rPr>
                <w:rFonts w:eastAsia="Times New Roman" w:cs="Times New Roman"/>
                <w:szCs w:val="28"/>
                <w:lang w:eastAsia="ru-RU"/>
              </w:rPr>
              <w:t>02 2 1D 00000</w:t>
            </w:r>
          </w:p>
        </w:tc>
        <w:tc>
          <w:tcPr>
            <w:tcW w:w="7513" w:type="dxa"/>
            <w:shd w:val="clear" w:color="auto" w:fill="auto"/>
            <w:hideMark/>
          </w:tcPr>
          <w:p w:rsidR="003A61B4" w:rsidRPr="00C3299B" w:rsidRDefault="003A61B4" w:rsidP="003A61B4">
            <w:pPr>
              <w:ind w:firstLine="0"/>
              <w:rPr>
                <w:rFonts w:eastAsia="Times New Roman" w:cs="Times New Roman"/>
                <w:szCs w:val="28"/>
                <w:lang w:eastAsia="ru-RU"/>
              </w:rPr>
            </w:pPr>
            <w:r w:rsidRPr="00C3299B">
              <w:rPr>
                <w:rFonts w:eastAsia="Times New Roman" w:cs="Times New Roman"/>
                <w:szCs w:val="28"/>
                <w:lang w:eastAsia="ru-RU"/>
              </w:rPr>
              <w:t>Федеральный проект "Россия - привлекательная для учебы               и работы страна"</w:t>
            </w:r>
          </w:p>
        </w:tc>
      </w:tr>
      <w:tr w:rsidR="003A61B4" w:rsidRPr="00C3299B" w:rsidTr="00AE73BF">
        <w:trPr>
          <w:cantSplit/>
          <w:trHeight w:val="20"/>
        </w:trPr>
        <w:tc>
          <w:tcPr>
            <w:tcW w:w="2977" w:type="dxa"/>
            <w:shd w:val="clear" w:color="auto" w:fill="auto"/>
            <w:noWrap/>
            <w:hideMark/>
          </w:tcPr>
          <w:p w:rsidR="003A61B4" w:rsidRPr="00C3299B" w:rsidRDefault="003A61B4" w:rsidP="003A61B4">
            <w:pPr>
              <w:ind w:firstLine="0"/>
              <w:jc w:val="center"/>
              <w:rPr>
                <w:rFonts w:eastAsia="Times New Roman" w:cs="Times New Roman"/>
                <w:szCs w:val="28"/>
                <w:lang w:eastAsia="ru-RU"/>
              </w:rPr>
            </w:pPr>
            <w:r w:rsidRPr="00C3299B">
              <w:rPr>
                <w:rFonts w:eastAsia="Times New Roman" w:cs="Times New Roman"/>
                <w:szCs w:val="28"/>
                <w:lang w:eastAsia="ru-RU"/>
              </w:rPr>
              <w:t>02 2 6D 00000</w:t>
            </w:r>
          </w:p>
        </w:tc>
        <w:tc>
          <w:tcPr>
            <w:tcW w:w="7513" w:type="dxa"/>
            <w:shd w:val="clear" w:color="auto" w:fill="auto"/>
            <w:hideMark/>
          </w:tcPr>
          <w:p w:rsidR="003A61B4" w:rsidRPr="00C3299B" w:rsidRDefault="003A61B4" w:rsidP="003A61B4">
            <w:pPr>
              <w:ind w:firstLine="0"/>
              <w:rPr>
                <w:rFonts w:eastAsia="Times New Roman" w:cs="Times New Roman"/>
                <w:szCs w:val="28"/>
                <w:lang w:eastAsia="ru-RU"/>
              </w:rPr>
            </w:pPr>
            <w:r w:rsidRPr="00C3299B">
              <w:rPr>
                <w:rFonts w:eastAsia="Times New Roman" w:cs="Times New Roman"/>
                <w:szCs w:val="28"/>
                <w:lang w:eastAsia="ru-RU"/>
              </w:rPr>
              <w:t>Федеральный проект "Профессионалитет"</w:t>
            </w:r>
          </w:p>
        </w:tc>
      </w:tr>
      <w:tr w:rsidR="003A61B4" w:rsidRPr="00C3299B" w:rsidTr="00AE73BF">
        <w:trPr>
          <w:cantSplit/>
          <w:trHeight w:val="20"/>
        </w:trPr>
        <w:tc>
          <w:tcPr>
            <w:tcW w:w="2977" w:type="dxa"/>
            <w:shd w:val="clear" w:color="auto" w:fill="auto"/>
            <w:noWrap/>
          </w:tcPr>
          <w:p w:rsidR="003A61B4" w:rsidRPr="00C3299B" w:rsidRDefault="003A61B4" w:rsidP="003A61B4">
            <w:pPr>
              <w:ind w:firstLine="0"/>
              <w:jc w:val="center"/>
              <w:rPr>
                <w:rFonts w:eastAsia="Times New Roman" w:cs="Times New Roman"/>
                <w:szCs w:val="28"/>
                <w:lang w:eastAsia="ru-RU"/>
              </w:rPr>
            </w:pPr>
            <w:r w:rsidRPr="00C3299B">
              <w:rPr>
                <w:rFonts w:eastAsia="Times New Roman" w:cs="Times New Roman"/>
                <w:szCs w:val="28"/>
                <w:lang w:eastAsia="ru-RU"/>
              </w:rPr>
              <w:t>02 2 6</w:t>
            </w:r>
            <w:r w:rsidRPr="00C3299B">
              <w:rPr>
                <w:rFonts w:eastAsia="Times New Roman" w:cs="Times New Roman"/>
                <w:szCs w:val="28"/>
                <w:lang w:val="en-US" w:eastAsia="ru-RU"/>
              </w:rPr>
              <w:t>D</w:t>
            </w:r>
            <w:r w:rsidRPr="00C3299B">
              <w:rPr>
                <w:rFonts w:eastAsia="Times New Roman" w:cs="Times New Roman"/>
                <w:szCs w:val="28"/>
                <w:lang w:eastAsia="ru-RU"/>
              </w:rPr>
              <w:t xml:space="preserve"> 51770</w:t>
            </w:r>
          </w:p>
        </w:tc>
        <w:tc>
          <w:tcPr>
            <w:tcW w:w="7513" w:type="dxa"/>
            <w:shd w:val="clear" w:color="auto" w:fill="auto"/>
          </w:tcPr>
          <w:p w:rsidR="003A61B4" w:rsidRPr="00C3299B" w:rsidRDefault="003A61B4" w:rsidP="003A61B4">
            <w:pPr>
              <w:ind w:firstLine="0"/>
              <w:rPr>
                <w:rFonts w:eastAsia="Times New Roman" w:cs="Times New Roman"/>
                <w:szCs w:val="28"/>
                <w:lang w:eastAsia="ru-RU"/>
              </w:rPr>
            </w:pPr>
            <w:r w:rsidRPr="00C3299B">
              <w:rPr>
                <w:rFonts w:eastAsia="Times New Roman" w:cs="Times New Roman"/>
                <w:szCs w:val="28"/>
                <w:lang w:eastAsia="ru-RU"/>
              </w:rPr>
              <w:t>Создание и обеспечение функционирования центров опережающей профессиональной подготовки</w:t>
            </w:r>
          </w:p>
        </w:tc>
      </w:tr>
      <w:tr w:rsidR="003A61B4" w:rsidRPr="00C3299B" w:rsidTr="00AE73BF">
        <w:trPr>
          <w:cantSplit/>
          <w:trHeight w:val="20"/>
        </w:trPr>
        <w:tc>
          <w:tcPr>
            <w:tcW w:w="2977" w:type="dxa"/>
            <w:shd w:val="clear" w:color="auto" w:fill="auto"/>
            <w:noWrap/>
          </w:tcPr>
          <w:p w:rsidR="003A61B4" w:rsidRPr="00C3299B" w:rsidRDefault="003A61B4" w:rsidP="003A61B4">
            <w:pPr>
              <w:ind w:firstLine="0"/>
              <w:jc w:val="center"/>
              <w:rPr>
                <w:rFonts w:eastAsia="Times New Roman" w:cs="Times New Roman"/>
                <w:szCs w:val="28"/>
                <w:lang w:val="en-US" w:eastAsia="ru-RU"/>
              </w:rPr>
            </w:pPr>
            <w:r w:rsidRPr="00C3299B">
              <w:rPr>
                <w:rFonts w:eastAsia="Times New Roman" w:cs="Times New Roman"/>
                <w:szCs w:val="28"/>
                <w:lang w:eastAsia="ru-RU"/>
              </w:rPr>
              <w:t>02 2 6</w:t>
            </w:r>
            <w:r w:rsidRPr="00C3299B">
              <w:rPr>
                <w:rFonts w:eastAsia="Times New Roman" w:cs="Times New Roman"/>
                <w:szCs w:val="28"/>
                <w:lang w:val="en-US" w:eastAsia="ru-RU"/>
              </w:rPr>
              <w:t>D 53610</w:t>
            </w:r>
          </w:p>
        </w:tc>
        <w:tc>
          <w:tcPr>
            <w:tcW w:w="7513" w:type="dxa"/>
            <w:shd w:val="clear" w:color="auto" w:fill="auto"/>
          </w:tcPr>
          <w:p w:rsidR="003A61B4" w:rsidRPr="00C3299B" w:rsidRDefault="003A61B4" w:rsidP="003A61B4">
            <w:pPr>
              <w:ind w:firstLine="0"/>
              <w:rPr>
                <w:rFonts w:eastAsia="Times New Roman" w:cs="Times New Roman"/>
                <w:szCs w:val="28"/>
                <w:lang w:eastAsia="ru-RU"/>
              </w:rPr>
            </w:pPr>
            <w:r w:rsidRPr="00C3299B">
              <w:rPr>
                <w:rFonts w:eastAsia="Times New Roman" w:cs="Times New Roman"/>
                <w:szCs w:val="28"/>
                <w:lang w:eastAsia="ru-RU"/>
              </w:rPr>
              <w:t>Обеспечение подготовки и проведения чемпионата высоких технологий в г. Великом Новгороде</w:t>
            </w:r>
          </w:p>
        </w:tc>
      </w:tr>
      <w:tr w:rsidR="003A61B4" w:rsidRPr="00C3299B" w:rsidTr="00AE73BF">
        <w:trPr>
          <w:cantSplit/>
          <w:trHeight w:val="20"/>
        </w:trPr>
        <w:tc>
          <w:tcPr>
            <w:tcW w:w="2977" w:type="dxa"/>
            <w:shd w:val="clear" w:color="auto" w:fill="auto"/>
            <w:noWrap/>
          </w:tcPr>
          <w:p w:rsidR="003A61B4" w:rsidRPr="00C3299B" w:rsidRDefault="003A61B4" w:rsidP="003A61B4">
            <w:pPr>
              <w:ind w:firstLine="0"/>
              <w:jc w:val="center"/>
              <w:rPr>
                <w:rFonts w:eastAsia="Times New Roman" w:cs="Times New Roman"/>
                <w:szCs w:val="28"/>
                <w:lang w:val="en-US" w:eastAsia="ru-RU"/>
              </w:rPr>
            </w:pPr>
            <w:r w:rsidRPr="00C3299B">
              <w:rPr>
                <w:rFonts w:eastAsia="Times New Roman" w:cs="Times New Roman"/>
                <w:szCs w:val="28"/>
                <w:lang w:eastAsia="ru-RU"/>
              </w:rPr>
              <w:t>02 2 6</w:t>
            </w:r>
            <w:r w:rsidRPr="00C3299B">
              <w:rPr>
                <w:rFonts w:eastAsia="Times New Roman" w:cs="Times New Roman"/>
                <w:szCs w:val="28"/>
                <w:lang w:val="en-US" w:eastAsia="ru-RU"/>
              </w:rPr>
              <w:t>D 53700</w:t>
            </w:r>
          </w:p>
        </w:tc>
        <w:tc>
          <w:tcPr>
            <w:tcW w:w="7513" w:type="dxa"/>
            <w:shd w:val="clear" w:color="auto" w:fill="auto"/>
          </w:tcPr>
          <w:p w:rsidR="003A61B4" w:rsidRPr="00C3299B" w:rsidRDefault="003A61B4" w:rsidP="003A61B4">
            <w:pPr>
              <w:ind w:firstLine="0"/>
              <w:rPr>
                <w:rFonts w:eastAsia="Times New Roman" w:cs="Times New Roman"/>
                <w:szCs w:val="28"/>
                <w:lang w:eastAsia="ru-RU"/>
              </w:rPr>
            </w:pPr>
            <w:r w:rsidRPr="00C3299B">
              <w:rPr>
                <w:rFonts w:eastAsia="Times New Roman" w:cs="Times New Roman"/>
                <w:szCs w:val="28"/>
                <w:lang w:eastAsia="ru-RU"/>
              </w:rPr>
              <w:t>Обеспечение подготовки и проведения чемпионата                          по профессиональному мастерству "Профессионалы"                       в г. Санкт-Петербурге</w:t>
            </w:r>
          </w:p>
        </w:tc>
      </w:tr>
      <w:tr w:rsidR="003A61B4" w:rsidRPr="00C3299B" w:rsidTr="00AE73BF">
        <w:trPr>
          <w:cantSplit/>
          <w:trHeight w:val="20"/>
        </w:trPr>
        <w:tc>
          <w:tcPr>
            <w:tcW w:w="2977" w:type="dxa"/>
            <w:shd w:val="clear" w:color="auto" w:fill="auto"/>
            <w:noWrap/>
          </w:tcPr>
          <w:p w:rsidR="003A61B4" w:rsidRPr="00C3299B" w:rsidRDefault="003A61B4" w:rsidP="003A61B4">
            <w:pPr>
              <w:ind w:firstLine="0"/>
              <w:jc w:val="center"/>
              <w:rPr>
                <w:rFonts w:eastAsia="Times New Roman" w:cs="Times New Roman"/>
                <w:szCs w:val="28"/>
                <w:lang w:val="en-US" w:eastAsia="ru-RU"/>
              </w:rPr>
            </w:pPr>
            <w:r w:rsidRPr="00C3299B">
              <w:rPr>
                <w:rFonts w:eastAsia="Times New Roman" w:cs="Times New Roman"/>
                <w:szCs w:val="28"/>
                <w:lang w:val="en-US" w:eastAsia="ru-RU"/>
              </w:rPr>
              <w:t>02 2 6D 53830</w:t>
            </w:r>
          </w:p>
        </w:tc>
        <w:tc>
          <w:tcPr>
            <w:tcW w:w="7513" w:type="dxa"/>
            <w:shd w:val="clear" w:color="auto" w:fill="auto"/>
          </w:tcPr>
          <w:p w:rsidR="003A61B4" w:rsidRPr="00C3299B" w:rsidRDefault="003A61B4" w:rsidP="003A61B4">
            <w:pPr>
              <w:ind w:firstLine="0"/>
              <w:rPr>
                <w:rFonts w:eastAsia="Times New Roman" w:cs="Times New Roman"/>
                <w:szCs w:val="28"/>
                <w:lang w:eastAsia="ru-RU"/>
              </w:rPr>
            </w:pPr>
            <w:r w:rsidRPr="00C3299B">
              <w:rPr>
                <w:rFonts w:eastAsia="Times New Roman" w:cs="Times New Roman"/>
                <w:szCs w:val="28"/>
                <w:lang w:eastAsia="ru-RU"/>
              </w:rPr>
              <w:t>Иной межбюджетный трансферт бюджету Хабаровского края на обеспечение подготовки и проведения чемпионата "Профессионального мастерства" в г. Хабаровске</w:t>
            </w:r>
          </w:p>
        </w:tc>
      </w:tr>
      <w:tr w:rsidR="003A61B4" w:rsidRPr="00C3299B" w:rsidTr="00AE73BF">
        <w:trPr>
          <w:cantSplit/>
          <w:trHeight w:val="20"/>
        </w:trPr>
        <w:tc>
          <w:tcPr>
            <w:tcW w:w="2977" w:type="dxa"/>
            <w:shd w:val="clear" w:color="auto" w:fill="auto"/>
            <w:noWrap/>
            <w:hideMark/>
          </w:tcPr>
          <w:p w:rsidR="003A61B4" w:rsidRPr="00C3299B" w:rsidRDefault="003A61B4" w:rsidP="003A61B4">
            <w:pPr>
              <w:ind w:firstLine="0"/>
              <w:jc w:val="center"/>
              <w:rPr>
                <w:rFonts w:eastAsia="Times New Roman" w:cs="Times New Roman"/>
                <w:szCs w:val="28"/>
                <w:lang w:eastAsia="ru-RU"/>
              </w:rPr>
            </w:pPr>
            <w:r w:rsidRPr="00C3299B">
              <w:rPr>
                <w:rFonts w:eastAsia="Times New Roman" w:cs="Times New Roman"/>
                <w:szCs w:val="28"/>
                <w:lang w:eastAsia="ru-RU"/>
              </w:rPr>
              <w:t>02 2 6D 60762</w:t>
            </w:r>
          </w:p>
        </w:tc>
        <w:tc>
          <w:tcPr>
            <w:tcW w:w="7513" w:type="dxa"/>
            <w:shd w:val="clear" w:color="auto" w:fill="auto"/>
            <w:hideMark/>
          </w:tcPr>
          <w:p w:rsidR="003A61B4" w:rsidRPr="00C3299B" w:rsidRDefault="003A61B4" w:rsidP="003A61B4">
            <w:pPr>
              <w:ind w:firstLine="0"/>
              <w:rPr>
                <w:rFonts w:eastAsia="Times New Roman" w:cs="Times New Roman"/>
                <w:szCs w:val="28"/>
                <w:lang w:eastAsia="ru-RU"/>
              </w:rPr>
            </w:pPr>
            <w:r w:rsidRPr="00C3299B">
              <w:rPr>
                <w:rFonts w:eastAsia="Times New Roman" w:cs="Times New Roman"/>
                <w:szCs w:val="28"/>
                <w:lang w:eastAsia="ru-RU"/>
              </w:rPr>
              <w:t>Субсидии на проведение комплекса мер по внедрению нового уровня образования "Профессионалитет"</w:t>
            </w:r>
          </w:p>
        </w:tc>
      </w:tr>
      <w:tr w:rsidR="003A61B4" w:rsidRPr="00C3299B" w:rsidTr="00AE73BF">
        <w:trPr>
          <w:cantSplit/>
          <w:trHeight w:val="20"/>
        </w:trPr>
        <w:tc>
          <w:tcPr>
            <w:tcW w:w="2977" w:type="dxa"/>
            <w:shd w:val="clear" w:color="auto" w:fill="auto"/>
            <w:noWrap/>
            <w:hideMark/>
          </w:tcPr>
          <w:p w:rsidR="003A61B4" w:rsidRPr="00C3299B" w:rsidRDefault="003A61B4" w:rsidP="003A61B4">
            <w:pPr>
              <w:ind w:firstLine="0"/>
              <w:jc w:val="center"/>
              <w:rPr>
                <w:rFonts w:eastAsia="Times New Roman" w:cs="Times New Roman"/>
                <w:szCs w:val="28"/>
                <w:lang w:eastAsia="ru-RU"/>
              </w:rPr>
            </w:pPr>
            <w:r w:rsidRPr="00C3299B">
              <w:rPr>
                <w:rFonts w:eastAsia="Times New Roman" w:cs="Times New Roman"/>
                <w:szCs w:val="28"/>
                <w:lang w:eastAsia="ru-RU"/>
              </w:rPr>
              <w:t>02 2 6D 60763</w:t>
            </w:r>
          </w:p>
        </w:tc>
        <w:tc>
          <w:tcPr>
            <w:tcW w:w="7513" w:type="dxa"/>
            <w:shd w:val="clear" w:color="auto" w:fill="auto"/>
            <w:hideMark/>
          </w:tcPr>
          <w:p w:rsidR="003A61B4" w:rsidRPr="00C3299B" w:rsidRDefault="003A61B4" w:rsidP="003A61B4">
            <w:pPr>
              <w:ind w:firstLine="0"/>
              <w:rPr>
                <w:rFonts w:eastAsia="Times New Roman" w:cs="Times New Roman"/>
                <w:szCs w:val="28"/>
                <w:lang w:eastAsia="ru-RU"/>
              </w:rPr>
            </w:pPr>
            <w:r w:rsidRPr="00C3299B">
              <w:rPr>
                <w:rFonts w:eastAsia="Times New Roman" w:cs="Times New Roman"/>
                <w:szCs w:val="28"/>
                <w:lang w:eastAsia="ru-RU"/>
              </w:rPr>
              <w:t>Повышение квалификации региональных управленческих команд образовательных организаций, реализующих образовательные программы среднего профессионального образования, обеспечивающих реализацию мероприятий федерального проекта "Профессионалитет"</w:t>
            </w:r>
          </w:p>
        </w:tc>
      </w:tr>
      <w:tr w:rsidR="003A61B4" w:rsidRPr="00C3299B" w:rsidTr="00AE73BF">
        <w:trPr>
          <w:cantSplit/>
          <w:trHeight w:val="20"/>
        </w:trPr>
        <w:tc>
          <w:tcPr>
            <w:tcW w:w="2977" w:type="dxa"/>
            <w:shd w:val="clear" w:color="auto" w:fill="auto"/>
            <w:noWrap/>
          </w:tcPr>
          <w:p w:rsidR="003A61B4" w:rsidRPr="00C3299B" w:rsidRDefault="003A61B4" w:rsidP="003A61B4">
            <w:pPr>
              <w:ind w:firstLine="0"/>
              <w:jc w:val="center"/>
              <w:rPr>
                <w:rFonts w:eastAsia="Times New Roman" w:cs="Times New Roman"/>
                <w:szCs w:val="28"/>
                <w:lang w:val="en-US" w:eastAsia="ru-RU"/>
              </w:rPr>
            </w:pPr>
            <w:r w:rsidRPr="00C3299B">
              <w:rPr>
                <w:rFonts w:eastAsia="Times New Roman" w:cs="Times New Roman"/>
                <w:szCs w:val="28"/>
                <w:lang w:val="en-US" w:eastAsia="ru-RU"/>
              </w:rPr>
              <w:t>02 2 6D 60764</w:t>
            </w:r>
          </w:p>
        </w:tc>
        <w:tc>
          <w:tcPr>
            <w:tcW w:w="7513" w:type="dxa"/>
            <w:shd w:val="clear" w:color="auto" w:fill="auto"/>
          </w:tcPr>
          <w:p w:rsidR="003A61B4" w:rsidRPr="00C3299B" w:rsidRDefault="003A61B4" w:rsidP="003A61B4">
            <w:pPr>
              <w:ind w:firstLine="0"/>
              <w:rPr>
                <w:rFonts w:eastAsia="Times New Roman" w:cs="Times New Roman"/>
                <w:szCs w:val="28"/>
                <w:lang w:eastAsia="ru-RU"/>
              </w:rPr>
            </w:pPr>
            <w:r w:rsidRPr="00C3299B">
              <w:rPr>
                <w:rFonts w:eastAsia="Times New Roman" w:cs="Times New Roman"/>
                <w:szCs w:val="28"/>
                <w:lang w:eastAsia="ru-RU"/>
              </w:rPr>
              <w:t>Государственная поддержка развития образовательных кластеров среднего профессионального образования</w:t>
            </w:r>
          </w:p>
        </w:tc>
      </w:tr>
      <w:tr w:rsidR="003A61B4" w:rsidRPr="00C3299B" w:rsidTr="00AE73BF">
        <w:trPr>
          <w:cantSplit/>
          <w:trHeight w:val="20"/>
        </w:trPr>
        <w:tc>
          <w:tcPr>
            <w:tcW w:w="2977" w:type="dxa"/>
            <w:shd w:val="clear" w:color="auto" w:fill="auto"/>
            <w:noWrap/>
          </w:tcPr>
          <w:p w:rsidR="003A61B4" w:rsidRPr="00C3299B" w:rsidRDefault="003A61B4" w:rsidP="003A61B4">
            <w:pPr>
              <w:ind w:firstLine="0"/>
              <w:jc w:val="center"/>
              <w:rPr>
                <w:rFonts w:eastAsia="Times New Roman" w:cs="Times New Roman"/>
                <w:szCs w:val="28"/>
                <w:lang w:val="en-US" w:eastAsia="ru-RU"/>
              </w:rPr>
            </w:pPr>
            <w:r w:rsidRPr="00C3299B">
              <w:rPr>
                <w:rFonts w:eastAsia="Times New Roman" w:cs="Times New Roman"/>
                <w:szCs w:val="28"/>
                <w:lang w:val="en-US" w:eastAsia="ru-RU"/>
              </w:rPr>
              <w:lastRenderedPageBreak/>
              <w:t>02 2 6D 61661</w:t>
            </w:r>
          </w:p>
        </w:tc>
        <w:tc>
          <w:tcPr>
            <w:tcW w:w="7513" w:type="dxa"/>
            <w:shd w:val="clear" w:color="auto" w:fill="auto"/>
          </w:tcPr>
          <w:p w:rsidR="003A61B4" w:rsidRPr="00C3299B" w:rsidRDefault="003A61B4" w:rsidP="003A61B4">
            <w:pPr>
              <w:ind w:firstLine="0"/>
              <w:rPr>
                <w:rFonts w:eastAsia="Times New Roman" w:cs="Times New Roman"/>
                <w:szCs w:val="28"/>
                <w:lang w:eastAsia="ru-RU"/>
              </w:rPr>
            </w:pPr>
            <w:r w:rsidRPr="00C3299B">
              <w:rPr>
                <w:rFonts w:eastAsia="Times New Roman" w:cs="Times New Roman"/>
                <w:szCs w:val="28"/>
                <w:lang w:eastAsia="ru-RU"/>
              </w:rPr>
              <w:t xml:space="preserve">Субсидии автономной некоммерческой организации </w:t>
            </w:r>
            <w:r>
              <w:rPr>
                <w:rFonts w:eastAsia="Times New Roman" w:cs="Times New Roman"/>
                <w:szCs w:val="28"/>
                <w:lang w:eastAsia="ru-RU"/>
              </w:rPr>
              <w:t xml:space="preserve">             </w:t>
            </w:r>
            <w:r w:rsidRPr="00C3299B">
              <w:rPr>
                <w:rFonts w:eastAsia="Times New Roman" w:cs="Times New Roman"/>
                <w:szCs w:val="28"/>
                <w:lang w:eastAsia="ru-RU"/>
              </w:rPr>
              <w:t xml:space="preserve">"Россия - страна возможностей" и федеральному государственному бюджетному образовательному учреждению дополнительного профессионального образования "Институт развития профессионального образования" в целях обеспечения предоставления сертификатов победителям чемпионатов </w:t>
            </w:r>
            <w:r>
              <w:rPr>
                <w:rFonts w:eastAsia="Times New Roman" w:cs="Times New Roman"/>
                <w:szCs w:val="28"/>
                <w:lang w:eastAsia="ru-RU"/>
              </w:rPr>
              <w:t xml:space="preserve">                                           </w:t>
            </w:r>
            <w:r w:rsidRPr="00C3299B">
              <w:rPr>
                <w:rFonts w:eastAsia="Times New Roman" w:cs="Times New Roman"/>
                <w:szCs w:val="28"/>
                <w:lang w:eastAsia="ru-RU"/>
              </w:rPr>
              <w:t xml:space="preserve">по профессиональному мастерству среди инвалидов и лиц </w:t>
            </w:r>
            <w:r>
              <w:rPr>
                <w:rFonts w:eastAsia="Times New Roman" w:cs="Times New Roman"/>
                <w:szCs w:val="28"/>
                <w:lang w:eastAsia="ru-RU"/>
              </w:rPr>
              <w:t xml:space="preserve">                 </w:t>
            </w:r>
            <w:r w:rsidRPr="00C3299B">
              <w:rPr>
                <w:rFonts w:eastAsia="Times New Roman" w:cs="Times New Roman"/>
                <w:szCs w:val="28"/>
                <w:lang w:eastAsia="ru-RU"/>
              </w:rPr>
              <w:t>с ограниченными возможностями здоровья "Абилимпикс"</w:t>
            </w:r>
          </w:p>
        </w:tc>
      </w:tr>
      <w:tr w:rsidR="003A61B4" w:rsidRPr="00C3299B" w:rsidTr="00AE73BF">
        <w:trPr>
          <w:cantSplit/>
          <w:trHeight w:val="20"/>
        </w:trPr>
        <w:tc>
          <w:tcPr>
            <w:tcW w:w="2977" w:type="dxa"/>
            <w:shd w:val="clear" w:color="auto" w:fill="auto"/>
            <w:noWrap/>
          </w:tcPr>
          <w:p w:rsidR="003A61B4" w:rsidRPr="00C3299B" w:rsidRDefault="003A61B4" w:rsidP="003A61B4">
            <w:pPr>
              <w:ind w:firstLine="0"/>
              <w:jc w:val="center"/>
              <w:rPr>
                <w:rFonts w:eastAsia="Times New Roman" w:cs="Times New Roman"/>
                <w:szCs w:val="28"/>
                <w:lang w:val="en-US" w:eastAsia="ru-RU"/>
              </w:rPr>
            </w:pPr>
            <w:r w:rsidRPr="00C3299B">
              <w:rPr>
                <w:rFonts w:eastAsia="Times New Roman" w:cs="Times New Roman"/>
                <w:szCs w:val="28"/>
                <w:lang w:eastAsia="ru-RU"/>
              </w:rPr>
              <w:t>02 2 6</w:t>
            </w:r>
            <w:r w:rsidRPr="00C3299B">
              <w:rPr>
                <w:rFonts w:eastAsia="Times New Roman" w:cs="Times New Roman"/>
                <w:szCs w:val="28"/>
                <w:lang w:val="en-US" w:eastAsia="ru-RU"/>
              </w:rPr>
              <w:t>D 67363</w:t>
            </w:r>
          </w:p>
        </w:tc>
        <w:tc>
          <w:tcPr>
            <w:tcW w:w="7513" w:type="dxa"/>
            <w:shd w:val="clear" w:color="auto" w:fill="auto"/>
          </w:tcPr>
          <w:p w:rsidR="003A61B4" w:rsidRPr="00C3299B" w:rsidRDefault="003A61B4" w:rsidP="003A61B4">
            <w:pPr>
              <w:ind w:firstLine="0"/>
              <w:rPr>
                <w:rFonts w:eastAsia="Times New Roman" w:cs="Times New Roman"/>
                <w:szCs w:val="28"/>
                <w:lang w:eastAsia="ru-RU"/>
              </w:rPr>
            </w:pPr>
            <w:r w:rsidRPr="00C3299B">
              <w:rPr>
                <w:rFonts w:eastAsia="Times New Roman" w:cs="Times New Roman"/>
                <w:szCs w:val="28"/>
                <w:lang w:eastAsia="ru-RU"/>
              </w:rPr>
              <w:t xml:space="preserve">Гранты в форме субсидий на повышение квалификации                 по компетенциям, необходимым для работы </w:t>
            </w:r>
            <w:r w:rsidR="00E873DD">
              <w:rPr>
                <w:rFonts w:eastAsia="Times New Roman" w:cs="Times New Roman"/>
                <w:szCs w:val="28"/>
                <w:lang w:eastAsia="ru-RU"/>
              </w:rPr>
              <w:t xml:space="preserve">                                             </w:t>
            </w:r>
            <w:r w:rsidRPr="00C3299B">
              <w:rPr>
                <w:rFonts w:eastAsia="Times New Roman" w:cs="Times New Roman"/>
                <w:szCs w:val="28"/>
                <w:lang w:eastAsia="ru-RU"/>
              </w:rPr>
              <w:t xml:space="preserve">с обучающимися с инвалидностью и ограниченными возможностями здоровья, педагогических работников образовательных организаций, реализующих программы среднего профессионального образования </w:t>
            </w:r>
            <w:r w:rsidR="00E873DD">
              <w:rPr>
                <w:rFonts w:eastAsia="Times New Roman" w:cs="Times New Roman"/>
                <w:szCs w:val="28"/>
                <w:lang w:eastAsia="ru-RU"/>
              </w:rPr>
              <w:t xml:space="preserve">                                                </w:t>
            </w:r>
            <w:r w:rsidRPr="00C3299B">
              <w:rPr>
                <w:rFonts w:eastAsia="Times New Roman" w:cs="Times New Roman"/>
                <w:szCs w:val="28"/>
                <w:lang w:eastAsia="ru-RU"/>
              </w:rPr>
              <w:t>и профессионального образования</w:t>
            </w:r>
          </w:p>
        </w:tc>
      </w:tr>
      <w:tr w:rsidR="003A61B4" w:rsidRPr="00C3299B" w:rsidTr="00AE73BF">
        <w:trPr>
          <w:cantSplit/>
          <w:trHeight w:val="20"/>
        </w:trPr>
        <w:tc>
          <w:tcPr>
            <w:tcW w:w="2977" w:type="dxa"/>
            <w:shd w:val="clear" w:color="auto" w:fill="auto"/>
            <w:noWrap/>
            <w:hideMark/>
          </w:tcPr>
          <w:p w:rsidR="003A61B4" w:rsidRPr="00C3299B" w:rsidRDefault="003A61B4" w:rsidP="003A61B4">
            <w:pPr>
              <w:ind w:firstLine="0"/>
              <w:jc w:val="center"/>
              <w:rPr>
                <w:rFonts w:eastAsia="Times New Roman" w:cs="Times New Roman"/>
                <w:szCs w:val="28"/>
                <w:lang w:eastAsia="ru-RU"/>
              </w:rPr>
            </w:pPr>
            <w:r w:rsidRPr="00C3299B">
              <w:rPr>
                <w:rFonts w:eastAsia="Times New Roman" w:cs="Times New Roman"/>
                <w:szCs w:val="28"/>
                <w:lang w:eastAsia="ru-RU"/>
              </w:rPr>
              <w:t>02 2 A3 00000</w:t>
            </w:r>
          </w:p>
        </w:tc>
        <w:tc>
          <w:tcPr>
            <w:tcW w:w="7513" w:type="dxa"/>
            <w:shd w:val="clear" w:color="auto" w:fill="auto"/>
            <w:hideMark/>
          </w:tcPr>
          <w:p w:rsidR="003A61B4" w:rsidRPr="00C3299B" w:rsidRDefault="003A61B4" w:rsidP="003A61B4">
            <w:pPr>
              <w:ind w:firstLine="0"/>
              <w:rPr>
                <w:rFonts w:eastAsia="Times New Roman" w:cs="Times New Roman"/>
                <w:szCs w:val="28"/>
                <w:lang w:eastAsia="ru-RU"/>
              </w:rPr>
            </w:pPr>
            <w:r w:rsidRPr="00C3299B">
              <w:rPr>
                <w:rFonts w:eastAsia="Times New Roman" w:cs="Times New Roman"/>
                <w:szCs w:val="28"/>
                <w:lang w:eastAsia="ru-RU"/>
              </w:rPr>
              <w:t>Федеральный проект "Цифровая культура"</w:t>
            </w:r>
          </w:p>
        </w:tc>
      </w:tr>
      <w:tr w:rsidR="003A61B4" w:rsidRPr="00C3299B" w:rsidTr="00AE73BF">
        <w:trPr>
          <w:cantSplit/>
          <w:trHeight w:val="20"/>
        </w:trPr>
        <w:tc>
          <w:tcPr>
            <w:tcW w:w="2977" w:type="dxa"/>
            <w:shd w:val="clear" w:color="auto" w:fill="auto"/>
            <w:noWrap/>
            <w:hideMark/>
          </w:tcPr>
          <w:p w:rsidR="003A61B4" w:rsidRPr="00C3299B" w:rsidRDefault="003A61B4" w:rsidP="003A61B4">
            <w:pPr>
              <w:ind w:firstLine="0"/>
              <w:jc w:val="center"/>
              <w:rPr>
                <w:rFonts w:eastAsia="Times New Roman" w:cs="Times New Roman"/>
                <w:szCs w:val="28"/>
                <w:lang w:eastAsia="ru-RU"/>
              </w:rPr>
            </w:pPr>
            <w:r w:rsidRPr="00C3299B">
              <w:rPr>
                <w:rFonts w:eastAsia="Times New Roman" w:cs="Times New Roman"/>
                <w:szCs w:val="28"/>
                <w:lang w:eastAsia="ru-RU"/>
              </w:rPr>
              <w:t>02 2 A3 60460</w:t>
            </w:r>
          </w:p>
        </w:tc>
        <w:tc>
          <w:tcPr>
            <w:tcW w:w="7513" w:type="dxa"/>
            <w:shd w:val="clear" w:color="auto" w:fill="auto"/>
            <w:hideMark/>
          </w:tcPr>
          <w:p w:rsidR="003A61B4" w:rsidRPr="00C3299B" w:rsidRDefault="003A61B4" w:rsidP="003A61B4">
            <w:pPr>
              <w:ind w:firstLine="0"/>
              <w:rPr>
                <w:rFonts w:eastAsia="Times New Roman" w:cs="Times New Roman"/>
                <w:szCs w:val="28"/>
                <w:lang w:eastAsia="ru-RU"/>
              </w:rPr>
            </w:pPr>
            <w:r w:rsidRPr="00C3299B">
              <w:rPr>
                <w:rFonts w:eastAsia="Times New Roman" w:cs="Times New Roman"/>
                <w:szCs w:val="28"/>
                <w:lang w:eastAsia="ru-RU"/>
              </w:rPr>
              <w:t xml:space="preserve">Грант в форме субсидии автономной некоммерческой организации "Институт развития интернета" на финансовое обеспечение мероприятий в целях </w:t>
            </w:r>
            <w:r>
              <w:rPr>
                <w:rFonts w:eastAsia="Times New Roman" w:cs="Times New Roman"/>
                <w:szCs w:val="28"/>
                <w:lang w:eastAsia="ru-RU"/>
              </w:rPr>
              <w:t xml:space="preserve">                                                    </w:t>
            </w:r>
            <w:r w:rsidRPr="00C3299B">
              <w:rPr>
                <w:rFonts w:eastAsia="Times New Roman" w:cs="Times New Roman"/>
                <w:szCs w:val="28"/>
                <w:lang w:eastAsia="ru-RU"/>
              </w:rPr>
              <w:t xml:space="preserve">создания и распространения контента </w:t>
            </w:r>
            <w:r>
              <w:rPr>
                <w:rFonts w:eastAsia="Times New Roman" w:cs="Times New Roman"/>
                <w:szCs w:val="28"/>
                <w:lang w:eastAsia="ru-RU"/>
              </w:rPr>
              <w:t xml:space="preserve">                                                                  </w:t>
            </w:r>
            <w:r w:rsidRPr="00C3299B">
              <w:rPr>
                <w:rFonts w:eastAsia="Times New Roman" w:cs="Times New Roman"/>
                <w:szCs w:val="28"/>
                <w:lang w:eastAsia="ru-RU"/>
              </w:rPr>
              <w:t>в информационно-телекоммуникационной сети "Интернет", направленного на укрепление гражданской идентичности                                               и духовно-нравственных ценностей среди молодежи</w:t>
            </w:r>
          </w:p>
        </w:tc>
      </w:tr>
      <w:tr w:rsidR="003A61B4" w:rsidRPr="00C3299B" w:rsidTr="00AE73BF">
        <w:trPr>
          <w:cantSplit/>
          <w:trHeight w:val="20"/>
        </w:trPr>
        <w:tc>
          <w:tcPr>
            <w:tcW w:w="2977" w:type="dxa"/>
            <w:shd w:val="clear" w:color="auto" w:fill="auto"/>
            <w:noWrap/>
            <w:hideMark/>
          </w:tcPr>
          <w:p w:rsidR="003A61B4" w:rsidRPr="00C3299B" w:rsidRDefault="003A61B4" w:rsidP="003A61B4">
            <w:pPr>
              <w:ind w:firstLine="0"/>
              <w:jc w:val="center"/>
              <w:rPr>
                <w:rFonts w:eastAsia="Times New Roman" w:cs="Times New Roman"/>
                <w:szCs w:val="28"/>
                <w:lang w:eastAsia="ru-RU"/>
              </w:rPr>
            </w:pPr>
            <w:r w:rsidRPr="00C3299B">
              <w:rPr>
                <w:rFonts w:eastAsia="Times New Roman" w:cs="Times New Roman"/>
                <w:szCs w:val="28"/>
                <w:lang w:eastAsia="ru-RU"/>
              </w:rPr>
              <w:t>02 2 A3 60462</w:t>
            </w:r>
          </w:p>
        </w:tc>
        <w:tc>
          <w:tcPr>
            <w:tcW w:w="7513" w:type="dxa"/>
            <w:shd w:val="clear" w:color="auto" w:fill="auto"/>
            <w:hideMark/>
          </w:tcPr>
          <w:p w:rsidR="003A61B4" w:rsidRPr="00C3299B" w:rsidRDefault="003A61B4" w:rsidP="003A61B4">
            <w:pPr>
              <w:ind w:firstLine="0"/>
              <w:rPr>
                <w:rFonts w:eastAsia="Times New Roman" w:cs="Times New Roman"/>
                <w:szCs w:val="28"/>
                <w:lang w:eastAsia="ru-RU"/>
              </w:rPr>
            </w:pPr>
            <w:r w:rsidRPr="00C3299B">
              <w:rPr>
                <w:rFonts w:eastAsia="Times New Roman" w:cs="Times New Roman"/>
                <w:szCs w:val="28"/>
                <w:lang w:eastAsia="ru-RU"/>
              </w:rPr>
              <w:t>Грант в форме субсидии автономной некоммерческой организации "Институт развития интернета" в целях поддержки проектов по созданию (производству) и (или) размещению (распространению) государственного контента, направленного на укрепление гражданской                     идентичности и духовно-нравственных ценностей                              в информационно-телекоммуникационной сети "Интернет", в том числе среди молодежи</w:t>
            </w:r>
          </w:p>
        </w:tc>
      </w:tr>
      <w:tr w:rsidR="003A61B4" w:rsidRPr="00C3299B" w:rsidTr="00AE73BF">
        <w:trPr>
          <w:cantSplit/>
          <w:trHeight w:val="20"/>
        </w:trPr>
        <w:tc>
          <w:tcPr>
            <w:tcW w:w="2977" w:type="dxa"/>
            <w:shd w:val="clear" w:color="auto" w:fill="auto"/>
            <w:noWrap/>
            <w:hideMark/>
          </w:tcPr>
          <w:p w:rsidR="003A61B4" w:rsidRPr="00C3299B" w:rsidRDefault="003A61B4" w:rsidP="003A61B4">
            <w:pPr>
              <w:ind w:firstLine="0"/>
              <w:jc w:val="center"/>
              <w:rPr>
                <w:rFonts w:eastAsia="Times New Roman" w:cs="Times New Roman"/>
                <w:szCs w:val="28"/>
                <w:lang w:eastAsia="ru-RU"/>
              </w:rPr>
            </w:pPr>
            <w:r w:rsidRPr="00C3299B">
              <w:rPr>
                <w:rFonts w:eastAsia="Times New Roman" w:cs="Times New Roman"/>
                <w:szCs w:val="28"/>
                <w:lang w:eastAsia="ru-RU"/>
              </w:rPr>
              <w:t>02 2 D3 00000</w:t>
            </w:r>
          </w:p>
        </w:tc>
        <w:tc>
          <w:tcPr>
            <w:tcW w:w="7513" w:type="dxa"/>
            <w:shd w:val="clear" w:color="auto" w:fill="auto"/>
            <w:hideMark/>
          </w:tcPr>
          <w:p w:rsidR="003A61B4" w:rsidRPr="00C3299B" w:rsidRDefault="003A61B4" w:rsidP="003A61B4">
            <w:pPr>
              <w:ind w:firstLine="0"/>
              <w:rPr>
                <w:rFonts w:eastAsia="Times New Roman" w:cs="Times New Roman"/>
                <w:szCs w:val="28"/>
                <w:lang w:eastAsia="ru-RU"/>
              </w:rPr>
            </w:pPr>
            <w:r w:rsidRPr="00C3299B">
              <w:rPr>
                <w:rFonts w:eastAsia="Times New Roman" w:cs="Times New Roman"/>
                <w:szCs w:val="28"/>
                <w:lang w:eastAsia="ru-RU"/>
              </w:rPr>
              <w:t>Федеральный проект "Кадры для цифровой экономики"</w:t>
            </w:r>
          </w:p>
        </w:tc>
      </w:tr>
      <w:tr w:rsidR="003A61B4" w:rsidRPr="00C3299B" w:rsidTr="00AE73BF">
        <w:trPr>
          <w:cantSplit/>
          <w:trHeight w:val="20"/>
        </w:trPr>
        <w:tc>
          <w:tcPr>
            <w:tcW w:w="2977" w:type="dxa"/>
            <w:shd w:val="clear" w:color="auto" w:fill="auto"/>
            <w:noWrap/>
            <w:hideMark/>
          </w:tcPr>
          <w:p w:rsidR="003A61B4" w:rsidRPr="00C3299B" w:rsidRDefault="003A61B4" w:rsidP="003A61B4">
            <w:pPr>
              <w:ind w:firstLine="0"/>
              <w:jc w:val="center"/>
              <w:rPr>
                <w:rFonts w:eastAsia="Times New Roman" w:cs="Times New Roman"/>
                <w:szCs w:val="28"/>
                <w:lang w:eastAsia="ru-RU"/>
              </w:rPr>
            </w:pPr>
            <w:r w:rsidRPr="00C3299B">
              <w:rPr>
                <w:rFonts w:eastAsia="Times New Roman" w:cs="Times New Roman"/>
                <w:szCs w:val="28"/>
                <w:lang w:eastAsia="ru-RU"/>
              </w:rPr>
              <w:t>02 2 D7 00000</w:t>
            </w:r>
          </w:p>
        </w:tc>
        <w:tc>
          <w:tcPr>
            <w:tcW w:w="7513" w:type="dxa"/>
            <w:shd w:val="clear" w:color="auto" w:fill="auto"/>
            <w:hideMark/>
          </w:tcPr>
          <w:p w:rsidR="003A61B4" w:rsidRPr="00C3299B" w:rsidRDefault="003A61B4" w:rsidP="003A61B4">
            <w:pPr>
              <w:ind w:firstLine="0"/>
              <w:rPr>
                <w:rFonts w:eastAsia="Times New Roman" w:cs="Times New Roman"/>
                <w:szCs w:val="28"/>
                <w:lang w:eastAsia="ru-RU"/>
              </w:rPr>
            </w:pPr>
            <w:r w:rsidRPr="00C3299B">
              <w:rPr>
                <w:rFonts w:eastAsia="Times New Roman" w:cs="Times New Roman"/>
                <w:szCs w:val="28"/>
                <w:lang w:eastAsia="ru-RU"/>
              </w:rPr>
              <w:t>Федеральный проект "Искусственный интеллект"</w:t>
            </w:r>
          </w:p>
        </w:tc>
      </w:tr>
      <w:tr w:rsidR="003A61B4" w:rsidRPr="00C3299B" w:rsidTr="00AE73BF">
        <w:trPr>
          <w:cantSplit/>
          <w:trHeight w:val="20"/>
        </w:trPr>
        <w:tc>
          <w:tcPr>
            <w:tcW w:w="2977" w:type="dxa"/>
            <w:shd w:val="clear" w:color="auto" w:fill="auto"/>
            <w:noWrap/>
            <w:hideMark/>
          </w:tcPr>
          <w:p w:rsidR="003A61B4" w:rsidRPr="00C3299B" w:rsidRDefault="003A61B4" w:rsidP="003A61B4">
            <w:pPr>
              <w:ind w:firstLine="0"/>
              <w:jc w:val="center"/>
              <w:rPr>
                <w:rFonts w:eastAsia="Times New Roman" w:cs="Times New Roman"/>
                <w:szCs w:val="28"/>
                <w:lang w:eastAsia="ru-RU"/>
              </w:rPr>
            </w:pPr>
            <w:r w:rsidRPr="00C3299B">
              <w:rPr>
                <w:rFonts w:eastAsia="Times New Roman" w:cs="Times New Roman"/>
                <w:szCs w:val="28"/>
                <w:lang w:eastAsia="ru-RU"/>
              </w:rPr>
              <w:t>02 2 E1 00000</w:t>
            </w:r>
          </w:p>
        </w:tc>
        <w:tc>
          <w:tcPr>
            <w:tcW w:w="7513" w:type="dxa"/>
            <w:shd w:val="clear" w:color="auto" w:fill="auto"/>
            <w:hideMark/>
          </w:tcPr>
          <w:p w:rsidR="003A61B4" w:rsidRPr="00C3299B" w:rsidRDefault="003A61B4" w:rsidP="003A61B4">
            <w:pPr>
              <w:ind w:firstLine="0"/>
              <w:rPr>
                <w:rFonts w:eastAsia="Times New Roman" w:cs="Times New Roman"/>
                <w:szCs w:val="28"/>
                <w:lang w:eastAsia="ru-RU"/>
              </w:rPr>
            </w:pPr>
            <w:r w:rsidRPr="00C3299B">
              <w:rPr>
                <w:rFonts w:eastAsia="Times New Roman" w:cs="Times New Roman"/>
                <w:szCs w:val="28"/>
                <w:lang w:eastAsia="ru-RU"/>
              </w:rPr>
              <w:t>Федеральный проект "Современная школа"</w:t>
            </w:r>
          </w:p>
        </w:tc>
      </w:tr>
      <w:tr w:rsidR="003A61B4" w:rsidRPr="00C3299B" w:rsidTr="00AE73BF">
        <w:trPr>
          <w:cantSplit/>
          <w:trHeight w:val="20"/>
        </w:trPr>
        <w:tc>
          <w:tcPr>
            <w:tcW w:w="2977" w:type="dxa"/>
            <w:shd w:val="clear" w:color="auto" w:fill="auto"/>
            <w:noWrap/>
          </w:tcPr>
          <w:p w:rsidR="003A61B4" w:rsidRPr="00C3299B" w:rsidRDefault="003A61B4" w:rsidP="003A61B4">
            <w:pPr>
              <w:ind w:firstLine="0"/>
              <w:jc w:val="center"/>
              <w:rPr>
                <w:rFonts w:eastAsia="Times New Roman" w:cs="Times New Roman"/>
                <w:szCs w:val="28"/>
                <w:lang w:val="en-US" w:eastAsia="ru-RU"/>
              </w:rPr>
            </w:pPr>
            <w:r w:rsidRPr="00C3299B">
              <w:rPr>
                <w:rFonts w:eastAsia="Times New Roman" w:cs="Times New Roman"/>
                <w:szCs w:val="28"/>
                <w:lang w:eastAsia="ru-RU"/>
              </w:rPr>
              <w:t xml:space="preserve">02 2 </w:t>
            </w:r>
            <w:r w:rsidRPr="00C3299B">
              <w:rPr>
                <w:rFonts w:eastAsia="Times New Roman" w:cs="Times New Roman"/>
                <w:szCs w:val="28"/>
                <w:lang w:val="en-US" w:eastAsia="ru-RU"/>
              </w:rPr>
              <w:t>E1 51720</w:t>
            </w:r>
          </w:p>
        </w:tc>
        <w:tc>
          <w:tcPr>
            <w:tcW w:w="7513" w:type="dxa"/>
            <w:shd w:val="clear" w:color="auto" w:fill="auto"/>
          </w:tcPr>
          <w:p w:rsidR="003A61B4" w:rsidRPr="00C3299B" w:rsidRDefault="003A61B4" w:rsidP="003A61B4">
            <w:pPr>
              <w:ind w:firstLine="0"/>
              <w:rPr>
                <w:rFonts w:eastAsia="Times New Roman" w:cs="Times New Roman"/>
                <w:szCs w:val="28"/>
                <w:lang w:eastAsia="ru-RU"/>
              </w:rPr>
            </w:pPr>
            <w:r w:rsidRPr="00C3299B">
              <w:rPr>
                <w:rFonts w:eastAsia="Times New Roman" w:cs="Times New Roman"/>
                <w:szCs w:val="28"/>
                <w:lang w:eastAsia="ru-RU"/>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r>
      <w:tr w:rsidR="003A61B4" w:rsidRPr="00C3299B" w:rsidTr="00AE73BF">
        <w:trPr>
          <w:cantSplit/>
          <w:trHeight w:val="20"/>
        </w:trPr>
        <w:tc>
          <w:tcPr>
            <w:tcW w:w="2977" w:type="dxa"/>
            <w:shd w:val="clear" w:color="auto" w:fill="auto"/>
            <w:noWrap/>
            <w:hideMark/>
          </w:tcPr>
          <w:p w:rsidR="003A61B4" w:rsidRPr="00C3299B" w:rsidRDefault="003A61B4" w:rsidP="003A61B4">
            <w:pPr>
              <w:ind w:firstLine="0"/>
              <w:jc w:val="center"/>
              <w:rPr>
                <w:rFonts w:eastAsia="Times New Roman" w:cs="Times New Roman"/>
                <w:szCs w:val="28"/>
                <w:lang w:eastAsia="ru-RU"/>
              </w:rPr>
            </w:pPr>
            <w:r w:rsidRPr="00C3299B">
              <w:rPr>
                <w:rFonts w:eastAsia="Times New Roman" w:cs="Times New Roman"/>
                <w:szCs w:val="28"/>
                <w:lang w:eastAsia="ru-RU"/>
              </w:rPr>
              <w:lastRenderedPageBreak/>
              <w:t>02 2 E1 52300</w:t>
            </w:r>
          </w:p>
        </w:tc>
        <w:tc>
          <w:tcPr>
            <w:tcW w:w="7513" w:type="dxa"/>
            <w:shd w:val="clear" w:color="auto" w:fill="auto"/>
            <w:hideMark/>
          </w:tcPr>
          <w:p w:rsidR="003A61B4" w:rsidRPr="00C3299B" w:rsidRDefault="003A61B4" w:rsidP="003A61B4">
            <w:pPr>
              <w:ind w:firstLine="0"/>
              <w:rPr>
                <w:rFonts w:eastAsia="Times New Roman" w:cs="Times New Roman"/>
                <w:szCs w:val="28"/>
                <w:lang w:eastAsia="ru-RU"/>
              </w:rPr>
            </w:pPr>
            <w:r w:rsidRPr="00C3299B">
              <w:rPr>
                <w:rFonts w:eastAsia="Times New Roman" w:cs="Times New Roman"/>
                <w:szCs w:val="28"/>
                <w:lang w:eastAsia="ru-RU"/>
              </w:rPr>
              <w:t>Создание новых мест в общеобразовательных организациях, расположенных в сельской местности и поселках городского типа</w:t>
            </w:r>
          </w:p>
        </w:tc>
      </w:tr>
      <w:tr w:rsidR="003A61B4" w:rsidRPr="00C3299B" w:rsidTr="00AE73BF">
        <w:trPr>
          <w:cantSplit/>
          <w:trHeight w:val="20"/>
        </w:trPr>
        <w:tc>
          <w:tcPr>
            <w:tcW w:w="2977" w:type="dxa"/>
            <w:shd w:val="clear" w:color="auto" w:fill="auto"/>
            <w:noWrap/>
            <w:hideMark/>
          </w:tcPr>
          <w:p w:rsidR="003A61B4" w:rsidRPr="00C3299B" w:rsidRDefault="003A61B4" w:rsidP="003A61B4">
            <w:pPr>
              <w:ind w:firstLine="0"/>
              <w:jc w:val="center"/>
              <w:rPr>
                <w:rFonts w:eastAsia="Times New Roman" w:cs="Times New Roman"/>
                <w:szCs w:val="28"/>
                <w:lang w:eastAsia="ru-RU"/>
              </w:rPr>
            </w:pPr>
            <w:r w:rsidRPr="00C3299B">
              <w:rPr>
                <w:rFonts w:eastAsia="Times New Roman" w:cs="Times New Roman"/>
                <w:szCs w:val="28"/>
                <w:lang w:eastAsia="ru-RU"/>
              </w:rPr>
              <w:t>02 2 E1 52390</w:t>
            </w:r>
          </w:p>
        </w:tc>
        <w:tc>
          <w:tcPr>
            <w:tcW w:w="7513" w:type="dxa"/>
            <w:shd w:val="clear" w:color="auto" w:fill="auto"/>
            <w:hideMark/>
          </w:tcPr>
          <w:p w:rsidR="003A61B4" w:rsidRPr="00C3299B" w:rsidRDefault="003A61B4" w:rsidP="003A61B4">
            <w:pPr>
              <w:ind w:firstLine="0"/>
              <w:rPr>
                <w:rFonts w:eastAsia="Times New Roman" w:cs="Times New Roman"/>
                <w:szCs w:val="28"/>
                <w:lang w:eastAsia="ru-RU"/>
              </w:rPr>
            </w:pPr>
            <w:r w:rsidRPr="00C3299B">
              <w:rPr>
                <w:rFonts w:eastAsia="Times New Roman" w:cs="Times New Roman"/>
                <w:szCs w:val="28"/>
                <w:lang w:eastAsia="ru-RU"/>
              </w:rPr>
              <w:t>Модернизация инфраструктуры общего образования                           в отдельных субъектах Российской Федерации</w:t>
            </w:r>
          </w:p>
        </w:tc>
      </w:tr>
      <w:tr w:rsidR="003A61B4" w:rsidRPr="00C3299B" w:rsidTr="00AE73BF">
        <w:trPr>
          <w:cantSplit/>
          <w:trHeight w:val="20"/>
        </w:trPr>
        <w:tc>
          <w:tcPr>
            <w:tcW w:w="2977" w:type="dxa"/>
            <w:shd w:val="clear" w:color="auto" w:fill="auto"/>
            <w:noWrap/>
            <w:hideMark/>
          </w:tcPr>
          <w:p w:rsidR="003A61B4" w:rsidRPr="00C3299B" w:rsidRDefault="003A61B4" w:rsidP="003A61B4">
            <w:pPr>
              <w:ind w:firstLine="0"/>
              <w:jc w:val="center"/>
              <w:rPr>
                <w:rFonts w:eastAsia="Times New Roman" w:cs="Times New Roman"/>
                <w:szCs w:val="28"/>
                <w:lang w:eastAsia="ru-RU"/>
              </w:rPr>
            </w:pPr>
            <w:r w:rsidRPr="00C3299B">
              <w:rPr>
                <w:rFonts w:eastAsia="Times New Roman" w:cs="Times New Roman"/>
                <w:szCs w:val="28"/>
                <w:lang w:eastAsia="ru-RU"/>
              </w:rPr>
              <w:t>02 2 E1 52560</w:t>
            </w:r>
          </w:p>
        </w:tc>
        <w:tc>
          <w:tcPr>
            <w:tcW w:w="7513" w:type="dxa"/>
            <w:shd w:val="clear" w:color="auto" w:fill="auto"/>
            <w:hideMark/>
          </w:tcPr>
          <w:p w:rsidR="003A61B4" w:rsidRPr="00C3299B" w:rsidRDefault="003A61B4" w:rsidP="003A61B4">
            <w:pPr>
              <w:ind w:firstLine="0"/>
              <w:rPr>
                <w:rFonts w:eastAsia="Times New Roman" w:cs="Times New Roman"/>
                <w:szCs w:val="28"/>
                <w:lang w:eastAsia="ru-RU"/>
              </w:rPr>
            </w:pPr>
            <w:r w:rsidRPr="00C3299B">
              <w:rPr>
                <w:rFonts w:eastAsia="Times New Roman" w:cs="Times New Roman"/>
                <w:szCs w:val="28"/>
                <w:lang w:eastAsia="ru-RU"/>
              </w:rPr>
              <w:t>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r>
      <w:tr w:rsidR="003A61B4" w:rsidRPr="00C3299B" w:rsidTr="00AE73BF">
        <w:trPr>
          <w:cantSplit/>
          <w:trHeight w:val="20"/>
        </w:trPr>
        <w:tc>
          <w:tcPr>
            <w:tcW w:w="2977" w:type="dxa"/>
            <w:shd w:val="clear" w:color="auto" w:fill="auto"/>
            <w:noWrap/>
            <w:hideMark/>
          </w:tcPr>
          <w:p w:rsidR="003A61B4" w:rsidRPr="00C3299B" w:rsidRDefault="003A61B4" w:rsidP="003A61B4">
            <w:pPr>
              <w:ind w:firstLine="0"/>
              <w:jc w:val="center"/>
              <w:rPr>
                <w:rFonts w:eastAsia="Times New Roman" w:cs="Times New Roman"/>
                <w:szCs w:val="28"/>
                <w:lang w:eastAsia="ru-RU"/>
              </w:rPr>
            </w:pPr>
            <w:r w:rsidRPr="00C3299B">
              <w:rPr>
                <w:rFonts w:eastAsia="Times New Roman" w:cs="Times New Roman"/>
                <w:szCs w:val="28"/>
                <w:lang w:eastAsia="ru-RU"/>
              </w:rPr>
              <w:t>02 2 E1 53050</w:t>
            </w:r>
          </w:p>
        </w:tc>
        <w:tc>
          <w:tcPr>
            <w:tcW w:w="7513" w:type="dxa"/>
            <w:shd w:val="clear" w:color="auto" w:fill="auto"/>
            <w:hideMark/>
          </w:tcPr>
          <w:p w:rsidR="003A61B4" w:rsidRPr="00C3299B" w:rsidRDefault="003A61B4" w:rsidP="003A61B4">
            <w:pPr>
              <w:ind w:firstLine="0"/>
              <w:rPr>
                <w:rFonts w:eastAsia="Times New Roman" w:cs="Times New Roman"/>
                <w:szCs w:val="28"/>
                <w:lang w:eastAsia="ru-RU"/>
              </w:rPr>
            </w:pPr>
            <w:r w:rsidRPr="00C3299B">
              <w:rPr>
                <w:rFonts w:eastAsia="Times New Roman" w:cs="Times New Roman"/>
                <w:szCs w:val="28"/>
                <w:lang w:eastAsia="ru-RU"/>
              </w:rPr>
              <w:t>Создание новых мест в общеобразовательных организациях в связи с ростом числа обучающихся, вызванным демографическим фактором</w:t>
            </w:r>
          </w:p>
        </w:tc>
      </w:tr>
      <w:tr w:rsidR="003A61B4" w:rsidRPr="00C3299B" w:rsidTr="00AE73BF">
        <w:trPr>
          <w:cantSplit/>
          <w:trHeight w:val="20"/>
        </w:trPr>
        <w:tc>
          <w:tcPr>
            <w:tcW w:w="2977" w:type="dxa"/>
            <w:shd w:val="clear" w:color="auto" w:fill="auto"/>
            <w:noWrap/>
            <w:hideMark/>
          </w:tcPr>
          <w:p w:rsidR="003A61B4" w:rsidRPr="00C3299B" w:rsidRDefault="003A61B4" w:rsidP="003A61B4">
            <w:pPr>
              <w:ind w:firstLine="0"/>
              <w:jc w:val="center"/>
              <w:rPr>
                <w:rFonts w:eastAsia="Times New Roman" w:cs="Times New Roman"/>
                <w:szCs w:val="28"/>
                <w:lang w:eastAsia="ru-RU"/>
              </w:rPr>
            </w:pPr>
            <w:r w:rsidRPr="00C3299B">
              <w:rPr>
                <w:rFonts w:eastAsia="Times New Roman" w:cs="Times New Roman"/>
                <w:szCs w:val="28"/>
                <w:lang w:eastAsia="ru-RU"/>
              </w:rPr>
              <w:t>02 2 E1 53560</w:t>
            </w:r>
          </w:p>
        </w:tc>
        <w:tc>
          <w:tcPr>
            <w:tcW w:w="7513" w:type="dxa"/>
            <w:shd w:val="clear" w:color="auto" w:fill="auto"/>
            <w:hideMark/>
          </w:tcPr>
          <w:p w:rsidR="003A61B4" w:rsidRPr="00C3299B" w:rsidRDefault="003A61B4" w:rsidP="003A61B4">
            <w:pPr>
              <w:ind w:firstLine="0"/>
              <w:rPr>
                <w:rFonts w:eastAsia="Times New Roman" w:cs="Times New Roman"/>
                <w:szCs w:val="28"/>
                <w:lang w:eastAsia="ru-RU"/>
              </w:rPr>
            </w:pPr>
            <w:r w:rsidRPr="00C3299B">
              <w:rPr>
                <w:rFonts w:eastAsia="Times New Roman" w:cs="Times New Roman"/>
                <w:szCs w:val="28"/>
                <w:lang w:eastAsia="ru-RU"/>
              </w:rPr>
              <w:t>Создание (восстановление) зданий общеобразовательных организаций, поврежденных или утраченных в результате наводнения на территории Иркутской области</w:t>
            </w:r>
          </w:p>
        </w:tc>
      </w:tr>
      <w:tr w:rsidR="003A61B4" w:rsidRPr="00C3299B" w:rsidTr="00AE73BF">
        <w:trPr>
          <w:cantSplit/>
          <w:trHeight w:val="20"/>
        </w:trPr>
        <w:tc>
          <w:tcPr>
            <w:tcW w:w="2977" w:type="dxa"/>
            <w:shd w:val="clear" w:color="auto" w:fill="auto"/>
            <w:noWrap/>
            <w:hideMark/>
          </w:tcPr>
          <w:p w:rsidR="003A61B4" w:rsidRPr="00C3299B" w:rsidRDefault="003A61B4" w:rsidP="003A61B4">
            <w:pPr>
              <w:ind w:firstLine="0"/>
              <w:jc w:val="center"/>
              <w:rPr>
                <w:rFonts w:eastAsia="Times New Roman" w:cs="Times New Roman"/>
                <w:szCs w:val="28"/>
                <w:lang w:eastAsia="ru-RU"/>
              </w:rPr>
            </w:pPr>
            <w:r w:rsidRPr="00C3299B">
              <w:rPr>
                <w:rFonts w:eastAsia="Times New Roman" w:cs="Times New Roman"/>
                <w:szCs w:val="28"/>
                <w:lang w:eastAsia="ru-RU"/>
              </w:rPr>
              <w:t>02 2 E1 53770</w:t>
            </w:r>
          </w:p>
        </w:tc>
        <w:tc>
          <w:tcPr>
            <w:tcW w:w="7513" w:type="dxa"/>
            <w:shd w:val="clear" w:color="auto" w:fill="auto"/>
            <w:hideMark/>
          </w:tcPr>
          <w:p w:rsidR="003A61B4" w:rsidRPr="00C3299B" w:rsidRDefault="003A61B4" w:rsidP="003A61B4">
            <w:pPr>
              <w:ind w:firstLine="0"/>
              <w:rPr>
                <w:rFonts w:eastAsia="Times New Roman" w:cs="Times New Roman"/>
                <w:szCs w:val="28"/>
                <w:lang w:eastAsia="ru-RU"/>
              </w:rPr>
            </w:pPr>
            <w:r w:rsidRPr="00C3299B">
              <w:rPr>
                <w:rFonts w:eastAsia="Times New Roman" w:cs="Times New Roman"/>
                <w:szCs w:val="28"/>
                <w:lang w:eastAsia="ru-RU"/>
              </w:rPr>
              <w:t>Создание новых мест в общеобразовательных организациях субъектов Российской Федерации при осуществлении капитальных вложений в объекты капитального строительства</w:t>
            </w:r>
          </w:p>
        </w:tc>
      </w:tr>
      <w:tr w:rsidR="003A61B4" w:rsidRPr="00C3299B" w:rsidTr="00AE73BF">
        <w:trPr>
          <w:cantSplit/>
          <w:trHeight w:val="20"/>
        </w:trPr>
        <w:tc>
          <w:tcPr>
            <w:tcW w:w="2977" w:type="dxa"/>
            <w:shd w:val="clear" w:color="auto" w:fill="auto"/>
            <w:noWrap/>
            <w:hideMark/>
          </w:tcPr>
          <w:p w:rsidR="003A61B4" w:rsidRPr="00C3299B" w:rsidRDefault="003A61B4" w:rsidP="003A61B4">
            <w:pPr>
              <w:ind w:firstLine="0"/>
              <w:jc w:val="center"/>
              <w:rPr>
                <w:rFonts w:eastAsia="Times New Roman" w:cs="Times New Roman"/>
                <w:szCs w:val="28"/>
                <w:lang w:eastAsia="ru-RU"/>
              </w:rPr>
            </w:pPr>
            <w:r w:rsidRPr="00C3299B">
              <w:rPr>
                <w:rFonts w:eastAsia="Times New Roman" w:cs="Times New Roman"/>
                <w:szCs w:val="28"/>
                <w:lang w:eastAsia="ru-RU"/>
              </w:rPr>
              <w:t>02 2 E1 54810</w:t>
            </w:r>
          </w:p>
        </w:tc>
        <w:tc>
          <w:tcPr>
            <w:tcW w:w="7513" w:type="dxa"/>
            <w:shd w:val="clear" w:color="auto" w:fill="auto"/>
            <w:hideMark/>
          </w:tcPr>
          <w:p w:rsidR="003A61B4" w:rsidRPr="00C3299B" w:rsidRDefault="003A61B4" w:rsidP="003A61B4">
            <w:pPr>
              <w:ind w:firstLine="0"/>
              <w:rPr>
                <w:rFonts w:eastAsia="Times New Roman" w:cs="Times New Roman"/>
                <w:szCs w:val="28"/>
                <w:lang w:eastAsia="ru-RU"/>
              </w:rPr>
            </w:pPr>
            <w:r w:rsidRPr="00C3299B">
              <w:rPr>
                <w:rFonts w:eastAsia="Times New Roman" w:cs="Times New Roman"/>
                <w:szCs w:val="28"/>
                <w:lang w:eastAsia="ru-RU"/>
              </w:rPr>
              <w:t>Реализация мероприятий по формированию и обеспечению функционирования единой федеральной системы                       научно-методического сопровождения педагогических работников и управленческих кадров</w:t>
            </w:r>
          </w:p>
        </w:tc>
      </w:tr>
      <w:tr w:rsidR="003A61B4" w:rsidRPr="00C3299B" w:rsidTr="00AE73BF">
        <w:trPr>
          <w:cantSplit/>
          <w:trHeight w:val="20"/>
        </w:trPr>
        <w:tc>
          <w:tcPr>
            <w:tcW w:w="2977" w:type="dxa"/>
            <w:shd w:val="clear" w:color="auto" w:fill="auto"/>
            <w:noWrap/>
            <w:hideMark/>
          </w:tcPr>
          <w:p w:rsidR="003A61B4" w:rsidRPr="00C3299B" w:rsidRDefault="003A61B4" w:rsidP="003A61B4">
            <w:pPr>
              <w:ind w:firstLine="0"/>
              <w:jc w:val="center"/>
              <w:rPr>
                <w:rFonts w:eastAsia="Times New Roman" w:cs="Times New Roman"/>
                <w:szCs w:val="28"/>
                <w:lang w:eastAsia="ru-RU"/>
              </w:rPr>
            </w:pPr>
            <w:r w:rsidRPr="00C3299B">
              <w:rPr>
                <w:rFonts w:eastAsia="Times New Roman" w:cs="Times New Roman"/>
                <w:szCs w:val="28"/>
                <w:lang w:eastAsia="ru-RU"/>
              </w:rPr>
              <w:t>02 2 E1 54900</w:t>
            </w:r>
          </w:p>
        </w:tc>
        <w:tc>
          <w:tcPr>
            <w:tcW w:w="7513" w:type="dxa"/>
            <w:shd w:val="clear" w:color="auto" w:fill="auto"/>
            <w:hideMark/>
          </w:tcPr>
          <w:p w:rsidR="003A61B4" w:rsidRPr="00C3299B" w:rsidRDefault="003A61B4" w:rsidP="003A61B4">
            <w:pPr>
              <w:ind w:firstLine="0"/>
              <w:rPr>
                <w:rFonts w:eastAsia="Times New Roman" w:cs="Times New Roman"/>
                <w:szCs w:val="28"/>
                <w:lang w:eastAsia="ru-RU"/>
              </w:rPr>
            </w:pPr>
            <w:r w:rsidRPr="00C3299B">
              <w:rPr>
                <w:rFonts w:eastAsia="Times New Roman" w:cs="Times New Roman"/>
                <w:szCs w:val="28"/>
                <w:lang w:eastAsia="ru-RU"/>
              </w:rPr>
              <w:t>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w:t>
            </w:r>
          </w:p>
        </w:tc>
      </w:tr>
      <w:tr w:rsidR="003A61B4" w:rsidRPr="00C3299B" w:rsidTr="00AE73BF">
        <w:trPr>
          <w:cantSplit/>
          <w:trHeight w:val="20"/>
        </w:trPr>
        <w:tc>
          <w:tcPr>
            <w:tcW w:w="2977" w:type="dxa"/>
            <w:shd w:val="clear" w:color="auto" w:fill="auto"/>
            <w:noWrap/>
            <w:hideMark/>
          </w:tcPr>
          <w:p w:rsidR="003A61B4" w:rsidRPr="00C3299B" w:rsidRDefault="003A61B4" w:rsidP="003A61B4">
            <w:pPr>
              <w:ind w:firstLine="0"/>
              <w:jc w:val="center"/>
              <w:rPr>
                <w:rFonts w:eastAsia="Times New Roman" w:cs="Times New Roman"/>
                <w:szCs w:val="28"/>
                <w:lang w:eastAsia="ru-RU"/>
              </w:rPr>
            </w:pPr>
            <w:r w:rsidRPr="00C3299B">
              <w:rPr>
                <w:rFonts w:eastAsia="Times New Roman" w:cs="Times New Roman"/>
                <w:szCs w:val="28"/>
                <w:lang w:eastAsia="ru-RU"/>
              </w:rPr>
              <w:t>02 2 E1 55200</w:t>
            </w:r>
          </w:p>
        </w:tc>
        <w:tc>
          <w:tcPr>
            <w:tcW w:w="7513" w:type="dxa"/>
            <w:shd w:val="clear" w:color="auto" w:fill="auto"/>
            <w:hideMark/>
          </w:tcPr>
          <w:p w:rsidR="003A61B4" w:rsidRPr="00C3299B" w:rsidRDefault="003A61B4" w:rsidP="003A61B4">
            <w:pPr>
              <w:ind w:firstLine="0"/>
              <w:rPr>
                <w:rFonts w:eastAsia="Times New Roman" w:cs="Times New Roman"/>
                <w:szCs w:val="28"/>
                <w:lang w:eastAsia="ru-RU"/>
              </w:rPr>
            </w:pPr>
            <w:r w:rsidRPr="00C3299B">
              <w:rPr>
                <w:rFonts w:eastAsia="Times New Roman" w:cs="Times New Roman"/>
                <w:szCs w:val="28"/>
                <w:lang w:eastAsia="ru-RU"/>
              </w:rPr>
              <w:t>Создание новых мест в общеобразовательных организациях</w:t>
            </w:r>
          </w:p>
        </w:tc>
      </w:tr>
      <w:tr w:rsidR="003A61B4" w:rsidRPr="00C3299B" w:rsidTr="00AE73BF">
        <w:trPr>
          <w:cantSplit/>
          <w:trHeight w:val="20"/>
        </w:trPr>
        <w:tc>
          <w:tcPr>
            <w:tcW w:w="2977" w:type="dxa"/>
            <w:shd w:val="clear" w:color="auto" w:fill="auto"/>
            <w:noWrap/>
            <w:hideMark/>
          </w:tcPr>
          <w:p w:rsidR="003A61B4" w:rsidRPr="00C3299B" w:rsidRDefault="003A61B4" w:rsidP="003A61B4">
            <w:pPr>
              <w:ind w:firstLine="0"/>
              <w:jc w:val="center"/>
              <w:rPr>
                <w:rFonts w:eastAsia="Times New Roman" w:cs="Times New Roman"/>
                <w:szCs w:val="28"/>
                <w:lang w:eastAsia="ru-RU"/>
              </w:rPr>
            </w:pPr>
            <w:r w:rsidRPr="00C3299B">
              <w:rPr>
                <w:rFonts w:eastAsia="Times New Roman" w:cs="Times New Roman"/>
                <w:szCs w:val="28"/>
                <w:lang w:eastAsia="ru-RU"/>
              </w:rPr>
              <w:t>02 2 E1 62364</w:t>
            </w:r>
          </w:p>
        </w:tc>
        <w:tc>
          <w:tcPr>
            <w:tcW w:w="7513" w:type="dxa"/>
            <w:shd w:val="clear" w:color="auto" w:fill="auto"/>
            <w:hideMark/>
          </w:tcPr>
          <w:p w:rsidR="003A61B4" w:rsidRPr="00C3299B" w:rsidRDefault="003A61B4" w:rsidP="003A61B4">
            <w:pPr>
              <w:ind w:firstLine="0"/>
              <w:rPr>
                <w:rFonts w:eastAsia="Times New Roman" w:cs="Times New Roman"/>
                <w:szCs w:val="28"/>
                <w:lang w:eastAsia="ru-RU"/>
              </w:rPr>
            </w:pPr>
            <w:r w:rsidRPr="00C3299B">
              <w:rPr>
                <w:rFonts w:eastAsia="Times New Roman" w:cs="Times New Roman"/>
                <w:szCs w:val="28"/>
                <w:lang w:eastAsia="ru-RU"/>
              </w:rPr>
              <w:t>Государственная поддержка федерального государственного унитарного предприятия "Всероссийская государственная телевизионная и радиовещательная компания", федерального государственного автономного учреждения "Центр просветительских инициатив Министерства просвещения Российской Федерации" в целях обеспечения информационного освещения Всероссийского конкурса "Учитель года России", в том числе создания и трансляции телевизионных шоу</w:t>
            </w:r>
          </w:p>
        </w:tc>
      </w:tr>
      <w:tr w:rsidR="003A61B4" w:rsidRPr="00C3299B" w:rsidTr="00AE73BF">
        <w:trPr>
          <w:cantSplit/>
          <w:trHeight w:val="20"/>
        </w:trPr>
        <w:tc>
          <w:tcPr>
            <w:tcW w:w="2977" w:type="dxa"/>
            <w:shd w:val="clear" w:color="auto" w:fill="auto"/>
            <w:noWrap/>
            <w:hideMark/>
          </w:tcPr>
          <w:p w:rsidR="003A61B4" w:rsidRPr="00C3299B" w:rsidRDefault="003A61B4" w:rsidP="003A61B4">
            <w:pPr>
              <w:ind w:firstLine="0"/>
              <w:jc w:val="center"/>
              <w:rPr>
                <w:rFonts w:eastAsia="Times New Roman" w:cs="Times New Roman"/>
                <w:szCs w:val="28"/>
                <w:lang w:eastAsia="ru-RU"/>
              </w:rPr>
            </w:pPr>
            <w:r w:rsidRPr="00C3299B">
              <w:rPr>
                <w:rFonts w:eastAsia="Times New Roman" w:cs="Times New Roman"/>
                <w:szCs w:val="28"/>
                <w:lang w:eastAsia="ru-RU"/>
              </w:rPr>
              <w:lastRenderedPageBreak/>
              <w:t>02 2 E1 64800</w:t>
            </w:r>
          </w:p>
        </w:tc>
        <w:tc>
          <w:tcPr>
            <w:tcW w:w="7513" w:type="dxa"/>
            <w:shd w:val="clear" w:color="auto" w:fill="auto"/>
            <w:hideMark/>
          </w:tcPr>
          <w:p w:rsidR="003A61B4" w:rsidRPr="00C3299B" w:rsidRDefault="003A61B4" w:rsidP="00AC6F5A">
            <w:pPr>
              <w:ind w:firstLine="0"/>
              <w:rPr>
                <w:rFonts w:eastAsia="Times New Roman" w:cs="Times New Roman"/>
                <w:szCs w:val="28"/>
                <w:lang w:eastAsia="ru-RU"/>
              </w:rPr>
            </w:pPr>
            <w:r w:rsidRPr="00C3299B">
              <w:rPr>
                <w:rFonts w:eastAsia="Times New Roman" w:cs="Times New Roman"/>
                <w:szCs w:val="28"/>
                <w:lang w:eastAsia="ru-RU"/>
              </w:rPr>
              <w:t xml:space="preserve">Реализация мероприятий в целях оказания </w:t>
            </w:r>
            <w:r w:rsidR="00AC6F5A" w:rsidRPr="00255A9D">
              <w:rPr>
                <w:rFonts w:eastAsia="Times New Roman" w:cs="Times New Roman"/>
                <w:szCs w:val="28"/>
                <w:lang w:eastAsia="ru-RU"/>
              </w:rPr>
              <w:t xml:space="preserve">                                    </w:t>
            </w:r>
            <w:r w:rsidRPr="00C3299B">
              <w:rPr>
                <w:rFonts w:eastAsia="Times New Roman" w:cs="Times New Roman"/>
                <w:szCs w:val="28"/>
                <w:lang w:eastAsia="ru-RU"/>
              </w:rPr>
              <w:t xml:space="preserve">услуг психолого-педагогической, методической </w:t>
            </w:r>
            <w:r w:rsidR="00AC6F5A" w:rsidRPr="00255A9D">
              <w:rPr>
                <w:rFonts w:eastAsia="Times New Roman" w:cs="Times New Roman"/>
                <w:szCs w:val="28"/>
                <w:lang w:eastAsia="ru-RU"/>
              </w:rPr>
              <w:t xml:space="preserve">                            </w:t>
            </w:r>
            <w:r w:rsidRPr="00C3299B">
              <w:rPr>
                <w:rFonts w:eastAsia="Times New Roman" w:cs="Times New Roman"/>
                <w:szCs w:val="28"/>
                <w:lang w:eastAsia="ru-RU"/>
              </w:rPr>
              <w:t>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tc>
      </w:tr>
      <w:tr w:rsidR="003A61B4" w:rsidRPr="00C3299B" w:rsidTr="00AE73BF">
        <w:trPr>
          <w:cantSplit/>
          <w:trHeight w:val="20"/>
        </w:trPr>
        <w:tc>
          <w:tcPr>
            <w:tcW w:w="2977" w:type="dxa"/>
            <w:shd w:val="clear" w:color="auto" w:fill="auto"/>
            <w:noWrap/>
            <w:hideMark/>
          </w:tcPr>
          <w:p w:rsidR="003A61B4" w:rsidRPr="00C3299B" w:rsidRDefault="003A61B4" w:rsidP="003A61B4">
            <w:pPr>
              <w:ind w:firstLine="0"/>
              <w:jc w:val="center"/>
              <w:rPr>
                <w:rFonts w:eastAsia="Times New Roman" w:cs="Times New Roman"/>
                <w:szCs w:val="28"/>
                <w:lang w:eastAsia="ru-RU"/>
              </w:rPr>
            </w:pPr>
            <w:r w:rsidRPr="00C3299B">
              <w:rPr>
                <w:rFonts w:eastAsia="Times New Roman" w:cs="Times New Roman"/>
                <w:szCs w:val="28"/>
                <w:lang w:eastAsia="ru-RU"/>
              </w:rPr>
              <w:t>02 2 E2 00000</w:t>
            </w:r>
          </w:p>
        </w:tc>
        <w:tc>
          <w:tcPr>
            <w:tcW w:w="7513" w:type="dxa"/>
            <w:shd w:val="clear" w:color="auto" w:fill="auto"/>
            <w:hideMark/>
          </w:tcPr>
          <w:p w:rsidR="003A61B4" w:rsidRPr="00C3299B" w:rsidRDefault="003A61B4" w:rsidP="003A61B4">
            <w:pPr>
              <w:ind w:firstLine="0"/>
              <w:rPr>
                <w:rFonts w:eastAsia="Times New Roman" w:cs="Times New Roman"/>
                <w:szCs w:val="28"/>
                <w:lang w:eastAsia="ru-RU"/>
              </w:rPr>
            </w:pPr>
            <w:r w:rsidRPr="00C3299B">
              <w:rPr>
                <w:rFonts w:eastAsia="Times New Roman" w:cs="Times New Roman"/>
                <w:szCs w:val="28"/>
                <w:lang w:eastAsia="ru-RU"/>
              </w:rPr>
              <w:t>Федеральный проект "Успех каждого ребенка"</w:t>
            </w:r>
          </w:p>
        </w:tc>
      </w:tr>
      <w:tr w:rsidR="003A61B4" w:rsidRPr="00C3299B" w:rsidTr="00AE73BF">
        <w:trPr>
          <w:cantSplit/>
          <w:trHeight w:val="20"/>
        </w:trPr>
        <w:tc>
          <w:tcPr>
            <w:tcW w:w="2977" w:type="dxa"/>
            <w:shd w:val="clear" w:color="auto" w:fill="auto"/>
            <w:noWrap/>
            <w:hideMark/>
          </w:tcPr>
          <w:p w:rsidR="003A61B4" w:rsidRPr="00C3299B" w:rsidRDefault="003A61B4" w:rsidP="003A61B4">
            <w:pPr>
              <w:ind w:firstLine="0"/>
              <w:jc w:val="center"/>
              <w:rPr>
                <w:rFonts w:eastAsia="Times New Roman" w:cs="Times New Roman"/>
                <w:szCs w:val="28"/>
                <w:lang w:eastAsia="ru-RU"/>
              </w:rPr>
            </w:pPr>
            <w:r w:rsidRPr="00C3299B">
              <w:rPr>
                <w:rFonts w:eastAsia="Times New Roman" w:cs="Times New Roman"/>
                <w:szCs w:val="28"/>
                <w:lang w:eastAsia="ru-RU"/>
              </w:rPr>
              <w:t>02 2 E2 50980</w:t>
            </w:r>
          </w:p>
        </w:tc>
        <w:tc>
          <w:tcPr>
            <w:tcW w:w="7513" w:type="dxa"/>
            <w:shd w:val="clear" w:color="auto" w:fill="auto"/>
            <w:hideMark/>
          </w:tcPr>
          <w:p w:rsidR="003A61B4" w:rsidRPr="00C3299B" w:rsidRDefault="003A61B4" w:rsidP="003A61B4">
            <w:pPr>
              <w:ind w:firstLine="0"/>
              <w:rPr>
                <w:rFonts w:eastAsia="Times New Roman" w:cs="Times New Roman"/>
                <w:szCs w:val="28"/>
                <w:lang w:eastAsia="ru-RU"/>
              </w:rPr>
            </w:pPr>
            <w:r w:rsidRPr="00C3299B">
              <w:rPr>
                <w:rFonts w:eastAsia="Times New Roman" w:cs="Times New Roman"/>
                <w:szCs w:val="28"/>
                <w:lang w:eastAsia="ru-RU"/>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r>
      <w:tr w:rsidR="003A61B4" w:rsidRPr="00C3299B" w:rsidTr="00AE73BF">
        <w:trPr>
          <w:cantSplit/>
          <w:trHeight w:val="20"/>
        </w:trPr>
        <w:tc>
          <w:tcPr>
            <w:tcW w:w="2977" w:type="dxa"/>
            <w:shd w:val="clear" w:color="auto" w:fill="auto"/>
            <w:noWrap/>
            <w:hideMark/>
          </w:tcPr>
          <w:p w:rsidR="003A61B4" w:rsidRPr="00C3299B" w:rsidRDefault="003A61B4" w:rsidP="003A61B4">
            <w:pPr>
              <w:ind w:firstLine="0"/>
              <w:jc w:val="center"/>
              <w:rPr>
                <w:rFonts w:eastAsia="Times New Roman" w:cs="Times New Roman"/>
                <w:szCs w:val="28"/>
                <w:lang w:eastAsia="ru-RU"/>
              </w:rPr>
            </w:pPr>
            <w:r w:rsidRPr="00C3299B">
              <w:rPr>
                <w:rFonts w:eastAsia="Times New Roman" w:cs="Times New Roman"/>
                <w:szCs w:val="28"/>
                <w:lang w:eastAsia="ru-RU"/>
              </w:rPr>
              <w:t>02 2 E2 51600</w:t>
            </w:r>
          </w:p>
        </w:tc>
        <w:tc>
          <w:tcPr>
            <w:tcW w:w="7513" w:type="dxa"/>
            <w:shd w:val="clear" w:color="auto" w:fill="auto"/>
            <w:hideMark/>
          </w:tcPr>
          <w:p w:rsidR="003A61B4" w:rsidRPr="00C3299B" w:rsidRDefault="003A61B4" w:rsidP="003A61B4">
            <w:pPr>
              <w:ind w:firstLine="0"/>
              <w:rPr>
                <w:rFonts w:eastAsia="Times New Roman" w:cs="Times New Roman"/>
                <w:szCs w:val="28"/>
                <w:lang w:eastAsia="ru-RU"/>
              </w:rPr>
            </w:pPr>
            <w:r w:rsidRPr="00C3299B">
              <w:rPr>
                <w:rFonts w:eastAsia="Times New Roman" w:cs="Times New Roman"/>
                <w:szCs w:val="28"/>
                <w:lang w:eastAsia="ru-RU"/>
              </w:rPr>
              <w:t>Проведение Всероссийского форума профессиональной ориентации "ПроеКТОриЯ"</w:t>
            </w:r>
          </w:p>
        </w:tc>
      </w:tr>
      <w:tr w:rsidR="003A61B4" w:rsidRPr="00C3299B" w:rsidTr="00AE73BF">
        <w:trPr>
          <w:cantSplit/>
          <w:trHeight w:val="20"/>
        </w:trPr>
        <w:tc>
          <w:tcPr>
            <w:tcW w:w="2977" w:type="dxa"/>
            <w:shd w:val="clear" w:color="auto" w:fill="auto"/>
            <w:noWrap/>
          </w:tcPr>
          <w:p w:rsidR="003A61B4" w:rsidRPr="00C3299B" w:rsidRDefault="003A61B4" w:rsidP="003A61B4">
            <w:pPr>
              <w:ind w:firstLine="0"/>
              <w:jc w:val="center"/>
              <w:rPr>
                <w:rFonts w:eastAsia="Times New Roman" w:cs="Times New Roman"/>
                <w:szCs w:val="28"/>
                <w:lang w:eastAsia="ru-RU"/>
              </w:rPr>
            </w:pPr>
            <w:r w:rsidRPr="00C3299B">
              <w:rPr>
                <w:rFonts w:eastAsia="Times New Roman" w:cs="Times New Roman"/>
                <w:szCs w:val="28"/>
                <w:lang w:eastAsia="ru-RU"/>
              </w:rPr>
              <w:t>02 2 E2 51710</w:t>
            </w:r>
          </w:p>
        </w:tc>
        <w:tc>
          <w:tcPr>
            <w:tcW w:w="7513" w:type="dxa"/>
            <w:shd w:val="clear" w:color="auto" w:fill="auto"/>
          </w:tcPr>
          <w:p w:rsidR="003A61B4" w:rsidRPr="00C3299B" w:rsidRDefault="003A61B4" w:rsidP="003A61B4">
            <w:pPr>
              <w:ind w:firstLine="0"/>
              <w:rPr>
                <w:rFonts w:eastAsia="Times New Roman" w:cs="Times New Roman"/>
                <w:szCs w:val="28"/>
                <w:lang w:eastAsia="ru-RU"/>
              </w:rPr>
            </w:pPr>
            <w:r w:rsidRPr="00C3299B">
              <w:rPr>
                <w:rFonts w:eastAsia="Times New Roman" w:cs="Times New Roman"/>
                <w:szCs w:val="28"/>
                <w:lang w:eastAsia="ru-RU"/>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r>
      <w:tr w:rsidR="003A61B4" w:rsidRPr="00C3299B" w:rsidTr="00AE73BF">
        <w:trPr>
          <w:cantSplit/>
          <w:trHeight w:val="20"/>
        </w:trPr>
        <w:tc>
          <w:tcPr>
            <w:tcW w:w="2977" w:type="dxa"/>
            <w:shd w:val="clear" w:color="auto" w:fill="auto"/>
            <w:noWrap/>
            <w:hideMark/>
          </w:tcPr>
          <w:p w:rsidR="003A61B4" w:rsidRPr="00C3299B" w:rsidRDefault="003A61B4" w:rsidP="003A61B4">
            <w:pPr>
              <w:ind w:firstLine="0"/>
              <w:jc w:val="center"/>
              <w:rPr>
                <w:rFonts w:eastAsia="Times New Roman" w:cs="Times New Roman"/>
                <w:szCs w:val="28"/>
                <w:lang w:eastAsia="ru-RU"/>
              </w:rPr>
            </w:pPr>
            <w:r w:rsidRPr="00C3299B">
              <w:rPr>
                <w:rFonts w:eastAsia="Times New Roman" w:cs="Times New Roman"/>
                <w:szCs w:val="28"/>
                <w:lang w:eastAsia="ru-RU"/>
              </w:rPr>
              <w:t>02 2 E2 60070</w:t>
            </w:r>
          </w:p>
        </w:tc>
        <w:tc>
          <w:tcPr>
            <w:tcW w:w="7513" w:type="dxa"/>
            <w:shd w:val="clear" w:color="auto" w:fill="auto"/>
            <w:hideMark/>
          </w:tcPr>
          <w:p w:rsidR="003A61B4" w:rsidRPr="00C3299B" w:rsidRDefault="003A61B4" w:rsidP="003A61B4">
            <w:pPr>
              <w:ind w:firstLine="0"/>
              <w:rPr>
                <w:rFonts w:eastAsia="Times New Roman" w:cs="Times New Roman"/>
                <w:szCs w:val="28"/>
                <w:lang w:eastAsia="ru-RU"/>
              </w:rPr>
            </w:pPr>
            <w:r w:rsidRPr="00C3299B">
              <w:rPr>
                <w:rFonts w:eastAsia="Times New Roman" w:cs="Times New Roman"/>
                <w:szCs w:val="28"/>
                <w:lang w:eastAsia="ru-RU"/>
              </w:rPr>
              <w:t>Обеспечение проведения мероприятий по содействию развитию дополнительного образования и организации отдыха детей и их оздоровления</w:t>
            </w:r>
          </w:p>
        </w:tc>
      </w:tr>
      <w:tr w:rsidR="003A61B4" w:rsidRPr="00C3299B" w:rsidTr="00AE73BF">
        <w:trPr>
          <w:cantSplit/>
          <w:trHeight w:val="20"/>
        </w:trPr>
        <w:tc>
          <w:tcPr>
            <w:tcW w:w="2977" w:type="dxa"/>
            <w:shd w:val="clear" w:color="auto" w:fill="auto"/>
            <w:noWrap/>
            <w:hideMark/>
          </w:tcPr>
          <w:p w:rsidR="003A61B4" w:rsidRPr="00C3299B" w:rsidRDefault="003A61B4" w:rsidP="003A61B4">
            <w:pPr>
              <w:ind w:firstLine="0"/>
              <w:jc w:val="center"/>
              <w:rPr>
                <w:rFonts w:eastAsia="Times New Roman" w:cs="Times New Roman"/>
                <w:szCs w:val="28"/>
                <w:lang w:eastAsia="ru-RU"/>
              </w:rPr>
            </w:pPr>
            <w:r w:rsidRPr="00C3299B">
              <w:rPr>
                <w:rFonts w:eastAsia="Times New Roman" w:cs="Times New Roman"/>
                <w:szCs w:val="28"/>
                <w:lang w:eastAsia="ru-RU"/>
              </w:rPr>
              <w:t>02 2 E2 60447</w:t>
            </w:r>
          </w:p>
        </w:tc>
        <w:tc>
          <w:tcPr>
            <w:tcW w:w="7513" w:type="dxa"/>
            <w:shd w:val="clear" w:color="auto" w:fill="auto"/>
            <w:hideMark/>
          </w:tcPr>
          <w:p w:rsidR="003A61B4" w:rsidRPr="00C3299B" w:rsidRDefault="003A61B4" w:rsidP="003A61B4">
            <w:pPr>
              <w:ind w:firstLine="0"/>
              <w:rPr>
                <w:rFonts w:eastAsia="Times New Roman" w:cs="Times New Roman"/>
                <w:szCs w:val="28"/>
                <w:lang w:eastAsia="ru-RU"/>
              </w:rPr>
            </w:pPr>
            <w:r w:rsidRPr="00C3299B">
              <w:rPr>
                <w:rFonts w:eastAsia="Times New Roman" w:cs="Times New Roman"/>
                <w:szCs w:val="28"/>
                <w:lang w:eastAsia="ru-RU"/>
              </w:rPr>
              <w:t>Грант в форме субсидии Фонду Гуманитарных Проектов                в целях реализации мероприятий по профессиональной ориентации с учетом реализации проекта "Билет в будущее"</w:t>
            </w:r>
          </w:p>
        </w:tc>
      </w:tr>
      <w:tr w:rsidR="003A61B4" w:rsidRPr="00C3299B" w:rsidTr="00AE73BF">
        <w:trPr>
          <w:cantSplit/>
          <w:trHeight w:val="20"/>
        </w:trPr>
        <w:tc>
          <w:tcPr>
            <w:tcW w:w="2977" w:type="dxa"/>
            <w:shd w:val="clear" w:color="auto" w:fill="auto"/>
            <w:noWrap/>
            <w:hideMark/>
          </w:tcPr>
          <w:p w:rsidR="003A61B4" w:rsidRPr="00C3299B" w:rsidRDefault="003A61B4" w:rsidP="003A61B4">
            <w:pPr>
              <w:ind w:firstLine="0"/>
              <w:jc w:val="center"/>
              <w:rPr>
                <w:rFonts w:eastAsia="Times New Roman" w:cs="Times New Roman"/>
                <w:szCs w:val="28"/>
                <w:lang w:eastAsia="ru-RU"/>
              </w:rPr>
            </w:pPr>
            <w:r w:rsidRPr="00C3299B">
              <w:rPr>
                <w:rFonts w:eastAsia="Times New Roman" w:cs="Times New Roman"/>
                <w:szCs w:val="28"/>
                <w:lang w:eastAsia="ru-RU"/>
              </w:rPr>
              <w:t>02 2 E2 60538</w:t>
            </w:r>
          </w:p>
        </w:tc>
        <w:tc>
          <w:tcPr>
            <w:tcW w:w="7513" w:type="dxa"/>
            <w:shd w:val="clear" w:color="auto" w:fill="auto"/>
            <w:hideMark/>
          </w:tcPr>
          <w:p w:rsidR="003A61B4" w:rsidRPr="00C3299B" w:rsidRDefault="003A61B4" w:rsidP="003A61B4">
            <w:pPr>
              <w:ind w:firstLine="0"/>
              <w:rPr>
                <w:rFonts w:eastAsia="Times New Roman" w:cs="Times New Roman"/>
                <w:szCs w:val="28"/>
                <w:lang w:eastAsia="ru-RU"/>
              </w:rPr>
            </w:pPr>
            <w:r w:rsidRPr="00C3299B">
              <w:rPr>
                <w:rFonts w:eastAsia="Times New Roman" w:cs="Times New Roman"/>
                <w:szCs w:val="28"/>
                <w:lang w:eastAsia="ru-RU"/>
              </w:rPr>
              <w:t>Государственная поддержка Образовательного Фонда "Талант и успех" в целях обучения по основным общеобразовательным программам в области искусств,                        в области естественно-научного образования и в области физической культуры и спорта и дополнительным общеобразовательным программам в области                    естественно-научного образования (с организацией содержания, в том числе присмотром, уходом, отдыхом                      и оздоровлением) детей и молодежи, проявивших выдающиеся способности в области искусств,                  естественно-научного образования и в области физической культуры</w:t>
            </w:r>
          </w:p>
        </w:tc>
      </w:tr>
      <w:tr w:rsidR="003A61B4" w:rsidRPr="00C3299B" w:rsidTr="00AE73BF">
        <w:trPr>
          <w:cantSplit/>
          <w:trHeight w:val="20"/>
        </w:trPr>
        <w:tc>
          <w:tcPr>
            <w:tcW w:w="2977" w:type="dxa"/>
            <w:shd w:val="clear" w:color="auto" w:fill="auto"/>
            <w:noWrap/>
            <w:hideMark/>
          </w:tcPr>
          <w:p w:rsidR="003A61B4" w:rsidRPr="00C3299B" w:rsidRDefault="003A61B4" w:rsidP="003A61B4">
            <w:pPr>
              <w:ind w:firstLine="0"/>
              <w:jc w:val="center"/>
              <w:rPr>
                <w:rFonts w:eastAsia="Times New Roman" w:cs="Times New Roman"/>
                <w:szCs w:val="28"/>
                <w:lang w:eastAsia="ru-RU"/>
              </w:rPr>
            </w:pPr>
            <w:r w:rsidRPr="00C3299B">
              <w:rPr>
                <w:rFonts w:eastAsia="Times New Roman" w:cs="Times New Roman"/>
                <w:szCs w:val="28"/>
                <w:lang w:eastAsia="ru-RU"/>
              </w:rPr>
              <w:lastRenderedPageBreak/>
              <w:t>02 2 E2 60539</w:t>
            </w:r>
          </w:p>
        </w:tc>
        <w:tc>
          <w:tcPr>
            <w:tcW w:w="7513" w:type="dxa"/>
            <w:shd w:val="clear" w:color="auto" w:fill="auto"/>
            <w:hideMark/>
          </w:tcPr>
          <w:p w:rsidR="003A61B4" w:rsidRPr="00C3299B" w:rsidRDefault="003A61B4" w:rsidP="003A61B4">
            <w:pPr>
              <w:ind w:firstLine="0"/>
              <w:rPr>
                <w:rFonts w:eastAsia="Times New Roman" w:cs="Times New Roman"/>
                <w:szCs w:val="28"/>
                <w:lang w:eastAsia="ru-RU"/>
              </w:rPr>
            </w:pPr>
            <w:r w:rsidRPr="00C3299B">
              <w:rPr>
                <w:rFonts w:eastAsia="Times New Roman" w:cs="Times New Roman"/>
                <w:szCs w:val="28"/>
                <w:lang w:eastAsia="ru-RU"/>
              </w:rPr>
              <w:t>Государственная поддержка Образовательного Фонда "Талант и успех" в целях организации награждения победителей международных олимпиад                                                  по общеобразовательным предметам - членов сборных команд Российской Федерации и тренеров, осуществляющих их подготовку, в том числе обеспечения выплаты им премий Президента Российской Федерации</w:t>
            </w:r>
          </w:p>
        </w:tc>
      </w:tr>
      <w:tr w:rsidR="003A61B4" w:rsidRPr="00C3299B" w:rsidTr="00AE73BF">
        <w:trPr>
          <w:cantSplit/>
          <w:trHeight w:val="20"/>
        </w:trPr>
        <w:tc>
          <w:tcPr>
            <w:tcW w:w="2977" w:type="dxa"/>
            <w:shd w:val="clear" w:color="auto" w:fill="auto"/>
            <w:noWrap/>
            <w:hideMark/>
          </w:tcPr>
          <w:p w:rsidR="003A61B4" w:rsidRPr="00C3299B" w:rsidRDefault="003A61B4" w:rsidP="003A61B4">
            <w:pPr>
              <w:ind w:firstLine="0"/>
              <w:jc w:val="center"/>
              <w:rPr>
                <w:rFonts w:eastAsia="Times New Roman" w:cs="Times New Roman"/>
                <w:szCs w:val="28"/>
                <w:lang w:eastAsia="ru-RU"/>
              </w:rPr>
            </w:pPr>
            <w:r w:rsidRPr="00C3299B">
              <w:rPr>
                <w:rFonts w:eastAsia="Times New Roman" w:cs="Times New Roman"/>
                <w:szCs w:val="28"/>
                <w:lang w:eastAsia="ru-RU"/>
              </w:rPr>
              <w:t>02 2 E2 60547</w:t>
            </w:r>
          </w:p>
        </w:tc>
        <w:tc>
          <w:tcPr>
            <w:tcW w:w="7513" w:type="dxa"/>
            <w:shd w:val="clear" w:color="auto" w:fill="auto"/>
            <w:hideMark/>
          </w:tcPr>
          <w:p w:rsidR="003A61B4" w:rsidRPr="00C3299B" w:rsidRDefault="003A61B4" w:rsidP="003A61B4">
            <w:pPr>
              <w:ind w:firstLine="0"/>
              <w:rPr>
                <w:rFonts w:eastAsia="Times New Roman" w:cs="Times New Roman"/>
                <w:szCs w:val="28"/>
                <w:lang w:eastAsia="ru-RU"/>
              </w:rPr>
            </w:pPr>
            <w:r w:rsidRPr="00C3299B">
              <w:rPr>
                <w:rFonts w:eastAsia="Times New Roman" w:cs="Times New Roman"/>
                <w:szCs w:val="28"/>
                <w:lang w:eastAsia="ru-RU"/>
              </w:rPr>
              <w:t>Государственная поддержка Образовательного Фонда "Талант и успех" на реализацию мер, связанных                                        с подготовкой по программам спортивной подготовки детей и молодежи, проявивших выдающиеся способности                             в области физической культуры и спорта, в отношении которых организовывалось содержание, в том числе присмотр и уход, отдых и оздоровление</w:t>
            </w:r>
          </w:p>
        </w:tc>
      </w:tr>
      <w:tr w:rsidR="003A61B4" w:rsidRPr="00C3299B" w:rsidTr="00AE73BF">
        <w:trPr>
          <w:cantSplit/>
          <w:trHeight w:val="20"/>
        </w:trPr>
        <w:tc>
          <w:tcPr>
            <w:tcW w:w="2977" w:type="dxa"/>
            <w:shd w:val="clear" w:color="auto" w:fill="auto"/>
            <w:noWrap/>
            <w:hideMark/>
          </w:tcPr>
          <w:p w:rsidR="003A61B4" w:rsidRPr="00C3299B" w:rsidRDefault="003A61B4" w:rsidP="003A61B4">
            <w:pPr>
              <w:ind w:firstLine="0"/>
              <w:jc w:val="center"/>
              <w:rPr>
                <w:rFonts w:eastAsia="Times New Roman" w:cs="Times New Roman"/>
                <w:szCs w:val="28"/>
                <w:lang w:eastAsia="ru-RU"/>
              </w:rPr>
            </w:pPr>
            <w:r w:rsidRPr="00C3299B">
              <w:rPr>
                <w:rFonts w:eastAsia="Times New Roman" w:cs="Times New Roman"/>
                <w:szCs w:val="28"/>
                <w:lang w:eastAsia="ru-RU"/>
              </w:rPr>
              <w:t>02 2 E2 60548</w:t>
            </w:r>
          </w:p>
        </w:tc>
        <w:tc>
          <w:tcPr>
            <w:tcW w:w="7513" w:type="dxa"/>
            <w:shd w:val="clear" w:color="auto" w:fill="auto"/>
            <w:hideMark/>
          </w:tcPr>
          <w:p w:rsidR="003A61B4" w:rsidRPr="00C3299B" w:rsidRDefault="003A61B4" w:rsidP="003A61B4">
            <w:pPr>
              <w:ind w:firstLine="0"/>
              <w:rPr>
                <w:rFonts w:eastAsia="Times New Roman" w:cs="Times New Roman"/>
                <w:szCs w:val="28"/>
                <w:lang w:eastAsia="ru-RU"/>
              </w:rPr>
            </w:pPr>
            <w:r w:rsidRPr="00C3299B">
              <w:rPr>
                <w:rFonts w:eastAsia="Times New Roman" w:cs="Times New Roman"/>
                <w:szCs w:val="28"/>
                <w:lang w:eastAsia="ru-RU"/>
              </w:rPr>
              <w:t>Государственная поддержка Образовательного Фонда "Талант и успех" на организацию и проведение спортивных мероприятий, связанных со спортивной подготовкой детей              и молодежи, проявивших выдающиеся способности                              в области физической культуры и спорта</w:t>
            </w:r>
          </w:p>
        </w:tc>
      </w:tr>
      <w:tr w:rsidR="003A61B4" w:rsidRPr="00C3299B" w:rsidTr="00AE73BF">
        <w:trPr>
          <w:cantSplit/>
          <w:trHeight w:val="20"/>
        </w:trPr>
        <w:tc>
          <w:tcPr>
            <w:tcW w:w="2977" w:type="dxa"/>
            <w:shd w:val="clear" w:color="auto" w:fill="auto"/>
            <w:noWrap/>
            <w:hideMark/>
          </w:tcPr>
          <w:p w:rsidR="003A61B4" w:rsidRPr="00C3299B" w:rsidRDefault="003A61B4" w:rsidP="003A61B4">
            <w:pPr>
              <w:ind w:firstLine="0"/>
              <w:jc w:val="center"/>
              <w:rPr>
                <w:rFonts w:eastAsia="Times New Roman" w:cs="Times New Roman"/>
                <w:szCs w:val="28"/>
                <w:lang w:eastAsia="ru-RU"/>
              </w:rPr>
            </w:pPr>
            <w:r w:rsidRPr="00C3299B">
              <w:rPr>
                <w:rFonts w:eastAsia="Times New Roman" w:cs="Times New Roman"/>
                <w:szCs w:val="28"/>
                <w:lang w:eastAsia="ru-RU"/>
              </w:rPr>
              <w:t>02 2 E2 60549</w:t>
            </w:r>
          </w:p>
        </w:tc>
        <w:tc>
          <w:tcPr>
            <w:tcW w:w="7513" w:type="dxa"/>
            <w:shd w:val="clear" w:color="auto" w:fill="auto"/>
            <w:hideMark/>
          </w:tcPr>
          <w:p w:rsidR="003A61B4" w:rsidRPr="00C3299B" w:rsidRDefault="003A61B4" w:rsidP="003A61B4">
            <w:pPr>
              <w:ind w:firstLine="0"/>
              <w:rPr>
                <w:rFonts w:eastAsia="Times New Roman" w:cs="Times New Roman"/>
                <w:szCs w:val="28"/>
                <w:lang w:eastAsia="ru-RU"/>
              </w:rPr>
            </w:pPr>
            <w:r w:rsidRPr="00C3299B">
              <w:rPr>
                <w:rFonts w:eastAsia="Times New Roman" w:cs="Times New Roman"/>
                <w:szCs w:val="28"/>
                <w:lang w:eastAsia="ru-RU"/>
              </w:rPr>
              <w:t>Государственная поддержка Образовательного Фонда "Талант и успех" на обучение по дополнительным общеобразовательным программам в области искусств                       (с организацией содержания, в том числе присмотром, уходом, отдыхом и оздоровлением) детей и молодежи, проявивших выдающиеся способности в области искусств</w:t>
            </w:r>
          </w:p>
        </w:tc>
      </w:tr>
      <w:tr w:rsidR="003A61B4" w:rsidRPr="00C3299B" w:rsidTr="00AE73BF">
        <w:trPr>
          <w:cantSplit/>
          <w:trHeight w:val="20"/>
        </w:trPr>
        <w:tc>
          <w:tcPr>
            <w:tcW w:w="2977" w:type="dxa"/>
            <w:shd w:val="clear" w:color="auto" w:fill="auto"/>
            <w:noWrap/>
            <w:hideMark/>
          </w:tcPr>
          <w:p w:rsidR="003A61B4" w:rsidRPr="00C3299B" w:rsidRDefault="003A61B4" w:rsidP="003A61B4">
            <w:pPr>
              <w:ind w:firstLine="0"/>
              <w:jc w:val="center"/>
              <w:rPr>
                <w:rFonts w:eastAsia="Times New Roman" w:cs="Times New Roman"/>
                <w:szCs w:val="28"/>
                <w:lang w:eastAsia="ru-RU"/>
              </w:rPr>
            </w:pPr>
            <w:r w:rsidRPr="00C3299B">
              <w:rPr>
                <w:rFonts w:eastAsia="Times New Roman" w:cs="Times New Roman"/>
                <w:szCs w:val="28"/>
                <w:lang w:eastAsia="ru-RU"/>
              </w:rPr>
              <w:t>02 2 E2 60840</w:t>
            </w:r>
          </w:p>
        </w:tc>
        <w:tc>
          <w:tcPr>
            <w:tcW w:w="7513" w:type="dxa"/>
            <w:shd w:val="clear" w:color="auto" w:fill="auto"/>
            <w:hideMark/>
          </w:tcPr>
          <w:p w:rsidR="003A61B4" w:rsidRPr="00C3299B" w:rsidRDefault="003A61B4" w:rsidP="003A61B4">
            <w:pPr>
              <w:ind w:firstLine="0"/>
              <w:rPr>
                <w:rFonts w:eastAsia="Times New Roman" w:cs="Times New Roman"/>
                <w:szCs w:val="28"/>
                <w:lang w:eastAsia="ru-RU"/>
              </w:rPr>
            </w:pPr>
            <w:r w:rsidRPr="00C3299B">
              <w:rPr>
                <w:rFonts w:eastAsia="Times New Roman" w:cs="Times New Roman"/>
                <w:szCs w:val="28"/>
                <w:lang w:eastAsia="ru-RU"/>
              </w:rPr>
              <w:t>Государственная поддержка Образовательного Фонда "Талант и успех" на обеспечение выплаты грантов Президента Российской Федерации</w:t>
            </w:r>
          </w:p>
        </w:tc>
      </w:tr>
      <w:tr w:rsidR="003A61B4" w:rsidRPr="00C3299B" w:rsidTr="00AE73BF">
        <w:trPr>
          <w:cantSplit/>
          <w:trHeight w:val="20"/>
        </w:trPr>
        <w:tc>
          <w:tcPr>
            <w:tcW w:w="2977" w:type="dxa"/>
            <w:shd w:val="clear" w:color="auto" w:fill="auto"/>
            <w:noWrap/>
            <w:hideMark/>
          </w:tcPr>
          <w:p w:rsidR="003A61B4" w:rsidRPr="00C3299B" w:rsidRDefault="003A61B4" w:rsidP="003A61B4">
            <w:pPr>
              <w:ind w:firstLine="0"/>
              <w:jc w:val="center"/>
              <w:rPr>
                <w:rFonts w:eastAsia="Times New Roman" w:cs="Times New Roman"/>
                <w:szCs w:val="28"/>
                <w:lang w:eastAsia="ru-RU"/>
              </w:rPr>
            </w:pPr>
            <w:r w:rsidRPr="00C3299B">
              <w:rPr>
                <w:rFonts w:eastAsia="Times New Roman" w:cs="Times New Roman"/>
                <w:szCs w:val="28"/>
                <w:lang w:eastAsia="ru-RU"/>
              </w:rPr>
              <w:t>02 2 E2 62271</w:t>
            </w:r>
          </w:p>
        </w:tc>
        <w:tc>
          <w:tcPr>
            <w:tcW w:w="7513" w:type="dxa"/>
            <w:shd w:val="clear" w:color="auto" w:fill="auto"/>
            <w:hideMark/>
          </w:tcPr>
          <w:p w:rsidR="003A61B4" w:rsidRPr="00C3299B" w:rsidRDefault="003A61B4" w:rsidP="003A61B4">
            <w:pPr>
              <w:ind w:firstLine="0"/>
              <w:rPr>
                <w:rFonts w:eastAsia="Times New Roman" w:cs="Times New Roman"/>
                <w:szCs w:val="28"/>
                <w:lang w:eastAsia="ru-RU"/>
              </w:rPr>
            </w:pPr>
            <w:r w:rsidRPr="00C3299B">
              <w:rPr>
                <w:rFonts w:eastAsia="Times New Roman" w:cs="Times New Roman"/>
                <w:szCs w:val="28"/>
                <w:lang w:eastAsia="ru-RU"/>
              </w:rPr>
              <w:t xml:space="preserve">Грант в форме субсидии Образовательному Фонду "Талант </w:t>
            </w:r>
            <w:r>
              <w:rPr>
                <w:rFonts w:eastAsia="Times New Roman" w:cs="Times New Roman"/>
                <w:szCs w:val="28"/>
                <w:lang w:eastAsia="ru-RU"/>
              </w:rPr>
              <w:t xml:space="preserve">                  </w:t>
            </w:r>
            <w:r w:rsidRPr="00C3299B">
              <w:rPr>
                <w:rFonts w:eastAsia="Times New Roman" w:cs="Times New Roman"/>
                <w:szCs w:val="28"/>
                <w:lang w:eastAsia="ru-RU"/>
              </w:rPr>
              <w:t xml:space="preserve">и успех" на обеспечение научно-методического </w:t>
            </w:r>
            <w:r>
              <w:rPr>
                <w:rFonts w:eastAsia="Times New Roman" w:cs="Times New Roman"/>
                <w:szCs w:val="28"/>
                <w:lang w:eastAsia="ru-RU"/>
              </w:rPr>
              <w:t xml:space="preserve">                                        </w:t>
            </w:r>
            <w:r w:rsidRPr="00C3299B">
              <w:rPr>
                <w:rFonts w:eastAsia="Times New Roman" w:cs="Times New Roman"/>
                <w:szCs w:val="28"/>
                <w:lang w:eastAsia="ru-RU"/>
              </w:rPr>
              <w:t xml:space="preserve">и экспертного сопровождения создания региональных центров выявления, поддержки и развития способностей </w:t>
            </w:r>
            <w:r>
              <w:rPr>
                <w:rFonts w:eastAsia="Times New Roman" w:cs="Times New Roman"/>
                <w:szCs w:val="28"/>
                <w:lang w:eastAsia="ru-RU"/>
              </w:rPr>
              <w:t xml:space="preserve">                    </w:t>
            </w:r>
            <w:r w:rsidRPr="00C3299B">
              <w:rPr>
                <w:rFonts w:eastAsia="Times New Roman" w:cs="Times New Roman"/>
                <w:szCs w:val="28"/>
                <w:lang w:eastAsia="ru-RU"/>
              </w:rPr>
              <w:t>и талантов у детей   и молодежи и координации деятельности таких центров</w:t>
            </w:r>
          </w:p>
        </w:tc>
      </w:tr>
      <w:tr w:rsidR="003A61B4" w:rsidRPr="00C3299B" w:rsidTr="00AE73BF">
        <w:trPr>
          <w:cantSplit/>
          <w:trHeight w:val="20"/>
        </w:trPr>
        <w:tc>
          <w:tcPr>
            <w:tcW w:w="2977" w:type="dxa"/>
            <w:shd w:val="clear" w:color="auto" w:fill="auto"/>
            <w:noWrap/>
            <w:hideMark/>
          </w:tcPr>
          <w:p w:rsidR="003A61B4" w:rsidRPr="00C3299B" w:rsidRDefault="003A61B4" w:rsidP="003A61B4">
            <w:pPr>
              <w:ind w:firstLine="0"/>
              <w:jc w:val="center"/>
              <w:rPr>
                <w:rFonts w:eastAsia="Times New Roman" w:cs="Times New Roman"/>
                <w:szCs w:val="28"/>
                <w:lang w:eastAsia="ru-RU"/>
              </w:rPr>
            </w:pPr>
            <w:r w:rsidRPr="00C3299B">
              <w:rPr>
                <w:rFonts w:eastAsia="Times New Roman" w:cs="Times New Roman"/>
                <w:szCs w:val="28"/>
                <w:lang w:eastAsia="ru-RU"/>
              </w:rPr>
              <w:t>02 2 E2 62297</w:t>
            </w:r>
          </w:p>
        </w:tc>
        <w:tc>
          <w:tcPr>
            <w:tcW w:w="7513" w:type="dxa"/>
            <w:shd w:val="clear" w:color="auto" w:fill="auto"/>
            <w:hideMark/>
          </w:tcPr>
          <w:p w:rsidR="003A61B4" w:rsidRPr="00C3299B" w:rsidRDefault="003A61B4" w:rsidP="003A61B4">
            <w:pPr>
              <w:ind w:firstLine="0"/>
              <w:rPr>
                <w:rFonts w:eastAsia="Times New Roman" w:cs="Times New Roman"/>
                <w:szCs w:val="28"/>
                <w:lang w:eastAsia="ru-RU"/>
              </w:rPr>
            </w:pPr>
            <w:r w:rsidRPr="00C3299B">
              <w:rPr>
                <w:rFonts w:eastAsia="Times New Roman" w:cs="Times New Roman"/>
                <w:szCs w:val="28"/>
                <w:lang w:eastAsia="ru-RU"/>
              </w:rPr>
              <w:t>Грант в форме субсидии Общественно-государственному физкультурно-спортивному объединению "Юность России" в целях обеспечения увеличения численности детей                              и молодежи, вовлеченных в детско-юношеский                                      и студенческий спорт</w:t>
            </w:r>
          </w:p>
        </w:tc>
      </w:tr>
      <w:tr w:rsidR="003A61B4" w:rsidRPr="00C3299B" w:rsidTr="00AE73BF">
        <w:trPr>
          <w:cantSplit/>
          <w:trHeight w:val="20"/>
        </w:trPr>
        <w:tc>
          <w:tcPr>
            <w:tcW w:w="2977" w:type="dxa"/>
            <w:shd w:val="clear" w:color="auto" w:fill="auto"/>
            <w:noWrap/>
            <w:hideMark/>
          </w:tcPr>
          <w:p w:rsidR="003A61B4" w:rsidRPr="00C3299B" w:rsidRDefault="003A61B4" w:rsidP="003A61B4">
            <w:pPr>
              <w:ind w:firstLine="0"/>
              <w:jc w:val="center"/>
              <w:rPr>
                <w:rFonts w:eastAsia="Times New Roman" w:cs="Times New Roman"/>
                <w:szCs w:val="28"/>
                <w:lang w:eastAsia="ru-RU"/>
              </w:rPr>
            </w:pPr>
            <w:r w:rsidRPr="00C3299B">
              <w:rPr>
                <w:rFonts w:eastAsia="Times New Roman" w:cs="Times New Roman"/>
                <w:szCs w:val="28"/>
                <w:lang w:eastAsia="ru-RU"/>
              </w:rPr>
              <w:lastRenderedPageBreak/>
              <w:t>02 2 E2 62352</w:t>
            </w:r>
          </w:p>
        </w:tc>
        <w:tc>
          <w:tcPr>
            <w:tcW w:w="7513" w:type="dxa"/>
            <w:shd w:val="clear" w:color="auto" w:fill="auto"/>
            <w:hideMark/>
          </w:tcPr>
          <w:p w:rsidR="003A61B4" w:rsidRPr="00C3299B" w:rsidRDefault="003A61B4" w:rsidP="003A61B4">
            <w:pPr>
              <w:ind w:firstLine="0"/>
              <w:rPr>
                <w:rFonts w:eastAsia="Times New Roman" w:cs="Times New Roman"/>
                <w:szCs w:val="28"/>
                <w:lang w:eastAsia="ru-RU"/>
              </w:rPr>
            </w:pPr>
            <w:r w:rsidRPr="00C3299B">
              <w:rPr>
                <w:rFonts w:eastAsia="Times New Roman" w:cs="Times New Roman"/>
                <w:szCs w:val="28"/>
                <w:lang w:eastAsia="ru-RU"/>
              </w:rPr>
              <w:t>Государственная поддержка реализации лучших практик               по обновлению содержания и технологий дополнительного образования по приоритетным направлениям, в том числе каникулярных профориентационных школ, организованных образовательными организациями</w:t>
            </w:r>
          </w:p>
        </w:tc>
      </w:tr>
      <w:tr w:rsidR="003A61B4" w:rsidRPr="00C3299B" w:rsidTr="00AE73BF">
        <w:trPr>
          <w:cantSplit/>
          <w:trHeight w:val="20"/>
        </w:trPr>
        <w:tc>
          <w:tcPr>
            <w:tcW w:w="2977" w:type="dxa"/>
            <w:shd w:val="clear" w:color="auto" w:fill="auto"/>
            <w:noWrap/>
            <w:hideMark/>
          </w:tcPr>
          <w:p w:rsidR="003A61B4" w:rsidRPr="00C3299B" w:rsidRDefault="003A61B4" w:rsidP="003A61B4">
            <w:pPr>
              <w:ind w:firstLine="0"/>
              <w:jc w:val="center"/>
              <w:rPr>
                <w:rFonts w:eastAsia="Times New Roman" w:cs="Times New Roman"/>
                <w:szCs w:val="28"/>
                <w:lang w:eastAsia="ru-RU"/>
              </w:rPr>
            </w:pPr>
            <w:r w:rsidRPr="00C3299B">
              <w:rPr>
                <w:rFonts w:eastAsia="Times New Roman" w:cs="Times New Roman"/>
                <w:szCs w:val="28"/>
                <w:lang w:eastAsia="ru-RU"/>
              </w:rPr>
              <w:t>02 2 E4 00000</w:t>
            </w:r>
          </w:p>
        </w:tc>
        <w:tc>
          <w:tcPr>
            <w:tcW w:w="7513" w:type="dxa"/>
            <w:shd w:val="clear" w:color="auto" w:fill="auto"/>
            <w:hideMark/>
          </w:tcPr>
          <w:p w:rsidR="003A61B4" w:rsidRPr="00C3299B" w:rsidRDefault="003A61B4" w:rsidP="003A61B4">
            <w:pPr>
              <w:ind w:firstLine="0"/>
              <w:rPr>
                <w:rFonts w:eastAsia="Times New Roman" w:cs="Times New Roman"/>
                <w:szCs w:val="28"/>
                <w:lang w:eastAsia="ru-RU"/>
              </w:rPr>
            </w:pPr>
            <w:r w:rsidRPr="00C3299B">
              <w:rPr>
                <w:rFonts w:eastAsia="Times New Roman" w:cs="Times New Roman"/>
                <w:szCs w:val="28"/>
                <w:lang w:eastAsia="ru-RU"/>
              </w:rPr>
              <w:t>Федеральный проект "Цифровая образовательная среда"</w:t>
            </w:r>
          </w:p>
        </w:tc>
      </w:tr>
      <w:tr w:rsidR="003A61B4" w:rsidRPr="00C3299B" w:rsidTr="00AE73BF">
        <w:trPr>
          <w:cantSplit/>
          <w:trHeight w:val="20"/>
        </w:trPr>
        <w:tc>
          <w:tcPr>
            <w:tcW w:w="2977" w:type="dxa"/>
            <w:shd w:val="clear" w:color="auto" w:fill="auto"/>
            <w:noWrap/>
          </w:tcPr>
          <w:p w:rsidR="003A61B4" w:rsidRPr="00C3299B" w:rsidRDefault="003A61B4" w:rsidP="003A61B4">
            <w:pPr>
              <w:ind w:firstLine="0"/>
              <w:jc w:val="center"/>
              <w:rPr>
                <w:rFonts w:eastAsia="Times New Roman" w:cs="Times New Roman"/>
                <w:szCs w:val="28"/>
                <w:lang w:val="en-US" w:eastAsia="ru-RU"/>
              </w:rPr>
            </w:pPr>
            <w:r w:rsidRPr="00C3299B">
              <w:rPr>
                <w:rFonts w:eastAsia="Times New Roman" w:cs="Times New Roman"/>
                <w:szCs w:val="28"/>
                <w:lang w:val="en-US" w:eastAsia="ru-RU"/>
              </w:rPr>
              <w:t>02 2 E4 52130</w:t>
            </w:r>
          </w:p>
        </w:tc>
        <w:tc>
          <w:tcPr>
            <w:tcW w:w="7513" w:type="dxa"/>
            <w:shd w:val="clear" w:color="auto" w:fill="auto"/>
          </w:tcPr>
          <w:p w:rsidR="003A61B4" w:rsidRPr="00C3299B" w:rsidRDefault="003A61B4" w:rsidP="003A61B4">
            <w:pPr>
              <w:ind w:firstLine="0"/>
              <w:rPr>
                <w:rFonts w:eastAsia="Times New Roman" w:cs="Times New Roman"/>
                <w:szCs w:val="28"/>
                <w:lang w:eastAsia="ru-RU"/>
              </w:rPr>
            </w:pPr>
            <w:r w:rsidRPr="00C3299B">
              <w:rPr>
                <w:rFonts w:eastAsia="Times New Roman" w:cs="Times New Roman"/>
                <w:szCs w:val="28"/>
                <w:lang w:eastAsia="ru-RU"/>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r>
      <w:tr w:rsidR="003A61B4" w:rsidRPr="00C3299B" w:rsidTr="00AE73BF">
        <w:trPr>
          <w:cantSplit/>
          <w:trHeight w:val="20"/>
        </w:trPr>
        <w:tc>
          <w:tcPr>
            <w:tcW w:w="2977" w:type="dxa"/>
            <w:shd w:val="clear" w:color="auto" w:fill="auto"/>
            <w:noWrap/>
            <w:hideMark/>
          </w:tcPr>
          <w:p w:rsidR="003A61B4" w:rsidRPr="00C3299B" w:rsidRDefault="003A61B4" w:rsidP="003A61B4">
            <w:pPr>
              <w:ind w:firstLine="0"/>
              <w:jc w:val="center"/>
              <w:rPr>
                <w:rFonts w:eastAsia="Times New Roman" w:cs="Times New Roman"/>
                <w:szCs w:val="28"/>
                <w:lang w:eastAsia="ru-RU"/>
              </w:rPr>
            </w:pPr>
            <w:r w:rsidRPr="00C3299B">
              <w:rPr>
                <w:rFonts w:eastAsia="Times New Roman" w:cs="Times New Roman"/>
                <w:szCs w:val="28"/>
                <w:lang w:eastAsia="ru-RU"/>
              </w:rPr>
              <w:t>02 2 E6 00000</w:t>
            </w:r>
          </w:p>
        </w:tc>
        <w:tc>
          <w:tcPr>
            <w:tcW w:w="7513" w:type="dxa"/>
            <w:shd w:val="clear" w:color="auto" w:fill="auto"/>
            <w:hideMark/>
          </w:tcPr>
          <w:p w:rsidR="003A61B4" w:rsidRPr="00C3299B" w:rsidRDefault="003A61B4" w:rsidP="003A61B4">
            <w:pPr>
              <w:ind w:firstLine="0"/>
              <w:rPr>
                <w:rFonts w:eastAsia="Times New Roman" w:cs="Times New Roman"/>
                <w:szCs w:val="28"/>
                <w:lang w:eastAsia="ru-RU"/>
              </w:rPr>
            </w:pPr>
            <w:r w:rsidRPr="00C3299B">
              <w:rPr>
                <w:rFonts w:eastAsia="Times New Roman" w:cs="Times New Roman"/>
                <w:szCs w:val="28"/>
                <w:lang w:eastAsia="ru-RU"/>
              </w:rPr>
              <w:t>Федеральный проект "Молодые профессионалы (Повышение конкурентоспособности профессионального образования)"</w:t>
            </w:r>
          </w:p>
        </w:tc>
      </w:tr>
      <w:tr w:rsidR="003A61B4" w:rsidRPr="00C3299B" w:rsidTr="00AE73BF">
        <w:trPr>
          <w:cantSplit/>
          <w:trHeight w:val="20"/>
        </w:trPr>
        <w:tc>
          <w:tcPr>
            <w:tcW w:w="2977" w:type="dxa"/>
            <w:shd w:val="clear" w:color="auto" w:fill="auto"/>
            <w:noWrap/>
            <w:hideMark/>
          </w:tcPr>
          <w:p w:rsidR="003A61B4" w:rsidRPr="00C3299B" w:rsidRDefault="003A61B4" w:rsidP="003A61B4">
            <w:pPr>
              <w:ind w:firstLine="0"/>
              <w:jc w:val="center"/>
              <w:rPr>
                <w:rFonts w:eastAsia="Times New Roman" w:cs="Times New Roman"/>
                <w:szCs w:val="28"/>
                <w:lang w:eastAsia="ru-RU"/>
              </w:rPr>
            </w:pPr>
            <w:r w:rsidRPr="00C3299B">
              <w:rPr>
                <w:rFonts w:eastAsia="Times New Roman" w:cs="Times New Roman"/>
                <w:szCs w:val="28"/>
                <w:lang w:eastAsia="ru-RU"/>
              </w:rPr>
              <w:t>02 2 E8 00000</w:t>
            </w:r>
          </w:p>
        </w:tc>
        <w:tc>
          <w:tcPr>
            <w:tcW w:w="7513" w:type="dxa"/>
            <w:shd w:val="clear" w:color="auto" w:fill="auto"/>
            <w:hideMark/>
          </w:tcPr>
          <w:p w:rsidR="003A61B4" w:rsidRPr="00C3299B" w:rsidRDefault="003A61B4" w:rsidP="003A61B4">
            <w:pPr>
              <w:ind w:firstLine="0"/>
              <w:rPr>
                <w:rFonts w:eastAsia="Times New Roman" w:cs="Times New Roman"/>
                <w:szCs w:val="28"/>
                <w:lang w:eastAsia="ru-RU"/>
              </w:rPr>
            </w:pPr>
            <w:r w:rsidRPr="00C3299B">
              <w:rPr>
                <w:rFonts w:eastAsia="Times New Roman" w:cs="Times New Roman"/>
                <w:szCs w:val="28"/>
                <w:lang w:eastAsia="ru-RU"/>
              </w:rPr>
              <w:t>Федеральный проект "Социальная активность"</w:t>
            </w:r>
          </w:p>
        </w:tc>
      </w:tr>
      <w:tr w:rsidR="003A61B4" w:rsidRPr="00C3299B" w:rsidTr="00AE73BF">
        <w:trPr>
          <w:cantSplit/>
          <w:trHeight w:val="20"/>
        </w:trPr>
        <w:tc>
          <w:tcPr>
            <w:tcW w:w="2977" w:type="dxa"/>
            <w:shd w:val="clear" w:color="auto" w:fill="auto"/>
            <w:noWrap/>
            <w:hideMark/>
          </w:tcPr>
          <w:p w:rsidR="003A61B4" w:rsidRPr="00C3299B" w:rsidRDefault="003A61B4" w:rsidP="003A61B4">
            <w:pPr>
              <w:ind w:firstLine="0"/>
              <w:jc w:val="center"/>
              <w:rPr>
                <w:rFonts w:eastAsia="Times New Roman" w:cs="Times New Roman"/>
                <w:szCs w:val="28"/>
                <w:lang w:eastAsia="ru-RU"/>
              </w:rPr>
            </w:pPr>
            <w:r w:rsidRPr="00C3299B">
              <w:rPr>
                <w:rFonts w:eastAsia="Times New Roman" w:cs="Times New Roman"/>
                <w:szCs w:val="28"/>
                <w:lang w:eastAsia="ru-RU"/>
              </w:rPr>
              <w:t>02 2 E8 54120</w:t>
            </w:r>
          </w:p>
        </w:tc>
        <w:tc>
          <w:tcPr>
            <w:tcW w:w="7513" w:type="dxa"/>
            <w:shd w:val="clear" w:color="auto" w:fill="auto"/>
            <w:hideMark/>
          </w:tcPr>
          <w:p w:rsidR="003A61B4" w:rsidRPr="00C3299B" w:rsidRDefault="003A61B4" w:rsidP="003A61B4">
            <w:pPr>
              <w:ind w:firstLine="0"/>
              <w:rPr>
                <w:rFonts w:eastAsia="Times New Roman" w:cs="Times New Roman"/>
                <w:szCs w:val="28"/>
                <w:lang w:eastAsia="ru-RU"/>
              </w:rPr>
            </w:pPr>
            <w:r w:rsidRPr="00C3299B">
              <w:rPr>
                <w:rFonts w:eastAsia="Times New Roman" w:cs="Times New Roman"/>
                <w:szCs w:val="28"/>
                <w:lang w:eastAsia="ru-RU"/>
              </w:rPr>
              <w:t>Реализация практик поддержки добровольчества (волонтерства) по итогам проведения ежегодного Всероссийского конкурса лучших региональных практик поддержки и развития добровольчества (волонтерства) "Регион добрых дел"</w:t>
            </w:r>
          </w:p>
        </w:tc>
      </w:tr>
      <w:tr w:rsidR="003A61B4" w:rsidRPr="00C3299B" w:rsidTr="00AE73BF">
        <w:trPr>
          <w:cantSplit/>
          <w:trHeight w:val="20"/>
        </w:trPr>
        <w:tc>
          <w:tcPr>
            <w:tcW w:w="2977" w:type="dxa"/>
            <w:shd w:val="clear" w:color="auto" w:fill="auto"/>
            <w:noWrap/>
            <w:hideMark/>
          </w:tcPr>
          <w:p w:rsidR="003A61B4" w:rsidRPr="00C3299B" w:rsidRDefault="003A61B4" w:rsidP="003A61B4">
            <w:pPr>
              <w:ind w:firstLine="0"/>
              <w:jc w:val="center"/>
              <w:rPr>
                <w:rFonts w:eastAsia="Times New Roman" w:cs="Times New Roman"/>
                <w:szCs w:val="28"/>
                <w:lang w:eastAsia="ru-RU"/>
              </w:rPr>
            </w:pPr>
            <w:r w:rsidRPr="00C3299B">
              <w:rPr>
                <w:rFonts w:eastAsia="Times New Roman" w:cs="Times New Roman"/>
                <w:szCs w:val="28"/>
                <w:lang w:eastAsia="ru-RU"/>
              </w:rPr>
              <w:t>02 2 E8 65620</w:t>
            </w:r>
          </w:p>
        </w:tc>
        <w:tc>
          <w:tcPr>
            <w:tcW w:w="7513" w:type="dxa"/>
            <w:shd w:val="clear" w:color="auto" w:fill="auto"/>
            <w:hideMark/>
          </w:tcPr>
          <w:p w:rsidR="003A61B4" w:rsidRPr="00C3299B" w:rsidRDefault="003A61B4" w:rsidP="003A61B4">
            <w:pPr>
              <w:ind w:firstLine="0"/>
              <w:rPr>
                <w:rFonts w:eastAsia="Times New Roman" w:cs="Times New Roman"/>
                <w:szCs w:val="28"/>
                <w:lang w:eastAsia="ru-RU"/>
              </w:rPr>
            </w:pPr>
            <w:r w:rsidRPr="00C3299B">
              <w:rPr>
                <w:rFonts w:eastAsia="Times New Roman" w:cs="Times New Roman"/>
                <w:szCs w:val="28"/>
                <w:lang w:eastAsia="ru-RU"/>
              </w:rPr>
              <w:t>Грант в форме субсидии Ассоциации волонтерских центров на финансовое обеспечение мероприятий в целях развития волонтерской (добровольческой) деятельности, создания инфраструктуры поддержки волонтерства (добровольчества) во всех сферах человеческой деятельности</w:t>
            </w:r>
          </w:p>
        </w:tc>
      </w:tr>
      <w:tr w:rsidR="003A61B4" w:rsidRPr="00C3299B" w:rsidTr="00AE73BF">
        <w:trPr>
          <w:cantSplit/>
          <w:trHeight w:val="20"/>
        </w:trPr>
        <w:tc>
          <w:tcPr>
            <w:tcW w:w="2977" w:type="dxa"/>
            <w:shd w:val="clear" w:color="auto" w:fill="auto"/>
            <w:noWrap/>
            <w:hideMark/>
          </w:tcPr>
          <w:p w:rsidR="003A61B4" w:rsidRPr="00C3299B" w:rsidRDefault="003A61B4" w:rsidP="003A61B4">
            <w:pPr>
              <w:ind w:firstLine="0"/>
              <w:jc w:val="center"/>
              <w:rPr>
                <w:rFonts w:eastAsia="Times New Roman" w:cs="Times New Roman"/>
                <w:szCs w:val="28"/>
                <w:lang w:eastAsia="ru-RU"/>
              </w:rPr>
            </w:pPr>
            <w:r w:rsidRPr="00C3299B">
              <w:rPr>
                <w:rFonts w:eastAsia="Times New Roman" w:cs="Times New Roman"/>
                <w:szCs w:val="28"/>
                <w:lang w:eastAsia="ru-RU"/>
              </w:rPr>
              <w:t>02 2 E8 65630</w:t>
            </w:r>
          </w:p>
        </w:tc>
        <w:tc>
          <w:tcPr>
            <w:tcW w:w="7513" w:type="dxa"/>
            <w:shd w:val="clear" w:color="auto" w:fill="auto"/>
            <w:hideMark/>
          </w:tcPr>
          <w:p w:rsidR="003A61B4" w:rsidRPr="00C3299B" w:rsidRDefault="003A61B4" w:rsidP="003A61B4">
            <w:pPr>
              <w:ind w:firstLine="0"/>
              <w:rPr>
                <w:rFonts w:eastAsia="Times New Roman" w:cs="Times New Roman"/>
                <w:szCs w:val="28"/>
                <w:lang w:eastAsia="ru-RU"/>
              </w:rPr>
            </w:pPr>
            <w:r w:rsidRPr="00C3299B">
              <w:rPr>
                <w:rFonts w:eastAsia="Times New Roman" w:cs="Times New Roman"/>
                <w:szCs w:val="28"/>
                <w:lang w:eastAsia="ru-RU"/>
              </w:rPr>
              <w:t>Грант в форме субсидии Всероссийскому общественному движению "ВОЛОНТЕРЫ ПОБЕДЫ" на финансовое обеспечение мероприятий в целях содействия              гражданско-патриотическому и духовно-нравственному воспитанию граждан Российской Федерации, а также                  на развитие дружбы и сотрудничества людей всех национальностей и народов как внутри России, так                          и за рубежом</w:t>
            </w:r>
          </w:p>
        </w:tc>
      </w:tr>
      <w:tr w:rsidR="003A61B4" w:rsidRPr="00C3299B" w:rsidTr="00AE73BF">
        <w:trPr>
          <w:cantSplit/>
          <w:trHeight w:val="20"/>
        </w:trPr>
        <w:tc>
          <w:tcPr>
            <w:tcW w:w="2977" w:type="dxa"/>
            <w:shd w:val="clear" w:color="auto" w:fill="auto"/>
            <w:noWrap/>
            <w:hideMark/>
          </w:tcPr>
          <w:p w:rsidR="003A61B4" w:rsidRPr="00C3299B" w:rsidRDefault="003A61B4" w:rsidP="003A61B4">
            <w:pPr>
              <w:ind w:firstLine="0"/>
              <w:jc w:val="center"/>
              <w:rPr>
                <w:rFonts w:eastAsia="Times New Roman" w:cs="Times New Roman"/>
                <w:szCs w:val="28"/>
                <w:lang w:eastAsia="ru-RU"/>
              </w:rPr>
            </w:pPr>
            <w:r w:rsidRPr="00C3299B">
              <w:rPr>
                <w:rFonts w:eastAsia="Times New Roman" w:cs="Times New Roman"/>
                <w:szCs w:val="28"/>
                <w:lang w:eastAsia="ru-RU"/>
              </w:rPr>
              <w:t>02 2 E8 65640</w:t>
            </w:r>
          </w:p>
        </w:tc>
        <w:tc>
          <w:tcPr>
            <w:tcW w:w="7513" w:type="dxa"/>
            <w:shd w:val="clear" w:color="auto" w:fill="auto"/>
            <w:hideMark/>
          </w:tcPr>
          <w:p w:rsidR="003A61B4" w:rsidRPr="00C3299B" w:rsidRDefault="003A61B4" w:rsidP="003A61B4">
            <w:pPr>
              <w:ind w:firstLine="0"/>
              <w:rPr>
                <w:rFonts w:eastAsia="Times New Roman" w:cs="Times New Roman"/>
                <w:szCs w:val="28"/>
                <w:lang w:eastAsia="ru-RU"/>
              </w:rPr>
            </w:pPr>
            <w:r w:rsidRPr="00C3299B">
              <w:rPr>
                <w:rFonts w:eastAsia="Times New Roman" w:cs="Times New Roman"/>
                <w:szCs w:val="28"/>
                <w:lang w:eastAsia="ru-RU"/>
              </w:rPr>
              <w:t>Грант в форме субсидии Всероссийскому общественному движению добровольцев в сфере здравоохранения "Волонтеры-медики" на финансовое обеспечение мероприятий в целях развития добровольчества в сфере здравоохранения</w:t>
            </w:r>
          </w:p>
        </w:tc>
      </w:tr>
      <w:tr w:rsidR="003A61B4" w:rsidRPr="00C3299B" w:rsidTr="00AE73BF">
        <w:trPr>
          <w:cantSplit/>
          <w:trHeight w:val="20"/>
        </w:trPr>
        <w:tc>
          <w:tcPr>
            <w:tcW w:w="2977" w:type="dxa"/>
            <w:shd w:val="clear" w:color="auto" w:fill="auto"/>
            <w:noWrap/>
            <w:hideMark/>
          </w:tcPr>
          <w:p w:rsidR="003A61B4" w:rsidRPr="00C3299B" w:rsidRDefault="003A61B4" w:rsidP="003A61B4">
            <w:pPr>
              <w:ind w:firstLine="0"/>
              <w:jc w:val="center"/>
              <w:rPr>
                <w:rFonts w:eastAsia="Times New Roman" w:cs="Times New Roman"/>
                <w:szCs w:val="28"/>
                <w:lang w:eastAsia="ru-RU"/>
              </w:rPr>
            </w:pPr>
            <w:r w:rsidRPr="00C3299B">
              <w:rPr>
                <w:rFonts w:eastAsia="Times New Roman" w:cs="Times New Roman"/>
                <w:szCs w:val="28"/>
                <w:lang w:eastAsia="ru-RU"/>
              </w:rPr>
              <w:t>02 2 EА 00000</w:t>
            </w:r>
          </w:p>
        </w:tc>
        <w:tc>
          <w:tcPr>
            <w:tcW w:w="7513" w:type="dxa"/>
            <w:shd w:val="clear" w:color="auto" w:fill="auto"/>
            <w:hideMark/>
          </w:tcPr>
          <w:p w:rsidR="003A61B4" w:rsidRPr="00C3299B" w:rsidRDefault="003A61B4" w:rsidP="003A61B4">
            <w:pPr>
              <w:ind w:firstLine="0"/>
              <w:rPr>
                <w:rFonts w:eastAsia="Times New Roman" w:cs="Times New Roman"/>
                <w:szCs w:val="28"/>
                <w:lang w:eastAsia="ru-RU"/>
              </w:rPr>
            </w:pPr>
            <w:r w:rsidRPr="00C3299B">
              <w:rPr>
                <w:rFonts w:eastAsia="Times New Roman" w:cs="Times New Roman"/>
                <w:szCs w:val="28"/>
                <w:lang w:eastAsia="ru-RU"/>
              </w:rPr>
              <w:t>Федеральный проект "Социальные лифты для каждого"</w:t>
            </w:r>
          </w:p>
        </w:tc>
      </w:tr>
      <w:tr w:rsidR="003A61B4" w:rsidRPr="00C3299B" w:rsidTr="00AE73BF">
        <w:trPr>
          <w:cantSplit/>
          <w:trHeight w:val="20"/>
        </w:trPr>
        <w:tc>
          <w:tcPr>
            <w:tcW w:w="2977" w:type="dxa"/>
            <w:shd w:val="clear" w:color="auto" w:fill="auto"/>
            <w:noWrap/>
            <w:hideMark/>
          </w:tcPr>
          <w:p w:rsidR="003A61B4" w:rsidRPr="00C3299B" w:rsidRDefault="003A61B4" w:rsidP="003A61B4">
            <w:pPr>
              <w:ind w:firstLine="0"/>
              <w:jc w:val="center"/>
              <w:rPr>
                <w:rFonts w:eastAsia="Times New Roman" w:cs="Times New Roman"/>
                <w:szCs w:val="28"/>
                <w:lang w:eastAsia="ru-RU"/>
              </w:rPr>
            </w:pPr>
            <w:r w:rsidRPr="00C3299B">
              <w:rPr>
                <w:rFonts w:eastAsia="Times New Roman" w:cs="Times New Roman"/>
                <w:szCs w:val="28"/>
                <w:lang w:eastAsia="ru-RU"/>
              </w:rPr>
              <w:lastRenderedPageBreak/>
              <w:t>02 2 EА 60504</w:t>
            </w:r>
          </w:p>
        </w:tc>
        <w:tc>
          <w:tcPr>
            <w:tcW w:w="7513" w:type="dxa"/>
            <w:shd w:val="clear" w:color="auto" w:fill="auto"/>
            <w:hideMark/>
          </w:tcPr>
          <w:p w:rsidR="003A61B4" w:rsidRPr="00C3299B" w:rsidRDefault="003A61B4" w:rsidP="003A61B4">
            <w:pPr>
              <w:ind w:firstLine="0"/>
              <w:rPr>
                <w:rFonts w:eastAsia="Times New Roman" w:cs="Times New Roman"/>
                <w:szCs w:val="28"/>
                <w:lang w:eastAsia="ru-RU"/>
              </w:rPr>
            </w:pPr>
            <w:r w:rsidRPr="00C3299B">
              <w:rPr>
                <w:rFonts w:eastAsia="Times New Roman" w:cs="Times New Roman"/>
                <w:szCs w:val="28"/>
                <w:lang w:eastAsia="ru-RU"/>
              </w:rPr>
              <w:t>Грант в форме субсидии Общероссийской                        общественно-государственной детско-юношеской организации "Российское движение школьников"                            на финансовое обеспечение организации и проведения мероприятий в рамках Всероссийского проекта "Классные встречи" во всех регионах Российской Федерации</w:t>
            </w:r>
          </w:p>
        </w:tc>
      </w:tr>
      <w:tr w:rsidR="003A61B4" w:rsidRPr="00C3299B" w:rsidTr="00AE73BF">
        <w:trPr>
          <w:cantSplit/>
          <w:trHeight w:val="20"/>
        </w:trPr>
        <w:tc>
          <w:tcPr>
            <w:tcW w:w="2977" w:type="dxa"/>
            <w:shd w:val="clear" w:color="auto" w:fill="auto"/>
            <w:noWrap/>
            <w:hideMark/>
          </w:tcPr>
          <w:p w:rsidR="003A61B4" w:rsidRPr="00C3299B" w:rsidRDefault="003A61B4" w:rsidP="003A61B4">
            <w:pPr>
              <w:ind w:firstLine="0"/>
              <w:jc w:val="center"/>
              <w:rPr>
                <w:rFonts w:eastAsia="Times New Roman" w:cs="Times New Roman"/>
                <w:szCs w:val="28"/>
                <w:lang w:eastAsia="ru-RU"/>
              </w:rPr>
            </w:pPr>
            <w:r w:rsidRPr="00C3299B">
              <w:rPr>
                <w:rFonts w:eastAsia="Times New Roman" w:cs="Times New Roman"/>
                <w:szCs w:val="28"/>
                <w:lang w:eastAsia="ru-RU"/>
              </w:rPr>
              <w:t>02 2 EА 60509</w:t>
            </w:r>
          </w:p>
        </w:tc>
        <w:tc>
          <w:tcPr>
            <w:tcW w:w="7513" w:type="dxa"/>
            <w:shd w:val="clear" w:color="auto" w:fill="auto"/>
            <w:hideMark/>
          </w:tcPr>
          <w:p w:rsidR="003A61B4" w:rsidRPr="00C3299B" w:rsidRDefault="003A61B4" w:rsidP="003A61B4">
            <w:pPr>
              <w:ind w:firstLine="0"/>
              <w:rPr>
                <w:rFonts w:eastAsia="Times New Roman" w:cs="Times New Roman"/>
                <w:szCs w:val="28"/>
                <w:lang w:eastAsia="ru-RU"/>
              </w:rPr>
            </w:pPr>
            <w:r w:rsidRPr="00C3299B">
              <w:rPr>
                <w:rFonts w:eastAsia="Times New Roman" w:cs="Times New Roman"/>
                <w:szCs w:val="28"/>
                <w:lang w:eastAsia="ru-RU"/>
              </w:rPr>
              <w:t>Государственная поддержка автономной некоммерческой организации "Россия - страна возможностей" на создание               и обеспечение функционирования онлайн-платформы системы профессиональных конкурсов в целях предоставления гражданам возможностей для профессионального и карьерного роста</w:t>
            </w:r>
          </w:p>
        </w:tc>
      </w:tr>
      <w:tr w:rsidR="003A61B4" w:rsidRPr="00C3299B" w:rsidTr="00AE73BF">
        <w:trPr>
          <w:cantSplit/>
          <w:trHeight w:val="20"/>
        </w:trPr>
        <w:tc>
          <w:tcPr>
            <w:tcW w:w="2977" w:type="dxa"/>
            <w:shd w:val="clear" w:color="auto" w:fill="auto"/>
            <w:noWrap/>
            <w:hideMark/>
          </w:tcPr>
          <w:p w:rsidR="003A61B4" w:rsidRPr="00C3299B" w:rsidRDefault="003A61B4" w:rsidP="003A61B4">
            <w:pPr>
              <w:ind w:firstLine="0"/>
              <w:jc w:val="center"/>
              <w:rPr>
                <w:rFonts w:eastAsia="Times New Roman" w:cs="Times New Roman"/>
                <w:szCs w:val="28"/>
                <w:lang w:eastAsia="ru-RU"/>
              </w:rPr>
            </w:pPr>
            <w:r w:rsidRPr="00C3299B">
              <w:rPr>
                <w:rFonts w:eastAsia="Times New Roman" w:cs="Times New Roman"/>
                <w:szCs w:val="28"/>
                <w:lang w:eastAsia="ru-RU"/>
              </w:rPr>
              <w:t>02 2 EА 60511</w:t>
            </w:r>
          </w:p>
        </w:tc>
        <w:tc>
          <w:tcPr>
            <w:tcW w:w="7513" w:type="dxa"/>
            <w:shd w:val="clear" w:color="auto" w:fill="auto"/>
            <w:hideMark/>
          </w:tcPr>
          <w:p w:rsidR="003A61B4" w:rsidRPr="00C3299B" w:rsidRDefault="003A61B4" w:rsidP="003A61B4">
            <w:pPr>
              <w:ind w:firstLine="0"/>
              <w:rPr>
                <w:rFonts w:eastAsia="Times New Roman" w:cs="Times New Roman"/>
                <w:szCs w:val="28"/>
                <w:lang w:eastAsia="ru-RU"/>
              </w:rPr>
            </w:pPr>
            <w:r w:rsidRPr="00C3299B">
              <w:rPr>
                <w:rFonts w:eastAsia="Times New Roman" w:cs="Times New Roman"/>
                <w:szCs w:val="28"/>
                <w:lang w:eastAsia="ru-RU"/>
              </w:rPr>
              <w:t>Государственная поддержка автономной некоммерческой организации "Россия - страна возможностей" для обеспечения реализации системы профессиональных конкурсов в целях предоставления гражданам возможностей для профессионального и карьерного роста</w:t>
            </w:r>
          </w:p>
        </w:tc>
      </w:tr>
      <w:tr w:rsidR="003A61B4" w:rsidRPr="00C3299B" w:rsidTr="00AE73BF">
        <w:trPr>
          <w:cantSplit/>
          <w:trHeight w:val="20"/>
        </w:trPr>
        <w:tc>
          <w:tcPr>
            <w:tcW w:w="2977" w:type="dxa"/>
            <w:shd w:val="clear" w:color="auto" w:fill="auto"/>
            <w:noWrap/>
            <w:hideMark/>
          </w:tcPr>
          <w:p w:rsidR="003A61B4" w:rsidRPr="00C3299B" w:rsidRDefault="003A61B4" w:rsidP="003A61B4">
            <w:pPr>
              <w:ind w:firstLine="0"/>
              <w:jc w:val="center"/>
              <w:rPr>
                <w:rFonts w:eastAsia="Times New Roman" w:cs="Times New Roman"/>
                <w:szCs w:val="28"/>
                <w:lang w:eastAsia="ru-RU"/>
              </w:rPr>
            </w:pPr>
            <w:r w:rsidRPr="00C3299B">
              <w:rPr>
                <w:rFonts w:eastAsia="Times New Roman" w:cs="Times New Roman"/>
                <w:szCs w:val="28"/>
                <w:lang w:eastAsia="ru-RU"/>
              </w:rPr>
              <w:t>02 2 EА 60512</w:t>
            </w:r>
          </w:p>
        </w:tc>
        <w:tc>
          <w:tcPr>
            <w:tcW w:w="7513" w:type="dxa"/>
            <w:shd w:val="clear" w:color="auto" w:fill="auto"/>
            <w:hideMark/>
          </w:tcPr>
          <w:p w:rsidR="003A61B4" w:rsidRPr="00C3299B" w:rsidRDefault="003A61B4" w:rsidP="003A61B4">
            <w:pPr>
              <w:ind w:firstLine="0"/>
              <w:rPr>
                <w:rFonts w:eastAsia="Times New Roman" w:cs="Times New Roman"/>
                <w:szCs w:val="28"/>
                <w:lang w:eastAsia="ru-RU"/>
              </w:rPr>
            </w:pPr>
            <w:r w:rsidRPr="00C3299B">
              <w:rPr>
                <w:rFonts w:eastAsia="Times New Roman" w:cs="Times New Roman"/>
                <w:szCs w:val="28"/>
                <w:lang w:eastAsia="ru-RU"/>
              </w:rPr>
              <w:t>Грант в форме субсидии автономной некоммерческой организации "Россия - страна возможностей" на содействие развитию социальных лифтов, поддержку проектов                             и инициатив, создающих возможности для личностной                      и профессиональной самореализации граждан в различных сферах деятельности</w:t>
            </w:r>
          </w:p>
        </w:tc>
      </w:tr>
      <w:tr w:rsidR="003A61B4" w:rsidRPr="00C3299B" w:rsidTr="00AE73BF">
        <w:trPr>
          <w:cantSplit/>
          <w:trHeight w:val="20"/>
        </w:trPr>
        <w:tc>
          <w:tcPr>
            <w:tcW w:w="2977" w:type="dxa"/>
            <w:shd w:val="clear" w:color="auto" w:fill="auto"/>
            <w:noWrap/>
            <w:hideMark/>
          </w:tcPr>
          <w:p w:rsidR="003A61B4" w:rsidRPr="00C3299B" w:rsidRDefault="003A61B4" w:rsidP="003A61B4">
            <w:pPr>
              <w:ind w:firstLine="0"/>
              <w:jc w:val="center"/>
              <w:rPr>
                <w:rFonts w:eastAsia="Times New Roman" w:cs="Times New Roman"/>
                <w:szCs w:val="28"/>
                <w:lang w:eastAsia="ru-RU"/>
              </w:rPr>
            </w:pPr>
            <w:r w:rsidRPr="00C3299B">
              <w:rPr>
                <w:rFonts w:eastAsia="Times New Roman" w:cs="Times New Roman"/>
                <w:szCs w:val="28"/>
                <w:lang w:eastAsia="ru-RU"/>
              </w:rPr>
              <w:t>02 2 EА 60513</w:t>
            </w:r>
          </w:p>
        </w:tc>
        <w:tc>
          <w:tcPr>
            <w:tcW w:w="7513" w:type="dxa"/>
            <w:shd w:val="clear" w:color="auto" w:fill="auto"/>
            <w:hideMark/>
          </w:tcPr>
          <w:p w:rsidR="003A61B4" w:rsidRPr="00C3299B" w:rsidRDefault="003A61B4" w:rsidP="003A61B4">
            <w:pPr>
              <w:ind w:firstLine="0"/>
              <w:rPr>
                <w:rFonts w:eastAsia="Times New Roman" w:cs="Times New Roman"/>
                <w:szCs w:val="28"/>
                <w:lang w:eastAsia="ru-RU"/>
              </w:rPr>
            </w:pPr>
            <w:r w:rsidRPr="00C3299B">
              <w:rPr>
                <w:rFonts w:eastAsia="Times New Roman" w:cs="Times New Roman"/>
                <w:szCs w:val="28"/>
                <w:lang w:eastAsia="ru-RU"/>
              </w:rPr>
              <w:t>Обеспечение проведения Всероссийской олимпиады студентов "Я - профессионал"</w:t>
            </w:r>
          </w:p>
        </w:tc>
      </w:tr>
      <w:tr w:rsidR="003A61B4" w:rsidRPr="00C3299B" w:rsidTr="00AE73BF">
        <w:trPr>
          <w:cantSplit/>
          <w:trHeight w:val="20"/>
        </w:trPr>
        <w:tc>
          <w:tcPr>
            <w:tcW w:w="2977" w:type="dxa"/>
            <w:shd w:val="clear" w:color="auto" w:fill="auto"/>
            <w:noWrap/>
            <w:hideMark/>
          </w:tcPr>
          <w:p w:rsidR="003A61B4" w:rsidRPr="00C3299B" w:rsidRDefault="003A61B4" w:rsidP="003A61B4">
            <w:pPr>
              <w:ind w:firstLine="0"/>
              <w:jc w:val="center"/>
              <w:rPr>
                <w:rFonts w:eastAsia="Times New Roman" w:cs="Times New Roman"/>
                <w:szCs w:val="28"/>
                <w:lang w:eastAsia="ru-RU"/>
              </w:rPr>
            </w:pPr>
            <w:r w:rsidRPr="00C3299B">
              <w:rPr>
                <w:rFonts w:eastAsia="Times New Roman" w:cs="Times New Roman"/>
                <w:szCs w:val="28"/>
                <w:lang w:eastAsia="ru-RU"/>
              </w:rPr>
              <w:t>02 2 EА 60514</w:t>
            </w:r>
          </w:p>
        </w:tc>
        <w:tc>
          <w:tcPr>
            <w:tcW w:w="7513" w:type="dxa"/>
            <w:shd w:val="clear" w:color="auto" w:fill="auto"/>
            <w:hideMark/>
          </w:tcPr>
          <w:p w:rsidR="003A61B4" w:rsidRPr="00C3299B" w:rsidRDefault="003A61B4" w:rsidP="003A61B4">
            <w:pPr>
              <w:ind w:firstLine="0"/>
              <w:rPr>
                <w:rFonts w:eastAsia="Times New Roman" w:cs="Times New Roman"/>
                <w:szCs w:val="28"/>
                <w:lang w:eastAsia="ru-RU"/>
              </w:rPr>
            </w:pPr>
            <w:r w:rsidRPr="00C3299B">
              <w:rPr>
                <w:rFonts w:eastAsia="Times New Roman" w:cs="Times New Roman"/>
                <w:szCs w:val="28"/>
                <w:lang w:eastAsia="ru-RU"/>
              </w:rPr>
              <w:t>Грант в форме субсидии автономной некоммерческой организации "Россия - страна возможностей" на организацию и проведение конкурса управленцев "Лидеры России",                    а также выплату грантов победителям конкурса управленцев "Лидеры России"</w:t>
            </w:r>
          </w:p>
        </w:tc>
      </w:tr>
      <w:tr w:rsidR="003A61B4" w:rsidRPr="00C3299B" w:rsidTr="00AE73BF">
        <w:trPr>
          <w:cantSplit/>
          <w:trHeight w:val="20"/>
        </w:trPr>
        <w:tc>
          <w:tcPr>
            <w:tcW w:w="2977" w:type="dxa"/>
            <w:shd w:val="clear" w:color="auto" w:fill="auto"/>
            <w:noWrap/>
            <w:hideMark/>
          </w:tcPr>
          <w:p w:rsidR="003A61B4" w:rsidRPr="00C3299B" w:rsidRDefault="003A61B4" w:rsidP="003A61B4">
            <w:pPr>
              <w:ind w:firstLine="0"/>
              <w:jc w:val="center"/>
              <w:rPr>
                <w:rFonts w:eastAsia="Times New Roman" w:cs="Times New Roman"/>
                <w:szCs w:val="28"/>
                <w:lang w:eastAsia="ru-RU"/>
              </w:rPr>
            </w:pPr>
            <w:r w:rsidRPr="00C3299B">
              <w:rPr>
                <w:rFonts w:eastAsia="Times New Roman" w:cs="Times New Roman"/>
                <w:szCs w:val="28"/>
                <w:lang w:eastAsia="ru-RU"/>
              </w:rPr>
              <w:t>02 2 EА 60515</w:t>
            </w:r>
          </w:p>
        </w:tc>
        <w:tc>
          <w:tcPr>
            <w:tcW w:w="7513" w:type="dxa"/>
            <w:shd w:val="clear" w:color="auto" w:fill="auto"/>
            <w:hideMark/>
          </w:tcPr>
          <w:p w:rsidR="003A61B4" w:rsidRPr="00C3299B" w:rsidRDefault="003A61B4" w:rsidP="003A61B4">
            <w:pPr>
              <w:ind w:firstLine="0"/>
              <w:rPr>
                <w:rFonts w:eastAsia="Times New Roman" w:cs="Times New Roman"/>
                <w:szCs w:val="28"/>
                <w:lang w:eastAsia="ru-RU"/>
              </w:rPr>
            </w:pPr>
            <w:r w:rsidRPr="00C3299B">
              <w:rPr>
                <w:rFonts w:eastAsia="Times New Roman" w:cs="Times New Roman"/>
                <w:szCs w:val="28"/>
                <w:lang w:eastAsia="ru-RU"/>
              </w:rPr>
              <w:t>Грант в форме субсидии автономной некоммерческой организации Национальный открытый чемпионат творческих компетенций "АртМастерс (Мастера Искусств)" на организацию и проведение Национального открытого чемпионата творческих компетенций "ArtMasters"</w:t>
            </w:r>
          </w:p>
        </w:tc>
      </w:tr>
      <w:tr w:rsidR="003A61B4" w:rsidRPr="00C3299B" w:rsidTr="00AE73BF">
        <w:trPr>
          <w:cantSplit/>
          <w:trHeight w:val="20"/>
        </w:trPr>
        <w:tc>
          <w:tcPr>
            <w:tcW w:w="2977" w:type="dxa"/>
            <w:shd w:val="clear" w:color="auto" w:fill="auto"/>
            <w:noWrap/>
            <w:hideMark/>
          </w:tcPr>
          <w:p w:rsidR="003A61B4" w:rsidRPr="00C3299B" w:rsidRDefault="003A61B4" w:rsidP="003A61B4">
            <w:pPr>
              <w:ind w:firstLine="0"/>
              <w:jc w:val="center"/>
              <w:rPr>
                <w:rFonts w:eastAsia="Times New Roman" w:cs="Times New Roman"/>
                <w:szCs w:val="28"/>
                <w:lang w:eastAsia="ru-RU"/>
              </w:rPr>
            </w:pPr>
            <w:r w:rsidRPr="00C3299B">
              <w:rPr>
                <w:rFonts w:eastAsia="Times New Roman" w:cs="Times New Roman"/>
                <w:szCs w:val="28"/>
                <w:lang w:eastAsia="ru-RU"/>
              </w:rPr>
              <w:t>02 2 EА 60516</w:t>
            </w:r>
          </w:p>
        </w:tc>
        <w:tc>
          <w:tcPr>
            <w:tcW w:w="7513" w:type="dxa"/>
            <w:shd w:val="clear" w:color="auto" w:fill="auto"/>
            <w:hideMark/>
          </w:tcPr>
          <w:p w:rsidR="003A61B4" w:rsidRPr="00C3299B" w:rsidRDefault="003A61B4" w:rsidP="003A61B4">
            <w:pPr>
              <w:ind w:firstLine="0"/>
              <w:rPr>
                <w:rFonts w:eastAsia="Times New Roman" w:cs="Times New Roman"/>
                <w:szCs w:val="28"/>
                <w:lang w:eastAsia="ru-RU"/>
              </w:rPr>
            </w:pPr>
            <w:r w:rsidRPr="00C3299B">
              <w:rPr>
                <w:rFonts w:eastAsia="Times New Roman" w:cs="Times New Roman"/>
                <w:szCs w:val="28"/>
                <w:lang w:eastAsia="ru-RU"/>
              </w:rPr>
              <w:t>Грант в форме субсидии автономной некоммерческой организации Национальный открытый чемпионат творческих компетенций "АртМастерс (Мастера Искусств)" на обеспечение реализации обучающих мероприятий среди школьников и молодежи в сфере креативных индустрий</w:t>
            </w:r>
          </w:p>
        </w:tc>
      </w:tr>
      <w:tr w:rsidR="003A61B4" w:rsidRPr="00C3299B" w:rsidTr="00AE73BF">
        <w:trPr>
          <w:cantSplit/>
          <w:trHeight w:val="1038"/>
        </w:trPr>
        <w:tc>
          <w:tcPr>
            <w:tcW w:w="2977" w:type="dxa"/>
            <w:shd w:val="clear" w:color="auto" w:fill="auto"/>
            <w:noWrap/>
          </w:tcPr>
          <w:p w:rsidR="003A61B4" w:rsidRPr="00C3299B" w:rsidRDefault="003A61B4" w:rsidP="003A61B4">
            <w:pPr>
              <w:ind w:firstLine="0"/>
              <w:jc w:val="center"/>
              <w:rPr>
                <w:rFonts w:eastAsia="Times New Roman" w:cs="Times New Roman"/>
                <w:szCs w:val="28"/>
                <w:lang w:eastAsia="ru-RU"/>
              </w:rPr>
            </w:pPr>
            <w:r w:rsidRPr="00C3299B">
              <w:rPr>
                <w:rFonts w:eastAsia="Times New Roman" w:cs="Times New Roman"/>
                <w:szCs w:val="28"/>
                <w:lang w:eastAsia="ru-RU"/>
              </w:rPr>
              <w:lastRenderedPageBreak/>
              <w:t xml:space="preserve">02 2 </w:t>
            </w:r>
            <w:r w:rsidRPr="00C3299B">
              <w:rPr>
                <w:rFonts w:eastAsia="Times New Roman" w:cs="Times New Roman"/>
                <w:szCs w:val="28"/>
                <w:lang w:val="en-US" w:eastAsia="ru-RU"/>
              </w:rPr>
              <w:t>E</w:t>
            </w:r>
            <w:r w:rsidRPr="00C3299B">
              <w:rPr>
                <w:rFonts w:eastAsia="Times New Roman" w:cs="Times New Roman"/>
                <w:szCs w:val="28"/>
                <w:lang w:eastAsia="ru-RU"/>
              </w:rPr>
              <w:t>А 60527</w:t>
            </w:r>
          </w:p>
        </w:tc>
        <w:tc>
          <w:tcPr>
            <w:tcW w:w="7513" w:type="dxa"/>
            <w:shd w:val="clear" w:color="auto" w:fill="auto"/>
          </w:tcPr>
          <w:p w:rsidR="003A61B4" w:rsidRPr="00C3299B" w:rsidRDefault="003A61B4" w:rsidP="003A61B4">
            <w:pPr>
              <w:ind w:firstLine="0"/>
              <w:rPr>
                <w:rFonts w:eastAsia="Times New Roman" w:cs="Times New Roman"/>
                <w:szCs w:val="28"/>
                <w:lang w:eastAsia="ru-RU"/>
              </w:rPr>
            </w:pPr>
            <w:r w:rsidRPr="00C3299B">
              <w:rPr>
                <w:rFonts w:eastAsia="Times New Roman" w:cs="Times New Roman"/>
                <w:szCs w:val="28"/>
                <w:lang w:eastAsia="ru-RU"/>
              </w:rPr>
              <w:t>Грант в форме субсидии автономной некоммерческой организации "Россия - страна возможностей" на финансовое обеспечение реализации проекта "Это у нас семейное"</w:t>
            </w:r>
          </w:p>
        </w:tc>
      </w:tr>
      <w:tr w:rsidR="003A61B4" w:rsidRPr="00C3299B" w:rsidTr="00AE73BF">
        <w:trPr>
          <w:cantSplit/>
          <w:trHeight w:val="20"/>
        </w:trPr>
        <w:tc>
          <w:tcPr>
            <w:tcW w:w="2977" w:type="dxa"/>
            <w:shd w:val="clear" w:color="auto" w:fill="auto"/>
            <w:noWrap/>
          </w:tcPr>
          <w:p w:rsidR="003A61B4" w:rsidRPr="00E608F9" w:rsidRDefault="003A61B4" w:rsidP="003A61B4">
            <w:pPr>
              <w:ind w:firstLine="0"/>
              <w:jc w:val="center"/>
              <w:rPr>
                <w:rFonts w:eastAsia="Times New Roman" w:cs="Times New Roman"/>
                <w:szCs w:val="28"/>
                <w:highlight w:val="yellow"/>
                <w:lang w:eastAsia="ru-RU"/>
              </w:rPr>
            </w:pPr>
            <w:r w:rsidRPr="00A440B6">
              <w:rPr>
                <w:rFonts w:eastAsia="Times New Roman" w:cs="Times New Roman"/>
                <w:szCs w:val="28"/>
                <w:lang w:eastAsia="ru-RU"/>
              </w:rPr>
              <w:t xml:space="preserve">02 2 </w:t>
            </w:r>
            <w:r w:rsidRPr="00A440B6">
              <w:rPr>
                <w:rFonts w:eastAsia="Times New Roman" w:cs="Times New Roman"/>
                <w:szCs w:val="28"/>
                <w:lang w:val="en-US" w:eastAsia="ru-RU"/>
              </w:rPr>
              <w:t>E</w:t>
            </w:r>
            <w:r w:rsidRPr="00A440B6">
              <w:rPr>
                <w:rFonts w:eastAsia="Times New Roman" w:cs="Times New Roman"/>
                <w:szCs w:val="28"/>
                <w:lang w:eastAsia="ru-RU"/>
              </w:rPr>
              <w:t>А 64871</w:t>
            </w:r>
          </w:p>
        </w:tc>
        <w:tc>
          <w:tcPr>
            <w:tcW w:w="7513" w:type="dxa"/>
            <w:shd w:val="clear" w:color="auto" w:fill="auto"/>
          </w:tcPr>
          <w:p w:rsidR="003A61B4" w:rsidRPr="00E608F9" w:rsidRDefault="003A61B4" w:rsidP="003A61B4">
            <w:pPr>
              <w:ind w:firstLine="0"/>
              <w:rPr>
                <w:rFonts w:eastAsia="Times New Roman" w:cs="Times New Roman"/>
                <w:szCs w:val="28"/>
                <w:highlight w:val="yellow"/>
                <w:lang w:eastAsia="ru-RU"/>
              </w:rPr>
            </w:pPr>
            <w:r w:rsidRPr="00255A9D">
              <w:rPr>
                <w:rFonts w:eastAsia="Times New Roman" w:cs="Times New Roman"/>
                <w:szCs w:val="28"/>
                <w:lang w:eastAsia="ru-RU"/>
              </w:rPr>
              <w:t>Государственная поддержка Общероссийского общественно-государственного движения детей и молодежи "Движение первых" в целях финансового обеспечения организации и проведения мероприятий в рамках Всероссийского проекта "Классные встречи" во всех субъектах Российской Федерации</w:t>
            </w:r>
          </w:p>
        </w:tc>
      </w:tr>
      <w:tr w:rsidR="003A61B4" w:rsidRPr="00C3299B" w:rsidTr="00AE73BF">
        <w:trPr>
          <w:cantSplit/>
          <w:trHeight w:val="20"/>
        </w:trPr>
        <w:tc>
          <w:tcPr>
            <w:tcW w:w="2977" w:type="dxa"/>
            <w:shd w:val="clear" w:color="auto" w:fill="auto"/>
            <w:noWrap/>
            <w:hideMark/>
          </w:tcPr>
          <w:p w:rsidR="003A61B4" w:rsidRPr="00C3299B" w:rsidRDefault="003A61B4" w:rsidP="003A61B4">
            <w:pPr>
              <w:ind w:firstLine="0"/>
              <w:jc w:val="center"/>
              <w:rPr>
                <w:rFonts w:eastAsia="Times New Roman" w:cs="Times New Roman"/>
                <w:szCs w:val="28"/>
                <w:lang w:eastAsia="ru-RU"/>
              </w:rPr>
            </w:pPr>
            <w:r w:rsidRPr="00C3299B">
              <w:rPr>
                <w:rFonts w:eastAsia="Times New Roman" w:cs="Times New Roman"/>
                <w:szCs w:val="28"/>
                <w:lang w:eastAsia="ru-RU"/>
              </w:rPr>
              <w:t>02 2 EВ 00000</w:t>
            </w:r>
          </w:p>
        </w:tc>
        <w:tc>
          <w:tcPr>
            <w:tcW w:w="7513" w:type="dxa"/>
            <w:shd w:val="clear" w:color="auto" w:fill="auto"/>
            <w:hideMark/>
          </w:tcPr>
          <w:p w:rsidR="003A61B4" w:rsidRPr="00C3299B" w:rsidRDefault="003A61B4" w:rsidP="003A61B4">
            <w:pPr>
              <w:ind w:firstLine="0"/>
              <w:rPr>
                <w:rFonts w:eastAsia="Times New Roman" w:cs="Times New Roman"/>
                <w:szCs w:val="28"/>
                <w:lang w:eastAsia="ru-RU"/>
              </w:rPr>
            </w:pPr>
            <w:r w:rsidRPr="00C3299B">
              <w:rPr>
                <w:rFonts w:eastAsia="Times New Roman" w:cs="Times New Roman"/>
                <w:szCs w:val="28"/>
                <w:lang w:eastAsia="ru-RU"/>
              </w:rPr>
              <w:t>Федеральный проект "Патриотическое воспитание граждан Российской Федерации"</w:t>
            </w:r>
          </w:p>
        </w:tc>
      </w:tr>
      <w:tr w:rsidR="003A61B4" w:rsidRPr="00C3299B" w:rsidTr="00AE73BF">
        <w:trPr>
          <w:cantSplit/>
          <w:trHeight w:val="20"/>
        </w:trPr>
        <w:tc>
          <w:tcPr>
            <w:tcW w:w="2977" w:type="dxa"/>
            <w:shd w:val="clear" w:color="auto" w:fill="auto"/>
            <w:noWrap/>
          </w:tcPr>
          <w:p w:rsidR="003A61B4" w:rsidRPr="00C3299B" w:rsidRDefault="003A61B4" w:rsidP="003A61B4">
            <w:pPr>
              <w:ind w:firstLine="0"/>
              <w:jc w:val="center"/>
              <w:rPr>
                <w:rFonts w:eastAsia="Times New Roman" w:cs="Times New Roman"/>
                <w:szCs w:val="28"/>
                <w:lang w:eastAsia="ru-RU"/>
              </w:rPr>
            </w:pPr>
            <w:r w:rsidRPr="00C3299B">
              <w:rPr>
                <w:rFonts w:eastAsia="Times New Roman" w:cs="Times New Roman"/>
                <w:szCs w:val="28"/>
                <w:lang w:eastAsia="ru-RU"/>
              </w:rPr>
              <w:t xml:space="preserve">02 2 </w:t>
            </w:r>
            <w:r w:rsidRPr="00C3299B">
              <w:rPr>
                <w:rFonts w:eastAsia="Times New Roman" w:cs="Times New Roman"/>
                <w:szCs w:val="28"/>
                <w:lang w:val="en-US" w:eastAsia="ru-RU"/>
              </w:rPr>
              <w:t>E</w:t>
            </w:r>
            <w:r w:rsidRPr="00C3299B">
              <w:rPr>
                <w:rFonts w:eastAsia="Times New Roman" w:cs="Times New Roman"/>
                <w:szCs w:val="28"/>
                <w:lang w:eastAsia="ru-RU"/>
              </w:rPr>
              <w:t>В 51790</w:t>
            </w:r>
          </w:p>
        </w:tc>
        <w:tc>
          <w:tcPr>
            <w:tcW w:w="7513" w:type="dxa"/>
            <w:shd w:val="clear" w:color="auto" w:fill="auto"/>
          </w:tcPr>
          <w:p w:rsidR="003A61B4" w:rsidRPr="00C3299B" w:rsidRDefault="003A61B4" w:rsidP="003A61B4">
            <w:pPr>
              <w:ind w:firstLine="0"/>
              <w:rPr>
                <w:rFonts w:eastAsia="Times New Roman" w:cs="Times New Roman"/>
                <w:szCs w:val="28"/>
                <w:lang w:eastAsia="ru-RU"/>
              </w:rPr>
            </w:pPr>
            <w:r w:rsidRPr="00C3299B">
              <w:rPr>
                <w:rFonts w:eastAsia="Times New Roman" w:cs="Times New Roman"/>
                <w:szCs w:val="28"/>
                <w:lang w:eastAsia="ru-RU"/>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w:t>
            </w:r>
            <w:r w:rsidRPr="00C3299B">
              <w:rPr>
                <w:rFonts w:eastAsia="Times New Roman" w:cs="Times New Roman"/>
                <w:szCs w:val="28"/>
                <w:lang w:val="en-US" w:eastAsia="ru-RU"/>
              </w:rPr>
              <w:t xml:space="preserve">                                          </w:t>
            </w:r>
            <w:r w:rsidRPr="00C3299B">
              <w:rPr>
                <w:rFonts w:eastAsia="Times New Roman" w:cs="Times New Roman"/>
                <w:szCs w:val="28"/>
                <w:lang w:eastAsia="ru-RU"/>
              </w:rPr>
              <w:t>в общеобразовательных организациях</w:t>
            </w:r>
          </w:p>
        </w:tc>
      </w:tr>
      <w:tr w:rsidR="003A61B4" w:rsidRPr="00C3299B" w:rsidTr="00AE73BF">
        <w:trPr>
          <w:cantSplit/>
          <w:trHeight w:val="20"/>
        </w:trPr>
        <w:tc>
          <w:tcPr>
            <w:tcW w:w="2977" w:type="dxa"/>
            <w:shd w:val="clear" w:color="auto" w:fill="auto"/>
            <w:noWrap/>
            <w:hideMark/>
          </w:tcPr>
          <w:p w:rsidR="003A61B4" w:rsidRPr="00C3299B" w:rsidRDefault="003A61B4" w:rsidP="003A61B4">
            <w:pPr>
              <w:ind w:firstLine="0"/>
              <w:jc w:val="center"/>
              <w:rPr>
                <w:rFonts w:eastAsia="Times New Roman" w:cs="Times New Roman"/>
                <w:szCs w:val="28"/>
                <w:lang w:eastAsia="ru-RU"/>
              </w:rPr>
            </w:pPr>
            <w:r w:rsidRPr="00C3299B">
              <w:rPr>
                <w:rFonts w:eastAsia="Times New Roman" w:cs="Times New Roman"/>
                <w:szCs w:val="28"/>
                <w:lang w:eastAsia="ru-RU"/>
              </w:rPr>
              <w:t>02 2 EВ 57860</w:t>
            </w:r>
          </w:p>
        </w:tc>
        <w:tc>
          <w:tcPr>
            <w:tcW w:w="7513" w:type="dxa"/>
            <w:shd w:val="clear" w:color="auto" w:fill="auto"/>
            <w:hideMark/>
          </w:tcPr>
          <w:p w:rsidR="003A61B4" w:rsidRPr="00C3299B" w:rsidRDefault="003A61B4" w:rsidP="003A61B4">
            <w:pPr>
              <w:ind w:firstLine="0"/>
              <w:rPr>
                <w:rFonts w:eastAsia="Times New Roman" w:cs="Times New Roman"/>
                <w:szCs w:val="28"/>
                <w:lang w:eastAsia="ru-RU"/>
              </w:rPr>
            </w:pPr>
            <w:r w:rsidRPr="00C3299B">
              <w:rPr>
                <w:rFonts w:eastAsia="Times New Roman" w:cs="Times New Roman"/>
                <w:szCs w:val="28"/>
                <w:lang w:eastAsia="ru-RU"/>
              </w:rPr>
              <w:t>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r>
      <w:tr w:rsidR="003A61B4" w:rsidRPr="00C3299B" w:rsidTr="00AE73BF">
        <w:trPr>
          <w:cantSplit/>
          <w:trHeight w:val="20"/>
        </w:trPr>
        <w:tc>
          <w:tcPr>
            <w:tcW w:w="2977" w:type="dxa"/>
            <w:shd w:val="clear" w:color="auto" w:fill="auto"/>
            <w:noWrap/>
          </w:tcPr>
          <w:p w:rsidR="003A61B4" w:rsidRPr="00C3299B" w:rsidRDefault="003A61B4" w:rsidP="003A61B4">
            <w:pPr>
              <w:ind w:firstLine="0"/>
              <w:jc w:val="center"/>
              <w:rPr>
                <w:rFonts w:eastAsia="Times New Roman" w:cs="Times New Roman"/>
                <w:szCs w:val="28"/>
                <w:lang w:eastAsia="ru-RU"/>
              </w:rPr>
            </w:pPr>
            <w:r w:rsidRPr="00C3299B">
              <w:rPr>
                <w:rFonts w:eastAsia="Times New Roman" w:cs="Times New Roman"/>
                <w:szCs w:val="28"/>
                <w:lang w:eastAsia="ru-RU"/>
              </w:rPr>
              <w:t xml:space="preserve">02 2 </w:t>
            </w:r>
            <w:r w:rsidRPr="00C3299B">
              <w:rPr>
                <w:rFonts w:eastAsia="Times New Roman" w:cs="Times New Roman"/>
                <w:szCs w:val="28"/>
                <w:lang w:val="en-US" w:eastAsia="ru-RU"/>
              </w:rPr>
              <w:t>E</w:t>
            </w:r>
            <w:r w:rsidRPr="00C3299B">
              <w:rPr>
                <w:rFonts w:eastAsia="Times New Roman" w:cs="Times New Roman"/>
                <w:szCs w:val="28"/>
                <w:lang w:eastAsia="ru-RU"/>
              </w:rPr>
              <w:t>В 57910</w:t>
            </w:r>
          </w:p>
        </w:tc>
        <w:tc>
          <w:tcPr>
            <w:tcW w:w="7513" w:type="dxa"/>
            <w:shd w:val="clear" w:color="auto" w:fill="auto"/>
          </w:tcPr>
          <w:p w:rsidR="003A61B4" w:rsidRPr="00C3299B" w:rsidRDefault="003A61B4" w:rsidP="003A61B4">
            <w:pPr>
              <w:ind w:firstLine="0"/>
              <w:rPr>
                <w:rFonts w:eastAsia="Times New Roman" w:cs="Times New Roman"/>
                <w:szCs w:val="28"/>
                <w:lang w:eastAsia="ru-RU"/>
              </w:rPr>
            </w:pPr>
            <w:r w:rsidRPr="00C3299B">
              <w:rPr>
                <w:rFonts w:eastAsia="Times New Roman" w:cs="Times New Roman"/>
                <w:szCs w:val="28"/>
                <w:lang w:eastAsia="ru-RU"/>
              </w:rPr>
              <w:t>Денежное поощрение победителям смотра-конкурса                         на звание "Лучший казачий кадетский корпус", занявшим первое, второе и третье места</w:t>
            </w:r>
          </w:p>
        </w:tc>
      </w:tr>
      <w:tr w:rsidR="003A61B4" w:rsidRPr="00C3299B" w:rsidTr="00AE73BF">
        <w:trPr>
          <w:cantSplit/>
          <w:trHeight w:val="20"/>
        </w:trPr>
        <w:tc>
          <w:tcPr>
            <w:tcW w:w="2977" w:type="dxa"/>
            <w:shd w:val="clear" w:color="auto" w:fill="auto"/>
            <w:noWrap/>
            <w:hideMark/>
          </w:tcPr>
          <w:p w:rsidR="003A61B4" w:rsidRPr="00C3299B" w:rsidRDefault="003A61B4" w:rsidP="003A61B4">
            <w:pPr>
              <w:ind w:firstLine="0"/>
              <w:jc w:val="center"/>
              <w:rPr>
                <w:rFonts w:eastAsia="Times New Roman" w:cs="Times New Roman"/>
                <w:szCs w:val="28"/>
                <w:lang w:eastAsia="ru-RU"/>
              </w:rPr>
            </w:pPr>
            <w:r w:rsidRPr="00C3299B">
              <w:rPr>
                <w:rFonts w:eastAsia="Times New Roman" w:cs="Times New Roman"/>
                <w:szCs w:val="28"/>
                <w:lang w:eastAsia="ru-RU"/>
              </w:rPr>
              <w:t>02 2 EВ 60372</w:t>
            </w:r>
          </w:p>
        </w:tc>
        <w:tc>
          <w:tcPr>
            <w:tcW w:w="7513" w:type="dxa"/>
            <w:shd w:val="clear" w:color="auto" w:fill="auto"/>
            <w:hideMark/>
          </w:tcPr>
          <w:p w:rsidR="003A61B4" w:rsidRPr="00C3299B" w:rsidRDefault="003A61B4" w:rsidP="003A61B4">
            <w:pPr>
              <w:ind w:firstLine="0"/>
              <w:rPr>
                <w:rFonts w:eastAsia="Times New Roman" w:cs="Times New Roman"/>
                <w:szCs w:val="28"/>
                <w:lang w:eastAsia="ru-RU"/>
              </w:rPr>
            </w:pPr>
            <w:r w:rsidRPr="00C3299B">
              <w:rPr>
                <w:rFonts w:eastAsia="Times New Roman" w:cs="Times New Roman"/>
                <w:szCs w:val="28"/>
                <w:lang w:eastAsia="ru-RU"/>
              </w:rPr>
              <w:t>Обеспечение поддержки представителей молодежи, лекторов, проектов в целях развития гражданского общества, духовно-нравственного воспитания граждан Российской Федерации и повышения эффективности                  образовательно-просветительской работы</w:t>
            </w:r>
          </w:p>
        </w:tc>
      </w:tr>
      <w:tr w:rsidR="003A61B4" w:rsidRPr="00C3299B" w:rsidTr="00AE73BF">
        <w:trPr>
          <w:cantSplit/>
          <w:trHeight w:val="20"/>
        </w:trPr>
        <w:tc>
          <w:tcPr>
            <w:tcW w:w="2977" w:type="dxa"/>
            <w:shd w:val="clear" w:color="auto" w:fill="auto"/>
            <w:noWrap/>
            <w:hideMark/>
          </w:tcPr>
          <w:p w:rsidR="003A61B4" w:rsidRPr="00C3299B" w:rsidRDefault="003A61B4" w:rsidP="003A61B4">
            <w:pPr>
              <w:ind w:firstLine="0"/>
              <w:jc w:val="center"/>
              <w:rPr>
                <w:rFonts w:eastAsia="Times New Roman" w:cs="Times New Roman"/>
                <w:szCs w:val="28"/>
                <w:lang w:eastAsia="ru-RU"/>
              </w:rPr>
            </w:pPr>
            <w:r w:rsidRPr="00C3299B">
              <w:rPr>
                <w:rFonts w:eastAsia="Times New Roman" w:cs="Times New Roman"/>
                <w:szCs w:val="28"/>
                <w:lang w:eastAsia="ru-RU"/>
              </w:rPr>
              <w:t>02 2 EВ 60890</w:t>
            </w:r>
          </w:p>
        </w:tc>
        <w:tc>
          <w:tcPr>
            <w:tcW w:w="7513" w:type="dxa"/>
            <w:shd w:val="clear" w:color="auto" w:fill="auto"/>
            <w:hideMark/>
          </w:tcPr>
          <w:p w:rsidR="003A61B4" w:rsidRPr="00C3299B" w:rsidRDefault="003A61B4" w:rsidP="003A61B4">
            <w:pPr>
              <w:ind w:firstLine="0"/>
              <w:rPr>
                <w:rFonts w:eastAsia="Times New Roman" w:cs="Times New Roman"/>
                <w:szCs w:val="28"/>
                <w:lang w:eastAsia="ru-RU"/>
              </w:rPr>
            </w:pPr>
            <w:r w:rsidRPr="00C3299B">
              <w:rPr>
                <w:rFonts w:eastAsia="Times New Roman" w:cs="Times New Roman"/>
                <w:szCs w:val="28"/>
                <w:lang w:eastAsia="ru-RU"/>
              </w:rPr>
              <w:t>Грант в форме субсидии Фонду Гуманитарных Проектов                на комплексное техническое обновление действующих исторических парков "Россия - Моя история"</w:t>
            </w:r>
          </w:p>
        </w:tc>
      </w:tr>
      <w:tr w:rsidR="003A61B4" w:rsidRPr="00C3299B" w:rsidTr="00AE73BF">
        <w:trPr>
          <w:cantSplit/>
          <w:trHeight w:val="20"/>
        </w:trPr>
        <w:tc>
          <w:tcPr>
            <w:tcW w:w="2977" w:type="dxa"/>
            <w:shd w:val="clear" w:color="auto" w:fill="auto"/>
            <w:noWrap/>
            <w:hideMark/>
          </w:tcPr>
          <w:p w:rsidR="003A61B4" w:rsidRPr="00C3299B" w:rsidRDefault="003A61B4" w:rsidP="003A61B4">
            <w:pPr>
              <w:ind w:firstLine="0"/>
              <w:jc w:val="center"/>
              <w:rPr>
                <w:rFonts w:eastAsia="Times New Roman" w:cs="Times New Roman"/>
                <w:szCs w:val="28"/>
                <w:lang w:eastAsia="ru-RU"/>
              </w:rPr>
            </w:pPr>
            <w:r w:rsidRPr="00C3299B">
              <w:rPr>
                <w:rFonts w:eastAsia="Times New Roman" w:cs="Times New Roman"/>
                <w:szCs w:val="28"/>
                <w:lang w:eastAsia="ru-RU"/>
              </w:rPr>
              <w:t>02 2 EВ 60891</w:t>
            </w:r>
          </w:p>
        </w:tc>
        <w:tc>
          <w:tcPr>
            <w:tcW w:w="7513" w:type="dxa"/>
            <w:shd w:val="clear" w:color="auto" w:fill="auto"/>
            <w:hideMark/>
          </w:tcPr>
          <w:p w:rsidR="003A61B4" w:rsidRPr="00C3299B" w:rsidRDefault="003A61B4" w:rsidP="003A61B4">
            <w:pPr>
              <w:ind w:firstLine="0"/>
              <w:rPr>
                <w:rFonts w:eastAsia="Times New Roman" w:cs="Times New Roman"/>
                <w:szCs w:val="28"/>
                <w:lang w:eastAsia="ru-RU"/>
              </w:rPr>
            </w:pPr>
            <w:r w:rsidRPr="00C3299B">
              <w:rPr>
                <w:rFonts w:eastAsia="Times New Roman" w:cs="Times New Roman"/>
                <w:szCs w:val="28"/>
                <w:lang w:eastAsia="ru-RU"/>
              </w:rPr>
              <w:t>Грант в форме субсидии Фонду Гуманитарных Проектов               в целях создания и обеспечения функционирования мобильных просветительских экспозиций "Россия - Моя история"</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02 2 EВ 62341</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Грант в форме субсидии фонду "История Отечества" в целях организации мероприятий, направленных на популяризацию отечественной истории в Российской Федерации                                      и за рубежом</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lastRenderedPageBreak/>
              <w:t>02 2 EВ 62363</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Гранты в форме субсидий автономной некоммерческой организации "Агентство развития внутреннего туризма"                     и Общероссийской общественно-государственной организации "Российское военно-историческое общество"       на организацию и проведение просветительских программ патриотической направленности для детей и молодежи</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02 2 EВ 62520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Гранты в форме субсидий победителям конкурса среди некоммерческих организаций, в том числе молодежных                      и детских общественных объединений (за исключением казенных учреждений), на реализацию мероприятий                          по сохранению исторической памяти и гражданскому воспитанию</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02 2 EВ 64840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Грант в форме субсидии Общероссийской                       общественно-государственной организации "Добровольное общество содействия армии, авиации и флоту России"                          в целях обеспечения увеличения количества мероприятий патриотической (в том числе военно-патриотической) направленности</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02 2 EВ 64851</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Проведение всероссийских, окружных и межрегиональных мероприятий в сфере патриотического воспитания                            с участием детей и молодежи</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02 2 EВ 64852</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Проведение мероприятий военно-патриотической направленности в целях увеличения численности детей, вовлеченных в деятельность Всероссийского                              детско-юношеского военно-патриотического общественного движения "ЮНАРМИЯ"</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02 2 EВ 64854</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 xml:space="preserve">Обеспечение увеличения численности детей, </w:t>
            </w:r>
            <w:r>
              <w:rPr>
                <w:rFonts w:eastAsia="Times New Roman" w:cs="Times New Roman"/>
                <w:szCs w:val="28"/>
                <w:lang w:eastAsia="ru-RU"/>
              </w:rPr>
              <w:t xml:space="preserve">                       </w:t>
            </w:r>
            <w:r w:rsidRPr="00C3299B">
              <w:rPr>
                <w:rFonts w:eastAsia="Times New Roman" w:cs="Times New Roman"/>
                <w:szCs w:val="28"/>
                <w:lang w:eastAsia="ru-RU"/>
              </w:rPr>
              <w:t>вовлеченных в деятельность Общероссийской                                           общественно-государственной детско-юношеской организации "Российское движение школьников"</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02 2 EВ 64855</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Разработка и реализация комплекса мер, направленных                     на развитие системы гражданского и патриотического воспитания учащихся общеобразовательных организаций</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02 2 EВ 64856</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Грант в форме субсидии автономной некоммерческой организации "Большая перемена" на реализацию Всероссийского конкурса "Большая перемена", в том числе           в целях осуществления выплат победителям конкурса</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lastRenderedPageBreak/>
              <w:t>02 2 EВ 64857</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 xml:space="preserve">Государственная поддержка автономной некоммерческой организации "Центр изучения и сетевого мониторинга молодежной среды", федерального государственного бюджетного научного учреждения "Институт изучения детства, семьи и воспитания Российской академии образования" и федерального государственного бюджетного учреждения "Федеральный институт оценки качества образования" в целях формирования единого подхода                            к межведомственному взаимодействию в системе воспитания и профилактики безнадзорности </w:t>
            </w:r>
            <w:r w:rsidR="00E873DD">
              <w:rPr>
                <w:rFonts w:eastAsia="Times New Roman" w:cs="Times New Roman"/>
                <w:szCs w:val="28"/>
                <w:lang w:eastAsia="ru-RU"/>
              </w:rPr>
              <w:t xml:space="preserve">                                                    </w:t>
            </w:r>
            <w:r w:rsidRPr="00C3299B">
              <w:rPr>
                <w:rFonts w:eastAsia="Times New Roman" w:cs="Times New Roman"/>
                <w:szCs w:val="28"/>
                <w:lang w:eastAsia="ru-RU"/>
              </w:rPr>
              <w:t>и правонарушений несовершеннолетних</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02 2 EВ 64858</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Грант в форме субсидии Общероссийской                          общественно-государственной детско-юношеской организации "Российское движение школьников" в целях проведения мероприятий, связанных с воспитанием подрастающего поколения и формированием личности</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02 2 EВ 64859</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Грант в форме субсидии Общероссийскому общественному движению по увековечению памяти погибших при защите Отечества "Поисковое движение России" на проведение мероприятий в целях сохранения и увековечения памяти погибших при защите Отечества, установления имен и судеб погибших и пропавших без вести при защите Отечества, розыска их родственников, проведения поисковых и иных работ</w:t>
            </w:r>
          </w:p>
        </w:tc>
      </w:tr>
      <w:tr w:rsidR="003878C1" w:rsidRPr="00C3299B" w:rsidTr="00AE73BF">
        <w:trPr>
          <w:cantSplit/>
          <w:trHeight w:val="20"/>
        </w:trPr>
        <w:tc>
          <w:tcPr>
            <w:tcW w:w="2977" w:type="dxa"/>
            <w:shd w:val="clear" w:color="auto" w:fill="auto"/>
            <w:noWrap/>
          </w:tcPr>
          <w:p w:rsidR="003878C1" w:rsidRPr="00364D68" w:rsidRDefault="003878C1" w:rsidP="003878C1">
            <w:pPr>
              <w:ind w:firstLine="0"/>
              <w:jc w:val="center"/>
              <w:rPr>
                <w:rFonts w:eastAsia="Times New Roman" w:cs="Times New Roman"/>
                <w:szCs w:val="28"/>
                <w:lang w:eastAsia="ru-RU"/>
              </w:rPr>
            </w:pPr>
            <w:r w:rsidRPr="00364D68">
              <w:rPr>
                <w:rFonts w:eastAsia="Times New Roman" w:cs="Times New Roman"/>
                <w:szCs w:val="28"/>
                <w:lang w:eastAsia="ru-RU"/>
              </w:rPr>
              <w:t xml:space="preserve">02 2 </w:t>
            </w:r>
            <w:r w:rsidRPr="00364D68">
              <w:rPr>
                <w:rFonts w:eastAsia="Times New Roman" w:cs="Times New Roman"/>
                <w:szCs w:val="28"/>
                <w:lang w:val="en-US" w:eastAsia="ru-RU"/>
              </w:rPr>
              <w:t>E</w:t>
            </w:r>
            <w:r w:rsidRPr="00364D68">
              <w:rPr>
                <w:rFonts w:eastAsia="Times New Roman" w:cs="Times New Roman"/>
                <w:szCs w:val="28"/>
                <w:lang w:eastAsia="ru-RU"/>
              </w:rPr>
              <w:t>В 64870</w:t>
            </w:r>
          </w:p>
        </w:tc>
        <w:tc>
          <w:tcPr>
            <w:tcW w:w="7513" w:type="dxa"/>
            <w:shd w:val="clear" w:color="auto" w:fill="auto"/>
          </w:tcPr>
          <w:p w:rsidR="003878C1" w:rsidRPr="00364D68" w:rsidRDefault="003878C1" w:rsidP="003878C1">
            <w:pPr>
              <w:ind w:firstLine="0"/>
              <w:rPr>
                <w:rFonts w:eastAsia="Times New Roman" w:cs="Times New Roman"/>
                <w:szCs w:val="28"/>
                <w:lang w:eastAsia="ru-RU"/>
              </w:rPr>
            </w:pPr>
            <w:r w:rsidRPr="00364D68">
              <w:rPr>
                <w:rFonts w:eastAsia="Times New Roman" w:cs="Times New Roman"/>
                <w:szCs w:val="28"/>
                <w:lang w:eastAsia="ru-RU"/>
              </w:rPr>
              <w:t xml:space="preserve">Государственная поддержка Общероссийского общественно-государственного движения детей и молодежи "Движение первых" в целях финансового обеспечения реализации комплекса мероприятий, направленных </w:t>
            </w:r>
            <w:r w:rsidR="00E873DD">
              <w:rPr>
                <w:rFonts w:eastAsia="Times New Roman" w:cs="Times New Roman"/>
                <w:szCs w:val="28"/>
                <w:lang w:eastAsia="ru-RU"/>
              </w:rPr>
              <w:t xml:space="preserve">                        </w:t>
            </w:r>
            <w:r w:rsidRPr="00364D68">
              <w:rPr>
                <w:rFonts w:eastAsia="Times New Roman" w:cs="Times New Roman"/>
                <w:szCs w:val="28"/>
                <w:lang w:eastAsia="ru-RU"/>
              </w:rPr>
              <w:t>на вовлечение отдельных категорий граждан и организаций в систему патриотического воспитания детей и молодежи</w:t>
            </w:r>
          </w:p>
        </w:tc>
      </w:tr>
      <w:tr w:rsidR="003878C1" w:rsidRPr="00C3299B" w:rsidTr="00AE73BF">
        <w:trPr>
          <w:cantSplit/>
          <w:trHeight w:val="20"/>
        </w:trPr>
        <w:tc>
          <w:tcPr>
            <w:tcW w:w="2977" w:type="dxa"/>
            <w:shd w:val="clear" w:color="auto" w:fill="auto"/>
            <w:noWrap/>
          </w:tcPr>
          <w:p w:rsidR="003878C1" w:rsidRPr="00364D68" w:rsidRDefault="003878C1" w:rsidP="003878C1">
            <w:pPr>
              <w:ind w:firstLine="0"/>
              <w:jc w:val="center"/>
              <w:rPr>
                <w:rFonts w:eastAsia="Times New Roman" w:cs="Times New Roman"/>
                <w:szCs w:val="28"/>
                <w:lang w:eastAsia="ru-RU"/>
              </w:rPr>
            </w:pPr>
            <w:r w:rsidRPr="00364D68">
              <w:rPr>
                <w:rFonts w:eastAsia="Times New Roman" w:cs="Times New Roman"/>
                <w:szCs w:val="28"/>
                <w:lang w:eastAsia="ru-RU"/>
              </w:rPr>
              <w:t xml:space="preserve">02 2 </w:t>
            </w:r>
            <w:r w:rsidRPr="00364D68">
              <w:rPr>
                <w:rFonts w:eastAsia="Times New Roman" w:cs="Times New Roman"/>
                <w:szCs w:val="28"/>
                <w:lang w:val="en-US" w:eastAsia="ru-RU"/>
              </w:rPr>
              <w:t>E</w:t>
            </w:r>
            <w:r w:rsidRPr="00364D68">
              <w:rPr>
                <w:rFonts w:eastAsia="Times New Roman" w:cs="Times New Roman"/>
                <w:szCs w:val="28"/>
                <w:lang w:eastAsia="ru-RU"/>
              </w:rPr>
              <w:t>В 64872</w:t>
            </w:r>
          </w:p>
        </w:tc>
        <w:tc>
          <w:tcPr>
            <w:tcW w:w="7513" w:type="dxa"/>
            <w:shd w:val="clear" w:color="auto" w:fill="auto"/>
          </w:tcPr>
          <w:p w:rsidR="003878C1" w:rsidRPr="00D353CA" w:rsidRDefault="003919CB" w:rsidP="00CE6F93">
            <w:pPr>
              <w:ind w:firstLine="0"/>
              <w:rPr>
                <w:rFonts w:eastAsia="Times New Roman" w:cs="Times New Roman"/>
                <w:szCs w:val="28"/>
                <w:lang w:eastAsia="ru-RU"/>
              </w:rPr>
            </w:pPr>
            <w:r w:rsidRPr="003919CB">
              <w:rPr>
                <w:rFonts w:eastAsia="Times New Roman" w:cs="Times New Roman"/>
                <w:szCs w:val="28"/>
                <w:lang w:eastAsia="ru-RU"/>
              </w:rPr>
              <w:t xml:space="preserve">Гранты в форме субсидий юридическим лицам </w:t>
            </w:r>
            <w:r>
              <w:rPr>
                <w:rFonts w:eastAsia="Times New Roman" w:cs="Times New Roman"/>
                <w:szCs w:val="28"/>
                <w:lang w:eastAsia="ru-RU"/>
              </w:rPr>
              <w:t xml:space="preserve">                                  </w:t>
            </w:r>
            <w:r w:rsidRPr="003919CB">
              <w:rPr>
                <w:rFonts w:eastAsia="Times New Roman" w:cs="Times New Roman"/>
                <w:szCs w:val="28"/>
                <w:lang w:eastAsia="ru-RU"/>
              </w:rPr>
              <w:t xml:space="preserve">и индивидуальным предпринимателям на организацию </w:t>
            </w:r>
            <w:r>
              <w:rPr>
                <w:rFonts w:eastAsia="Times New Roman" w:cs="Times New Roman"/>
                <w:szCs w:val="28"/>
                <w:lang w:eastAsia="ru-RU"/>
              </w:rPr>
              <w:t xml:space="preserve">                      </w:t>
            </w:r>
            <w:r w:rsidRPr="003919CB">
              <w:rPr>
                <w:rFonts w:eastAsia="Times New Roman" w:cs="Times New Roman"/>
                <w:szCs w:val="28"/>
                <w:lang w:eastAsia="ru-RU"/>
              </w:rPr>
              <w:t xml:space="preserve">и проведение проектной активности, направленной </w:t>
            </w:r>
            <w:r>
              <w:rPr>
                <w:rFonts w:eastAsia="Times New Roman" w:cs="Times New Roman"/>
                <w:szCs w:val="28"/>
                <w:lang w:eastAsia="ru-RU"/>
              </w:rPr>
              <w:t xml:space="preserve">                           </w:t>
            </w:r>
            <w:r w:rsidRPr="003919CB">
              <w:rPr>
                <w:rFonts w:eastAsia="Times New Roman" w:cs="Times New Roman"/>
                <w:szCs w:val="28"/>
                <w:lang w:eastAsia="ru-RU"/>
              </w:rPr>
              <w:t xml:space="preserve">на воспитание, развитие и самореализацию детей </w:t>
            </w:r>
            <w:r>
              <w:rPr>
                <w:rFonts w:eastAsia="Times New Roman" w:cs="Times New Roman"/>
                <w:szCs w:val="28"/>
                <w:lang w:eastAsia="ru-RU"/>
              </w:rPr>
              <w:t xml:space="preserve">                                     </w:t>
            </w:r>
            <w:r w:rsidRPr="003919CB">
              <w:rPr>
                <w:rFonts w:eastAsia="Times New Roman" w:cs="Times New Roman"/>
                <w:szCs w:val="28"/>
                <w:lang w:eastAsia="ru-RU"/>
              </w:rPr>
              <w:t>и молодежи, организацию досуга детей и молодежи</w:t>
            </w:r>
          </w:p>
        </w:tc>
      </w:tr>
      <w:tr w:rsidR="003878C1" w:rsidRPr="00C3299B" w:rsidTr="00AE73BF">
        <w:trPr>
          <w:cantSplit/>
          <w:trHeight w:val="20"/>
        </w:trPr>
        <w:tc>
          <w:tcPr>
            <w:tcW w:w="2977" w:type="dxa"/>
            <w:shd w:val="clear" w:color="auto" w:fill="auto"/>
            <w:noWrap/>
          </w:tcPr>
          <w:p w:rsidR="003878C1" w:rsidRPr="00D353CA" w:rsidRDefault="003878C1" w:rsidP="003878C1">
            <w:pPr>
              <w:ind w:firstLine="0"/>
              <w:jc w:val="center"/>
              <w:rPr>
                <w:rFonts w:eastAsia="Times New Roman" w:cs="Times New Roman"/>
                <w:szCs w:val="28"/>
                <w:lang w:eastAsia="ru-RU"/>
              </w:rPr>
            </w:pPr>
            <w:r w:rsidRPr="00D353CA">
              <w:rPr>
                <w:rFonts w:eastAsia="Times New Roman" w:cs="Times New Roman"/>
                <w:szCs w:val="28"/>
                <w:lang w:eastAsia="ru-RU"/>
              </w:rPr>
              <w:t xml:space="preserve">02 2 </w:t>
            </w:r>
            <w:r w:rsidRPr="00D353CA">
              <w:rPr>
                <w:rFonts w:eastAsia="Times New Roman" w:cs="Times New Roman"/>
                <w:szCs w:val="28"/>
                <w:lang w:val="en-US" w:eastAsia="ru-RU"/>
              </w:rPr>
              <w:t>E</w:t>
            </w:r>
            <w:r w:rsidRPr="00D353CA">
              <w:rPr>
                <w:rFonts w:eastAsia="Times New Roman" w:cs="Times New Roman"/>
                <w:szCs w:val="28"/>
                <w:lang w:eastAsia="ru-RU"/>
              </w:rPr>
              <w:t>В 64873</w:t>
            </w:r>
          </w:p>
        </w:tc>
        <w:tc>
          <w:tcPr>
            <w:tcW w:w="7513" w:type="dxa"/>
            <w:shd w:val="clear" w:color="auto" w:fill="auto"/>
          </w:tcPr>
          <w:p w:rsidR="003878C1" w:rsidRPr="00D353CA" w:rsidRDefault="003878C1" w:rsidP="003878C1">
            <w:pPr>
              <w:ind w:firstLine="0"/>
              <w:rPr>
                <w:rFonts w:eastAsia="Times New Roman" w:cs="Times New Roman"/>
                <w:szCs w:val="28"/>
                <w:lang w:eastAsia="ru-RU"/>
              </w:rPr>
            </w:pPr>
            <w:r w:rsidRPr="00D353CA">
              <w:rPr>
                <w:rFonts w:eastAsia="Times New Roman" w:cs="Times New Roman"/>
                <w:szCs w:val="28"/>
                <w:lang w:eastAsia="ru-RU"/>
              </w:rPr>
              <w:t xml:space="preserve">Государственная поддержка региональных отделений Общероссийского общественно-государственного движения детей и молодежи "Движение первых" в целях организации </w:t>
            </w:r>
            <w:r w:rsidR="00E873DD">
              <w:rPr>
                <w:rFonts w:eastAsia="Times New Roman" w:cs="Times New Roman"/>
                <w:szCs w:val="28"/>
                <w:lang w:eastAsia="ru-RU"/>
              </w:rPr>
              <w:t xml:space="preserve">  </w:t>
            </w:r>
            <w:r w:rsidRPr="00D353CA">
              <w:rPr>
                <w:rFonts w:eastAsia="Times New Roman" w:cs="Times New Roman"/>
                <w:szCs w:val="28"/>
                <w:lang w:eastAsia="ru-RU"/>
              </w:rPr>
              <w:t>и проведения мероприятий, направленных на воспитание подрастающего поколения и формирование личности</w:t>
            </w:r>
          </w:p>
        </w:tc>
      </w:tr>
      <w:tr w:rsidR="003878C1" w:rsidRPr="00C3299B" w:rsidTr="00AE73BF">
        <w:trPr>
          <w:cantSplit/>
          <w:trHeight w:val="20"/>
        </w:trPr>
        <w:tc>
          <w:tcPr>
            <w:tcW w:w="2977" w:type="dxa"/>
            <w:shd w:val="clear" w:color="auto" w:fill="auto"/>
            <w:noWrap/>
          </w:tcPr>
          <w:p w:rsidR="003878C1" w:rsidRPr="00255A9D" w:rsidRDefault="003878C1" w:rsidP="003878C1">
            <w:pPr>
              <w:ind w:firstLine="0"/>
              <w:jc w:val="center"/>
              <w:rPr>
                <w:rFonts w:eastAsia="Times New Roman" w:cs="Times New Roman"/>
                <w:szCs w:val="28"/>
                <w:lang w:eastAsia="ru-RU"/>
              </w:rPr>
            </w:pPr>
            <w:r w:rsidRPr="00A2698F">
              <w:rPr>
                <w:rFonts w:eastAsia="Times New Roman" w:cs="Times New Roman"/>
                <w:szCs w:val="28"/>
                <w:lang w:eastAsia="ru-RU"/>
              </w:rPr>
              <w:lastRenderedPageBreak/>
              <w:t xml:space="preserve">02 2 </w:t>
            </w:r>
            <w:r w:rsidRPr="00A2698F">
              <w:rPr>
                <w:rFonts w:eastAsia="Times New Roman" w:cs="Times New Roman"/>
                <w:szCs w:val="28"/>
                <w:lang w:val="en-US" w:eastAsia="ru-RU"/>
              </w:rPr>
              <w:t>E</w:t>
            </w:r>
            <w:r w:rsidRPr="00A2698F">
              <w:rPr>
                <w:rFonts w:eastAsia="Times New Roman" w:cs="Times New Roman"/>
                <w:szCs w:val="28"/>
                <w:lang w:eastAsia="ru-RU"/>
              </w:rPr>
              <w:t>В 64874</w:t>
            </w:r>
          </w:p>
        </w:tc>
        <w:tc>
          <w:tcPr>
            <w:tcW w:w="7513" w:type="dxa"/>
            <w:shd w:val="clear" w:color="auto" w:fill="auto"/>
          </w:tcPr>
          <w:p w:rsidR="003878C1" w:rsidRPr="00255A9D" w:rsidRDefault="003878C1" w:rsidP="003878C1">
            <w:pPr>
              <w:ind w:firstLine="0"/>
              <w:rPr>
                <w:rFonts w:eastAsia="Times New Roman" w:cs="Times New Roman"/>
                <w:szCs w:val="28"/>
                <w:lang w:eastAsia="ru-RU"/>
              </w:rPr>
            </w:pPr>
            <w:r w:rsidRPr="00255A9D">
              <w:rPr>
                <w:rFonts w:eastAsia="Times New Roman" w:cs="Times New Roman"/>
                <w:szCs w:val="28"/>
                <w:lang w:eastAsia="ru-RU"/>
              </w:rPr>
              <w:t>Государственная поддержка Общероссийского общественно-государственного движения детей и молодежи "Движение первых" в целях финансового обеспечения продвижения программы развития социальной активности учащихся начальных классов "Орлята России"</w:t>
            </w:r>
          </w:p>
        </w:tc>
      </w:tr>
      <w:tr w:rsidR="003878C1" w:rsidRPr="00C3299B" w:rsidTr="00AE73BF">
        <w:trPr>
          <w:cantSplit/>
          <w:trHeight w:val="20"/>
        </w:trPr>
        <w:tc>
          <w:tcPr>
            <w:tcW w:w="2977" w:type="dxa"/>
            <w:shd w:val="clear" w:color="auto" w:fill="auto"/>
            <w:noWrap/>
          </w:tcPr>
          <w:p w:rsidR="003878C1" w:rsidRPr="00A2698F" w:rsidRDefault="003878C1" w:rsidP="003878C1">
            <w:pPr>
              <w:ind w:firstLine="0"/>
              <w:jc w:val="center"/>
              <w:rPr>
                <w:rFonts w:eastAsia="Times New Roman" w:cs="Times New Roman"/>
                <w:szCs w:val="28"/>
                <w:lang w:eastAsia="ru-RU"/>
              </w:rPr>
            </w:pPr>
            <w:r w:rsidRPr="00A2698F">
              <w:rPr>
                <w:rFonts w:eastAsia="Times New Roman" w:cs="Times New Roman"/>
                <w:szCs w:val="28"/>
                <w:lang w:eastAsia="ru-RU"/>
              </w:rPr>
              <w:t xml:space="preserve">02 2 </w:t>
            </w:r>
            <w:r w:rsidRPr="00A2698F">
              <w:rPr>
                <w:rFonts w:eastAsia="Times New Roman" w:cs="Times New Roman"/>
                <w:szCs w:val="28"/>
                <w:lang w:val="en-US" w:eastAsia="ru-RU"/>
              </w:rPr>
              <w:t>E</w:t>
            </w:r>
            <w:r w:rsidRPr="00A2698F">
              <w:rPr>
                <w:rFonts w:eastAsia="Times New Roman" w:cs="Times New Roman"/>
                <w:szCs w:val="28"/>
                <w:lang w:eastAsia="ru-RU"/>
              </w:rPr>
              <w:t>В 64875</w:t>
            </w:r>
          </w:p>
        </w:tc>
        <w:tc>
          <w:tcPr>
            <w:tcW w:w="7513" w:type="dxa"/>
            <w:shd w:val="clear" w:color="auto" w:fill="auto"/>
          </w:tcPr>
          <w:p w:rsidR="003878C1" w:rsidRPr="00A2698F" w:rsidRDefault="003878C1" w:rsidP="003878C1">
            <w:pPr>
              <w:ind w:firstLine="0"/>
              <w:rPr>
                <w:rFonts w:eastAsia="Times New Roman" w:cs="Times New Roman"/>
                <w:szCs w:val="28"/>
                <w:lang w:eastAsia="ru-RU"/>
              </w:rPr>
            </w:pPr>
            <w:r w:rsidRPr="00A2698F">
              <w:rPr>
                <w:rFonts w:eastAsia="Times New Roman" w:cs="Times New Roman"/>
                <w:szCs w:val="28"/>
                <w:lang w:eastAsia="ru-RU"/>
              </w:rPr>
              <w:t>Государственная поддержка Общероссийского общественно-государственного движения детей и молодежи "Движение первых" в целях финансового обеспечения проведения мероприятий, направленных на развитие его кадрового потенциала</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02 2 EГ 00000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Федеральный проект "Развитие системы поддержки молодежи ("Молодежь России")"</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02 2 EГ 51160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Реализация программы комплексного развития молодежной политики в регионах Российской Федерации "Регион для молодых"</w:t>
            </w:r>
          </w:p>
        </w:tc>
      </w:tr>
      <w:tr w:rsidR="003878C1" w:rsidRPr="00C3299B" w:rsidTr="00AE73BF">
        <w:trPr>
          <w:cantSplit/>
          <w:trHeight w:val="20"/>
        </w:trPr>
        <w:tc>
          <w:tcPr>
            <w:tcW w:w="2977" w:type="dxa"/>
            <w:shd w:val="clear" w:color="auto" w:fill="auto"/>
            <w:noWrap/>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 xml:space="preserve">02 2 </w:t>
            </w:r>
            <w:r w:rsidRPr="00C3299B">
              <w:rPr>
                <w:rFonts w:eastAsia="Times New Roman" w:cs="Times New Roman"/>
                <w:szCs w:val="28"/>
                <w:lang w:val="en-US" w:eastAsia="ru-RU"/>
              </w:rPr>
              <w:t>E</w:t>
            </w:r>
            <w:r w:rsidRPr="00C3299B">
              <w:rPr>
                <w:rFonts w:eastAsia="Times New Roman" w:cs="Times New Roman"/>
                <w:szCs w:val="28"/>
                <w:lang w:eastAsia="ru-RU"/>
              </w:rPr>
              <w:t>Г 54280</w:t>
            </w:r>
          </w:p>
        </w:tc>
        <w:tc>
          <w:tcPr>
            <w:tcW w:w="7513" w:type="dxa"/>
            <w:shd w:val="clear" w:color="auto" w:fill="auto"/>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Организация и проведение комплекса образовательных мероприятий на базе государственного автономного учреждения дополнительного профессионального образования "Центр знаний "Машук", г. Пятигорск, Ставропольский край</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02 2 EГ 60306</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Грант в форме субсидии автономной некоммерческой организации "Россия - страна возможностей" на финансовое обеспечение проведения образовательных мероприятий                 на базе подмосковного образовательного молодежного центра</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02 2 EГ 60307</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Грант в форме субсидии автономной некоммерческой организации "Центр развития культурных инициатив"                       на финансовое обеспечение мероприятий в целях реализации образовательных программ в рамках Форума молодых деятелей культуры и искусства "Таврида"</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02 2 EГ 60308</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Грант в форме субсидии автономной некоммерческой организации "Центр развития культурных инициатив"                      на финансовое обеспечение мероприятий в целях проведения фестиваля "Таврида - ArtRussia"</w:t>
            </w:r>
          </w:p>
        </w:tc>
      </w:tr>
      <w:tr w:rsidR="003878C1" w:rsidRPr="00C3299B" w:rsidTr="00AE73BF">
        <w:trPr>
          <w:cantSplit/>
          <w:trHeight w:val="20"/>
        </w:trPr>
        <w:tc>
          <w:tcPr>
            <w:tcW w:w="2977" w:type="dxa"/>
            <w:shd w:val="clear" w:color="auto" w:fill="auto"/>
            <w:noWrap/>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 xml:space="preserve">02 2 </w:t>
            </w:r>
            <w:r w:rsidRPr="00C3299B">
              <w:rPr>
                <w:rFonts w:eastAsia="Times New Roman" w:cs="Times New Roman"/>
                <w:szCs w:val="28"/>
                <w:lang w:val="en-US" w:eastAsia="ru-RU"/>
              </w:rPr>
              <w:t>E</w:t>
            </w:r>
            <w:r w:rsidRPr="00C3299B">
              <w:rPr>
                <w:rFonts w:eastAsia="Times New Roman" w:cs="Times New Roman"/>
                <w:szCs w:val="28"/>
                <w:lang w:eastAsia="ru-RU"/>
              </w:rPr>
              <w:t>Г 60361</w:t>
            </w:r>
          </w:p>
        </w:tc>
        <w:tc>
          <w:tcPr>
            <w:tcW w:w="7513" w:type="dxa"/>
            <w:shd w:val="clear" w:color="auto" w:fill="auto"/>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Грант в форме субсидии Общероссийской молодежной общественной организации "Российский союз сельской молодежи" на финансовое обеспечение мероприятий                    по организации и проведению программы подготовки команд молодых специалистов для реализации социальных проектов "Кадры для села"</w:t>
            </w:r>
          </w:p>
        </w:tc>
      </w:tr>
      <w:tr w:rsidR="003878C1" w:rsidRPr="00C3299B" w:rsidTr="00AE73BF">
        <w:trPr>
          <w:cantSplit/>
          <w:trHeight w:val="20"/>
        </w:trPr>
        <w:tc>
          <w:tcPr>
            <w:tcW w:w="2977" w:type="dxa"/>
            <w:shd w:val="clear" w:color="auto" w:fill="auto"/>
            <w:noWrap/>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lastRenderedPageBreak/>
              <w:t xml:space="preserve">02 2 </w:t>
            </w:r>
            <w:r w:rsidRPr="00C3299B">
              <w:rPr>
                <w:rFonts w:eastAsia="Times New Roman" w:cs="Times New Roman"/>
                <w:szCs w:val="28"/>
                <w:lang w:val="en-US" w:eastAsia="ru-RU"/>
              </w:rPr>
              <w:t>E</w:t>
            </w:r>
            <w:r w:rsidRPr="00C3299B">
              <w:rPr>
                <w:rFonts w:eastAsia="Times New Roman" w:cs="Times New Roman"/>
                <w:szCs w:val="28"/>
                <w:lang w:eastAsia="ru-RU"/>
              </w:rPr>
              <w:t xml:space="preserve">Г 60362 </w:t>
            </w:r>
          </w:p>
        </w:tc>
        <w:tc>
          <w:tcPr>
            <w:tcW w:w="7513" w:type="dxa"/>
            <w:shd w:val="clear" w:color="auto" w:fill="auto"/>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Грант в форме субсидии автономной некоммерческой организации "Центр развития культурных инициатив"                       на строительство учебной киностудии при Университете креативных индустрий в составе арт-кластера "Таврида"</w:t>
            </w:r>
          </w:p>
        </w:tc>
      </w:tr>
      <w:tr w:rsidR="003878C1" w:rsidRPr="00C3299B" w:rsidTr="00AE73BF">
        <w:trPr>
          <w:cantSplit/>
          <w:trHeight w:val="20"/>
        </w:trPr>
        <w:tc>
          <w:tcPr>
            <w:tcW w:w="2977" w:type="dxa"/>
            <w:shd w:val="clear" w:color="auto" w:fill="auto"/>
            <w:noWrap/>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 xml:space="preserve">02 2 </w:t>
            </w:r>
            <w:r w:rsidRPr="00C3299B">
              <w:rPr>
                <w:rFonts w:eastAsia="Times New Roman" w:cs="Times New Roman"/>
                <w:szCs w:val="28"/>
                <w:lang w:val="en-US" w:eastAsia="ru-RU"/>
              </w:rPr>
              <w:t>E</w:t>
            </w:r>
            <w:r w:rsidRPr="00C3299B">
              <w:rPr>
                <w:rFonts w:eastAsia="Times New Roman" w:cs="Times New Roman"/>
                <w:szCs w:val="28"/>
                <w:lang w:eastAsia="ru-RU"/>
              </w:rPr>
              <w:t>Г 60367</w:t>
            </w:r>
          </w:p>
        </w:tc>
        <w:tc>
          <w:tcPr>
            <w:tcW w:w="7513" w:type="dxa"/>
            <w:shd w:val="clear" w:color="auto" w:fill="auto"/>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Грант в форме субсидии автономной некоммерческой организации "Центр развития культурных инициатив"                      на финансовое обеспечение мероприятий в целях проведения образовательных мероприятий в рамках Университета креативных индустрий в составе арт-кластера "Таврида"</w:t>
            </w:r>
          </w:p>
        </w:tc>
      </w:tr>
      <w:tr w:rsidR="003878C1" w:rsidRPr="00C3299B" w:rsidTr="00AE73BF">
        <w:trPr>
          <w:cantSplit/>
          <w:trHeight w:val="20"/>
        </w:trPr>
        <w:tc>
          <w:tcPr>
            <w:tcW w:w="2977" w:type="dxa"/>
            <w:shd w:val="clear" w:color="auto" w:fill="auto"/>
            <w:noWrap/>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 xml:space="preserve">02 2 </w:t>
            </w:r>
            <w:r w:rsidRPr="00C3299B">
              <w:rPr>
                <w:rFonts w:eastAsia="Times New Roman" w:cs="Times New Roman"/>
                <w:szCs w:val="28"/>
                <w:lang w:val="en-US" w:eastAsia="ru-RU"/>
              </w:rPr>
              <w:t>E</w:t>
            </w:r>
            <w:r w:rsidRPr="00C3299B">
              <w:rPr>
                <w:rFonts w:eastAsia="Times New Roman" w:cs="Times New Roman"/>
                <w:szCs w:val="28"/>
                <w:lang w:eastAsia="ru-RU"/>
              </w:rPr>
              <w:t>Г 60368</w:t>
            </w:r>
          </w:p>
        </w:tc>
        <w:tc>
          <w:tcPr>
            <w:tcW w:w="7513" w:type="dxa"/>
            <w:shd w:val="clear" w:color="auto" w:fill="auto"/>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Грант в форме субсидии автономной некоммерческой организации "Центр развития культурных инициатив"                       в целях проведения работ по благоустройству и развитию территории арт-кластера "Таврида"</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02 2 EГ 60370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Грант в форме субсидии автономной некоммерческой организации "Центр развития культурных инициатив"                       на финансовое обеспечение мероприятий в целях создания          и эксплуатации образовательного центра для молодых деятелей культуры и искусства "Арт-резиденция "Таврида"</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02 2 EГ 60371</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Грант в форме субсидии автономной некоммерческой организации "Россия - страна возможностей" на финансовое обеспечение мероприятий в целях создания и эксплуатации подмосковного образовательного молодежного центра</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02 2 EГ 60376</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Государственная поддержка Всероссийской общественной организации "Содружество выпускников детских домов "Дети всей страны" на финансовое обеспечение подготовки     и проведения мероприятий в целях содействия развитию социально значимых инициатив детей-сирот, формирования условий для успешной социализации данной категории детей</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02 2 EГ 60378</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Грант в форме субсидии Общероссийской молодежной общественной организации "Ассоциация студенческих спортивных клубов России" на проведение мероприятий            в целях создания условий для развития массового студенческого спорта и популяризации здорового образа жизни</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lastRenderedPageBreak/>
              <w:t>02 2 EГ 60379</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Грант в форме субсидии автономной некоммерческой организации "Центр изучения и сетевого мониторинга молодежной среды" на осуществление мониторинга распространения в информационно-телекоммуникационных сетях, включая информационно-телекоммуникационную сеть "Интернет", информации, склоняющей или иным способом побуждающей детей к совершению действий, представляющих угрозу их жизни и (или) здоровью, а также жизни и (или) здоровью иных лиц</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02 2 EГ 60859</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Государственная поддержка Общероссийской                общественно-государственной просветительской организации "Российское общество "Знание" в целях организации мероприятий по просветительской деятельности экспертов, деятелей науки и культуры, выдающихся ученых, спортсменов и общественных деятелей в субъектах Российской Федерации</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02 2 EГ 62490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Грант в форме субсидии автономной некоммерческой организации "Россия - страна возможностей" на финансовое обеспечение мероприятий по организации и проведению Всероссийского молодежного образовательного форума "Территория смыслов"</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02 2 EГ 62524</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Грант в форме субсидии автономной некоммерческой организации "Большая Перемена" в целях подготовки                           и проведения Всероссийского студенческого конкурса "Твой ход"</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02 2 EГ 62525</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Реализация Всероссийского проекта "Другое дело"</w:t>
            </w:r>
          </w:p>
        </w:tc>
      </w:tr>
      <w:tr w:rsidR="003878C1" w:rsidRPr="00C3299B" w:rsidTr="00AE73BF">
        <w:trPr>
          <w:cantSplit/>
          <w:trHeight w:val="20"/>
        </w:trPr>
        <w:tc>
          <w:tcPr>
            <w:tcW w:w="2977" w:type="dxa"/>
            <w:shd w:val="clear" w:color="auto" w:fill="auto"/>
            <w:noWrap/>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 xml:space="preserve">02 2 </w:t>
            </w:r>
            <w:r w:rsidRPr="00C3299B">
              <w:rPr>
                <w:rFonts w:eastAsia="Times New Roman" w:cs="Times New Roman"/>
                <w:szCs w:val="28"/>
                <w:lang w:val="en-US" w:eastAsia="ru-RU"/>
              </w:rPr>
              <w:t>E</w:t>
            </w:r>
            <w:r w:rsidRPr="00C3299B">
              <w:rPr>
                <w:rFonts w:eastAsia="Times New Roman" w:cs="Times New Roman"/>
                <w:szCs w:val="28"/>
                <w:lang w:eastAsia="ru-RU"/>
              </w:rPr>
              <w:t>Г 62532</w:t>
            </w:r>
          </w:p>
        </w:tc>
        <w:tc>
          <w:tcPr>
            <w:tcW w:w="7513" w:type="dxa"/>
            <w:shd w:val="clear" w:color="auto" w:fill="auto"/>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Грант в форме субсидии автономной некоммерческой организации поддержки и развития креативных индустрий "Креативная экономика" для организации и проведения мероприятий по поддержке и развитию креативных индустрий</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02 2 EГ 65376</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Гранты победителям конкурса молодежных проектов Северо-Кавказского федерального округа</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02 2 EГ 65377</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Государственная поддержка победителей Всероссийского конкурса молодежных проектов</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02 2 P2 00000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Федеральный проект "Содействие занятости"</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02 2 P2 52320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 xml:space="preserve">Создание дополнительных мест для детей в возрасте </w:t>
            </w:r>
            <w:r>
              <w:rPr>
                <w:rFonts w:eastAsia="Times New Roman" w:cs="Times New Roman"/>
                <w:szCs w:val="28"/>
                <w:lang w:eastAsia="ru-RU"/>
              </w:rPr>
              <w:t xml:space="preserve">                          </w:t>
            </w:r>
            <w:r w:rsidRPr="00C3299B">
              <w:rPr>
                <w:rFonts w:eastAsia="Times New Roman" w:cs="Times New Roman"/>
                <w:szCs w:val="28"/>
                <w:lang w:eastAsia="ru-RU"/>
              </w:rPr>
              <w:t xml:space="preserve">от 1,5 до 3 лет в образовательных организациях, осуществляющих образовательную деятельность </w:t>
            </w:r>
            <w:r>
              <w:rPr>
                <w:rFonts w:eastAsia="Times New Roman" w:cs="Times New Roman"/>
                <w:szCs w:val="28"/>
                <w:lang w:eastAsia="ru-RU"/>
              </w:rPr>
              <w:t xml:space="preserve">                                 </w:t>
            </w:r>
            <w:r w:rsidRPr="00C3299B">
              <w:rPr>
                <w:rFonts w:eastAsia="Times New Roman" w:cs="Times New Roman"/>
                <w:szCs w:val="28"/>
                <w:lang w:eastAsia="ru-RU"/>
              </w:rPr>
              <w:t>по образовательным программам дошкольного образования</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lastRenderedPageBreak/>
              <w:t>02 2 P2 52530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 xml:space="preserve">Создание дополнительных мест для детей в возрасте </w:t>
            </w:r>
            <w:r>
              <w:rPr>
                <w:rFonts w:eastAsia="Times New Roman" w:cs="Times New Roman"/>
                <w:szCs w:val="28"/>
                <w:lang w:eastAsia="ru-RU"/>
              </w:rPr>
              <w:t xml:space="preserve">                         </w:t>
            </w:r>
            <w:r w:rsidRPr="00C3299B">
              <w:rPr>
                <w:rFonts w:eastAsia="Times New Roman" w:cs="Times New Roman"/>
                <w:szCs w:val="28"/>
                <w:lang w:eastAsia="ru-RU"/>
              </w:rPr>
              <w:t xml:space="preserve">от 1,5 до 3 лет любой направленности в организациях, осуществляющих образовательную деятельность </w:t>
            </w:r>
            <w:r>
              <w:rPr>
                <w:rFonts w:eastAsia="Times New Roman" w:cs="Times New Roman"/>
                <w:szCs w:val="28"/>
                <w:lang w:eastAsia="ru-RU"/>
              </w:rPr>
              <w:t xml:space="preserve">                                 </w:t>
            </w:r>
            <w:r w:rsidRPr="00C3299B">
              <w:rPr>
                <w:rFonts w:eastAsia="Times New Roman" w:cs="Times New Roman"/>
                <w:szCs w:val="28"/>
                <w:lang w:eastAsia="ru-RU"/>
              </w:rPr>
              <w:t xml:space="preserve">(за исключением государственных, муниципальных), </w:t>
            </w:r>
            <w:r>
              <w:rPr>
                <w:rFonts w:eastAsia="Times New Roman" w:cs="Times New Roman"/>
                <w:szCs w:val="28"/>
                <w:lang w:eastAsia="ru-RU"/>
              </w:rPr>
              <w:t xml:space="preserve">                             </w:t>
            </w:r>
            <w:r w:rsidRPr="00C3299B">
              <w:rPr>
                <w:rFonts w:eastAsia="Times New Roman" w:cs="Times New Roman"/>
                <w:szCs w:val="28"/>
                <w:lang w:eastAsia="ru-RU"/>
              </w:rPr>
              <w:t>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02 2 S4 00000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 xml:space="preserve">Федеральный проект "Развитие интеграционных процессов </w:t>
            </w:r>
            <w:r>
              <w:rPr>
                <w:rFonts w:eastAsia="Times New Roman" w:cs="Times New Roman"/>
                <w:szCs w:val="28"/>
                <w:lang w:eastAsia="ru-RU"/>
              </w:rPr>
              <w:t xml:space="preserve">             </w:t>
            </w:r>
            <w:r w:rsidRPr="00C3299B">
              <w:rPr>
                <w:rFonts w:eastAsia="Times New Roman" w:cs="Times New Roman"/>
                <w:szCs w:val="28"/>
                <w:lang w:eastAsia="ru-RU"/>
              </w:rPr>
              <w:t>в сфере науки, высшего образования и индустрии"</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02 3 00 00000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Ведомственные проекты</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02 4 00 00000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Комплексы процессных мероприятий</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02 4 01 00000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"Современные механизмы и технологии дошкольного и общего образования"</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02 4 01 30490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Премии Правительства Российской Федерации в области образования</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02 4 01 53030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02 4 01 53040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 xml:space="preserve">Субсидии на организацию бесплатного горячего питания обучающихся, получающих начальное общее образование </w:t>
            </w:r>
            <w:r>
              <w:rPr>
                <w:rFonts w:eastAsia="Times New Roman" w:cs="Times New Roman"/>
                <w:szCs w:val="28"/>
                <w:lang w:eastAsia="ru-RU"/>
              </w:rPr>
              <w:t xml:space="preserve">           </w:t>
            </w:r>
            <w:r w:rsidRPr="00C3299B">
              <w:rPr>
                <w:rFonts w:eastAsia="Times New Roman" w:cs="Times New Roman"/>
                <w:szCs w:val="28"/>
                <w:lang w:eastAsia="ru-RU"/>
              </w:rPr>
              <w:t>в государственных и муниципальных образовательных организациях</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02 4 01 64790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Субсидии образовательным организациям в странах Содружества Независимых Государств</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02 4 02 00000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 xml:space="preserve">Комплекс процессных мероприятий "Содействие развитию среднего профессионального образования </w:t>
            </w:r>
            <w:r>
              <w:rPr>
                <w:rFonts w:eastAsia="Times New Roman" w:cs="Times New Roman"/>
                <w:szCs w:val="28"/>
                <w:lang w:eastAsia="ru-RU"/>
              </w:rPr>
              <w:t xml:space="preserve">                                                     </w:t>
            </w:r>
            <w:r w:rsidRPr="00C3299B">
              <w:rPr>
                <w:rFonts w:eastAsia="Times New Roman" w:cs="Times New Roman"/>
                <w:szCs w:val="28"/>
                <w:lang w:eastAsia="ru-RU"/>
              </w:rPr>
              <w:t>и дополнительного профессионального образования"</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lastRenderedPageBreak/>
              <w:t>02 4 02 53630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 xml:space="preserve">Иные межбюджетные трансферты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w:t>
            </w:r>
            <w:r>
              <w:rPr>
                <w:rFonts w:eastAsia="Times New Roman" w:cs="Times New Roman"/>
                <w:szCs w:val="28"/>
                <w:lang w:eastAsia="ru-RU"/>
              </w:rPr>
              <w:t xml:space="preserve">                                   </w:t>
            </w:r>
            <w:r w:rsidRPr="00C3299B">
              <w:rPr>
                <w:rFonts w:eastAsia="Times New Roman" w:cs="Times New Roman"/>
                <w:szCs w:val="28"/>
                <w:lang w:eastAsia="ru-RU"/>
              </w:rPr>
              <w:t>с ограниченными возможностями здоровья</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02 4 02 60161</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Премия лучшим преподавателям в области музыкального искусства</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02 4 02 62350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 xml:space="preserve">Субсидии негосударственным образовательным организациям, имеющим аккредитацию, на оказание государственных услуг по реализации образовательных программ среднего профессионального образования </w:t>
            </w:r>
            <w:r>
              <w:rPr>
                <w:rFonts w:eastAsia="Times New Roman" w:cs="Times New Roman"/>
                <w:szCs w:val="28"/>
                <w:lang w:eastAsia="ru-RU"/>
              </w:rPr>
              <w:t xml:space="preserve">                            </w:t>
            </w:r>
            <w:r w:rsidRPr="00C3299B">
              <w:rPr>
                <w:rFonts w:eastAsia="Times New Roman" w:cs="Times New Roman"/>
                <w:szCs w:val="28"/>
                <w:lang w:eastAsia="ru-RU"/>
              </w:rPr>
              <w:t>и образовательных программ высшего образования</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02 4 02 64810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Субсидии на возмещение части затрат на уплату процентов по образовательным кредитам, предоставляемым гражданам, поступившим в организации, осуществляющие образовательную деятельность по образовательным программам среднего профессионального образования, высшего образования, для обучения по соответствующим образовательным программам</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02 4 03 00000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"Дополнительное образование детей, выявление и поддержка лиц, проявивших выдающиеся способности"</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02 4 03 60161</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Премия лучшим преподавателям в области музыкального искусства</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02 4 03 64910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Субсидия федеральному государственному унитарному предприятию "Информационное телеграфное агентство России (ИТАР-ТАСС)" на финансовое обеспечение организационно-технического сопровождения специализированного канала общественно-политической направленности, ориентированного на детей в возрасте                       8 - 16 лет</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02 4 04 00000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"Обеспечение отдыха                 и оздоровления детей"</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02 4 05 00000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"Поддержка молодежных инициатив"</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02 4 06 00000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"Качество образования"</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lastRenderedPageBreak/>
              <w:t>02 4 07 00000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"Научно-методическое, методическое и кадровое обеспечение обучения русскому языку и языкам народов Российской Федерации"</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02 4 07 62412</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Субсидии на реализацию мероприятий, направленных                       на полноценное функционирование и развитие русского языка</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02 4 08 00000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"Обеспечение деятельности Министерства просвещения Российской Федерации"</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02 4 09 00000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"Обеспечение деятельности учреждений образования, подведомственных Управлению делами Президента Российской Федерации"</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03 0 00 00000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Государственная программа Российской Федерации "Социальная поддержка граждан"</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03 2 00 00000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Федеральные проекты</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03 2 01 00000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Федеральный проект "Модернизация сферы социального обслуживания и развитие сектора негосударственных организаций в сфере оказания социальных услуг"</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03 2 01 62285</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Субсидии российским кредитным организациям                                    на возмещение недополученных доходов по выданным кредитам на реализацию инвестиционных проектов в сфере социального обслуживания населения</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03 2 01 62288</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Субсидии Фонду поддержки детей, находящихся в трудной жизненной ситуации, на реализацию комплекса мер                                по оказанию поддержки детям, находящимся в трудной жизненной ситуации, и обеспечение деятельности Фонда</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03 2 01 62511</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 xml:space="preserve">Государственная поддержка деятельности </w:t>
            </w:r>
            <w:r>
              <w:rPr>
                <w:rFonts w:eastAsia="Times New Roman" w:cs="Times New Roman"/>
                <w:szCs w:val="28"/>
                <w:lang w:eastAsia="ru-RU"/>
              </w:rPr>
              <w:t xml:space="preserve">                        </w:t>
            </w:r>
            <w:r w:rsidRPr="00C3299B">
              <w:rPr>
                <w:rFonts w:eastAsia="Times New Roman" w:cs="Times New Roman"/>
                <w:szCs w:val="28"/>
                <w:lang w:eastAsia="ru-RU"/>
              </w:rPr>
              <w:t>государственно-общественной организации "Комитет ветеранов подразделений особого риска Российской Федерации"</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03 2 02 00000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Федеральный проект "Содействие субъектам Российской Федерации в реализации адресной социальной поддержки граждан"</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03 2 02 50070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Субсидии на выплату региональных социальных доплат                   к пенсии</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03 2 02 53020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Субсидии на осуществление ежемесячных выплат на детей             в возрасте от трех до семи лет включительно</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03 2 02 54040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Субсидии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lastRenderedPageBreak/>
              <w:t>03 2 02 55920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Субсидия бюджету Республики Северная Осетия - Алания               на финансовое обеспечение оказания медицинской помощи      и социальной реабилитации граждан, пострадавших                         в результате террористического акта в г. Беслане                                   1 - 3 сентября 2004 года</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03 2 5D 00000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Федеральный проект "Социальное казначейство"</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03 2 P1 00000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Федеральный проект "Финансовая поддержка семей при рождении детей"</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03 2 P1 30790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Предоставление материнского (семейного) капитала</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03 2 P1 31470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Осуществление ежемесячной выплаты в связи с рождением (усыновлением) первого ребенка</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03 2 P1 50780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Осуществление единовременной выплаты при рождении первого ребенка, а также предоставление регионального материнского (семейного) капитала при рождении второго ребенка в субъектах Российской Федерации, входящих                       в состав Дальневосточного федерального округа</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03 2 P1 50840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03 2 P3 00000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Федеральный проект "Старшее поколение"</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03 2 P3 51210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03 2 P3 51630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Создание системы долговременного ухода за гражданами пожилого возраста и инвалидами</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03 2 P3 57510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Обеспечение введения в эксплуатацию объектов капитального строительства для размещения граждан                  в стационарных организациях социального обслуживания при использовании субъектами Российской Федерации механизмов инвестирования в экономику Российской Федерации</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03 3 00 00000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Ведомственные проекты</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03 4 00 00000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Комплексы процессных мероприятий</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03 4 01 00000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"Предоставление мер государственной поддержки гражданам, подвергшимся воздействию радиации вследствие радиационных аварий                        и ядерных испытаний"</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03 4 01 30040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Компенсация в возмещение вреда гражданам, подвергшимся воздействию радиации вследствие радиационных аварий,                        в соответствии с Законом Российской Федерации                                      от 15 мая 1991 года № 1244-I "О социальной защите граждан, подвергшихся воздействию радиации вследствие катастрофы на Чернобыльской АЭС"</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03 4 01 30050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Меры социальной поддержки граждан, подвергшихся воздействию радиации вследствие радиационных аварий                и ядерных испытаний, в соответствии с Федеральным законом от 10 января 2002 года № 2-ФЗ "О социальных гарантиях гражданам, подвергшимся радиационному воздействию вследствие ядерных испытаний                                         на Семипалатинском полигоне"</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03 4 01 30060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Меры социальной поддержки граждан, подвергшихся воздействию радиации вследствие радиационных аварий                       и ядерных испытаний, в соответствии с Федеральным законом от 26 ноября 1998 года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03 4 01 30080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Компенсация в возмещение вреда гражданам, подвергшимся воздействию радиации вследствие радиационных                        аварий, в соответствии с Федеральным законом                                    от 26 ноября 1998 года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03 4 01 30670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Осуществление ежемесячной денежной выплаты гражданам, подвергшимся воздействию радиации вследствие радиационных аварий и ядерных испытаний, в соответствии                        с Законом Российской Федерации от 15 мая 1991 года                               № 1244-I "О социальной защите граждан, подвергшихся воздействию радиации вследствие катастрофы                                           на Чернобыльской АЭС"</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03 4 01 30700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Осуществление ежемесячной денежной выплаты гражданам, подвергшимся воздействию радиации вследствие радиационных аварий и ядерных испытаний, в соответствии                   с Федеральным законом от 10 января 2002 года № 2-ФЗ                             "О социальных гарантиях гражданам, подвергшимся радиационному воздействию вследствие ядерных испытаний на Семипалатинском полигоне"</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03 4 01 30710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Осуществление ежемесячной денежной выплаты гражданам, подвергшимся воздействию радиации вследствие радиационных аварий и ядерных испытаний, в соответствии               с Федеральным законом от 26 ноября 1998 года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03 4 01 30800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Пособия гражданам, подвергшимся воздействию радиации вследствие радиационных аварий и ядерных испытаний,                           в соответствии с Законом Российской Федерации                                        от 15 мая 1991 года № 1244-I "О социальной защите граждан, подвергшихся воздействию радиации вследствие катастрофы на Чернобыльской АЭС"</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03 4 01 30880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Пособия гражданам, подвергшимся воздействию                    радиации вследствие радиационных аварий и ядерных испытаний, в соответствии с Федеральным законом                      от 10 января 2002 года № 2-ФЗ "О социальных гарантиях гражданам, подвергшимся радиационному воздействию вследствие ядерных испытаний на Семипалатинском полигоне"</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03 4 01 30890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Пособия гражданам, подвергшимся воздействию                радиации вследствие радиационных аварий и ядерных испытаний, в соответствии с Федеральным законом                   от 26 ноября 1998 года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03 4 01 51370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Осуществление отдельных мер социальной поддержки граждан, подвергшихся воздействию радиации</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03 4 02 00000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"Предоставление мер государственной поддержки Героям Советского Союза, Героям Российской Федерации, Героям Социалистического Труда, Героям Труда Российской Федерации, полным кавалерам ордена Славы и полным кавалерам ордена Трудовой Славы"</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03 4 02 30300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Дополнительное пожизненное ежемесячное материальное обеспечение Героям Советского Союза, Героям Российской Федерации и полным кавалерам ордена Славы - участникам Великой Отечественной войны 1941 - 1945 годов</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03 4 02 30720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Осуществление ежемесячной денежной выплаты Героям Советского Союза, Героям Российской Федерации и полным кавалерам ордена Славы</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03 4 02 30730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Осуществление ежемесячной денежной выплаты Героям Социалистического Труда, Героям Труда Российской Федерации и полным кавалерам ордена Трудовой Славы</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03 4 02 51980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Социальная поддержка Героев Социалистического Труда, Героев Труда Российской Федерации и полных кавалеров ордена Трудовой Славы</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03 4 02 52520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Социальная поддержка Героев Советского Союза, Героев Российской Федерации и полных кавалеров ордена Славы</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03 4 03 00000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"Предоставление мер социальной поддержки ветеранам Великой Отечественной войны и боевых действий"</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03 4 03 30350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Дополнительное ежемесячное материальное обеспечение некоторых категорий граждан Российской Федерации в связи       с 60-летием Победы в Великой Отечественной войне                              1941 - 1945 годов</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03 4 03 30690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Осуществление ежемесячной денежной выплаты ветеранам</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03 4 03 30770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Единовременная выплата отдельным категориям граждан                      в связи с празднованием 65-летия Победы в Великой Отечественной войне</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03 4 03 31240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Ежегодная денежная выплата некоторым категориям граждан Российской Федерации к Дню Победы в Великой Отечественной войне 1941 - 1945 годов</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03 4 03 31280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Осуществление ежемесячной денежной выплаты некоторым категориям граждан Российской Федерации в соответствии                       с Указом Президента Российской Федерации                                                  от 11 марта 2020 года № 180 "О дополнительных мерах социальной защиты некоторых категорий граждан Российской Федерации"</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03 4 03 31400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Осуществление дополнительного материального обеспечения лиц, проходивших службу по контракту                              в составе российской части смешанных сил по установлению мира и поддержанию правопорядка в зоне                                    грузино-осетинского конфликта</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03 4 04 00000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"Предоставление мер государственной поддержки инвалидам"</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03 4 04 30360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Дополнительное ежемесячное материальное обеспечение инвалидов вследствие военной травмы в соответствии                                 с Указом Президента Российской Федерации                                               от 1 августа 2005 года № 887 "О мерах по улучшению материального положения инвалидов вследствие военной травмы"</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03 4 04 30680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Осуществление ежемесячной денежной выплаты инвалидам</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03 4 05 00000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"Предоставление мер государственной поддержки семьям с детьми"</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03 4 05 30030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Пособие по уходу за ребенком гражданам, подвергшимся воздействию радиации вследствие радиационных аварий,                        в соответствии с Законом Российской Федерации                                       от 15 мая 1991 года № 1244-I "О социальной защите граждан, подвергшихся воздействию радиации вследствие катастрофы на Чернобыльской АЭС"</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03 4 05 30810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 81-ФЗ "О государственных пособиях гражданам, имеющим детей"</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03 4 05 30820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Пособия по уходу за ребенком до достижения им возраста полутора лет гражданам, подлежащим обязательному социальному страхованию на случай временной нетрудоспособности и в связи с материнством</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03 4 05 30830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Пособия при рождении ребенка гражданам, подлежащим обязательному социальному страхованию на случай временной нетрудоспособности и в связи с материнством</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03 4 05 30920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Пособия по беременности и родам гражданам, подлежащим обязательному социальному страхованию на случай временной нетрудоспособности и в связи с материнством</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03 4 05 30930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Пособия при рождении ребенка лицам, не подлежащим обязательному социальному страхованию на случай временной нетрудоспособности и в связи с материнством</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03 4 05 31190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Единовременное денежное поощрение при награждении орденом "Родительская слава"</w:t>
            </w:r>
          </w:p>
        </w:tc>
      </w:tr>
      <w:tr w:rsidR="003878C1" w:rsidRPr="00C3299B" w:rsidTr="00AE73BF">
        <w:trPr>
          <w:cantSplit/>
          <w:trHeight w:val="20"/>
        </w:trPr>
        <w:tc>
          <w:tcPr>
            <w:tcW w:w="2977" w:type="dxa"/>
            <w:shd w:val="clear" w:color="auto" w:fill="auto"/>
            <w:noWrap/>
          </w:tcPr>
          <w:p w:rsidR="003878C1" w:rsidRPr="00C3299B" w:rsidRDefault="003878C1" w:rsidP="003878C1">
            <w:pPr>
              <w:ind w:firstLine="0"/>
              <w:jc w:val="center"/>
              <w:rPr>
                <w:rFonts w:eastAsia="Times New Roman" w:cs="Times New Roman"/>
                <w:szCs w:val="28"/>
                <w:lang w:eastAsia="ru-RU"/>
              </w:rPr>
            </w:pPr>
            <w:r>
              <w:rPr>
                <w:rFonts w:eastAsia="Calibri" w:cs="Times New Roman"/>
                <w:szCs w:val="28"/>
              </w:rPr>
              <w:t>03 4 05 31290</w:t>
            </w:r>
          </w:p>
        </w:tc>
        <w:tc>
          <w:tcPr>
            <w:tcW w:w="7513" w:type="dxa"/>
            <w:shd w:val="clear" w:color="auto" w:fill="auto"/>
          </w:tcPr>
          <w:p w:rsidR="003878C1" w:rsidRPr="00C3299B" w:rsidRDefault="003878C1" w:rsidP="003878C1">
            <w:pPr>
              <w:ind w:firstLine="0"/>
              <w:rPr>
                <w:rFonts w:eastAsia="Times New Roman" w:cs="Times New Roman"/>
                <w:szCs w:val="28"/>
                <w:lang w:eastAsia="ru-RU"/>
              </w:rPr>
            </w:pPr>
            <w:r w:rsidRPr="00D845A7">
              <w:rPr>
                <w:rFonts w:eastAsia="Calibri" w:cs="Times New Roman"/>
                <w:szCs w:val="28"/>
              </w:rPr>
              <w:t>Дополнительные меры социальной поддержки семей, имеющих детей</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03 4 05 31330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Ежемесячное пособие женщинам, вставшим на учет                                          в медицинской организации в ранние сроки беременности</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03 4 05 31340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Ежемесячное пособие на ребенка в возрасте от восьми                              до семнадцати лет</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03 4 05 31410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Пособия по уходу за ребенком лицам, не подлежащим обязательному социальному страхованию на случай временной нетрудоспособности и в связи с материнством,                       а также уволенным в связи с ликвидацией организаций (прекращением деятельности, полномочий физическими лицами)</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03 4 05 31420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Пособия по беременности и родам женщинам, уволенным                       в связи с ликвидацией организаций (прекращением деятельности, полномочий физическими лицами)</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03 4 05 31460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Ежемесячное пособие в связи с рождением и воспитанием ребенка</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03 4 05 31480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Единовременное денежное поощрение при присвоении звания "Мать-героиня"</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03 4 05 31490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Единовременное денежное поощрение при награждении медалью ордена "Родительская слава"</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03 4 05 39730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Направление средств материнского (семейного) капитала, ранее направленных на формирование накопительной пенсии, по другим направлениям использования средств материнского (семейного) капитала</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03 4 06 00000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"Предоставление мер социальной поддержки пенсионерам"</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03 4 06 30570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Выплата федеральной социальной доплаты к пенсии</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03 4 06 51990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Оплата стоимости проезда пенсионерам к месту отдыха                           и обратно один раз в два года</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03 4 06 52230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Компенсация расходов, связанных с переездом из районов Крайнего Севера и приравненных к ним местностей в другую местность на территории Российской Федерации,                                        в соответствии с законодательством Российской Федерации</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03 4 07 00000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"Предоставление мер социальной поддержки отдельным категориям граждан"</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03 4 07 30190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Выплата дополнительного материального обеспечения, доплат к пенсиям, пособий и компенсаций</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03 4 07 30200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 xml:space="preserve">Единовременное пособие членам семей </w:t>
            </w:r>
            <w:r>
              <w:rPr>
                <w:rFonts w:eastAsia="Times New Roman" w:cs="Times New Roman"/>
                <w:szCs w:val="28"/>
                <w:lang w:eastAsia="ru-RU"/>
              </w:rPr>
              <w:t xml:space="preserve">                                          </w:t>
            </w:r>
            <w:r w:rsidRPr="00C3299B">
              <w:rPr>
                <w:rFonts w:eastAsia="Times New Roman" w:cs="Times New Roman"/>
                <w:szCs w:val="28"/>
                <w:lang w:eastAsia="ru-RU"/>
              </w:rPr>
              <w:t>(лицам, находившимся на их иждивении) лиц, погибших при осуществлении мероприятий по борьбе с терроризмом,                        а также лицам, получившим увечья при осуществлении мероприятий по борьбе с терроризмом, повлекшие наступление инвалидности</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03 4 07 30390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Компенсационные выплаты лицам, осуществляющим уход                     за нетрудоспособными гражданами</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03 4 07 30740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Выплата социального пособия на погребение и оказание услуг по погребению согласно гарантированному перечню этих услуг за умерших, получавших пенсии                                    по государственному пенсионному обеспечению</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03 4 07 30750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Выплата социального пособия на погребение и оказание услуг по погребению согласно гарантированному перечню этих услуг за умерших, получавших страховую или накопительную пенсию</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03 4 07 30760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Выплата социального пособия на погребение умерших неработавших пенсионеров, досрочно оформивших пенсию               по предложению органов службы занятости, и оказание услуг по погребению согласно гарантированному перечню этих услуг</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03 4 07 30870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Компенсационные выплаты некоторым категориям граждан Российской Федерации</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03 4 07 30900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Возмещение стоимости гарантированного перечня услуг                и социальные пособия на погребение за счет средств Фонда пенсионного и социального страхования Российской Федерации</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03 4 07 30980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Оплата четырех дополнительных выходных дней работающим родителям (опекунам, попечителям) для ухода за детьми-инвалидами</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03 4 07 31030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Ежемесячные выплаты лицам, осуществляющим уход                              за детьми-инвалидами и инвалидами с детства I группы</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03 4 07 31080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Возмещение органами прокуратуры Российской Федерации расходов на погребение</w:t>
            </w:r>
          </w:p>
        </w:tc>
      </w:tr>
      <w:tr w:rsidR="003878C1" w:rsidRPr="00C3299B" w:rsidTr="00AE73BF">
        <w:trPr>
          <w:cantSplit/>
          <w:trHeight w:val="20"/>
        </w:trPr>
        <w:tc>
          <w:tcPr>
            <w:tcW w:w="2977" w:type="dxa"/>
            <w:shd w:val="clear" w:color="auto" w:fill="auto"/>
            <w:noWrap/>
          </w:tcPr>
          <w:p w:rsidR="003878C1" w:rsidRPr="00C3299B" w:rsidRDefault="003878C1" w:rsidP="003878C1">
            <w:pPr>
              <w:ind w:firstLine="0"/>
              <w:jc w:val="center"/>
              <w:rPr>
                <w:rFonts w:eastAsia="Times New Roman" w:cs="Times New Roman"/>
                <w:szCs w:val="28"/>
                <w:lang w:eastAsia="ru-RU"/>
              </w:rPr>
            </w:pPr>
            <w:r>
              <w:rPr>
                <w:rFonts w:eastAsia="Times New Roman" w:cs="Times New Roman"/>
                <w:szCs w:val="28"/>
                <w:lang w:eastAsia="ru-RU"/>
              </w:rPr>
              <w:t>03 4 07 51660</w:t>
            </w:r>
          </w:p>
        </w:tc>
        <w:tc>
          <w:tcPr>
            <w:tcW w:w="7513" w:type="dxa"/>
            <w:shd w:val="clear" w:color="auto" w:fill="auto"/>
          </w:tcPr>
          <w:p w:rsidR="003878C1" w:rsidRPr="00C3299B" w:rsidRDefault="003878C1" w:rsidP="003878C1">
            <w:pPr>
              <w:ind w:firstLine="0"/>
              <w:rPr>
                <w:rFonts w:eastAsia="Times New Roman" w:cs="Times New Roman"/>
                <w:szCs w:val="28"/>
                <w:lang w:eastAsia="ru-RU"/>
              </w:rPr>
            </w:pPr>
            <w:r w:rsidRPr="00585989">
              <w:rPr>
                <w:rFonts w:eastAsia="Times New Roman" w:cs="Times New Roman"/>
                <w:szCs w:val="28"/>
                <w:lang w:eastAsia="ru-RU"/>
              </w:rPr>
              <w:t>Специальная социальная выплата отдельным категориям медицинских работников медицинских организаций, входящих в государственную и муниципальную системы здравоохранения и участвующих в базовой программе обязательного медицинского страхования либо территориальных программах обязательного медицинского страхования</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03 4 07 51930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Оказание государственной социальной помощи отдельным категориям граждан в части оплаты санаторно-курортного лечения, а также проезда на междугородном транспорте                             к месту лечения и обратно</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03 4 07 51940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Субвенции на оказание государственной социальной помощи отдельным категориям граждан в части оплаты                          санаторно-курортного лечения, а также проезда                                    на междугородном транспорте к месту лечения и обратно</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03 4 07 52200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Субвенции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03 4 07 52400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Субвенции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"Об иммунопрофилактике инфекционных болезней"</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03 4 07 52500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Субвенции на оплату жилищно-коммунальных услуг отдельным категориям граждан</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03 4 07 57600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Единовременные денежные компенсации реабилитированным лицам</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03 4 08 00000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"Предоставление мер государственной поддержки отдельным категориям государственных служащих, уволенным из их числа, военнослужащим, сотрудникам некоторых федеральных органов государственной власти, гражданам, проходившим военные сборы, инвалидам вследствие военной травмы, погибшим (умершим) или получившим увечья при исполнении служебных обязанностей, и членам их семей"</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03 4 08 30120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Пособия лицам, являвшимся сотрудниками федеральной фельдъегерской связи, получившим телесные повреждения, исключающие для них возможность дальнейшего осуществления служебной деятельности, а также семьям                          и иждивенцам погибших (умерших) сотрудников федеральной фельдъегерской связи</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03 4 08 30130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Пособия лицам, досрочно уволенным из органов федеральной противопожарной службы Государственной противопожарной службы, и членам семей погибших (умерших) сотрудников и работников федеральной противопожарной службы Государственной противопожарной службы</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03 4 08 30150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Пособия лицам, являвшимся сотрудниками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Российской Федерации, получившим увечье или иное повреждение здоровья, исключающие возможность дальнейшего прохождения службы, а также семьям и иждивенцам сотрудников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Российской Федерации, погибших (умерших) в связи с выполнением служебных обязанностей либо вследствие заболевания, полученного в период прохождения службы в указанных органах</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03 4 08 30160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Компенсации лицам, являвшимся судебными приставами, утратившим возможность заниматься профессиональной деятельностью, и нетрудоспособным членам семей погибших (умерших) судебных приставов</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03 4 08 30180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Денежная компенсация за наем (поднаем) жилых помещений гражданам Российской Федерации, уволенным с военной службы, а также членам их семей</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03 4 08 30210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 xml:space="preserve">Пособия гражданам, являвшимся должностными лицами таможенных органов, утратившим возможность заниматься профессиональной деятельностью, и членам семьи </w:t>
            </w:r>
            <w:r>
              <w:rPr>
                <w:rFonts w:eastAsia="Times New Roman" w:cs="Times New Roman"/>
                <w:szCs w:val="28"/>
                <w:lang w:eastAsia="ru-RU"/>
              </w:rPr>
              <w:t xml:space="preserve">                                   </w:t>
            </w:r>
            <w:r w:rsidRPr="00C3299B">
              <w:rPr>
                <w:rFonts w:eastAsia="Times New Roman" w:cs="Times New Roman"/>
                <w:szCs w:val="28"/>
                <w:lang w:eastAsia="ru-RU"/>
              </w:rPr>
              <w:t xml:space="preserve">и иждивенцам должностного лица таможенных органов </w:t>
            </w:r>
            <w:r>
              <w:rPr>
                <w:rFonts w:eastAsia="Times New Roman" w:cs="Times New Roman"/>
                <w:szCs w:val="28"/>
                <w:lang w:eastAsia="ru-RU"/>
              </w:rPr>
              <w:t xml:space="preserve">                      </w:t>
            </w:r>
            <w:r w:rsidRPr="00C3299B">
              <w:rPr>
                <w:rFonts w:eastAsia="Times New Roman" w:cs="Times New Roman"/>
                <w:szCs w:val="28"/>
                <w:lang w:eastAsia="ru-RU"/>
              </w:rPr>
              <w:t>в случае его гибели в связи с исполнением служебных обязанностей</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03 4 08 30220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Компенсации лицам, являвшимся сотрудниками Следственного комитета Российской Федерации, утратившим возможность заниматься профессиональной деятельностью, и членам семей погибших (умерших) сотрудников Следственного комитета Российской Федерации</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03 4 08 30250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Пособия лицам, являвшимся сотрудниками органов внутренних дел, получившим телесные повреждения, исключающие возможность дальнейшего прохождения службы, а также семьям и иждивенцам сотрудников органов внутренних дел, погибших (умерших) в связи                                             с осуществлением служебной деятельности</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03 4 08 30260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Выплата ежемесячного пособия детям военнослужащих                    и сотрудников некоторых федеральных органов исполнительной власти,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органах и учреждениях)</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03 4 08 30410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Пособие детям погибших (пропавших без вести) работников органов прокуратуры</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03 4 08 30450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Пособие детям погибших (умерших) или пропавших без вести в связи с исполнением служебных обязанностей сотрудников следственных органов Следственного комитета Российской Федерации</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03 4 08 30550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Выплата пособий на проведение летнего оздоровительного отдыха детей отдельных категорий военнослужащих                         и сотрудников некоторых федеральных органов исполнительной власти, погибших (умерших), пропавших без вести, ставших инвалидами в связи с выполнением задач в условиях вооруженного конфликта немеждународного характера, а также в связи с выполнением задач в ходе контртеррористических операций</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03 4 08 30990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Пособия и компенсации членам семей, а также родителям погибших (умерших) сотрудников органов внутренних дел</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03 4 08 31060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Ежемесячное пособие на содержание детей и ежегодное пособие на проведение летнего оздоровительного отдыха детей в соответствии с Федеральным законом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03 4 08 31140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Пособия лицам, являвшимся спасателями профессиональных аварийно-спасательных служб, профессиональных         аварийно-спасательных формирований, получившим увечья, исключающие возможность дальнейшей работы спасателем, а также членам семей спасателей, погибших (умерших)                         в связи с осуществлением служебной деятельности</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03 4 08 57610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Выплата компенсаций членам семей погибших военнослужащих</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03 4 08 57620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Обеспечение проведения ремонта индивидуальных жилых домов, принадлежащих членам семей военнослужащих, потерявшим кормильца</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03 4 09 00000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"Предоставление выплат по страховому обеспечению обязательного социального страхования"</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03 4 09 30910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Пособия по временной нетрудоспособности                                            по обязательному социальному страхованию на случай временной нетрудоспособности и в связи с материнством</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03 4 09 30940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Пособия по временной нетрудоспособности отдельным категориям граждан в связи с зачетом в страховой стаж нестраховых периодов</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03 4 09 30950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Пособия по временной нетрудоспособности                                              по обязательному социальному страхованию от несчастных случаев на производстве и профессиональных заболеваний</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03 4 09 30960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Единовременные страховые выплаты</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03 4 09 30970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Ежемесячные страховые выплаты</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03 4 09 31040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Пособия по беременности и родам отдельным категориям граждан в связи с зачетом в страховой стаж нестраховых периодов</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03 4 09 31360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Пособие по временной нетрудоспособности при необходимости осуществления ухода за больным ребенком             в возрасте до 8 лет в части, превышающей размер указанного пособия, определяемый в зависимости                                                        от продолжительности страхового стажа застрахованного лица</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03 4 09 39610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Доставка и пересылка страховых выплат</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03 4 09 39630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Медицинская, социальная и профессиональная реабилитация пострадавших, обеспечение предупредительных мер                           по сокращению производственного травматизма                                      и профессиональных заболеваний</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03 4 09 50700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Выплата капитализированных повременных платежей</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03 4 09 51670</w:t>
            </w:r>
          </w:p>
        </w:tc>
        <w:tc>
          <w:tcPr>
            <w:tcW w:w="7513" w:type="dxa"/>
            <w:shd w:val="clear" w:color="auto" w:fill="auto"/>
            <w:hideMark/>
          </w:tcPr>
          <w:p w:rsidR="003878C1" w:rsidRPr="00C3299B" w:rsidRDefault="005370D0" w:rsidP="003878C1">
            <w:pPr>
              <w:ind w:firstLine="0"/>
              <w:rPr>
                <w:rFonts w:eastAsia="Times New Roman" w:cs="Times New Roman"/>
                <w:szCs w:val="28"/>
                <w:lang w:eastAsia="ru-RU"/>
              </w:rPr>
            </w:pPr>
            <w:r w:rsidRPr="005370D0">
              <w:rPr>
                <w:rFonts w:eastAsia="Times New Roman" w:cs="Times New Roman"/>
                <w:szCs w:val="28"/>
                <w:lang w:eastAsia="ru-RU"/>
              </w:rPr>
              <w:t>Компенсация выпадающих доходов бюджету Фонда пенсионного и социального страхования Российской Федерации в связи с установлением пониженных тарифов страховых взносов на обязательное социальное страхование на случай временной нетрудоспособности и в связи с материнством</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03 4 10 00000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"Обеспечение деятельности Министерства труда и социальной защиты Российской Федерации"</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03 4 11 00000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"Предоставление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03 4 11 31430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Выплата единовременного пособия при всех формах устройства детей, оставшихся без попечения родителей,                        в семью</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04 0 00 00000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Государственная программа Российской Федерации "Доступная среда"</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04 2 00 00000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Федеральные проекты</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04 2 01 00000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Федеральный проект "Повышение уровня обеспеченности инвалидов и детей-инвалидов реабилитационными                                  и абилитационными услугами, а также уровня профессионального развития"</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04 2 01 50180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Субсидия бюджету Удмуртской Республики                                            на реконструкцию филиала автономного учреждения социального обслуживания Удмуртской Республики "Республиканский реабилитационный центр для детей                          и подростков с ограниченными возможностями" в г. Глазове</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04 2 01 50270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Субсидии на мероприятия государственной программы Российской Федерации "Доступная среда"</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04 2 01 55140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Субсидии на реализацию мероприятий субъектов Российской Федерации в сфере реабилитации и абилитации инвалидов</w:t>
            </w:r>
          </w:p>
        </w:tc>
      </w:tr>
      <w:tr w:rsidR="003878C1" w:rsidRPr="00C3299B" w:rsidTr="00AE73BF">
        <w:trPr>
          <w:cantSplit/>
          <w:trHeight w:val="20"/>
        </w:trPr>
        <w:tc>
          <w:tcPr>
            <w:tcW w:w="2977" w:type="dxa"/>
            <w:shd w:val="clear" w:color="auto" w:fill="auto"/>
            <w:noWrap/>
            <w:hideMark/>
          </w:tcPr>
          <w:p w:rsidR="003878C1" w:rsidRPr="00C3299B" w:rsidRDefault="003878C1" w:rsidP="003878C1">
            <w:pPr>
              <w:ind w:firstLine="0"/>
              <w:jc w:val="center"/>
              <w:rPr>
                <w:rFonts w:eastAsia="Times New Roman" w:cs="Times New Roman"/>
                <w:szCs w:val="28"/>
                <w:lang w:eastAsia="ru-RU"/>
              </w:rPr>
            </w:pPr>
            <w:r w:rsidRPr="00C3299B">
              <w:rPr>
                <w:rFonts w:eastAsia="Times New Roman" w:cs="Times New Roman"/>
                <w:szCs w:val="28"/>
                <w:lang w:eastAsia="ru-RU"/>
              </w:rPr>
              <w:t>04 2 01 62470</w:t>
            </w:r>
          </w:p>
        </w:tc>
        <w:tc>
          <w:tcPr>
            <w:tcW w:w="7513" w:type="dxa"/>
            <w:shd w:val="clear" w:color="auto" w:fill="auto"/>
            <w:hideMark/>
          </w:tcPr>
          <w:p w:rsidR="003878C1" w:rsidRPr="00C3299B" w:rsidRDefault="003878C1" w:rsidP="003878C1">
            <w:pPr>
              <w:ind w:firstLine="0"/>
              <w:rPr>
                <w:rFonts w:eastAsia="Times New Roman" w:cs="Times New Roman"/>
                <w:szCs w:val="28"/>
                <w:lang w:eastAsia="ru-RU"/>
              </w:rPr>
            </w:pPr>
            <w:r w:rsidRPr="00C3299B">
              <w:rPr>
                <w:rFonts w:eastAsia="Times New Roman" w:cs="Times New Roman"/>
                <w:szCs w:val="28"/>
                <w:lang w:eastAsia="ru-RU"/>
              </w:rPr>
              <w:t>Субсидии на государственную поддержку общероссийских общественных организаций инвалидов</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04 2 01 65030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Субсидии стационарам сложного протезирования на оплату дней пребывания инвалидов в стационарах</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04 2 02 00000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Федеральный проект "Информационная доступность для инвалидов и маломобильных групп населения"</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04 2 02 60221</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Субсидии открытому акционерному обществу "Московская специализированная типография № 27", г. Москва,                             на обновление специального оборудования для выпуска литературы для инвалидов по зрению</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04 2 02 60950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Субсидии акционерному обществу "Первый канал", федеральному государственному унитарному предприятию "Всероссийская государственная телевизионная                                      и радиовещательная компания", обществу с ограниченной ответственностью "Национальный спортивный телеканал", акционерному обществу "Телекомпания НТВ", акционерному обществу "Телерадиокомпания "Петербург", акционерному обществу "Карусель" и акционерному обществу "ТВ Центр" на финансовое обеспечение расходов, связанных с приобретением и вводом в эксплуатацию программно-аппаратных комплексов для организации скрытого субтитрирования на общероссийских обязательных общедоступных телеканалах</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04 2 02 64990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Субсидии издательствам и издающим организациям                                   на реализацию социально значимых проектов, выпуск книг, изданий, в том числе учебников и учебных пособий, для инвалидов по зрению</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04 2 02 65010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Субсидии редакциям печатных средств массовой информации и издающим организациям для инвалидов                        по зрению</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04 2 02 65020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Субсидии редакциям печатных средств массовой информации и издающим организациям для инвалидов</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04 3 00 00000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Ведомственные проекты</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04 4 00 00000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Комплексы процессных мероприятий</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04 4 01 00000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"Обеспечение инвалидов и детей-инвалидов реабилитационными                             и абилитационными услугами, а также техническими средствами реабилитации, включая изготовление и ремонт протезно-ортопедических изделий"</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04 4 01 39570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Обеспечение инвалидов техническими средствами реабилитации, включая изготовление и ремонт                             протезно-ортопедических изделий</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04 4 01 51300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Субвенции на обеспечение инвалидов техническими средствами реабилитации, включая изготовление и ремонт протезно-ортопедических изделий</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04 4 01 52800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"Об обязательном страховании гражданской ответственности владельцев транспортных средств"</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04 4 01 53070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Оказание услуг по комплексной реабилитации и абилитации детей-инвалидов</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04 4 01 65031</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Грант в форме субсидии Государственному бюджетному общеобразовательному учреждению города Москвы "Школа-интернат № 1 для обучения и реабилитации слепых" Департамента труда и социальной защиты населения города Москвы на содержание и функционирование Всероссийского центра для слепых обучающихся, проявивших выдающиеся академические способности</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04 4 02 00000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"Обеспечение удовлетворенности граждан качеством предоставления медико-социальной экспертизы"</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04 4 03 00000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"Развитие безбарьерной среды"</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04 4 03 60071</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Гранты в форме субсидий индивидуальным предпринимателям и юридическим лицам в рамках реализации отдельных мероприятий государственной программы Российской Федерации "Доступная среда"</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05 0 00 00000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Государственная программа Российской Федерации "Обеспечение доступным и комфортным жильем                                   и коммунальными услугами граждан Российской Федерации"</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05 2 00 00000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Федеральные проекты</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05 2 01 00000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Федеральный проект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05 2 01 35900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 xml:space="preserve">Мероприятия по обеспечению жильем прокуроров </w:t>
            </w:r>
          </w:p>
        </w:tc>
      </w:tr>
      <w:tr w:rsidR="007F099D" w:rsidRPr="00C3299B" w:rsidTr="00AE73BF">
        <w:trPr>
          <w:cantSplit/>
          <w:trHeight w:val="20"/>
        </w:trPr>
        <w:tc>
          <w:tcPr>
            <w:tcW w:w="2977" w:type="dxa"/>
            <w:shd w:val="clear" w:color="auto" w:fill="auto"/>
            <w:noWrap/>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05 2 01 35910</w:t>
            </w:r>
          </w:p>
        </w:tc>
        <w:tc>
          <w:tcPr>
            <w:tcW w:w="7513" w:type="dxa"/>
            <w:shd w:val="clear" w:color="auto" w:fill="auto"/>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Приобретение служебных жилых помещений для сотрудников Следственного комитета Российской Федерации</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05 2 01 35930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Мероприятия по обеспечению жильем иных категорий граждан Управлением делами Президента Российской Федерации на основании решений Президента Российской Федерации</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05 2 01 50230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Субсидии на мероприятия по переселению граждан                               из ветхого и аварийного жилья в зоне Байкало-Амурской магистрали</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05 2 01 50820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Субсидии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05 2 01 51780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Субсидии на мероприятия по переселению граждан                               из не предназначенных для проживания строений, созданных в период промышленного освоения Сибири и Дальнего Востока</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05 2 01 53230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Реализация мероприятий индивидуальных программ социально-экономического развития субъектов Российской Федерации в части строительства и жилищно-коммунального хозяйства</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05 2 01 54620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Субсидии на компенсацию отдельным категориям граждан оплаты взноса на капитальный ремонт общего имущества                   в многоквартирном доме</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05 2 01 54970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Субсидии на реализацию мероприятий по обеспечению жильем молодых семей</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05 2 01 55240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Субсидии бюджету Чеченской Республики на реализацию мероприятий по переселению граждан, проживающих                             в оползневой зоне на территории Чеченской Республики,                     в районы с благоприятными условиями проживания                                на территории Чеченской Республики</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05 2 01 57770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Субсидия бюджету Красноярского края на реализацию мероприятия по переселению из района Крайнего Севера граждан, проживающих в городе Норильске</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05 2 01 67374</w:t>
            </w:r>
          </w:p>
        </w:tc>
        <w:tc>
          <w:tcPr>
            <w:tcW w:w="7513" w:type="dxa"/>
            <w:shd w:val="clear" w:color="auto" w:fill="auto"/>
            <w:hideMark/>
          </w:tcPr>
          <w:p w:rsidR="007F099D" w:rsidRPr="00C3299B" w:rsidRDefault="007F099D" w:rsidP="0004488B">
            <w:pPr>
              <w:ind w:firstLine="0"/>
              <w:rPr>
                <w:rFonts w:eastAsia="Times New Roman" w:cs="Times New Roman"/>
                <w:szCs w:val="28"/>
                <w:lang w:eastAsia="ru-RU"/>
              </w:rPr>
            </w:pPr>
            <w:r w:rsidRPr="00C3299B">
              <w:rPr>
                <w:rFonts w:eastAsia="Times New Roman" w:cs="Times New Roman"/>
                <w:szCs w:val="28"/>
                <w:lang w:eastAsia="ru-RU"/>
              </w:rPr>
              <w:t xml:space="preserve">Субсидия акционерному обществу "ДОМ.РФ", г. Москва,               в виде вклада в имущество, не увеличивающего его уставный капитал, на цели возмещения кредитным и иным организациям недополученных доходов по жилищным (ипотечным) кредитам (займам), выданным гражданам Российской Федерации по ставке до </w:t>
            </w:r>
            <w:r w:rsidR="0004488B">
              <w:rPr>
                <w:rFonts w:eastAsia="Times New Roman" w:cs="Times New Roman"/>
                <w:szCs w:val="28"/>
                <w:lang w:eastAsia="ru-RU"/>
              </w:rPr>
              <w:t>8</w:t>
            </w:r>
            <w:r w:rsidR="0004488B" w:rsidRPr="00C3299B">
              <w:rPr>
                <w:rFonts w:eastAsia="Times New Roman" w:cs="Times New Roman"/>
                <w:szCs w:val="28"/>
                <w:lang w:eastAsia="ru-RU"/>
              </w:rPr>
              <w:t xml:space="preserve"> </w:t>
            </w:r>
            <w:r w:rsidRPr="00C3299B">
              <w:rPr>
                <w:rFonts w:eastAsia="Times New Roman" w:cs="Times New Roman"/>
                <w:szCs w:val="28"/>
                <w:lang w:eastAsia="ru-RU"/>
              </w:rPr>
              <w:t>процентов годовых</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05 2 01 67385</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Субсидии акционерному обществу "ДОМ.РФ", г. Москва,              на возмещение недополученных доходов и затрат в связи                    с реализацией мер государственной поддержки семей, имеющих детей, в целях создания условий для погашения обязательств по ипотечным жилищным кредитам (займам)</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05 2 01 67393</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Субсидии акционерному обществу "ДОМ.РФ", г. Москва,                  в виде вкладов в имущество, не увеличивающих его уставный капитал, для возмещения российским кредитным организациям и иным организациям недополученных доходов по жилищным (ипотечным) кредитам, предоставленным гражданам Российской Федерации                            на приобретение или строительство жилых помещений                       на территориях субъектов Российской Федерации, входящих в состав Дальневосточного федерального округа</w:t>
            </w:r>
          </w:p>
        </w:tc>
      </w:tr>
      <w:tr w:rsidR="007F099D" w:rsidRPr="004D6333"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05 2 01 68902</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Субсидия акционерному обществу "ДОМ.РФ", г. Москва,                   в виде вклада в имущество, не увеличивающего его уставный капитал, на цели возмещения кредитным и иным организациям недополученных доходов по жилищным (ипотечным) кредитам (займам), выданным работникам аккредитованных организаций, осуществляющих деятельность в области информационных технологий</w:t>
            </w:r>
          </w:p>
        </w:tc>
      </w:tr>
      <w:tr w:rsidR="00FA1680" w:rsidRPr="00FA1680" w:rsidTr="00AE73BF">
        <w:trPr>
          <w:cantSplit/>
          <w:trHeight w:val="20"/>
        </w:trPr>
        <w:tc>
          <w:tcPr>
            <w:tcW w:w="2977" w:type="dxa"/>
            <w:shd w:val="clear" w:color="auto" w:fill="auto"/>
            <w:noWrap/>
          </w:tcPr>
          <w:p w:rsidR="00FA1680" w:rsidRPr="00C3299B" w:rsidRDefault="00FA1680" w:rsidP="007F099D">
            <w:pPr>
              <w:ind w:firstLine="0"/>
              <w:jc w:val="center"/>
              <w:rPr>
                <w:rFonts w:eastAsia="Times New Roman" w:cs="Times New Roman"/>
                <w:szCs w:val="28"/>
                <w:lang w:eastAsia="ru-RU"/>
              </w:rPr>
            </w:pPr>
            <w:r>
              <w:rPr>
                <w:rFonts w:eastAsia="Times New Roman" w:cs="Times New Roman"/>
                <w:szCs w:val="28"/>
                <w:lang w:eastAsia="ru-RU"/>
              </w:rPr>
              <w:t>05 2 01 68903</w:t>
            </w:r>
          </w:p>
        </w:tc>
        <w:tc>
          <w:tcPr>
            <w:tcW w:w="7513" w:type="dxa"/>
            <w:shd w:val="clear" w:color="auto" w:fill="auto"/>
          </w:tcPr>
          <w:p w:rsidR="00FA1680" w:rsidRPr="00C3299B" w:rsidRDefault="00FA1680" w:rsidP="007F099D">
            <w:pPr>
              <w:ind w:firstLine="0"/>
              <w:rPr>
                <w:rFonts w:eastAsia="Times New Roman" w:cs="Times New Roman"/>
                <w:szCs w:val="28"/>
                <w:lang w:eastAsia="ru-RU"/>
              </w:rPr>
            </w:pPr>
            <w:r w:rsidRPr="00FA1680">
              <w:rPr>
                <w:rFonts w:eastAsia="Times New Roman" w:cs="Times New Roman"/>
                <w:szCs w:val="28"/>
                <w:lang w:eastAsia="ru-RU"/>
              </w:rPr>
              <w:t xml:space="preserve">Субсидии акционерному обществу "ДОМ.РФ", г. Москва, </w:t>
            </w:r>
            <w:r w:rsidR="00E873DD">
              <w:rPr>
                <w:rFonts w:eastAsia="Times New Roman" w:cs="Times New Roman"/>
                <w:szCs w:val="28"/>
                <w:lang w:eastAsia="ru-RU"/>
              </w:rPr>
              <w:t xml:space="preserve">            </w:t>
            </w:r>
            <w:r w:rsidRPr="00FA1680">
              <w:rPr>
                <w:rFonts w:eastAsia="Times New Roman" w:cs="Times New Roman"/>
                <w:szCs w:val="28"/>
                <w:lang w:eastAsia="ru-RU"/>
              </w:rPr>
              <w:t>в виде вкладов в имущество, не увеличивающих его уставный капитал, на цели возмещения российским кредитным и иным организациям недополученных ими доходов по кредитам (займам), выданным гражданам Российской Федерации для приобретения или строительства жилых помещений на территориях Донецкой Народной Республики, Луганской Народной Республики, Запорожской и Херсонской областей, а также на территориях иных субъектов Российской Федерации</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05 2 02 00000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Федеральный проект "Содействие развитию инфраструктуры субъектов Российской Федерации (муниципальных образований)"</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05 2 02 51130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Субсидии на 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05 2 02 53230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 xml:space="preserve">Реализация мероприятий индивидуальных программ социально-экономического развития субъектов </w:t>
            </w:r>
            <w:r w:rsidR="006F26B7">
              <w:rPr>
                <w:rFonts w:eastAsia="Times New Roman" w:cs="Times New Roman"/>
                <w:szCs w:val="28"/>
                <w:lang w:eastAsia="ru-RU"/>
              </w:rPr>
              <w:t xml:space="preserve">                 </w:t>
            </w:r>
            <w:r w:rsidRPr="00C3299B">
              <w:rPr>
                <w:rFonts w:eastAsia="Times New Roman" w:cs="Times New Roman"/>
                <w:szCs w:val="28"/>
                <w:lang w:eastAsia="ru-RU"/>
              </w:rPr>
              <w:t xml:space="preserve">Российской Федерации в части строительства </w:t>
            </w:r>
            <w:r w:rsidR="006F26B7">
              <w:rPr>
                <w:rFonts w:eastAsia="Times New Roman" w:cs="Times New Roman"/>
                <w:szCs w:val="28"/>
                <w:lang w:eastAsia="ru-RU"/>
              </w:rPr>
              <w:t xml:space="preserve">                                </w:t>
            </w:r>
            <w:r w:rsidRPr="00C3299B">
              <w:rPr>
                <w:rFonts w:eastAsia="Times New Roman" w:cs="Times New Roman"/>
                <w:szCs w:val="28"/>
                <w:lang w:eastAsia="ru-RU"/>
              </w:rPr>
              <w:t>и жилищно-коммунального хозяйства</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05 2 02 55400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Субсидии на реализацию мероприятий по повышению устойчивости жилых домов, основных объектов и систем жизнеобеспечения в сейсмических районах Российской Федерации</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05 2 03 00000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Федеральный проект "Новый ритм строительства"</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05 2 04 00000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Федеральный проект "Развитие субъектов Российской Федерации и отдельных территорий"</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05 2 3F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Федеральный проект "Города больших возможностей                           и возрождение малых форм расселения"</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05 2 8F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Федеральный проект "Инфраструктурное меню"</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05 2 8F 67379</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Субсидия акционерному обществу "ДОМ.РФ", г. Москва,                   в виде вклада в имущество, не увеличивающего его уставный капитал, для возмещения российским кредитным организациям недополученных доходов по кредитам, выданным подрядным организациям на досрочное исполнение контрактов по объектам капитального строительства по льготной ставке</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05 2 8F 67392</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Субсидия акционерному обществу "ДОМ.РФ", г. Москва,               в виде вклада в имущество, не увеличивающего его уставный капитал, в целях финансового обеспечения (возмещения) затрат специализированных обществ проектного финансирования по выплате процентного (купонного) дохода по облигациям</w:t>
            </w:r>
          </w:p>
        </w:tc>
      </w:tr>
      <w:tr w:rsidR="007F099D" w:rsidRPr="00C3299B" w:rsidTr="00AE73BF">
        <w:trPr>
          <w:cantSplit/>
          <w:trHeight w:val="20"/>
        </w:trPr>
        <w:tc>
          <w:tcPr>
            <w:tcW w:w="2977" w:type="dxa"/>
            <w:shd w:val="clear" w:color="auto" w:fill="auto"/>
            <w:noWrap/>
          </w:tcPr>
          <w:p w:rsidR="007F099D" w:rsidRPr="007E23AE" w:rsidRDefault="007F099D" w:rsidP="007F099D">
            <w:pPr>
              <w:ind w:firstLine="0"/>
              <w:jc w:val="center"/>
              <w:rPr>
                <w:rFonts w:eastAsia="Times New Roman" w:cs="Times New Roman"/>
                <w:szCs w:val="28"/>
                <w:lang w:val="en-US" w:eastAsia="ru-RU"/>
              </w:rPr>
            </w:pPr>
            <w:r>
              <w:rPr>
                <w:rFonts w:eastAsia="Times New Roman" w:cs="Times New Roman"/>
                <w:szCs w:val="28"/>
                <w:lang w:eastAsia="ru-RU"/>
              </w:rPr>
              <w:t>05 2 8</w:t>
            </w:r>
            <w:r>
              <w:rPr>
                <w:rFonts w:eastAsia="Times New Roman" w:cs="Times New Roman"/>
                <w:szCs w:val="28"/>
                <w:lang w:val="en-US" w:eastAsia="ru-RU"/>
              </w:rPr>
              <w:t>F 67394</w:t>
            </w:r>
          </w:p>
        </w:tc>
        <w:tc>
          <w:tcPr>
            <w:tcW w:w="7513" w:type="dxa"/>
            <w:shd w:val="clear" w:color="auto" w:fill="auto"/>
          </w:tcPr>
          <w:p w:rsidR="007F099D" w:rsidRPr="00C3299B" w:rsidRDefault="007F099D" w:rsidP="007F099D">
            <w:pPr>
              <w:ind w:firstLine="0"/>
              <w:rPr>
                <w:rFonts w:eastAsia="Times New Roman" w:cs="Times New Roman"/>
                <w:szCs w:val="28"/>
                <w:lang w:eastAsia="ru-RU"/>
              </w:rPr>
            </w:pPr>
            <w:r w:rsidRPr="000868A3">
              <w:rPr>
                <w:rFonts w:eastAsia="Times New Roman" w:cs="Times New Roman"/>
                <w:szCs w:val="28"/>
                <w:lang w:eastAsia="ru-RU"/>
              </w:rPr>
              <w:t xml:space="preserve">Имущественный взнос Российской Федерации </w:t>
            </w:r>
            <w:r w:rsidR="006F26B7">
              <w:rPr>
                <w:rFonts w:eastAsia="Times New Roman" w:cs="Times New Roman"/>
                <w:szCs w:val="28"/>
                <w:lang w:eastAsia="ru-RU"/>
              </w:rPr>
              <w:t xml:space="preserve">                                          </w:t>
            </w:r>
            <w:r w:rsidRPr="000868A3">
              <w:rPr>
                <w:rFonts w:eastAsia="Times New Roman" w:cs="Times New Roman"/>
                <w:szCs w:val="28"/>
                <w:lang w:eastAsia="ru-RU"/>
              </w:rPr>
              <w:t>в публично-правовую компанию "Фонд развития территорий" на модернизацию систем коммунальной инфраструктуры</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05 2 D2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Федеральный проект "Информационная инфраструктура"</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05 2 D6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Федеральный проект "Цифровое государственное управление"</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05 2 F1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Федеральный проект "Жилье"</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05 2 F1 50210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Стимулирование программ развития жилищного строительства субъектов Российской Федерации</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05 2 F2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Федеральный проект "Формирование комфортной городской среды"</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05 2 F2 54240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05 2 F2 55550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Реализация программ формирования современной городской среды</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05 2 F3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Федеральный проект "Обеспечение устойчивого сокращения непригодного для проживания жилищного фонда"</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05 2 F3 67483</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Имущественный взнос Российской Федерации                                       в публично-правовую компанию "Фонд развития территорий" на обеспечение устойчивого сокращения непригодного для проживания жилого фонда</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05 2 F5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Федеральный проект "Чистая вода"</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05 2 F5 52430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Строительство и реконструкция (модернизация) объектов питьевого водоснабжения</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05 2 G6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Федеральный проект "Оздоровление Волги"</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05 2 G6 50130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Сокращение доли загрязненных сточных вод</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05 2 G7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Федеральный проект "Сохранение озера Байкал"</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05 2 P1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Федеральный проект "Финансовая поддержка семей при рождении детей"</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05 2 P1 67381</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Субсидии акционерному обществу "ДОМ.РФ", г. Москва,             в виде вкладов в имущество, не увеличивающих его уставный капитал, для возмещения российским кредитным организациям и акционерному обществу "ДОМ.РФ" недополученных доходов по выданным (приобретенным) жилищным (ипотечным) кредитам (займам), предоставленным гражданам Российской Федерации, имеющим детей</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05 3 00 00000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Ведомственные проекты</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05 4 00 00000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Комплексы процессных мероприятий</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05 4 01 00000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"Обеспечение деятельности Министерства строительства                                         и жилищно-коммунального хозяйства Российской Федерации и реализации государственной политики в сфере строительства, жилищного обеспечения                                              и жилищно-коммунального хозяйства"</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05 4 01 62345</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Имущественный взнос Российской Федерации в Фонд                         по сохранению и развитию Соловецкого архипелага</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05 4 01 64290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Субсидия федеральному казенному предприятию "Дирекция комплекса защитных сооружений г. Санкт-Петербурга Министерства строительства и жилищно-коммунального хозяйства Российской Федерации" на финансовое обеспечение затрат в связи с выполнением работ и оказанием услуг по эксплуатации и содержанию комплекса защитных сооружений г. Санкт-Петербурга от наводнений</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05 4 01 67300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Субсидии публично-правовой компании "Единый заказчик              в сфере строительства"</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05 4 02 00000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"Выполнение государственных обязательств по обеспечению жильем отдельных категорий граждан"</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05 4 02 35700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 xml:space="preserve">Приобретение жилья гражданами, </w:t>
            </w:r>
            <w:r>
              <w:rPr>
                <w:rFonts w:eastAsia="Times New Roman" w:cs="Times New Roman"/>
                <w:szCs w:val="28"/>
                <w:lang w:eastAsia="ru-RU"/>
              </w:rPr>
              <w:t xml:space="preserve">                                        </w:t>
            </w:r>
            <w:r w:rsidRPr="00C3299B">
              <w:rPr>
                <w:rFonts w:eastAsia="Times New Roman" w:cs="Times New Roman"/>
                <w:szCs w:val="28"/>
                <w:lang w:eastAsia="ru-RU"/>
              </w:rPr>
              <w:t>подлежащими переселению из закрытых                                              административно-территориальных образований                            и территорий, ранее входивших в границы закрытых административно-территориальных образований</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05 4 02 35840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Приобретение жилья военнослужащими, сотрудниками органов внутренних дел, подлежащими увольнению                                с военной службы (службы), и приравненными к ним лицами</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05 4 02 35860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Приобретение жилья гражданами - участниками ликвидации последствий радиационных аварий и катастроф, пострадавшими в результате этих аварий, и приравненными к ним лицами</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05 4 02 35870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Приобретение жилья вынужденными переселенцами</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05 4 02 35880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Приобретение жилья гражданами, выезжающими из районов Крайнего Севера и приравненных к ним местностей</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05 4 02 35890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Мероприятия по обеспечению жильем федеральных государственных гражданских служащих</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05 4 02 35920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Мероприятия по обеспечению жильем молодых ученых                      и строительство общежитий</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05 4 02 35940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Приобретение жилья гражданами, подлежащими отселению с комплекса "Байконур"</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05 4 02 51340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Субвенции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05 4 02 51350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Субвенции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r>
      <w:tr w:rsidR="00FB3AC0" w:rsidRPr="00C3299B" w:rsidTr="00AE73BF">
        <w:trPr>
          <w:cantSplit/>
          <w:trHeight w:val="20"/>
        </w:trPr>
        <w:tc>
          <w:tcPr>
            <w:tcW w:w="2977" w:type="dxa"/>
            <w:shd w:val="clear" w:color="auto" w:fill="auto"/>
            <w:noWrap/>
          </w:tcPr>
          <w:p w:rsidR="00FB3AC0" w:rsidRPr="00C3299B" w:rsidRDefault="00FB3AC0" w:rsidP="007F099D">
            <w:pPr>
              <w:ind w:firstLine="0"/>
              <w:jc w:val="center"/>
              <w:rPr>
                <w:rFonts w:eastAsia="Times New Roman" w:cs="Times New Roman"/>
                <w:szCs w:val="28"/>
                <w:lang w:eastAsia="ru-RU"/>
              </w:rPr>
            </w:pPr>
            <w:r>
              <w:rPr>
                <w:rFonts w:eastAsia="Times New Roman" w:cs="Times New Roman"/>
                <w:szCs w:val="28"/>
                <w:lang w:eastAsia="ru-RU"/>
              </w:rPr>
              <w:t>05 4 02 51450</w:t>
            </w:r>
          </w:p>
        </w:tc>
        <w:tc>
          <w:tcPr>
            <w:tcW w:w="7513" w:type="dxa"/>
            <w:shd w:val="clear" w:color="auto" w:fill="auto"/>
          </w:tcPr>
          <w:p w:rsidR="00FB3AC0" w:rsidRPr="00C3299B" w:rsidRDefault="00FB3AC0" w:rsidP="007F099D">
            <w:pPr>
              <w:ind w:firstLine="0"/>
              <w:rPr>
                <w:rFonts w:eastAsia="Times New Roman" w:cs="Times New Roman"/>
                <w:szCs w:val="28"/>
                <w:lang w:eastAsia="ru-RU"/>
              </w:rPr>
            </w:pPr>
            <w:r w:rsidRPr="00FB3AC0">
              <w:rPr>
                <w:rFonts w:eastAsia="Times New Roman" w:cs="Times New Roman"/>
                <w:szCs w:val="28"/>
                <w:lang w:eastAsia="ru-RU"/>
              </w:rPr>
              <w:t xml:space="preserve">Субвенции бюджетам Республики Крым и города федерального значения Севастополя на осуществление переданных полномочий Российской Федерации </w:t>
            </w:r>
            <w:r w:rsidR="006F26B7">
              <w:rPr>
                <w:rFonts w:eastAsia="Times New Roman" w:cs="Times New Roman"/>
                <w:szCs w:val="28"/>
                <w:lang w:eastAsia="ru-RU"/>
              </w:rPr>
              <w:t xml:space="preserve">                                </w:t>
            </w:r>
            <w:r w:rsidRPr="00FB3AC0">
              <w:rPr>
                <w:rFonts w:eastAsia="Times New Roman" w:cs="Times New Roman"/>
                <w:szCs w:val="28"/>
                <w:lang w:eastAsia="ru-RU"/>
              </w:rPr>
              <w:t xml:space="preserve">по обеспечению </w:t>
            </w:r>
            <w:r w:rsidR="00A9640B" w:rsidRPr="00A9640B">
              <w:rPr>
                <w:rFonts w:eastAsia="Times New Roman" w:cs="Times New Roman"/>
                <w:szCs w:val="28"/>
                <w:lang w:eastAsia="ru-RU"/>
              </w:rPr>
              <w:t xml:space="preserve">жилыми помещениями </w:t>
            </w:r>
            <w:r w:rsidRPr="00FB3AC0">
              <w:rPr>
                <w:rFonts w:eastAsia="Times New Roman" w:cs="Times New Roman"/>
                <w:szCs w:val="28"/>
                <w:lang w:eastAsia="ru-RU"/>
              </w:rPr>
              <w:t>отдельных категорий граждан Российской Федерации</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05 4 02 51760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Субвенции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05 4 02 52220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Субвенции на обеспечение жильем отдельных категорий граждан Российской Федерации, проживающих                                        на территориях Республики Крым и города федерального значения Севастополя</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07 0 00 00000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Государственная программа Российской Федерации "Содействие занятости населения"</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07 2 00 00000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Федеральные проекты</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07 2 D3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Федеральный проект "Кадры для цифровой экономики"</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07 2 D4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Федеральный проект "Информационная безопасность"</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07 2 D6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Федеральный проект "Цифровое государственное управление"</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07 2 P2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Федеральный проект "Содействие занятости"</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07 2 P2 52910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Повышение эффективности службы занятости</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07 2 P2 52920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Организация профессионального обучения                                             и дополнительного профессионального образования работников промышленных предприятий</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07 2 P2 52980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Реализация дополнительных мероприятий, направленных               на снижение напряженности на рынке труда субъектов Российской Федерации, по организации временного трудоустройства</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07 2 P2 53000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Реализация дополнительных мероприятий, направленных               на снижение напряженности на рынке труда субъектов Российской Федерации, по организации общественных работ</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07 2 P2 54780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Реализация дополнительных мероприятий в сфере занятости населения</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07 2 P2 60373</w:t>
            </w:r>
          </w:p>
        </w:tc>
        <w:tc>
          <w:tcPr>
            <w:tcW w:w="7513" w:type="dxa"/>
            <w:shd w:val="clear" w:color="auto" w:fill="auto"/>
            <w:hideMark/>
          </w:tcPr>
          <w:p w:rsidR="007F099D" w:rsidRPr="00C3299B" w:rsidRDefault="00253C30" w:rsidP="007F099D">
            <w:pPr>
              <w:ind w:firstLine="0"/>
              <w:rPr>
                <w:rFonts w:eastAsia="Times New Roman" w:cs="Times New Roman"/>
                <w:szCs w:val="28"/>
                <w:lang w:eastAsia="ru-RU"/>
              </w:rPr>
            </w:pPr>
            <w:r w:rsidRPr="00253C30">
              <w:rPr>
                <w:rFonts w:eastAsia="Times New Roman" w:cs="Times New Roman"/>
                <w:szCs w:val="28"/>
                <w:lang w:eastAsia="ru-RU"/>
              </w:rPr>
              <w:t>Грант</w:t>
            </w:r>
            <w:r w:rsidR="00287824">
              <w:rPr>
                <w:rFonts w:eastAsia="Times New Roman" w:cs="Times New Roman"/>
                <w:szCs w:val="28"/>
                <w:lang w:eastAsia="ru-RU"/>
              </w:rPr>
              <w:t>ы</w:t>
            </w:r>
            <w:r w:rsidRPr="00253C30">
              <w:rPr>
                <w:rFonts w:eastAsia="Times New Roman" w:cs="Times New Roman"/>
                <w:szCs w:val="28"/>
                <w:lang w:eastAsia="ru-RU"/>
              </w:rPr>
              <w:t xml:space="preserve"> в форме субсидии федеральному государственному бюджетному образовательному учреждению дополнительного профессионального образования "Институт развития профессионального образования", федеральному государственному бюджетному образовательному учреждению высшего образования "Российская академия народного хозяйства </w:t>
            </w:r>
            <w:r>
              <w:rPr>
                <w:rFonts w:eastAsia="Times New Roman" w:cs="Times New Roman"/>
                <w:szCs w:val="28"/>
                <w:lang w:eastAsia="ru-RU"/>
              </w:rPr>
              <w:t xml:space="preserve">                                                  </w:t>
            </w:r>
            <w:r w:rsidRPr="00253C30">
              <w:rPr>
                <w:rFonts w:eastAsia="Times New Roman" w:cs="Times New Roman"/>
                <w:szCs w:val="28"/>
                <w:lang w:eastAsia="ru-RU"/>
              </w:rPr>
              <w:t xml:space="preserve">и государственной службы при Президенте Российской Федерации", федеральному государственному автономному образовательному учреждению высшего образования "Национальный исследовательский Томский государственный университет" на реализацию мероприятий по организации профессионального обучения </w:t>
            </w:r>
            <w:r>
              <w:rPr>
                <w:rFonts w:eastAsia="Times New Roman" w:cs="Times New Roman"/>
                <w:szCs w:val="28"/>
                <w:lang w:eastAsia="ru-RU"/>
              </w:rPr>
              <w:t xml:space="preserve">                                                </w:t>
            </w:r>
            <w:r w:rsidRPr="00253C30">
              <w:rPr>
                <w:rFonts w:eastAsia="Times New Roman" w:cs="Times New Roman"/>
                <w:szCs w:val="28"/>
                <w:lang w:eastAsia="ru-RU"/>
              </w:rPr>
              <w:t>и дополнительного профессионального образования отдельных категорий граждан</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07 2 P2 68856</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Государственная поддержка автономной некоммерческой организации "Национальное агентство развития квалификаций" на развитие механизма независимой оценки квалификации, создание и поддержку функционирования базового центра профессиональной подготовки, переподготовки и повышения квалификации рабочих кадров</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07 3 00 00000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Ведомственные проекты</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07 4 00 00000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Комплексы процессных мероприятий</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07 4 01 00000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"Активная политика занятости населения и социальная поддержка безработных граждан"</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07 4 01 52900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Субвенции на социальные выплаты безработным гражданам в соответствии с Законом Российской Федерации                                    от 19 апреля 1991 года № 1032-I "О занятости населения                           в Российской Федерации"</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07 4 02 00000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"Развитие институтов рынка труда"</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07 4 03 00000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"Надзор и контроль                         в сфере труда и занятости"</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07 4 03 54350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Субвенции бюджетам Республики Крым и города федерального значения Севастополя на осуществление части переданных полномочий Российской Федерации в сфере трудового законодательства</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07 4 04 00000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"Безопасный труд"</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08 0 00 00000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Государственная программа Российской Федерации "Обеспечение общественного порядка и противодействие преступности"</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08 2 00 00000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Федеральные проекты</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08 2 01 00000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Федеральный проект "Развитие инфраструктуры Министерства внутренних дел Российской Федерации"</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08 2 R3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Федеральный проект "Безопасность дорожного движения"</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08 3 00 00000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Ведомственные проекты</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08 3 01 00000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Ведомственный проект "Строительство объектов специального и жилищного назначения органов внутренних дел Российской Федерации"</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08 3 02 00000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Ведомственный проект "Реализация мероприятий государственной программы вооружения"</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08 4 00 00000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Комплексы процессных мероприятий</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08 4 01 00000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"Предварительное следствие"</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08 4 02 00000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"Оперативно-служебная деятельность органов внутренних дел Российской Федерации"</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08 4 03 00000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"Реализация Государственной программы "Обеспечение безопасности потерпевших, свидетелей и иных участников уголовного судопроизводства"</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08 4 04 00000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"Обеспечение подготовки кадров для органов внутренних дел Российской Федерации"</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08 4 05 00000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"Обеспечение проведения экспертных исследований ДНК подразделениями органов внутренних дел Российской Федерации"</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08 4 06 00000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"Материально-техническое и медицинское обеспечение органов внутренних дел Российской Федерации"</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08 4 07 00000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"Обеспечение реализации Государственной программы по оказанию содействия добровольному переселению в Российскую Федерацию соотечественников, проживающих за рубежом"</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08 4 07 50860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Субсидии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10 0 00 00000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Государственная программа Российской Федерации "Защита населения и территорий от чрезвычайных ситуаций, обеспечение пожарной безопасности и безопасности людей на водных объектах"</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10 2 00 00000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Федеральные проекты</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10 2 01 00000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Федеральный проект "Содействие деятельности некоммерческих организаций, осуществляющих деятельность в области защиты населения и территорий"</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10 2 01 60400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Субсидии социально ориентированным некоммерческим организациям, осуществляющим деятельность в области защиты населения и территорий от чрезвычайных ситуаций, обеспечения пожарной безопасности и безопасности людей на водных объектах</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10 2 02 00000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Федеральный проект "Преодоление негативных последствий аварии на Чернобыльской АЭС"</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10 3 00 00000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Ведомственные проекты</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10 3 01 00000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Ведомственный проект "Оснащение подразделений Министерства Российской Федерации по делам гражданской обороны, чрезвычайным ситуациям и ликвидации последствий стихийных бедствий техникой, оборудованием, имуществом и выполнение иных мероприятий в рамках государственного оборонного заказа"</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10 3 02 00000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Ведомственный проект "Развитие инфраструктуры Министерства Российской Федерации по делам гражданской обороны, чрезвычайным ситуациям и ликвидации последствий стихийных бедствий"</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10 3 04 00000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Ведомственный проект "Научное обеспечение деятельности Министерства Российской Федерации по делам гражданской обороны, чрезвычайным ситуациям и ликвидации последствий стихийных бедствий"</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10 4 00 00000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Комплексы процессных мероприятий</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10 4 01 00000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"Обеспечение функционирования Министерства Российской Федерации                   по делам гражданской обороны, чрезвычайным ситуациям                    и ликвидации последствий стихийных бедствий                                          и подведомственных организаций"</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10 4 02 00000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"Обеспечение жильем кадрового состава Министерства Российской Федерации                по делам гражданской обороны, чрезвычайным ситуациям          и ликвидации последствий стихийных бедствий"</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10 4 03 00000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"Обеспечение технологической безопасности и безопасности при использовании атомной энергии"</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10 4 03 54890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Субвенции бюджетам Республики Крым и города федерального значения Севастополя на осуществление части переданных полномочий Российской Федерации в сфере государственного контроля (надзора) в области промышленной безопасности, электроэнергетики                                      и безопасности гидротехнических сооружений</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10 6 00 00000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Отдельные мероприятия, направленные на ликвидацию последствий чрезвычайных ситуаций</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11 0 00 00000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Государственная программа Российской Федерации "Развитие культуры"</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11 2 00 00000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Федеральные проекты</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11 2 01 00000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Федеральный проект "Сохранение культурного                                         и исторического наследия"</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11 2 01 52440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Субсидия бюджету Ульяновской области на проведение ремонтно-реставрационных работ на здании областного государственного автономного учреждения культуры "Ленинский мемориал"</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11 2 01 52450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Субсидия бюджету Орловской области на создание мемориального комплекса "Судбищенская битва"</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11 2 01 55090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Субсидии на подготовку и проведение празднования                             на федеральном уровне памятных дат субъектов Российской Федерации</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11 2 01 60312</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Субсидия религиозной организации Русская Православная старообрядческая Церковь для проведения работ                                       по сохранению объектов культурного наследия, входящих                      в состав "Ансамбль Рогожской старообрядческой общины, XIX - начало XX вв." и "Ансамбль памятников Преображенской старообрядческой общины"</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11 2 01 60850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Субсидия Общероссийской общественно-государственной организации "Российское военно-историческое общество"</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11 2 01 60854</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Субсидия автономной некоммерческой организации "Возрождение объектов культурного наследия в городе Пскове (Псковской области)" для проведения работ                               по сохранению объектов культурного наследия Псковской области</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11 2 01 62294</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Субсидии некоммерческим организациям (за исключением государственных и муниципальных учреждений) в целях проведения Дня России и Дня народного единства</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11 2 01 62343</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Субсидия Фонду по сохранению и развитию Соловецкого архипелага на реализацию мероприятий по сохранению                и реставрации объектов культурного наследия (памятников истории и культуры) народов Российской Федерации, расположенных на Соловецком архипелаге и отдельных территориях Республики Карелия, исторически связанных           с Соловецким архипелагом</w:t>
            </w:r>
          </w:p>
        </w:tc>
      </w:tr>
      <w:tr w:rsidR="007F099D" w:rsidRPr="00C3299B" w:rsidTr="00AE73BF">
        <w:trPr>
          <w:cantSplit/>
          <w:trHeight w:val="20"/>
        </w:trPr>
        <w:tc>
          <w:tcPr>
            <w:tcW w:w="2977" w:type="dxa"/>
            <w:shd w:val="clear" w:color="auto" w:fill="auto"/>
            <w:noWrap/>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11 2 01 62348</w:t>
            </w:r>
          </w:p>
        </w:tc>
        <w:tc>
          <w:tcPr>
            <w:tcW w:w="7513" w:type="dxa"/>
            <w:shd w:val="clear" w:color="auto" w:fill="auto"/>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Субсидия автономной некоммерческой организации "Управляющая компания по развитию                                  Саровско-Дивеевского кластера" для проведения работ                 по сохранению объектов культурного наследия</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11 2 02 00000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Федеральный проект "Развитие инфраструктуры в сфере культуры"</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11 2 02 51100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Субсидии на софинансирование создания и (или) модернизации инфраструктуры в сфере культуры региональной (муниципальной) собственности</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11 2 02 57830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Субсидии на реставрацию и реэкспозицию мемориальных пушкинских музеев и музеев-заповедников</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11 2 03 00000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Федеральный проект "Развитие искусства и творчества"</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11 2 03 54660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Субсидии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11 2 03 54670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Субсидии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11 2 03 55170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Субсидии на поддержку творческой деятельности                                  и техническое оснащение детских и кукольных театров</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11 2 03 60080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Субсидии Общероссийской общественно-государственной организации "Российский фонд культуры"</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11 2 03 60081</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Субсидия благотворительному фонду "Народная певческая культура" на подготовку и проведение творческих проектов</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11 2 03 60160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Субсидии на реализацию творческих проектов в сфере музыкального, театрального, изобразительного искусства                 и народного творчества</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11 2 03 60278</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Субсидии на издание социально значимой литературы</w:t>
            </w:r>
          </w:p>
        </w:tc>
      </w:tr>
      <w:tr w:rsidR="007F099D" w:rsidRPr="00C3299B" w:rsidTr="00AE73BF">
        <w:trPr>
          <w:cantSplit/>
          <w:trHeight w:val="20"/>
        </w:trPr>
        <w:tc>
          <w:tcPr>
            <w:tcW w:w="2977" w:type="dxa"/>
            <w:shd w:val="clear" w:color="auto" w:fill="auto"/>
            <w:noWrap/>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11 2 03 60631</w:t>
            </w:r>
          </w:p>
        </w:tc>
        <w:tc>
          <w:tcPr>
            <w:tcW w:w="7513" w:type="dxa"/>
            <w:shd w:val="clear" w:color="auto" w:fill="auto"/>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Гранты в форме субсидий некоммерческим организациям для реализации творческих проектов в сфере народного искусства</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11 2 03 61623</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Гранты Президента Российской Федерации для поддержки творческих проектов общенационального значения в области культуры и искусства</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11 2 03 62290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Субсидии некоммерческим организациям на оказание государственной поддержки (грантов) независимым театральным и музыкальным коллективам для реализации творческих проектов</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11 2 03 62291</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Субсидия Общероссийской общественной организации "Союз театральных деятелей Российской Федерации (Всероссийское театральное общество)" на поддержку развития театральной деятельности</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11 2 03 62293</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 xml:space="preserve">Субсидия федеральному казенному предприятию "Российская государственная цирковая компания" </w:t>
            </w:r>
            <w:r>
              <w:rPr>
                <w:rFonts w:eastAsia="Times New Roman" w:cs="Times New Roman"/>
                <w:szCs w:val="28"/>
                <w:lang w:eastAsia="ru-RU"/>
              </w:rPr>
              <w:t xml:space="preserve">                             </w:t>
            </w:r>
            <w:r w:rsidRPr="00C3299B">
              <w:rPr>
                <w:rFonts w:eastAsia="Times New Roman" w:cs="Times New Roman"/>
                <w:szCs w:val="28"/>
                <w:lang w:eastAsia="ru-RU"/>
              </w:rPr>
              <w:t>на поддержку развития цирковой деятельности</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11 2 03 62347</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Субсидии на поддержку кинематографии</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11 2 03 62373</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Грант в форме субсидии акционерному обществу "Творческо-производственное объединение "Центральная киностудия детских и юношеских фильмов им. М. Горького" на модернизацию, поддержание и расширение             материально-технической базы в целях создания многопрофильного кинематографического центра</w:t>
            </w:r>
          </w:p>
        </w:tc>
      </w:tr>
      <w:tr w:rsidR="007F099D" w:rsidRPr="00C3299B" w:rsidTr="00AE73BF">
        <w:trPr>
          <w:cantSplit/>
          <w:trHeight w:val="20"/>
        </w:trPr>
        <w:tc>
          <w:tcPr>
            <w:tcW w:w="2977" w:type="dxa"/>
            <w:shd w:val="clear" w:color="auto" w:fill="auto"/>
            <w:noWrap/>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11 2 03 62375</w:t>
            </w:r>
          </w:p>
        </w:tc>
        <w:tc>
          <w:tcPr>
            <w:tcW w:w="7513" w:type="dxa"/>
            <w:shd w:val="clear" w:color="auto" w:fill="auto"/>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 xml:space="preserve">Субсидия Федеральному фонду социальной </w:t>
            </w:r>
            <w:r w:rsidR="003F4B61">
              <w:rPr>
                <w:rFonts w:eastAsia="Times New Roman" w:cs="Times New Roman"/>
                <w:szCs w:val="28"/>
                <w:lang w:eastAsia="ru-RU"/>
              </w:rPr>
              <w:t xml:space="preserve">                                                </w:t>
            </w:r>
            <w:r w:rsidRPr="00C3299B">
              <w:rPr>
                <w:rFonts w:eastAsia="Times New Roman" w:cs="Times New Roman"/>
                <w:szCs w:val="28"/>
                <w:lang w:eastAsia="ru-RU"/>
              </w:rPr>
              <w:t>и экономической поддержки отечественной кинематографии</w:t>
            </w:r>
          </w:p>
        </w:tc>
      </w:tr>
      <w:tr w:rsidR="007F099D" w:rsidRPr="00C3299B" w:rsidTr="00AE73BF">
        <w:trPr>
          <w:cantSplit/>
          <w:trHeight w:val="20"/>
        </w:trPr>
        <w:tc>
          <w:tcPr>
            <w:tcW w:w="2977" w:type="dxa"/>
            <w:shd w:val="clear" w:color="auto" w:fill="auto"/>
            <w:noWrap/>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11 2 03 62376</w:t>
            </w:r>
          </w:p>
        </w:tc>
        <w:tc>
          <w:tcPr>
            <w:tcW w:w="7513" w:type="dxa"/>
            <w:shd w:val="clear" w:color="auto" w:fill="auto"/>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 xml:space="preserve">Субсидия Общероссийской общественной организации "Союз кинематографистов Российской Федерации" </w:t>
            </w:r>
            <w:r>
              <w:rPr>
                <w:rFonts w:eastAsia="Times New Roman" w:cs="Times New Roman"/>
                <w:szCs w:val="28"/>
                <w:lang w:eastAsia="ru-RU"/>
              </w:rPr>
              <w:t xml:space="preserve">                            </w:t>
            </w:r>
            <w:r w:rsidRPr="00C3299B">
              <w:rPr>
                <w:rFonts w:eastAsia="Times New Roman" w:cs="Times New Roman"/>
                <w:szCs w:val="28"/>
                <w:lang w:eastAsia="ru-RU"/>
              </w:rPr>
              <w:t>на осуществление уставной деятельности</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11 2 03 64900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Государственная поддержка творческой деятельности организаций отдельных видов искусств</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11 2 04 00000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Федеральный проект "Развитие культурного диалога"</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11 2 04 60170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Субсидии на развитие гуманитарного сотрудничества между Российской Федерацией и Республикой Польша и поддержку российско-польского диалога</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11 2 04 60180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Субсидии на реализацию мероприятий и творческих проектов в рамках развития международной культурной коммуникации Северо-Кавказского федерального округа</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11 2 04 60279</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Субсидии на организацию переводов на иностранные языки произведений, созданных на языках народов Российской Федерации, и проектов, направленных на повышение уровня востребованности за рубежом российской художественной литературы</w:t>
            </w:r>
          </w:p>
        </w:tc>
      </w:tr>
      <w:tr w:rsidR="007F099D" w:rsidRPr="00C3299B" w:rsidTr="00AE73BF">
        <w:trPr>
          <w:cantSplit/>
          <w:trHeight w:val="20"/>
        </w:trPr>
        <w:tc>
          <w:tcPr>
            <w:tcW w:w="2977" w:type="dxa"/>
            <w:shd w:val="clear" w:color="auto" w:fill="auto"/>
            <w:noWrap/>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11 2 04 62249</w:t>
            </w:r>
          </w:p>
        </w:tc>
        <w:tc>
          <w:tcPr>
            <w:tcW w:w="7513" w:type="dxa"/>
            <w:shd w:val="clear" w:color="auto" w:fill="auto"/>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 xml:space="preserve">Субсидия автономной некоммерческой организации содействия концертной деятельности "Русские сезоны" </w:t>
            </w:r>
            <w:r>
              <w:rPr>
                <w:rFonts w:eastAsia="Times New Roman" w:cs="Times New Roman"/>
                <w:szCs w:val="28"/>
                <w:lang w:eastAsia="ru-RU"/>
              </w:rPr>
              <w:t xml:space="preserve">                    </w:t>
            </w:r>
            <w:r w:rsidRPr="00C3299B">
              <w:rPr>
                <w:rFonts w:eastAsia="Times New Roman" w:cs="Times New Roman"/>
                <w:szCs w:val="28"/>
                <w:lang w:eastAsia="ru-RU"/>
              </w:rPr>
              <w:t>на реализацию мер поддержки русских театров за рубежом</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11 2 04 62250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 xml:space="preserve">Субсидия автономной некоммерческой организации содействия концертной деятельности "Русские сезоны" </w:t>
            </w:r>
            <w:r>
              <w:rPr>
                <w:rFonts w:eastAsia="Times New Roman" w:cs="Times New Roman"/>
                <w:szCs w:val="28"/>
                <w:lang w:eastAsia="ru-RU"/>
              </w:rPr>
              <w:t xml:space="preserve">                      </w:t>
            </w:r>
            <w:r w:rsidRPr="00C3299B">
              <w:rPr>
                <w:rFonts w:eastAsia="Times New Roman" w:cs="Times New Roman"/>
                <w:szCs w:val="28"/>
                <w:lang w:eastAsia="ru-RU"/>
              </w:rPr>
              <w:t>на подготовку и проведение международного проекта "Русские сезоны"</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11 2 04 67840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Субсидии автономной некоммерческой организации "Дирекция Санкт-Петербургского международного культурного форума"</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11 2 7D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Федеральный проект "Придумано в России"</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11 2 7D 53530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Субсидии на создание школ креативных индустрий</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11 2 9D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Федеральный проект "Пушкинская карта"</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11 2 9D 62296</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Субсидия акционерному обществу "Почта Банк", г. Москва, на финансовое обеспечение реализации в Российской Федерации программы социальной поддержки повышения доступности организаций культуры для молодежи в возрасте от 14 до 22 лет</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11 2 A1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Федеральный проект "Культурная среда"</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11 2 A1 54540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Создание модельных муниципальных библиотек</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11 2 A1 54550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Реновация учреждений отрасли культуры</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11 2 A1 54560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Модернизация театров юного зрителя и театров кукол</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11 2 A1 55130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Развитие сети учреждений культурно-досугового типа</w:t>
            </w:r>
          </w:p>
        </w:tc>
      </w:tr>
      <w:tr w:rsidR="007F099D" w:rsidRPr="00C3299B" w:rsidTr="00AE73BF">
        <w:trPr>
          <w:cantSplit/>
          <w:trHeight w:val="20"/>
        </w:trPr>
        <w:tc>
          <w:tcPr>
            <w:tcW w:w="2977" w:type="dxa"/>
            <w:shd w:val="clear" w:color="auto" w:fill="auto"/>
            <w:noWrap/>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11 2 A1 55800</w:t>
            </w:r>
          </w:p>
        </w:tc>
        <w:tc>
          <w:tcPr>
            <w:tcW w:w="7513" w:type="dxa"/>
            <w:shd w:val="clear" w:color="auto" w:fill="auto"/>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 xml:space="preserve">Реконструкция и капитальный ремонт региональных </w:t>
            </w:r>
            <w:r>
              <w:rPr>
                <w:rFonts w:eastAsia="Times New Roman" w:cs="Times New Roman"/>
                <w:szCs w:val="28"/>
                <w:lang w:eastAsia="ru-RU"/>
              </w:rPr>
              <w:t xml:space="preserve">                           </w:t>
            </w:r>
            <w:r w:rsidRPr="00C3299B">
              <w:rPr>
                <w:rFonts w:eastAsia="Times New Roman" w:cs="Times New Roman"/>
                <w:szCs w:val="28"/>
                <w:lang w:eastAsia="ru-RU"/>
              </w:rPr>
              <w:t>и муниципальных театров</w:t>
            </w:r>
          </w:p>
        </w:tc>
      </w:tr>
      <w:tr w:rsidR="007F099D" w:rsidRPr="00C3299B" w:rsidTr="00AE73BF">
        <w:trPr>
          <w:cantSplit/>
          <w:trHeight w:val="20"/>
        </w:trPr>
        <w:tc>
          <w:tcPr>
            <w:tcW w:w="2977" w:type="dxa"/>
            <w:shd w:val="clear" w:color="auto" w:fill="auto"/>
            <w:noWrap/>
          </w:tcPr>
          <w:p w:rsidR="007F099D" w:rsidRPr="00C3299B" w:rsidRDefault="007F099D" w:rsidP="007F099D">
            <w:pPr>
              <w:ind w:firstLine="0"/>
              <w:jc w:val="center"/>
              <w:rPr>
                <w:rFonts w:eastAsia="Times New Roman" w:cs="Times New Roman"/>
                <w:szCs w:val="28"/>
                <w:lang w:val="en-US" w:eastAsia="ru-RU"/>
              </w:rPr>
            </w:pPr>
            <w:r w:rsidRPr="00C3299B">
              <w:rPr>
                <w:rFonts w:eastAsia="Times New Roman" w:cs="Times New Roman"/>
                <w:szCs w:val="28"/>
                <w:lang w:eastAsia="ru-RU"/>
              </w:rPr>
              <w:t xml:space="preserve">11 2 </w:t>
            </w:r>
            <w:r w:rsidRPr="00C3299B">
              <w:rPr>
                <w:rFonts w:eastAsia="Times New Roman" w:cs="Times New Roman"/>
                <w:szCs w:val="28"/>
                <w:lang w:val="en-US" w:eastAsia="ru-RU"/>
              </w:rPr>
              <w:t>A1 55840</w:t>
            </w:r>
          </w:p>
        </w:tc>
        <w:tc>
          <w:tcPr>
            <w:tcW w:w="7513" w:type="dxa"/>
            <w:shd w:val="clear" w:color="auto" w:fill="auto"/>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Оснащение региональных и муниципальных театров</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11 2 A1 55900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Техническое оснащение региональных и муниципальных музеев</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11 2 A1 55970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 xml:space="preserve">Реконструкция и капитальный ремонт региональных </w:t>
            </w:r>
            <w:r>
              <w:rPr>
                <w:rFonts w:eastAsia="Times New Roman" w:cs="Times New Roman"/>
                <w:szCs w:val="28"/>
                <w:lang w:eastAsia="ru-RU"/>
              </w:rPr>
              <w:t xml:space="preserve">                             </w:t>
            </w:r>
            <w:r w:rsidRPr="00C3299B">
              <w:rPr>
                <w:rFonts w:eastAsia="Times New Roman" w:cs="Times New Roman"/>
                <w:szCs w:val="28"/>
                <w:lang w:eastAsia="ru-RU"/>
              </w:rPr>
              <w:t>и муниципальных музеев</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11 2 A1 60272</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 xml:space="preserve">Создание условий для показа национальных кинофильмов </w:t>
            </w:r>
            <w:r>
              <w:rPr>
                <w:rFonts w:eastAsia="Times New Roman" w:cs="Times New Roman"/>
                <w:szCs w:val="28"/>
                <w:lang w:eastAsia="ru-RU"/>
              </w:rPr>
              <w:t xml:space="preserve">                   </w:t>
            </w:r>
            <w:r w:rsidRPr="00C3299B">
              <w:rPr>
                <w:rFonts w:eastAsia="Times New Roman" w:cs="Times New Roman"/>
                <w:szCs w:val="28"/>
                <w:lang w:eastAsia="ru-RU"/>
              </w:rPr>
              <w:t xml:space="preserve">в кинозалах, расположенных в населенных пунктах </w:t>
            </w:r>
            <w:r>
              <w:rPr>
                <w:rFonts w:eastAsia="Times New Roman" w:cs="Times New Roman"/>
                <w:szCs w:val="28"/>
                <w:lang w:eastAsia="ru-RU"/>
              </w:rPr>
              <w:t xml:space="preserve">                                   </w:t>
            </w:r>
            <w:r w:rsidRPr="00C3299B">
              <w:rPr>
                <w:rFonts w:eastAsia="Times New Roman" w:cs="Times New Roman"/>
                <w:szCs w:val="28"/>
                <w:lang w:eastAsia="ru-RU"/>
              </w:rPr>
              <w:t>с численностью населения до 500 тысяч человек</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11 2 A2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Федеральный проект "Творческие люди"</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11 2 A2 60273</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 xml:space="preserve">Организация и проведение творческих фестивалей </w:t>
            </w:r>
            <w:r>
              <w:rPr>
                <w:rFonts w:eastAsia="Times New Roman" w:cs="Times New Roman"/>
                <w:szCs w:val="28"/>
                <w:lang w:eastAsia="ru-RU"/>
              </w:rPr>
              <w:t xml:space="preserve">                                   </w:t>
            </w:r>
            <w:r w:rsidRPr="00C3299B">
              <w:rPr>
                <w:rFonts w:eastAsia="Times New Roman" w:cs="Times New Roman"/>
                <w:szCs w:val="28"/>
                <w:lang w:eastAsia="ru-RU"/>
              </w:rPr>
              <w:t>и конкурсов для детей и молодежи</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11 2 A2 60274</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 xml:space="preserve">Государственная поддержка Общероссийской </w:t>
            </w:r>
            <w:r>
              <w:rPr>
                <w:rFonts w:eastAsia="Times New Roman" w:cs="Times New Roman"/>
                <w:szCs w:val="28"/>
                <w:lang w:eastAsia="ru-RU"/>
              </w:rPr>
              <w:t xml:space="preserve">                  </w:t>
            </w:r>
            <w:r w:rsidRPr="00C3299B">
              <w:rPr>
                <w:rFonts w:eastAsia="Times New Roman" w:cs="Times New Roman"/>
                <w:szCs w:val="28"/>
                <w:lang w:eastAsia="ru-RU"/>
              </w:rPr>
              <w:t xml:space="preserve">общественно-государственной организации "Российский фонд культуры" на реализацию творческих проектов некоммерческих организаций, направленных на укрепление российской гражданской идентичности на основе </w:t>
            </w:r>
            <w:r>
              <w:rPr>
                <w:rFonts w:eastAsia="Times New Roman" w:cs="Times New Roman"/>
                <w:szCs w:val="28"/>
                <w:lang w:eastAsia="ru-RU"/>
              </w:rPr>
              <w:t xml:space="preserve">                  </w:t>
            </w:r>
            <w:r w:rsidRPr="00C3299B">
              <w:rPr>
                <w:rFonts w:eastAsia="Times New Roman" w:cs="Times New Roman"/>
                <w:szCs w:val="28"/>
                <w:lang w:eastAsia="ru-RU"/>
              </w:rPr>
              <w:t>духовно-нравственных и культурных ценностей народов Российской Федерации</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11 2 A2 60275</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Реализация всероссийских и международных творческих проектов в области музыкального и театрального искусства</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11 2 A2 60276</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 xml:space="preserve">Реализация выставочных проектов ведущих федеральных </w:t>
            </w:r>
            <w:r w:rsidR="006F26B7">
              <w:rPr>
                <w:rFonts w:eastAsia="Times New Roman" w:cs="Times New Roman"/>
                <w:szCs w:val="28"/>
                <w:lang w:eastAsia="ru-RU"/>
              </w:rPr>
              <w:t xml:space="preserve">             </w:t>
            </w:r>
            <w:r w:rsidRPr="00C3299B">
              <w:rPr>
                <w:rFonts w:eastAsia="Times New Roman" w:cs="Times New Roman"/>
                <w:szCs w:val="28"/>
                <w:lang w:eastAsia="ru-RU"/>
              </w:rPr>
              <w:t>и региональных музеев</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11 2 A2 60851</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 xml:space="preserve">Государственная поддержка Общероссийской </w:t>
            </w:r>
            <w:r>
              <w:rPr>
                <w:rFonts w:eastAsia="Times New Roman" w:cs="Times New Roman"/>
                <w:szCs w:val="28"/>
                <w:lang w:eastAsia="ru-RU"/>
              </w:rPr>
              <w:t xml:space="preserve">               </w:t>
            </w:r>
            <w:r w:rsidRPr="00C3299B">
              <w:rPr>
                <w:rFonts w:eastAsia="Times New Roman" w:cs="Times New Roman"/>
                <w:szCs w:val="28"/>
                <w:lang w:eastAsia="ru-RU"/>
              </w:rPr>
              <w:t xml:space="preserve">общественно-государственной организации "Российское военно-историческое общество" на мероприятия </w:t>
            </w:r>
            <w:r w:rsidR="006F26B7">
              <w:rPr>
                <w:rFonts w:eastAsia="Times New Roman" w:cs="Times New Roman"/>
                <w:szCs w:val="28"/>
                <w:lang w:eastAsia="ru-RU"/>
              </w:rPr>
              <w:t xml:space="preserve">                            </w:t>
            </w:r>
            <w:r w:rsidRPr="00C3299B">
              <w:rPr>
                <w:rFonts w:eastAsia="Times New Roman" w:cs="Times New Roman"/>
                <w:szCs w:val="28"/>
                <w:lang w:eastAsia="ru-RU"/>
              </w:rPr>
              <w:t>по созданию памятных мест, связанных с военной историей России</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11 2 A2 60852</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 xml:space="preserve">Государственная поддержка Общероссийской </w:t>
            </w:r>
            <w:r>
              <w:rPr>
                <w:rFonts w:eastAsia="Times New Roman" w:cs="Times New Roman"/>
                <w:szCs w:val="28"/>
                <w:lang w:eastAsia="ru-RU"/>
              </w:rPr>
              <w:t xml:space="preserve">               </w:t>
            </w:r>
            <w:r w:rsidRPr="00C3299B">
              <w:rPr>
                <w:rFonts w:eastAsia="Times New Roman" w:cs="Times New Roman"/>
                <w:szCs w:val="28"/>
                <w:lang w:eastAsia="ru-RU"/>
              </w:rPr>
              <w:t>общественно-государственной организации "Российское военно-историческое общество" на мероприятия, связанные с проведением военно-исторических лагерей на территориях субъектов Российской Федерации</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11 2 A2 60855</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 xml:space="preserve">Государственная поддержка Общероссийской </w:t>
            </w:r>
            <w:r>
              <w:rPr>
                <w:rFonts w:eastAsia="Times New Roman" w:cs="Times New Roman"/>
                <w:szCs w:val="28"/>
                <w:lang w:eastAsia="ru-RU"/>
              </w:rPr>
              <w:t xml:space="preserve">             </w:t>
            </w:r>
            <w:r w:rsidRPr="00C3299B">
              <w:rPr>
                <w:rFonts w:eastAsia="Times New Roman" w:cs="Times New Roman"/>
                <w:szCs w:val="28"/>
                <w:lang w:eastAsia="ru-RU"/>
              </w:rPr>
              <w:t xml:space="preserve">общественно-государственной организации "Российский фонд культуры" в целях реализации </w:t>
            </w:r>
            <w:r>
              <w:rPr>
                <w:rFonts w:eastAsia="Times New Roman" w:cs="Times New Roman"/>
                <w:szCs w:val="28"/>
                <w:lang w:eastAsia="ru-RU"/>
              </w:rPr>
              <w:t xml:space="preserve">                                   </w:t>
            </w:r>
            <w:r w:rsidRPr="00C3299B">
              <w:rPr>
                <w:rFonts w:eastAsia="Times New Roman" w:cs="Times New Roman"/>
                <w:szCs w:val="28"/>
                <w:lang w:eastAsia="ru-RU"/>
              </w:rPr>
              <w:t>культурно-просветительских программ для школьников</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11 2 A2 62390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Стипендии Правительства Российской Федерации для молодых деятелей культуры и искусства</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11 2 A3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Федеральный проект "Цифровая культура"</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11 2 A3 54530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Создание виртуальных концертных залов</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11 3 00 00000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Ведомственные проекты</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11 4 00 00000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Комплексы процессных мероприятий</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11 4 01 00000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"Создание условий для сохранения культурного и исторического наследия"</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11 4 02 00000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"Создание условий для развития библиотечного дела"</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11 4 03 00000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"Создание условий для развития музейного дела"</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11 4 04 00000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"Создание условий для развития искусства и творчества"</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11 4 04 30320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Государственные премии Российской Федерации в области литературы и искусства</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11 4 04 30370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 xml:space="preserve">Государственная премия Российской Федерации </w:t>
            </w:r>
            <w:r>
              <w:rPr>
                <w:rFonts w:eastAsia="Times New Roman" w:cs="Times New Roman"/>
                <w:szCs w:val="28"/>
                <w:lang w:eastAsia="ru-RU"/>
              </w:rPr>
              <w:t xml:space="preserve">                                </w:t>
            </w:r>
            <w:r w:rsidRPr="00C3299B">
              <w:rPr>
                <w:rFonts w:eastAsia="Times New Roman" w:cs="Times New Roman"/>
                <w:szCs w:val="28"/>
                <w:lang w:eastAsia="ru-RU"/>
              </w:rPr>
              <w:t>за выдающиеся достижения в области гуманитарной деятельности</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11 4 04 30430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Премии Президента Российской Федерации для молодых деятелей культуры</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11 4 04 30520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Премии Правительства Российской Федерации в области культуры</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11 4 04 31130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 xml:space="preserve">Премии Президента Российской Федерации в области литературы и искусства за произведения для детей </w:t>
            </w:r>
            <w:r>
              <w:rPr>
                <w:rFonts w:eastAsia="Times New Roman" w:cs="Times New Roman"/>
                <w:szCs w:val="28"/>
                <w:lang w:eastAsia="ru-RU"/>
              </w:rPr>
              <w:t xml:space="preserve">                                 </w:t>
            </w:r>
            <w:r w:rsidRPr="00C3299B">
              <w:rPr>
                <w:rFonts w:eastAsia="Times New Roman" w:cs="Times New Roman"/>
                <w:szCs w:val="28"/>
                <w:lang w:eastAsia="ru-RU"/>
              </w:rPr>
              <w:t>и юношества</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11 4 04 62330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Субсидии на предоставление единовременной материальной помощи членам творческих союзов</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11 4 04 62391</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Государственные стипендии для выдающихся деятелей культуры и искусства России и для талантливых молодых авторов литературных, музыкальных и художественных произведений</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11 4 05 00000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"Обеспечение деятельности системы управления в сфере культуры"</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11 4 06 00000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"Обеспечение деятельности учреждений культуры, подведомственных Управлению делами Президента Российской Федерации"</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12 0 00 00000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Государственная программа Российской Федерации "Охрана окружающей среды"</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12 2 00 00000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Федеральные проекты</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12 2 01 00000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Федеральный проект "Строительство ледостойкой самодвижущейся платформы "Северный полюс"</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12 2 02 00000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Федеральный проект "Развитие научно-экспедиционного флота"</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12 2 1G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Федеральный проект "Экономика замкнутого цикла"</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12 2 1G 63821</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 xml:space="preserve">Имущественный взнос Российской Федерации                                в публично-правовую компанию по формированию комплексной системы обращения с твердыми коммунальными отходами "Российский экологический оператор" на создание инфраструктуры обращения </w:t>
            </w:r>
            <w:r>
              <w:rPr>
                <w:rFonts w:eastAsia="Times New Roman" w:cs="Times New Roman"/>
                <w:szCs w:val="28"/>
                <w:lang w:eastAsia="ru-RU"/>
              </w:rPr>
              <w:t xml:space="preserve">                             </w:t>
            </w:r>
            <w:r w:rsidRPr="00C3299B">
              <w:rPr>
                <w:rFonts w:eastAsia="Times New Roman" w:cs="Times New Roman"/>
                <w:szCs w:val="28"/>
                <w:lang w:eastAsia="ru-RU"/>
              </w:rPr>
              <w:t>со вторичными ресурсами</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12 2 1G 63822</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Имущественный взнос Российской Федерации                                    в публично-правовую компанию по формированию комплексной системы обращения с твердыми коммунальными отходами "Российский экологический оператор" на проведение информационно-просветительской кампании в целях популяризации принципов экономики замкнутого цикла</w:t>
            </w:r>
          </w:p>
        </w:tc>
      </w:tr>
      <w:tr w:rsidR="007F099D" w:rsidRPr="00C3299B" w:rsidTr="00AE73BF">
        <w:trPr>
          <w:cantSplit/>
          <w:trHeight w:val="20"/>
        </w:trPr>
        <w:tc>
          <w:tcPr>
            <w:tcW w:w="2977" w:type="dxa"/>
            <w:shd w:val="clear" w:color="auto" w:fill="auto"/>
            <w:noWrap/>
          </w:tcPr>
          <w:p w:rsidR="007F099D" w:rsidRPr="00C3299B" w:rsidRDefault="007F099D" w:rsidP="007F099D">
            <w:pPr>
              <w:ind w:firstLine="0"/>
              <w:jc w:val="center"/>
              <w:rPr>
                <w:rFonts w:eastAsia="Times New Roman" w:cs="Times New Roman"/>
                <w:szCs w:val="28"/>
                <w:lang w:val="en-US" w:eastAsia="ru-RU"/>
              </w:rPr>
            </w:pPr>
            <w:r w:rsidRPr="00C3299B">
              <w:rPr>
                <w:rFonts w:eastAsia="Times New Roman" w:cs="Times New Roman"/>
                <w:szCs w:val="28"/>
                <w:lang w:val="en-US" w:eastAsia="ru-RU"/>
              </w:rPr>
              <w:t>12 2 1G 63823</w:t>
            </w:r>
          </w:p>
        </w:tc>
        <w:tc>
          <w:tcPr>
            <w:tcW w:w="7513" w:type="dxa"/>
            <w:shd w:val="clear" w:color="auto" w:fill="auto"/>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Имущественный взнос Российской Федерации                                в публично-правовую компанию по формированию комплексной системы обращения с твердыми коммунальными отходами "Российский экологический оператор" на обеспечение создания и функционирования управляющей компании по формированию экотехнопарков</w:t>
            </w:r>
          </w:p>
        </w:tc>
      </w:tr>
      <w:tr w:rsidR="007F099D" w:rsidRPr="00C3299B" w:rsidTr="00AE73BF">
        <w:trPr>
          <w:cantSplit/>
          <w:trHeight w:val="20"/>
        </w:trPr>
        <w:tc>
          <w:tcPr>
            <w:tcW w:w="2977" w:type="dxa"/>
            <w:shd w:val="clear" w:color="auto" w:fill="auto"/>
            <w:noWrap/>
          </w:tcPr>
          <w:p w:rsidR="007F099D" w:rsidRPr="00C3299B" w:rsidRDefault="007F099D" w:rsidP="007F099D">
            <w:pPr>
              <w:ind w:firstLine="0"/>
              <w:jc w:val="center"/>
              <w:rPr>
                <w:rFonts w:eastAsia="Times New Roman" w:cs="Times New Roman"/>
                <w:szCs w:val="28"/>
                <w:lang w:val="en-US" w:eastAsia="ru-RU"/>
              </w:rPr>
            </w:pPr>
            <w:r w:rsidRPr="00C3299B">
              <w:rPr>
                <w:rFonts w:eastAsia="Times New Roman" w:cs="Times New Roman"/>
                <w:szCs w:val="28"/>
                <w:lang w:eastAsia="ru-RU"/>
              </w:rPr>
              <w:t>12 2 1</w:t>
            </w:r>
            <w:r w:rsidRPr="00C3299B">
              <w:rPr>
                <w:rFonts w:eastAsia="Times New Roman" w:cs="Times New Roman"/>
                <w:szCs w:val="28"/>
                <w:lang w:val="en-US" w:eastAsia="ru-RU"/>
              </w:rPr>
              <w:t>G 63825</w:t>
            </w:r>
          </w:p>
        </w:tc>
        <w:tc>
          <w:tcPr>
            <w:tcW w:w="7513" w:type="dxa"/>
            <w:shd w:val="clear" w:color="auto" w:fill="auto"/>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 xml:space="preserve">Имущественный взнос Российской Федерации </w:t>
            </w:r>
            <w:r>
              <w:rPr>
                <w:rFonts w:eastAsia="Times New Roman" w:cs="Times New Roman"/>
                <w:szCs w:val="28"/>
                <w:lang w:eastAsia="ru-RU"/>
              </w:rPr>
              <w:t xml:space="preserve">                               </w:t>
            </w:r>
            <w:r w:rsidRPr="00C3299B">
              <w:rPr>
                <w:rFonts w:eastAsia="Times New Roman" w:cs="Times New Roman"/>
                <w:szCs w:val="28"/>
                <w:lang w:eastAsia="ru-RU"/>
              </w:rPr>
              <w:t>в публично-правовую компанию по формированию комплексной системы обращения с твердыми коммунальными отходами "Российский экологический оператор" на предоставление взноса в уставный капитал общества с ограниченной ответственностью "Экологический цифровой оператор" на осуществление капитальных вложений в строительство объектов инфраструктуры экопромышленных парков</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12 2 9F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Федеральный проект "Генеральная уборка"</w:t>
            </w:r>
          </w:p>
        </w:tc>
      </w:tr>
      <w:tr w:rsidR="007F099D" w:rsidRPr="00C3299B" w:rsidTr="00AE73BF">
        <w:trPr>
          <w:cantSplit/>
          <w:trHeight w:val="20"/>
        </w:trPr>
        <w:tc>
          <w:tcPr>
            <w:tcW w:w="2977" w:type="dxa"/>
            <w:shd w:val="clear" w:color="auto" w:fill="auto"/>
            <w:noWrap/>
          </w:tcPr>
          <w:p w:rsidR="007F099D" w:rsidRPr="00C3299B" w:rsidRDefault="007F099D" w:rsidP="007F099D">
            <w:pPr>
              <w:ind w:firstLine="0"/>
              <w:jc w:val="center"/>
              <w:rPr>
                <w:rFonts w:eastAsia="Times New Roman" w:cs="Times New Roman"/>
                <w:szCs w:val="28"/>
                <w:lang w:val="en-US" w:eastAsia="ru-RU"/>
              </w:rPr>
            </w:pPr>
            <w:r w:rsidRPr="00C3299B">
              <w:rPr>
                <w:rFonts w:eastAsia="Times New Roman" w:cs="Times New Roman"/>
                <w:szCs w:val="28"/>
                <w:lang w:eastAsia="ru-RU"/>
              </w:rPr>
              <w:t>12 2 9</w:t>
            </w:r>
            <w:r w:rsidRPr="00C3299B">
              <w:rPr>
                <w:rFonts w:eastAsia="Times New Roman" w:cs="Times New Roman"/>
                <w:szCs w:val="28"/>
                <w:lang w:val="en-US" w:eastAsia="ru-RU"/>
              </w:rPr>
              <w:t>F 54700</w:t>
            </w:r>
          </w:p>
        </w:tc>
        <w:tc>
          <w:tcPr>
            <w:tcW w:w="7513" w:type="dxa"/>
            <w:shd w:val="clear" w:color="auto" w:fill="auto"/>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Ликвидация объектов накопленного вреда окружающей среде, прошедших оценку воздействия на состояние окружающей среды, здоровье и продолжительность жизни граждан</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12 2 G1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Федеральный проект "Чистая страна"</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12 2 G1 52420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Ликвидация несанкционированных свалок в границах городов и наиболее опасных объектов накопленного вреда окружающей среде</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12 2 G2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 xml:space="preserve">Федеральный проект "Комплексная система обращения </w:t>
            </w:r>
            <w:r>
              <w:rPr>
                <w:rFonts w:eastAsia="Times New Roman" w:cs="Times New Roman"/>
                <w:szCs w:val="28"/>
                <w:lang w:eastAsia="ru-RU"/>
              </w:rPr>
              <w:t xml:space="preserve">                         </w:t>
            </w:r>
            <w:r w:rsidRPr="00C3299B">
              <w:rPr>
                <w:rFonts w:eastAsia="Times New Roman" w:cs="Times New Roman"/>
                <w:szCs w:val="28"/>
                <w:lang w:eastAsia="ru-RU"/>
              </w:rPr>
              <w:t>с твердыми коммунальными отходами"</w:t>
            </w:r>
          </w:p>
        </w:tc>
      </w:tr>
      <w:tr w:rsidR="007F099D" w:rsidRPr="00C3299B" w:rsidTr="00AE73BF">
        <w:trPr>
          <w:cantSplit/>
          <w:trHeight w:val="20"/>
        </w:trPr>
        <w:tc>
          <w:tcPr>
            <w:tcW w:w="2977" w:type="dxa"/>
            <w:shd w:val="clear" w:color="auto" w:fill="auto"/>
            <w:noWrap/>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12 2 G2 57890</w:t>
            </w:r>
          </w:p>
        </w:tc>
        <w:tc>
          <w:tcPr>
            <w:tcW w:w="7513" w:type="dxa"/>
            <w:shd w:val="clear" w:color="auto" w:fill="auto"/>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 xml:space="preserve">Строительство объектов обработки и (или) утилизации </w:t>
            </w:r>
            <w:r>
              <w:rPr>
                <w:rFonts w:eastAsia="Times New Roman" w:cs="Times New Roman"/>
                <w:szCs w:val="28"/>
                <w:lang w:eastAsia="ru-RU"/>
              </w:rPr>
              <w:t xml:space="preserve">                          </w:t>
            </w:r>
            <w:r w:rsidRPr="00C3299B">
              <w:rPr>
                <w:rFonts w:eastAsia="Times New Roman" w:cs="Times New Roman"/>
                <w:szCs w:val="28"/>
                <w:lang w:eastAsia="ru-RU"/>
              </w:rPr>
              <w:t>и (или) размещения отходов, в том числе твердых коммунальных отходов, в Республике Крым</w:t>
            </w:r>
          </w:p>
        </w:tc>
      </w:tr>
      <w:tr w:rsidR="007F099D" w:rsidRPr="00C3299B" w:rsidTr="00AE73BF">
        <w:trPr>
          <w:cantSplit/>
          <w:trHeight w:val="20"/>
        </w:trPr>
        <w:tc>
          <w:tcPr>
            <w:tcW w:w="2977" w:type="dxa"/>
            <w:shd w:val="clear" w:color="auto" w:fill="auto"/>
            <w:noWrap/>
          </w:tcPr>
          <w:p w:rsidR="007F099D" w:rsidRPr="00C3299B" w:rsidRDefault="007F099D" w:rsidP="007F099D">
            <w:pPr>
              <w:ind w:firstLine="0"/>
              <w:jc w:val="center"/>
              <w:rPr>
                <w:rFonts w:eastAsia="Times New Roman" w:cs="Times New Roman"/>
                <w:szCs w:val="28"/>
                <w:lang w:val="en-US" w:eastAsia="ru-RU"/>
              </w:rPr>
            </w:pPr>
            <w:r w:rsidRPr="00C3299B">
              <w:rPr>
                <w:rFonts w:eastAsia="Times New Roman" w:cs="Times New Roman"/>
                <w:szCs w:val="28"/>
                <w:lang w:eastAsia="ru-RU"/>
              </w:rPr>
              <w:t xml:space="preserve">12 2 </w:t>
            </w:r>
            <w:r w:rsidRPr="00C3299B">
              <w:rPr>
                <w:rFonts w:eastAsia="Times New Roman" w:cs="Times New Roman"/>
                <w:szCs w:val="28"/>
                <w:lang w:val="en-US" w:eastAsia="ru-RU"/>
              </w:rPr>
              <w:t>G2 57900</w:t>
            </w:r>
          </w:p>
        </w:tc>
        <w:tc>
          <w:tcPr>
            <w:tcW w:w="7513" w:type="dxa"/>
            <w:shd w:val="clear" w:color="auto" w:fill="auto"/>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 xml:space="preserve">Обеспечение сокращения количества твердых коммунальных отходов, направленных на захоронение </w:t>
            </w:r>
            <w:r w:rsidR="006F26B7">
              <w:rPr>
                <w:rFonts w:eastAsia="Times New Roman" w:cs="Times New Roman"/>
                <w:szCs w:val="28"/>
                <w:lang w:eastAsia="ru-RU"/>
              </w:rPr>
              <w:t xml:space="preserve">                       </w:t>
            </w:r>
            <w:r w:rsidRPr="00C3299B">
              <w:rPr>
                <w:rFonts w:eastAsia="Times New Roman" w:cs="Times New Roman"/>
                <w:szCs w:val="28"/>
                <w:lang w:eastAsia="ru-RU"/>
              </w:rPr>
              <w:t>в субъектах Российской Федерации</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12 2 G2 68818</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Обеспечение функционирования публично-правовой компании по формированию комплексной системы обращения с твердыми коммунальными отходами "Российский экологический оператор"</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12 2 G2 68819</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 xml:space="preserve">Имущественный взнос Российской Федерации </w:t>
            </w:r>
            <w:r>
              <w:rPr>
                <w:rFonts w:eastAsia="Times New Roman" w:cs="Times New Roman"/>
                <w:szCs w:val="28"/>
                <w:lang w:eastAsia="ru-RU"/>
              </w:rPr>
              <w:t xml:space="preserve">                               </w:t>
            </w:r>
            <w:r w:rsidRPr="00C3299B">
              <w:rPr>
                <w:rFonts w:eastAsia="Times New Roman" w:cs="Times New Roman"/>
                <w:szCs w:val="28"/>
                <w:lang w:eastAsia="ru-RU"/>
              </w:rPr>
              <w:t>в публично-правовую компанию по формированию комплексной системы обращения с твердыми коммунальными отходами "Российский экологический оператор" в целях финансирования инвестиционных проектов, направленных на введение в промышленную эксплуатацию мощностей по обработке (сортировке), утилизации и размещению твердых коммунальных отходов, включая комплексные объекты обращения с отходами</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12 2 G4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Федеральный проект "Чистый воздух"</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12 2 G4 51080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Снижение совокупного объема выбросов загрязняющих веществ в атмосферный воздух</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12 2 G6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Федеральный проект "Оздоровление Волги"</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12 2 G6 55000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Ликвидация (рекультивация) объектов накопленного экологического вреда, представляющих угрозу реке Волге</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12 2 G7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Федеральный проект "Сохранение озера Байкал"</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12 2 G7 50250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Модернизация и строительство очистных сооружений для очистки загрязненных сточных вод, поступающих в озеро Байкал и другие водные объекты Байкальской природной территории, укрепление берегов озера Байкал, совершенствование и развитие объектов инфраструктуры, необходимых для сохранения уникальной экосистемы озера Байкал</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12 2 G7 50940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Снижение общей площади территорий, подвергшихся высокому и экстремально высокому загрязнению                                    и оказывающих воздействие на озеро Байкал</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12 2 G9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Федеральный проект "Сохранение биологического разнообразия и развитие экологического туризма"</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12 2 GВ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Федеральный проект "Комплексная система мониторинга качества окружающей среды"</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12 3 00 00000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Ведомственные проекты</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12 3 01 00000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Ведомственный проект "Совершенствование и обновление материально-технической базы"</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12 3 03 00000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Ведомственный проект "Международное сотрудничество        сфере гидрометеорологии и мониторинга окружающей среды"</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12 3 04 00000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Ведомственный проект "Развитие системы государственного мониторинга состояния и загрязнения окружающей среды                       в Арктической зоне Российской Федерации"</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12 3 05 00000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Ведомственный проект "Создание нового зимовочного комплекса антарктической станции Восток"</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12 4 00 00000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Комплексы процессных мероприятий</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12 4 01 00000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"Обеспечение деятельности Федеральной службы по надзору в сфере природопользования и подведомственных учреждений"</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12 4 01 54860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Субвенции бюджетам Республики Крым и города федерального значения Севастополя на осуществление части переданных полномочий Российской Федерации в сфере охраны окружающей среды</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12 4 02 00000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"Реализация полномочий и содействие международному сотрудничеству в сфере охраны окружающей среды"</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12 4 03 00000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"Обеспечение деятельности Федеральной службы по гидрометеорологии          и мониторингу окружающей среды и подведомственных учреждений"</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12 4 04 00000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"Сохранение биологического разнообразия"</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12 9 00 00000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Резервные средства</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13 0 00 00000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Государственная программа Российской Федерации "Развитие физической культуры и спорта"</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13 2 00 00000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Федеральные проекты</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13 2 01 00000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Федеральный проект "Развитие физической культуры                           и массового спорта"</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13 2 01 54250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Премирование регионов - победителей Ночной хоккейной лиги</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13 2 01 60260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Субсидия на финансовое обеспечение мероприятий, направленных на подготовку и проведение Международного спортивного форума "Россия - спортивная держава"</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13 2 01 60263</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Субсидия Общероссийской общественной организации "Российский студенческий спортивный союз" на финансовое обеспечение межотраслевой программы развития студенческого спорта</w:t>
            </w:r>
          </w:p>
        </w:tc>
      </w:tr>
      <w:tr w:rsidR="007F099D" w:rsidRPr="00C3299B" w:rsidTr="00AE73BF">
        <w:trPr>
          <w:cantSplit/>
          <w:trHeight w:val="20"/>
        </w:trPr>
        <w:tc>
          <w:tcPr>
            <w:tcW w:w="2977" w:type="dxa"/>
            <w:shd w:val="clear" w:color="auto" w:fill="auto"/>
            <w:noWrap/>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13 2 01 60550</w:t>
            </w:r>
          </w:p>
        </w:tc>
        <w:tc>
          <w:tcPr>
            <w:tcW w:w="7513" w:type="dxa"/>
            <w:shd w:val="clear" w:color="auto" w:fill="auto"/>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Субсидия Общероссийской общественной организации                  "Всероссийское физкультурно-спортивное общество "Трудовые резервы" на финансовое обеспечение мероприятий, направленных на обеспечение системных условий для эффективного развития физической культуры                 и спорта среди трудящихся</w:t>
            </w:r>
          </w:p>
        </w:tc>
      </w:tr>
      <w:tr w:rsidR="007F099D" w:rsidRPr="00CF209A" w:rsidTr="00AE73BF">
        <w:trPr>
          <w:cantSplit/>
          <w:trHeight w:val="20"/>
        </w:trPr>
        <w:tc>
          <w:tcPr>
            <w:tcW w:w="2977" w:type="dxa"/>
            <w:shd w:val="clear" w:color="auto" w:fill="auto"/>
            <w:noWrap/>
          </w:tcPr>
          <w:p w:rsidR="007F099D" w:rsidRPr="0039494B" w:rsidRDefault="007F099D" w:rsidP="007F099D">
            <w:pPr>
              <w:ind w:firstLine="0"/>
              <w:jc w:val="center"/>
              <w:rPr>
                <w:rFonts w:eastAsia="Times New Roman" w:cs="Times New Roman"/>
                <w:szCs w:val="28"/>
                <w:lang w:eastAsia="ru-RU"/>
              </w:rPr>
            </w:pPr>
            <w:r w:rsidRPr="0039494B">
              <w:rPr>
                <w:rFonts w:eastAsia="Times New Roman" w:cs="Times New Roman"/>
                <w:szCs w:val="28"/>
                <w:lang w:eastAsia="ru-RU"/>
              </w:rPr>
              <w:t>13 2 01 62365</w:t>
            </w:r>
          </w:p>
        </w:tc>
        <w:tc>
          <w:tcPr>
            <w:tcW w:w="7513" w:type="dxa"/>
            <w:shd w:val="clear" w:color="auto" w:fill="auto"/>
          </w:tcPr>
          <w:p w:rsidR="007F099D" w:rsidRPr="0039494B" w:rsidRDefault="007F099D" w:rsidP="007F099D">
            <w:pPr>
              <w:ind w:firstLine="0"/>
              <w:rPr>
                <w:rFonts w:eastAsia="Times New Roman" w:cs="Times New Roman"/>
                <w:szCs w:val="28"/>
                <w:lang w:eastAsia="ru-RU"/>
              </w:rPr>
            </w:pPr>
            <w:r w:rsidRPr="0039494B">
              <w:rPr>
                <w:rFonts w:eastAsia="Times New Roman" w:cs="Times New Roman"/>
                <w:szCs w:val="28"/>
                <w:lang w:eastAsia="ru-RU"/>
              </w:rPr>
              <w:t xml:space="preserve">Грант в форме субсидии автономной некоммерческой организации "Дирекция спортивных и социальных проектов" в целях финансового обеспечения мероприятий, связанных </w:t>
            </w:r>
            <w:r w:rsidR="006F26B7">
              <w:rPr>
                <w:rFonts w:eastAsia="Times New Roman" w:cs="Times New Roman"/>
                <w:szCs w:val="28"/>
                <w:lang w:eastAsia="ru-RU"/>
              </w:rPr>
              <w:t xml:space="preserve">            </w:t>
            </w:r>
            <w:r w:rsidRPr="0039494B">
              <w:rPr>
                <w:rFonts w:eastAsia="Times New Roman" w:cs="Times New Roman"/>
                <w:szCs w:val="28"/>
                <w:lang w:eastAsia="ru-RU"/>
              </w:rPr>
              <w:t>с подготовкой и проведением в Российской Федерации проекта "Игры будущего" в 2024 году</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13 2 01 62388</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 xml:space="preserve">Грант в форме субсидии автономной некоммерческой организации "Дирекция спортивных и социальных проектов" на финансовое обеспечение затрат, связанных </w:t>
            </w:r>
            <w:r w:rsidR="006F26B7">
              <w:rPr>
                <w:rFonts w:eastAsia="Times New Roman" w:cs="Times New Roman"/>
                <w:szCs w:val="28"/>
                <w:lang w:eastAsia="ru-RU"/>
              </w:rPr>
              <w:t xml:space="preserve">                                            </w:t>
            </w:r>
            <w:r w:rsidRPr="00C3299B">
              <w:rPr>
                <w:rFonts w:eastAsia="Times New Roman" w:cs="Times New Roman"/>
                <w:szCs w:val="28"/>
                <w:lang w:eastAsia="ru-RU"/>
              </w:rPr>
              <w:t>с организацией и проведением "Единых игр Специальной Олимпиады" в г. Казани</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13 2 02 00000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Федеральный проект "Развитие спорта высших достижений"</w:t>
            </w:r>
          </w:p>
        </w:tc>
      </w:tr>
      <w:tr w:rsidR="006F06B3" w:rsidRPr="00C3299B" w:rsidTr="00AE73BF">
        <w:trPr>
          <w:cantSplit/>
          <w:trHeight w:val="20"/>
        </w:trPr>
        <w:tc>
          <w:tcPr>
            <w:tcW w:w="2977" w:type="dxa"/>
            <w:shd w:val="clear" w:color="auto" w:fill="auto"/>
            <w:noWrap/>
          </w:tcPr>
          <w:p w:rsidR="006F06B3" w:rsidRPr="00C3299B" w:rsidRDefault="006F06B3" w:rsidP="007F099D">
            <w:pPr>
              <w:ind w:firstLine="0"/>
              <w:jc w:val="center"/>
              <w:rPr>
                <w:rFonts w:eastAsia="Times New Roman" w:cs="Times New Roman"/>
                <w:szCs w:val="28"/>
                <w:lang w:eastAsia="ru-RU"/>
              </w:rPr>
            </w:pPr>
            <w:r>
              <w:rPr>
                <w:rFonts w:eastAsia="Times New Roman" w:cs="Times New Roman"/>
                <w:szCs w:val="28"/>
                <w:lang w:eastAsia="ru-RU"/>
              </w:rPr>
              <w:t>13 2 02 50400</w:t>
            </w:r>
          </w:p>
        </w:tc>
        <w:tc>
          <w:tcPr>
            <w:tcW w:w="7513" w:type="dxa"/>
            <w:shd w:val="clear" w:color="auto" w:fill="auto"/>
          </w:tcPr>
          <w:p w:rsidR="006F06B3" w:rsidRPr="00C3299B" w:rsidRDefault="00863E1C" w:rsidP="00B96FEC">
            <w:pPr>
              <w:ind w:firstLine="0"/>
              <w:rPr>
                <w:rFonts w:eastAsia="Times New Roman" w:cs="Times New Roman"/>
                <w:szCs w:val="28"/>
                <w:lang w:eastAsia="ru-RU"/>
              </w:rPr>
            </w:pPr>
            <w:r w:rsidRPr="00863E1C">
              <w:rPr>
                <w:rFonts w:eastAsia="Times New Roman" w:cs="Times New Roman"/>
                <w:szCs w:val="28"/>
                <w:lang w:eastAsia="ru-RU"/>
              </w:rPr>
              <w:t xml:space="preserve">Субсидии на возмещение расходов бюджетов субъектов Российской Федерации по обеспечению функционирования организаций, обеспечивающих возможность оформления персонифицированной карты для посещения спортивного соревнования на территории, прилегающей к месту проведения спортивного соревнования Российской </w:t>
            </w:r>
            <w:r>
              <w:rPr>
                <w:rFonts w:eastAsia="Times New Roman" w:cs="Times New Roman"/>
                <w:szCs w:val="28"/>
                <w:lang w:eastAsia="ru-RU"/>
              </w:rPr>
              <w:t xml:space="preserve">        </w:t>
            </w:r>
            <w:r w:rsidRPr="00863E1C">
              <w:rPr>
                <w:rFonts w:eastAsia="Times New Roman" w:cs="Times New Roman"/>
                <w:szCs w:val="28"/>
                <w:lang w:eastAsia="ru-RU"/>
              </w:rPr>
              <w:t>Премьер-Лиги сез</w:t>
            </w:r>
            <w:r>
              <w:rPr>
                <w:rFonts w:eastAsia="Times New Roman" w:cs="Times New Roman"/>
                <w:szCs w:val="28"/>
                <w:lang w:eastAsia="ru-RU"/>
              </w:rPr>
              <w:t>она 2022 - 2023 годов</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13 2 02 52540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Субсидия бюджету Республики Крым на оказание финансовой поддержки организации, реализующей дополнительную образовательную программу спортивной подготовки для детей, проявивших выдающиеся способности в области футбола</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13 2 02 53790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Иные межбюджетные трансферты на софинансирование мероприятий по эксплуатации стадионов в городах Волгограде, Екатеринбурге, Калининграде, Нижнем Новгороде, Ростове-на-Дону, Самаре и Саранске</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13 2 02 54260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Иные межбюджетные трансферты на реализацию комплекса мероприятий, связанных с эффективным использованием тренировочных площадок после проведения чемпионата мира по футболу 2018 года в Российской Федерации</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13 2 02 60150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Субсидия Ассоциации Российское антидопинговое агентство "РУСАДА" на финансовое обеспечение мероприятий в части антидопингового обеспечения спортивных сборных команд Российской Федерации</w:t>
            </w:r>
          </w:p>
        </w:tc>
      </w:tr>
      <w:tr w:rsidR="007F099D" w:rsidRPr="00C3299B" w:rsidTr="00AE73BF">
        <w:trPr>
          <w:cantSplit/>
          <w:trHeight w:val="20"/>
        </w:trPr>
        <w:tc>
          <w:tcPr>
            <w:tcW w:w="2977" w:type="dxa"/>
            <w:shd w:val="clear" w:color="auto" w:fill="auto"/>
            <w:noWrap/>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13 2 02 60151</w:t>
            </w:r>
          </w:p>
        </w:tc>
        <w:tc>
          <w:tcPr>
            <w:tcW w:w="7513" w:type="dxa"/>
            <w:shd w:val="clear" w:color="auto" w:fill="auto"/>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 xml:space="preserve">Грант в форме субсидии автономной некоммерческой организации "Исполнительная дирекция </w:t>
            </w:r>
            <w:r w:rsidR="006F26B7">
              <w:rPr>
                <w:rFonts w:eastAsia="Times New Roman" w:cs="Times New Roman"/>
                <w:szCs w:val="28"/>
                <w:lang w:eastAsia="ru-RU"/>
              </w:rPr>
              <w:t xml:space="preserve">                         </w:t>
            </w:r>
            <w:r w:rsidRPr="00C3299B">
              <w:rPr>
                <w:rFonts w:eastAsia="Times New Roman" w:cs="Times New Roman"/>
                <w:szCs w:val="28"/>
                <w:lang w:eastAsia="ru-RU"/>
              </w:rPr>
              <w:t>"Универсиада-2023" на финансовое обеспечение затрат, связанных с организацией и проведением Международного фестиваля университетского спорта с участием университетских команд из государств - участников БРИКС,                                  государств - членов Шанхайской организации сотрудничества и государств - участников Содружества Независимых Государств</w:t>
            </w:r>
          </w:p>
        </w:tc>
      </w:tr>
      <w:tr w:rsidR="00B96FEC" w:rsidRPr="00C3299B" w:rsidTr="00AE73BF">
        <w:trPr>
          <w:cantSplit/>
          <w:trHeight w:val="20"/>
        </w:trPr>
        <w:tc>
          <w:tcPr>
            <w:tcW w:w="2977" w:type="dxa"/>
            <w:shd w:val="clear" w:color="auto" w:fill="auto"/>
            <w:noWrap/>
          </w:tcPr>
          <w:p w:rsidR="00B96FEC" w:rsidRPr="00C3299B" w:rsidRDefault="00B96FEC" w:rsidP="007F099D">
            <w:pPr>
              <w:ind w:firstLine="0"/>
              <w:jc w:val="center"/>
              <w:rPr>
                <w:rFonts w:eastAsia="Times New Roman" w:cs="Times New Roman"/>
                <w:szCs w:val="28"/>
                <w:lang w:eastAsia="ru-RU"/>
              </w:rPr>
            </w:pPr>
            <w:r>
              <w:rPr>
                <w:rFonts w:eastAsia="Times New Roman" w:cs="Times New Roman"/>
                <w:szCs w:val="28"/>
                <w:lang w:eastAsia="ru-RU"/>
              </w:rPr>
              <w:t>13 2 02 60152</w:t>
            </w:r>
          </w:p>
        </w:tc>
        <w:tc>
          <w:tcPr>
            <w:tcW w:w="7513" w:type="dxa"/>
            <w:shd w:val="clear" w:color="auto" w:fill="auto"/>
          </w:tcPr>
          <w:p w:rsidR="00B96FEC" w:rsidRPr="00C3299B" w:rsidRDefault="00B96FEC" w:rsidP="001E6D6E">
            <w:pPr>
              <w:ind w:firstLine="0"/>
              <w:rPr>
                <w:rFonts w:eastAsia="Times New Roman" w:cs="Times New Roman"/>
                <w:szCs w:val="28"/>
                <w:lang w:eastAsia="ru-RU"/>
              </w:rPr>
            </w:pPr>
            <w:r w:rsidRPr="00B96FEC">
              <w:rPr>
                <w:rFonts w:eastAsia="Times New Roman" w:cs="Times New Roman"/>
                <w:szCs w:val="28"/>
                <w:lang w:eastAsia="ru-RU"/>
              </w:rPr>
              <w:t>Субсиди</w:t>
            </w:r>
            <w:r w:rsidR="001E6D6E">
              <w:rPr>
                <w:rFonts w:eastAsia="Times New Roman" w:cs="Times New Roman"/>
                <w:szCs w:val="28"/>
                <w:lang w:eastAsia="ru-RU"/>
              </w:rPr>
              <w:t>и</w:t>
            </w:r>
            <w:r w:rsidRPr="00B96FEC">
              <w:rPr>
                <w:rFonts w:eastAsia="Times New Roman" w:cs="Times New Roman"/>
                <w:szCs w:val="28"/>
                <w:lang w:eastAsia="ru-RU"/>
              </w:rPr>
              <w:t xml:space="preserve"> юридическим лицам на возмещение фактически понесенных затрат, связанных с реализацией мероприятий</w:t>
            </w:r>
            <w:r>
              <w:rPr>
                <w:rFonts w:eastAsia="Times New Roman" w:cs="Times New Roman"/>
                <w:szCs w:val="28"/>
                <w:lang w:eastAsia="ru-RU"/>
              </w:rPr>
              <w:t xml:space="preserve">  </w:t>
            </w:r>
            <w:r w:rsidRPr="00B96FEC">
              <w:rPr>
                <w:rFonts w:eastAsia="Times New Roman" w:cs="Times New Roman"/>
                <w:szCs w:val="28"/>
                <w:lang w:eastAsia="ru-RU"/>
              </w:rPr>
              <w:t xml:space="preserve"> по адаптации и оснащению оборудованием системы контроля доступа футбольных стадионов, принимающих матчи Российской Премьер-Лиги и не находящихся </w:t>
            </w:r>
            <w:r>
              <w:rPr>
                <w:rFonts w:eastAsia="Times New Roman" w:cs="Times New Roman"/>
                <w:szCs w:val="28"/>
                <w:lang w:eastAsia="ru-RU"/>
              </w:rPr>
              <w:t xml:space="preserve">                                                   </w:t>
            </w:r>
            <w:r w:rsidRPr="00B96FEC">
              <w:rPr>
                <w:rFonts w:eastAsia="Times New Roman" w:cs="Times New Roman"/>
                <w:szCs w:val="28"/>
                <w:lang w:eastAsia="ru-RU"/>
              </w:rPr>
              <w:t>в государственной или муници</w:t>
            </w:r>
            <w:r>
              <w:rPr>
                <w:rFonts w:eastAsia="Times New Roman" w:cs="Times New Roman"/>
                <w:szCs w:val="28"/>
                <w:lang w:eastAsia="ru-RU"/>
              </w:rPr>
              <w:t>пальной собственности</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13 2 02 60190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Субсидии Общероссийской общественной организации "Паралимпийский комитет России", Общероссийскому союзу физкультурно-спортивных общественных объединений инвалидов "Сурдлимпийский комитет России"</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13 2 02 60199</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Грант в форме субсидии Общероссийской общественной организации "Российский футбольный союз" на финансовое обеспечение мероприятий Концепции наследия чемпионата мира по футболу FIFA 2018 года</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13 2 02 60262</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Гранты в форме субсидий общероссийским спортивным федерациям, имеющим государственную аккредитацию,                      и общероссийским общественным организациям, наделенным правами и обязанностями общероссийской спортивной федерации, на развитие видов спорта</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13 2 02 60546</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Грант в форме субсидии Образовательному Фонду "Талант          и успех" в целях финансового обеспечения расходов                      на содержание и эксплуатацию имущественных комплексов спортивных объектов спортивного кластера "Сириус"</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13 2 02 60864</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Грант в форме субсидии некоммерческой организации "КРЫМСКИЙ ФУТБОЛЬНЫЙ СОЮЗ                                           (СО СПЕЦИАЛЬНЫМ СТАТУСОМ)" на реализацию выполнения задач и программ развития футбола                                на территории Республики Крым и г. Севастополя</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13 2 8D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Федеральный проект "Бизнес-спринт (Я выбираю спорт)"</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13 2 8D 57530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Субсидии на софинансирование закупки и монтажа оборудования для создания "умных" спортивных площадок</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13 2 8D 57540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Субсидии на софинансирование закупки оборудования, покрытий и комплектующих для создания или модернизации спортивных велодорожек</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13 2 8D 57550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Субсидии на софинансирование создания (реконструкции) объектов спортивной инфраструктуры массового спорта                   на основании соглашений о государственно-частном (муниципально-частном) партнерстве или концессионных соглашений</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13 2 8D 62395</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Субсидии российским кредитным организациям                                          и государственной корпорации развития "ВЭБ.РФ"                               на возмещение недополученных доходов по выданным кредитам на реализацию инвестиционных проектов в сфере физической культуры и спорта</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13 2 P5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Федеральный проект "Спорт - норма жизни"</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13 2 P5 50810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Государственная поддержка организаций, входящих                                в систему спортивной подготовки</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13 2 P5 51390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Создание и модернизация объектов спортивной инфраструктуры региональной собственности (муниципальной собственности) для занятий физической культурой и спортом</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13 2 P5 51650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Премирование регионов - победителей фестиваля культуры                 и спорта народов Юга России</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13 2 P5 52280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Оснащение объектов спортивной инфраструктуры спортивно-технологическим оборудованием</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13 2 P5 52290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r w:rsidRPr="00C3299B" w:rsidDel="00476DBE">
              <w:rPr>
                <w:rFonts w:eastAsia="Times New Roman" w:cs="Times New Roman"/>
                <w:szCs w:val="28"/>
                <w:lang w:eastAsia="ru-RU"/>
              </w:rPr>
              <w:t xml:space="preserve"> </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13 2 P5 60230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Государственная поддержка Общероссийской общественной благотворительной организации помощи инвалидам                           с умственной отсталостью "Специальная Олимпиада России"</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13 2 P5 60240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Развитие служебно-прикладных видов спорта, совершенствование физической подготовки сотрудников правоохранительных органов и органов безопасности, поддержка массового физкультурно-спортивного движения</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13 2 P5 61628</w:t>
            </w:r>
          </w:p>
        </w:tc>
        <w:tc>
          <w:tcPr>
            <w:tcW w:w="7513" w:type="dxa"/>
            <w:shd w:val="clear" w:color="auto" w:fill="auto"/>
            <w:hideMark/>
          </w:tcPr>
          <w:p w:rsidR="007F099D" w:rsidRPr="00C3299B" w:rsidRDefault="008E06D7" w:rsidP="007F099D">
            <w:pPr>
              <w:ind w:firstLine="0"/>
              <w:rPr>
                <w:rFonts w:eastAsia="Times New Roman" w:cs="Times New Roman"/>
                <w:szCs w:val="28"/>
                <w:lang w:eastAsia="ru-RU"/>
              </w:rPr>
            </w:pPr>
            <w:r w:rsidRPr="008E06D7">
              <w:rPr>
                <w:rFonts w:eastAsia="Times New Roman" w:cs="Times New Roman"/>
                <w:szCs w:val="28"/>
                <w:lang w:eastAsia="ru-RU"/>
              </w:rPr>
              <w:t>Государственная поддержка организаций, реализующих проекты в сфере физической культуры и массового спорта</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13 2 P5 66790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Внедрение Всероссийского физкультурно-спортивного комплекса "Готов к труду и обороне"</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13 3 00 00000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Ведомственные проекты</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13 4 00 00000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Комплексы процессных мероприятий</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13 4 01 00000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"Обеспечение деятельности Министерства спорта Российской Федерации                и реализация государственной политики в сфере физической культуры и спорта"</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13 4 01 30440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Стипендии Президента Российской Федерации спортсменам, тренерам и иным специалистам спортивных сборных команд Российской Федерации по видам спорта, включенным                            в программы Олимпийских игр, Паралимпийских игр                             и Сурдлимпийских игр, чемпионам Олимпийских игр, Паралимпийских игр и Сурдлимпийских игр</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13 4 01 31230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Стипендии Президента Российской Федерации серебряным                и бронзовым призерам Олимпийских игр</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13 4 01 31250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Стипендии Президента Российской Федерации победителям и призерам международных соревнований "Дружба-84"</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13 4 01 31260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Стипендии Президента Российской Федерации серебряным      и бронзовым призерам Паралимпийских игр                                             и Сурдлимпийских игр</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13 4 02 00000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"Проведение спортивных мероприятий, обеспечение подготовки спортсменов высокого класса"</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13 9 00 00000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Резервные средства</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13 9 01 00000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Резервные средства</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15 0 00 00000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Государственная программа Российской Федерации "Экономическое развитие и инновационная экономика"</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15 2 00 00000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Федеральные проекты</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15 2 06 00000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Федеральный проект "Комплексная поддержка инвестиционных проектов"</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15 2 06 60295</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Субсидии юридическим лицам (за исключением государственных (муниципальных) учреждений, государственных (муниципальных) предприятий)                                на возмещение затрат на создание (строительство), модернизацию и (или) реконструкцию обеспечивающей                     и (или) сопутствующей инфраструктур, необходимых для реализации инвестиционного проекта, в отношении которого заключено соглашение о защите и поощрении капиталовложений, а также затрат на уплату процентов                   по кредитам и займам, купонных платежей                                              по облигационным займам, привлеченным на указанные цели</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15 2 06 64699</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Субсидия Фонду "Центр стратегических разработок" в целях оценки эффектов от реализации инвестиционных проектов               в сфере транспорта</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15 2 06 64708</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Субсидия Фонду "Центр стратегических разработок"                             на реализацию стратегической инициативы "Реинжиниринг правил промышленного строительства"</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15 2 07 00000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Федеральный проект "Развитие субъектов Российской Федерации и отдельных территорий"</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15 2 07 53110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Возмещение затрат по созданию, модернизации и (или) реконструкции объектов инфраструктуры особых экономических зон</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15 2 07 53120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Субсидии на реализацию мероприятий                                                          по социально-экономическому развитию федеральной территории "Сириус"</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15 2 07 53210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Реализация мероприятий индивидуальных программ социально-экономического развития Республики Алтай, Республики Карелия и Республики Тыва</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15 2 07 53220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Субсидии на реализацию мероприятий индивидуальной программы социально-экономического развития Республики Адыгея</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15 2 07 53260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Реализация мероприятий индивидуальных программ социально-экономического развития отдельных субъектов Российской Федерации в части государственной поддержки реализации инвестиционных проектов, малого и среднего предпринимательства</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15 2 07 53430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Субсидия бюджету Кемеровской области - Кузбасса в целях докапитализации микрофинансовых организаций</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15 2 07 53440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Субсидия бюджету Кемеровской области - Кузбасса                        на реализацию мероприятий программы                             социально-экономического развития Кемеровской               области - Кузбасса в целях софинансирования строительства объектов инфраструктуры, необходимых для снятия инфраструктурных ограничений в муниципальных образованиях Кузбасса при реализации новых инвестиционных проектов</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15 2 07 57640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Субсидии на реализацию мероприятий                                                  по социально-экономическому развитию Республики Мордовия</w:t>
            </w:r>
          </w:p>
        </w:tc>
      </w:tr>
      <w:tr w:rsidR="007F099D" w:rsidRPr="00C3299B" w:rsidTr="00AE73BF">
        <w:trPr>
          <w:cantSplit/>
          <w:trHeight w:val="20"/>
        </w:trPr>
        <w:tc>
          <w:tcPr>
            <w:tcW w:w="2977" w:type="dxa"/>
            <w:shd w:val="clear" w:color="auto" w:fill="auto"/>
            <w:noWrap/>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15 2 07 62299</w:t>
            </w:r>
          </w:p>
        </w:tc>
        <w:tc>
          <w:tcPr>
            <w:tcW w:w="7513" w:type="dxa"/>
            <w:shd w:val="clear" w:color="auto" w:fill="auto"/>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Имущественный взнос Российской Федерации                                       в государственную корпорацию развития "ВЭБ.РФ"                         на реализацию проектов развития монопрофильных муниципальных образований</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15 2 07 64704</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Субсидия Фонду "Центр стратегических разработок" в целях финансового обеспечения работ                                                                          по экспертно-аналитическому обеспечению экономического и инфраструктурного развития регионов, городов                                   и агломераций</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15 2 08 00000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Федеральный проект "Специальные краткосрочные меры поддержки малого и среднего предпринимательства"</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15 2 08 64706</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 xml:space="preserve">Субсидии российским кредитным организациям </w:t>
            </w:r>
            <w:r>
              <w:rPr>
                <w:rFonts w:eastAsia="Times New Roman" w:cs="Times New Roman"/>
                <w:szCs w:val="28"/>
                <w:lang w:eastAsia="ru-RU"/>
              </w:rPr>
              <w:t xml:space="preserve">                                     </w:t>
            </w:r>
            <w:r w:rsidRPr="00C3299B">
              <w:rPr>
                <w:rFonts w:eastAsia="Times New Roman" w:cs="Times New Roman"/>
                <w:szCs w:val="28"/>
                <w:lang w:eastAsia="ru-RU"/>
              </w:rPr>
              <w:t xml:space="preserve">на возмещение недополученных ими доходов по кредитам, выданным в 2021 году юридическим лицам </w:t>
            </w:r>
            <w:r>
              <w:rPr>
                <w:rFonts w:eastAsia="Times New Roman" w:cs="Times New Roman"/>
                <w:szCs w:val="28"/>
                <w:lang w:eastAsia="ru-RU"/>
              </w:rPr>
              <w:t xml:space="preserve">                                              </w:t>
            </w:r>
            <w:r w:rsidRPr="00C3299B">
              <w:rPr>
                <w:rFonts w:eastAsia="Times New Roman" w:cs="Times New Roman"/>
                <w:szCs w:val="28"/>
                <w:lang w:eastAsia="ru-RU"/>
              </w:rPr>
              <w:t>и индивидуальным предпринимателям на восстановление предпринимательской деятельности</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15 2 1L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Федеральный проект "Взлет - от стартапа до IPO"</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15 2 1L 62180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Субсидии некоммерческой организации Фонд развития Центра разработки и коммерциализации новых технологий</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15 2 1L 62182</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Субсидия некоммерческой организации Фонд развития Центра разработки и коммерциализации новых технологий на создание и развитие Сколковского института науки                         и технологий</w:t>
            </w:r>
          </w:p>
        </w:tc>
      </w:tr>
      <w:tr w:rsidR="007F099D" w:rsidRPr="00C3299B" w:rsidTr="00AE73BF">
        <w:trPr>
          <w:cantSplit/>
          <w:trHeight w:val="20"/>
        </w:trPr>
        <w:tc>
          <w:tcPr>
            <w:tcW w:w="2977" w:type="dxa"/>
            <w:shd w:val="clear" w:color="auto" w:fill="auto"/>
            <w:noWrap/>
          </w:tcPr>
          <w:p w:rsidR="007F099D" w:rsidRPr="00C3299B" w:rsidRDefault="007F099D" w:rsidP="007F099D">
            <w:pPr>
              <w:ind w:firstLine="0"/>
              <w:jc w:val="center"/>
              <w:rPr>
                <w:rFonts w:eastAsia="Times New Roman" w:cs="Times New Roman"/>
                <w:szCs w:val="28"/>
                <w:lang w:val="en-US" w:eastAsia="ru-RU"/>
              </w:rPr>
            </w:pPr>
            <w:r w:rsidRPr="00C3299B">
              <w:rPr>
                <w:rFonts w:eastAsia="Times New Roman" w:cs="Times New Roman"/>
                <w:szCs w:val="28"/>
                <w:lang w:val="en-US" w:eastAsia="ru-RU"/>
              </w:rPr>
              <w:t>15 2 1L 62183</w:t>
            </w:r>
          </w:p>
        </w:tc>
        <w:tc>
          <w:tcPr>
            <w:tcW w:w="7513" w:type="dxa"/>
            <w:shd w:val="clear" w:color="auto" w:fill="auto"/>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Субсидия некоммерческой организации Фонд развития Центра разработки и коммерциализации новых технологий на возмещение части затрат юридических лиц, получивших статус участника проекта создания и обеспечения функционирования инновационного центра "Сколково", связанных с осуществлением исследовательской деятельности и коммерциализации ее результатов</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15 2 1L 62190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Субсидии некоммерческой организации Фонд развития Центра разработки и коммерциализации новых технологий на компенсацию затрат участников проекта создания инновационного центра "Сколково" по уплате таможенных платежей</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15 2 1L 62191</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Субсидия некоммерческой организации Фонд развития Центра разработки и коммерциализации новых технологий на возмещение части затрат физическим лицам, осуществившим инвестиции на ранних стадиях                                            в юридические лица, получившие статус участника проекта создания и обеспечения функционирования инновационного центра "Сколково", определяемой исходя из объема уплаченного налога на доходы физических лиц                                           и не превышающей 50 процентов таких инвестиций</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15 2 1L 62194</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Субсидия акционерному обществу "Российский Банк поддержки малого и среднего предпринимательства"                             на возмещение недополученных им доходов по кредитам, предоставленным в 2022 - 2024 годах высокотехнологичным, инновационным субъектам малого и среднего предпринимательства по льготной ставке</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15 2 1L 63200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Субсидии Фонду инфраструктурных и образовательных программ на развитие наноиндустрии с помощью инфраструктурных и образовательных программ</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15 2 1L 64231</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Субсидия автономной некоммерческой организации "Центр поддержки инжиниринга и инноваций" в целях создания инструментов доработки продукции технологических компаний под требования крупных корпораций</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15 2 2G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Федеральный проект "Политика низкоуглеродного развития"</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15 2 2G 64707</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Субсидия Фонду "Центр стратегических разработок" в целях информационно-аналитического, экспертного                                      и организационного сопровождения в сфере реализации политики ограничения выбросов парниковых газов</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15 2 2G 64760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 xml:space="preserve">Грант в форме субсидии федеральному государственному бюджетному учреждению "Институт глобального климата                 и экологии имени академика Ю.А. Израэля" </w:t>
            </w:r>
            <w:r>
              <w:rPr>
                <w:rFonts w:eastAsia="Times New Roman" w:cs="Times New Roman"/>
                <w:szCs w:val="28"/>
                <w:lang w:eastAsia="ru-RU"/>
              </w:rPr>
              <w:t xml:space="preserve">                                                </w:t>
            </w:r>
            <w:r w:rsidRPr="00C3299B">
              <w:rPr>
                <w:rFonts w:eastAsia="Times New Roman" w:cs="Times New Roman"/>
                <w:szCs w:val="28"/>
                <w:lang w:eastAsia="ru-RU"/>
              </w:rPr>
              <w:t>на осуществление технического перевооружения, цифровизации и актуализации Национального кадастра парниковых газов, совершенствование сбора исходных данных</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15 2 5L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Федеральный проект "Государство для людей"</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15 2 5L 60517</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Обеспечение экспертно-методологического,</w:t>
            </w:r>
            <w:r w:rsidR="006F26B7">
              <w:rPr>
                <w:rFonts w:eastAsia="Times New Roman" w:cs="Times New Roman"/>
                <w:szCs w:val="28"/>
                <w:lang w:eastAsia="ru-RU"/>
              </w:rPr>
              <w:t xml:space="preserve"> </w:t>
            </w:r>
            <w:r w:rsidRPr="00C3299B">
              <w:rPr>
                <w:rFonts w:eastAsia="Times New Roman" w:cs="Times New Roman"/>
                <w:szCs w:val="28"/>
                <w:lang w:eastAsia="ru-RU"/>
              </w:rPr>
              <w:t>информационно-аналитического и</w:t>
            </w:r>
            <w:r w:rsidR="006F26B7">
              <w:rPr>
                <w:rFonts w:eastAsia="Times New Roman" w:cs="Times New Roman"/>
                <w:szCs w:val="28"/>
                <w:lang w:eastAsia="ru-RU"/>
              </w:rPr>
              <w:t xml:space="preserve"> </w:t>
            </w:r>
            <w:r w:rsidRPr="00C3299B">
              <w:rPr>
                <w:rFonts w:eastAsia="Times New Roman" w:cs="Times New Roman"/>
                <w:szCs w:val="28"/>
                <w:lang w:eastAsia="ru-RU"/>
              </w:rPr>
              <w:t>организационно-технического сопровождения реализации федерального проекта "Государство для людей" центром разработок, созданным и функционирующим на базе автономной некоммерческой организации "Аналитический центр при Правительстве Российской Федерации"</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15 2 5L 60518</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Открытие лабораторий пользовательского тестирования</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15 2 5L 60519</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 xml:space="preserve">Обеспечение проведения обучения внедрению </w:t>
            </w:r>
            <w:r w:rsidR="00E539CB">
              <w:rPr>
                <w:rFonts w:eastAsia="Times New Roman" w:cs="Times New Roman"/>
                <w:szCs w:val="28"/>
                <w:lang w:eastAsia="ru-RU"/>
              </w:rPr>
              <w:t xml:space="preserve">                                          </w:t>
            </w:r>
            <w:r w:rsidRPr="00C3299B">
              <w:rPr>
                <w:rFonts w:eastAsia="Times New Roman" w:cs="Times New Roman"/>
                <w:szCs w:val="28"/>
                <w:lang w:eastAsia="ru-RU"/>
              </w:rPr>
              <w:t>и применению принципов и стандартов клиентоцентричности для сотрудников органов исполнительной власти</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15 2 D1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Федеральный проект "Нормативное регулирование цифровой среды"</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15 2 D3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Федеральный проект "Кадры для цифровой экономики"</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15 2 D6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Федеральный проект "Цифровое государственное управление"</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15 2 D7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Федеральный проект "Искусственный интеллект"</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15 2 D7 62380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Поддержка некоммерческой организацией Фонд развития центра разработки и коммерциализации новых технологий пилотных проектов апробации технологий искусственного интеллекта в приоритетных отраслях</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15 2 D7 62381</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Государственная поддержка Образовательного Фонда "Талант и успех" на проведение мероприятий                                            по формированию школьниками проектов в области искусственного интеллекта</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15 2 D7 62550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Проведение автономной некоммерческой организацией "Россия - страна возможностей" хакатонов                                                  по искусственному интеллекту по решению бизнес-проблем и социальных проблем, в том числе на основе государственных наборов данных, а также лекций                                   по искусственному интеллекту</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15 2 D7 64101</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Государственная поддержка автономной некоммерческой организации "Университет Национальной технологической инициативы 2035" на проведение мероприятий                             по обеспечению получения гражданами дополнительного профессионального образования в области искусственного интеллекта и в смежных областях с использованием механизма персональных цифровых сертификатов</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15 2 D7 68582</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Государственная поддержка автономной некоммерческой организации "Аналитический центр при Правительстве Российской Федерации" в целях создания и обеспечения функционирования на ее базе Центра экспертизы                        по реализации федерального проекта "Искусственный интеллект", осуществляющего экспертно-аналитическое, методологическое и организационно-техническое сопровождение реализации федерального проекта "Искусственный интеллект" и Национальной стратегии развития искусственного интеллекта на период до 2030 года</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15 2 D7 68583</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Государственная поддержка автономной некоммерческой организации "Аналитический центр при Правительстве Российской Федерации" в целях поддержки исследовательских центров в сфере искусственного интеллекта, в том числе в области "сильного" искусственного интеллекта, систем доверенного искусственного интеллекта и этических аспектов применения искусственного интеллекта</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15 2 I2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Федеральный проект "Создание благоприятных условий для осуществления деятельности самозанятыми гражданами"</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15 2 I4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Федеральный проект "Создание условий для легкого старта    и комфортного ведения бизнеса"</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15 2 I5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Федеральный проект "Акселерация субъектов малого                    и среднего предпринимательства"</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15 2 I5 60301</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Государственная поддержка российских организаций в целях компенсации части затрат на обеспечение доступа                           к платформе для коллективного инвестирования</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15 2 I5 60302</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Государственная поддержка российских кредитных организаций и специализированных финансовых обществ                     в целях возмещения недополученных ими доходов                                  по кредитам, выданным в 2019 - 2024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15 2 I5 60304</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Государственная поддержка акционерного общества "Федеральная корпорация по развитию малого и среднего предпринимательства", г. Москва, в целях исполнения обязательств по гарантиям и поручительствам, предоставленным в целях обеспечения исполнения обязательств субъектов малого и среднего предпринимательства по кредитным договорам</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15 2 I5 60305</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Государственная поддержка субъектов малого и среднего предпринимательства в целях компенсации части затрат                    по выплате купонного дохода по облигациям, размещенным на фондовой бирже</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15 2 I5 60324</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 xml:space="preserve">Государственная поддержка субъектов малого и среднего предпринимательства в целях разработки, создания </w:t>
            </w:r>
            <w:r>
              <w:rPr>
                <w:rFonts w:eastAsia="Times New Roman" w:cs="Times New Roman"/>
                <w:szCs w:val="28"/>
                <w:lang w:eastAsia="ru-RU"/>
              </w:rPr>
              <w:t xml:space="preserve">                               </w:t>
            </w:r>
            <w:r w:rsidRPr="00C3299B">
              <w:rPr>
                <w:rFonts w:eastAsia="Times New Roman" w:cs="Times New Roman"/>
                <w:szCs w:val="28"/>
                <w:lang w:eastAsia="ru-RU"/>
              </w:rPr>
              <w:t xml:space="preserve">и (или) расширения производства инновационной продукции, осуществления научно-исследовательских </w:t>
            </w:r>
            <w:r>
              <w:rPr>
                <w:rFonts w:eastAsia="Times New Roman" w:cs="Times New Roman"/>
                <w:szCs w:val="28"/>
                <w:lang w:eastAsia="ru-RU"/>
              </w:rPr>
              <w:t xml:space="preserve">                                              </w:t>
            </w:r>
            <w:r w:rsidRPr="00C3299B">
              <w:rPr>
                <w:rFonts w:eastAsia="Times New Roman" w:cs="Times New Roman"/>
                <w:szCs w:val="28"/>
                <w:lang w:eastAsia="ru-RU"/>
              </w:rPr>
              <w:t>и опытно-конструкторских работ в рамках проектов в сфере спорта, городской среды, экологии, социального предпринимательства</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15 2 I5 60435</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Взнос в уставный капитал акционерного общества "Федеральная корпорация по развитию малого и среднего предпринимательства", г. Москва, для последующего осуществления взносов в уставные капиталы российских лизинговых компаний в целях реализации механизма лизинга для субъектов малого и среднего предпринимательства</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15 2 I5 60441</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Государственная поддержка предоставления кредитов субъектам малого и среднего предпринимательства                                 по льготной ставке</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15 2 I5 60442</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Государственная поддержка российских кредитных организаций в целях возмещения недополученных ими доходов по кредитам, выданным в 2018 году субъектам малого и среднего предпринимательства на реализацию проектов в приоритетных отраслях по льготной ставке</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15 2 I5 60448</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Государственная поддержка российских организаций в целях компенсации части затрат по выпуску акций и облигаций субъектов малого и среднего предпринимательства</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15 2 I8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Федеральный проект "Создание Цифровой платформы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самозанятыми гражданами"</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15 2 L1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Федеральный проект "Системные меры по повышению производительности труда"</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15 2 L1 68852</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Государственная поддержка оказания образовательных                   и информационно-консультационных услуг, направленных на развитие экспортного потенциала                                    предприятий - участников национального проекта на базе акционерного общества "Российский экспортный центр",              г. Москва</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15 2 L1 68914</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Государственная поддержка автономной некоммерческой организации "Агентство развития профессионального мастерства (Ворлдскиллс Россия)" в целях повышения квалификации рабочих предприятий - участников национального проекта "Производительность труда"                             с использованием инфраструктуры "Ворлдскиллс"</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15 2 L1 68915</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Государственная поддержка автономной некоммерческой организации "Агентство развития профессионального мастерства (Ворлдскиллс Россия)" в целях формирования движения рационализаторов из числа сотрудников предприятий - участников национального проекта "Производительность труда"</w:t>
            </w:r>
          </w:p>
        </w:tc>
      </w:tr>
      <w:tr w:rsidR="007F099D" w:rsidRPr="00C3299B" w:rsidTr="00AE73BF">
        <w:trPr>
          <w:cantSplit/>
          <w:trHeight w:val="20"/>
        </w:trPr>
        <w:tc>
          <w:tcPr>
            <w:tcW w:w="2977" w:type="dxa"/>
            <w:shd w:val="clear" w:color="auto" w:fill="auto"/>
            <w:noWrap/>
          </w:tcPr>
          <w:p w:rsidR="007F099D" w:rsidRPr="00C3299B" w:rsidRDefault="007F099D" w:rsidP="007F099D">
            <w:pPr>
              <w:ind w:firstLine="0"/>
              <w:jc w:val="center"/>
              <w:rPr>
                <w:rFonts w:eastAsia="Times New Roman" w:cs="Times New Roman"/>
                <w:szCs w:val="28"/>
                <w:lang w:val="en-US" w:eastAsia="ru-RU"/>
              </w:rPr>
            </w:pPr>
            <w:r w:rsidRPr="00C3299B">
              <w:rPr>
                <w:rFonts w:eastAsia="Times New Roman" w:cs="Times New Roman"/>
                <w:szCs w:val="28"/>
                <w:lang w:val="en-US" w:eastAsia="ru-RU"/>
              </w:rPr>
              <w:t>15 2 L1 68917</w:t>
            </w:r>
          </w:p>
        </w:tc>
        <w:tc>
          <w:tcPr>
            <w:tcW w:w="7513" w:type="dxa"/>
            <w:shd w:val="clear" w:color="auto" w:fill="auto"/>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Государственная поддержка автономной некоммерческой организации "Цифровые технологии производительности"                  в целях формирования сервисов с использованием модульной мультисервисной промышленной платформы (ММПП) и типовых решений для повышения производительности труда и уровня "цифровой зрелости", доступных предприятиям</w:t>
            </w:r>
            <w:r>
              <w:rPr>
                <w:rFonts w:eastAsia="Times New Roman" w:cs="Times New Roman"/>
                <w:szCs w:val="28"/>
                <w:lang w:eastAsia="ru-RU"/>
              </w:rPr>
              <w:t xml:space="preserve"> </w:t>
            </w:r>
            <w:r w:rsidRPr="00C3299B">
              <w:rPr>
                <w:rFonts w:eastAsia="Times New Roman" w:cs="Times New Roman"/>
                <w:szCs w:val="28"/>
                <w:lang w:eastAsia="ru-RU"/>
              </w:rPr>
              <w:t>-</w:t>
            </w:r>
            <w:r>
              <w:rPr>
                <w:rFonts w:eastAsia="Times New Roman" w:cs="Times New Roman"/>
                <w:szCs w:val="28"/>
                <w:lang w:eastAsia="ru-RU"/>
              </w:rPr>
              <w:t xml:space="preserve"> </w:t>
            </w:r>
            <w:r w:rsidRPr="00C3299B">
              <w:rPr>
                <w:rFonts w:eastAsia="Times New Roman" w:cs="Times New Roman"/>
                <w:szCs w:val="28"/>
                <w:lang w:eastAsia="ru-RU"/>
              </w:rPr>
              <w:t>участникам цифровой экосистемы производительности</w:t>
            </w:r>
          </w:p>
        </w:tc>
      </w:tr>
      <w:tr w:rsidR="007F099D" w:rsidRPr="00C3299B" w:rsidTr="00AE73BF">
        <w:trPr>
          <w:cantSplit/>
          <w:trHeight w:val="20"/>
        </w:trPr>
        <w:tc>
          <w:tcPr>
            <w:tcW w:w="2977" w:type="dxa"/>
            <w:shd w:val="clear" w:color="auto" w:fill="auto"/>
            <w:noWrap/>
          </w:tcPr>
          <w:p w:rsidR="007F099D" w:rsidRPr="00A440B6" w:rsidRDefault="007F099D" w:rsidP="007F099D">
            <w:pPr>
              <w:ind w:firstLine="0"/>
              <w:jc w:val="center"/>
              <w:rPr>
                <w:rFonts w:eastAsia="Times New Roman" w:cs="Times New Roman"/>
                <w:szCs w:val="28"/>
                <w:lang w:val="en-US" w:eastAsia="ru-RU"/>
              </w:rPr>
            </w:pPr>
            <w:r w:rsidRPr="00A440B6">
              <w:rPr>
                <w:rFonts w:eastAsia="Times New Roman" w:cs="Times New Roman"/>
                <w:szCs w:val="28"/>
                <w:lang w:val="en-US" w:eastAsia="ru-RU"/>
              </w:rPr>
              <w:t>15 2 L1 68924</w:t>
            </w:r>
          </w:p>
        </w:tc>
        <w:tc>
          <w:tcPr>
            <w:tcW w:w="7513" w:type="dxa"/>
            <w:shd w:val="clear" w:color="auto" w:fill="auto"/>
          </w:tcPr>
          <w:p w:rsidR="007F099D" w:rsidRPr="00A440B6" w:rsidRDefault="007F099D" w:rsidP="007F099D">
            <w:pPr>
              <w:ind w:firstLine="0"/>
              <w:rPr>
                <w:rFonts w:eastAsia="Times New Roman" w:cs="Times New Roman"/>
                <w:szCs w:val="28"/>
                <w:lang w:eastAsia="ru-RU"/>
              </w:rPr>
            </w:pPr>
            <w:r w:rsidRPr="00A440B6">
              <w:rPr>
                <w:rFonts w:eastAsia="Times New Roman" w:cs="Times New Roman"/>
                <w:szCs w:val="28"/>
                <w:lang w:eastAsia="ru-RU"/>
              </w:rPr>
              <w:t>Государственная поддержка автономной некоммерческой организации "Агентство развития профессионального мастерства (Ворлдскиллс Россия)" в целях обучения работников предприятий - участников национального проекта "Производительность труда" с использованием инфраструктуры "Ворлдскиллс"</w:t>
            </w:r>
          </w:p>
        </w:tc>
      </w:tr>
      <w:tr w:rsidR="007F099D" w:rsidRPr="00C3299B" w:rsidTr="00AE73BF">
        <w:trPr>
          <w:cantSplit/>
          <w:trHeight w:val="20"/>
        </w:trPr>
        <w:tc>
          <w:tcPr>
            <w:tcW w:w="2977" w:type="dxa"/>
            <w:shd w:val="clear" w:color="auto" w:fill="auto"/>
            <w:noWrap/>
          </w:tcPr>
          <w:p w:rsidR="007F099D" w:rsidRPr="00A440B6" w:rsidRDefault="007F099D" w:rsidP="007F099D">
            <w:pPr>
              <w:ind w:firstLine="0"/>
              <w:jc w:val="center"/>
              <w:rPr>
                <w:rFonts w:eastAsia="Times New Roman" w:cs="Times New Roman"/>
                <w:szCs w:val="28"/>
                <w:lang w:val="en-US" w:eastAsia="ru-RU"/>
              </w:rPr>
            </w:pPr>
            <w:r w:rsidRPr="00A440B6">
              <w:rPr>
                <w:rFonts w:eastAsia="Times New Roman" w:cs="Times New Roman"/>
                <w:szCs w:val="28"/>
                <w:lang w:val="en-US" w:eastAsia="ru-RU"/>
              </w:rPr>
              <w:t>15 2 L1 68925</w:t>
            </w:r>
          </w:p>
        </w:tc>
        <w:tc>
          <w:tcPr>
            <w:tcW w:w="7513" w:type="dxa"/>
            <w:shd w:val="clear" w:color="auto" w:fill="auto"/>
          </w:tcPr>
          <w:p w:rsidR="007F099D" w:rsidRPr="00A440B6" w:rsidRDefault="007F099D" w:rsidP="007F099D">
            <w:pPr>
              <w:ind w:firstLine="0"/>
              <w:rPr>
                <w:rFonts w:eastAsia="Times New Roman" w:cs="Times New Roman"/>
                <w:szCs w:val="28"/>
                <w:lang w:eastAsia="ru-RU"/>
              </w:rPr>
            </w:pPr>
            <w:r w:rsidRPr="00A440B6">
              <w:rPr>
                <w:rFonts w:eastAsia="Times New Roman" w:cs="Times New Roman"/>
                <w:szCs w:val="28"/>
                <w:lang w:eastAsia="ru-RU"/>
              </w:rPr>
              <w:t>Государственная поддержка автономной некоммерческой организации "Агентство развития профессионального мастерства (Ворлдскиллс Россия)" в целях формирования движения рационализаторов из числа работников предприятий - участников национального проекта "Производительность труда", в том числе студентов образовательных организаций</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15 2 L2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Федеральный проект "Адресная поддержка повышения производительности труда на предприятиях"</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15 2 L2 52890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Государственная поддержка субъектов Российской Федерации в целях достижения результатов национального проекта "Производительность труда"</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15 2 L2 68504</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Государственная поддержка автономной некоммерческой организации "Федеральный центр компетенций в сфере производительности труда" на достижение результатов федерального проекта "Адресная поддержка повышения производительности труда на предприятиях"</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15 2 P3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Федеральный проект "Старшее поколение"</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15 2 T6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Федеральный проект "Системные меры развития международной кооперации и экспорта"</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15 2 T6 60131</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Государственная поддержка кредитных организаций в целях субсидирования процентных ставок по экспортным кредитам</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15 2 T6 60133</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Государственная поддержка автономной некоммерческой организации "Центр экспертизы по вопросам Всемирной торговой организации", г. Москва</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15 2 T6 60141</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Государственная поддержка реализации мероприятий                   по разработке и реализации образовательных программ, предусматривающих комплексное развитие экспортных компетенций региональных управленческих команд                         и представителей субъектов малого и среднего предпринимательства</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15 3 00 00000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Ведомственные проекты</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15 3 03 00000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Ведомственный проект "Повышение качества предоставления государственных и муниципальных услуг"</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15 3 04 00000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Ведомственный проект "Развитие системы информационного обеспечения государственной статистики"</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15 3 06 00000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Ведомственный проект "Развитие особых экономических зон и территорий опережающего социально-экономического развития"</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15 3 06 61801</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Субсидия акционерному обществу "Атом-ТОР", осуществляющему функции по управлению территориями опережающего социально-экономического развития, созданными на территориях закрытых                             административно-территориальных образований                                (за исключением Дальневосточного федерального округа),        на финансовое обеспечение его деятельности</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15 4 00 00000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Комплексы процессных мероприятий</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15 4 01 00000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"Организационное обеспечение деятельности по повышению инвестиционной привлекательности"</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15 4 01 67715</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 xml:space="preserve">Имущественный взнос Российской Федерации в автономную некоммерческую организацию "Платформа для работы </w:t>
            </w:r>
            <w:r w:rsidRPr="00C3299B">
              <w:rPr>
                <w:rFonts w:eastAsia="Times New Roman" w:cs="Times New Roman"/>
                <w:szCs w:val="28"/>
                <w:lang w:val="en-US" w:eastAsia="ru-RU"/>
              </w:rPr>
              <w:t xml:space="preserve">                          </w:t>
            </w:r>
            <w:r w:rsidRPr="00C3299B">
              <w:rPr>
                <w:rFonts w:eastAsia="Times New Roman" w:cs="Times New Roman"/>
                <w:szCs w:val="28"/>
                <w:lang w:eastAsia="ru-RU"/>
              </w:rPr>
              <w:t>с обращениями предпринимателей"</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15 4 01 68720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Субсидия автономной некоммерческой организации "Агентство стратегических инициатив по продвижению новых проектов" на финансовое обеспечение содержания помещений и их аренду</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15 4 02 00000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"Сопровождение инвестиционных проектов"</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15 4 02 64711</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Имущественный взнос Российской Федерации                                              в государственную корпорацию развития "ВЭБ.РФ"                               на возмещение расходов в связи с предоставлением кредитов и займов в рамках реализации механизма "фабрики" проектного финансирования</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15 4 03 00000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"Обеспечение формирования и реализации федеральной адресной инвестиционной программы"</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15 4 05 00000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"Тарифное                                     и антимонопольное регулирование и развитие конкуренции"</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15 4 06 00000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"Единая национальная система аккредитации"</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15 4 07 00000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"Официальная статистика"</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15 4 09 00000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"Обеспечение международного экономического сотрудничества"</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15 4 10 00000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"Стратегическое планирование и прогнозирование экономического развития"</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15 4 11 00000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"Профессиональное развитие федеральных государственных гражданских служащих"</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15 4 12 00000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"Обеспечение реализации федеральных целевых программ и капитальных вложений"</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15 4 13 00000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"Обеспечение правовой охраны и коммерциализация прав на интеллектуальную собственность"</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15 4 14 00000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"Регуляторная политика"</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15 4 15 00000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"Обеспечение создания условий для стимулирования инновационной деятельности"</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15 4 16 00000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"Подготовка кадров"</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15 4 16 50660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Субсидии на подготовку управленческих кадров для организаций народного хозяйства Российской Федерации</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15 4 17 00000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"Совершенствование контрольной (надзорной) и разрешительной деятельности"</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16 0 00 00000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Государственная программа Российской Федерации "Развитие промышленности и повышение                                                    ее конкурентоспособности"</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16 2 00 00000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Федеральные проекты</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16 2 01 00000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Федеральный проект "Развитие автомобилестроения                             и транспортного машиностроения"</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16 2 01 66730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Субсидии российским производителям колесных транспортных средств на компенсацию части затрат                                на содержание рабочих мест</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16 2 01 66750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Субсидии российским производителям колесных транспортных средств на компенсацию части затрат, связанных с выпуском и поддержкой гарантийных обязательств по колесным транспортным средствам, соответствующим нормам Евро-4, Евро-5 и выше</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16 2 01 67405</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Субсидия федеральному государственному автономному учреждению "Российский фонд технологического развития" на цели реализации проектов по созданию серийных производств узлов и агрегатов для колесных транспортных средств и специализированной техники</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16 2 01 67406</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Субсидии российским производителям узлов и агрегатов для колесных транспортных средств и специализированной техники на финансовое обеспечение погашения займов, привлеченных ими в федеральном государственном автономном учреждении "Российский фонд технологического развития"</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16 2 01 67640</w:t>
            </w:r>
          </w:p>
        </w:tc>
        <w:tc>
          <w:tcPr>
            <w:tcW w:w="7513" w:type="dxa"/>
            <w:shd w:val="clear" w:color="auto" w:fill="auto"/>
            <w:hideMark/>
          </w:tcPr>
          <w:p w:rsidR="007F099D" w:rsidRPr="00C3299B" w:rsidRDefault="007F099D" w:rsidP="00557AD4">
            <w:pPr>
              <w:ind w:firstLine="0"/>
              <w:rPr>
                <w:rFonts w:eastAsia="Times New Roman" w:cs="Times New Roman"/>
                <w:szCs w:val="28"/>
                <w:lang w:eastAsia="ru-RU"/>
              </w:rPr>
            </w:pPr>
            <w:r w:rsidRPr="00C3299B">
              <w:rPr>
                <w:rFonts w:eastAsia="Times New Roman" w:cs="Times New Roman"/>
                <w:szCs w:val="28"/>
                <w:lang w:eastAsia="ru-RU"/>
              </w:rPr>
              <w:t xml:space="preserve">Субсидии российским кредитным организациям                                 на возмещение выпадающих доходов по кредитам, выданным российскими кредитными организациями </w:t>
            </w:r>
            <w:r w:rsidR="00557AD4" w:rsidRPr="00A440B6">
              <w:rPr>
                <w:rFonts w:eastAsia="Times New Roman" w:cs="Times New Roman"/>
                <w:szCs w:val="28"/>
                <w:lang w:eastAsia="ru-RU"/>
              </w:rPr>
              <w:t xml:space="preserve">                          </w:t>
            </w:r>
            <w:r w:rsidRPr="00C3299B">
              <w:rPr>
                <w:rFonts w:eastAsia="Times New Roman" w:cs="Times New Roman"/>
                <w:szCs w:val="28"/>
                <w:lang w:eastAsia="ru-RU"/>
              </w:rPr>
              <w:t xml:space="preserve">в 2015 - 2017 годах физическим лицам на приобретение автомобилей, и возмещение части затрат по кредитам, выданным в 2018 - 2023 годах физическим лицам </w:t>
            </w:r>
            <w:r w:rsidR="00557AD4" w:rsidRPr="00A440B6">
              <w:rPr>
                <w:rFonts w:eastAsia="Times New Roman" w:cs="Times New Roman"/>
                <w:szCs w:val="28"/>
                <w:lang w:eastAsia="ru-RU"/>
              </w:rPr>
              <w:t xml:space="preserve">                                  </w:t>
            </w:r>
            <w:r w:rsidRPr="00C3299B">
              <w:rPr>
                <w:rFonts w:eastAsia="Times New Roman" w:cs="Times New Roman"/>
                <w:szCs w:val="28"/>
                <w:lang w:eastAsia="ru-RU"/>
              </w:rPr>
              <w:t>на приобретение автомобилей</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16 2 01 67653</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Субсидии на возмещение потерь в доходах российских лизинговых организаций при предоставлении лизингополучателю скидки по уплате авансового платежа              по договорам лизинга колесных транспортных средств, заключенным в 2018 - 2023 годах</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16 2 01 68730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Субсидии российским организациям автомобилестроения, реализующим инвестиционные проекты по производству колесных транспортных средств, их узлов и агрегатов, в том числе, по созданию (локализации) производства автомобильных двигателей, в г. Владивостоке,                                         на компенсацию части затрат на закупку комплектующих (изделий и полуфабрикатов) транспортных средств в рамках указанных проектов</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16 2 01 68765</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Субсидия федеральному государственному унитарному предприятию "Центральный ордена Трудового Красного Знамени научно-исследовательский автомобильный                          и автомоторный институт "НАМИ" на финансовое обеспечение затрат, связанных с реализацией пилотного проекта по разработке и постановке на производство отечественных автомобилей на базе единой модульной платформы и транспортных средств сопровождения</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16 2 01 68770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 xml:space="preserve">Субсидии российским производителям грузовых колесных транспортных средств на возмещение части затрат                              на выплату купонного дохода по облигациям размещенным       и (или) уплату процентов по кредитам, привлеченным </w:t>
            </w:r>
            <w:r w:rsidR="006F26B7">
              <w:rPr>
                <w:rFonts w:eastAsia="Times New Roman" w:cs="Times New Roman"/>
                <w:szCs w:val="28"/>
                <w:lang w:eastAsia="ru-RU"/>
              </w:rPr>
              <w:t xml:space="preserve">                         </w:t>
            </w:r>
            <w:r w:rsidRPr="00C3299B">
              <w:rPr>
                <w:rFonts w:eastAsia="Times New Roman" w:cs="Times New Roman"/>
                <w:szCs w:val="28"/>
                <w:lang w:eastAsia="ru-RU"/>
              </w:rPr>
              <w:t>на цели развития заготовительных производств, обновления модельного ряда, модернизации производственных мощностей</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16 2 01 68774</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Субсидии производителям техники, использующей природный газ в качестве моторного топлива</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16 2 02 00000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Федеральный проект "Развитие сельскохозяйственного машиностроения, специализированного машиностроения, машиностроения для пищевой и перерабатывающей промышленности"</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16 2 02 60293</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Субсидии российским организациям на финансовое обеспечение части затрат на разработку и организацию производства новых видов продукции, а также модернизацию линейки выпускаемой продукции</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16 2 02 64250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Субсидии производителям сельскохозяйственной техники</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16 2 02 67654</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Субсидии на возмещение потерь в доходах российских лизинговых организаций при предоставлении лизингополучателю скидки по уплате авансового платежа              по договорам лизинга специализированной техники и (или) оборудования</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16 2 02 67655</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 xml:space="preserve">Субсидии российским кредитным организациям                           на возмещение выпадающих доходов по кредитам, выданным на приобретение специализированной техники </w:t>
            </w:r>
            <w:r w:rsidR="00557AD4" w:rsidRPr="00A440B6">
              <w:rPr>
                <w:rFonts w:eastAsia="Times New Roman" w:cs="Times New Roman"/>
                <w:szCs w:val="28"/>
                <w:lang w:eastAsia="ru-RU"/>
              </w:rPr>
              <w:t xml:space="preserve">                   </w:t>
            </w:r>
            <w:r w:rsidRPr="00C3299B">
              <w:rPr>
                <w:rFonts w:eastAsia="Times New Roman" w:cs="Times New Roman"/>
                <w:szCs w:val="28"/>
                <w:lang w:eastAsia="ru-RU"/>
              </w:rPr>
              <w:t>и деревянных домов</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16 2 02 68760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Субсидии российским производителям на компенсацию части затрат, связанных с выпуском и поддержкой гарантийных обязательств в отношении высокопроизводительной самоходной и прицепной техники</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16 2 02 68761</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 xml:space="preserve">Субсидии российским производителям на компенсацию части затрат, связанных с выпуском и поддержкой гарантийных обязательств в отношении </w:t>
            </w:r>
            <w:r w:rsidR="005D425D" w:rsidRPr="005D425D">
              <w:rPr>
                <w:rFonts w:eastAsia="Times New Roman" w:cs="Times New Roman"/>
                <w:szCs w:val="28"/>
                <w:lang w:eastAsia="ru-RU"/>
              </w:rPr>
              <w:t xml:space="preserve">высокопроизводительной </w:t>
            </w:r>
            <w:r w:rsidRPr="00C3299B">
              <w:rPr>
                <w:rFonts w:eastAsia="Times New Roman" w:cs="Times New Roman"/>
                <w:szCs w:val="28"/>
                <w:lang w:eastAsia="ru-RU"/>
              </w:rPr>
              <w:t>сельскохозяйственной самоходной и прицепной техники</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16 2 02 68775</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Субсидии производителям специализированной техники или оборудования в целях предоставления покупателям скидки при приобретении такой техники или оборудования</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16 2 03 00000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Федеральный проект "Развитие производства средств производства"</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16 2 03 60703</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Субсидии производителям станкоинструментальной продукции в целях предоставления покупателям скидки при приобретении такой продукции</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16 2 04 00000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Федеральный проект "Развитие металлургии, промышленности редких и редкоземельных металлов, отрасли композитных и новых материалов"</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16 2 05 00000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Федеральный проект "Развитие легкой и текстильной промышленности"</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16 2 05 60914</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Субсидии на стимулирование спроса и повышение конкурентоспособности российской промышленной продукции</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16 2 05 68684</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Субсидии российским организациям промышленности                    на возмещение части затрат на обслуживание кредитов, направленных на увеличение объемов реализации продукции и повышение конкурентоспособности российской промышленной продукции</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16 2 05 68871</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Субсидии российским организациям на компенсацию потерь в доходах, возникших в результате производства камвольных и (или) поливискозных тканей, предназначенных для изготовления одежды обучающихся (школьной формы)                       в начальных классах</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16 2 05 68893</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Субсидии российским производителям на возмещение потерь в доходах, возникших в результате производства пряжи с содержанием льна для дальнейшей переработки                   на предприятиях в Российской Федерации</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16 2 06 00000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Федеральный проект "Развитие промышленности социально значимых товаров"</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16 2 06 60660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Субсидии автономной некоммерческой организации "Российская система качества"</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16 2 06 60913</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Субсидии российским некоммерческим организациям                         (за исключением бюджетных и автономных учреждений)                    на реализацию общеотраслевых проектов по развитию промышленности социально значимых товаров</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16 2 06 62393</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Субсидии российским организациям на финансовое обеспечение затрат на испытание новых образцов спортивного инвентаря и оборудования с участием спортивных организаций и последующей доработкой продукции</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16 2 06 64620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Субсидии организациям народных художественных промыслов на поддержку производства и реализации изделий народных художественных промыслов</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16 2 07 00000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Федеральный проект "Развитие предприятий лесопромышленного комплекса"</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16 2 07 62141</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 xml:space="preserve">Субсидии производителям деревянных домокомплектов </w:t>
            </w:r>
            <w:r>
              <w:rPr>
                <w:rFonts w:eastAsia="Times New Roman" w:cs="Times New Roman"/>
                <w:szCs w:val="28"/>
                <w:lang w:eastAsia="ru-RU"/>
              </w:rPr>
              <w:t xml:space="preserve">                </w:t>
            </w:r>
            <w:r w:rsidRPr="00C3299B">
              <w:rPr>
                <w:rFonts w:eastAsia="Times New Roman" w:cs="Times New Roman"/>
                <w:szCs w:val="28"/>
                <w:lang w:eastAsia="ru-RU"/>
              </w:rPr>
              <w:t>на возмещение выпадающих доходов, связанных                                           с предоставлением скидки физическим лицам на покупку таких деревянных домокомплектов</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16 2 08 00000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Федеральный проект "Содействие в реализации инвестиционных проектов и поддержка производителей высокотехнологической продукции в гражданских отраслях промышленности"</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16 2 08 60440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Субсидия автономной некоммерческой организации "Агентство по технологическому развитию"</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16 2 08 60461</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Субсидия автономной некоммерческой организации "Агентство по технологическому развитию" на поддержку проектов, предусматривающих разработку конструкторской документации на комплектующие изделия, необходимые для отраслей промышленности</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16 2 08 60915</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Субсидия автономной некоммерческой организации "Национальный научный центр компетенций в сфере противодействия незаконному обороту промышленной продукции"</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16 2 08 60918</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Субсидии кредитным организациям на возмещение недополученных доходов по кредитам, выданным                                         на приобретение приоритетной для импорта продукции</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16 2 08 64131</w:t>
            </w:r>
          </w:p>
        </w:tc>
        <w:tc>
          <w:tcPr>
            <w:tcW w:w="7513" w:type="dxa"/>
            <w:shd w:val="clear" w:color="auto" w:fill="auto"/>
            <w:hideMark/>
          </w:tcPr>
          <w:p w:rsidR="007F099D" w:rsidRPr="00C3299B" w:rsidRDefault="007F099D" w:rsidP="006F26B7">
            <w:pPr>
              <w:ind w:firstLine="0"/>
              <w:rPr>
                <w:rFonts w:eastAsia="Times New Roman" w:cs="Times New Roman"/>
                <w:szCs w:val="28"/>
                <w:lang w:eastAsia="ru-RU"/>
              </w:rPr>
            </w:pPr>
            <w:r w:rsidRPr="00C3299B">
              <w:rPr>
                <w:rFonts w:eastAsia="Times New Roman" w:cs="Times New Roman"/>
                <w:szCs w:val="28"/>
                <w:lang w:eastAsia="ru-RU"/>
              </w:rPr>
              <w:t xml:space="preserve">Субсидии российским организациям на возмещение части затрат на выплату купонного дохода по облигациям, выпущенным в рамках реализации инвестиционных проектов по внедрению наилучших доступных технологий, </w:t>
            </w:r>
            <w:r w:rsidR="006F26B7">
              <w:rPr>
                <w:rFonts w:eastAsia="Times New Roman" w:cs="Times New Roman"/>
                <w:szCs w:val="28"/>
                <w:lang w:eastAsia="ru-RU"/>
              </w:rPr>
              <w:t xml:space="preserve"> </w:t>
            </w:r>
            <w:r w:rsidRPr="00C3299B">
              <w:rPr>
                <w:rFonts w:eastAsia="Times New Roman" w:cs="Times New Roman"/>
                <w:szCs w:val="28"/>
                <w:lang w:eastAsia="ru-RU"/>
              </w:rPr>
              <w:t>и (или) на возмещение части затрат на уплату процентов                                по кредитам, полученным в российских кредитных организациях, государственной корпорации развития "ВЭБ.РФ", а также в международных финансовых организациях, созданных в соответствии с международными договорами, в которых участвует Российская Федерация,             на реализацию инвестиционных проектов по внедрению наилучших доступных технологий</w:t>
            </w:r>
          </w:p>
        </w:tc>
      </w:tr>
      <w:tr w:rsidR="007F099D" w:rsidRPr="00C3299B" w:rsidTr="00AE73BF">
        <w:trPr>
          <w:cantSplit/>
          <w:trHeight w:val="20"/>
        </w:trPr>
        <w:tc>
          <w:tcPr>
            <w:tcW w:w="2977" w:type="dxa"/>
            <w:shd w:val="clear" w:color="auto" w:fill="auto"/>
            <w:noWrap/>
          </w:tcPr>
          <w:p w:rsidR="007F099D" w:rsidRPr="00D428DA" w:rsidRDefault="007F099D" w:rsidP="007F099D">
            <w:pPr>
              <w:ind w:firstLine="0"/>
              <w:jc w:val="center"/>
              <w:rPr>
                <w:rFonts w:eastAsia="Times New Roman" w:cs="Times New Roman"/>
                <w:szCs w:val="28"/>
                <w:lang w:eastAsia="ru-RU"/>
              </w:rPr>
            </w:pPr>
            <w:r w:rsidRPr="00D428DA">
              <w:rPr>
                <w:rFonts w:eastAsia="Times New Roman" w:cs="Times New Roman"/>
                <w:szCs w:val="28"/>
                <w:lang w:eastAsia="ru-RU"/>
              </w:rPr>
              <w:t>16 2 0</w:t>
            </w:r>
            <w:r>
              <w:rPr>
                <w:rFonts w:eastAsia="Times New Roman" w:cs="Times New Roman"/>
                <w:szCs w:val="28"/>
                <w:lang w:eastAsia="ru-RU"/>
              </w:rPr>
              <w:t>8</w:t>
            </w:r>
            <w:r w:rsidRPr="00D428DA">
              <w:rPr>
                <w:rFonts w:eastAsia="Times New Roman" w:cs="Times New Roman"/>
                <w:szCs w:val="28"/>
                <w:lang w:eastAsia="ru-RU"/>
              </w:rPr>
              <w:t xml:space="preserve"> 64132</w:t>
            </w:r>
          </w:p>
        </w:tc>
        <w:tc>
          <w:tcPr>
            <w:tcW w:w="7513" w:type="dxa"/>
            <w:shd w:val="clear" w:color="auto" w:fill="auto"/>
          </w:tcPr>
          <w:p w:rsidR="007F099D" w:rsidRPr="00D428DA" w:rsidRDefault="007F099D" w:rsidP="007F099D">
            <w:pPr>
              <w:ind w:firstLine="0"/>
              <w:rPr>
                <w:rFonts w:eastAsia="Times New Roman" w:cs="Times New Roman"/>
                <w:szCs w:val="28"/>
                <w:lang w:eastAsia="ru-RU"/>
              </w:rPr>
            </w:pPr>
            <w:r w:rsidRPr="00D428DA">
              <w:rPr>
                <w:rFonts w:eastAsia="Times New Roman" w:cs="Times New Roman"/>
                <w:szCs w:val="28"/>
                <w:lang w:eastAsia="ru-RU"/>
              </w:rPr>
              <w:t xml:space="preserve">Субсидии российским кредитным организациям </w:t>
            </w:r>
            <w:r w:rsidR="006F26B7">
              <w:rPr>
                <w:rFonts w:eastAsia="Times New Roman" w:cs="Times New Roman"/>
                <w:szCs w:val="28"/>
                <w:lang w:eastAsia="ru-RU"/>
              </w:rPr>
              <w:t xml:space="preserve">                                       </w:t>
            </w:r>
            <w:r w:rsidRPr="00D428DA">
              <w:rPr>
                <w:rFonts w:eastAsia="Times New Roman" w:cs="Times New Roman"/>
                <w:szCs w:val="28"/>
                <w:lang w:eastAsia="ru-RU"/>
              </w:rPr>
              <w:t xml:space="preserve">и государственной корпорации развития "ВЭБ.РФ" </w:t>
            </w:r>
            <w:r w:rsidR="006F26B7">
              <w:rPr>
                <w:rFonts w:eastAsia="Times New Roman" w:cs="Times New Roman"/>
                <w:szCs w:val="28"/>
                <w:lang w:eastAsia="ru-RU"/>
              </w:rPr>
              <w:t xml:space="preserve">                                </w:t>
            </w:r>
            <w:r w:rsidRPr="00D428DA">
              <w:rPr>
                <w:rFonts w:eastAsia="Times New Roman" w:cs="Times New Roman"/>
                <w:szCs w:val="28"/>
                <w:lang w:eastAsia="ru-RU"/>
              </w:rPr>
              <w:t>на возмещение недополученных ими доходов по кредитам, предоставленным российским организациям промышленности на цели реализации инвестиционных проектов, направленных на производство приоритетной продукции, по льготной процентной ставке</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16 2 08 68350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Субсидии российским организациям на возмещение части затрат на уплату процентов по кредитам и (или) выплату купонного дохода по облигациям, привлеченным в рамках реализации комплексных инвестиционных проектов                            по приоритетным направлениям гражданской промышленности</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16 2 09 00000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Федеральный проект "Поддержка региональных программ развития промышленности"</w:t>
            </w:r>
          </w:p>
        </w:tc>
      </w:tr>
      <w:tr w:rsidR="007F099D" w:rsidRPr="00C3299B" w:rsidTr="00AE73BF">
        <w:trPr>
          <w:cantSplit/>
          <w:trHeight w:val="20"/>
        </w:trPr>
        <w:tc>
          <w:tcPr>
            <w:tcW w:w="2977" w:type="dxa"/>
            <w:shd w:val="clear" w:color="auto" w:fill="auto"/>
            <w:noWrap/>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16 2 09 52340</w:t>
            </w:r>
          </w:p>
        </w:tc>
        <w:tc>
          <w:tcPr>
            <w:tcW w:w="7513" w:type="dxa"/>
            <w:shd w:val="clear" w:color="auto" w:fill="auto"/>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Субсидии бюджету Республики Мордовия в целях софинансирования расходных обязательств, связанных                     с реализацией мероприятия программы                                       социально-экономического развития Республики Мордовия на 2022 - 2026 годы, направленного на докапитализацию Фонда развития промышленности Республики Мордовия</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16 2 09 53240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Субсидии на реализацию мероприятий индивидуальных программ социально-экономического развития субъектов Российской Федерации в части развития промышленности</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16 2 09 55910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Субсидии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16 2 10 00000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Федеральный проект "Развитие промышленной инфраструктуры и производственной кооперации                                      в субъектах Российской Федерации"</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16 2 10 54770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 xml:space="preserve">Иные межбюджетные трансферты на возмещение затрат </w:t>
            </w:r>
            <w:r>
              <w:rPr>
                <w:rFonts w:eastAsia="Times New Roman" w:cs="Times New Roman"/>
                <w:szCs w:val="28"/>
                <w:lang w:eastAsia="ru-RU"/>
              </w:rPr>
              <w:t xml:space="preserve">                   </w:t>
            </w:r>
            <w:r w:rsidRPr="00C3299B">
              <w:rPr>
                <w:rFonts w:eastAsia="Times New Roman" w:cs="Times New Roman"/>
                <w:szCs w:val="28"/>
                <w:lang w:eastAsia="ru-RU"/>
              </w:rPr>
              <w:t>по созданию, модернизации и (или) реконструкции объектов инфраструктуры индустриальных парков или промышленных технопарков</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16 2 10 55810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Иной межбюджетный трансферт бюджету Республики Тыва на реализацию инвестиционных проектов в сфере добычи                      и переработки цветных металлов</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16 2 10 57560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Субсидии на возмещение затрат по созданию, модернизации и (или) реконструкции объектов инфраструктуры индустриальных парков или промышленных технопарков</w:t>
            </w:r>
          </w:p>
        </w:tc>
      </w:tr>
      <w:tr w:rsidR="007F099D" w:rsidRPr="00C3299B" w:rsidTr="00AE73BF">
        <w:trPr>
          <w:cantSplit/>
          <w:trHeight w:val="20"/>
        </w:trPr>
        <w:tc>
          <w:tcPr>
            <w:tcW w:w="2977" w:type="dxa"/>
            <w:shd w:val="clear" w:color="auto" w:fill="auto"/>
            <w:noWrap/>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16 2 10 60109</w:t>
            </w:r>
          </w:p>
        </w:tc>
        <w:tc>
          <w:tcPr>
            <w:tcW w:w="7513" w:type="dxa"/>
            <w:shd w:val="clear" w:color="auto" w:fill="auto"/>
          </w:tcPr>
          <w:p w:rsidR="007F099D" w:rsidRPr="00C3299B" w:rsidRDefault="00536376" w:rsidP="007F099D">
            <w:pPr>
              <w:ind w:firstLine="0"/>
              <w:rPr>
                <w:rFonts w:eastAsia="Times New Roman" w:cs="Times New Roman"/>
                <w:szCs w:val="28"/>
                <w:lang w:eastAsia="ru-RU"/>
              </w:rPr>
            </w:pPr>
            <w:r w:rsidRPr="00536376">
              <w:rPr>
                <w:rFonts w:eastAsia="Times New Roman" w:cs="Times New Roman"/>
                <w:szCs w:val="28"/>
                <w:lang w:eastAsia="ru-RU"/>
              </w:rPr>
              <w:t xml:space="preserve">Субсидии российским кредитным организациям </w:t>
            </w:r>
            <w:r w:rsidR="00794211">
              <w:rPr>
                <w:rFonts w:eastAsia="Times New Roman" w:cs="Times New Roman"/>
                <w:szCs w:val="28"/>
                <w:lang w:eastAsia="ru-RU"/>
              </w:rPr>
              <w:t xml:space="preserve">                          </w:t>
            </w:r>
            <w:r w:rsidRPr="00536376">
              <w:rPr>
                <w:rFonts w:eastAsia="Times New Roman" w:cs="Times New Roman"/>
                <w:szCs w:val="28"/>
                <w:lang w:eastAsia="ru-RU"/>
              </w:rPr>
              <w:t>на возмещение недополученных ими доходов по кредитам, выданным российским организациям и (или) индивидуальным предпринимателям на приобретение, строительство, модернизацию, реконструкцию объектов недвижимого имущества в целях осуществления деятельности в сфере промышленности</w:t>
            </w:r>
            <w:r w:rsidRPr="00536376" w:rsidDel="00536376">
              <w:rPr>
                <w:rFonts w:eastAsia="Times New Roman" w:cs="Times New Roman"/>
                <w:szCs w:val="28"/>
                <w:lang w:eastAsia="ru-RU"/>
              </w:rPr>
              <w:t xml:space="preserve"> </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16 2 10 60672</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Субсидии российским организациям - управляющим компаниям индустриальных (промышленных) парков и (или) промышленных технопарков на возмещение части затрат               на уплату процентов по кредитам, полученным в российских кредитных организациях и государственной корпорации развития "ВЭБ.РФ" в 2020 - 2022 годах на реализацию инвестиционных проектов создания, расширения или развития индустриальных (промышленных) парков и (или) промышленных технопарков</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16 2 10 68641</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Субсидии участникам промышленных кластеров                                            на возмещение части затрат при реализации совместных проектов по производству промышленной продукции кластера в целях импортозамещения</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16 2 11 00000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Федеральный проект "Развитие системы технического регулирования, стандартизации и обеспечения единства измерений"</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16 2 11 64610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Субсидии организациям на осуществление расходов                                    в области обеспечения единства измерений</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16 2 11 67401</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Субсидии на компенсацию части затрат, связанных                                   с разработкой международных, региональных                                             и национальных документов в области стандартизации, обеспечивающих применение и исполнение требований технических регламентов, международных соглашений                         и нормативных правовых актов Российской Федерации</w:t>
            </w:r>
          </w:p>
        </w:tc>
      </w:tr>
      <w:tr w:rsidR="00FA01EE" w:rsidRPr="00C3299B" w:rsidTr="00AE73BF">
        <w:trPr>
          <w:cantSplit/>
          <w:trHeight w:val="20"/>
        </w:trPr>
        <w:tc>
          <w:tcPr>
            <w:tcW w:w="2977" w:type="dxa"/>
            <w:shd w:val="clear" w:color="auto" w:fill="auto"/>
            <w:noWrap/>
          </w:tcPr>
          <w:p w:rsidR="00FA01EE" w:rsidRPr="003B7E5D" w:rsidRDefault="00FA01EE" w:rsidP="007F099D">
            <w:pPr>
              <w:ind w:firstLine="0"/>
              <w:jc w:val="center"/>
              <w:rPr>
                <w:rFonts w:eastAsia="Times New Roman" w:cs="Times New Roman"/>
                <w:szCs w:val="28"/>
                <w:lang w:eastAsia="ru-RU"/>
              </w:rPr>
            </w:pPr>
            <w:r w:rsidRPr="003B7E5D">
              <w:rPr>
                <w:rFonts w:eastAsia="Times New Roman" w:cs="Times New Roman"/>
                <w:szCs w:val="28"/>
                <w:lang w:eastAsia="ru-RU"/>
              </w:rPr>
              <w:t>16 2 12 00000</w:t>
            </w:r>
          </w:p>
        </w:tc>
        <w:tc>
          <w:tcPr>
            <w:tcW w:w="7513" w:type="dxa"/>
            <w:shd w:val="clear" w:color="auto" w:fill="auto"/>
          </w:tcPr>
          <w:p w:rsidR="00FA01EE" w:rsidRPr="003B7E5D" w:rsidRDefault="00FA01EE" w:rsidP="007F099D">
            <w:pPr>
              <w:ind w:firstLine="0"/>
              <w:rPr>
                <w:rFonts w:eastAsia="Times New Roman" w:cs="Times New Roman"/>
                <w:szCs w:val="28"/>
                <w:lang w:eastAsia="ru-RU"/>
              </w:rPr>
            </w:pPr>
            <w:r w:rsidRPr="003B7E5D">
              <w:rPr>
                <w:rFonts w:eastAsia="Times New Roman" w:cs="Times New Roman"/>
                <w:szCs w:val="28"/>
                <w:lang w:eastAsia="ru-RU"/>
              </w:rPr>
              <w:t>Федеральный проект "Развитие производства лекарственных средств и медицинских изделий"</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16 2 1J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Федеральный проект "Развитие производства новых материалов"</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16 2 1J 68350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Субсидии российским организациям на возмещение части затрат на уплату процентов по кредитам и (или) выплату купонного дохода по облигациям, привлеченным в рамках реализации комплексных инвестиционных проектов                              по приоритетным направлениям гражданской промышленности</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16 2 2J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Федеральный проект "Прорыв на рынки сжиженного природного газа"</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16 2 D4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Федеральный проект "Информационная безопасность"</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16 2 D4 64490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Создание и обеспечение деятельности отраслевого центра компетенций по информационной безопасности                                     в промышленности</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16 2 D5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Федеральный проект "Цифровые технологии"</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16 2 D5 64046</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Поддержка проектов российских организаций по разработке цифровых платформ и программных продуктов в целях создания и (или) развития производства высокотехнологичной промышленной продукции</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16 2 D5 64048</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Государственная поддержка автономной некоммерческой организации "Агентство по технологическому развитию"                 в целях создания и обеспечения деятельности отраслевого центра компетенций по импортозамещению программного обеспечения в промышленности</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16 2 D7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Федеральный проект "Искусственный интеллект"</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16 2 G4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Федеральный проект "Чистый воздух"</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16 2 G6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Федеральный проект "Оздоровление Волги"</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16 2 S6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Федеральный проект "Развитие инфраструктуры для научных исследований и подготовки кадров"</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16 2 T1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Федеральный проект "Промышленный экспорт"</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16 2 T1 60329</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Государственная поддержка организаций в целях компенсации части процентных ставок по экспортным кредитам и иным инструментам финансирования, аналогичным кредиту по экономической сути, а также компенсации части страховой премии по договорам страхования экспортных кредитов</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16 2 T1 60331</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Государственная поддержка создания и обеспечения условий деятельности Российской промышленной зоны                                          в Экономической зоне Суэцкого канала Арабской Республики Египет</w:t>
            </w:r>
          </w:p>
        </w:tc>
      </w:tr>
      <w:tr w:rsidR="00EC03A3" w:rsidRPr="00C3299B" w:rsidTr="00AE73BF">
        <w:trPr>
          <w:cantSplit/>
          <w:trHeight w:val="20"/>
        </w:trPr>
        <w:tc>
          <w:tcPr>
            <w:tcW w:w="2977" w:type="dxa"/>
            <w:shd w:val="clear" w:color="auto" w:fill="auto"/>
            <w:noWrap/>
          </w:tcPr>
          <w:p w:rsidR="00EC03A3" w:rsidRPr="00756C99" w:rsidRDefault="00EC03A3" w:rsidP="007F099D">
            <w:pPr>
              <w:ind w:firstLine="0"/>
              <w:jc w:val="center"/>
              <w:rPr>
                <w:rFonts w:eastAsia="Times New Roman" w:cs="Times New Roman"/>
                <w:szCs w:val="28"/>
                <w:lang w:val="en-US" w:eastAsia="ru-RU"/>
              </w:rPr>
            </w:pPr>
            <w:r>
              <w:rPr>
                <w:rFonts w:eastAsia="Times New Roman" w:cs="Times New Roman"/>
                <w:szCs w:val="28"/>
                <w:lang w:val="en-US" w:eastAsia="ru-RU"/>
              </w:rPr>
              <w:t>16 2 T1 60340</w:t>
            </w:r>
          </w:p>
        </w:tc>
        <w:tc>
          <w:tcPr>
            <w:tcW w:w="7513" w:type="dxa"/>
            <w:shd w:val="clear" w:color="auto" w:fill="auto"/>
          </w:tcPr>
          <w:p w:rsidR="00EC03A3" w:rsidRPr="00C3299B" w:rsidRDefault="00756C99" w:rsidP="007F099D">
            <w:pPr>
              <w:ind w:firstLine="0"/>
              <w:rPr>
                <w:rFonts w:eastAsia="Times New Roman" w:cs="Times New Roman"/>
                <w:szCs w:val="28"/>
                <w:lang w:eastAsia="ru-RU"/>
              </w:rPr>
            </w:pPr>
            <w:r w:rsidRPr="00756C99">
              <w:rPr>
                <w:rFonts w:eastAsia="Times New Roman" w:cs="Times New Roman"/>
                <w:szCs w:val="28"/>
                <w:lang w:eastAsia="ru-RU"/>
              </w:rPr>
              <w:t>Государственная поддержка российских организаций промышленности гражданского назначения в целях снижения затрат на транспортировку продукции</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16 2 T1 60344</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Государственная поддержка российских организаций обрабатывающей промышленности в целях обеспечения льготных условий при перевозке продукции железнодорожным транспортом</w:t>
            </w:r>
          </w:p>
        </w:tc>
      </w:tr>
      <w:tr w:rsidR="007F099D" w:rsidRPr="00C3299B" w:rsidTr="00AE73BF">
        <w:trPr>
          <w:cantSplit/>
          <w:trHeight w:val="20"/>
        </w:trPr>
        <w:tc>
          <w:tcPr>
            <w:tcW w:w="2977" w:type="dxa"/>
            <w:shd w:val="clear" w:color="auto" w:fill="auto"/>
            <w:noWrap/>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16 2 T1 60349</w:t>
            </w:r>
          </w:p>
        </w:tc>
        <w:tc>
          <w:tcPr>
            <w:tcW w:w="7513" w:type="dxa"/>
            <w:shd w:val="clear" w:color="auto" w:fill="auto"/>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Государственная поддержка российских организаций в целях компенсации расходов на сертификацию соответствия российской промышленной продукции требованиям внешних рынков</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16 2 T1 65110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Имущественный взнос в государственную корпорацию развития "ВЭБ.РФ" на возмещение части затрат, связанных                  с поддержкой производства высокотехнологичной продукции</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16 2 T1 68700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Государственная поддержка кредитных организаций                       в рамках льготного кредитования производства высокотехнологичной продукции</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16 2 T1 68702</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Государственная поддержка организаций в целях компенсации части затрат, связанных с созданием                              и обеспечением функционирования системы послепродажного обслуживания продукции в иностранных государствах</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16 2 T1 68703</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Государственная поддержка производителей специализированной техники и оборудования в целях возмещения части затрат, понесенных в связи с гарантией обратного выкупа продукции</w:t>
            </w:r>
          </w:p>
        </w:tc>
      </w:tr>
      <w:tr w:rsidR="007F099D" w:rsidRPr="00C3299B" w:rsidTr="00AE73BF">
        <w:trPr>
          <w:cantSplit/>
          <w:trHeight w:val="20"/>
        </w:trPr>
        <w:tc>
          <w:tcPr>
            <w:tcW w:w="2977" w:type="dxa"/>
            <w:shd w:val="clear" w:color="auto" w:fill="auto"/>
            <w:noWrap/>
          </w:tcPr>
          <w:p w:rsidR="007F099D" w:rsidRPr="00C3299B" w:rsidRDefault="007F099D" w:rsidP="007F099D">
            <w:pPr>
              <w:ind w:firstLine="0"/>
              <w:jc w:val="center"/>
              <w:rPr>
                <w:rFonts w:eastAsia="Times New Roman" w:cs="Times New Roman"/>
                <w:szCs w:val="28"/>
                <w:lang w:val="en-US" w:eastAsia="ru-RU"/>
              </w:rPr>
            </w:pPr>
            <w:r w:rsidRPr="00C3299B">
              <w:rPr>
                <w:rFonts w:eastAsia="Times New Roman" w:cs="Times New Roman"/>
                <w:szCs w:val="28"/>
                <w:lang w:val="en-US" w:eastAsia="ru-RU"/>
              </w:rPr>
              <w:t>16 2 T1 68706</w:t>
            </w:r>
          </w:p>
        </w:tc>
        <w:tc>
          <w:tcPr>
            <w:tcW w:w="7513" w:type="dxa"/>
            <w:shd w:val="clear" w:color="auto" w:fill="auto"/>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Государственная поддержка назначенных операторов почтовой связи на возмещение недополученных доходов                   в связи с предоставлением скидки на тарифы                                                на международные отправления продукции</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16 2 T1 68853</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 xml:space="preserve">Государственная поддержка российских производителей </w:t>
            </w:r>
            <w:r>
              <w:rPr>
                <w:rFonts w:eastAsia="Times New Roman" w:cs="Times New Roman"/>
                <w:szCs w:val="28"/>
                <w:lang w:eastAsia="ru-RU"/>
              </w:rPr>
              <w:t xml:space="preserve">                   </w:t>
            </w:r>
            <w:r w:rsidRPr="00C3299B">
              <w:rPr>
                <w:rFonts w:eastAsia="Times New Roman" w:cs="Times New Roman"/>
                <w:szCs w:val="28"/>
                <w:lang w:eastAsia="ru-RU"/>
              </w:rPr>
              <w:t>в целях компенсации части затрат, связанных с регистрацией на внешних рынках объектов интеллектуальной собственности</w:t>
            </w:r>
          </w:p>
        </w:tc>
      </w:tr>
      <w:tr w:rsidR="007F099D" w:rsidRPr="00C3299B" w:rsidTr="00AE73BF">
        <w:trPr>
          <w:cantSplit/>
          <w:trHeight w:val="20"/>
        </w:trPr>
        <w:tc>
          <w:tcPr>
            <w:tcW w:w="2977" w:type="dxa"/>
            <w:shd w:val="clear" w:color="auto" w:fill="auto"/>
            <w:noWrap/>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16 2 T1 68921</w:t>
            </w:r>
          </w:p>
        </w:tc>
        <w:tc>
          <w:tcPr>
            <w:tcW w:w="7513" w:type="dxa"/>
            <w:shd w:val="clear" w:color="auto" w:fill="auto"/>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Государственная поддержка российских организаций промышленности в целях компенсации затрат                                          на транспортировку промышленной продукции</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16 2 T6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Федеральный проект "Системные меры развития международной кооперации и экспорта"</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16 2 T6 60328</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Государственная поддержка акционерного общества "Российский экспортный центр", г. Москва, в целях развития инфраструктуры повышения международной конкурентоспособности</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16 2 T6 60332</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Государственная поддержка российских организаций                            и индивидуальных предпринимателей в целях возмещения части затрат, связанных с участием в международных выставочно-ярмарочных мероприятиях</w:t>
            </w:r>
          </w:p>
        </w:tc>
      </w:tr>
      <w:tr w:rsidR="007F099D" w:rsidRPr="00C3299B" w:rsidTr="00AE73BF">
        <w:trPr>
          <w:cantSplit/>
          <w:trHeight w:val="20"/>
        </w:trPr>
        <w:tc>
          <w:tcPr>
            <w:tcW w:w="2977" w:type="dxa"/>
            <w:shd w:val="clear" w:color="auto" w:fill="auto"/>
            <w:noWrap/>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 xml:space="preserve">16 </w:t>
            </w:r>
            <w:r w:rsidRPr="00C3299B">
              <w:rPr>
                <w:rFonts w:eastAsia="Times New Roman" w:cs="Times New Roman"/>
                <w:szCs w:val="28"/>
                <w:lang w:val="en-US" w:eastAsia="ru-RU"/>
              </w:rPr>
              <w:t>2</w:t>
            </w:r>
            <w:r w:rsidRPr="00C3299B">
              <w:rPr>
                <w:rFonts w:eastAsia="Times New Roman" w:cs="Times New Roman"/>
                <w:szCs w:val="28"/>
                <w:lang w:eastAsia="ru-RU"/>
              </w:rPr>
              <w:t xml:space="preserve"> T6 60356</w:t>
            </w:r>
          </w:p>
        </w:tc>
        <w:tc>
          <w:tcPr>
            <w:tcW w:w="7513" w:type="dxa"/>
            <w:shd w:val="clear" w:color="auto" w:fill="auto"/>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Государственная поддержка кредитных организаций                             в рамках льготного кредитования импорта приоритетной продукции</w:t>
            </w:r>
          </w:p>
        </w:tc>
      </w:tr>
      <w:tr w:rsidR="007F099D" w:rsidRPr="00C3299B" w:rsidTr="00AE73BF">
        <w:trPr>
          <w:cantSplit/>
          <w:trHeight w:val="20"/>
        </w:trPr>
        <w:tc>
          <w:tcPr>
            <w:tcW w:w="2977" w:type="dxa"/>
            <w:shd w:val="clear" w:color="auto" w:fill="auto"/>
            <w:noWrap/>
          </w:tcPr>
          <w:p w:rsidR="007F099D" w:rsidRPr="00C3299B" w:rsidRDefault="007F099D" w:rsidP="007F099D">
            <w:pPr>
              <w:ind w:firstLine="0"/>
              <w:jc w:val="center"/>
              <w:rPr>
                <w:rFonts w:eastAsia="Times New Roman" w:cs="Times New Roman"/>
                <w:szCs w:val="28"/>
                <w:lang w:val="en-US" w:eastAsia="ru-RU"/>
              </w:rPr>
            </w:pPr>
            <w:r w:rsidRPr="00C3299B">
              <w:rPr>
                <w:rFonts w:eastAsia="Times New Roman" w:cs="Times New Roman"/>
                <w:szCs w:val="28"/>
                <w:lang w:eastAsia="ru-RU"/>
              </w:rPr>
              <w:t xml:space="preserve">16 2 </w:t>
            </w:r>
            <w:r w:rsidRPr="00C3299B">
              <w:rPr>
                <w:rFonts w:eastAsia="Times New Roman" w:cs="Times New Roman"/>
                <w:szCs w:val="28"/>
                <w:lang w:val="en-US" w:eastAsia="ru-RU"/>
              </w:rPr>
              <w:t>T6 60357</w:t>
            </w:r>
          </w:p>
        </w:tc>
        <w:tc>
          <w:tcPr>
            <w:tcW w:w="7513" w:type="dxa"/>
            <w:shd w:val="clear" w:color="auto" w:fill="auto"/>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Имущественный взнос Российской Федерации                                       в государственную корпорацию развития "ВЭБ.РФ"                         на финансовое обеспечение расходов в целях обеспечения дальнейшей эксплуатации выставочного павильона Российской Федерации, созданного для участия Российской Федерации во Всемирной универсальной выставке          "ЭКСПО-2020" (г. Дубай, Объединенные Арабские Эмираты), и организации работы                                презентационно-выставочной платформы на базе указанного павильона</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16 2 T6 60880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Государственная поддержка акционерного общества "Российский экспортный центр", г. Москва, в целях создания на базе его цифровой платформы сервисов цифровой экосистемы "Одно окно" в рамках инициативы                  социально-экономического развития Российской Федерации "Цифровая экосистема "Одно окно" экспортера"</w:t>
            </w:r>
          </w:p>
        </w:tc>
      </w:tr>
      <w:tr w:rsidR="007F099D" w:rsidRPr="00C3299B" w:rsidTr="00AE73BF">
        <w:trPr>
          <w:cantSplit/>
          <w:trHeight w:val="20"/>
        </w:trPr>
        <w:tc>
          <w:tcPr>
            <w:tcW w:w="2977" w:type="dxa"/>
            <w:shd w:val="clear" w:color="auto" w:fill="auto"/>
            <w:noWrap/>
          </w:tcPr>
          <w:p w:rsidR="007F099D" w:rsidRPr="00255A9D" w:rsidRDefault="007F099D" w:rsidP="007F099D">
            <w:pPr>
              <w:ind w:firstLine="0"/>
              <w:jc w:val="center"/>
              <w:rPr>
                <w:rFonts w:eastAsia="Times New Roman" w:cs="Times New Roman"/>
                <w:szCs w:val="28"/>
                <w:lang w:val="en-US" w:eastAsia="ru-RU"/>
              </w:rPr>
            </w:pPr>
            <w:r>
              <w:rPr>
                <w:rFonts w:eastAsia="Times New Roman" w:cs="Times New Roman"/>
                <w:szCs w:val="28"/>
                <w:lang w:eastAsia="ru-RU"/>
              </w:rPr>
              <w:t xml:space="preserve">16 2 </w:t>
            </w:r>
            <w:r>
              <w:rPr>
                <w:rFonts w:eastAsia="Times New Roman" w:cs="Times New Roman"/>
                <w:szCs w:val="28"/>
                <w:lang w:val="en-US" w:eastAsia="ru-RU"/>
              </w:rPr>
              <w:t>T6 68920</w:t>
            </w:r>
          </w:p>
        </w:tc>
        <w:tc>
          <w:tcPr>
            <w:tcW w:w="7513" w:type="dxa"/>
            <w:shd w:val="clear" w:color="auto" w:fill="auto"/>
          </w:tcPr>
          <w:p w:rsidR="007F099D" w:rsidRPr="00C3299B" w:rsidRDefault="007F099D" w:rsidP="007F099D">
            <w:pPr>
              <w:ind w:firstLine="0"/>
              <w:rPr>
                <w:rFonts w:eastAsia="Times New Roman" w:cs="Times New Roman"/>
                <w:szCs w:val="28"/>
                <w:lang w:eastAsia="ru-RU"/>
              </w:rPr>
            </w:pPr>
            <w:r w:rsidRPr="00083F35">
              <w:rPr>
                <w:rFonts w:eastAsia="Times New Roman" w:cs="Times New Roman"/>
                <w:szCs w:val="28"/>
                <w:lang w:eastAsia="ru-RU"/>
              </w:rPr>
              <w:t xml:space="preserve">Государственная поддержка автономной некоммерческой организации "Информационно-аналитический центр </w:t>
            </w:r>
            <w:r w:rsidR="00794211">
              <w:rPr>
                <w:rFonts w:eastAsia="Times New Roman" w:cs="Times New Roman"/>
                <w:szCs w:val="28"/>
                <w:lang w:eastAsia="ru-RU"/>
              </w:rPr>
              <w:t xml:space="preserve">                          </w:t>
            </w:r>
            <w:r w:rsidRPr="00083F35">
              <w:rPr>
                <w:rFonts w:eastAsia="Times New Roman" w:cs="Times New Roman"/>
                <w:szCs w:val="28"/>
                <w:lang w:eastAsia="ru-RU"/>
              </w:rPr>
              <w:t xml:space="preserve">по вопросам внешнеторговой деятельности", г. Москва, </w:t>
            </w:r>
            <w:r w:rsidR="00794211">
              <w:rPr>
                <w:rFonts w:eastAsia="Times New Roman" w:cs="Times New Roman"/>
                <w:szCs w:val="28"/>
                <w:lang w:eastAsia="ru-RU"/>
              </w:rPr>
              <w:t xml:space="preserve">                        </w:t>
            </w:r>
            <w:r w:rsidRPr="00083F35">
              <w:rPr>
                <w:rFonts w:eastAsia="Times New Roman" w:cs="Times New Roman"/>
                <w:szCs w:val="28"/>
                <w:lang w:eastAsia="ru-RU"/>
              </w:rPr>
              <w:t xml:space="preserve">в целях финансового обеспечения мероприятий </w:t>
            </w:r>
            <w:r w:rsidR="00794211">
              <w:rPr>
                <w:rFonts w:eastAsia="Times New Roman" w:cs="Times New Roman"/>
                <w:szCs w:val="28"/>
                <w:lang w:eastAsia="ru-RU"/>
              </w:rPr>
              <w:t xml:space="preserve">                                       </w:t>
            </w:r>
            <w:r w:rsidRPr="00083F35">
              <w:rPr>
                <w:rFonts w:eastAsia="Times New Roman" w:cs="Times New Roman"/>
                <w:szCs w:val="28"/>
                <w:lang w:eastAsia="ru-RU"/>
              </w:rPr>
              <w:t>по информационной и консультационной поддержке осуществления бесперебойных внешнеторговых операций</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16 3 00 00000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Ведомственные проекты</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16 3 03 00000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Ведомственный проект "Ликвидация последствий деятельности объектов по хранению и объектов                                   по уничтожению химического оружия в Российской Федерации"</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16 3 04 00000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Ведомственный проект "Ведомственная программа цифровой трансформации Федерального агентства                         по техническому регулированию и метрологии"</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16 4 00 00000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Комплексы процессных мероприятий</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16 4 01 00000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"Поддержка продвижения и повышение конкурентоспособности продукции легкой и текстильной промышленности"</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16 4 03 00000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"Демонстрация достижений и вывод на зарубежные рынки продукции отечественной промышленности"</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16 4 04 00000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"Обеспечение деятельности Федерального агентства по техническому регулированию и метрологии"</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16 4 05 00000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"Обеспечение выполнения функций уполномоченного (национального) органа Российской Федерации по выполнению Конвенции               о запрещении разработки, производства, накопления                              и применения химического оружия и о его уничтожении"</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16 4 06 00000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"Формирование государственного резерва редкоземельной продукции"</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16 4 07 00000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"Обеспечение деятельности подведомственных организаций и институтов развития"</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16 4 08 00000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"Развитие системы технического регулирования, стандартизации и обеспечение единства измерений"</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16 4 09 00000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"Создание и развитие механизмов регулирования в области стандартизации                       и установления, применения, исполнения требований                      к продукции и связанным с ней процессам и обеспечению единства измерений, в том числе в рамках Евразийского экономического союза"</w:t>
            </w:r>
          </w:p>
        </w:tc>
      </w:tr>
      <w:tr w:rsidR="002B60E8" w:rsidRPr="00C3299B" w:rsidTr="00AE73BF">
        <w:trPr>
          <w:cantSplit/>
          <w:trHeight w:val="20"/>
        </w:trPr>
        <w:tc>
          <w:tcPr>
            <w:tcW w:w="2977" w:type="dxa"/>
            <w:shd w:val="clear" w:color="auto" w:fill="auto"/>
            <w:noWrap/>
          </w:tcPr>
          <w:p w:rsidR="002B60E8" w:rsidRPr="00C3299B" w:rsidRDefault="002B60E8" w:rsidP="007F099D">
            <w:pPr>
              <w:ind w:firstLine="0"/>
              <w:jc w:val="center"/>
              <w:rPr>
                <w:rFonts w:eastAsia="Times New Roman" w:cs="Times New Roman"/>
                <w:szCs w:val="28"/>
                <w:lang w:eastAsia="ru-RU"/>
              </w:rPr>
            </w:pPr>
            <w:r>
              <w:rPr>
                <w:rFonts w:eastAsia="Times New Roman" w:cs="Times New Roman"/>
                <w:szCs w:val="28"/>
                <w:lang w:eastAsia="ru-RU"/>
              </w:rPr>
              <w:t>16 4 10 00000</w:t>
            </w:r>
          </w:p>
        </w:tc>
        <w:tc>
          <w:tcPr>
            <w:tcW w:w="7513" w:type="dxa"/>
            <w:shd w:val="clear" w:color="auto" w:fill="auto"/>
          </w:tcPr>
          <w:p w:rsidR="002B60E8" w:rsidRPr="00C3299B" w:rsidRDefault="002B60E8" w:rsidP="007F099D">
            <w:pPr>
              <w:ind w:firstLine="0"/>
              <w:rPr>
                <w:rFonts w:eastAsia="Times New Roman" w:cs="Times New Roman"/>
                <w:szCs w:val="28"/>
                <w:lang w:eastAsia="ru-RU"/>
              </w:rPr>
            </w:pPr>
            <w:r w:rsidRPr="002B60E8">
              <w:rPr>
                <w:rFonts w:eastAsia="Times New Roman" w:cs="Times New Roman"/>
                <w:szCs w:val="28"/>
                <w:lang w:eastAsia="ru-RU"/>
              </w:rPr>
              <w:t>Комплекс процессных мероприятий "Демонстрации достижений и вывод на рынки продукции отечественной фармацевтической и медицинской промышленности"</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16 9 00 00000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Резервные средства</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17 0 00 00000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Государственная программа Российской Федерации "Развитие авиационной промышленности"</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17 2 00 00000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Федеральные проекты</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17 2 01 00000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Федеральный проект "Государственная поддержка российских организаций самолетостроения"</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17 2 01 64740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Субсидии российским лизинговым компаниям                                          на возмещение части затрат на уплату процентов                                        по кредитам, полученным в российских кредитных организациях и в государственной корпорации развития "ВЭБ.РФ" на закупку воздушных судов с последующей                        их передачей российским авиакомпаниям по договорам лизинга (аренды), а также указанным компаниям                                      и производителям воздушных судов по кредитам, полученным в российских кредитных организациях                                  и в государственной корпорации развития "ВЭБ.РФ"                            на приобретение тренажеров для российских воздушных судов</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17 2 01 64751</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Субсидии изготовителям воздушных судов и их составных частей на финансовое обеспечение части затрат, связанных                с уплатой процентов по кредитам, полученным в российских кредитных организациях и (или) государственной корпорации развития "ВЭБ.РФ" в целях создания                                     и производства самолетов семейства МС-21</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17 2 01 67751</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Имущественный взнос Российской Федерации                                       в Государственную корпорацию по содействию разработке, производству и экспорту высокотехнологичной промышленной продукции "Ростех", в том числе для осуществления последующего взноса в уставный капитал публичного акционерного общества "Объединенная авиастроительная корпорация", г. Москва, в целях реализации проектов гражданского авиастроения</w:t>
            </w:r>
          </w:p>
        </w:tc>
      </w:tr>
      <w:tr w:rsidR="007F099D" w:rsidRPr="00C3299B" w:rsidTr="00AE73BF">
        <w:trPr>
          <w:cantSplit/>
          <w:trHeight w:val="20"/>
        </w:trPr>
        <w:tc>
          <w:tcPr>
            <w:tcW w:w="2977" w:type="dxa"/>
            <w:shd w:val="clear" w:color="auto" w:fill="auto"/>
            <w:noWrap/>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17 2 01 67754</w:t>
            </w:r>
          </w:p>
        </w:tc>
        <w:tc>
          <w:tcPr>
            <w:tcW w:w="7513" w:type="dxa"/>
            <w:shd w:val="clear" w:color="auto" w:fill="auto"/>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Имущественный взнос Российской Федерации                                        в Государственную корпорацию по содействию разработке, производству и экспорту высокотехнологичной промышленной продукции "Ростех", в том числе для осуществления последующего взноса в уставный капитал публичного акционерного общества "Объединенная авиастроительная корпорация", г. Москва, в целях доработки и восстановления летной годности воздушных судов</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17 2 01 68883</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Взнос в уставный капитал публичного акционерного общества "Объединенная авиастроительная корпорация",                     г. Москва, в том числе для осуществления последующих взносов в уставные капиталы (вкладов в имущество,                             не увеличивающих уставные капиталы) дочерних обществ, на финансирование затрат по доработке самолета Ил-114</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17 2 02 00000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Федеральный проект "Государственная поддержка российских организаций вертолетостроения"</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17 2 02 64860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Субсидии российским лизинговым компаниям                                         на возмещение части затрат на выплату купонного дохода                  по размещенным облигациям и (или) на уплату процентов                     по кредитам (займам), полученным в российских кредитных организациях, в государственной корпорации развития "ВЭБ.РФ" и в Государственной корпорации по содействию разработке, производству и экспорту высокотехнологичной промышленной продукции "Ростех" (дочерних организациях Государственной корпорации "Ростех") на закупку воздушных судов и тренажеров для российских воздушных судов с последующей их передачей по договорам лизинга (аренды)</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17 2 03 00000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Федеральный проект "Государственная поддержка российских организаций отрасли авиационного двигателестроения"</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17 2 03 60920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Субсидии организациям авиационной промышленности, осуществляющим деятельность в области двигателестроения, на возмещение затрат на уплату купонного дохода по облигационным займам, привлеченным в 2015 - 2016 годах с предоставлением государственных гарантий Российской Федерации</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17 2 03 68882</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Взнос в уставный капитал акционерного общества "Объединенная двигателестроительная корпорация",                          г. Москва, на финансирование затрат по разработке двигателя ТВ7-117</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17 2 04 00000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Федеральный проект "Государственная поддержка российских организаций авиационного агрегатостроения                    и приборостроения"</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17 2 06 00000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Федеральный проект "Государственная поддержка авиационной промышленности"</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17 2 06 64350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Государственная поддержка российских авиакомпаний, региональных унитарных предприятий, не являющихся российскими авиакомпаниями, в целях обновления парка воздушных судов для осуществления внутренних региональных и местных воздушных перевозок</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17 2 06 64750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 xml:space="preserve">Субсидии российским производителям самолетов, вертолетов и авиационных двигателей на возмещение части затрат на уплату процентов по кредитам, полученным                              в российских кредитных организациях и в государственной корпорации "Банк развития и внешнеэкономической деятельности (Внешэкономбанк)" в 2008 - 2011 годах                            на техническое перевооружение, а также части затрат </w:t>
            </w:r>
            <w:r>
              <w:rPr>
                <w:rFonts w:eastAsia="Times New Roman" w:cs="Times New Roman"/>
                <w:szCs w:val="28"/>
                <w:lang w:eastAsia="ru-RU"/>
              </w:rPr>
              <w:t xml:space="preserve">                           </w:t>
            </w:r>
            <w:r w:rsidRPr="00C3299B">
              <w:rPr>
                <w:rFonts w:eastAsia="Times New Roman" w:cs="Times New Roman"/>
                <w:szCs w:val="28"/>
                <w:lang w:eastAsia="ru-RU"/>
              </w:rPr>
              <w:t>на уплату лизинговых платежей за технологическое оборудование, поставляемое российскими лизинговыми компаниями по договорам лизинга, заключенным с 2006 года</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17 2 06 64752</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Субсидии авиакомпаниям на компенсацию части затрат, связанных с обслуживанием воздушных судов</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17 2 06 67421</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Создание системы послепродажного обслуживания воздушных судов и подготовки авиационного персонала для воздушных судов</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17 3 00 00000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Ведомственные проекты</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17 4 00 00000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Комплексы процессных мероприятий</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18 0 00 00000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Государственная программа Российской Федерации "Развитие судостроения и техники для освоения шельфовых месторождений"</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18 2 00 00000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Федеральные проекты</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18 2 01 00000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Федеральный проект "Развитие крупнотоннажного судостроения"</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18 2 01 64260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Субсидии российским организациям на финансовое обеспечение части затрат, связанных со строительством крупнотоннажных судов</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18 2 01 68513</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Субсидии российским организациям на возмещение части затрат на уплату процентов по кредитам, привлеченным для реализации проектов по созданию судостроительных комплексов</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18 2 02 00000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Федеральный проект "Стимулирование спроса                                     на отечественную продукцию судостроительной промышленности"</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18 2 02 60434</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Взнос в уставный капитал акционерного общества "Государственная транспортная лизинговая компания",                         г. Салехард, Ямало-Ненецкий автономный округ, в целях лизинга (аренды) гражданских судов водного транспорта</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18 2 02 64271</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Субсидии российским организациям на возмещение части затрат на строительство судов рыбопромыслового флота</w:t>
            </w:r>
          </w:p>
        </w:tc>
      </w:tr>
      <w:tr w:rsidR="007F099D" w:rsidRPr="00C3299B" w:rsidTr="00AE73BF">
        <w:trPr>
          <w:cantSplit/>
          <w:trHeight w:val="20"/>
        </w:trPr>
        <w:tc>
          <w:tcPr>
            <w:tcW w:w="2977" w:type="dxa"/>
            <w:shd w:val="clear" w:color="auto" w:fill="auto"/>
            <w:noWrap/>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18 2 02 64727</w:t>
            </w:r>
          </w:p>
        </w:tc>
        <w:tc>
          <w:tcPr>
            <w:tcW w:w="7513" w:type="dxa"/>
            <w:shd w:val="clear" w:color="auto" w:fill="auto"/>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Субсидии российским организациям на возмещение части затрат на уплату процентов по кредитам, полученным                              в российских кредитных организациях и в государственной корпорации развития "ВЭБ.РФ" в 2009 - 2023 годах,                              на уплату лизинговых платежей по договорам лизинга, заключенным в 2009 - 2023 годах с российскими лизинговыми компаниями на приобретение гражданских судов, а также на уплату процентов за предоставление рассрочки по договорам купли-продажи с рассрочкой платежа, заключенным в 2022 году с российскими лизинговыми компаниями на приобретение гражданских судов</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18 2 02 68212</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Субсидии российским организациям на возмещение части затрат на приобретение (строительство) новых гражданских судов взамен судов, сданных на утилизацию</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18 2 02 68511</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Субсидии российским организациям на возмещение части затрат на осуществление морских скоростных пассажирских перевозок в Азово-Черноморском бассейне на морских скоростных судах на подводных крыльях</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18 3 00 00000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Ведомственные проекты</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18 3 02 00000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Ведомственный проект "Новый облик судостроительной отрасли"</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18 4 00 00000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Комплексы процессных мероприятий</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19 0 00 00000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Государственная программа Российской Федерации "Развитие электронной и радиоэлектронной промышленности"</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19 2 00 00000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Федеральные проекты</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19 2 01 00000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Федеральный проект "Прикладные исследования, разработка и внедрение электронной продукции"</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19 2 01 63280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Субсидии российским кредитным организациям                               на возмещение недополученных ими доходов по кредитам, выданным российским организациям, осуществляющим деятельность в сфере электронной и радиоэлектронной промышленности, необходимым в первую очередь для выполнения государственного оборонного заказа</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19 2 01 66844</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Субсидии российским организациям на финансовое обеспечение части затрат на создание электронной компонентной базы и модулей</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19 2 02 00000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Федеральный проект "Развитие инфраструктуры                              и производства электронной продукции"</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19 2 02 66807</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Имущественный взнос Российской Федерации                                      в государственную корпорацию развития "ВЭБ.РФ"                       на финансовое обеспечение расходов по организации производства микроэлектронной продукции                                      с топологическими нормами 28 нм и менее</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19 2 02 66808</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Имущественный взнос Российской Федерации                                          в государственную корпорацию развития "ВЭБ.РФ"                           на финансовое обеспечение расходов по завершению проекта по созданию производства микроэлектронной продукции                   с топологическими нормами 90 - 250 нм</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19 2 02 66811</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Взнос в уставный капитал акционерного общества "Завод полупроводниковых приборов", г. Йошкар-Ола, Республика Марий Эл</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19 2 02 66812</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Субсидия некоммерческой организации Фонд развития Центра разработки и коммерциализации новых технологий                  в целях поддержки и развития малых и средних                            дизайн-центров электроники</w:t>
            </w:r>
          </w:p>
        </w:tc>
      </w:tr>
      <w:tr w:rsidR="007F099D" w:rsidRPr="00C3299B" w:rsidTr="00AE73BF">
        <w:trPr>
          <w:cantSplit/>
          <w:trHeight w:val="20"/>
        </w:trPr>
        <w:tc>
          <w:tcPr>
            <w:tcW w:w="2977" w:type="dxa"/>
            <w:shd w:val="clear" w:color="auto" w:fill="auto"/>
            <w:noWrap/>
          </w:tcPr>
          <w:p w:rsidR="007F099D" w:rsidRPr="00C3299B" w:rsidRDefault="007F099D" w:rsidP="007F099D">
            <w:pPr>
              <w:ind w:firstLine="0"/>
              <w:jc w:val="center"/>
              <w:rPr>
                <w:rFonts w:eastAsia="Times New Roman" w:cs="Times New Roman"/>
                <w:szCs w:val="28"/>
                <w:lang w:val="en-US" w:eastAsia="ru-RU"/>
              </w:rPr>
            </w:pPr>
            <w:r w:rsidRPr="00C3299B">
              <w:rPr>
                <w:rFonts w:eastAsia="Times New Roman" w:cs="Times New Roman"/>
                <w:szCs w:val="28"/>
                <w:lang w:val="en-US" w:eastAsia="ru-RU"/>
              </w:rPr>
              <w:t>19 2 03 00000</w:t>
            </w:r>
          </w:p>
        </w:tc>
        <w:tc>
          <w:tcPr>
            <w:tcW w:w="7513" w:type="dxa"/>
            <w:shd w:val="clear" w:color="auto" w:fill="auto"/>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Федеральный проект "Развитие технологий производства электроники"</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19 2 D4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Федеральный проект "Информационная безопасность"</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19 2 D7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Федеральный проект "Искусственный интеллект"</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19 2 D7 68581</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Государственная поддержка разработки конкурентоспособных нишевых аппаратно-программных комплексов для целей искусственного интеллекта</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19 3 00 00000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Ведомственные проекты</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19 3 01 00000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Ведомственный проект "Разработка приоритетных технологий в области электроники"</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19 3 02 00000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Ведомственный проект "Мероприятия по дополнительному оснащению стационарными металлодетекторами избирательных участков в субъектах Российской Федерации"</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19 4 00 00000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Комплексы процессных мероприятий</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19 4 01 00000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"Обеспечение эффективного развития российской электронной                                     и радиоэлектронной промышленности"</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20 0 00 00000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Государственная программа Российской Федерации "Развитие фармацевтической и медицинской промышленности"</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20 2 00 00000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Федеральные проекты</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20 2 01 00000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Федеральный проект "Развитие производства лекарственных средств"</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20 2 02 00000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Федеральный проект "Развитие производства медицинских изделий"</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20 2 03 00000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Федеральный проект "Развитие инвестиционной инфраструктуры исследований и разработок в области фармацевтической и медицинской промышленности"</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20 3 00 00000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Ведомственные проекты</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20 4 00 00000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Комплексы процессных мероприятий</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20 4 01 00000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"Обеспечение деятельности подведомственных организаций, институтов развития, осуществление закупочной и иной процессной деятельности Министерства промышленности и торговли Российской Федерации в области фармацевтической                                 и медицинской промышленности"</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20 4 02 00000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"Демонстрации достижений и вывод на рынки продукции отечественной фармацевтической и медицинской промышленности"</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21 0 00 00000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Государственная программа Российской Федерации "Космическая деятельность России"</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21 2 00 00000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Федеральные проекты</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21 2 01 00000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Федеральный проект "Комплексное развитие космических информационных технологий ("Сфера")"</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21 2 01 60471</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Имущественный взнос Российской Федерации                                        в Государственную корпорацию по космической деятельности "Роскосмос" в целях создания космического комплекса высокоэллиптической системы обеспечения широкополосного спутникового доступа                                                    к информационно-телекоммуникационной сети "Интернет"     в труднодоступной и удаленной местности</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21 2 02 00000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Федеральный проект "Поддержание, развитие                                        и использование системы ГЛОНАСС"</w:t>
            </w:r>
          </w:p>
        </w:tc>
      </w:tr>
      <w:tr w:rsidR="007F099D" w:rsidRPr="00C3299B" w:rsidTr="00AE73BF">
        <w:trPr>
          <w:cantSplit/>
          <w:trHeight w:val="20"/>
        </w:trPr>
        <w:tc>
          <w:tcPr>
            <w:tcW w:w="2977" w:type="dxa"/>
            <w:shd w:val="clear" w:color="auto" w:fill="auto"/>
            <w:noWrap/>
            <w:hideMark/>
          </w:tcPr>
          <w:p w:rsidR="007F099D" w:rsidRPr="00C3299B" w:rsidRDefault="007F099D" w:rsidP="007F099D">
            <w:pPr>
              <w:ind w:firstLine="0"/>
              <w:jc w:val="center"/>
              <w:rPr>
                <w:rFonts w:eastAsia="Times New Roman" w:cs="Times New Roman"/>
                <w:szCs w:val="28"/>
                <w:lang w:eastAsia="ru-RU"/>
              </w:rPr>
            </w:pPr>
            <w:r w:rsidRPr="00C3299B">
              <w:rPr>
                <w:rFonts w:eastAsia="Times New Roman" w:cs="Times New Roman"/>
                <w:szCs w:val="28"/>
                <w:lang w:eastAsia="ru-RU"/>
              </w:rPr>
              <w:t>21 2 03 00000</w:t>
            </w:r>
          </w:p>
        </w:tc>
        <w:tc>
          <w:tcPr>
            <w:tcW w:w="7513" w:type="dxa"/>
            <w:shd w:val="clear" w:color="auto" w:fill="auto"/>
            <w:hideMark/>
          </w:tcPr>
          <w:p w:rsidR="007F099D" w:rsidRPr="00C3299B" w:rsidRDefault="007F099D" w:rsidP="007F099D">
            <w:pPr>
              <w:ind w:firstLine="0"/>
              <w:rPr>
                <w:rFonts w:eastAsia="Times New Roman" w:cs="Times New Roman"/>
                <w:szCs w:val="28"/>
                <w:lang w:eastAsia="ru-RU"/>
              </w:rPr>
            </w:pPr>
            <w:r w:rsidRPr="00C3299B">
              <w:rPr>
                <w:rFonts w:eastAsia="Times New Roman" w:cs="Times New Roman"/>
                <w:szCs w:val="28"/>
                <w:lang w:eastAsia="ru-RU"/>
              </w:rPr>
              <w:t>Федеральный проект "Создание (модернизация, техническое перевооружение) производственно-технологической базы организаций ракетно-космической промышленности                          в обеспечение развития космической деятельности"</w:t>
            </w:r>
          </w:p>
        </w:tc>
      </w:tr>
      <w:tr w:rsidR="00F95522" w:rsidRPr="00C3299B" w:rsidTr="00AE73BF">
        <w:trPr>
          <w:cantSplit/>
          <w:trHeight w:val="20"/>
        </w:trPr>
        <w:tc>
          <w:tcPr>
            <w:tcW w:w="2977" w:type="dxa"/>
            <w:shd w:val="clear" w:color="auto" w:fill="auto"/>
            <w:noWrap/>
          </w:tcPr>
          <w:p w:rsidR="00F95522" w:rsidRPr="00C3299B" w:rsidRDefault="00F95522" w:rsidP="00F95522">
            <w:pPr>
              <w:ind w:firstLine="0"/>
              <w:jc w:val="center"/>
              <w:rPr>
                <w:rFonts w:eastAsia="Times New Roman" w:cs="Times New Roman"/>
                <w:szCs w:val="28"/>
                <w:lang w:eastAsia="ru-RU"/>
              </w:rPr>
            </w:pPr>
            <w:r w:rsidRPr="00C3299B">
              <w:rPr>
                <w:rFonts w:eastAsia="Times New Roman" w:cs="Times New Roman"/>
                <w:szCs w:val="28"/>
                <w:lang w:eastAsia="ru-RU"/>
              </w:rPr>
              <w:t xml:space="preserve">21 </w:t>
            </w:r>
            <w:r>
              <w:rPr>
                <w:rFonts w:eastAsia="Times New Roman" w:cs="Times New Roman"/>
                <w:szCs w:val="28"/>
                <w:lang w:val="en-US" w:eastAsia="ru-RU"/>
              </w:rPr>
              <w:t>2</w:t>
            </w:r>
            <w:r>
              <w:rPr>
                <w:rFonts w:eastAsia="Times New Roman" w:cs="Times New Roman"/>
                <w:szCs w:val="28"/>
                <w:lang w:eastAsia="ru-RU"/>
              </w:rPr>
              <w:t xml:space="preserve"> 03</w:t>
            </w:r>
            <w:r w:rsidRPr="00C3299B">
              <w:rPr>
                <w:rFonts w:eastAsia="Times New Roman" w:cs="Times New Roman"/>
                <w:szCs w:val="28"/>
                <w:lang w:eastAsia="ru-RU"/>
              </w:rPr>
              <w:t xml:space="preserve"> 62590</w:t>
            </w:r>
          </w:p>
        </w:tc>
        <w:tc>
          <w:tcPr>
            <w:tcW w:w="7513" w:type="dxa"/>
            <w:shd w:val="clear" w:color="auto" w:fill="auto"/>
          </w:tcPr>
          <w:p w:rsidR="00F95522" w:rsidRPr="00C3299B" w:rsidRDefault="00F95522" w:rsidP="00F95522">
            <w:pPr>
              <w:ind w:firstLine="0"/>
              <w:rPr>
                <w:rFonts w:eastAsia="Times New Roman" w:cs="Times New Roman"/>
                <w:szCs w:val="28"/>
                <w:lang w:eastAsia="ru-RU"/>
              </w:rPr>
            </w:pPr>
            <w:r w:rsidRPr="00C3299B">
              <w:rPr>
                <w:rFonts w:eastAsia="Times New Roman" w:cs="Times New Roman"/>
                <w:szCs w:val="28"/>
                <w:lang w:eastAsia="ru-RU"/>
              </w:rPr>
              <w:t>Взнос в уставный капитал акционерного общества "Особое конструкторское бюро Московского энергетического института", г. Москва</w:t>
            </w:r>
          </w:p>
        </w:tc>
      </w:tr>
      <w:tr w:rsidR="009E3B00" w:rsidRPr="00C3299B" w:rsidTr="00AE73BF">
        <w:trPr>
          <w:cantSplit/>
          <w:trHeight w:val="20"/>
        </w:trPr>
        <w:tc>
          <w:tcPr>
            <w:tcW w:w="2977" w:type="dxa"/>
            <w:shd w:val="clear" w:color="auto" w:fill="auto"/>
            <w:noWrap/>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 xml:space="preserve">21 </w:t>
            </w:r>
            <w:r>
              <w:rPr>
                <w:rFonts w:eastAsia="Times New Roman" w:cs="Times New Roman"/>
                <w:szCs w:val="28"/>
                <w:lang w:val="en-US" w:eastAsia="ru-RU"/>
              </w:rPr>
              <w:t>2</w:t>
            </w:r>
            <w:r w:rsidRPr="00C3299B">
              <w:rPr>
                <w:rFonts w:eastAsia="Times New Roman" w:cs="Times New Roman"/>
                <w:szCs w:val="28"/>
                <w:lang w:eastAsia="ru-RU"/>
              </w:rPr>
              <w:t xml:space="preserve"> 0</w:t>
            </w:r>
            <w:r>
              <w:rPr>
                <w:rFonts w:eastAsia="Times New Roman" w:cs="Times New Roman"/>
                <w:szCs w:val="28"/>
                <w:lang w:val="en-US" w:eastAsia="ru-RU"/>
              </w:rPr>
              <w:t>3</w:t>
            </w:r>
            <w:r w:rsidRPr="00C3299B">
              <w:rPr>
                <w:rFonts w:eastAsia="Times New Roman" w:cs="Times New Roman"/>
                <w:szCs w:val="28"/>
                <w:lang w:eastAsia="ru-RU"/>
              </w:rPr>
              <w:t xml:space="preserve"> 62730</w:t>
            </w:r>
          </w:p>
        </w:tc>
        <w:tc>
          <w:tcPr>
            <w:tcW w:w="7513" w:type="dxa"/>
            <w:shd w:val="clear" w:color="auto" w:fill="auto"/>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Взнос в уставный капитал акционерного общества "Центральный научно-исследовательский институт машиностроения", г. Королев, Московская область</w:t>
            </w:r>
          </w:p>
        </w:tc>
      </w:tr>
      <w:tr w:rsidR="009E3B00" w:rsidRPr="00C3299B" w:rsidTr="00AE73BF">
        <w:trPr>
          <w:cantSplit/>
          <w:trHeight w:val="20"/>
        </w:trPr>
        <w:tc>
          <w:tcPr>
            <w:tcW w:w="2977" w:type="dxa"/>
            <w:shd w:val="clear" w:color="auto" w:fill="auto"/>
            <w:noWrap/>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 xml:space="preserve">21 </w:t>
            </w:r>
            <w:r>
              <w:rPr>
                <w:rFonts w:eastAsia="Times New Roman" w:cs="Times New Roman"/>
                <w:szCs w:val="28"/>
                <w:lang w:val="en-US" w:eastAsia="ru-RU"/>
              </w:rPr>
              <w:t>2</w:t>
            </w:r>
            <w:r>
              <w:rPr>
                <w:rFonts w:eastAsia="Times New Roman" w:cs="Times New Roman"/>
                <w:szCs w:val="28"/>
                <w:lang w:eastAsia="ru-RU"/>
              </w:rPr>
              <w:t xml:space="preserve"> 03</w:t>
            </w:r>
            <w:r w:rsidRPr="00C3299B">
              <w:rPr>
                <w:rFonts w:eastAsia="Times New Roman" w:cs="Times New Roman"/>
                <w:szCs w:val="28"/>
                <w:lang w:eastAsia="ru-RU"/>
              </w:rPr>
              <w:t xml:space="preserve"> 62870</w:t>
            </w:r>
          </w:p>
        </w:tc>
        <w:tc>
          <w:tcPr>
            <w:tcW w:w="7513" w:type="dxa"/>
            <w:shd w:val="clear" w:color="auto" w:fill="auto"/>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Взнос в уставный капитал акционерного общества "Информационные спутниковые системы" имени академика М.Ф. Решетнёва", г. Железногорск, Красноярский край</w:t>
            </w:r>
          </w:p>
        </w:tc>
      </w:tr>
      <w:tr w:rsidR="009E3B00" w:rsidRPr="00C3299B" w:rsidTr="00AE73BF">
        <w:trPr>
          <w:cantSplit/>
          <w:trHeight w:val="20"/>
        </w:trPr>
        <w:tc>
          <w:tcPr>
            <w:tcW w:w="2977" w:type="dxa"/>
            <w:shd w:val="clear" w:color="auto" w:fill="auto"/>
            <w:noWrap/>
          </w:tcPr>
          <w:p w:rsidR="009E3B00" w:rsidRPr="00EC13C6" w:rsidRDefault="009E3B00" w:rsidP="009E3B00">
            <w:pPr>
              <w:ind w:firstLine="0"/>
              <w:jc w:val="center"/>
              <w:rPr>
                <w:rFonts w:eastAsia="Times New Roman" w:cs="Times New Roman"/>
                <w:szCs w:val="28"/>
                <w:highlight w:val="green"/>
                <w:lang w:eastAsia="ru-RU"/>
              </w:rPr>
            </w:pPr>
            <w:r w:rsidRPr="00A440B6">
              <w:rPr>
                <w:rFonts w:eastAsia="Times New Roman" w:cs="Times New Roman"/>
                <w:szCs w:val="28"/>
                <w:lang w:eastAsia="ru-RU"/>
              </w:rPr>
              <w:t>21 2 03 62920</w:t>
            </w:r>
          </w:p>
        </w:tc>
        <w:tc>
          <w:tcPr>
            <w:tcW w:w="7513" w:type="dxa"/>
            <w:shd w:val="clear" w:color="auto" w:fill="auto"/>
          </w:tcPr>
          <w:p w:rsidR="009E3B00" w:rsidRPr="00C3299B" w:rsidRDefault="009E3B00" w:rsidP="009E3B00">
            <w:pPr>
              <w:ind w:firstLine="0"/>
              <w:rPr>
                <w:rFonts w:eastAsia="Times New Roman" w:cs="Times New Roman"/>
                <w:szCs w:val="28"/>
                <w:lang w:eastAsia="ru-RU"/>
              </w:rPr>
            </w:pPr>
            <w:r w:rsidRPr="00A440B6">
              <w:rPr>
                <w:rFonts w:eastAsia="Times New Roman" w:cs="Times New Roman"/>
                <w:szCs w:val="28"/>
                <w:lang w:eastAsia="ru-RU"/>
              </w:rPr>
              <w:t>Взнос в уставный капитал акционерного общества "Российская корпорация ракетно-космического приборостроения и информационных систем", г. Москва</w:t>
            </w:r>
          </w:p>
        </w:tc>
      </w:tr>
      <w:tr w:rsidR="009E3B00" w:rsidRPr="00C3299B" w:rsidTr="00AE73BF">
        <w:trPr>
          <w:cantSplit/>
          <w:trHeight w:val="20"/>
        </w:trPr>
        <w:tc>
          <w:tcPr>
            <w:tcW w:w="2977" w:type="dxa"/>
            <w:shd w:val="clear" w:color="auto" w:fill="auto"/>
            <w:noWrap/>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21 2 03 62922</w:t>
            </w:r>
          </w:p>
        </w:tc>
        <w:tc>
          <w:tcPr>
            <w:tcW w:w="7513" w:type="dxa"/>
            <w:shd w:val="clear" w:color="auto" w:fill="auto"/>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Взнос в уставный капитал акционерного общества "Государственный космический научно-производственный центр имени М.В. Хруничева", г. Москва</w:t>
            </w:r>
          </w:p>
        </w:tc>
      </w:tr>
      <w:tr w:rsidR="009E3B00" w:rsidRPr="00C3299B" w:rsidTr="00AE73BF">
        <w:trPr>
          <w:cantSplit/>
          <w:trHeight w:val="20"/>
        </w:trPr>
        <w:tc>
          <w:tcPr>
            <w:tcW w:w="2977" w:type="dxa"/>
            <w:shd w:val="clear" w:color="auto" w:fill="auto"/>
            <w:noWrap/>
          </w:tcPr>
          <w:p w:rsidR="009E3B00" w:rsidRPr="00A440B6" w:rsidRDefault="009E3B00" w:rsidP="009E3B00">
            <w:pPr>
              <w:ind w:firstLine="0"/>
              <w:jc w:val="center"/>
              <w:rPr>
                <w:rFonts w:eastAsia="Times New Roman" w:cs="Times New Roman"/>
                <w:szCs w:val="28"/>
                <w:lang w:eastAsia="ru-RU"/>
              </w:rPr>
            </w:pPr>
            <w:r w:rsidRPr="00A440B6">
              <w:rPr>
                <w:rFonts w:eastAsia="Times New Roman" w:cs="Times New Roman"/>
                <w:szCs w:val="28"/>
                <w:lang w:eastAsia="ru-RU"/>
              </w:rPr>
              <w:t>21 2 03 66550</w:t>
            </w:r>
          </w:p>
        </w:tc>
        <w:tc>
          <w:tcPr>
            <w:tcW w:w="7513" w:type="dxa"/>
            <w:shd w:val="clear" w:color="auto" w:fill="auto"/>
          </w:tcPr>
          <w:p w:rsidR="009E3B00" w:rsidRPr="00A440B6" w:rsidRDefault="009E3B00" w:rsidP="009E3B00">
            <w:pPr>
              <w:ind w:firstLine="0"/>
              <w:rPr>
                <w:rFonts w:eastAsia="Times New Roman" w:cs="Times New Roman"/>
                <w:szCs w:val="28"/>
                <w:lang w:eastAsia="ru-RU"/>
              </w:rPr>
            </w:pPr>
            <w:r w:rsidRPr="00A440B6">
              <w:rPr>
                <w:rFonts w:eastAsia="Times New Roman" w:cs="Times New Roman"/>
                <w:szCs w:val="28"/>
                <w:lang w:eastAsia="ru-RU"/>
              </w:rPr>
              <w:t>Взнос в уставный капитал акционерного общества "Ярославский радиозавод", г. Ярославль</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21 2 03 67792</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Субсидии организациям Государственной корпорации                       по космической деятельности "Роскосмос" на финансовое обеспечение расходов, связанных с погашением полученных займов и оплатой выпущенных векселей</w:t>
            </w:r>
          </w:p>
        </w:tc>
      </w:tr>
      <w:tr w:rsidR="009E3B00" w:rsidRPr="00C3299B" w:rsidTr="00AE73BF">
        <w:trPr>
          <w:cantSplit/>
          <w:trHeight w:val="20"/>
        </w:trPr>
        <w:tc>
          <w:tcPr>
            <w:tcW w:w="2977" w:type="dxa"/>
            <w:shd w:val="clear" w:color="auto" w:fill="auto"/>
            <w:noWrap/>
          </w:tcPr>
          <w:p w:rsidR="009E3B00" w:rsidRPr="00C3299B" w:rsidRDefault="009E3B00" w:rsidP="009E3B00">
            <w:pPr>
              <w:ind w:firstLine="0"/>
              <w:jc w:val="center"/>
              <w:rPr>
                <w:rFonts w:eastAsia="Times New Roman" w:cs="Times New Roman"/>
                <w:szCs w:val="28"/>
                <w:lang w:eastAsia="ru-RU"/>
              </w:rPr>
            </w:pPr>
            <w:r>
              <w:rPr>
                <w:rFonts w:eastAsia="Times New Roman" w:cs="Times New Roman"/>
                <w:szCs w:val="28"/>
                <w:lang w:eastAsia="ru-RU"/>
              </w:rPr>
              <w:t>21 2 03 67794</w:t>
            </w:r>
          </w:p>
        </w:tc>
        <w:tc>
          <w:tcPr>
            <w:tcW w:w="7513" w:type="dxa"/>
            <w:shd w:val="clear" w:color="auto" w:fill="auto"/>
          </w:tcPr>
          <w:p w:rsidR="009E3B00" w:rsidRPr="00C3299B" w:rsidRDefault="009E3B00" w:rsidP="009E3B00">
            <w:pPr>
              <w:ind w:firstLine="0"/>
              <w:rPr>
                <w:rFonts w:eastAsia="Times New Roman" w:cs="Times New Roman"/>
                <w:szCs w:val="28"/>
                <w:lang w:eastAsia="ru-RU"/>
              </w:rPr>
            </w:pPr>
            <w:r w:rsidRPr="008974F2">
              <w:rPr>
                <w:rFonts w:eastAsia="Times New Roman" w:cs="Times New Roman"/>
                <w:szCs w:val="28"/>
                <w:lang w:eastAsia="ru-RU"/>
              </w:rPr>
              <w:t xml:space="preserve">Субсидии организациям Государственной корпорации </w:t>
            </w:r>
            <w:r>
              <w:rPr>
                <w:rFonts w:eastAsia="Times New Roman" w:cs="Times New Roman"/>
                <w:szCs w:val="28"/>
                <w:lang w:eastAsia="ru-RU"/>
              </w:rPr>
              <w:t xml:space="preserve">                    </w:t>
            </w:r>
            <w:r w:rsidRPr="008974F2">
              <w:rPr>
                <w:rFonts w:eastAsia="Times New Roman" w:cs="Times New Roman"/>
                <w:szCs w:val="28"/>
                <w:lang w:eastAsia="ru-RU"/>
              </w:rPr>
              <w:t>по космической деятельности "Роскосмос" на финансовое обеспечение расходов, связанных с погашением кредитов, привлеченных в российских кредитных организациях, государственной корпорации развития "ВЭБ.РФ", и уплаты процентов по ним</w:t>
            </w:r>
          </w:p>
        </w:tc>
      </w:tr>
      <w:tr w:rsidR="009E3B00" w:rsidRPr="00C3299B" w:rsidTr="00AE73BF">
        <w:trPr>
          <w:cantSplit/>
          <w:trHeight w:val="20"/>
        </w:trPr>
        <w:tc>
          <w:tcPr>
            <w:tcW w:w="2977" w:type="dxa"/>
            <w:shd w:val="clear" w:color="auto" w:fill="auto"/>
            <w:noWrap/>
          </w:tcPr>
          <w:p w:rsidR="009E3B00" w:rsidRPr="00C3299B" w:rsidRDefault="009E3B00" w:rsidP="009E3B00">
            <w:pPr>
              <w:ind w:firstLine="0"/>
              <w:jc w:val="center"/>
              <w:rPr>
                <w:rFonts w:eastAsia="Times New Roman" w:cs="Times New Roman"/>
                <w:szCs w:val="28"/>
                <w:lang w:eastAsia="ru-RU"/>
              </w:rPr>
            </w:pPr>
            <w:r>
              <w:rPr>
                <w:rFonts w:eastAsia="Times New Roman" w:cs="Times New Roman"/>
                <w:szCs w:val="28"/>
                <w:lang w:eastAsia="ru-RU"/>
              </w:rPr>
              <w:t>21 2 04 00000</w:t>
            </w:r>
          </w:p>
        </w:tc>
        <w:tc>
          <w:tcPr>
            <w:tcW w:w="7513" w:type="dxa"/>
            <w:shd w:val="clear" w:color="auto" w:fill="auto"/>
          </w:tcPr>
          <w:p w:rsidR="009E3B00" w:rsidRPr="00C3299B" w:rsidRDefault="009E3B00" w:rsidP="009E3B00">
            <w:pPr>
              <w:ind w:firstLine="0"/>
              <w:rPr>
                <w:rFonts w:eastAsia="Times New Roman" w:cs="Times New Roman"/>
                <w:szCs w:val="28"/>
                <w:lang w:eastAsia="ru-RU"/>
              </w:rPr>
            </w:pPr>
            <w:r>
              <w:rPr>
                <w:rFonts w:eastAsia="Times New Roman" w:cs="Times New Roman"/>
                <w:szCs w:val="28"/>
                <w:lang w:eastAsia="ru-RU"/>
              </w:rPr>
              <w:t>Федеральный проект "Развитие космической ядерной энергетики России"</w:t>
            </w:r>
          </w:p>
        </w:tc>
      </w:tr>
      <w:tr w:rsidR="009E3B00" w:rsidRPr="00C3299B" w:rsidTr="00AE73BF">
        <w:trPr>
          <w:cantSplit/>
          <w:trHeight w:val="20"/>
        </w:trPr>
        <w:tc>
          <w:tcPr>
            <w:tcW w:w="2977" w:type="dxa"/>
            <w:shd w:val="clear" w:color="auto" w:fill="auto"/>
            <w:noWrap/>
          </w:tcPr>
          <w:p w:rsidR="009E3B00" w:rsidRDefault="009E3B00" w:rsidP="009E3B00">
            <w:pPr>
              <w:ind w:firstLine="0"/>
              <w:jc w:val="center"/>
              <w:rPr>
                <w:rFonts w:eastAsia="Times New Roman" w:cs="Times New Roman"/>
                <w:szCs w:val="28"/>
                <w:lang w:eastAsia="ru-RU"/>
              </w:rPr>
            </w:pPr>
            <w:r>
              <w:rPr>
                <w:rFonts w:eastAsia="Times New Roman" w:cs="Times New Roman"/>
                <w:szCs w:val="28"/>
                <w:lang w:eastAsia="ru-RU"/>
              </w:rPr>
              <w:t>21 2 05 00000</w:t>
            </w:r>
          </w:p>
        </w:tc>
        <w:tc>
          <w:tcPr>
            <w:tcW w:w="7513" w:type="dxa"/>
            <w:shd w:val="clear" w:color="auto" w:fill="auto"/>
          </w:tcPr>
          <w:p w:rsidR="009E3B00" w:rsidRDefault="009E3B00" w:rsidP="009E3B00">
            <w:pPr>
              <w:ind w:firstLine="0"/>
              <w:rPr>
                <w:rFonts w:eastAsia="Times New Roman" w:cs="Times New Roman"/>
                <w:szCs w:val="28"/>
                <w:lang w:eastAsia="ru-RU"/>
              </w:rPr>
            </w:pPr>
            <w:r w:rsidRPr="00DD7A2B">
              <w:rPr>
                <w:rFonts w:eastAsia="Times New Roman" w:cs="Times New Roman"/>
                <w:szCs w:val="28"/>
                <w:lang w:eastAsia="ru-RU"/>
              </w:rPr>
              <w:t>Федеральный проект "Федеральная космическая программа России"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21 3 00 00000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Ведомственные проекты</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21 3 01 00000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Ведомственный проект "Цифровизация                                            ракетно-космической промышленности"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21 3 02 00000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Ведомственный проект "Создание и эксплуатация        российско-белорусского космического аппарата дистанционного зондирования Земли и космической системы на его основе"</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21 4 00 00000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Комплексы процессных мероприятий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21 4 01 00000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"Выполнение функций аппарата ответственного исполнителя"</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21 4 02 00000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"Выполнение функций по обеспечению отбора и подготовки космонавтов"</w:t>
            </w:r>
          </w:p>
        </w:tc>
      </w:tr>
      <w:tr w:rsidR="009E3B00" w:rsidRPr="00C3299B" w:rsidTr="00AE73BF">
        <w:trPr>
          <w:cantSplit/>
          <w:trHeight w:val="20"/>
        </w:trPr>
        <w:tc>
          <w:tcPr>
            <w:tcW w:w="2977" w:type="dxa"/>
            <w:shd w:val="clear" w:color="auto" w:fill="auto"/>
            <w:noWrap/>
          </w:tcPr>
          <w:p w:rsidR="009E3B00" w:rsidRPr="00C3299B" w:rsidRDefault="009E3B00" w:rsidP="009E3B00">
            <w:pPr>
              <w:ind w:firstLine="0"/>
              <w:jc w:val="center"/>
              <w:rPr>
                <w:rFonts w:eastAsia="Times New Roman" w:cs="Times New Roman"/>
                <w:szCs w:val="28"/>
                <w:lang w:eastAsia="ru-RU"/>
              </w:rPr>
            </w:pPr>
            <w:r>
              <w:rPr>
                <w:rFonts w:eastAsia="Times New Roman" w:cs="Times New Roman"/>
                <w:szCs w:val="28"/>
                <w:lang w:eastAsia="ru-RU"/>
              </w:rPr>
              <w:t>21 4 02 30270</w:t>
            </w:r>
          </w:p>
        </w:tc>
        <w:tc>
          <w:tcPr>
            <w:tcW w:w="7513" w:type="dxa"/>
            <w:shd w:val="clear" w:color="auto" w:fill="auto"/>
          </w:tcPr>
          <w:p w:rsidR="009E3B00" w:rsidRPr="00C3299B" w:rsidRDefault="009E3B00" w:rsidP="009E3B00">
            <w:pPr>
              <w:ind w:firstLine="0"/>
              <w:rPr>
                <w:rFonts w:eastAsia="Times New Roman" w:cs="Times New Roman"/>
                <w:szCs w:val="28"/>
                <w:lang w:eastAsia="ru-RU"/>
              </w:rPr>
            </w:pPr>
            <w:r w:rsidRPr="00B23338">
              <w:rPr>
                <w:rFonts w:eastAsia="Times New Roman" w:cs="Times New Roman"/>
                <w:szCs w:val="28"/>
                <w:lang w:eastAsia="ru-RU"/>
              </w:rPr>
              <w:t xml:space="preserve">Премии Правительства Российской Федерации имени </w:t>
            </w:r>
            <w:r>
              <w:rPr>
                <w:rFonts w:eastAsia="Times New Roman" w:cs="Times New Roman"/>
                <w:szCs w:val="28"/>
                <w:lang w:eastAsia="ru-RU"/>
              </w:rPr>
              <w:t xml:space="preserve">                  </w:t>
            </w:r>
            <w:r w:rsidRPr="00B23338">
              <w:rPr>
                <w:rFonts w:eastAsia="Times New Roman" w:cs="Times New Roman"/>
                <w:szCs w:val="28"/>
                <w:lang w:eastAsia="ru-RU"/>
              </w:rPr>
              <w:t>Ю.А. Гагарина в области космической деятельности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21 4 03 00000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"Выполнение международных обязательств"</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21 4 03 50110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Дотации на содержание объектов инфраструктуры города Байконура, связанных с арендой космодрома Байконур</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21 4 04 00000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Комплекс процессных мероприятий "Обеспечение страхования рисков и ответственности при запусках </w:t>
            </w:r>
            <w:r>
              <w:rPr>
                <w:rFonts w:eastAsia="Times New Roman" w:cs="Times New Roman"/>
                <w:szCs w:val="28"/>
                <w:lang w:eastAsia="ru-RU"/>
              </w:rPr>
              <w:t xml:space="preserve">                               </w:t>
            </w:r>
            <w:r w:rsidRPr="00C3299B">
              <w:rPr>
                <w:rFonts w:eastAsia="Times New Roman" w:cs="Times New Roman"/>
                <w:szCs w:val="28"/>
                <w:lang w:eastAsia="ru-RU"/>
              </w:rPr>
              <w:t>и летных испытаниях космических аппаратов"</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21 4 04 64241</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Субсидии организациям, осуществляющим имущественное страхование рисков при запусках и летных испытаниях космических аппаратов</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21 4 05 00000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"Осуществление производственно-технологической деятельности                             в космической отрасли"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21 4 05 64210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Субсидии на возмещение отдельных затрат казенных предприятий оборонно-промышленного комплекса</w:t>
            </w:r>
          </w:p>
        </w:tc>
      </w:tr>
      <w:tr w:rsidR="009E3B00" w:rsidRPr="00C3299B" w:rsidTr="00AE73BF">
        <w:trPr>
          <w:cantSplit/>
          <w:trHeight w:val="20"/>
        </w:trPr>
        <w:tc>
          <w:tcPr>
            <w:tcW w:w="2977" w:type="dxa"/>
            <w:shd w:val="clear" w:color="auto" w:fill="auto"/>
            <w:noWrap/>
          </w:tcPr>
          <w:p w:rsidR="009E3B00" w:rsidRPr="00C3299B" w:rsidRDefault="009E3B00" w:rsidP="009E3B00">
            <w:pPr>
              <w:ind w:firstLine="0"/>
              <w:jc w:val="center"/>
              <w:rPr>
                <w:rFonts w:eastAsia="Times New Roman" w:cs="Times New Roman"/>
                <w:szCs w:val="28"/>
                <w:lang w:eastAsia="ru-RU"/>
              </w:rPr>
            </w:pPr>
            <w:r>
              <w:rPr>
                <w:rFonts w:eastAsia="Times New Roman" w:cs="Times New Roman"/>
                <w:szCs w:val="28"/>
                <w:lang w:eastAsia="ru-RU"/>
              </w:rPr>
              <w:t>21 4 05 64590</w:t>
            </w:r>
          </w:p>
        </w:tc>
        <w:tc>
          <w:tcPr>
            <w:tcW w:w="7513" w:type="dxa"/>
            <w:shd w:val="clear" w:color="auto" w:fill="auto"/>
          </w:tcPr>
          <w:p w:rsidR="009E3B00" w:rsidRPr="00C3299B" w:rsidRDefault="009E3B00" w:rsidP="009E3B00">
            <w:pPr>
              <w:ind w:firstLine="0"/>
              <w:rPr>
                <w:rFonts w:eastAsia="Times New Roman" w:cs="Times New Roman"/>
                <w:szCs w:val="28"/>
                <w:lang w:eastAsia="ru-RU"/>
              </w:rPr>
            </w:pPr>
            <w:r w:rsidRPr="00C36E89">
              <w:rPr>
                <w:rFonts w:eastAsia="Times New Roman" w:cs="Times New Roman"/>
                <w:szCs w:val="28"/>
                <w:lang w:eastAsia="ru-RU"/>
              </w:rPr>
              <w:t xml:space="preserve">Субсидия акционерному обществу "Государственный космический научно-производственный центр имени </w:t>
            </w:r>
            <w:r>
              <w:rPr>
                <w:rFonts w:eastAsia="Times New Roman" w:cs="Times New Roman"/>
                <w:szCs w:val="28"/>
                <w:lang w:eastAsia="ru-RU"/>
              </w:rPr>
              <w:t xml:space="preserve">                   </w:t>
            </w:r>
            <w:r w:rsidRPr="00C36E89">
              <w:rPr>
                <w:rFonts w:eastAsia="Times New Roman" w:cs="Times New Roman"/>
                <w:szCs w:val="28"/>
                <w:lang w:eastAsia="ru-RU"/>
              </w:rPr>
              <w:t xml:space="preserve">М.В. Хруничева", г. Москва, для финансового обеспечения затрат, связанных с погашением полученных </w:t>
            </w:r>
            <w:r>
              <w:rPr>
                <w:rFonts w:eastAsia="Times New Roman" w:cs="Times New Roman"/>
                <w:szCs w:val="28"/>
                <w:lang w:eastAsia="ru-RU"/>
              </w:rPr>
              <w:t xml:space="preserve">                                               </w:t>
            </w:r>
            <w:r w:rsidRPr="00C36E89">
              <w:rPr>
                <w:rFonts w:eastAsia="Times New Roman" w:cs="Times New Roman"/>
                <w:szCs w:val="28"/>
                <w:lang w:eastAsia="ru-RU"/>
              </w:rPr>
              <w:t>в государственной корпорации развития "ВЭБ.РФ" кредитов и уплатой процентов по ним</w:t>
            </w:r>
          </w:p>
        </w:tc>
      </w:tr>
      <w:tr w:rsidR="009E3B00" w:rsidRPr="00C3299B" w:rsidTr="00AE73BF">
        <w:trPr>
          <w:cantSplit/>
          <w:trHeight w:val="20"/>
        </w:trPr>
        <w:tc>
          <w:tcPr>
            <w:tcW w:w="2977" w:type="dxa"/>
            <w:shd w:val="clear" w:color="auto" w:fill="auto"/>
            <w:noWrap/>
            <w:hideMark/>
          </w:tcPr>
          <w:p w:rsidR="009E3B00" w:rsidRPr="001A6454" w:rsidRDefault="009E3B00" w:rsidP="009E3B00">
            <w:pPr>
              <w:ind w:firstLine="0"/>
              <w:jc w:val="center"/>
              <w:rPr>
                <w:rFonts w:eastAsia="Times New Roman" w:cs="Times New Roman"/>
                <w:szCs w:val="28"/>
                <w:lang w:eastAsia="ru-RU"/>
              </w:rPr>
            </w:pPr>
            <w:r w:rsidRPr="001A6454">
              <w:rPr>
                <w:rFonts w:eastAsia="Times New Roman" w:cs="Times New Roman"/>
                <w:szCs w:val="28"/>
                <w:lang w:eastAsia="ru-RU"/>
              </w:rPr>
              <w:t>21 4 06 00000</w:t>
            </w:r>
          </w:p>
        </w:tc>
        <w:tc>
          <w:tcPr>
            <w:tcW w:w="7513" w:type="dxa"/>
            <w:shd w:val="clear" w:color="auto" w:fill="auto"/>
            <w:hideMark/>
          </w:tcPr>
          <w:p w:rsidR="009E3B00" w:rsidRPr="001A6454" w:rsidRDefault="009E3B00" w:rsidP="009E3B00">
            <w:pPr>
              <w:ind w:firstLine="0"/>
              <w:rPr>
                <w:rFonts w:eastAsia="Times New Roman" w:cs="Times New Roman"/>
                <w:szCs w:val="28"/>
                <w:lang w:eastAsia="ru-RU"/>
              </w:rPr>
            </w:pPr>
            <w:r w:rsidRPr="001A6454">
              <w:rPr>
                <w:rFonts w:eastAsia="Times New Roman" w:cs="Times New Roman"/>
                <w:szCs w:val="28"/>
                <w:lang w:eastAsia="ru-RU"/>
              </w:rPr>
              <w:t>Комплекс процессных мероприятий "Поддержание потенциалов космодромов"</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21 4 06 65411</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Субсидии на возмещение затрат, связанных с содержанием, техническим обслуживанием или утилизацией объектов наземной космической инфраструктуры космодромов Байконур и "Восточный"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21 4 07 00000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"Обеспечение реализации первоочередных мероприятий, связанных                      с созданием космодрома "Восточный"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21 4 07 65411</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Субсидии на возмещение затрат, связанных с содержанием, техническим обслуживанием или утилизацией объектов наземной космической инфраструктуры космодромов Байконур и "Восточный"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21 5 00 00000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Федеральные целевые программы</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21 5 01 00000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Федеральная целевая программа "Развитие космодромов              на период 2017 - 2025 годов в обеспечение космической деятельности Российской Федерации"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21 5 01 55120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Субсидии бюджету Архангельской области на реализацию мероприятий федеральной целевой программы "Развитие космодромов на период 2017 - 2025 годов в обеспечение космической деятельности Российской Федерации"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21 5 01 68650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Взнос в уставный капитал акционерного общества "Центр эксплуатации объектов наземной космической инфраструктуры", г. Москва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21 5 02 00000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Федеральная космическая программа России                                            на 2016 - 2025 годы</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21 5 02 62590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Взнос в уставный капитал акционерного общества "Особое конструкторское бюро Московского энергетического института", г. Москва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21 5 02 62660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Взнос в уставный капитал акционерного общества                     "Научно-производственная корпорация "Космические системы мониторинга, информационно-управляющие                                        и электромеханические комплексы" имени А.Г. Иосифьяна",                     г. Москва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21 5 02 62730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Взнос в уставный капитал акционерного общества "Центральный научно-исследовательский институт машиностроения", г. Королев, Московская область</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21 5 02 62870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Взнос в уставный капитал акционерного общества "Информационные спутниковые системы" имени академика М.Ф. Решетнёва", г. Железногорск, Красноярский край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21 5 02 62920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Взнос в уставный капитал акционерного общества "Российская корпорация ракетно-космического приборостроения и информационных систем", г. Москва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21 5 02 62922</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Взнос в уставный капитал акционерного общества "Государственный космический научно-производственный центр имени М.В. Хруничева", г. Москва</w:t>
            </w:r>
          </w:p>
        </w:tc>
      </w:tr>
      <w:tr w:rsidR="009E3B00" w:rsidRPr="00C3299B" w:rsidTr="00AE73BF">
        <w:trPr>
          <w:cantSplit/>
          <w:trHeight w:val="20"/>
        </w:trPr>
        <w:tc>
          <w:tcPr>
            <w:tcW w:w="2977" w:type="dxa"/>
            <w:shd w:val="clear" w:color="auto" w:fill="auto"/>
            <w:noWrap/>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21 5 02 62940</w:t>
            </w:r>
          </w:p>
        </w:tc>
        <w:tc>
          <w:tcPr>
            <w:tcW w:w="7513" w:type="dxa"/>
            <w:shd w:val="clear" w:color="auto" w:fill="auto"/>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Взнос в уставный капитал акционерного общества                    "Научно-производственное объединение измерительной техники", г. Королев, Московская область</w:t>
            </w:r>
          </w:p>
        </w:tc>
      </w:tr>
      <w:tr w:rsidR="009E3B00" w:rsidRPr="00C3299B" w:rsidTr="00AE73BF">
        <w:trPr>
          <w:cantSplit/>
          <w:trHeight w:val="20"/>
        </w:trPr>
        <w:tc>
          <w:tcPr>
            <w:tcW w:w="2977" w:type="dxa"/>
            <w:shd w:val="clear" w:color="auto" w:fill="auto"/>
            <w:noWrap/>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21 5 02 63860</w:t>
            </w:r>
          </w:p>
        </w:tc>
        <w:tc>
          <w:tcPr>
            <w:tcW w:w="7513" w:type="dxa"/>
            <w:shd w:val="clear" w:color="auto" w:fill="auto"/>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Взнос в уставный капитал акционерного общества "Салаватский химический завод", г. Салават, Республика Башкортостан</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21 5 02 64040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Взнос в уставный капитал акционерного общества </w:t>
            </w:r>
            <w:r>
              <w:rPr>
                <w:rFonts w:eastAsia="Times New Roman" w:cs="Times New Roman"/>
                <w:szCs w:val="28"/>
                <w:lang w:eastAsia="ru-RU"/>
              </w:rPr>
              <w:t xml:space="preserve">                         </w:t>
            </w:r>
            <w:r w:rsidRPr="00C3299B">
              <w:rPr>
                <w:rFonts w:eastAsia="Times New Roman" w:cs="Times New Roman"/>
                <w:szCs w:val="28"/>
                <w:lang w:eastAsia="ru-RU"/>
              </w:rPr>
              <w:t>"НПО Энергомаш имени академика В.П. Глушко", г. Химки, Московская область</w:t>
            </w:r>
          </w:p>
        </w:tc>
      </w:tr>
      <w:tr w:rsidR="009E3B00" w:rsidRPr="00C3299B" w:rsidTr="00AE73BF">
        <w:trPr>
          <w:cantSplit/>
          <w:trHeight w:val="20"/>
        </w:trPr>
        <w:tc>
          <w:tcPr>
            <w:tcW w:w="2977" w:type="dxa"/>
            <w:shd w:val="clear" w:color="auto" w:fill="auto"/>
            <w:noWrap/>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21 5 02 65333</w:t>
            </w:r>
          </w:p>
        </w:tc>
        <w:tc>
          <w:tcPr>
            <w:tcW w:w="7513" w:type="dxa"/>
            <w:shd w:val="clear" w:color="auto" w:fill="auto"/>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Взнос в уставный капитал акционерного общества "Опытное конструкторское бюро "Факел", г. Калининград</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21 5 02 65530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Взнос в уставный капитал акционерного общества                        "Научно-исследовательский институт электромеханики",                      г. Истра, Московская область</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21 5 02 66960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Взнос в уставный капитал публичного акционерного общества "Ракетно-космическая корпорация "Энергия" имени С.П. Королева", г. Королев, Московская область</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21 5 02 68862</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Взнос в уставный капитал акционерного общества "Конструкторское бюро "Арсенал" имени М.В. Фрунзе",                   г. Санкт-Петербург</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22 0 00 00000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Государственная программа Российской Федерации "Развитие атомного энергопромышленного комплекса"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22 2 00 00000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Федеральные проекты</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22 2 01 00000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"Строительство новых и модернизация действующих энергоблоков"</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22 2 02 00000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"Строительство атомных электростанций за рубежом"</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22 2 03 00000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"Северный морской путь - 2030"</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22 2 04 00000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"Создание национального центра физики и математики"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22 2 80 00000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"Проектирование и строительство референтных энергоблоков атомных электростанций                          (2025 - 2030 гг.)"</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22 2 81 00000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"Новая атомная энергетика, в том числе малые атомные реакторы для удаленных территорий                       (2025 - 2030 гг.)"</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22 2 82 00000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"Создание современной экспериментально-стендовой базы для разработки технологий двухкомпонентной атомной энергетики                                с замкнутым ядерным топливным циклом (2025 - 2030 гг.)"</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22 2 83 00000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"Разработка технологий управляемого термоядерного синтеза и инновационных плазменных технологий (2025 - 2030 гг.)"</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22 2 G3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"Инфраструктура для обращения                          с отходами I - II классов опасности"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22 2 U1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"Новая атомная энергетика, в том числе малые атомные реакторы для удаленных территорий"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22 2 U2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"Создание современной экспериментально-стендовой базы для разработки технологий двухкомпонентной атомной энергетики                                  с замкнутым ядерным топливным циклом"</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22 2 U2 63850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Взнос в уставный капитал акционерного </w:t>
            </w:r>
            <w:r>
              <w:rPr>
                <w:rFonts w:eastAsia="Times New Roman" w:cs="Times New Roman"/>
                <w:szCs w:val="28"/>
                <w:lang w:eastAsia="ru-RU"/>
              </w:rPr>
              <w:t xml:space="preserve">                                        </w:t>
            </w:r>
            <w:r w:rsidRPr="00C3299B">
              <w:rPr>
                <w:rFonts w:eastAsia="Times New Roman" w:cs="Times New Roman"/>
                <w:szCs w:val="28"/>
                <w:lang w:eastAsia="ru-RU"/>
              </w:rPr>
              <w:t xml:space="preserve">общества "Государственный научный </w:t>
            </w:r>
            <w:r>
              <w:rPr>
                <w:rFonts w:eastAsia="Times New Roman" w:cs="Times New Roman"/>
                <w:szCs w:val="28"/>
                <w:lang w:eastAsia="ru-RU"/>
              </w:rPr>
              <w:t xml:space="preserve">                                                     </w:t>
            </w:r>
            <w:r w:rsidRPr="00C3299B">
              <w:rPr>
                <w:rFonts w:eastAsia="Times New Roman" w:cs="Times New Roman"/>
                <w:szCs w:val="28"/>
                <w:lang w:eastAsia="ru-RU"/>
              </w:rPr>
              <w:t>центр - Научно-исследовательский институт атомных реакторов", г. Димитровград, Ульяновская область, в целях сооружения исследовательской ядерной установки на базе многоцелевого исследовательского реактора на быстрых нейтронах</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22 2 U2 63851</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Взнос в уставный капитал акционерного </w:t>
            </w:r>
            <w:r>
              <w:rPr>
                <w:rFonts w:eastAsia="Times New Roman" w:cs="Times New Roman"/>
                <w:szCs w:val="28"/>
                <w:lang w:eastAsia="ru-RU"/>
              </w:rPr>
              <w:t xml:space="preserve">                               </w:t>
            </w:r>
            <w:r w:rsidRPr="00C3299B">
              <w:rPr>
                <w:rFonts w:eastAsia="Times New Roman" w:cs="Times New Roman"/>
                <w:szCs w:val="28"/>
                <w:lang w:eastAsia="ru-RU"/>
              </w:rPr>
              <w:t xml:space="preserve">общества "Государственный научный </w:t>
            </w:r>
            <w:r>
              <w:rPr>
                <w:rFonts w:eastAsia="Times New Roman" w:cs="Times New Roman"/>
                <w:szCs w:val="28"/>
                <w:lang w:eastAsia="ru-RU"/>
              </w:rPr>
              <w:t xml:space="preserve">                                                  </w:t>
            </w:r>
            <w:r w:rsidRPr="00C3299B">
              <w:rPr>
                <w:rFonts w:eastAsia="Times New Roman" w:cs="Times New Roman"/>
                <w:szCs w:val="28"/>
                <w:lang w:eastAsia="ru-RU"/>
              </w:rPr>
              <w:t xml:space="preserve">центр - Научно-исследовательский институт атомных реакторов", г. Димитровград, Ульяновская область, </w:t>
            </w:r>
            <w:r>
              <w:rPr>
                <w:rFonts w:eastAsia="Times New Roman" w:cs="Times New Roman"/>
                <w:szCs w:val="28"/>
                <w:lang w:eastAsia="ru-RU"/>
              </w:rPr>
              <w:t xml:space="preserve">                                  </w:t>
            </w:r>
            <w:r w:rsidRPr="00C3299B">
              <w:rPr>
                <w:rFonts w:eastAsia="Times New Roman" w:cs="Times New Roman"/>
                <w:szCs w:val="28"/>
                <w:lang w:eastAsia="ru-RU"/>
              </w:rPr>
              <w:t xml:space="preserve">на техническое перевооружение опытного реактора </w:t>
            </w:r>
            <w:r>
              <w:rPr>
                <w:rFonts w:eastAsia="Times New Roman" w:cs="Times New Roman"/>
                <w:szCs w:val="28"/>
                <w:lang w:eastAsia="ru-RU"/>
              </w:rPr>
              <w:t xml:space="preserve">                                </w:t>
            </w:r>
            <w:r w:rsidRPr="00C3299B">
              <w:rPr>
                <w:rFonts w:eastAsia="Times New Roman" w:cs="Times New Roman"/>
                <w:szCs w:val="28"/>
                <w:lang w:eastAsia="ru-RU"/>
              </w:rPr>
              <w:t>на быстрых нейтронах тепловой мощностью 60 МВт (этап 2)</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22 2 U3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"Разработка технологий управляемого термоядерного синтеза и инновационных плазменных технологий"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22 2 U3 63852</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Взнос в уставный капитал акционерного общества "Высокотехнологический научно-исследовательский институт неорганических материалов имени академика                  А.А. Бочвара", г. Москва, в целях технического перевооружения опытного участка изготовления сверхпроводников</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22 2 U3 63853</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Взнос в уставный капитал акционерного общества "Государственный научный центр Российской Федерации Троицкий институт инновационных и термоядерных исследований", г. Москва, г. Троицк, в целях реконструкции зданий 124 и 125 с созданием и размещением испытательных стендов для электрореактивных двигателей и для мощного источника нейтронов</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22 2 U3 63854</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Взнос в уставный капитал акционерного общества "Государственный научный центр Российской Федерации Троицкий институт инновационных и термоядерных исследований", г. Москва, г. Троицк, в целях реконструкции термоядерного комплекса ТСП (этап 1) для обеспечения имплементации разработанных базовых термоядерных технологий и достижения научных результатов мирового уровня</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22 2 U4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"Разработка новых материалов                                    и технологий для перспективных энергетических систем"</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22 2 U5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"Проектирование и строительство референтных энергоблоков атомных электростанций"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22 2 V3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"Развитие Северного морского пути"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22 2 V3 63621</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Обеспечение создания цифровой экосистемы Северного морского пути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22 2 V3 64450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Государственная поддержка навигационно-гидрографического обеспечения судоходства на трассах Северного морского пути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22 2 V3 64451</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Государственная поддержка организации регулярных перевозок по Северному морскому пути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22 3 00 00000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Ведомственные проекты</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22 3 01 00000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Ведомственный проект "Поддержание и развитие боезапаса Вооруженных Сил Российской Федерации в качественном                     и количественном отношении на уровне, гарантирующем реализацию политики Российской Федерации в области ядерного сдерживания"</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22 3 01 60590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Субсидии организациям ядерно-оружейного комплекса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22 3 02 00000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Ведомственный проект "Технологии новых материалов                         и веществ"</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22 4 00 00000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Комплексы процессных мероприятий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22 4 01 00000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Комплекс процессных мероприятий </w:t>
            </w:r>
            <w:r>
              <w:rPr>
                <w:rFonts w:eastAsia="Times New Roman" w:cs="Times New Roman"/>
                <w:szCs w:val="28"/>
                <w:lang w:eastAsia="ru-RU"/>
              </w:rPr>
              <w:t xml:space="preserve">                                    </w:t>
            </w:r>
            <w:r w:rsidRPr="00C3299B">
              <w:rPr>
                <w:rFonts w:eastAsia="Times New Roman" w:cs="Times New Roman"/>
                <w:szCs w:val="28"/>
                <w:lang w:eastAsia="ru-RU"/>
              </w:rPr>
              <w:t>"Обеспечение безопасной и устойчивой работы действующих энергоблоков атомных электростанций"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22 4 02 00000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Комплекс процессных мероприятий </w:t>
            </w:r>
            <w:r>
              <w:rPr>
                <w:rFonts w:eastAsia="Times New Roman" w:cs="Times New Roman"/>
                <w:szCs w:val="28"/>
                <w:lang w:eastAsia="ru-RU"/>
              </w:rPr>
              <w:t xml:space="preserve">                                    </w:t>
            </w:r>
            <w:r w:rsidRPr="00C3299B">
              <w:rPr>
                <w:rFonts w:eastAsia="Times New Roman" w:cs="Times New Roman"/>
                <w:szCs w:val="28"/>
                <w:lang w:eastAsia="ru-RU"/>
              </w:rPr>
              <w:t>"Обеспечение безопасного обращения с федеральными радиоактивными отходами, поддержание в безопасном состоянии и утилизация ядерно и радиационно опасных объектов ядерного наследия"</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22 4 02 65070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Субсидии на возмещение затрат на обращение                                                 с радиоактивными отходами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22 4 02 67131</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Субсидия на возмещение затрат на поддержание остановленных ядерных и радиационно опасных объектов ядерного наследия в безопасном состоянии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22 4 02 67134</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Субсидии юридическим лицам на возмещение затрат                         на поддержание пунктов хранения ядерных материалов                             в безопасном состоянии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22 4 04 00000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Комплекс процессных мероприятий </w:t>
            </w:r>
            <w:r>
              <w:rPr>
                <w:rFonts w:eastAsia="Times New Roman" w:cs="Times New Roman"/>
                <w:szCs w:val="28"/>
                <w:lang w:eastAsia="ru-RU"/>
              </w:rPr>
              <w:t xml:space="preserve">                                     </w:t>
            </w:r>
            <w:r w:rsidRPr="00C3299B">
              <w:rPr>
                <w:rFonts w:eastAsia="Times New Roman" w:cs="Times New Roman"/>
                <w:szCs w:val="28"/>
                <w:lang w:eastAsia="ru-RU"/>
              </w:rPr>
              <w:t>"Выполнение обязательств Российской Федерации в рамках участия в деятельности международных организаций"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22 4 05 00000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Комплекс процессных мероприятий </w:t>
            </w:r>
            <w:r>
              <w:rPr>
                <w:rFonts w:eastAsia="Times New Roman" w:cs="Times New Roman"/>
                <w:szCs w:val="28"/>
                <w:lang w:eastAsia="ru-RU"/>
              </w:rPr>
              <w:t xml:space="preserve">                                      </w:t>
            </w:r>
            <w:r w:rsidRPr="00C3299B">
              <w:rPr>
                <w:rFonts w:eastAsia="Times New Roman" w:cs="Times New Roman"/>
                <w:szCs w:val="28"/>
                <w:lang w:eastAsia="ru-RU"/>
              </w:rPr>
              <w:t>"Выполнение Государственной корпорацией по атомной энергии "Росатом" возложенных на нее государственных полномочий и функций в атомной отрасли"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22 5 00 00000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Федеральные целевые программы</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22 5 01 00000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Федеральная целевая программа "Обеспечение ядерной                         и радиационной безопасности на 2016 - 2020 годы                                    и на период до 2035 года"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22 5 01 63691</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Взнос в уставный капитал публичного акционерного общества "Приаргунское производственное                                    горно-химическое объединение", г. Краснокаменск, Забайкальский край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22 5 02 00000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Федеральная целевая программа "Развитие ядерного оружейного комплекса Российской Федерации                                      на 2021 - 2025 годы и на период до 2030 года"</w:t>
            </w:r>
          </w:p>
        </w:tc>
      </w:tr>
      <w:tr w:rsidR="009E3B00" w:rsidRPr="00C3299B" w:rsidTr="00AE73BF">
        <w:trPr>
          <w:cantSplit/>
          <w:trHeight w:val="20"/>
        </w:trPr>
        <w:tc>
          <w:tcPr>
            <w:tcW w:w="2977" w:type="dxa"/>
            <w:shd w:val="clear" w:color="auto" w:fill="auto"/>
            <w:noWrap/>
          </w:tcPr>
          <w:p w:rsidR="009E3B00" w:rsidRPr="00C3299B" w:rsidRDefault="009E3B00" w:rsidP="009E3B00">
            <w:pPr>
              <w:ind w:firstLine="0"/>
              <w:jc w:val="center"/>
              <w:rPr>
                <w:rFonts w:eastAsia="Times New Roman" w:cs="Times New Roman"/>
                <w:szCs w:val="28"/>
                <w:lang w:eastAsia="ru-RU"/>
              </w:rPr>
            </w:pPr>
            <w:r>
              <w:rPr>
                <w:rFonts w:eastAsia="Times New Roman" w:cs="Times New Roman"/>
                <w:szCs w:val="28"/>
                <w:lang w:eastAsia="ru-RU"/>
              </w:rPr>
              <w:t>22 5 02 65363</w:t>
            </w:r>
          </w:p>
        </w:tc>
        <w:tc>
          <w:tcPr>
            <w:tcW w:w="7513" w:type="dxa"/>
            <w:shd w:val="clear" w:color="auto" w:fill="auto"/>
          </w:tcPr>
          <w:p w:rsidR="009E3B00" w:rsidRPr="00C3299B" w:rsidRDefault="009E3B00" w:rsidP="009E3B00">
            <w:pPr>
              <w:ind w:firstLine="0"/>
              <w:rPr>
                <w:rFonts w:eastAsia="Times New Roman" w:cs="Times New Roman"/>
                <w:szCs w:val="28"/>
                <w:lang w:eastAsia="ru-RU"/>
              </w:rPr>
            </w:pPr>
            <w:r w:rsidRPr="00B37A3C">
              <w:rPr>
                <w:rFonts w:eastAsia="Times New Roman" w:cs="Times New Roman"/>
                <w:szCs w:val="28"/>
                <w:lang w:eastAsia="ru-RU"/>
              </w:rPr>
              <w:t xml:space="preserve">Взнос в уставный капитал акционерного общества </w:t>
            </w:r>
            <w:r>
              <w:rPr>
                <w:rFonts w:eastAsia="Times New Roman" w:cs="Times New Roman"/>
                <w:szCs w:val="28"/>
                <w:lang w:eastAsia="ru-RU"/>
              </w:rPr>
              <w:t xml:space="preserve">                   </w:t>
            </w:r>
            <w:r w:rsidRPr="00B37A3C">
              <w:rPr>
                <w:rFonts w:eastAsia="Times New Roman" w:cs="Times New Roman"/>
                <w:szCs w:val="28"/>
                <w:lang w:eastAsia="ru-RU"/>
              </w:rPr>
              <w:t>"Научно-исследовательский и конструкторский институт радиоэлектронной техники"</w:t>
            </w:r>
            <w:r>
              <w:rPr>
                <w:rFonts w:eastAsia="Times New Roman" w:cs="Times New Roman"/>
                <w:szCs w:val="28"/>
                <w:lang w:eastAsia="ru-RU"/>
              </w:rPr>
              <w:t>,</w:t>
            </w:r>
            <w:r w:rsidRPr="00B37A3C">
              <w:rPr>
                <w:rFonts w:eastAsia="Times New Roman" w:cs="Times New Roman"/>
                <w:szCs w:val="28"/>
                <w:lang w:eastAsia="ru-RU"/>
              </w:rPr>
              <w:t xml:space="preserve"> г. Заречны</w:t>
            </w:r>
            <w:r>
              <w:rPr>
                <w:rFonts w:eastAsia="Times New Roman" w:cs="Times New Roman"/>
                <w:szCs w:val="28"/>
                <w:lang w:eastAsia="ru-RU"/>
              </w:rPr>
              <w:t>й, Пензенская область</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22 5 02 65510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Взнос в уставный капитал акционерного общества "Опытное Конструкторское Бюро Машиностроения имени                               И.И. Африкантова", г. Нижний Новгород</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22 5 02 65520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Взнос в уставный капитал акционерного общества "Уральский электромеханический завод", г. Екатеринбург, Свердловская область</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22 5 02 66690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Взнос в уставный капитал акционерного общества </w:t>
            </w:r>
            <w:r>
              <w:rPr>
                <w:rFonts w:eastAsia="Times New Roman" w:cs="Times New Roman"/>
                <w:szCs w:val="28"/>
                <w:lang w:eastAsia="ru-RU"/>
              </w:rPr>
              <w:t xml:space="preserve">                    </w:t>
            </w:r>
            <w:r w:rsidRPr="00C3299B">
              <w:rPr>
                <w:rFonts w:eastAsia="Times New Roman" w:cs="Times New Roman"/>
                <w:szCs w:val="28"/>
                <w:lang w:eastAsia="ru-RU"/>
              </w:rPr>
              <w:t xml:space="preserve">"Ордена Ленина Научно-исследовательский </w:t>
            </w:r>
            <w:r>
              <w:rPr>
                <w:rFonts w:eastAsia="Times New Roman" w:cs="Times New Roman"/>
                <w:szCs w:val="28"/>
                <w:lang w:eastAsia="ru-RU"/>
              </w:rPr>
              <w:t xml:space="preserve">                                              </w:t>
            </w:r>
            <w:r w:rsidRPr="00C3299B">
              <w:rPr>
                <w:rFonts w:eastAsia="Times New Roman" w:cs="Times New Roman"/>
                <w:szCs w:val="28"/>
                <w:lang w:eastAsia="ru-RU"/>
              </w:rPr>
              <w:t xml:space="preserve">и конструкторский институт энерготехники имени </w:t>
            </w:r>
            <w:r>
              <w:rPr>
                <w:rFonts w:eastAsia="Times New Roman" w:cs="Times New Roman"/>
                <w:szCs w:val="28"/>
                <w:lang w:eastAsia="ru-RU"/>
              </w:rPr>
              <w:t xml:space="preserve">                             </w:t>
            </w:r>
            <w:r w:rsidRPr="00C3299B">
              <w:rPr>
                <w:rFonts w:eastAsia="Times New Roman" w:cs="Times New Roman"/>
                <w:szCs w:val="28"/>
                <w:lang w:eastAsia="ru-RU"/>
              </w:rPr>
              <w:t>Н.А. Доллежаля", г. Москва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22 5 02 67270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Взнос в уставный капитал акционерного общества "НИИЭФА им. Д.В. Ефремова", г. Санкт-Петербург</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23 0 00 00000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Государственная программа Российской Федерации "Информационное общество"</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23 2 00 00000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Федеральные проекты</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23 2 01 00000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"Развитие цифровых                                                      и информационных проектов на территории субъектов Российской Федерации"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23 2 01 50280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Субсидии на поддержку региональных проектов в сфере информационных технологий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23 2 01 53820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Субсидия бюджету Чувашской Республики                                                 на софинансирование расходных обязательств Чувашской Республики, возникающих при реализации мероприятий                    по цифровой трансформации отраслей экономики, социальной сферы и государственного управления Чувашской Республики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23 2 01 62080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Субсидии российским кредитным организациям                                        на возмещение недополученных ими доходов по кредитам, выданным аккредитованным системообразующим организациям в сфере информационных технологий, а также организациям, входящим в группу лиц системообразующей организации в сфере информационных технологий</w:t>
            </w:r>
          </w:p>
        </w:tc>
      </w:tr>
      <w:tr w:rsidR="009E3B00" w:rsidRPr="00C3299B" w:rsidTr="00AE73BF">
        <w:trPr>
          <w:cantSplit/>
          <w:trHeight w:val="20"/>
        </w:trPr>
        <w:tc>
          <w:tcPr>
            <w:tcW w:w="2977" w:type="dxa"/>
            <w:shd w:val="clear" w:color="auto" w:fill="auto"/>
            <w:noWrap/>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23 2 01 62140</w:t>
            </w:r>
          </w:p>
        </w:tc>
        <w:tc>
          <w:tcPr>
            <w:tcW w:w="7513" w:type="dxa"/>
            <w:shd w:val="clear" w:color="auto" w:fill="auto"/>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Субсидии АКЦИОНЕРНОМУ ОБЩЕСТВУ                                 "АЛЬФА-БАНК", Публичному акционерному обществу "Сбербанк России", Акционерному обществу "Российский Сельскохозяйственный банк", Банку ВТБ </w:t>
            </w:r>
            <w:r>
              <w:rPr>
                <w:rFonts w:eastAsia="Times New Roman" w:cs="Times New Roman"/>
                <w:szCs w:val="28"/>
                <w:lang w:eastAsia="ru-RU"/>
              </w:rPr>
              <w:t xml:space="preserve">                               </w:t>
            </w:r>
            <w:r w:rsidRPr="00C3299B">
              <w:rPr>
                <w:rFonts w:eastAsia="Times New Roman" w:cs="Times New Roman"/>
                <w:szCs w:val="28"/>
                <w:lang w:eastAsia="ru-RU"/>
              </w:rPr>
              <w:t>(публичное акционерное общество) и "Газпромбанк" (Акционерное общество) на возмещение недополученных ими доходов по кредитам, выданным российским организациям на реализацию проектов в области информационных технологий</w:t>
            </w:r>
          </w:p>
        </w:tc>
      </w:tr>
      <w:tr w:rsidR="009E3B00" w:rsidRPr="00C3299B" w:rsidTr="00AE73BF">
        <w:trPr>
          <w:cantSplit/>
          <w:trHeight w:val="20"/>
        </w:trPr>
        <w:tc>
          <w:tcPr>
            <w:tcW w:w="2977" w:type="dxa"/>
            <w:shd w:val="clear" w:color="auto" w:fill="auto"/>
            <w:noWrap/>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23 2 01 62150</w:t>
            </w:r>
          </w:p>
        </w:tc>
        <w:tc>
          <w:tcPr>
            <w:tcW w:w="7513" w:type="dxa"/>
            <w:shd w:val="clear" w:color="auto" w:fill="auto"/>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Субсидии АКЦИОНЕРНОМУ ОБЩЕСТВУ                                  "АЛЬФА-БАНК", Публичному акционерному обществу "Сбербанк России", Акционерному обществу "Российский Сельскохозяйственный банк", Банку ВТБ </w:t>
            </w:r>
            <w:r>
              <w:rPr>
                <w:rFonts w:eastAsia="Times New Roman" w:cs="Times New Roman"/>
                <w:szCs w:val="28"/>
                <w:lang w:eastAsia="ru-RU"/>
              </w:rPr>
              <w:t xml:space="preserve">                             </w:t>
            </w:r>
            <w:r w:rsidRPr="00C3299B">
              <w:rPr>
                <w:rFonts w:eastAsia="Times New Roman" w:cs="Times New Roman"/>
                <w:szCs w:val="28"/>
                <w:lang w:eastAsia="ru-RU"/>
              </w:rPr>
              <w:t>(публичное акционерное общество) и "Газпромбанк" (Акционерное общество) на возмещение недополученных ими доходов по кредитам, выданным российским организациям на рефинансирование задолженности</w:t>
            </w:r>
          </w:p>
        </w:tc>
      </w:tr>
      <w:tr w:rsidR="009E3B00" w:rsidRPr="00C3299B" w:rsidTr="00AE73BF">
        <w:trPr>
          <w:cantSplit/>
          <w:trHeight w:val="20"/>
        </w:trPr>
        <w:tc>
          <w:tcPr>
            <w:tcW w:w="2977" w:type="dxa"/>
            <w:shd w:val="clear" w:color="auto" w:fill="auto"/>
            <w:noWrap/>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23 2 01 63160</w:t>
            </w:r>
          </w:p>
        </w:tc>
        <w:tc>
          <w:tcPr>
            <w:tcW w:w="7513" w:type="dxa"/>
            <w:shd w:val="clear" w:color="auto" w:fill="auto"/>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Субсидии АКЦИОНЕРНОМУ ОБЩЕСТВУ                              "АЛЬФА-БАНК", Публичному акционерному обществу "Сбербанк России", Акционерному обществу "Российский Сельскохозяйственный банк", Банку ВТБ </w:t>
            </w:r>
            <w:r>
              <w:rPr>
                <w:rFonts w:eastAsia="Times New Roman" w:cs="Times New Roman"/>
                <w:szCs w:val="28"/>
                <w:lang w:eastAsia="ru-RU"/>
              </w:rPr>
              <w:t xml:space="preserve">                             </w:t>
            </w:r>
            <w:r w:rsidRPr="00C3299B">
              <w:rPr>
                <w:rFonts w:eastAsia="Times New Roman" w:cs="Times New Roman"/>
                <w:szCs w:val="28"/>
                <w:lang w:eastAsia="ru-RU"/>
              </w:rPr>
              <w:t>(публичное акционерное общество) и "Газпромбанк" (Акционерное общество) на возмещение недополученных ими доходов по кредитам, выданным организациям на рефинансирование задолженности</w:t>
            </w:r>
          </w:p>
        </w:tc>
      </w:tr>
      <w:tr w:rsidR="009E3B00" w:rsidRPr="00C3299B" w:rsidTr="00AE73BF">
        <w:trPr>
          <w:cantSplit/>
          <w:trHeight w:val="20"/>
        </w:trPr>
        <w:tc>
          <w:tcPr>
            <w:tcW w:w="2977" w:type="dxa"/>
            <w:shd w:val="clear" w:color="auto" w:fill="auto"/>
            <w:noWrap/>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23 2 01 63250</w:t>
            </w:r>
          </w:p>
        </w:tc>
        <w:tc>
          <w:tcPr>
            <w:tcW w:w="7513" w:type="dxa"/>
            <w:shd w:val="clear" w:color="auto" w:fill="auto"/>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Субсидии АКЦИОНЕРНОМУ ОБЩЕСТВУ                               "АЛЬФА-БАНК", Публичному акционерному обществу "Сбербанк России", Акционерному обществу "Российский Сельскохозяйственный банк", Банку ВТБ </w:t>
            </w:r>
            <w:r>
              <w:rPr>
                <w:rFonts w:eastAsia="Times New Roman" w:cs="Times New Roman"/>
                <w:szCs w:val="28"/>
                <w:lang w:eastAsia="ru-RU"/>
              </w:rPr>
              <w:t xml:space="preserve">                             </w:t>
            </w:r>
            <w:r w:rsidRPr="00C3299B">
              <w:rPr>
                <w:rFonts w:eastAsia="Times New Roman" w:cs="Times New Roman"/>
                <w:szCs w:val="28"/>
                <w:lang w:eastAsia="ru-RU"/>
              </w:rPr>
              <w:t>(публичное акционерное общество) и "Газпромбанк" (Акционерное общество) на возмещение недополученных ими доходов по кредитам, выданным организациям сектора электронной коммерции на рефинансирование задолженности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23 2 01 64461</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Субсидия автономной некоммерческой организации                            по развитию цифровых проектов в сфере общественных связей и коммуникаций "Диалог Регионы" на создание                          и обеспечение функционирования в субъектах Российской Федерации центров управления регионов</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23 2 01 64467</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Субсидия автономной некоммерческой организации "Институт развития интернета" на финансовое </w:t>
            </w:r>
            <w:r>
              <w:rPr>
                <w:rFonts w:eastAsia="Times New Roman" w:cs="Times New Roman"/>
                <w:szCs w:val="28"/>
                <w:lang w:eastAsia="ru-RU"/>
              </w:rPr>
              <w:t xml:space="preserve">                   </w:t>
            </w:r>
            <w:r w:rsidRPr="00C3299B">
              <w:rPr>
                <w:rFonts w:eastAsia="Times New Roman" w:cs="Times New Roman"/>
                <w:szCs w:val="28"/>
                <w:lang w:eastAsia="ru-RU"/>
              </w:rPr>
              <w:t xml:space="preserve">обеспечение мероприятий по отбору и размещению </w:t>
            </w:r>
            <w:r>
              <w:rPr>
                <w:rFonts w:eastAsia="Times New Roman" w:cs="Times New Roman"/>
                <w:szCs w:val="28"/>
                <w:lang w:eastAsia="ru-RU"/>
              </w:rPr>
              <w:t xml:space="preserve">                             </w:t>
            </w:r>
            <w:r w:rsidRPr="00C3299B">
              <w:rPr>
                <w:rFonts w:eastAsia="Times New Roman" w:cs="Times New Roman"/>
                <w:szCs w:val="28"/>
                <w:lang w:eastAsia="ru-RU"/>
              </w:rPr>
              <w:t xml:space="preserve">на бесплатной основе социальной рекламы </w:t>
            </w:r>
            <w:r>
              <w:rPr>
                <w:rFonts w:eastAsia="Times New Roman" w:cs="Times New Roman"/>
                <w:szCs w:val="28"/>
                <w:lang w:eastAsia="ru-RU"/>
              </w:rPr>
              <w:t xml:space="preserve">                                              </w:t>
            </w:r>
            <w:r w:rsidRPr="00C3299B">
              <w:rPr>
                <w:rFonts w:eastAsia="Times New Roman" w:cs="Times New Roman"/>
                <w:szCs w:val="28"/>
                <w:lang w:eastAsia="ru-RU"/>
              </w:rPr>
              <w:t>в информационно-телекоммуникационной сети "Интернет"</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23 2 01 64473</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Взнос в уставный капитал акционерного общества "Почта России", г. Москва, в целях модернизации и приведения                         в нормативное состояние отделений и иных объектов почтовой связи, расположенных в сельской местности,                           а также в труднодоступных местностях</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23 2 01 68869</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Субсидии публичному акционерному обществу "Ростелеком", г. Санкт-Петербург, на обеспечение создания интегрированной сети связи для нужд обороны страны, безопасности государства и обеспечения правопорядка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23 2 02 00000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"Доступный и качественный контент                     в современном информационном пространстве"</w:t>
            </w:r>
          </w:p>
        </w:tc>
      </w:tr>
      <w:tr w:rsidR="009E3B00" w:rsidRPr="00C3299B" w:rsidTr="00AE73BF">
        <w:trPr>
          <w:cantSplit/>
          <w:trHeight w:val="20"/>
        </w:trPr>
        <w:tc>
          <w:tcPr>
            <w:tcW w:w="2977" w:type="dxa"/>
            <w:shd w:val="clear" w:color="auto" w:fill="auto"/>
            <w:noWrap/>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23 2 02 60524</w:t>
            </w:r>
          </w:p>
        </w:tc>
        <w:tc>
          <w:tcPr>
            <w:tcW w:w="7513" w:type="dxa"/>
            <w:shd w:val="clear" w:color="auto" w:fill="auto"/>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Государственная поддержка автономной некоммерческой организации "Национальные приоритеты" в целях осуществления информационно-разъяснительного                             и экспертно-социологического сопровождения результатов           и мероприятий отдельных инициатив Президента Российской Федерации и Правительства Российской Федерации в средствах массовой информации                                   и информационно-телекоммуникационной сети "Интернет"</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23 2 02 62410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Субсидии автономной некоммерческой организации                    "ТВ-Новости" на создание и поддержание средств массовой информации и их распространение в мировом информационном пространстве, информационных ресурсов в информационно-телекоммуникационной сети "Интернет", покрытие расходов, связанных с производством                                       и распространением на российском и международном рынках информационной продукции и продукции средств массовой информации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23 2 02 62420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Субсидии автономной некоммерческой организации "Общественное телевидение России"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23 2 02 62422</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Субсидия автономной некоммерческой организации "Общественное телевидение России" на финансовое обеспечение затрат, связанных с размещением контента обязательных общедоступных телеканалов субъектов Российской Федерации в эфире версий поясного вещания телеканала "Общественное телевидение России"                                          и доведением его до телезрителей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23 2 02 64170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Субсидии федеральному государственному унитарному предприятию "Международное информационное агентство "Россия сегодня"</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23 2 02 64911</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Субсидия федеральному государственному унитарному предприятию "Информационное телеграфное агентство России (ИТАР-ТАСС)" на техническое перевооружение                        и модернизацию информационной инфраструктуры</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23 2 02 64930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Субсидии федеральному государственному унитарному предприятию "Информационное телеграфное агентство России (ИТАР-ТАСС)" на финансовое обеспечение расходов по организации мероприятий по освещению государственной политики и общественной жизни </w:t>
            </w:r>
            <w:r>
              <w:rPr>
                <w:rFonts w:eastAsia="Times New Roman" w:cs="Times New Roman"/>
                <w:szCs w:val="28"/>
                <w:lang w:eastAsia="ru-RU"/>
              </w:rPr>
              <w:t xml:space="preserve">                                 </w:t>
            </w:r>
            <w:r w:rsidRPr="00C3299B">
              <w:rPr>
                <w:rFonts w:eastAsia="Times New Roman" w:cs="Times New Roman"/>
                <w:szCs w:val="28"/>
                <w:lang w:eastAsia="ru-RU"/>
              </w:rPr>
              <w:t>в Российской Федерации, сбора и оперативного распространения информации о событиях в сфере политики, экономики, культуры, науки, спорта в целях обеспечения органов государственной власти необходимой информацией, а также расходов для обеспечения международной деятельности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23 2 02 64940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Государственная поддержка организаций, осуществляющих производство, распространение и тиражирование социально значимых программ в области электронных средств </w:t>
            </w:r>
            <w:r>
              <w:rPr>
                <w:rFonts w:eastAsia="Times New Roman" w:cs="Times New Roman"/>
                <w:szCs w:val="28"/>
                <w:lang w:eastAsia="ru-RU"/>
              </w:rPr>
              <w:t xml:space="preserve">     </w:t>
            </w:r>
            <w:r w:rsidRPr="00C3299B">
              <w:rPr>
                <w:rFonts w:eastAsia="Times New Roman" w:cs="Times New Roman"/>
                <w:szCs w:val="28"/>
                <w:lang w:eastAsia="ru-RU"/>
              </w:rPr>
              <w:t xml:space="preserve">массовой информации, на создание и поддержание </w:t>
            </w:r>
            <w:r>
              <w:rPr>
                <w:rFonts w:eastAsia="Times New Roman" w:cs="Times New Roman"/>
                <w:szCs w:val="28"/>
                <w:lang w:eastAsia="ru-RU"/>
              </w:rPr>
              <w:t xml:space="preserve">                                     </w:t>
            </w:r>
            <w:r w:rsidRPr="00C3299B">
              <w:rPr>
                <w:rFonts w:eastAsia="Times New Roman" w:cs="Times New Roman"/>
                <w:szCs w:val="28"/>
                <w:lang w:eastAsia="ru-RU"/>
              </w:rPr>
              <w:t>в информационно-телекоммуникационной сети "Интернет" сайтов, имеющих социальное или образовательное значение</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23 2 02 64941</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Государственная поддержка организаций, осуществляющих выпуск, распространение и тиражирование социально значимых проектов в области печатных средств массовой информации</w:t>
            </w:r>
          </w:p>
        </w:tc>
      </w:tr>
      <w:tr w:rsidR="009E3B00" w:rsidRPr="00C3299B" w:rsidTr="00AE73BF">
        <w:trPr>
          <w:cantSplit/>
          <w:trHeight w:val="20"/>
        </w:trPr>
        <w:tc>
          <w:tcPr>
            <w:tcW w:w="2977" w:type="dxa"/>
            <w:shd w:val="clear" w:color="auto" w:fill="auto"/>
            <w:noWrap/>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23 2 02 64944</w:t>
            </w:r>
          </w:p>
        </w:tc>
        <w:tc>
          <w:tcPr>
            <w:tcW w:w="7513" w:type="dxa"/>
            <w:shd w:val="clear" w:color="auto" w:fill="auto"/>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Субсидия Общероссийской общественно-государственной организации "Союз женщин России" на развитие                                      и обеспечение функционирования социального проекта "Интернет-портал "Женщины России"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23 2 02 64950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Субсидии федеральному государственному унитарному предприятию "Всероссийская государственная телевизионная и радиовещательная компания"                                         на финансовое обеспечение деятельности, а также                                    на покрытие расходов, связанных с производством программного продукта, наполнением им телерадиоэфира                     и с обеспечением мероприятий по доведению его                                    до телезрителей и радиослушателей, на обеспечение международной деятельности, на содержание зарубежных корреспондентских пунктов</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23 2 02 64960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Субсидии федеральному государственному унитарному предприятию "Телевизионный технический центр "Останкино" на проведение капитального ремонта инженерного оборудования и техническое перевооружение производственно-технологического оборудования</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23 2 02 64968</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Субсидия федеральному государственному унитарному предприятию "Международное информационное агентство "Россия сегодня" на техническое перевооружение                             и модернизацию информационно-телекоммуникационной инфраструктуры</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23 2 02 64970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Субсидии акционерному обществу "Первый канал", акционерному обществу "Телекомпания НТВ", акционерному обществу "Телерадиокомпания "Петербург", акционерному обществу "Карусель", акционерному обществу "ТВ Центр" и обществу с ограниченной ответственностью "Национальный спортивный телеканал"         на оплату предоставленных федеральным государственным унитарным предприятием "Российская телевизионная                       и радиовещательная сеть" услуг по распространению                     и трансляции их программ в населенных пунктах                                  с численностью населения менее 100 тысяч человек</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23 2 02 64973</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Субсидия акционерному обществу "Первый канал"                                 на финансовое обеспечение затрат, связанных                                            с производством и приобретением программного продукта, наполнением им телеэфира и с обеспечением мероприятий </w:t>
            </w:r>
            <w:r>
              <w:rPr>
                <w:rFonts w:eastAsia="Times New Roman" w:cs="Times New Roman"/>
                <w:szCs w:val="28"/>
                <w:lang w:eastAsia="ru-RU"/>
              </w:rPr>
              <w:t xml:space="preserve">     </w:t>
            </w:r>
            <w:r w:rsidRPr="00C3299B">
              <w:rPr>
                <w:rFonts w:eastAsia="Times New Roman" w:cs="Times New Roman"/>
                <w:szCs w:val="28"/>
                <w:lang w:eastAsia="ru-RU"/>
              </w:rPr>
              <w:t>по доведению его до телезрителей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23 2 02 64974</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Субсидии организациям вещания второго мультиплекса                      на оплату предоставленных федеральным государственным унитарным предприятием "Российская телевизионная                          и радиовещательная сеть" услуг по распространению                                и трансляции их программ в населенных пунктах                                        с численностью населения менее 100 тысяч человек</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23 2 02 64979</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Субсидия российской телекомпании на финансовое обеспечение затрат с целью вещания в отдельных населенных пунктах</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23 2 02 65000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Субсидии издательствам и издающим организациям                               на реализацию социально значимых проектов, государственную поддержку непериодических изданий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23 2 02 65001</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Субсидия Ассоциации союзов писателей и издателей                   на осуществление уставной деятельности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23 2 02 65060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Субсидия автономной некоммерческой организации "Национальный научно-образовательный центр "Большая российская энциклопедия" на создание и обеспечение функционирования общенационального интерактивного энциклопедического портала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23 2 D2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"Информационная инфраструктура"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23 2 D2 52050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Обеспечение присоединения с использованием </w:t>
            </w:r>
            <w:r>
              <w:rPr>
                <w:rFonts w:eastAsia="Times New Roman" w:cs="Times New Roman"/>
                <w:szCs w:val="28"/>
                <w:lang w:eastAsia="ru-RU"/>
              </w:rPr>
              <w:t xml:space="preserve">                      </w:t>
            </w:r>
            <w:r w:rsidRPr="00C3299B">
              <w:rPr>
                <w:rFonts w:eastAsia="Times New Roman" w:cs="Times New Roman"/>
                <w:szCs w:val="28"/>
                <w:lang w:eastAsia="ru-RU"/>
              </w:rPr>
              <w:t>волоконно-оптических линий связи на территории Чукотского автономного округа к единой сети электросвязи Российской Федерации и снижения стоимости доступа                                                  к информационно-телекоммуникационной сети "Интернет" для абонентов на территории округа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23 2 D2 67922</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Государственная поддержка акционерного общества "Московский центр новых технологий телекоммуникаций",                  г. Москва, в целях обеспечения функционирования                      контакт-центра по информированию граждан о ключевых социально-экономических вопросах, включая вопросы ограничения распространения новой коронавирусной инфекции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23 2 D3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"Кадры для цифровой экономики"</w:t>
            </w:r>
          </w:p>
        </w:tc>
      </w:tr>
      <w:tr w:rsidR="009E3B00" w:rsidRPr="00C3299B" w:rsidTr="00AE73BF">
        <w:trPr>
          <w:cantSplit/>
          <w:trHeight w:val="20"/>
        </w:trPr>
        <w:tc>
          <w:tcPr>
            <w:tcW w:w="2977" w:type="dxa"/>
            <w:shd w:val="clear" w:color="auto" w:fill="auto"/>
            <w:noWrap/>
          </w:tcPr>
          <w:p w:rsidR="009E3B00" w:rsidRPr="00255A9D" w:rsidRDefault="009E3B00" w:rsidP="009E3B00">
            <w:pPr>
              <w:ind w:firstLine="0"/>
              <w:jc w:val="center"/>
              <w:rPr>
                <w:rFonts w:eastAsia="Times New Roman" w:cs="Times New Roman"/>
                <w:szCs w:val="28"/>
                <w:lang w:val="en-US" w:eastAsia="ru-RU"/>
              </w:rPr>
            </w:pPr>
            <w:r>
              <w:rPr>
                <w:rFonts w:eastAsia="Times New Roman" w:cs="Times New Roman"/>
                <w:szCs w:val="28"/>
                <w:lang w:eastAsia="ru-RU"/>
              </w:rPr>
              <w:t xml:space="preserve">23 2 </w:t>
            </w:r>
            <w:r>
              <w:rPr>
                <w:rFonts w:eastAsia="Times New Roman" w:cs="Times New Roman"/>
                <w:szCs w:val="28"/>
                <w:lang w:val="en-US" w:eastAsia="ru-RU"/>
              </w:rPr>
              <w:t>D3 60645</w:t>
            </w:r>
          </w:p>
        </w:tc>
        <w:tc>
          <w:tcPr>
            <w:tcW w:w="7513" w:type="dxa"/>
            <w:shd w:val="clear" w:color="auto" w:fill="auto"/>
          </w:tcPr>
          <w:p w:rsidR="009E3B00" w:rsidRPr="00C3299B" w:rsidRDefault="009E3B00" w:rsidP="009E3B00">
            <w:pPr>
              <w:ind w:firstLine="0"/>
              <w:rPr>
                <w:rFonts w:eastAsia="Times New Roman" w:cs="Times New Roman"/>
                <w:szCs w:val="28"/>
                <w:lang w:eastAsia="ru-RU"/>
              </w:rPr>
            </w:pPr>
            <w:r w:rsidRPr="00664FCA">
              <w:rPr>
                <w:rFonts w:eastAsia="Times New Roman" w:cs="Times New Roman"/>
                <w:szCs w:val="28"/>
                <w:lang w:eastAsia="ru-RU"/>
              </w:rPr>
              <w:t xml:space="preserve">Проведение обучения по дополнительным профессиональным программам с использованием мер государственной поддержки для получения новых востребованных на рынке труда цифровых компетенций </w:t>
            </w:r>
            <w:r>
              <w:rPr>
                <w:rFonts w:eastAsia="Times New Roman" w:cs="Times New Roman"/>
                <w:szCs w:val="28"/>
                <w:lang w:eastAsia="ru-RU"/>
              </w:rPr>
              <w:t xml:space="preserve">                     </w:t>
            </w:r>
            <w:r w:rsidRPr="00664FCA">
              <w:rPr>
                <w:rFonts w:eastAsia="Times New Roman" w:cs="Times New Roman"/>
                <w:szCs w:val="28"/>
                <w:lang w:eastAsia="ru-RU"/>
              </w:rPr>
              <w:t>на базе автономной некоммерческой организации высшего образования "Университет Иннополис"</w:t>
            </w:r>
          </w:p>
        </w:tc>
      </w:tr>
      <w:tr w:rsidR="009E3B00" w:rsidRPr="00C3299B" w:rsidTr="00AE73BF">
        <w:trPr>
          <w:cantSplit/>
          <w:trHeight w:val="20"/>
        </w:trPr>
        <w:tc>
          <w:tcPr>
            <w:tcW w:w="2977" w:type="dxa"/>
            <w:shd w:val="clear" w:color="auto" w:fill="auto"/>
            <w:noWrap/>
          </w:tcPr>
          <w:p w:rsidR="009E3B00" w:rsidRPr="00255A9D" w:rsidRDefault="009E3B00" w:rsidP="009E3B00">
            <w:pPr>
              <w:ind w:firstLine="0"/>
              <w:jc w:val="center"/>
              <w:rPr>
                <w:rFonts w:eastAsia="Times New Roman" w:cs="Times New Roman"/>
                <w:szCs w:val="28"/>
                <w:lang w:val="en-US" w:eastAsia="ru-RU"/>
              </w:rPr>
            </w:pPr>
            <w:r w:rsidRPr="00255A9D">
              <w:rPr>
                <w:rFonts w:eastAsia="Times New Roman" w:cs="Times New Roman"/>
                <w:szCs w:val="28"/>
                <w:lang w:val="en-US" w:eastAsia="ru-RU"/>
              </w:rPr>
              <w:t>23 2 D3 60655</w:t>
            </w:r>
          </w:p>
        </w:tc>
        <w:tc>
          <w:tcPr>
            <w:tcW w:w="7513" w:type="dxa"/>
            <w:shd w:val="clear" w:color="auto" w:fill="auto"/>
          </w:tcPr>
          <w:p w:rsidR="009E3B00" w:rsidRPr="00255A9D" w:rsidRDefault="009E3B00" w:rsidP="009E3B00">
            <w:pPr>
              <w:ind w:firstLine="0"/>
              <w:rPr>
                <w:rFonts w:eastAsia="Times New Roman" w:cs="Times New Roman"/>
                <w:szCs w:val="28"/>
                <w:lang w:eastAsia="ru-RU"/>
              </w:rPr>
            </w:pPr>
            <w:r w:rsidRPr="00255A9D">
              <w:rPr>
                <w:rFonts w:eastAsia="Times New Roman" w:cs="Times New Roman"/>
                <w:szCs w:val="28"/>
                <w:lang w:eastAsia="ru-RU"/>
              </w:rPr>
              <w:t xml:space="preserve">Проведение обучения по дополнительным профессиональным программам с использованием мер государственной поддержки для получения новых востребованных на рынке труда цифровых компетенций </w:t>
            </w:r>
            <w:r>
              <w:rPr>
                <w:rFonts w:eastAsia="Times New Roman" w:cs="Times New Roman"/>
                <w:szCs w:val="28"/>
                <w:lang w:eastAsia="ru-RU"/>
              </w:rPr>
              <w:t xml:space="preserve">                   </w:t>
            </w:r>
            <w:r w:rsidRPr="00255A9D">
              <w:rPr>
                <w:rFonts w:eastAsia="Times New Roman" w:cs="Times New Roman"/>
                <w:szCs w:val="28"/>
                <w:lang w:eastAsia="ru-RU"/>
              </w:rPr>
              <w:t xml:space="preserve">и обеспечение достижения отдельных результатов федерального проекта "Кадры для цифровой экономики" </w:t>
            </w:r>
            <w:r>
              <w:rPr>
                <w:rFonts w:eastAsia="Times New Roman" w:cs="Times New Roman"/>
                <w:szCs w:val="28"/>
                <w:lang w:eastAsia="ru-RU"/>
              </w:rPr>
              <w:t xml:space="preserve">                 </w:t>
            </w:r>
            <w:r w:rsidRPr="00255A9D">
              <w:rPr>
                <w:rFonts w:eastAsia="Times New Roman" w:cs="Times New Roman"/>
                <w:szCs w:val="28"/>
                <w:lang w:eastAsia="ru-RU"/>
              </w:rPr>
              <w:t>на базе автономной некоммерческой организации "Университет Национальной технологической инициативы 2035"</w:t>
            </w:r>
          </w:p>
        </w:tc>
      </w:tr>
      <w:tr w:rsidR="009E3B00" w:rsidRPr="00C3299B" w:rsidTr="00AE73BF">
        <w:trPr>
          <w:cantSplit/>
          <w:trHeight w:val="20"/>
        </w:trPr>
        <w:tc>
          <w:tcPr>
            <w:tcW w:w="2977" w:type="dxa"/>
            <w:shd w:val="clear" w:color="auto" w:fill="auto"/>
            <w:noWrap/>
          </w:tcPr>
          <w:p w:rsidR="009E3B00" w:rsidRPr="00C3299B" w:rsidRDefault="009E3B00" w:rsidP="009E3B00">
            <w:pPr>
              <w:ind w:firstLine="0"/>
              <w:jc w:val="center"/>
              <w:rPr>
                <w:rFonts w:eastAsia="Times New Roman" w:cs="Times New Roman"/>
                <w:szCs w:val="28"/>
                <w:lang w:val="en-US" w:eastAsia="ru-RU"/>
              </w:rPr>
            </w:pPr>
            <w:r w:rsidRPr="00C3299B">
              <w:rPr>
                <w:rFonts w:eastAsia="Times New Roman" w:cs="Times New Roman"/>
                <w:szCs w:val="28"/>
                <w:lang w:val="en-US" w:eastAsia="ru-RU"/>
              </w:rPr>
              <w:t>23 2 D3 60656</w:t>
            </w:r>
          </w:p>
        </w:tc>
        <w:tc>
          <w:tcPr>
            <w:tcW w:w="7513" w:type="dxa"/>
            <w:shd w:val="clear" w:color="auto" w:fill="auto"/>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Проведение повышения квалификации преподавателей высшего и среднего профессионального образования                          по новым программам для ИТ-специальностей и различных предметных отраслей и обеспечение достижения </w:t>
            </w:r>
            <w:r>
              <w:rPr>
                <w:rFonts w:eastAsia="Times New Roman" w:cs="Times New Roman"/>
                <w:szCs w:val="28"/>
                <w:lang w:eastAsia="ru-RU"/>
              </w:rPr>
              <w:t xml:space="preserve">                </w:t>
            </w:r>
            <w:r w:rsidRPr="00C3299B">
              <w:rPr>
                <w:rFonts w:eastAsia="Times New Roman" w:cs="Times New Roman"/>
                <w:szCs w:val="28"/>
                <w:lang w:eastAsia="ru-RU"/>
              </w:rPr>
              <w:t xml:space="preserve">отдельных результатов федерального проекта "Кадры </w:t>
            </w:r>
            <w:r>
              <w:rPr>
                <w:rFonts w:eastAsia="Times New Roman" w:cs="Times New Roman"/>
                <w:szCs w:val="28"/>
                <w:lang w:eastAsia="ru-RU"/>
              </w:rPr>
              <w:t xml:space="preserve">                   </w:t>
            </w:r>
            <w:r w:rsidRPr="00C3299B">
              <w:rPr>
                <w:rFonts w:eastAsia="Times New Roman" w:cs="Times New Roman"/>
                <w:szCs w:val="28"/>
                <w:lang w:eastAsia="ru-RU"/>
              </w:rPr>
              <w:t>для цифровой экономики" на базе автономной некоммерческой организации высшего образования</w:t>
            </w:r>
            <w:r>
              <w:rPr>
                <w:rFonts w:eastAsia="Times New Roman" w:cs="Times New Roman"/>
                <w:szCs w:val="28"/>
                <w:lang w:eastAsia="ru-RU"/>
              </w:rPr>
              <w:t xml:space="preserve"> </w:t>
            </w:r>
            <w:r w:rsidRPr="00C3299B">
              <w:rPr>
                <w:rFonts w:eastAsia="Times New Roman" w:cs="Times New Roman"/>
                <w:szCs w:val="28"/>
                <w:lang w:eastAsia="ru-RU"/>
              </w:rPr>
              <w:t>"Университет Иннополис"</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23 2 D4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"Информационная безопасность"</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23 2 D4 60320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Создание и обеспечение функционирования информационной системы мониторинга маршрутов трафика                                               в информационно-телекоммуникационной сети "Интернет", мониторинга и управления сетью связи общего пользования</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23 2 D4 60771</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Осуществление организационно-технических мер, необходимых для реализации мониторинга соблюдения операторами связи обязанности по проверке достоверности сведений об абоненте и сведений о пользователях услугами связи абонента - юридического лица либо индивидуального предпринимателя, в том числе представленных лицом, действующим от имени оператора связи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23 2 D4 60772</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Государственная поддержка общественно-государственного объединения "Ассоциация документальной электросвязи"               в целях осуществления подготовки специалистов, обладающих знаниями и умениями, необходимыми для представления интересов Российской Федерации в основных международных организациях, занимающихся развитием инфраструктуры информационно-коммуникационных технологий и обеспечением доверия и безопасности при                  ее использовании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23 2 D4 60773</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Создание, обеспечение функционирования и развития системы обеспечения соблюдения операторами связи требований при оказании услуг связи и услуг по пропуску трафика в сети связи общего пользования</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23 2 D4 64148</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Создание отраслевого центра Государственной системы обнаружения, предупреждения и ликвидации последствий компьютерных атак (ГосСОПКА) и включение его в систему автоматизированного обмена информацией об актуальных киберугрозах</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23 2 D4 64459</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Разработка и реализация на регулярной основе программы кибергигиены и повышения грамотности широких слоев населения по вопросам информационной безопасности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23 2 D4 64463</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Проведение анализа развития зарубежных разработок обеспечения информационной безопасности в целях защиты информационно-телекоммуникационных технологий, в том числе нанотехнологий, высокопроизводительных вычислительных систем, а также перспективных средств радиоэлектронной борьбы</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23 2 D5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"Цифровые технологии"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23 2 D5 60809</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Имущественный взнос Российской Федерации                                              в Государственную корпорацию по содействию разработке, производству и экспорту высокотехнологичной промышленной продукции "Ростех" в целях разработки системного проекта по производству высокотехнологичной телекоммуникационной продукции для сетей связи                        5G/IMT-2020 и обеспечения ее серийного выпуска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23 2 D5 60812</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Взнос в уставный капитал открытого акционерного общества "Российские железные дороги", г. Москва, в целях обеспечения создания квантовых сетей в соответствии                           с мероприятиями дорожной карты "Квантовые коммуникации"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23 2 D5 61637</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Разработка прототипов квантовых процессоров                                    в соответствии с мероприятиями дорожной карты "Квантовые вычисления"</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23 2 D5 64120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Обеспечение некоммерческой организацией Фонд развития Центра разработки и коммерциализации новых технологий первого масштабного внедрения российских решений                     в сфере информационных технологий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23 2 D5 66806</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Поддержка проектов малых предприятий по разработке, применению и коммерциализации российских цифровых решений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23 2 D5 66809</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Обеспечение льготного кредитования проектов по цифровой трансформации, реализуемых на основе российских решений в сфере информационных технологий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23 2 D5 66834</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Осуществление автономной некоммерческой организацией "Центр компетенций по импортозамещению в сфере информационно-коммуникационных технологий" методологического сопровождения разработки стратегий цифровой трансформации акционерных обществ                                     с государственным участием и мониторинга их реализации,     а также оценки мер по импортозамещению в сфере информационно-коммуникационных технологий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23 2 D5 66837</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Осуществление Фондом развития интернет-инициатив акселерации проектов по разработке российских решений                  в сфере информационных технологий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23 2 D5 66838</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Поддержка Российским фондом развития информационных технологий проектов по разработке и внедрению российских решений в сфере информационных технологий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23 2 D5 66860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Осуществление автономной некоммерческой организацией "Центр компетенций по импортозамещению в сфере информационно-коммуникационных технологий" поддерживающих работ, предусмотренных "дорожной картой" развития высокотехнологической области "Новые производственные технологии"</w:t>
            </w:r>
          </w:p>
        </w:tc>
      </w:tr>
      <w:tr w:rsidR="009E3B00" w:rsidRPr="00C3299B" w:rsidTr="00AE73BF">
        <w:trPr>
          <w:cantSplit/>
          <w:trHeight w:val="20"/>
        </w:trPr>
        <w:tc>
          <w:tcPr>
            <w:tcW w:w="2977" w:type="dxa"/>
            <w:shd w:val="clear" w:color="auto" w:fill="auto"/>
            <w:noWrap/>
          </w:tcPr>
          <w:p w:rsidR="009E3B00" w:rsidRPr="0061463C" w:rsidRDefault="009E3B00" w:rsidP="009E3B00">
            <w:pPr>
              <w:ind w:firstLine="0"/>
              <w:jc w:val="center"/>
              <w:rPr>
                <w:rFonts w:eastAsia="Times New Roman" w:cs="Times New Roman"/>
                <w:szCs w:val="28"/>
                <w:lang w:val="en-US" w:eastAsia="ru-RU"/>
              </w:rPr>
            </w:pPr>
            <w:r>
              <w:rPr>
                <w:rFonts w:eastAsia="Times New Roman" w:cs="Times New Roman"/>
                <w:szCs w:val="28"/>
                <w:lang w:val="en-US" w:eastAsia="ru-RU"/>
              </w:rPr>
              <w:t>23 2 D5 66861</w:t>
            </w:r>
          </w:p>
        </w:tc>
        <w:tc>
          <w:tcPr>
            <w:tcW w:w="7513" w:type="dxa"/>
            <w:shd w:val="clear" w:color="auto" w:fill="auto"/>
          </w:tcPr>
          <w:p w:rsidR="009E3B00" w:rsidRPr="00C3299B" w:rsidRDefault="009E3B00" w:rsidP="009E3B00">
            <w:pPr>
              <w:ind w:firstLine="0"/>
              <w:rPr>
                <w:rFonts w:eastAsia="Times New Roman" w:cs="Times New Roman"/>
                <w:szCs w:val="28"/>
                <w:lang w:eastAsia="ru-RU"/>
              </w:rPr>
            </w:pPr>
            <w:r w:rsidRPr="00C863A8">
              <w:rPr>
                <w:rFonts w:eastAsia="Times New Roman" w:cs="Times New Roman"/>
                <w:szCs w:val="28"/>
                <w:lang w:eastAsia="ru-RU"/>
              </w:rPr>
              <w:t xml:space="preserve">Осуществление автономной некоммерческой организацией "Центр компетенций по импортозамещению в сфере информационно-коммуникационных технологий" поддерживающих работ, предусмотренных "дорожной картой" развития высокотехнологичной области "Новое индустриальное программное обеспечение" на период </w:t>
            </w:r>
            <w:r>
              <w:rPr>
                <w:rFonts w:eastAsia="Times New Roman" w:cs="Times New Roman"/>
                <w:szCs w:val="28"/>
                <w:lang w:eastAsia="ru-RU"/>
              </w:rPr>
              <w:t xml:space="preserve">                    </w:t>
            </w:r>
            <w:r w:rsidRPr="00C863A8">
              <w:rPr>
                <w:rFonts w:eastAsia="Times New Roman" w:cs="Times New Roman"/>
                <w:szCs w:val="28"/>
                <w:lang w:eastAsia="ru-RU"/>
              </w:rPr>
              <w:t>до 2030 года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23 2 D6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"Цифровое государственное управление"</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23 2 D6 60521</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Субсидия автономной некоммерческой организации "Аналитический центр при Правительстве Российской Федерации" на обеспечение оперативного                      информационно-аналитического сопровождения                           и организационно-технической поддержки деятельности Правительства Российской Федерации</w:t>
            </w:r>
          </w:p>
        </w:tc>
      </w:tr>
      <w:tr w:rsidR="009E3B00" w:rsidRPr="00C3299B" w:rsidTr="00AE73BF">
        <w:trPr>
          <w:cantSplit/>
          <w:trHeight w:val="20"/>
        </w:trPr>
        <w:tc>
          <w:tcPr>
            <w:tcW w:w="2977" w:type="dxa"/>
            <w:shd w:val="clear" w:color="auto" w:fill="auto"/>
            <w:noWrap/>
          </w:tcPr>
          <w:p w:rsidR="009E3B00" w:rsidRPr="00255A9D" w:rsidRDefault="009E3B00" w:rsidP="009E3B00">
            <w:pPr>
              <w:ind w:firstLine="0"/>
              <w:jc w:val="center"/>
              <w:rPr>
                <w:rFonts w:eastAsia="Times New Roman" w:cs="Times New Roman"/>
                <w:szCs w:val="28"/>
                <w:lang w:val="en-US" w:eastAsia="ru-RU"/>
              </w:rPr>
            </w:pPr>
            <w:r>
              <w:rPr>
                <w:rFonts w:eastAsia="Times New Roman" w:cs="Times New Roman"/>
                <w:szCs w:val="28"/>
                <w:lang w:val="en-US" w:eastAsia="ru-RU"/>
              </w:rPr>
              <w:t>23 2 D6 60819</w:t>
            </w:r>
          </w:p>
        </w:tc>
        <w:tc>
          <w:tcPr>
            <w:tcW w:w="7513" w:type="dxa"/>
            <w:shd w:val="clear" w:color="auto" w:fill="auto"/>
          </w:tcPr>
          <w:p w:rsidR="009E3B00" w:rsidRPr="00C3299B" w:rsidRDefault="009E3B00" w:rsidP="009E3B00">
            <w:pPr>
              <w:ind w:firstLine="0"/>
              <w:rPr>
                <w:rFonts w:eastAsia="Times New Roman" w:cs="Times New Roman"/>
                <w:szCs w:val="28"/>
                <w:lang w:eastAsia="ru-RU"/>
              </w:rPr>
            </w:pPr>
            <w:r w:rsidRPr="004C6600">
              <w:rPr>
                <w:rFonts w:eastAsia="Times New Roman" w:cs="Times New Roman"/>
                <w:szCs w:val="28"/>
                <w:lang w:eastAsia="ru-RU"/>
              </w:rPr>
              <w:t xml:space="preserve">Создание подсистемы базовых станций стандарта GSM/LTE/NR (5G) для сетей связи общего пользования, </w:t>
            </w:r>
            <w:r>
              <w:rPr>
                <w:rFonts w:eastAsia="Times New Roman" w:cs="Times New Roman"/>
                <w:szCs w:val="28"/>
                <w:lang w:eastAsia="ru-RU"/>
              </w:rPr>
              <w:t xml:space="preserve">              </w:t>
            </w:r>
            <w:r w:rsidRPr="004C6600">
              <w:rPr>
                <w:rFonts w:eastAsia="Times New Roman" w:cs="Times New Roman"/>
                <w:szCs w:val="28"/>
                <w:lang w:eastAsia="ru-RU"/>
              </w:rPr>
              <w:t>в том числе с использованием российской электронной компонентной базы</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23 2 D6 62673</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Обеспечение информационно-аналитического                                        и экспертно-методологического сопровождения контрольной (надзорной) деятельности</w:t>
            </w:r>
          </w:p>
        </w:tc>
      </w:tr>
      <w:tr w:rsidR="009E3B00" w:rsidRPr="00C3299B" w:rsidTr="00AE73BF">
        <w:trPr>
          <w:cantSplit/>
          <w:trHeight w:val="20"/>
        </w:trPr>
        <w:tc>
          <w:tcPr>
            <w:tcW w:w="2977" w:type="dxa"/>
            <w:shd w:val="clear" w:color="auto" w:fill="auto"/>
            <w:noWrap/>
          </w:tcPr>
          <w:p w:rsidR="009E3B00" w:rsidRPr="00255A9D" w:rsidRDefault="009E3B00" w:rsidP="009E3B00">
            <w:pPr>
              <w:ind w:firstLine="0"/>
              <w:jc w:val="center"/>
              <w:rPr>
                <w:rFonts w:eastAsia="Times New Roman" w:cs="Times New Roman"/>
                <w:szCs w:val="28"/>
                <w:lang w:val="en-US" w:eastAsia="ru-RU"/>
              </w:rPr>
            </w:pPr>
            <w:r>
              <w:rPr>
                <w:rFonts w:eastAsia="Times New Roman" w:cs="Times New Roman"/>
                <w:szCs w:val="28"/>
                <w:lang w:val="en-US" w:eastAsia="ru-RU"/>
              </w:rPr>
              <w:t>23 2 D6 62676</w:t>
            </w:r>
          </w:p>
        </w:tc>
        <w:tc>
          <w:tcPr>
            <w:tcW w:w="7513" w:type="dxa"/>
            <w:shd w:val="clear" w:color="auto" w:fill="auto"/>
          </w:tcPr>
          <w:p w:rsidR="009E3B00" w:rsidRPr="00C3299B" w:rsidRDefault="009E3B00" w:rsidP="009E3B00">
            <w:pPr>
              <w:ind w:firstLine="0"/>
              <w:rPr>
                <w:rFonts w:eastAsia="Times New Roman" w:cs="Times New Roman"/>
                <w:szCs w:val="28"/>
                <w:lang w:eastAsia="ru-RU"/>
              </w:rPr>
            </w:pPr>
            <w:r w:rsidRPr="00A5186B">
              <w:rPr>
                <w:rFonts w:eastAsia="Times New Roman" w:cs="Times New Roman"/>
                <w:szCs w:val="28"/>
                <w:lang w:eastAsia="ru-RU"/>
              </w:rPr>
              <w:t xml:space="preserve">Взнос в уставный капитал акционерного общества "Центр Биометрических Технологий", г. Москва, в целях обеспечения развития цифровых технологий идентификации и аутентификации, предусматривающего создание функциональных сервисов идентификации и (или) аутентификации с использованием единой биометрической системы, реализацию возможности регистрации и хранения нескольких активных биометрических образцов одной модальности, а также реализацию способа размещения биометрических персональных данных физических лиц </w:t>
            </w:r>
            <w:r>
              <w:rPr>
                <w:rFonts w:eastAsia="Times New Roman" w:cs="Times New Roman"/>
                <w:szCs w:val="28"/>
                <w:lang w:eastAsia="ru-RU"/>
              </w:rPr>
              <w:t xml:space="preserve">                   </w:t>
            </w:r>
            <w:r w:rsidRPr="00A5186B">
              <w:rPr>
                <w:rFonts w:eastAsia="Times New Roman" w:cs="Times New Roman"/>
                <w:szCs w:val="28"/>
                <w:lang w:eastAsia="ru-RU"/>
              </w:rPr>
              <w:t>в единой биометрической системе с использованием мобильного приложения</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23 2 D6 64701</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Государственная поддержка Фонда "Центр стратегических разработок" в целях разработки основанных на применении цифровых технологий целевых моделей повышения эффективности и оптимизации деятельности государственных органов в сфере разработки, применения </w:t>
            </w:r>
            <w:r>
              <w:rPr>
                <w:rFonts w:eastAsia="Times New Roman" w:cs="Times New Roman"/>
                <w:szCs w:val="28"/>
                <w:lang w:eastAsia="ru-RU"/>
              </w:rPr>
              <w:t xml:space="preserve">                 </w:t>
            </w:r>
            <w:r w:rsidRPr="00C3299B">
              <w:rPr>
                <w:rFonts w:eastAsia="Times New Roman" w:cs="Times New Roman"/>
                <w:szCs w:val="28"/>
                <w:lang w:eastAsia="ru-RU"/>
              </w:rPr>
              <w:t>и оценки применения обязательных требований, предоставления государственных услуг, в том числе                           в разрешительной деятельности, оптимизации деятельности многофункциональных центров предоставления государственных и муниципальных услуг в условиях цифровой трансформации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23 2 D7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"Искусственный интеллект"</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23 2 D8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"Развитие кадрового потенциала                         ИТ-отрасли"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23 2 D8 64731</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Проведение автономной некоммерческой организацией высшего образования "Университет Иннополис" комплексной оценки развития цифровых компетенций обучающихся, получающих дополнительную квалификацию по профилю в области информационных технологий                             на "Цифровой кафедре" образовательных организаций высшего образования - участников программы стратегического академического лидерства                           "Приоритет-2030"</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23 2 D8 64732</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Предоставление талантливым школьникам 8 - 11 классов возможности прохождения дополнительного двухлетнего курса обучения современным языкам программирования                          на базе автономной некоммерческой организации "Университет Национальной технологической инициативы 2035"</w:t>
            </w:r>
          </w:p>
        </w:tc>
      </w:tr>
      <w:tr w:rsidR="009E3B00" w:rsidRPr="00C3299B" w:rsidTr="00AE73BF">
        <w:trPr>
          <w:cantSplit/>
          <w:trHeight w:val="20"/>
        </w:trPr>
        <w:tc>
          <w:tcPr>
            <w:tcW w:w="2977" w:type="dxa"/>
            <w:shd w:val="clear" w:color="auto" w:fill="auto"/>
            <w:noWrap/>
          </w:tcPr>
          <w:p w:rsidR="009E3B00" w:rsidRPr="00255A9D" w:rsidRDefault="009E3B00" w:rsidP="009E3B00">
            <w:pPr>
              <w:ind w:firstLine="0"/>
              <w:jc w:val="center"/>
              <w:rPr>
                <w:rFonts w:eastAsia="Times New Roman" w:cs="Times New Roman"/>
                <w:szCs w:val="28"/>
                <w:lang w:val="en-US" w:eastAsia="ru-RU"/>
              </w:rPr>
            </w:pPr>
            <w:r>
              <w:rPr>
                <w:rFonts w:eastAsia="Times New Roman" w:cs="Times New Roman"/>
                <w:szCs w:val="28"/>
                <w:lang w:val="en-US" w:eastAsia="ru-RU"/>
              </w:rPr>
              <w:t>23 2 D8 64734</w:t>
            </w:r>
          </w:p>
        </w:tc>
        <w:tc>
          <w:tcPr>
            <w:tcW w:w="7513" w:type="dxa"/>
            <w:shd w:val="clear" w:color="auto" w:fill="auto"/>
          </w:tcPr>
          <w:p w:rsidR="009E3B00" w:rsidRPr="00C3299B" w:rsidRDefault="009E3B00" w:rsidP="009E3B00">
            <w:pPr>
              <w:ind w:firstLine="0"/>
              <w:rPr>
                <w:rFonts w:eastAsia="Times New Roman" w:cs="Times New Roman"/>
                <w:szCs w:val="28"/>
                <w:lang w:eastAsia="ru-RU"/>
              </w:rPr>
            </w:pPr>
            <w:r w:rsidRPr="00FD0B58">
              <w:rPr>
                <w:rFonts w:eastAsia="Times New Roman" w:cs="Times New Roman"/>
                <w:szCs w:val="28"/>
                <w:lang w:eastAsia="ru-RU"/>
              </w:rPr>
              <w:t xml:space="preserve">Предоставление талантливым школьникам 8 - 11 классов </w:t>
            </w:r>
            <w:r>
              <w:rPr>
                <w:rFonts w:eastAsia="Times New Roman" w:cs="Times New Roman"/>
                <w:szCs w:val="28"/>
                <w:lang w:eastAsia="ru-RU"/>
              </w:rPr>
              <w:t xml:space="preserve">                  </w:t>
            </w:r>
            <w:r w:rsidRPr="00FD0B58">
              <w:rPr>
                <w:rFonts w:eastAsia="Times New Roman" w:cs="Times New Roman"/>
                <w:szCs w:val="28"/>
                <w:lang w:eastAsia="ru-RU"/>
              </w:rPr>
              <w:t>и обучающимся по программам среднего профессионального образования возможности прохождения дополнительного двухлетнего курса обучения современным языкам программирования на базе автономной некоммерческой организации "Университет Национальной технологической инициативы 2035"</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23 2 D9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"Обеспечение доступа в интернет                        за счет развития спутниковой связи"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23 2 DА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"Цифровые услуги и сервисы онлайн"</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23 3 00 00000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Ведомственные проекты</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23 3 01 00000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Ведомственный проект "Развитие инфраструктуры связи"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23 3 02 00000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Ведомственный проект "Создание и внедрение информационных технологий в сфере государственного управления"</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23 3 03 00000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Ведомственный проект "Развитие технологий идентификации граждан"</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23 4 00 00000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Комплексы процессных мероприятий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23 4 01 00000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Комплекс процессных мероприятий </w:t>
            </w:r>
            <w:r>
              <w:rPr>
                <w:rFonts w:eastAsia="Times New Roman" w:cs="Times New Roman"/>
                <w:szCs w:val="28"/>
                <w:lang w:eastAsia="ru-RU"/>
              </w:rPr>
              <w:t xml:space="preserve">                                      </w:t>
            </w:r>
            <w:r w:rsidRPr="00C3299B">
              <w:rPr>
                <w:rFonts w:eastAsia="Times New Roman" w:cs="Times New Roman"/>
                <w:szCs w:val="28"/>
                <w:lang w:eastAsia="ru-RU"/>
              </w:rPr>
              <w:t>"Обеспечение реализации программ и проектов в области цифровой экономики и развития информационного общества"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23 4 02 00000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Комплекс процессных мероприятий </w:t>
            </w:r>
            <w:r>
              <w:rPr>
                <w:rFonts w:eastAsia="Times New Roman" w:cs="Times New Roman"/>
                <w:szCs w:val="28"/>
                <w:lang w:eastAsia="ru-RU"/>
              </w:rPr>
              <w:t xml:space="preserve">                                    </w:t>
            </w:r>
            <w:r w:rsidRPr="00C3299B">
              <w:rPr>
                <w:rFonts w:eastAsia="Times New Roman" w:cs="Times New Roman"/>
                <w:szCs w:val="28"/>
                <w:lang w:eastAsia="ru-RU"/>
              </w:rPr>
              <w:t xml:space="preserve">"Обеспечение устойчивого развития медиасреды </w:t>
            </w:r>
            <w:r>
              <w:rPr>
                <w:rFonts w:eastAsia="Times New Roman" w:cs="Times New Roman"/>
                <w:szCs w:val="28"/>
                <w:lang w:eastAsia="ru-RU"/>
              </w:rPr>
              <w:t xml:space="preserve">                                        </w:t>
            </w:r>
            <w:r w:rsidRPr="00C3299B">
              <w:rPr>
                <w:rFonts w:eastAsia="Times New Roman" w:cs="Times New Roman"/>
                <w:szCs w:val="28"/>
                <w:lang w:eastAsia="ru-RU"/>
              </w:rPr>
              <w:t>и международного сотрудничества"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23 4 03 00000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"Контроль и надзор                   в сфере связи, информационных технологий и массовых коммуникаций"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23 4 03 64560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Субсидия радиочастотной службе на финансовое обеспечение затрат, связанных с выполнением возложенных на нее функций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24 0 00 00000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Государственная программа Российской Федерации "Развитие транспортной системы"</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24 2 00 00000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Федеральные проекты</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24 2 01 00000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"Развитие инфраструктуры воздушного транспорта"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24 2 01 53290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Субсидии на реализацию мероприятий индивидуальной программы социально-экономического развития Республики Марий Эл в части объектов транспортной инфраструктуры</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24 2 02 00000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"Развитие инфраструктуры морского                 и внутреннего водного транспорта"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24 2 02 53280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Иной межбюджетный трансферт на софинансирование мероприятий индивидуальной программы                                       социально-экономического развития Республики Марий Эл на 2020 - 2024 годы</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24 2 02 64420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Субсидии на выполнение мероприятий по несению                        аварийно-спасательной готовности на море</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24 2 02 64421</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Взнос в уставный капитал акционерного общества "Онежский судостроительно-судоремонтный завод",                             г. Петрозаводск, Республика Карелия, в целях строительства, реконструкции и технического перевооружения (глубокой модернизации) производственных мощностей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24 2 02 64422</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Субсидия федеральному государственному </w:t>
            </w:r>
            <w:r>
              <w:rPr>
                <w:rFonts w:eastAsia="Times New Roman" w:cs="Times New Roman"/>
                <w:szCs w:val="28"/>
                <w:lang w:eastAsia="ru-RU"/>
              </w:rPr>
              <w:t xml:space="preserve">                           </w:t>
            </w:r>
            <w:r w:rsidRPr="00C3299B">
              <w:rPr>
                <w:rFonts w:eastAsia="Times New Roman" w:cs="Times New Roman"/>
                <w:szCs w:val="28"/>
                <w:lang w:eastAsia="ru-RU"/>
              </w:rPr>
              <w:t>унитарному предприятию "Научно-исследовательский                                                   и конструкторский институт испытательных машин, приборов и средств измерения масс"</w:t>
            </w:r>
          </w:p>
        </w:tc>
      </w:tr>
      <w:tr w:rsidR="009E3B00" w:rsidRPr="00C3299B" w:rsidTr="00AE73BF">
        <w:trPr>
          <w:cantSplit/>
          <w:trHeight w:val="20"/>
        </w:trPr>
        <w:tc>
          <w:tcPr>
            <w:tcW w:w="2977" w:type="dxa"/>
            <w:shd w:val="clear" w:color="auto" w:fill="auto"/>
            <w:noWrap/>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24 2 02 64423</w:t>
            </w:r>
          </w:p>
        </w:tc>
        <w:tc>
          <w:tcPr>
            <w:tcW w:w="7513" w:type="dxa"/>
            <w:shd w:val="clear" w:color="auto" w:fill="auto"/>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Субсидия федеральному государственному унитарному предприятию "Росморпорт" в целях проведения дноуглубления на Волго-Каспийском морском судоходном канале</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24 2 02 64430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Субсидии российским организациям для возмещения расходов на осуществление морских перевозок грузов </w:t>
            </w:r>
            <w:r>
              <w:rPr>
                <w:rFonts w:eastAsia="Times New Roman" w:cs="Times New Roman"/>
                <w:szCs w:val="28"/>
                <w:lang w:eastAsia="ru-RU"/>
              </w:rPr>
              <w:t xml:space="preserve">                 </w:t>
            </w:r>
            <w:r w:rsidRPr="00C3299B">
              <w:rPr>
                <w:rFonts w:eastAsia="Times New Roman" w:cs="Times New Roman"/>
                <w:szCs w:val="28"/>
                <w:lang w:eastAsia="ru-RU"/>
              </w:rPr>
              <w:t>в (из) Калининградскую область в условиях внешнего санкционного воздействия</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24 2 03 00000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"Информационно-аналитическое                               и научное обеспечение развития транспортной системы"</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24 2 03 62210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Субсидии автономной некоммерческой организации "Дирекция Московского транспортного узла"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24 2 03 62230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Субсидии автономной некоммерческой организации "Дирекция по развитию транспортной системы                                   Санкт-Петербурга и Ленинградской области"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24 2 03 62240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Субсидии автономной некоммерческой организации "Единая транспортная дирекция"</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24 2 03 64163</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Государственная поддержка автономной некоммерческой организации "Дирекция международных транспортных коридоров" на финансовое обеспечение деятельности, связанной с организацией экспертно-аналитической                                       и информационной поддержки принятия скоординированных между собой управленческих решений федеральных органов исполнительной власти, институтов развития и бизнеса по развитию и эффективному использованию международных транспортных коридоров</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24 2 04 00000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"Доверительное управление федеральными автомобильными дорогами общего пользования Государственной компанией "Российские автомобильные дороги"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24 2 04 65130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Имущественный взнос Российской Федерации                                                 в Государственную компанию "Российские автомобильные дороги"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24 2 04 65150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Субсидии Государственной компании "Российские автомобильные дороги" на осуществление деятельности по доверительному управлению автомобильными дорогами Государственной компании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24 2 05 00000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"Обеспечение доступности услуг воздушного транспорта"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24 2 05 64160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Государственная поддержка организаций воздушного транспорта в целях осуществления региональных воздушных перевозок пассажиров на территории Российской Федерации и формирования региональной маршрутной сети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24 2 05 64310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Субсидии авиационным предприятиям и организациям экспериментальной авиации на возмещение затрат при осуществлении ими поисково-спасательных операций (работ) и (или) участии в их обеспечении</w:t>
            </w:r>
          </w:p>
        </w:tc>
      </w:tr>
      <w:tr w:rsidR="009E3B00" w:rsidRPr="00C3299B" w:rsidTr="00AE73BF">
        <w:trPr>
          <w:cantSplit/>
          <w:trHeight w:val="20"/>
        </w:trPr>
        <w:tc>
          <w:tcPr>
            <w:tcW w:w="2977" w:type="dxa"/>
            <w:shd w:val="clear" w:color="auto" w:fill="auto"/>
            <w:noWrap/>
          </w:tcPr>
          <w:p w:rsidR="009E3B00" w:rsidRPr="00C3299B" w:rsidRDefault="009E3B00" w:rsidP="009E3B00">
            <w:pPr>
              <w:ind w:firstLine="0"/>
              <w:jc w:val="center"/>
              <w:rPr>
                <w:rFonts w:eastAsia="Times New Roman" w:cs="Times New Roman"/>
                <w:szCs w:val="28"/>
                <w:lang w:eastAsia="ru-RU"/>
              </w:rPr>
            </w:pPr>
            <w:r>
              <w:rPr>
                <w:rFonts w:eastAsia="Times New Roman" w:cs="Times New Roman"/>
                <w:szCs w:val="28"/>
                <w:lang w:eastAsia="ru-RU"/>
              </w:rPr>
              <w:t>24 2 05 64311</w:t>
            </w:r>
          </w:p>
        </w:tc>
        <w:tc>
          <w:tcPr>
            <w:tcW w:w="7513" w:type="dxa"/>
            <w:shd w:val="clear" w:color="auto" w:fill="auto"/>
          </w:tcPr>
          <w:p w:rsidR="009E3B00" w:rsidRPr="00C3299B" w:rsidRDefault="009E3B00" w:rsidP="009E3B00">
            <w:pPr>
              <w:ind w:firstLine="0"/>
              <w:rPr>
                <w:rFonts w:eastAsia="Times New Roman" w:cs="Times New Roman"/>
                <w:szCs w:val="28"/>
                <w:lang w:eastAsia="ru-RU"/>
              </w:rPr>
            </w:pPr>
            <w:r w:rsidRPr="0084135D">
              <w:rPr>
                <w:rFonts w:eastAsia="Times New Roman" w:cs="Times New Roman"/>
                <w:szCs w:val="28"/>
                <w:lang w:eastAsia="ru-RU"/>
              </w:rPr>
              <w:t>Субсидии авиационным предприятиям, организациям экспериментальной авиации и владельцам беспилотных воздушных судов на возмещение затрат при осуществлении ими поисково-спасательных операций (работ) и (или) участии в их обеспечении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24 2 05 64320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Субсидии аэропортам, расположенным в районах Крайнего Севера и приравненных к ним местностях</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24 2 05 64370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Субсидии на возмещение организациям недополученных доходов от предоставления услуг по аэропортовому </w:t>
            </w:r>
            <w:r>
              <w:rPr>
                <w:rFonts w:eastAsia="Times New Roman" w:cs="Times New Roman"/>
                <w:szCs w:val="28"/>
                <w:lang w:eastAsia="ru-RU"/>
              </w:rPr>
              <w:t xml:space="preserve">                              </w:t>
            </w:r>
            <w:r w:rsidRPr="00C3299B">
              <w:rPr>
                <w:rFonts w:eastAsia="Times New Roman" w:cs="Times New Roman"/>
                <w:szCs w:val="28"/>
                <w:lang w:eastAsia="ru-RU"/>
              </w:rPr>
              <w:t xml:space="preserve">и наземному обеспечению полетов воздушных судов пользователей воздушного пространства, освобожденных </w:t>
            </w:r>
            <w:r>
              <w:rPr>
                <w:rFonts w:eastAsia="Times New Roman" w:cs="Times New Roman"/>
                <w:szCs w:val="28"/>
                <w:lang w:eastAsia="ru-RU"/>
              </w:rPr>
              <w:t xml:space="preserve">                    </w:t>
            </w:r>
            <w:r w:rsidRPr="00C3299B">
              <w:rPr>
                <w:rFonts w:eastAsia="Times New Roman" w:cs="Times New Roman"/>
                <w:szCs w:val="28"/>
                <w:lang w:eastAsia="ru-RU"/>
              </w:rPr>
              <w:t>в соответствии с законодательством Российской Федерации от платы за них</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24 2 05 64373</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Субсидии на возмещение организациям недополученных доходов от предоставления услуг по аэронавигационному обслуживанию полетов воздушных судов пользователей воздушного пространства, освобожденных в соответствии </w:t>
            </w:r>
            <w:r>
              <w:rPr>
                <w:rFonts w:eastAsia="Times New Roman" w:cs="Times New Roman"/>
                <w:szCs w:val="28"/>
                <w:lang w:eastAsia="ru-RU"/>
              </w:rPr>
              <w:t xml:space="preserve">                   </w:t>
            </w:r>
            <w:r w:rsidRPr="00C3299B">
              <w:rPr>
                <w:rFonts w:eastAsia="Times New Roman" w:cs="Times New Roman"/>
                <w:szCs w:val="28"/>
                <w:lang w:eastAsia="ru-RU"/>
              </w:rPr>
              <w:t>с законодательством Российской Федерации от платы за них</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24 2 05 64390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Субсидии федеральным казенным предприятиям, расположенным в районах Крайнего Севера и приравненных к ним местностях</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24 2 05 67080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Субсидии авиационным перевозчикам для возмещения недополученных ими доходов в связи с обеспечением перевозки пассажиров, заключивших договор воздушной перевозки с авиационным перевозчиком, в отношении которого принято решение о приостановлении действия сертификата эксплуатанта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24 2 05 67081</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Субсидии российским авиакомпаниям для возмещения операционных расходов на осуществление перевозок </w:t>
            </w:r>
            <w:r>
              <w:rPr>
                <w:rFonts w:eastAsia="Times New Roman" w:cs="Times New Roman"/>
                <w:szCs w:val="28"/>
                <w:lang w:eastAsia="ru-RU"/>
              </w:rPr>
              <w:t xml:space="preserve">                       </w:t>
            </w:r>
            <w:r w:rsidRPr="00C3299B">
              <w:rPr>
                <w:rFonts w:eastAsia="Times New Roman" w:cs="Times New Roman"/>
                <w:szCs w:val="28"/>
                <w:lang w:eastAsia="ru-RU"/>
              </w:rPr>
              <w:t>по внутренним воздушным линиям в условиях внешнего санкционного воздействия</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24 2 05 68861</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Субсидии организациям воздушного транспорта </w:t>
            </w:r>
            <w:r>
              <w:rPr>
                <w:rFonts w:eastAsia="Times New Roman" w:cs="Times New Roman"/>
                <w:szCs w:val="28"/>
                <w:lang w:eastAsia="ru-RU"/>
              </w:rPr>
              <w:t xml:space="preserve">                               </w:t>
            </w:r>
            <w:r w:rsidRPr="00C3299B">
              <w:rPr>
                <w:rFonts w:eastAsia="Times New Roman" w:cs="Times New Roman"/>
                <w:szCs w:val="28"/>
                <w:lang w:eastAsia="ru-RU"/>
              </w:rPr>
              <w:t xml:space="preserve">на осуществление воздушных перевозок пассажиров </w:t>
            </w:r>
            <w:r>
              <w:rPr>
                <w:rFonts w:eastAsia="Times New Roman" w:cs="Times New Roman"/>
                <w:szCs w:val="28"/>
                <w:lang w:eastAsia="ru-RU"/>
              </w:rPr>
              <w:t xml:space="preserve">                        </w:t>
            </w:r>
            <w:r w:rsidRPr="00C3299B">
              <w:rPr>
                <w:rFonts w:eastAsia="Times New Roman" w:cs="Times New Roman"/>
                <w:szCs w:val="28"/>
                <w:lang w:eastAsia="ru-RU"/>
              </w:rPr>
              <w:t>по социально значимым маршрутам Дальневосточного федерального округа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24 2 05 68866</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Субсидии организациям воздушного транспорта в целях обеспечения доступности воздушных перевозок населению</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24 2 06 00000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"Содействие развитию автомобильных дорог регионального, межмуниципального и местного значения"</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24 2 06 53960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Субсидии бюджету Московской области на финансовое обеспечение дорожной деятельности в части строительства искусственных дорожных сооружений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24 2 06 57690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Субсидия бюджету Республики Татарстан на финансовое обеспечение дорожной деятельности по проектам, реализуемым с применением механизма </w:t>
            </w:r>
            <w:r>
              <w:rPr>
                <w:rFonts w:eastAsia="Times New Roman" w:cs="Times New Roman"/>
                <w:szCs w:val="28"/>
                <w:lang w:eastAsia="ru-RU"/>
              </w:rPr>
              <w:t xml:space="preserve">                             </w:t>
            </w:r>
            <w:r w:rsidRPr="00C3299B">
              <w:rPr>
                <w:rFonts w:eastAsia="Times New Roman" w:cs="Times New Roman"/>
                <w:szCs w:val="28"/>
                <w:lang w:eastAsia="ru-RU"/>
              </w:rPr>
              <w:t>государственно-частного партнерства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24 2 06 57700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Субсидия бюджету города Санкт-Петербурга в целях софинансирования расходных обязательств на реализацию проекта "Подключение Западного скоростного диаметра (севернее развязки с Благодатной улицей) к Широтной магистрали скоростного движения с устройством транспортной развязки с Витебским проспектом"</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24 2 06 57840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Иные межбюджетные трансферты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24 2 07 00000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"Обеспечение доступности услуг железнодорожного транспорта"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24 2 07 60316</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Субсидии акционерному обществу Транспортная компания "Гранд Сервис Экспресс" на компенсацию потерь в доходах, возникающих в результате установления льгот по тарифам</w:t>
            </w:r>
            <w:r>
              <w:rPr>
                <w:rFonts w:eastAsia="Times New Roman" w:cs="Times New Roman"/>
                <w:szCs w:val="28"/>
                <w:lang w:eastAsia="ru-RU"/>
              </w:rPr>
              <w:t xml:space="preserve">  </w:t>
            </w:r>
            <w:r w:rsidRPr="00C3299B">
              <w:rPr>
                <w:rFonts w:eastAsia="Times New Roman" w:cs="Times New Roman"/>
                <w:szCs w:val="28"/>
                <w:lang w:eastAsia="ru-RU"/>
              </w:rPr>
              <w:t xml:space="preserve"> на перевозку обучающихся и воспитанников общеобразовательных учреждений старше 10 лет железнодорожным транспортом общего пользования </w:t>
            </w:r>
            <w:r>
              <w:rPr>
                <w:rFonts w:eastAsia="Times New Roman" w:cs="Times New Roman"/>
                <w:szCs w:val="28"/>
                <w:lang w:eastAsia="ru-RU"/>
              </w:rPr>
              <w:t xml:space="preserve">                              </w:t>
            </w:r>
            <w:r w:rsidRPr="00C3299B">
              <w:rPr>
                <w:rFonts w:eastAsia="Times New Roman" w:cs="Times New Roman"/>
                <w:szCs w:val="28"/>
                <w:lang w:eastAsia="ru-RU"/>
              </w:rPr>
              <w:t>в общих и плацкартных вагонах в поездах дальнего следования всех категорий в летний период на территории Республики Крым и города федерального значения Севастополя и в обратном направлении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24 2 07 60790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Субсидии организациям железнодорожного транспорта</w:t>
            </w:r>
            <w:r>
              <w:rPr>
                <w:rFonts w:eastAsia="Times New Roman" w:cs="Times New Roman"/>
                <w:szCs w:val="28"/>
                <w:lang w:eastAsia="ru-RU"/>
              </w:rPr>
              <w:t xml:space="preserve">                      </w:t>
            </w:r>
            <w:r w:rsidRPr="00C3299B">
              <w:rPr>
                <w:rFonts w:eastAsia="Times New Roman" w:cs="Times New Roman"/>
                <w:szCs w:val="28"/>
                <w:lang w:eastAsia="ru-RU"/>
              </w:rPr>
              <w:t xml:space="preserve"> на компенсацию потерь в доходах, возникающих </w:t>
            </w:r>
            <w:r>
              <w:rPr>
                <w:rFonts w:eastAsia="Times New Roman" w:cs="Times New Roman"/>
                <w:szCs w:val="28"/>
                <w:lang w:eastAsia="ru-RU"/>
              </w:rPr>
              <w:t xml:space="preserve">                                 </w:t>
            </w:r>
            <w:r w:rsidRPr="00C3299B">
              <w:rPr>
                <w:rFonts w:eastAsia="Times New Roman" w:cs="Times New Roman"/>
                <w:szCs w:val="28"/>
                <w:lang w:eastAsia="ru-RU"/>
              </w:rPr>
              <w:t xml:space="preserve">в результате государственного регулирования тарифов </w:t>
            </w:r>
            <w:r>
              <w:rPr>
                <w:rFonts w:eastAsia="Times New Roman" w:cs="Times New Roman"/>
                <w:szCs w:val="28"/>
                <w:lang w:eastAsia="ru-RU"/>
              </w:rPr>
              <w:t xml:space="preserve">                    </w:t>
            </w:r>
            <w:r w:rsidRPr="00C3299B">
              <w:rPr>
                <w:rFonts w:eastAsia="Times New Roman" w:cs="Times New Roman"/>
                <w:szCs w:val="28"/>
                <w:lang w:eastAsia="ru-RU"/>
              </w:rPr>
              <w:t xml:space="preserve">на перевозку пассажиров в поездах дальнего следования </w:t>
            </w:r>
            <w:r>
              <w:rPr>
                <w:rFonts w:eastAsia="Times New Roman" w:cs="Times New Roman"/>
                <w:szCs w:val="28"/>
                <w:lang w:eastAsia="ru-RU"/>
              </w:rPr>
              <w:t xml:space="preserve">                    </w:t>
            </w:r>
            <w:r w:rsidRPr="00C3299B">
              <w:rPr>
                <w:rFonts w:eastAsia="Times New Roman" w:cs="Times New Roman"/>
                <w:szCs w:val="28"/>
                <w:lang w:eastAsia="ru-RU"/>
              </w:rPr>
              <w:t>в плацкартных и общих вагонах</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24 2 07 60792</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Взнос в уставный капитал открытого акционерного общества "Российские железные дороги", г. Москва, в целях закупки подвижного состава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24 2 07 60804</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Субсидии организациям железнодорожного транспорта </w:t>
            </w:r>
            <w:r>
              <w:rPr>
                <w:rFonts w:eastAsia="Times New Roman" w:cs="Times New Roman"/>
                <w:szCs w:val="28"/>
                <w:lang w:eastAsia="ru-RU"/>
              </w:rPr>
              <w:t xml:space="preserve">                        </w:t>
            </w:r>
            <w:r w:rsidRPr="00C3299B">
              <w:rPr>
                <w:rFonts w:eastAsia="Times New Roman" w:cs="Times New Roman"/>
                <w:szCs w:val="28"/>
                <w:lang w:eastAsia="ru-RU"/>
              </w:rPr>
              <w:t xml:space="preserve">на компенсацию потерь в доходах, возникающих </w:t>
            </w:r>
            <w:r>
              <w:rPr>
                <w:rFonts w:eastAsia="Times New Roman" w:cs="Times New Roman"/>
                <w:szCs w:val="28"/>
                <w:lang w:eastAsia="ru-RU"/>
              </w:rPr>
              <w:t xml:space="preserve">                              </w:t>
            </w:r>
            <w:r w:rsidRPr="00C3299B">
              <w:rPr>
                <w:rFonts w:eastAsia="Times New Roman" w:cs="Times New Roman"/>
                <w:szCs w:val="28"/>
                <w:lang w:eastAsia="ru-RU"/>
              </w:rPr>
              <w:t>в результате установления льгот по тарифам на перевозку обучающихся</w:t>
            </w:r>
            <w:r>
              <w:rPr>
                <w:rFonts w:eastAsia="Times New Roman" w:cs="Times New Roman"/>
                <w:szCs w:val="28"/>
                <w:lang w:eastAsia="ru-RU"/>
              </w:rPr>
              <w:t xml:space="preserve"> </w:t>
            </w:r>
            <w:r w:rsidRPr="00C3299B">
              <w:rPr>
                <w:rFonts w:eastAsia="Times New Roman" w:cs="Times New Roman"/>
                <w:szCs w:val="28"/>
                <w:lang w:eastAsia="ru-RU"/>
              </w:rPr>
              <w:t xml:space="preserve">и воспитанников общеобразовательных учреждений старше 10 лет железнодорожным транспортом общего пользования </w:t>
            </w:r>
            <w:r>
              <w:rPr>
                <w:rFonts w:eastAsia="Times New Roman" w:cs="Times New Roman"/>
                <w:szCs w:val="28"/>
                <w:lang w:eastAsia="ru-RU"/>
              </w:rPr>
              <w:t xml:space="preserve">       </w:t>
            </w:r>
            <w:r w:rsidRPr="00C3299B">
              <w:rPr>
                <w:rFonts w:eastAsia="Times New Roman" w:cs="Times New Roman"/>
                <w:szCs w:val="28"/>
                <w:lang w:eastAsia="ru-RU"/>
              </w:rPr>
              <w:t xml:space="preserve">в общих и плацкартных вагонах, </w:t>
            </w:r>
            <w:r>
              <w:rPr>
                <w:rFonts w:eastAsia="Times New Roman" w:cs="Times New Roman"/>
                <w:szCs w:val="28"/>
                <w:lang w:eastAsia="ru-RU"/>
              </w:rPr>
              <w:t xml:space="preserve">              </w:t>
            </w:r>
            <w:r w:rsidRPr="00C3299B">
              <w:rPr>
                <w:rFonts w:eastAsia="Times New Roman" w:cs="Times New Roman"/>
                <w:szCs w:val="28"/>
                <w:lang w:eastAsia="ru-RU"/>
              </w:rPr>
              <w:t xml:space="preserve">а также двухэтажных пассажирских вагонах </w:t>
            </w:r>
            <w:r>
              <w:rPr>
                <w:rFonts w:eastAsia="Times New Roman" w:cs="Times New Roman"/>
                <w:szCs w:val="28"/>
                <w:lang w:eastAsia="ru-RU"/>
              </w:rPr>
              <w:t xml:space="preserve">                                        </w:t>
            </w:r>
            <w:r w:rsidRPr="00C3299B">
              <w:rPr>
                <w:rFonts w:eastAsia="Times New Roman" w:cs="Times New Roman"/>
                <w:szCs w:val="28"/>
                <w:lang w:eastAsia="ru-RU"/>
              </w:rPr>
              <w:t>с четырехместными купе в поездах дальнего следования всех категорий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24 2 07 60830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Субсидии открытому акционерному обществу "Российские железные дороги" и федеральному государственному унитарному предприятию "Крымская железная дорога" </w:t>
            </w:r>
            <w:r>
              <w:rPr>
                <w:rFonts w:eastAsia="Times New Roman" w:cs="Times New Roman"/>
                <w:szCs w:val="28"/>
                <w:lang w:eastAsia="ru-RU"/>
              </w:rPr>
              <w:t xml:space="preserve">         </w:t>
            </w:r>
            <w:r w:rsidRPr="00C3299B">
              <w:rPr>
                <w:rFonts w:eastAsia="Times New Roman" w:cs="Times New Roman"/>
                <w:szCs w:val="28"/>
                <w:lang w:eastAsia="ru-RU"/>
              </w:rPr>
              <w:t xml:space="preserve">на компенсацию потерь в доходах, возникающих </w:t>
            </w:r>
            <w:r>
              <w:rPr>
                <w:rFonts w:eastAsia="Times New Roman" w:cs="Times New Roman"/>
                <w:szCs w:val="28"/>
                <w:lang w:eastAsia="ru-RU"/>
              </w:rPr>
              <w:t xml:space="preserve">                                       </w:t>
            </w:r>
            <w:r w:rsidRPr="00C3299B">
              <w:rPr>
                <w:rFonts w:eastAsia="Times New Roman" w:cs="Times New Roman"/>
                <w:szCs w:val="28"/>
                <w:lang w:eastAsia="ru-RU"/>
              </w:rPr>
              <w:t xml:space="preserve">в результате государственного регулирования тарифов </w:t>
            </w:r>
            <w:r>
              <w:rPr>
                <w:rFonts w:eastAsia="Times New Roman" w:cs="Times New Roman"/>
                <w:szCs w:val="28"/>
                <w:lang w:eastAsia="ru-RU"/>
              </w:rPr>
              <w:t xml:space="preserve">                      </w:t>
            </w:r>
            <w:r w:rsidRPr="00C3299B">
              <w:rPr>
                <w:rFonts w:eastAsia="Times New Roman" w:cs="Times New Roman"/>
                <w:szCs w:val="28"/>
                <w:lang w:eastAsia="ru-RU"/>
              </w:rPr>
              <w:t xml:space="preserve">на услуги по использованию инфраструктуры железнодорожного транспорта общего пользования, оказываемые при осуществлении перевозок пассажиров </w:t>
            </w:r>
            <w:r>
              <w:rPr>
                <w:rFonts w:eastAsia="Times New Roman" w:cs="Times New Roman"/>
                <w:szCs w:val="28"/>
                <w:lang w:eastAsia="ru-RU"/>
              </w:rPr>
              <w:t xml:space="preserve">                     </w:t>
            </w:r>
            <w:r w:rsidRPr="00C3299B">
              <w:rPr>
                <w:rFonts w:eastAsia="Times New Roman" w:cs="Times New Roman"/>
                <w:szCs w:val="28"/>
                <w:lang w:eastAsia="ru-RU"/>
              </w:rPr>
              <w:t>в пригородном сообщении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24 2 07 60834</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Субсидия открытому акционерному обществу "Российские железные дороги" на частичную компенсацию операционных расходов, понесенных до 2025 года </w:t>
            </w:r>
            <w:r>
              <w:rPr>
                <w:rFonts w:eastAsia="Times New Roman" w:cs="Times New Roman"/>
                <w:szCs w:val="28"/>
                <w:lang w:eastAsia="ru-RU"/>
              </w:rPr>
              <w:t xml:space="preserve">                                </w:t>
            </w:r>
            <w:r w:rsidRPr="00C3299B">
              <w:rPr>
                <w:rFonts w:eastAsia="Times New Roman" w:cs="Times New Roman"/>
                <w:szCs w:val="28"/>
                <w:lang w:eastAsia="ru-RU"/>
              </w:rPr>
              <w:t>и связанных с грузовыми перевозками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24 2 07 60970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Субсидии федеральному государственному унитарному предприятию "Крымская железная дорога"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24 2 07 64470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Субсидии организациям железнодорожного транспорта </w:t>
            </w:r>
            <w:r>
              <w:rPr>
                <w:rFonts w:eastAsia="Times New Roman" w:cs="Times New Roman"/>
                <w:szCs w:val="28"/>
                <w:lang w:eastAsia="ru-RU"/>
              </w:rPr>
              <w:t xml:space="preserve">                     </w:t>
            </w:r>
            <w:r w:rsidRPr="00C3299B">
              <w:rPr>
                <w:rFonts w:eastAsia="Times New Roman" w:cs="Times New Roman"/>
                <w:szCs w:val="28"/>
                <w:lang w:eastAsia="ru-RU"/>
              </w:rPr>
              <w:t xml:space="preserve">на компенсацию потерь в доходах от выравнивания тарифов при перевозке пассажиров в сообщении </w:t>
            </w:r>
            <w:r>
              <w:rPr>
                <w:rFonts w:eastAsia="Times New Roman" w:cs="Times New Roman"/>
                <w:szCs w:val="28"/>
                <w:lang w:eastAsia="ru-RU"/>
              </w:rPr>
              <w:t xml:space="preserve">                                                           </w:t>
            </w:r>
            <w:r w:rsidRPr="00C3299B">
              <w:rPr>
                <w:rFonts w:eastAsia="Times New Roman" w:cs="Times New Roman"/>
                <w:szCs w:val="28"/>
                <w:lang w:eastAsia="ru-RU"/>
              </w:rPr>
              <w:t>из (в) Калининградской области в (из) другие регионы Российской Федерации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24 2 07 64471</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Субсидии организациям железнодорожного транспорта </w:t>
            </w:r>
            <w:r>
              <w:rPr>
                <w:rFonts w:eastAsia="Times New Roman" w:cs="Times New Roman"/>
                <w:szCs w:val="28"/>
                <w:lang w:eastAsia="ru-RU"/>
              </w:rPr>
              <w:t xml:space="preserve">                      </w:t>
            </w:r>
            <w:r w:rsidRPr="00C3299B">
              <w:rPr>
                <w:rFonts w:eastAsia="Times New Roman" w:cs="Times New Roman"/>
                <w:szCs w:val="28"/>
                <w:lang w:eastAsia="ru-RU"/>
              </w:rPr>
              <w:t xml:space="preserve">на компенсацию части потерь в доходах, возникающих </w:t>
            </w:r>
            <w:r>
              <w:rPr>
                <w:rFonts w:eastAsia="Times New Roman" w:cs="Times New Roman"/>
                <w:szCs w:val="28"/>
                <w:lang w:eastAsia="ru-RU"/>
              </w:rPr>
              <w:t xml:space="preserve">                          </w:t>
            </w:r>
            <w:r w:rsidRPr="00C3299B">
              <w:rPr>
                <w:rFonts w:eastAsia="Times New Roman" w:cs="Times New Roman"/>
                <w:szCs w:val="28"/>
                <w:lang w:eastAsia="ru-RU"/>
              </w:rPr>
              <w:t xml:space="preserve">в результате предоставления гражданам государственной социальной услуги в виде бесплатного проезда </w:t>
            </w:r>
            <w:r>
              <w:rPr>
                <w:rFonts w:eastAsia="Times New Roman" w:cs="Times New Roman"/>
                <w:szCs w:val="28"/>
                <w:lang w:eastAsia="ru-RU"/>
              </w:rPr>
              <w:t xml:space="preserve">                                           </w:t>
            </w:r>
            <w:r w:rsidRPr="00C3299B">
              <w:rPr>
                <w:rFonts w:eastAsia="Times New Roman" w:cs="Times New Roman"/>
                <w:szCs w:val="28"/>
                <w:lang w:eastAsia="ru-RU"/>
              </w:rPr>
              <w:t>на железнодорожном транспорте в пригородном сообщении при условии ведения персонифицированного учета поездок</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24 2 08 00000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Федеральный проект "Организация перевозок пассажиров </w:t>
            </w:r>
            <w:r>
              <w:rPr>
                <w:rFonts w:eastAsia="Times New Roman" w:cs="Times New Roman"/>
                <w:szCs w:val="28"/>
                <w:lang w:eastAsia="ru-RU"/>
              </w:rPr>
              <w:t xml:space="preserve">                   </w:t>
            </w:r>
            <w:r w:rsidRPr="00C3299B">
              <w:rPr>
                <w:rFonts w:eastAsia="Times New Roman" w:cs="Times New Roman"/>
                <w:szCs w:val="28"/>
                <w:lang w:eastAsia="ru-RU"/>
              </w:rPr>
              <w:t>в прямом смешанном сообщении из Российской Федерации на территорию Республики Абхазия и в обратном направлении"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24 2 08 60611</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Субсидии автономной некоммерческой организации "Единая транспортная дирекция" на организацию перевозок пассажиров в прямом смешанном сообщении из Российской Федерации на территорию Республики Абхазия и в обратном направлении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24 2 09 00000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"Обеспечение исполнения обязательств концедента в рамках заключенных концессионных соглашений"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24 2 09 20910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Плата концедента в рамках заключенных концессионных соглашений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24 2 10 00000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"Развитие инфраструктуры железнодорожного транспорта"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24 2 11 00000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"Развитие внутреннего водного транспорта"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24 2 5J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"Беспилотные логистические коридоры"</w:t>
            </w:r>
          </w:p>
        </w:tc>
      </w:tr>
      <w:tr w:rsidR="009E3B00" w:rsidRPr="00C3299B" w:rsidTr="00AE73BF">
        <w:trPr>
          <w:cantSplit/>
          <w:trHeight w:val="20"/>
        </w:trPr>
        <w:tc>
          <w:tcPr>
            <w:tcW w:w="2977" w:type="dxa"/>
            <w:shd w:val="clear" w:color="auto" w:fill="auto"/>
            <w:noWrap/>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val="en-US" w:eastAsia="ru-RU"/>
              </w:rPr>
              <w:t>24 2 5J 6</w:t>
            </w:r>
            <w:r w:rsidRPr="00C3299B">
              <w:rPr>
                <w:rFonts w:eastAsia="Times New Roman" w:cs="Times New Roman"/>
                <w:szCs w:val="28"/>
                <w:lang w:eastAsia="ru-RU"/>
              </w:rPr>
              <w:t>4321</w:t>
            </w:r>
          </w:p>
        </w:tc>
        <w:tc>
          <w:tcPr>
            <w:tcW w:w="7513" w:type="dxa"/>
            <w:shd w:val="clear" w:color="auto" w:fill="auto"/>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Субсидия обществу с ограниченной ответственностью "Инновационный центр "КАМАЗ" на реализацию мероприятия по субсидированию стоимости тарифа оператору перевозок с участием высокоавтоматизированных транспортных средств 4-го уровня автоматизации </w:t>
            </w:r>
            <w:r>
              <w:rPr>
                <w:rFonts w:eastAsia="Times New Roman" w:cs="Times New Roman"/>
                <w:szCs w:val="28"/>
                <w:lang w:eastAsia="ru-RU"/>
              </w:rPr>
              <w:t xml:space="preserve">                                </w:t>
            </w:r>
            <w:r w:rsidRPr="00C3299B">
              <w:rPr>
                <w:rFonts w:eastAsia="Times New Roman" w:cs="Times New Roman"/>
                <w:szCs w:val="28"/>
                <w:lang w:eastAsia="ru-RU"/>
              </w:rPr>
              <w:t>на автомобильной дороге М-11 "Нева"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24 2 7J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"Беспилотная аэродоставка грузов"</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24 2 7J 64332</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Субсидия федеральному государственному унитарному предприятию "Государственная корпорация по организации воздушного движения в Российской Федерации" </w:t>
            </w:r>
            <w:r>
              <w:rPr>
                <w:rFonts w:eastAsia="Times New Roman" w:cs="Times New Roman"/>
                <w:szCs w:val="28"/>
                <w:lang w:eastAsia="ru-RU"/>
              </w:rPr>
              <w:t xml:space="preserve">                               </w:t>
            </w:r>
            <w:r w:rsidRPr="00C3299B">
              <w:rPr>
                <w:rFonts w:eastAsia="Times New Roman" w:cs="Times New Roman"/>
                <w:szCs w:val="28"/>
                <w:lang w:eastAsia="ru-RU"/>
              </w:rPr>
              <w:t xml:space="preserve">на возмещение затрат, понесенных при осуществлении закупки средств радиотехнического обеспечения полетов </w:t>
            </w:r>
            <w:r>
              <w:rPr>
                <w:rFonts w:eastAsia="Times New Roman" w:cs="Times New Roman"/>
                <w:szCs w:val="28"/>
                <w:lang w:eastAsia="ru-RU"/>
              </w:rPr>
              <w:t xml:space="preserve">                  </w:t>
            </w:r>
            <w:r w:rsidRPr="00C3299B">
              <w:rPr>
                <w:rFonts w:eastAsia="Times New Roman" w:cs="Times New Roman"/>
                <w:szCs w:val="28"/>
                <w:lang w:eastAsia="ru-RU"/>
              </w:rPr>
              <w:t>и авиационной электросвязи для полетов беспилотных воздушных судов</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24 2 8F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"Инфраструктурное меню"</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24 2 R1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"Региональная и местная дорожная сеть"</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24 2 R1 53890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Развитие инфраструктуры дорожного хозяйства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24 2 R1 53930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Финансовое обеспечение дорожной деятельности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24 2 R1 53940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Приведение в нормативное состояние автомобильных дорог и искусственных дорожных сооружений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24 2 R2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"Общесистемные меры развития дорожного хозяйства"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24 2 R2 54180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24 2 R3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"Безопасность дорожного движения"</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24 2 R6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"Развитие федеральной магистральной сети"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24 2 R6 65151</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Государственная поддержка Государственной компании "Российские автомобильные дороги" на осуществление деятельности по организации строительства </w:t>
            </w:r>
            <w:r>
              <w:rPr>
                <w:rFonts w:eastAsia="Times New Roman" w:cs="Times New Roman"/>
                <w:szCs w:val="28"/>
                <w:lang w:eastAsia="ru-RU"/>
              </w:rPr>
              <w:t xml:space="preserve">                                               </w:t>
            </w:r>
            <w:r w:rsidRPr="00C3299B">
              <w:rPr>
                <w:rFonts w:eastAsia="Times New Roman" w:cs="Times New Roman"/>
                <w:szCs w:val="28"/>
                <w:lang w:eastAsia="ru-RU"/>
              </w:rPr>
              <w:t>и реконструкции автомобильных дорог</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24 2 R7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"Развитие общественного транспорта"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24 2 R7 60570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Государственная поддержка акционерного общества "Государственная транспортная лизинговая компания",                   г. Салехард, Ямало-Ненецкий автономный округ, в целях возмещения потерь в доходах при предоставлении лизингополучателю скидки по договорам лизинга подвижного состава наземного общественного пассажирского транспорта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24 2 R7 60571</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Имущественный взнос Российской Федерации                                         в государственную корпорацию развития "ВЭБ.РФ" в целях компенсации недополученных доходов по кредитам, выданным на поддержку проектов по развитию городского электрического наземного общественного пассажирского транспорта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24 2 V1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"Строительство автомобильных дорог международного транспортного коридора Европа - Западный Китай"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24 2 V1 54210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Развитие инфраструктуры дорожного хозяйства </w:t>
            </w:r>
            <w:r>
              <w:rPr>
                <w:rFonts w:eastAsia="Times New Roman" w:cs="Times New Roman"/>
                <w:szCs w:val="28"/>
                <w:lang w:eastAsia="ru-RU"/>
              </w:rPr>
              <w:t xml:space="preserve">                 </w:t>
            </w:r>
            <w:r w:rsidRPr="00C3299B">
              <w:rPr>
                <w:rFonts w:eastAsia="Times New Roman" w:cs="Times New Roman"/>
                <w:szCs w:val="28"/>
                <w:lang w:eastAsia="ru-RU"/>
              </w:rPr>
              <w:t>Самарской области в рамках транспортного коридора "Европа - Западный Китай"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24 2 V2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"Развитие морских портов"</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24 2 V3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"Развитие Северного морского пути"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24 2 V7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"Развитие региональных аэропортов"</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24 2 V7 53860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Осуществление реконструкции объектов в аэропортовых комплексах, находящихся в собственности субъектов Российской Федерации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24 2 V8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"Высокоскоростное железнодорожное сообщение"</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24 2 VГ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"Развитие железнодорожной инфраструктуры Восточного полигона железных дорог"</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24 2 VД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"Развитие железнодорожных подходов к морским портам Азово-Черноморского бассейна"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24 2 VЕ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"Развитие железнодорожных подходов к морским портам Северо-Западного бассейна"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24 2 VЖ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"Развитие железнодорожной инфраструктуры Центрального транспортного узла"</w:t>
            </w:r>
          </w:p>
        </w:tc>
      </w:tr>
      <w:tr w:rsidR="009E3B00" w:rsidRPr="00C3299B" w:rsidTr="00AE73BF">
        <w:trPr>
          <w:cantSplit/>
          <w:trHeight w:val="20"/>
        </w:trPr>
        <w:tc>
          <w:tcPr>
            <w:tcW w:w="2977" w:type="dxa"/>
            <w:shd w:val="clear" w:color="auto" w:fill="auto"/>
            <w:noWrap/>
          </w:tcPr>
          <w:p w:rsidR="009E3B00" w:rsidRPr="00AD2C53" w:rsidRDefault="009E3B00" w:rsidP="009E3B00">
            <w:pPr>
              <w:ind w:firstLine="0"/>
              <w:jc w:val="center"/>
              <w:rPr>
                <w:rFonts w:eastAsia="Times New Roman" w:cs="Times New Roman"/>
                <w:szCs w:val="28"/>
                <w:lang w:eastAsia="ru-RU"/>
              </w:rPr>
            </w:pPr>
            <w:r>
              <w:rPr>
                <w:rFonts w:eastAsia="Times New Roman" w:cs="Times New Roman"/>
                <w:szCs w:val="28"/>
                <w:lang w:eastAsia="ru-RU"/>
              </w:rPr>
              <w:t xml:space="preserve">24 2 </w:t>
            </w:r>
            <w:r>
              <w:rPr>
                <w:rFonts w:eastAsia="Times New Roman" w:cs="Times New Roman"/>
                <w:szCs w:val="28"/>
                <w:lang w:val="en-US" w:eastAsia="ru-RU"/>
              </w:rPr>
              <w:t>V</w:t>
            </w:r>
            <w:r>
              <w:rPr>
                <w:rFonts w:eastAsia="Times New Roman" w:cs="Times New Roman"/>
                <w:szCs w:val="28"/>
                <w:lang w:eastAsia="ru-RU"/>
              </w:rPr>
              <w:t>Ж 64020</w:t>
            </w:r>
          </w:p>
        </w:tc>
        <w:tc>
          <w:tcPr>
            <w:tcW w:w="7513" w:type="dxa"/>
            <w:shd w:val="clear" w:color="auto" w:fill="auto"/>
          </w:tcPr>
          <w:p w:rsidR="009E3B00" w:rsidRPr="00AD2C53" w:rsidRDefault="009E3B00" w:rsidP="009E3B00">
            <w:pPr>
              <w:autoSpaceDE w:val="0"/>
              <w:autoSpaceDN w:val="0"/>
              <w:adjustRightInd w:val="0"/>
              <w:ind w:firstLine="0"/>
              <w:rPr>
                <w:rFonts w:cs="Times New Roman"/>
                <w:szCs w:val="28"/>
              </w:rPr>
            </w:pPr>
            <w:r>
              <w:rPr>
                <w:rFonts w:cs="Times New Roman"/>
                <w:szCs w:val="28"/>
              </w:rPr>
              <w:t>Взнос в уставный капитал открытого акционерного общества "Российские железные дороги" в целях развития железнодорожной инфраструктуры Центрального транспортного узла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24 3 00 00000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Ведомственные проекты</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24 3 01 00000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Ведомственный проект "Строительство и реконструкция объектов многофункционального технологического кластера "Образцово"</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24 3 02 00000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Ведомственный проект "Строительство, реконструкция                    и техническое перевооружение пунктов пропуска через Государственную границу Российской Федерации"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24 3 03 00000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Ведомственный проект "Совершенствование                       контрольно-надзорной деятельности в сфере транспорта                     в Российской Федерации"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24 3 04 00000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Ведомственный проект "Развитие инфраструктуры железнодорожного транспорта"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24 3 05 00000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Ведомственный проект "Формирование сети                   транспортно-логистических центров"</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24 3 06 00000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Ведомственный проект "Научные исследования                                     и цифровизация в сфере дорожного хозяйства"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24 4 00 00000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Комплексы процессных мероприятий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24 4 01 00000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"Обеспечение деятельности центрального и зарубежного аппарата Министерства транспорта Российской Федерации, а также подведомственных федеральных государственных учреждений"</w:t>
            </w:r>
          </w:p>
        </w:tc>
      </w:tr>
      <w:tr w:rsidR="009E3B00" w:rsidRPr="00C3299B" w:rsidTr="00AE73BF">
        <w:trPr>
          <w:cantSplit/>
          <w:trHeight w:val="20"/>
        </w:trPr>
        <w:tc>
          <w:tcPr>
            <w:tcW w:w="2977" w:type="dxa"/>
            <w:shd w:val="clear" w:color="auto" w:fill="auto"/>
            <w:noWrap/>
          </w:tcPr>
          <w:p w:rsidR="009E3B00" w:rsidRPr="00C3299B" w:rsidRDefault="009E3B00" w:rsidP="009E3B00">
            <w:pPr>
              <w:ind w:firstLine="0"/>
              <w:jc w:val="center"/>
              <w:rPr>
                <w:rFonts w:eastAsia="Times New Roman" w:cs="Times New Roman"/>
                <w:szCs w:val="28"/>
                <w:lang w:eastAsia="ru-RU"/>
              </w:rPr>
            </w:pPr>
            <w:r>
              <w:rPr>
                <w:rFonts w:eastAsia="Times New Roman" w:cs="Times New Roman"/>
                <w:szCs w:val="28"/>
                <w:lang w:eastAsia="ru-RU"/>
              </w:rPr>
              <w:t>24 4 01 30860</w:t>
            </w:r>
          </w:p>
        </w:tc>
        <w:tc>
          <w:tcPr>
            <w:tcW w:w="7513" w:type="dxa"/>
            <w:shd w:val="clear" w:color="auto" w:fill="auto"/>
          </w:tcPr>
          <w:p w:rsidR="009E3B00" w:rsidRPr="00C3299B" w:rsidRDefault="009E3B00" w:rsidP="009E3B00">
            <w:pPr>
              <w:ind w:firstLine="0"/>
              <w:rPr>
                <w:rFonts w:eastAsia="Times New Roman" w:cs="Times New Roman"/>
                <w:szCs w:val="28"/>
                <w:lang w:eastAsia="ru-RU"/>
              </w:rPr>
            </w:pPr>
            <w:r w:rsidRPr="00776809">
              <w:rPr>
                <w:rFonts w:eastAsia="Times New Roman" w:cs="Times New Roman"/>
                <w:szCs w:val="28"/>
                <w:lang w:eastAsia="ru-RU"/>
              </w:rPr>
              <w:t>Премия Правительства Российской Федерации в области транспортной науки и техники имени Владимира Николаевича Образцова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24 4 02 00000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"Обеспечение содержания (эксплуатации) пунктов пропуска через Государственную границу Российской Федерации"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24 4 03 00000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"Обеспечение деятельности центрального аппарата и территориальных органов Федеральной службы по надзору в сфере транспорта, а также подведомственных федеральных государственных учреждений"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24 4 03 50670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Субвенции на осуществление переданных полномочий Российской Федерации по федеральному государственному контролю за соблюдением правил технической эксплуатации внеуличного транспорта и правил пользования внеуличным транспортом</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24 4 04 00000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"Обеспечение деятельности центрального аппарата и территориальных органов Федерального агентства воздушного транспорта,                      а также подведомственных федеральных государственных учреждений"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24 4 05 00000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"Обеспечение деятельности центрального аппарата Федерального дорожного агентства, а также подведомственных федеральных государственных учреждений"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24 4 06 00000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"Капитальный ремонт, ремонт и содержание автомобильных дорог общего пользования федерального значения"</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24 4 07 00000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"Обеспечение деятельности центрального аппарата и территориальных органов Федерального агентства железнодорожного транспорта, а также подведомственных федеральных государственных учреждений"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24 4 08 00000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"Обеспечение деятельности центрального аппарата Федерального агентства морского и речного транспорта, а также подведомственных федеральных государственных учреждений"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24 4 09 00000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"Обеспечение эксплуатации внутренних водных путей и гидротехнических сооружений"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24 9 00 00000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Резервные средства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24 9 01 00000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Резервные средства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24 9 01 20580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Средства, зарезервированные на реализацию мероприятий, обеспечивающих восстановление автомобильных дорог регионального или межмуниципального и местного значения при ликвидации последствий чрезвычайных ситуаций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25 0 00 00000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Государственная программа развития сельского хозяйства                    и регулирования рынков сельскохозяйственной продукции, сырья и продовольствия</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25 2 00 00000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Федеральные проекты</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25 2 01 00000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"Развитие отраслей и техническая модернизация агропромышленного комплекса"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25 2 01 53250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Субсидии на реализацию мероприятий индивидуальной программы социально-экономического развития Республики Марий Эл в части сельского хозяйства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25 2 01 53580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Финансовое обеспечение (возмещение) производителям зерновых культур части затрат на производство </w:t>
            </w:r>
            <w:r>
              <w:rPr>
                <w:rFonts w:eastAsia="Times New Roman" w:cs="Times New Roman"/>
                <w:szCs w:val="28"/>
                <w:lang w:eastAsia="ru-RU"/>
              </w:rPr>
              <w:t xml:space="preserve">                                     </w:t>
            </w:r>
            <w:r w:rsidRPr="00C3299B">
              <w:rPr>
                <w:rFonts w:eastAsia="Times New Roman" w:cs="Times New Roman"/>
                <w:szCs w:val="28"/>
                <w:lang w:eastAsia="ru-RU"/>
              </w:rPr>
              <w:t>и реализацию зерновых культур</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25 2 01 53680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Иные межбюджетные трансферты в целях софинансирования расходных обязательств субъектов Российской Федерации     по финансовому обеспечению (возмещению) производителям зерновых культур части затрат на производство и реализацию зерновых культур</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25 2 01 55020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Субсидии на стимулирование развития приоритетных подотраслей агропромышленного комплекса и развитие малых форм хозяйствования</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25 2 01 55080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Субсидии на поддержку сельскохозяйственного производства по отдельным подотраслям растениеводства               и животноводства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25 2 01 60817</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Субсидии открытому акционерному обществу "Российские железные дороги", федеральному государственному унитарному предприятию "Крымская железная дорога"                     на возмещение потерь в доходах, возникающих в результате установления льготных тарифов на перевозку сельскохозяйственной продукции, а также продукции для организации сельскохозяйственного производства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25 2 01 67656</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Субсидии акционерному обществу "Росагролизинг",                           г. Москва, на возмещение недополученных доходов при уплате лизингополучателем лизинговых платежей                           по договорам финансовой аренды (лизинга), заключенным       на льготных (специальных) условиях</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25 2 02 00000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"Стимулирование инвестиционной деятельности в агропромышленном комплексе"</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25 2 02 54330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Иные межбюджетные трансферты на возмещение части затрат на уплату процентов по инвестиционным кредитам (займам) в агропромышленном комплексе</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25 2 02 54360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Субсидии на возмещение части затрат на уплату </w:t>
            </w:r>
            <w:r>
              <w:rPr>
                <w:rFonts w:eastAsia="Times New Roman" w:cs="Times New Roman"/>
                <w:szCs w:val="28"/>
                <w:lang w:eastAsia="ru-RU"/>
              </w:rPr>
              <w:t xml:space="preserve">                   </w:t>
            </w:r>
            <w:r w:rsidRPr="00C3299B">
              <w:rPr>
                <w:rFonts w:eastAsia="Times New Roman" w:cs="Times New Roman"/>
                <w:szCs w:val="28"/>
                <w:lang w:eastAsia="ru-RU"/>
              </w:rPr>
              <w:t xml:space="preserve">процентов по инвестиционным кредитам (займам) </w:t>
            </w:r>
            <w:r>
              <w:rPr>
                <w:rFonts w:eastAsia="Times New Roman" w:cs="Times New Roman"/>
                <w:szCs w:val="28"/>
                <w:lang w:eastAsia="ru-RU"/>
              </w:rPr>
              <w:t xml:space="preserve">                                       </w:t>
            </w:r>
            <w:r w:rsidRPr="00C3299B">
              <w:rPr>
                <w:rFonts w:eastAsia="Times New Roman" w:cs="Times New Roman"/>
                <w:szCs w:val="28"/>
                <w:lang w:eastAsia="ru-RU"/>
              </w:rPr>
              <w:t>в агропромышленном комплексе</w:t>
            </w:r>
          </w:p>
        </w:tc>
      </w:tr>
      <w:tr w:rsidR="009E3B00" w:rsidRPr="00C3299B" w:rsidTr="00AE73BF">
        <w:trPr>
          <w:cantSplit/>
          <w:trHeight w:val="20"/>
        </w:trPr>
        <w:tc>
          <w:tcPr>
            <w:tcW w:w="2977" w:type="dxa"/>
            <w:shd w:val="clear" w:color="auto" w:fill="auto"/>
            <w:noWrap/>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25 2 02 54720</w:t>
            </w:r>
          </w:p>
        </w:tc>
        <w:tc>
          <w:tcPr>
            <w:tcW w:w="7513" w:type="dxa"/>
            <w:shd w:val="clear" w:color="auto" w:fill="auto"/>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Возмещение части прямых понесенных затрат на создание              и (или) модернизацию объектов агропромышленного комплекса</w:t>
            </w:r>
          </w:p>
        </w:tc>
      </w:tr>
      <w:tr w:rsidR="009E3B00" w:rsidRPr="00C3299B" w:rsidTr="00AE73BF">
        <w:trPr>
          <w:cantSplit/>
          <w:trHeight w:val="20"/>
        </w:trPr>
        <w:tc>
          <w:tcPr>
            <w:tcW w:w="2977" w:type="dxa"/>
            <w:shd w:val="clear" w:color="auto" w:fill="auto"/>
            <w:noWrap/>
          </w:tcPr>
          <w:p w:rsidR="009E3B00" w:rsidRPr="00C3299B" w:rsidRDefault="009E3B00" w:rsidP="009E3B00">
            <w:pPr>
              <w:ind w:firstLine="0"/>
              <w:jc w:val="center"/>
              <w:rPr>
                <w:rFonts w:eastAsia="Times New Roman" w:cs="Times New Roman"/>
                <w:szCs w:val="28"/>
                <w:lang w:eastAsia="ru-RU"/>
              </w:rPr>
            </w:pPr>
            <w:r>
              <w:rPr>
                <w:rFonts w:eastAsia="Times New Roman" w:cs="Times New Roman"/>
                <w:szCs w:val="28"/>
                <w:lang w:eastAsia="ru-RU"/>
              </w:rPr>
              <w:t>25 2 02 57730</w:t>
            </w:r>
          </w:p>
        </w:tc>
        <w:tc>
          <w:tcPr>
            <w:tcW w:w="7513" w:type="dxa"/>
            <w:shd w:val="clear" w:color="auto" w:fill="auto"/>
          </w:tcPr>
          <w:p w:rsidR="009E3B00" w:rsidRPr="00C3299B" w:rsidRDefault="009E3B00" w:rsidP="009E3B00">
            <w:pPr>
              <w:ind w:firstLine="0"/>
              <w:rPr>
                <w:rFonts w:eastAsia="Times New Roman" w:cs="Times New Roman"/>
                <w:szCs w:val="28"/>
                <w:lang w:eastAsia="ru-RU"/>
              </w:rPr>
            </w:pPr>
            <w:r w:rsidRPr="0093021D">
              <w:rPr>
                <w:rFonts w:eastAsia="Times New Roman" w:cs="Times New Roman"/>
                <w:szCs w:val="28"/>
                <w:lang w:eastAsia="ru-RU"/>
              </w:rPr>
              <w:t xml:space="preserve">Возмещение части прямых понесенных затрат по созданию </w:t>
            </w:r>
            <w:r>
              <w:rPr>
                <w:rFonts w:eastAsia="Times New Roman" w:cs="Times New Roman"/>
                <w:szCs w:val="28"/>
                <w:lang w:eastAsia="ru-RU"/>
              </w:rPr>
              <w:t xml:space="preserve">    </w:t>
            </w:r>
            <w:r w:rsidRPr="0093021D">
              <w:rPr>
                <w:rFonts w:eastAsia="Times New Roman" w:cs="Times New Roman"/>
                <w:szCs w:val="28"/>
                <w:lang w:eastAsia="ru-RU"/>
              </w:rPr>
              <w:t xml:space="preserve">и (или) модернизации тепличных комплексов для производства овощей в защищенном грунте </w:t>
            </w:r>
            <w:r>
              <w:rPr>
                <w:rFonts w:eastAsia="Times New Roman" w:cs="Times New Roman"/>
                <w:szCs w:val="28"/>
                <w:lang w:eastAsia="ru-RU"/>
              </w:rPr>
              <w:t xml:space="preserve">                                      </w:t>
            </w:r>
            <w:r w:rsidRPr="0093021D">
              <w:rPr>
                <w:rFonts w:eastAsia="Times New Roman" w:cs="Times New Roman"/>
                <w:szCs w:val="28"/>
                <w:lang w:eastAsia="ru-RU"/>
              </w:rPr>
              <w:t>и селекционно-семеноводческих центров в растениеводстве в Дальневосточном федеральном округе</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25 2 02 57740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Возмещение части прямых понесенных затрат по созданию             и (или) модернизации тепличных комплексов для производства овощей в защищенном грунте                                           в Дальневосточном федеральном округе</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25 2 02 68850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25 2 02 68901</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Субсидии российским кредитным организациям                           на возмещение недополученных ими доходов по кредитам, выданным по льготной ставке системообразующим организациям и (или) их дочерним обществам, занятым                  в агропромышленном комплексе, на осуществление операционной деятельности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25 2 03 00000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"Создание условий для независимости и конкурентоспособности отечественного агропромышленного комплекса"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25 2 03 67360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Гранты в форме субсидий на реализацию комплексных научно-технических проектов в агропромышленном комплексе</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25 2 04 00000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"Стимулирование развития виноградарства и виноделия"</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25 2 04 53400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Субсидии на развитие виноградарства и виноделия</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25 2 05 00000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"Развитие сельского туризма"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25 2 05 53410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Субсидии на развитие сельского туризма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25 2 06 00000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"Развитие отраслей овощеводства                      и картофелеводства"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25 2 06 50140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Субсидии на стимулирование увеличения производства картофеля и овощей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25 2 I5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"Акселерация субъектов малого                           и среднего предпринимательства"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25 2 I5 54800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Создание системы поддержки фермеров и развитие сельской кооперации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25 2 T2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"Экспорт продукции агропромышленного комплекса"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25 2 T2 52510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Государственная поддержка аккредитации ветеринарных лабораторий в национальной системе аккредитации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25 2 T2 52590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Государственная поддержка стимулирования увеличения производства масличных культур</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25 2 T2 54720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Возмещение части прямых понесенных затрат на создание                и (или) модернизацию объектов агропромышленного комплекса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25 2 T2 60134</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Государственная поддержка организаций в целях продвижения продукции агропромышленного комплекса                 на внешние рынки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25 2 T2 60289</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Государственная поддержка организаций в целях компенсации части затрат, связанных с сертификацией продукции агропромышленного комплекса на внешних рынках</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25 2 T2 61831</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Государственная поддержка российских организаций в целях снижения затрат на транспортировку сельскохозяйственной и продовольственной продукции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25 2 T2 64880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Государственная поддержка лизинговых организаций </w:t>
            </w:r>
            <w:r>
              <w:rPr>
                <w:rFonts w:eastAsia="Times New Roman" w:cs="Times New Roman"/>
                <w:szCs w:val="28"/>
                <w:lang w:eastAsia="ru-RU"/>
              </w:rPr>
              <w:t xml:space="preserve">                          </w:t>
            </w:r>
            <w:r w:rsidRPr="00C3299B">
              <w:rPr>
                <w:rFonts w:eastAsia="Times New Roman" w:cs="Times New Roman"/>
                <w:szCs w:val="28"/>
                <w:lang w:eastAsia="ru-RU"/>
              </w:rPr>
              <w:t>в целях возмещения недополученных доходов при уплате лизингополучателем лизинговых платежей по договорам финансовой аренды (лизинга) высокотехнологичного оборудования и техники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25 2 T2 68850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25 3 00 00000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Ведомственные проекты</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25 3 01 00000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Ведомственный проект "Цифровое сельское хозяйство"</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25 3 02 00000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Ведомственный проект "Укрепление                                      материально-технической базы Федеральной службы                         по ветеринарному и фитосанитарному надзору"</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25 4 00 00000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Комплексы процессных мероприятий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25 4 01 00000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"Обеспечение деятельности Министерства сельского хозяйства Российской Федерации и подведомственных организаций"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25 4 02 00000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"Организация ветеринарного и фитосанитарного надзора"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25 4 02 50740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Субвенции на осуществление переданной органам исполнительной власти субъектов Российской Федерации части полномочия по осуществлению федерального государственного ветеринарного надзора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26 0 00 00000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Государственная программа Российской Федерации "Развитие рыбохозяйственного комплекса"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26 2 00 00000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Федеральные проекты</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26 2 01 00000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"Модернизация и стимулирование развития рыбохозяйственного комплекса"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26 2 01 55260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Субсидии сельскохозяйственным товаропроизводителям            на возмещение части затрат на уплату процентов                               по кредитам, полученным в российских кредитных организациях, на развитие аквакультуры (рыбоводство)                  и товарного осетроводства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26 2 T2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"Экспорт продукции агропромышленного комплекса"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26 3 00 00000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Ведомственные проекты</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26 4 00 00000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Комплексы процессных мероприятий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26 4 01 00000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"Реализация мер              по искусственному воспроизводству и сохранению водных биологических ресурсов"</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26 4 03 00000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"Контроль, надзор                    за состоянием водных биологических ресурсов и повышение безопасности плавания судов промыслового флота"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26 4 04 00000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"Обеспечение деятельности рыбохозяйственного комплекса"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28 0 00 00000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Государственная программа Российской Федерации "Воспроизводство и использование природных ресурсов"</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28 2 00 00000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Федеральные проекты</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28 2 01 00000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"Ликвидация локальных дефицитов водных ресурсов"</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28 2 01 50650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Реализация государственных программ субъектов Российской Федерации в области использования и охраны водных объектов</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28 2 02 00000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"Защита от наводнений и иных негативных воздействий вод и обеспечение безопасности гидротехнических сооружений"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28 2 02 50650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Реализация государственных программ субъектов Российской Федерации в области использования и охраны водных объектов</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28 2 02 51280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Осуществление отдельных полномочий в области водных отношений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28 2 03 00000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"Восстановление водных объектов"</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28 2 04 00000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"Оздоровление водных объектов"</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28 2 6L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"Геология: возрождение легенды"</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28 2 6L 67691</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Взнос в уставный капитал акционерного общества "Росгеология", г. Москва, в целях сокращения износа основных средств, используемых для геолого-разведочных работ</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28 2 G6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"Оздоровление Волги"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28 2 G6 52410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Обеспечение устойчивого функционирования водохозяйственного комплекса Нижней Волги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28 2 G6 53010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Обеспечение устойчивого функционирования водохозяйственного комплекса Нижней Волги в рамках переданных полномочий Российской Федерации субъектам Российской Федерации в области водных отношений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28 2 G8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"Сохранение уникальных водных объектов"</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28 2 G8 50900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Улучшение экологического состояния гидрографической сети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28 3 00 00000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Ведомственные проекты</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28 3 01 00000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Ведомственный проект "Цифровая трансформация в области водных ресурсов"</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28 4 00 00000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Комплексы процессных мероприятий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28 4 01 00000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"Содействие развитию международного сотрудничества в сфере воспроизводства               и использования природных ресурсов"</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28 4 01 63651</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Субсидии акционерному обществу "Росгеология", г. Москва, на финансовое обеспечение покрытия расходов члена комиссии по границам континентального шельфа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28 4 02 00000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"Обеспечение эффективной реализации государственных функций в сфере водных отношений"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28 4 02 51280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Осуществление отдельных полномочий в области водных отношений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28 4 02 54140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Субвенции бюджетам Республики Крым и города федерального значения Севастополя на осуществление части полномочий Российской Федерации в области водных отношений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28 4 03 00000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"Государственное геологическое изучение недр и обеспечение эффективной реализации государственных функций в сфере недропользования"</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28 4 03 53950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Субвенции бюджетам Республики Крым и города федерального значения Севастополя на осуществление части полномочий Российской Федерации в сфере недропользования</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29 0 00 00000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Государственная программа Российской Федерации "Развитие лесного хозяйства"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29 2 00 00000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Федеральные проекты</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Pr>
                <w:rFonts w:eastAsia="Times New Roman" w:cs="Times New Roman"/>
                <w:szCs w:val="28"/>
                <w:lang w:eastAsia="ru-RU"/>
              </w:rPr>
              <w:t xml:space="preserve">  </w:t>
            </w:r>
            <w:r w:rsidRPr="00C3299B">
              <w:rPr>
                <w:rFonts w:eastAsia="Times New Roman" w:cs="Times New Roman"/>
                <w:szCs w:val="28"/>
                <w:lang w:eastAsia="ru-RU"/>
              </w:rPr>
              <w:t xml:space="preserve">29 2 </w:t>
            </w:r>
            <w:r w:rsidRPr="00234525">
              <w:rPr>
                <w:rFonts w:eastAsia="Times New Roman" w:cs="Times New Roman"/>
                <w:szCs w:val="28"/>
                <w:lang w:eastAsia="ru-RU"/>
              </w:rPr>
              <w:t>GА</w:t>
            </w:r>
            <w:r w:rsidRPr="00C3299B">
              <w:rPr>
                <w:rFonts w:eastAsia="Times New Roman" w:cs="Times New Roman"/>
                <w:szCs w:val="28"/>
                <w:lang w:eastAsia="ru-RU"/>
              </w:rPr>
              <w:t xml:space="preserve">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"Сохранение лесов"</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Pr>
                <w:rFonts w:eastAsia="Times New Roman" w:cs="Times New Roman"/>
                <w:szCs w:val="28"/>
                <w:lang w:eastAsia="ru-RU"/>
              </w:rPr>
              <w:t xml:space="preserve">  </w:t>
            </w:r>
            <w:r w:rsidRPr="00C3299B">
              <w:rPr>
                <w:rFonts w:eastAsia="Times New Roman" w:cs="Times New Roman"/>
                <w:szCs w:val="28"/>
                <w:lang w:eastAsia="ru-RU"/>
              </w:rPr>
              <w:t xml:space="preserve">29 2 </w:t>
            </w:r>
            <w:r w:rsidRPr="00234525">
              <w:rPr>
                <w:rFonts w:eastAsia="Times New Roman" w:cs="Times New Roman"/>
                <w:szCs w:val="28"/>
                <w:lang w:eastAsia="ru-RU"/>
              </w:rPr>
              <w:t>GА</w:t>
            </w:r>
            <w:r w:rsidRPr="00C3299B">
              <w:rPr>
                <w:rFonts w:eastAsia="Times New Roman" w:cs="Times New Roman"/>
                <w:szCs w:val="28"/>
                <w:lang w:eastAsia="ru-RU"/>
              </w:rPr>
              <w:t xml:space="preserve"> 54290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Увеличение площади лесовосстановления</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29 2 GА 54310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Формирование запаса лесных семян для лесовосстановления</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29 2 GА 54320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29 3 00 00000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Ведомственные проекты</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29 3 01 00000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Ведомственный проект "Развитие инфраструктуры по охране лесов от пожаров"</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29 3 01 53980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Иные межбюджетные трансферты на софинансирование расходов Республики Алтай по договору финансовой аренды (лизинга) вертолета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29 4 00 00000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Комплексы процессных мероприятий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29 4 01 00000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"Обеспечение эффективной реализации государственных функций                              в области лесных отношений"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29 4 01 51290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Субвенции на осуществление отдельных полномочий                         в области лесных отношений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29 4 01 52210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Субвенции бюджетам Республики Крым и города федерального значения Севастополя на осуществление части полномочий Российской Федерации в области лесных отношений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29 4 01 53450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Субвенции на осуществление мер пожарной безопасности                и тушение лесных пожаров</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30 0 00 00000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Государственная программа Российской Федерации "Развитие энергетики"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30 2 00 00000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Федеральные проекты</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30 2 01 00000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"Гарантированное обеспечение доступной электроэнергией"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30 2 01 67597</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Субсидия акционерному обществу "Чукотэнерго"                                    на возмещение затрат, связанных с погашением кредитов (заемных средств) и уплатой процентов, привлеченных                         на осуществление капитальных вложений в объект капитального строительства "Строительство двух одноцепных ВЛ 110 кВ Певек - Билибино" </w:t>
            </w:r>
            <w:r>
              <w:rPr>
                <w:rFonts w:eastAsia="Times New Roman" w:cs="Times New Roman"/>
                <w:szCs w:val="28"/>
                <w:lang w:eastAsia="ru-RU"/>
              </w:rPr>
              <w:t xml:space="preserve">                                         </w:t>
            </w:r>
            <w:r w:rsidRPr="00C3299B">
              <w:rPr>
                <w:rFonts w:eastAsia="Times New Roman" w:cs="Times New Roman"/>
                <w:szCs w:val="28"/>
                <w:lang w:eastAsia="ru-RU"/>
              </w:rPr>
              <w:t>(этап строительства № 1)</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30 2 02 00000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"Гарантированное обеспечение транспорта нефти, нефтепродуктов, газа и газового конденсата"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30 2 02 51010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Субсидия бюджету Камчатского края в целях софинансирования строительства объектов в рамках инвестиционного проекта "Регазификационный комплекс СПГ в Камчатском крае" в бухте Раковая Авачинской губы</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30 2 02 67581</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Субсидия открытому акционерному обществу "Российские железные дороги" на возмещение недополученных доходов, возникающих в результате установления льготных тарифов на перевозку железнодорожным транспортом                                    во внутрироссийском сообщении моторного топлива, предназначенного для реализации на территории Российской Федерации, в направлении Дальневосточного федерального округа и отдельных субъектов Российской Федерации, входящих в состав Сибирского федерального округа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30 2 03 00000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"Реализация программ местного развития и обеспечения занятости для шахтерских городов           и поселков (реструктуризация угольной промышленности)"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30 2 03 51560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Иные межбюджетные трансферты на реализацию программ местного развития и обеспечение занятости для шахтерских городов и поселков</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30 2 04 00000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"Развитие рынка природного газа как моторного топлива"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30 2 05 00000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"Технологии освоения трудноизвлекаемых углеводородов"</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30 2 8G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"Чистая энергетика"</w:t>
            </w:r>
          </w:p>
        </w:tc>
      </w:tr>
      <w:tr w:rsidR="009E3B00" w:rsidRPr="00C3299B" w:rsidTr="00AE73BF">
        <w:trPr>
          <w:cantSplit/>
          <w:trHeight w:val="20"/>
        </w:trPr>
        <w:tc>
          <w:tcPr>
            <w:tcW w:w="2977" w:type="dxa"/>
            <w:shd w:val="clear" w:color="auto" w:fill="auto"/>
            <w:noWrap/>
          </w:tcPr>
          <w:p w:rsidR="009E3B00" w:rsidRPr="00C3299B" w:rsidRDefault="009E3B00" w:rsidP="009E3B00">
            <w:pPr>
              <w:ind w:firstLine="0"/>
              <w:jc w:val="center"/>
              <w:rPr>
                <w:rFonts w:eastAsia="Times New Roman" w:cs="Times New Roman"/>
                <w:szCs w:val="28"/>
                <w:lang w:val="en-US" w:eastAsia="ru-RU"/>
              </w:rPr>
            </w:pPr>
            <w:r w:rsidRPr="00C3299B">
              <w:rPr>
                <w:rFonts w:eastAsia="Times New Roman" w:cs="Times New Roman"/>
                <w:szCs w:val="28"/>
                <w:lang w:eastAsia="ru-RU"/>
              </w:rPr>
              <w:t>30 2 8</w:t>
            </w:r>
            <w:r w:rsidRPr="00C3299B">
              <w:rPr>
                <w:rFonts w:eastAsia="Times New Roman" w:cs="Times New Roman"/>
                <w:szCs w:val="28"/>
                <w:lang w:val="en-US" w:eastAsia="ru-RU"/>
              </w:rPr>
              <w:t>G 52610</w:t>
            </w:r>
          </w:p>
        </w:tc>
        <w:tc>
          <w:tcPr>
            <w:tcW w:w="7513" w:type="dxa"/>
            <w:shd w:val="clear" w:color="auto" w:fill="auto"/>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Субсидии на развитие заправочной инфраструктуры компримированного природного газа</w:t>
            </w:r>
          </w:p>
        </w:tc>
      </w:tr>
      <w:tr w:rsidR="009E3B00" w:rsidRPr="00C3299B" w:rsidTr="00AE73BF">
        <w:trPr>
          <w:cantSplit/>
          <w:trHeight w:val="20"/>
        </w:trPr>
        <w:tc>
          <w:tcPr>
            <w:tcW w:w="2977" w:type="dxa"/>
            <w:shd w:val="clear" w:color="auto" w:fill="auto"/>
            <w:noWrap/>
          </w:tcPr>
          <w:p w:rsidR="009E3B00" w:rsidRPr="00C3299B" w:rsidRDefault="009E3B00" w:rsidP="009E3B00">
            <w:pPr>
              <w:ind w:firstLine="0"/>
              <w:jc w:val="center"/>
              <w:rPr>
                <w:rFonts w:eastAsia="Times New Roman" w:cs="Times New Roman"/>
                <w:szCs w:val="28"/>
                <w:lang w:val="en-US" w:eastAsia="ru-RU"/>
              </w:rPr>
            </w:pPr>
            <w:r w:rsidRPr="00C3299B">
              <w:rPr>
                <w:rFonts w:eastAsia="Times New Roman" w:cs="Times New Roman"/>
                <w:szCs w:val="28"/>
                <w:lang w:val="en-US" w:eastAsia="ru-RU"/>
              </w:rPr>
              <w:t>30 2 8G 52760</w:t>
            </w:r>
          </w:p>
        </w:tc>
        <w:tc>
          <w:tcPr>
            <w:tcW w:w="7513" w:type="dxa"/>
            <w:shd w:val="clear" w:color="auto" w:fill="auto"/>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Субсидии на софинансирование расходных обязательств субъектов Российской Федерации, возникающих при поддержке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w:t>
            </w:r>
          </w:p>
        </w:tc>
      </w:tr>
      <w:tr w:rsidR="009E3B00" w:rsidRPr="00C3299B" w:rsidTr="00AE73BF">
        <w:trPr>
          <w:cantSplit/>
          <w:trHeight w:val="20"/>
        </w:trPr>
        <w:tc>
          <w:tcPr>
            <w:tcW w:w="2977" w:type="dxa"/>
            <w:shd w:val="clear" w:color="auto" w:fill="auto"/>
            <w:noWrap/>
          </w:tcPr>
          <w:p w:rsidR="009E3B00" w:rsidRPr="00C3299B" w:rsidRDefault="009E3B00" w:rsidP="009E3B00">
            <w:pPr>
              <w:ind w:firstLine="0"/>
              <w:jc w:val="center"/>
              <w:rPr>
                <w:rFonts w:eastAsia="Times New Roman" w:cs="Times New Roman"/>
                <w:szCs w:val="28"/>
                <w:lang w:val="en-US" w:eastAsia="ru-RU"/>
              </w:rPr>
            </w:pPr>
            <w:r w:rsidRPr="00C3299B">
              <w:rPr>
                <w:rFonts w:eastAsia="Times New Roman" w:cs="Times New Roman"/>
                <w:szCs w:val="28"/>
                <w:lang w:val="en-US" w:eastAsia="ru-RU"/>
              </w:rPr>
              <w:t>30 2 8G 68766</w:t>
            </w:r>
          </w:p>
        </w:tc>
        <w:tc>
          <w:tcPr>
            <w:tcW w:w="7513" w:type="dxa"/>
            <w:shd w:val="clear" w:color="auto" w:fill="auto"/>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Субсидии юридическим лицам на возмещение части затрат на реализацию инвестиционных проектов по строительству объектов производственной и заправочной инфраструктуры сжиженного природного газа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30 2 9J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"Электроавтомобиль и водородный автомобиль"</w:t>
            </w:r>
          </w:p>
        </w:tc>
      </w:tr>
      <w:tr w:rsidR="009E3B00" w:rsidRPr="00C3299B" w:rsidTr="00AE73BF">
        <w:trPr>
          <w:cantSplit/>
          <w:trHeight w:val="20"/>
        </w:trPr>
        <w:tc>
          <w:tcPr>
            <w:tcW w:w="2977" w:type="dxa"/>
            <w:shd w:val="clear" w:color="auto" w:fill="auto"/>
            <w:noWrap/>
          </w:tcPr>
          <w:p w:rsidR="009E3B00" w:rsidRPr="00C3299B" w:rsidRDefault="009E3B00" w:rsidP="009E3B00">
            <w:pPr>
              <w:ind w:firstLine="0"/>
              <w:jc w:val="center"/>
              <w:rPr>
                <w:rFonts w:eastAsia="Times New Roman" w:cs="Times New Roman"/>
                <w:szCs w:val="28"/>
                <w:lang w:val="en-US" w:eastAsia="ru-RU"/>
              </w:rPr>
            </w:pPr>
            <w:r w:rsidRPr="00C3299B">
              <w:rPr>
                <w:rFonts w:eastAsia="Times New Roman" w:cs="Times New Roman"/>
                <w:szCs w:val="28"/>
                <w:lang w:eastAsia="ru-RU"/>
              </w:rPr>
              <w:t>30 2 9</w:t>
            </w:r>
            <w:r w:rsidRPr="00C3299B">
              <w:rPr>
                <w:rFonts w:eastAsia="Times New Roman" w:cs="Times New Roman"/>
                <w:szCs w:val="28"/>
                <w:lang w:val="en-US" w:eastAsia="ru-RU"/>
              </w:rPr>
              <w:t>J 57660</w:t>
            </w:r>
          </w:p>
        </w:tc>
        <w:tc>
          <w:tcPr>
            <w:tcW w:w="7513" w:type="dxa"/>
            <w:shd w:val="clear" w:color="auto" w:fill="auto"/>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Иные межбюджетные трансферты на реализацию мероприятий по развитию зарядной инфраструктуры для электромобилей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30 2 9J 67601</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Субсидии российским организациям на оказание государственной поддержки в целях создания испытательной базы для проведения сертификационных и доводочных работ при проектировании автомобилей с низким углеродным следом</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30 3 00 00000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Ведомственные проекты</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30 3 02 00000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Ведомственный проект "Создание объектов социального                    и производственного комплексов"</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30 3 03 00000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Ведомственный проект "Цифровая энергетика"</w:t>
            </w:r>
          </w:p>
        </w:tc>
      </w:tr>
      <w:tr w:rsidR="009E3B00" w:rsidRPr="00C3299B" w:rsidTr="00AE73BF">
        <w:trPr>
          <w:cantSplit/>
          <w:trHeight w:val="20"/>
        </w:trPr>
        <w:tc>
          <w:tcPr>
            <w:tcW w:w="2977" w:type="dxa"/>
            <w:shd w:val="clear" w:color="auto" w:fill="auto"/>
            <w:noWrap/>
          </w:tcPr>
          <w:p w:rsidR="009E3B00" w:rsidRPr="00C3299B" w:rsidRDefault="009E3B00" w:rsidP="009E3B00">
            <w:pPr>
              <w:ind w:firstLine="0"/>
              <w:jc w:val="center"/>
              <w:rPr>
                <w:rFonts w:eastAsia="Times New Roman" w:cs="Times New Roman"/>
                <w:szCs w:val="28"/>
                <w:lang w:eastAsia="ru-RU"/>
              </w:rPr>
            </w:pPr>
            <w:r>
              <w:rPr>
                <w:rFonts w:eastAsia="Times New Roman" w:cs="Times New Roman"/>
                <w:szCs w:val="28"/>
                <w:lang w:val="en-US" w:eastAsia="ru-RU"/>
              </w:rPr>
              <w:t>30 3 04 00000</w:t>
            </w:r>
          </w:p>
        </w:tc>
        <w:tc>
          <w:tcPr>
            <w:tcW w:w="7513" w:type="dxa"/>
            <w:shd w:val="clear" w:color="auto" w:fill="auto"/>
          </w:tcPr>
          <w:p w:rsidR="009E3B00" w:rsidRPr="00C3299B" w:rsidRDefault="009E3B00" w:rsidP="009E3B00">
            <w:pPr>
              <w:ind w:firstLine="0"/>
              <w:rPr>
                <w:rFonts w:eastAsia="Times New Roman" w:cs="Times New Roman"/>
                <w:szCs w:val="28"/>
                <w:lang w:eastAsia="ru-RU"/>
              </w:rPr>
            </w:pPr>
            <w:r w:rsidRPr="00CA4533">
              <w:rPr>
                <w:rFonts w:eastAsia="Times New Roman" w:cs="Times New Roman"/>
                <w:szCs w:val="28"/>
                <w:lang w:eastAsia="ru-RU"/>
              </w:rPr>
              <w:t xml:space="preserve">Ведомственный проект </w:t>
            </w:r>
            <w:r>
              <w:rPr>
                <w:rFonts w:eastAsia="Times New Roman" w:cs="Times New Roman"/>
                <w:szCs w:val="28"/>
                <w:lang w:eastAsia="ru-RU"/>
              </w:rPr>
              <w:t>"</w:t>
            </w:r>
            <w:r w:rsidRPr="00CA4533">
              <w:rPr>
                <w:rFonts w:eastAsia="Times New Roman" w:cs="Times New Roman"/>
                <w:szCs w:val="28"/>
                <w:lang w:eastAsia="ru-RU"/>
              </w:rPr>
              <w:t>Создание условий для развития технологий освоения трудноизвлекаемых углеводородов</w:t>
            </w:r>
            <w:r>
              <w:rPr>
                <w:rFonts w:eastAsia="Times New Roman" w:cs="Times New Roman"/>
                <w:szCs w:val="28"/>
                <w:lang w:eastAsia="ru-RU"/>
              </w:rPr>
              <w:t>"</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30 4 00 00000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Комплексы процессных мероприятий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30 4 01 00000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"Обеспечение деятельности Министерства энергетики Российской Федерации"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30 4 02 00000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"Реструктуризация угольной промышленности"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30 4 04 00000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"Международное сотрудничество"</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30 4 05 00000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"Возмещение территориальным сетевым организациям недополученных доходов, вызванных установлением необоснованных тарифных решений"</w:t>
            </w:r>
          </w:p>
        </w:tc>
      </w:tr>
      <w:tr w:rsidR="009E3B00" w:rsidRPr="00C3299B" w:rsidTr="00AE73BF">
        <w:trPr>
          <w:cantSplit/>
          <w:trHeight w:val="20"/>
        </w:trPr>
        <w:tc>
          <w:tcPr>
            <w:tcW w:w="2977" w:type="dxa"/>
            <w:shd w:val="clear" w:color="auto" w:fill="auto"/>
            <w:noWrap/>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30 4 05 51020</w:t>
            </w:r>
          </w:p>
        </w:tc>
        <w:tc>
          <w:tcPr>
            <w:tcW w:w="7513" w:type="dxa"/>
            <w:shd w:val="clear" w:color="auto" w:fill="auto"/>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Субсидии бюджету Республики Алтай в целях софинансирования расходных обязательств, возникающих при компенсации территориальным сетевым организациям, функционирующим в Республике Алтай, выпадающих доходов, образованных вследствие установления тарифов               на услуги по передаче электрической энергии ниже уровня единых (котловых) тарифов</w:t>
            </w:r>
          </w:p>
        </w:tc>
      </w:tr>
      <w:tr w:rsidR="009E3B00" w:rsidRPr="00C3299B" w:rsidTr="00AE73BF">
        <w:trPr>
          <w:cantSplit/>
          <w:trHeight w:val="20"/>
        </w:trPr>
        <w:tc>
          <w:tcPr>
            <w:tcW w:w="2977" w:type="dxa"/>
            <w:shd w:val="clear" w:color="auto" w:fill="auto"/>
            <w:noWrap/>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30 4 05 51030</w:t>
            </w:r>
          </w:p>
        </w:tc>
        <w:tc>
          <w:tcPr>
            <w:tcW w:w="7513" w:type="dxa"/>
            <w:shd w:val="clear" w:color="auto" w:fill="auto"/>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Субсидии бюджету Алтайского края в целях софинансирования расходных обязательств, возникающих при компенсации территориальным сетевым организациям, функционирующим в Алтайском крае, выпадающих доходов, образованных вследствие установления тарифов </w:t>
            </w:r>
            <w:r>
              <w:rPr>
                <w:rFonts w:eastAsia="Times New Roman" w:cs="Times New Roman"/>
                <w:szCs w:val="28"/>
                <w:lang w:eastAsia="ru-RU"/>
              </w:rPr>
              <w:t xml:space="preserve">             </w:t>
            </w:r>
            <w:r w:rsidRPr="00C3299B">
              <w:rPr>
                <w:rFonts w:eastAsia="Times New Roman" w:cs="Times New Roman"/>
                <w:szCs w:val="28"/>
                <w:lang w:eastAsia="ru-RU"/>
              </w:rPr>
              <w:t>на услуги      по передаче электрической энергии ниже уровня единых (котловых) тарифов</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30 4 05 52180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Субсидии на компенсацию территориальным сетевым организациям, функционирующим в Республике Крым                          и городе федерального значения Севастополе, выпадающих доходов, образованных вследствие установления тарифов                на услуги по передаче электрической энергии ниже экономически обоснованного уровня</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30 4 05 52730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Субсидии территориальным сетевым организациям, функционирующим в Республике Тыва, на компенсацию выпадающих доходов, образованных вследствие установления тарифов на услуги по передаче электрической энергии ниже экономически обоснованного уровня</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30 4 06 00000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"Стимулирование развития нефтегазохимии"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30 4 07 00000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"Развитие производства и расширение рынков сбыта сжиженного природного газа"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30 4 08 00000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"Повышение уровня газификации субъектов Российской Федерации"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30 4 09 00000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"Создание условий для формирования эффективных, надежных и экологичных систем теплоснабжения с приоритетом когенерации"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30 4 10 00000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"Реализация комплекса мер по развитию нефтепереработки"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30 4 11 00000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"Стабилизация объема добычи нефти и газа в традиционных районах добычи                            и формирование нефтегазовых минерально-сырьевых центров в Восточной Сибири, на Дальнем Востоке                                 и в Арктической зоне Российской Федерации"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30 4 12 00000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"Модернизация действующих предприятий на основе инновационных технологий и создание новых центров угледобычи                                на месторождениях с благоприятными                                              горно-геологическими условиями"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30 4 13 00000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"Инновационное развитие организаций топливно-энергетического комплекса"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31 0 00 00000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Государственная программа Российской Федерации "Обеспечение обороноспособности страны"</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31 2 00 00000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Федеральные проекты</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31 2 01 00000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"Развитие инфраструктуры Министерства обороны Российской Федерации"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31 2 02 00000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"Развитие системы базирования Черноморского флота"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31 2 R4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"Автомобильные дороги Минобороны России"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31 3 00 00000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Ведомственные проекты</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31 3 01 00000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Ведомственный проект "Реализация мероприятий государственной программы вооружения в части Министерства обороны Российской Федерации"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31 3 02 00000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Ведомственный проект "Обеспечение развития технических систем контроля исполнения международных договоров"</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31 3 03 00000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Ведомственный проект "Медико-санитарное обеспечение безопасности утилизации стратегических вооружений"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31 4 00 00000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Комплексы процессных мероприятий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31 4 01 00000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"Обеспечение комплектования Вооруженных Сил Российской Федерации военнослужащими"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31 4 01 51180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Субвенции на осуществление первичного воинского учета органами местного самоуправления поселений, муниципальных и городских округов</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31 4 01 62270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Субсидии Общероссийской общественно-государственной организации "Добровольное общество содействия армии, авиации и флоту России"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31 4 02 00000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"Совершенствование системы подготовки Вооруженных Сил Российской Федерации"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31 4 03 00000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"Совершенствование системы материально-технического обеспечения Вооруженных Сил Российской Федерации"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31 4 04 00000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"Проведение мероприятий по содержанию и эксплуатации недвижимого имущества и объектов Министерства обороны Российской Федерации"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31 4 05 00000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"Промышленная утилизация вооружения и военной техники"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31 4 06 00000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"Инспекционная деятельность"</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31 4 07 00000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"Обеспечение военного сотрудничества с иностранными государствами"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31 4 08 00000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"Обеспечение развития технических систем контроля исполнения международных договоров"</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31 4 09 00000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"Участие воинских формирований Вооруженных Сил Российской Федерации                     в деятельности по поддержанию международного мира                и безопасности"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31 4 10 00000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"Обеспечение денежным довольствием военнослужащих, заработной платой гражданского персонала, а также выплата пособий                                   и компенсаций"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31 4 11 00000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"Обеспечение страхования в Вооруженных Силах Российской Федерации"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31 4 12 00000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"Медицинское обеспечение Вооруженных Сил Российской Федерации,                       а также реализация иных социальных гарантий"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31 4 13 00000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"Жилищное обеспечение военнослужащих"</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31 4 14 00000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"Совершенствование военно-политической, психологической работы                                         и социологического мониторинга в Вооруженных Силах Российской Федерации"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31 4 14 64971</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Субсидия акционерному обществу "Первый канал" для организации трансляции Главного военно-морского парада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31 4 14 67980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Субсидия открытому акционерному обществу "Телерадиокомпания Вооруженных Сил Российской Федерации "ЗВЕЗДА"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31 4 14 67981</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Субсидия Всероссийскому детско-юношескому                          военно-патриотическому общественному движению "ЮНАРМИЯ"</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31 4 16 00000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"Поддержание                                в готовности специальных объектов Вооруженных Сил Российской Федерации"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31 4 17 00000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"Обеспечение связью Вооруженных Сил Российской Федерации"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31 4 18 00000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"Обеспечение научной работы в Вооруженных Силах Российской Федерации"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31 5 00 00000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Федеральные целевые программы</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31 5 01 00000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Федеральная целевая программа "Увековечение памяти погибших при защите Отечества на 2019 - 2024 годы"</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31 5 01 52990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Субсидии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31 5 02 00000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Федеральная целевая программа "Создание системы базирования Черноморского флота на территории Российской Федерации в 2005 - 2022 годах"</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32 0 00 00000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Государственная программа Российской Федерации "Обеспечение государственной безопасности"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32 2 00 00000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Федеральные проекты</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32 2 01 00000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"Создание приоритетных объектов инфраструктуры органов федеральной службы безопасности"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32 2 02 00000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"Осуществление мероприятий                                в области обеспечения безопасности значимых объектов критической информационной инфраструктуры Российской Федерации и технической защиты информации"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32 2 03 00000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"Развитие инфраструктуры Государственной границы Российской Федерации"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32 3 00 00000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Ведомственные проекты</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32 3 01 00000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Ведомственный проект "Развитие инфраструктуры органов федеральной службы безопасности"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32 3 02 00000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Ведомственный проект "Реализация мероприятий государственной программы вооружения и развитие научного (научно-технического) потенциала органов федеральной службы безопасности"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32 3 03 00000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Ведомственный проект "Развитие национальной системы противодействия отмыванию доходов, финансированию терроризма и распространению оружия массового уничтожения"</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32 3 03 64140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Субсидии автономной некоммерческой организации "Международный учебно-методический центр финансового мониторинга"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32 3 04 00000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Ведомственный проект "Развитие единой информационной системы Федеральной службы по финансовому мониторингу"</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32 4 00 00000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Комплексы процессных мероприятий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32 4 01 00000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"Деятельность органов федеральной службы безопасности"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32 4 02 00000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"Обеспечение деятельности органов федеральной службы безопасности"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32 4 02 30030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Пособие по уходу за ребенком гражданам, подвергшимся воздействию радиации вследствие радиационных аварий,                      в соответствии с Законом Российской Федерации                                         от 15 мая 1991 года № 1244-I "О социальной защите граждан, подвергшихся воздействию радиации вследствие катастрофы на Чернобыльской АЭС"</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32 4 02 30040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Компенсация в возмещение вреда гражданам, подвергшимся воздействию радиации вследствие радиационных аварий,                 в соответствии с Законом Российской Федерации                                от 15 мая 1991 года № 1244-I "О социальной защите граждан, подвергшихся воздействию радиации вследствие катастрофы на Чернобыльской АЭС"</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32 4 02 30050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Меры социальной поддержки граждан, подвергшихся воздействию радиации вследствие радиационных аварий               и ядерных испытаний, в соответствии с Федеральным законом от 10 января 2002 года № 2-ФЗ "О социальных гарантиях гражданам, подвергшимся радиационному воздействию вследствие ядерных испытаний                                        на Семипалатинском полигоне"</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32 4 03 00000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"Обеспечение деятельности Федеральной службы по финансовому мониторингу и ее территориальных органов"</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32 4 04 00000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"Деятельность Федеральной службы по техническому и экспортному контролю и ее территориальных органов"</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32 4 05 00000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"Обеспечение деятельности Федеральной службы по техническому                              и экспортному контролю и ее территориальных органов"</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32 5 00 00000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Федеральные целевые программы</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32 5 01 00000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Федеральная целевая программа "Мониторинг информационного пространства"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32 5 02 00000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Федеральная целевая программа "Осуществление мероприятий в области обустройства Государственной границы Российской Федерации"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32 5 03 00000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Федеральная целевая программа "Осуществление мероприятий в области технической защиты информации"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34 0 00 00000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Государственная программа Российской Федерации "Социально-экономическое развитие Дальневосточного федерального округа"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34 2 00 00000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Федеральные проекты</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34 2 01 00000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"Новые возможности для Дальнего Востока"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34 2 01 60090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Субсидии управляющей компании, осуществляющей функции по управлению Арктической зоной Российской Федерации, а также территориями опережающего                      социально-экономического развития в субъектах Российской Федерации, входящих в состав Дальневосточного федерального округа, Арктической зоне Российской Федерации и свободным портом Владивосток</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34 2 01 60102</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Субсидии в целях развития инфраструктуры на территории Дальнего Востока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34 2 01 60104</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Субсидии российским кредитным организациям                                 на возмещение недополученных ими доходов по кредитам, выданным резидентам территорий опережающего социально-экономического развития и свободного порта Владивосток на реализацию инвестиционных проектов                  на территориях субъектов Российской Федерации, входящих в состав Дальневосточного федерального округа, </w:t>
            </w:r>
            <w:r>
              <w:rPr>
                <w:rFonts w:eastAsia="Times New Roman" w:cs="Times New Roman"/>
                <w:szCs w:val="28"/>
                <w:lang w:eastAsia="ru-RU"/>
              </w:rPr>
              <w:t xml:space="preserve">                                   </w:t>
            </w:r>
            <w:r w:rsidRPr="00C3299B">
              <w:rPr>
                <w:rFonts w:eastAsia="Times New Roman" w:cs="Times New Roman"/>
                <w:szCs w:val="28"/>
                <w:lang w:eastAsia="ru-RU"/>
              </w:rPr>
              <w:t>по льготной ставке</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34 2 01 67590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Имущественный взнос Российской Федерации                                  в государственную корпорацию развития "ВЭБ.РФ"                                                на реализацию приоритетных инвестиционных проектов                на территории Дальневосточного федерального округа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34 2 02 00000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"Развитие отдельных территорий              и центров экономического роста субъектов Российской Федерации, входящих в состав Дальневосточного федерального округа"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34 2 02 55050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34 3 00 00000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Ведомственные проекты</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34 4 00 00000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Комплексы процессных мероприятий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34 4 01 00000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Комплекс процессных мероприятий "Обеспечение деятельности Министерства Российской Федерации                          по развитию Дальнего Востока и Арктики </w:t>
            </w:r>
            <w:r w:rsidRPr="00C3299B">
              <w:rPr>
                <w:rFonts w:eastAsia="Times New Roman" w:cs="Times New Roman"/>
                <w:szCs w:val="28"/>
                <w:lang w:val="en-US" w:eastAsia="ru-RU"/>
              </w:rPr>
              <w:t xml:space="preserve">                                                 </w:t>
            </w:r>
            <w:r w:rsidRPr="00C3299B">
              <w:rPr>
                <w:rFonts w:eastAsia="Times New Roman" w:cs="Times New Roman"/>
                <w:szCs w:val="28"/>
                <w:lang w:eastAsia="ru-RU"/>
              </w:rPr>
              <w:t>и подведомственных организаций"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34 5 00 00000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Федеральные целевые программы</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34 5 01 00000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Федеральная целевая программа "Социально-экономическое развитие Курильских островов (Сахалинская область)                         на 2016 - 2025 годы"</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34 5 01 55030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Субсидии на реализацию мероприятий федеральной целевой программы "Социально-экономическое развитие Курильских островов (Сахалинская область) </w:t>
            </w:r>
            <w:r>
              <w:rPr>
                <w:rFonts w:eastAsia="Times New Roman" w:cs="Times New Roman"/>
                <w:szCs w:val="28"/>
                <w:lang w:eastAsia="ru-RU"/>
              </w:rPr>
              <w:t xml:space="preserve">                                           </w:t>
            </w:r>
            <w:r w:rsidRPr="00C3299B">
              <w:rPr>
                <w:rFonts w:eastAsia="Times New Roman" w:cs="Times New Roman"/>
                <w:szCs w:val="28"/>
                <w:lang w:eastAsia="ru-RU"/>
              </w:rPr>
              <w:t>на 2016 - 2025 годы"</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35 0 00 00000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Государственная программа Российской Федерации "Развитие Северо-Кавказского федерального округа"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35 2 00 00000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Федеральные проекты</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35 2 02 00000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"Повышение инвестиционной                            и туристической привлекательности Северо-Кавказского федерального округа"</w:t>
            </w:r>
          </w:p>
        </w:tc>
      </w:tr>
      <w:tr w:rsidR="009E3B00" w:rsidRPr="00C3299B" w:rsidTr="00AE73BF">
        <w:trPr>
          <w:cantSplit/>
          <w:trHeight w:val="20"/>
        </w:trPr>
        <w:tc>
          <w:tcPr>
            <w:tcW w:w="2977" w:type="dxa"/>
            <w:shd w:val="clear" w:color="auto" w:fill="auto"/>
            <w:noWrap/>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35 2 02 62255</w:t>
            </w:r>
          </w:p>
        </w:tc>
        <w:tc>
          <w:tcPr>
            <w:tcW w:w="7513" w:type="dxa"/>
            <w:shd w:val="clear" w:color="auto" w:fill="auto"/>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Субсидия федеральному государственному унитарному предприятию "Информационное телеграфное агентство России (ИТАР-ТАСС)" на финансовое обеспечение мероприятий по развитию комплексного информационного ресурса, посвященного Северо-Кавказскому федеральному округу</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35 2 02 62260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Взнос в уставный капитал акционерного общества "КАВКАЗ.РФ" для участия в проекте создания туристического кластера в Северо-Кавказском федеральном округе</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35 2 02 62362</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Субсидия акционерному обществу "КАВКАЗ.РФ" </w:t>
            </w:r>
            <w:r>
              <w:rPr>
                <w:rFonts w:eastAsia="Times New Roman" w:cs="Times New Roman"/>
                <w:szCs w:val="28"/>
                <w:lang w:eastAsia="ru-RU"/>
              </w:rPr>
              <w:t xml:space="preserve">                               </w:t>
            </w:r>
            <w:r w:rsidRPr="00C3299B">
              <w:rPr>
                <w:rFonts w:eastAsia="Times New Roman" w:cs="Times New Roman"/>
                <w:szCs w:val="28"/>
                <w:lang w:eastAsia="ru-RU"/>
              </w:rPr>
              <w:t xml:space="preserve">на осуществление функций по управлению </w:t>
            </w:r>
            <w:r>
              <w:rPr>
                <w:rFonts w:eastAsia="Times New Roman" w:cs="Times New Roman"/>
                <w:szCs w:val="28"/>
                <w:lang w:eastAsia="ru-RU"/>
              </w:rPr>
              <w:t xml:space="preserve">                               </w:t>
            </w:r>
            <w:r w:rsidRPr="00C3299B">
              <w:rPr>
                <w:rFonts w:eastAsia="Times New Roman" w:cs="Times New Roman"/>
                <w:szCs w:val="28"/>
                <w:lang w:eastAsia="ru-RU"/>
              </w:rPr>
              <w:t xml:space="preserve">туристско-рекреационными особыми экономическими зонами, входящими в состав туристического кластера </w:t>
            </w:r>
            <w:r>
              <w:rPr>
                <w:rFonts w:eastAsia="Times New Roman" w:cs="Times New Roman"/>
                <w:szCs w:val="28"/>
                <w:lang w:eastAsia="ru-RU"/>
              </w:rPr>
              <w:t xml:space="preserve">                              </w:t>
            </w:r>
            <w:r w:rsidRPr="00C3299B">
              <w:rPr>
                <w:rFonts w:eastAsia="Times New Roman" w:cs="Times New Roman"/>
                <w:szCs w:val="28"/>
                <w:lang w:eastAsia="ru-RU"/>
              </w:rPr>
              <w:t>в Северо-Кавказском федеральном округе, развитие туризма на территории Северо-Кавказского федерального округа</w:t>
            </w:r>
            <w:r w:rsidRPr="00C3299B" w:rsidDel="007176AD">
              <w:rPr>
                <w:rFonts w:eastAsia="Times New Roman" w:cs="Times New Roman"/>
                <w:szCs w:val="28"/>
                <w:lang w:eastAsia="ru-RU"/>
              </w:rPr>
              <w:t xml:space="preserve"> </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35 2 02 63981</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Взнос в уставный капитал акционерного общества "КАВКАЗ.РФ" в целях реализации инвестиционных проектов на территории Северо-Кавказского федерального округа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35 2 03 00000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"Социально-экономическое развитие субъектов Северо-Кавказского федерального округа"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35 2 E1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"Современная школа"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35 2 P5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"Спорт - норма жизни"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35 3 00 00000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Ведомственные проекты</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35 4 00 00000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Комплексы процессных мероприятий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35 4 01 00000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Комплекс процессных мероприятий "Содействие </w:t>
            </w:r>
            <w:r>
              <w:rPr>
                <w:rFonts w:eastAsia="Times New Roman" w:cs="Times New Roman"/>
                <w:szCs w:val="28"/>
                <w:lang w:eastAsia="ru-RU"/>
              </w:rPr>
              <w:t xml:space="preserve">                  </w:t>
            </w:r>
            <w:r w:rsidRPr="00C3299B">
              <w:rPr>
                <w:rFonts w:eastAsia="Times New Roman" w:cs="Times New Roman"/>
                <w:szCs w:val="28"/>
                <w:lang w:eastAsia="ru-RU"/>
              </w:rPr>
              <w:t>социально-экономическому развитию Северо-Кавказского федерального округа"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36 0 00 00000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Государственная программа Российской Федерации "Развитие федеративных отношений и создание условий для эффективного и ответственного управления региональными и муниципальными финансами"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36 2 00 00000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Федеральные проекты</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36 2 8F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"Инфраструктурное меню"</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36 3 00 00000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Ведомственные проекты</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36 3 02 00000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Ведомственный проект "Нормативное правовое регулирование совершенствования межбюджетных отношений"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36 4 00 00000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Комплексы процессных мероприятий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36 4 01 00000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Комплекс процессных мероприятий "Поддержка </w:t>
            </w:r>
            <w:r>
              <w:rPr>
                <w:rFonts w:eastAsia="Times New Roman" w:cs="Times New Roman"/>
                <w:szCs w:val="28"/>
                <w:lang w:eastAsia="ru-RU"/>
              </w:rPr>
              <w:t xml:space="preserve">                                    </w:t>
            </w:r>
            <w:r w:rsidRPr="00C3299B">
              <w:rPr>
                <w:rFonts w:eastAsia="Times New Roman" w:cs="Times New Roman"/>
                <w:szCs w:val="28"/>
                <w:lang w:eastAsia="ru-RU"/>
              </w:rPr>
              <w:t xml:space="preserve">и организация направления субъектам Российской Федерации межбюджетных трансфертов с целью выравнивания их бюджетной обеспеченности, обеспечения сбалансированности бюджетов субъектов Российской Федерации и муниципальных образований, </w:t>
            </w:r>
            <w:r>
              <w:rPr>
                <w:rFonts w:eastAsia="Times New Roman" w:cs="Times New Roman"/>
                <w:szCs w:val="28"/>
                <w:lang w:eastAsia="ru-RU"/>
              </w:rPr>
              <w:t xml:space="preserve">                           </w:t>
            </w:r>
            <w:r w:rsidRPr="00C3299B">
              <w:rPr>
                <w:rFonts w:eastAsia="Times New Roman" w:cs="Times New Roman"/>
                <w:szCs w:val="28"/>
                <w:lang w:eastAsia="ru-RU"/>
              </w:rPr>
              <w:t>социально-экономического развития и исполнения делегированных полномочий"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36 4 01 50010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Дотации на выравнивание бюджетной обеспеченности субъектов Российской Федерации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36 4 01 50020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Дотации на поддержку мер по обеспечению сбалансированности бюджетов</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36 4 01 50060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Дотация в целях обеспечения сбалансированности бюджета Чеченской Республики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36 4 01 50090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Дотации на частичную компенсацию дополнительных расходов на повышение оплаты труда работников бюджетной сферы и иные цели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36 4 01 50100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Дотации, связанные с особым режимом </w:t>
            </w:r>
            <w:r>
              <w:rPr>
                <w:rFonts w:eastAsia="Times New Roman" w:cs="Times New Roman"/>
                <w:szCs w:val="28"/>
                <w:lang w:eastAsia="ru-RU"/>
              </w:rPr>
              <w:t xml:space="preserve">                           </w:t>
            </w:r>
            <w:r w:rsidRPr="00C3299B">
              <w:rPr>
                <w:rFonts w:eastAsia="Times New Roman" w:cs="Times New Roman"/>
                <w:szCs w:val="28"/>
                <w:lang w:eastAsia="ru-RU"/>
              </w:rPr>
              <w:t>безопасного функционирования закрытых</w:t>
            </w:r>
            <w:r>
              <w:rPr>
                <w:rFonts w:eastAsia="Times New Roman" w:cs="Times New Roman"/>
                <w:szCs w:val="28"/>
                <w:lang w:eastAsia="ru-RU"/>
              </w:rPr>
              <w:t xml:space="preserve">    </w:t>
            </w:r>
            <w:r w:rsidRPr="00C3299B">
              <w:rPr>
                <w:rFonts w:eastAsia="Times New Roman" w:cs="Times New Roman"/>
                <w:szCs w:val="28"/>
                <w:lang w:eastAsia="ru-RU"/>
              </w:rPr>
              <w:t xml:space="preserve"> административно-территориальных образований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36 4 01 50120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Дотации в целях частичной компенсации выпадающих доходов бюджетов субъектов Российской Федерации </w:t>
            </w:r>
            <w:r>
              <w:rPr>
                <w:rFonts w:eastAsia="Times New Roman" w:cs="Times New Roman"/>
                <w:szCs w:val="28"/>
                <w:lang w:eastAsia="ru-RU"/>
              </w:rPr>
              <w:t xml:space="preserve">                        </w:t>
            </w:r>
            <w:r w:rsidRPr="00C3299B">
              <w:rPr>
                <w:rFonts w:eastAsia="Times New Roman" w:cs="Times New Roman"/>
                <w:szCs w:val="28"/>
                <w:lang w:eastAsia="ru-RU"/>
              </w:rPr>
              <w:t>от применения инвестиционного налогового вычета</w:t>
            </w:r>
          </w:p>
        </w:tc>
      </w:tr>
      <w:tr w:rsidR="009E3B00" w:rsidRPr="00C3299B" w:rsidTr="00AE73BF">
        <w:trPr>
          <w:cantSplit/>
          <w:trHeight w:val="20"/>
        </w:trPr>
        <w:tc>
          <w:tcPr>
            <w:tcW w:w="2977" w:type="dxa"/>
            <w:shd w:val="clear" w:color="auto" w:fill="auto"/>
            <w:noWrap/>
          </w:tcPr>
          <w:p w:rsidR="009E3B00" w:rsidRPr="00C3299B" w:rsidRDefault="009E3B00" w:rsidP="009E3B00">
            <w:pPr>
              <w:ind w:firstLine="0"/>
              <w:jc w:val="center"/>
              <w:rPr>
                <w:rFonts w:eastAsia="Times New Roman" w:cs="Times New Roman"/>
                <w:szCs w:val="28"/>
                <w:lang w:eastAsia="ru-RU"/>
              </w:rPr>
            </w:pPr>
            <w:r w:rsidRPr="00C3299B">
              <w:t>36 4 01 54090</w:t>
            </w:r>
          </w:p>
        </w:tc>
        <w:tc>
          <w:tcPr>
            <w:tcW w:w="7513" w:type="dxa"/>
            <w:shd w:val="clear" w:color="auto" w:fill="auto"/>
          </w:tcPr>
          <w:p w:rsidR="009E3B00" w:rsidRPr="00C3299B" w:rsidRDefault="009E3B00" w:rsidP="009E3B00">
            <w:pPr>
              <w:ind w:firstLine="0"/>
              <w:rPr>
                <w:rFonts w:eastAsia="Times New Roman" w:cs="Times New Roman"/>
                <w:szCs w:val="28"/>
                <w:lang w:eastAsia="ru-RU"/>
              </w:rPr>
            </w:pPr>
            <w:r w:rsidRPr="00C3299B">
              <w:t>Дотация в целях обеспечения сбалансированности бюджета Республики Крым</w:t>
            </w:r>
          </w:p>
        </w:tc>
      </w:tr>
      <w:tr w:rsidR="009E3B00" w:rsidRPr="00C3299B" w:rsidTr="00AE73BF">
        <w:trPr>
          <w:cantSplit/>
          <w:trHeight w:val="20"/>
        </w:trPr>
        <w:tc>
          <w:tcPr>
            <w:tcW w:w="2977" w:type="dxa"/>
            <w:shd w:val="clear" w:color="auto" w:fill="auto"/>
            <w:noWrap/>
          </w:tcPr>
          <w:p w:rsidR="009E3B00" w:rsidRPr="00C3299B" w:rsidRDefault="009E3B00" w:rsidP="009E3B00">
            <w:pPr>
              <w:ind w:firstLine="0"/>
              <w:jc w:val="center"/>
              <w:rPr>
                <w:rFonts w:eastAsia="Times New Roman" w:cs="Times New Roman"/>
                <w:szCs w:val="28"/>
                <w:lang w:eastAsia="ru-RU"/>
              </w:rPr>
            </w:pPr>
            <w:r w:rsidRPr="00C3299B">
              <w:t>36 4 01 54100</w:t>
            </w:r>
          </w:p>
        </w:tc>
        <w:tc>
          <w:tcPr>
            <w:tcW w:w="7513" w:type="dxa"/>
            <w:shd w:val="clear" w:color="auto" w:fill="auto"/>
          </w:tcPr>
          <w:p w:rsidR="009E3B00" w:rsidRPr="00C3299B" w:rsidRDefault="009E3B00" w:rsidP="009E3B00">
            <w:pPr>
              <w:ind w:firstLine="0"/>
              <w:rPr>
                <w:rFonts w:eastAsia="Times New Roman" w:cs="Times New Roman"/>
                <w:szCs w:val="28"/>
                <w:lang w:eastAsia="ru-RU"/>
              </w:rPr>
            </w:pPr>
            <w:r w:rsidRPr="00C3299B">
              <w:t>Дотация в целях обеспечения сбалансированности бюджета города федерального значения Севастополя</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36 4 01 59000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Единая субвенция бюджетам субъектов Российской Федерации и бюджету г. Байконура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36 4 02 00000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"Анализ разграничения полномочий между уровнями публичной власти"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36 4 05 00000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Комплекс процессных мероприятий "Поощрение субъектов Российской Федерации и муниципальных образований </w:t>
            </w:r>
            <w:r>
              <w:rPr>
                <w:rFonts w:eastAsia="Times New Roman" w:cs="Times New Roman"/>
                <w:szCs w:val="28"/>
                <w:lang w:eastAsia="ru-RU"/>
              </w:rPr>
              <w:t xml:space="preserve">                    </w:t>
            </w:r>
            <w:r w:rsidRPr="00C3299B">
              <w:rPr>
                <w:rFonts w:eastAsia="Times New Roman" w:cs="Times New Roman"/>
                <w:szCs w:val="28"/>
                <w:lang w:eastAsia="ru-RU"/>
              </w:rPr>
              <w:t xml:space="preserve">по итогам оценки эффективности деятельности органов исполнительной власти субъектов Российской Федерации </w:t>
            </w:r>
            <w:r>
              <w:rPr>
                <w:rFonts w:eastAsia="Times New Roman" w:cs="Times New Roman"/>
                <w:szCs w:val="28"/>
                <w:lang w:eastAsia="ru-RU"/>
              </w:rPr>
              <w:t xml:space="preserve">                </w:t>
            </w:r>
            <w:r w:rsidRPr="00C3299B">
              <w:rPr>
                <w:rFonts w:eastAsia="Times New Roman" w:cs="Times New Roman"/>
                <w:szCs w:val="28"/>
                <w:lang w:eastAsia="ru-RU"/>
              </w:rPr>
              <w:t>и деятельности органов местного самоуправления"</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36 4 05 53990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Дотации на премирование победителей Всероссийского конкурса "Лучшая муниципальная практика"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36 4 05 55490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Дотации (гранты) бюджетам субъектов Российской Федерации за достижение показателей деятельности органов исполнительной власти субъектов Российской Федерации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36 4 06 00000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"Содействие сокращению уровня долговой нагрузки субъектов Российской Федерации"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36 4 08 00000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Комплекс процессных мероприятий "Оценка качества управления региональными и муниципальными финансами </w:t>
            </w:r>
            <w:r>
              <w:rPr>
                <w:rFonts w:eastAsia="Times New Roman" w:cs="Times New Roman"/>
                <w:szCs w:val="28"/>
                <w:lang w:eastAsia="ru-RU"/>
              </w:rPr>
              <w:t xml:space="preserve">      </w:t>
            </w:r>
            <w:r w:rsidRPr="00C3299B">
              <w:rPr>
                <w:rFonts w:eastAsia="Times New Roman" w:cs="Times New Roman"/>
                <w:szCs w:val="28"/>
                <w:lang w:eastAsia="ru-RU"/>
              </w:rPr>
              <w:t xml:space="preserve">и методическая поддержка реализации мероприятий </w:t>
            </w:r>
            <w:r>
              <w:rPr>
                <w:rFonts w:eastAsia="Times New Roman" w:cs="Times New Roman"/>
                <w:szCs w:val="28"/>
                <w:lang w:eastAsia="ru-RU"/>
              </w:rPr>
              <w:t xml:space="preserve">                         </w:t>
            </w:r>
            <w:r w:rsidRPr="00C3299B">
              <w:rPr>
                <w:rFonts w:eastAsia="Times New Roman" w:cs="Times New Roman"/>
                <w:szCs w:val="28"/>
                <w:lang w:eastAsia="ru-RU"/>
              </w:rPr>
              <w:t xml:space="preserve">по повышению качества управления государственными финансами субъектов Российской Федерации </w:t>
            </w:r>
            <w:r>
              <w:rPr>
                <w:rFonts w:eastAsia="Times New Roman" w:cs="Times New Roman"/>
                <w:szCs w:val="28"/>
                <w:lang w:eastAsia="ru-RU"/>
              </w:rPr>
              <w:t xml:space="preserve">                                 </w:t>
            </w:r>
            <w:r w:rsidRPr="00C3299B">
              <w:rPr>
                <w:rFonts w:eastAsia="Times New Roman" w:cs="Times New Roman"/>
                <w:szCs w:val="28"/>
                <w:lang w:eastAsia="ru-RU"/>
              </w:rPr>
              <w:t>и муниципальными финансами"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37 0 00 00000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Государственная программа Российской Федерации "Социально-экономическое развитие Калининградской области"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37 2 00 00000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Федеральные проекты</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37 2 01 00000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"Социально-экономическое развитие Калининградской области"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37 2 01 50610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Субсидии бюджету Калининградской области на реализацию мероприятий государственной программы Российской Федерации "Социально-экономическое развитие Калининградской области"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37 2 01 55040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Иные межбюджетные трансферты бюджету Калининградской области на обеспечение поддержки юридических лиц, осуществляющих деятельность </w:t>
            </w:r>
            <w:r>
              <w:rPr>
                <w:rFonts w:eastAsia="Times New Roman" w:cs="Times New Roman"/>
                <w:szCs w:val="28"/>
                <w:lang w:eastAsia="ru-RU"/>
              </w:rPr>
              <w:t xml:space="preserve">                                 </w:t>
            </w:r>
            <w:r w:rsidRPr="00C3299B">
              <w:rPr>
                <w:rFonts w:eastAsia="Times New Roman" w:cs="Times New Roman"/>
                <w:szCs w:val="28"/>
                <w:lang w:eastAsia="ru-RU"/>
              </w:rPr>
              <w:t>на территории Калининградской области, и резидентов Особой экономической зоны в Калининградской области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37 2 01 57580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Субвенция бюджету Калининградской области </w:t>
            </w:r>
            <w:r>
              <w:rPr>
                <w:rFonts w:eastAsia="Times New Roman" w:cs="Times New Roman"/>
                <w:szCs w:val="28"/>
                <w:lang w:eastAsia="ru-RU"/>
              </w:rPr>
              <w:t xml:space="preserve">                                        </w:t>
            </w:r>
            <w:r w:rsidRPr="00C3299B">
              <w:rPr>
                <w:rFonts w:eastAsia="Times New Roman" w:cs="Times New Roman"/>
                <w:szCs w:val="28"/>
                <w:lang w:eastAsia="ru-RU"/>
              </w:rPr>
              <w:t>на обеспечение поддержки юридических лиц, осуществляющих деятельность на территории Калининградской области, и резидентов Особой экономической зоны в Калининградской области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37 2 01 57590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Субсидия бюджету Калининградской области на реализацию мероприятий по строительству берегозащитных сооружений, проведению противооползневых и берегоукрепительных работ</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37 3 00 00000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Ведомственные проекты</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37 4 00 00000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Комплексы процессных мероприятий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39 0 00 00000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Государственная программа Российской Федерации "Управление государственными финансами и регулирование финансовых рынков"</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39 2 00 00000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Федеральные проекты</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39 2 I2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"Создание благоприятных условий для осуществления деятельности самозанятыми гражданами"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39 2 I4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Федеральный проект "Создание условий для легкого старта </w:t>
            </w:r>
            <w:r>
              <w:rPr>
                <w:rFonts w:eastAsia="Times New Roman" w:cs="Times New Roman"/>
                <w:szCs w:val="28"/>
                <w:lang w:eastAsia="ru-RU"/>
              </w:rPr>
              <w:t xml:space="preserve">  </w:t>
            </w:r>
            <w:r w:rsidRPr="00C3299B">
              <w:rPr>
                <w:rFonts w:eastAsia="Times New Roman" w:cs="Times New Roman"/>
                <w:szCs w:val="28"/>
                <w:lang w:eastAsia="ru-RU"/>
              </w:rPr>
              <w:t>и комфортного ведения бизнеса"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39 2 I5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Федеральный проект "Акселерация субъектов малого </w:t>
            </w:r>
            <w:r>
              <w:rPr>
                <w:rFonts w:eastAsia="Times New Roman" w:cs="Times New Roman"/>
                <w:szCs w:val="28"/>
                <w:lang w:eastAsia="ru-RU"/>
              </w:rPr>
              <w:t xml:space="preserve">                         </w:t>
            </w:r>
            <w:r w:rsidRPr="00C3299B">
              <w:rPr>
                <w:rFonts w:eastAsia="Times New Roman" w:cs="Times New Roman"/>
                <w:szCs w:val="28"/>
                <w:lang w:eastAsia="ru-RU"/>
              </w:rPr>
              <w:t>и среднего предпринимательства"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39 3 00 00000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Ведомственные проекты</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39 3 01 00000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Ведомственный проект "Целостная система управления бюджетными рисками"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39 3 02 00000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Ведомственный проект "Развитие информационных систем обеспечения бюджетных правоотношений"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39 3 03 00000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Ведомственный проект "Реализация проектов ведомственной программы цифровой трансформации Федерального казначейства"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39 3 04 00000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Ведомственный проект "Электронный СМАРТ-контроль (контроллинг) и учет государственных финансов для управленческих решений"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39 3 05 00000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Ведомственный проект "Публичность и результативность государственной поддержки экономики"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39 3 06 00000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Ведомственный проект "Электронные госзакупки, ориентированные на результаты"</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39 3 07 00000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Ведомственный проект "Создание финансовых механизмов координации научной и научно-технической деятельности </w:t>
            </w:r>
            <w:r>
              <w:rPr>
                <w:rFonts w:eastAsia="Times New Roman" w:cs="Times New Roman"/>
                <w:szCs w:val="28"/>
                <w:lang w:eastAsia="ru-RU"/>
              </w:rPr>
              <w:t xml:space="preserve">                 </w:t>
            </w:r>
            <w:r w:rsidRPr="00C3299B">
              <w:rPr>
                <w:rFonts w:eastAsia="Times New Roman" w:cs="Times New Roman"/>
                <w:szCs w:val="28"/>
                <w:lang w:eastAsia="ru-RU"/>
              </w:rPr>
              <w:t xml:space="preserve">на всех этапах научно-исследовательских, </w:t>
            </w:r>
            <w:r>
              <w:rPr>
                <w:rFonts w:eastAsia="Times New Roman" w:cs="Times New Roman"/>
                <w:szCs w:val="28"/>
                <w:lang w:eastAsia="ru-RU"/>
              </w:rPr>
              <w:t xml:space="preserve">                                  </w:t>
            </w:r>
            <w:r w:rsidRPr="00C3299B">
              <w:rPr>
                <w:rFonts w:eastAsia="Times New Roman" w:cs="Times New Roman"/>
                <w:szCs w:val="28"/>
                <w:lang w:eastAsia="ru-RU"/>
              </w:rPr>
              <w:t>опытно-конструкторских и технологических работ гражданского назначения"</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39 3 08 00000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Ведомственный проект "Миссия государственного </w:t>
            </w:r>
            <w:r>
              <w:rPr>
                <w:rFonts w:eastAsia="Times New Roman" w:cs="Times New Roman"/>
                <w:szCs w:val="28"/>
                <w:lang w:eastAsia="ru-RU"/>
              </w:rPr>
              <w:t xml:space="preserve">                </w:t>
            </w:r>
            <w:r w:rsidRPr="00C3299B">
              <w:rPr>
                <w:rFonts w:eastAsia="Times New Roman" w:cs="Times New Roman"/>
                <w:szCs w:val="28"/>
                <w:lang w:eastAsia="ru-RU"/>
              </w:rPr>
              <w:t>аппарата - реализация публично-властных функций (полномочий)"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39 3 09 00000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Ведомственный проект "Право гражданина на выбор исполнителей социальных услуг"</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39 3 10 00000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Ведомственный проект "Справедливая поддержка граждан"</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39 3 11 00000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Ведомственный проект "Эффективность налоговых льгот"</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39 3 13 00000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Ведомственный проект "Внедрение системы таможенного мониторинга"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39 3 14 00000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Ведомственный проект "Формирование системы прослеживаемости товаров в рамках Евразийского экономического союза"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39 3 15 00000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Ведомственный проект "Реализация проектов ведомственной программы цифровой трансформации Федеральной налоговой службы"</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39 3 16 00000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Ведомственный проект "Проектирование, строительство </w:t>
            </w:r>
            <w:r>
              <w:rPr>
                <w:rFonts w:eastAsia="Times New Roman" w:cs="Times New Roman"/>
                <w:szCs w:val="28"/>
                <w:lang w:eastAsia="ru-RU"/>
              </w:rPr>
              <w:t xml:space="preserve">                  </w:t>
            </w:r>
            <w:r w:rsidRPr="00C3299B">
              <w:rPr>
                <w:rFonts w:eastAsia="Times New Roman" w:cs="Times New Roman"/>
                <w:szCs w:val="28"/>
                <w:lang w:eastAsia="ru-RU"/>
              </w:rPr>
              <w:t>и реконструкция административных зданий Федеральной налоговой службы"</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39 3 17 00000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Ведомственный проект "Создание системы с целью государственного управления преференциальными режимами"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39 3 18 00000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Ведомственный проект "Гарантийная поддержка развития инфраструктуры"</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39 3 19 00000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Ведомственный проект "Реализация инвестиционных проектов с интеграционным эффектом на пространстве ЕАЭС/СНГ"</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39 3 20 00000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Ведомственный проект "Развитие финансового рынка, регулирование деятельности финансовых институтов </w:t>
            </w:r>
            <w:r>
              <w:rPr>
                <w:rFonts w:eastAsia="Times New Roman" w:cs="Times New Roman"/>
                <w:szCs w:val="28"/>
                <w:lang w:eastAsia="ru-RU"/>
              </w:rPr>
              <w:t xml:space="preserve">                         </w:t>
            </w:r>
            <w:r w:rsidRPr="00C3299B">
              <w:rPr>
                <w:rFonts w:eastAsia="Times New Roman" w:cs="Times New Roman"/>
                <w:szCs w:val="28"/>
                <w:lang w:eastAsia="ru-RU"/>
              </w:rPr>
              <w:t>и субъектов финансового рынка"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39 3 21 00000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Ведомственный проект "Новая финансовая культура (МоиФинансы: просто о сложном)"</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39 3 22 00000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Ведомственный проект "Оцифровка оборота драгоценных металлов, драгоценных камней и изделий из них"</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39 3 23 00000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Ведомственный проект "Государство как эффективный собственник"</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39 3 24 00000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Ведомственный проект "Комплексная система учета, анализа и оценки эффективности налоговых расходов"</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39 3 25 00000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Ведомственный проект "Развитие бюджетного законодательства Российской Федерации и регулирование бюджетных правоотношений"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39 3 26 00000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Ведомственный проект "Развитие системы бухгалтерского учета, финансовой отчетности и аудита на основе </w:t>
            </w:r>
            <w:r w:rsidRPr="00924684">
              <w:rPr>
                <w:rFonts w:eastAsia="Times New Roman" w:cs="Times New Roman"/>
                <w:szCs w:val="28"/>
                <w:lang w:eastAsia="ru-RU"/>
              </w:rPr>
              <w:t>общепризнанных</w:t>
            </w:r>
            <w:r>
              <w:rPr>
                <w:rFonts w:eastAsia="Times New Roman" w:cs="Times New Roman"/>
                <w:szCs w:val="28"/>
                <w:lang w:eastAsia="ru-RU"/>
              </w:rPr>
              <w:t xml:space="preserve"> </w:t>
            </w:r>
            <w:r w:rsidRPr="00C3299B">
              <w:rPr>
                <w:rFonts w:eastAsia="Times New Roman" w:cs="Times New Roman"/>
                <w:szCs w:val="28"/>
                <w:lang w:eastAsia="ru-RU"/>
              </w:rPr>
              <w:t>стандартов"</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39 3 27 00000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Ведомственный проект "Законодательство Российской Федерации о налогах и сборах: сегодня и завтра, совершенствование и администрирование"</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39 3 28 00000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Ведомственный проект "Реализация проектов ведомственной программы цифровой трансформации Федеральной службы по регулированию алкогольного рынка"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39 3 29 00000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Ведомственный проект "Реализация проектов ведомственной программы цифровой трансформации Федеральной таможенной службы"</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39 3 30 00000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Ведомственный проект "Развитие инфраструктуры Федеральной таможенной службы"</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39 4 00 00000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Комплексы процессных мероприятий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39 4 01 00000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"Формирование бюджетной политики и совершенствование инструментов управления общественными финансами"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39 4 02 00000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Комплекс процессных мероприятий "Организация </w:t>
            </w:r>
            <w:r>
              <w:rPr>
                <w:rFonts w:eastAsia="Times New Roman" w:cs="Times New Roman"/>
                <w:szCs w:val="28"/>
                <w:lang w:eastAsia="ru-RU"/>
              </w:rPr>
              <w:t xml:space="preserve">                                </w:t>
            </w:r>
            <w:r w:rsidRPr="00C3299B">
              <w:rPr>
                <w:rFonts w:eastAsia="Times New Roman" w:cs="Times New Roman"/>
                <w:szCs w:val="28"/>
                <w:lang w:eastAsia="ru-RU"/>
              </w:rPr>
              <w:t>и управление бюджетным процессом и повышение его открытости"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39 4 02 20540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Резервный фонд Правительства Российской Федерации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39 4 02 20550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Резервный фонд Президента Российской Федерации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39 4 03 00000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"Обеспечение казначейского обслуживания и осуществление финансового контроля"</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39 4 04 00000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"Сопровождение информационных систем обеспечения бюджетных правоотношений"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39 4 05 00000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"Обеспечение функционирования и развитие налоговой системы Российской Федерации"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39 4 06 00000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Комплекс процессных мероприятий "Осуществление государственных функций по контролю за производством </w:t>
            </w:r>
            <w:r>
              <w:rPr>
                <w:rFonts w:eastAsia="Times New Roman" w:cs="Times New Roman"/>
                <w:szCs w:val="28"/>
                <w:lang w:eastAsia="ru-RU"/>
              </w:rPr>
              <w:t xml:space="preserve">                 </w:t>
            </w:r>
            <w:r w:rsidRPr="00C3299B">
              <w:rPr>
                <w:rFonts w:eastAsia="Times New Roman" w:cs="Times New Roman"/>
                <w:szCs w:val="28"/>
                <w:lang w:eastAsia="ru-RU"/>
              </w:rPr>
              <w:t xml:space="preserve">и оборотом этилового спирта, алкогольной </w:t>
            </w:r>
            <w:r>
              <w:rPr>
                <w:rFonts w:eastAsia="Times New Roman" w:cs="Times New Roman"/>
                <w:szCs w:val="28"/>
                <w:lang w:eastAsia="ru-RU"/>
              </w:rPr>
              <w:t xml:space="preserve">                                              </w:t>
            </w:r>
            <w:r w:rsidRPr="00C3299B">
              <w:rPr>
                <w:rFonts w:eastAsia="Times New Roman" w:cs="Times New Roman"/>
                <w:szCs w:val="28"/>
                <w:lang w:eastAsia="ru-RU"/>
              </w:rPr>
              <w:t>и спиртосодержащей продукции, по надзору и оказанию услуг в этой сфере"</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39 4 07 00000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"Осуществление государственного контроля (надзора) в сфере аудиторской деятельности"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39 4 08 00000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"Управление государственным долгом и государственными финансовыми активами"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39 4 09 00000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"Развитие международного финансово-экономического сотрудничества Российской Федерации"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39 4 10 00000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"Организация формирования Государственного фонда драгоценных металлов и драгоценных камней Российской Федерации"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39 4 11 00000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Комплекс процессных мероприятий "Повышение эффективности деятельности Федеральной пробирной палаты по государственному контролю (надзору) </w:t>
            </w:r>
            <w:r>
              <w:rPr>
                <w:rFonts w:eastAsia="Times New Roman" w:cs="Times New Roman"/>
                <w:szCs w:val="28"/>
                <w:lang w:eastAsia="ru-RU"/>
              </w:rPr>
              <w:t xml:space="preserve">                                   </w:t>
            </w:r>
            <w:r w:rsidRPr="00C3299B">
              <w:rPr>
                <w:rFonts w:eastAsia="Times New Roman" w:cs="Times New Roman"/>
                <w:szCs w:val="28"/>
                <w:lang w:eastAsia="ru-RU"/>
              </w:rPr>
              <w:t>за производством, использованием и обращением драгоценных металлов, использованием и обращением драгоценных камней"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39 4 12 00000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"Управление федеральным имуществом"</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39 4 13 00000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"Формирование института развития проектного финансирования"</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39 4 13 67510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367F9E">
              <w:rPr>
                <w:rFonts w:eastAsia="Times New Roman" w:cs="Times New Roman"/>
                <w:szCs w:val="28"/>
                <w:lang w:eastAsia="ru-RU"/>
              </w:rPr>
              <w:t xml:space="preserve">Имущественный взнос Российской Федерации </w:t>
            </w:r>
            <w:r>
              <w:rPr>
                <w:rFonts w:eastAsia="Times New Roman" w:cs="Times New Roman"/>
                <w:szCs w:val="28"/>
                <w:lang w:eastAsia="ru-RU"/>
              </w:rPr>
              <w:t xml:space="preserve">                                          </w:t>
            </w:r>
            <w:r w:rsidRPr="00367F9E">
              <w:rPr>
                <w:rFonts w:eastAsia="Times New Roman" w:cs="Times New Roman"/>
                <w:szCs w:val="28"/>
                <w:lang w:eastAsia="ru-RU"/>
              </w:rPr>
              <w:t xml:space="preserve">в государственную корпорацию развития "ВЭБ.РФ" </w:t>
            </w:r>
            <w:r>
              <w:rPr>
                <w:rFonts w:eastAsia="Times New Roman" w:cs="Times New Roman"/>
                <w:szCs w:val="28"/>
                <w:lang w:eastAsia="ru-RU"/>
              </w:rPr>
              <w:t xml:space="preserve">                            </w:t>
            </w:r>
            <w:r w:rsidRPr="00367F9E">
              <w:rPr>
                <w:rFonts w:eastAsia="Times New Roman" w:cs="Times New Roman"/>
                <w:szCs w:val="28"/>
                <w:lang w:eastAsia="ru-RU"/>
              </w:rPr>
              <w:t xml:space="preserve">на компенсацию части затрат по исполнению обязательств </w:t>
            </w:r>
            <w:r>
              <w:rPr>
                <w:rFonts w:eastAsia="Times New Roman" w:cs="Times New Roman"/>
                <w:szCs w:val="28"/>
                <w:lang w:eastAsia="ru-RU"/>
              </w:rPr>
              <w:t xml:space="preserve">   </w:t>
            </w:r>
            <w:r w:rsidRPr="00367F9E">
              <w:rPr>
                <w:rFonts w:eastAsia="Times New Roman" w:cs="Times New Roman"/>
                <w:szCs w:val="28"/>
                <w:lang w:eastAsia="ru-RU"/>
              </w:rPr>
              <w:t xml:space="preserve">по внешним заимствованиям на рынках капитала, финансовое обеспечение (возмещение) части затрат </w:t>
            </w:r>
            <w:r>
              <w:rPr>
                <w:rFonts w:eastAsia="Times New Roman" w:cs="Times New Roman"/>
                <w:szCs w:val="28"/>
                <w:lang w:eastAsia="ru-RU"/>
              </w:rPr>
              <w:t xml:space="preserve">                                </w:t>
            </w:r>
            <w:r w:rsidRPr="00367F9E">
              <w:rPr>
                <w:rFonts w:eastAsia="Times New Roman" w:cs="Times New Roman"/>
                <w:szCs w:val="28"/>
                <w:lang w:eastAsia="ru-RU"/>
              </w:rPr>
              <w:t xml:space="preserve">на финансирование мероприятий по поддержке реализации инновационных проектов, обеспечивающих ускоренную разработку и внедрение перспективных технологий (в рамках программы "Инвестиции в технологических лидеров"), компенсацию убытков, связанных с участием и (или) прекращением участия в начатых до 1 января 2018 года проектах государственной корпорации развития "ВЭБ.РФ" (включая формирование резервов на возможные потери </w:t>
            </w:r>
            <w:r>
              <w:rPr>
                <w:rFonts w:eastAsia="Times New Roman" w:cs="Times New Roman"/>
                <w:szCs w:val="28"/>
                <w:lang w:eastAsia="ru-RU"/>
              </w:rPr>
              <w:t xml:space="preserve">                   </w:t>
            </w:r>
            <w:r w:rsidRPr="00367F9E">
              <w:rPr>
                <w:rFonts w:eastAsia="Times New Roman" w:cs="Times New Roman"/>
                <w:szCs w:val="28"/>
                <w:lang w:eastAsia="ru-RU"/>
              </w:rPr>
              <w:t>по указанным проектам государственной корпорации развития "ВЭБ.РФ"), и компенсацию убытков, возникающих в результате безвозмездной передачи активов в казну Российской Федерации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39 4 14 00000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"Основные направления налоговой политики"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39 4 15 00000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"Обеспечение функционирования таможенной системы Российской Федерации"</w:t>
            </w:r>
          </w:p>
        </w:tc>
      </w:tr>
      <w:tr w:rsidR="009E3B00" w:rsidRPr="00C3299B" w:rsidTr="00AE73BF">
        <w:trPr>
          <w:cantSplit/>
          <w:trHeight w:val="20"/>
        </w:trPr>
        <w:tc>
          <w:tcPr>
            <w:tcW w:w="2977" w:type="dxa"/>
            <w:shd w:val="clear" w:color="auto" w:fill="auto"/>
            <w:noWrap/>
          </w:tcPr>
          <w:p w:rsidR="009E3B00" w:rsidRPr="00C3299B" w:rsidRDefault="009E3B00" w:rsidP="009E3B00">
            <w:pPr>
              <w:ind w:firstLine="0"/>
              <w:jc w:val="center"/>
              <w:rPr>
                <w:rFonts w:eastAsia="Times New Roman" w:cs="Times New Roman"/>
                <w:szCs w:val="28"/>
                <w:lang w:eastAsia="ru-RU"/>
              </w:rPr>
            </w:pPr>
            <w:r>
              <w:rPr>
                <w:rFonts w:eastAsia="Times New Roman" w:cs="Times New Roman"/>
                <w:szCs w:val="28"/>
                <w:lang w:eastAsia="ru-RU"/>
              </w:rPr>
              <w:t>39 9 00 00000</w:t>
            </w:r>
          </w:p>
        </w:tc>
        <w:tc>
          <w:tcPr>
            <w:tcW w:w="7513" w:type="dxa"/>
            <w:shd w:val="clear" w:color="auto" w:fill="auto"/>
          </w:tcPr>
          <w:p w:rsidR="009E3B00" w:rsidRPr="00C3299B" w:rsidRDefault="009E3B00" w:rsidP="009E3B00">
            <w:pPr>
              <w:ind w:firstLine="0"/>
              <w:rPr>
                <w:rFonts w:eastAsia="Times New Roman" w:cs="Times New Roman"/>
                <w:szCs w:val="28"/>
                <w:lang w:eastAsia="ru-RU"/>
              </w:rPr>
            </w:pPr>
            <w:r w:rsidRPr="00007815">
              <w:rPr>
                <w:rFonts w:eastAsia="Times New Roman" w:cs="Times New Roman"/>
                <w:szCs w:val="28"/>
                <w:lang w:eastAsia="ru-RU"/>
              </w:rPr>
              <w:t>Резервные средства</w:t>
            </w:r>
          </w:p>
        </w:tc>
      </w:tr>
      <w:tr w:rsidR="009E3B00" w:rsidRPr="00C3299B" w:rsidTr="00AE73BF">
        <w:trPr>
          <w:cantSplit/>
          <w:trHeight w:val="20"/>
        </w:trPr>
        <w:tc>
          <w:tcPr>
            <w:tcW w:w="2977" w:type="dxa"/>
            <w:shd w:val="clear" w:color="auto" w:fill="auto"/>
            <w:noWrap/>
          </w:tcPr>
          <w:p w:rsidR="009E3B00" w:rsidRDefault="009E3B00" w:rsidP="009E3B00">
            <w:pPr>
              <w:ind w:firstLine="0"/>
              <w:jc w:val="center"/>
              <w:rPr>
                <w:rFonts w:eastAsia="Times New Roman" w:cs="Times New Roman"/>
                <w:szCs w:val="28"/>
                <w:lang w:eastAsia="ru-RU"/>
              </w:rPr>
            </w:pPr>
            <w:r>
              <w:rPr>
                <w:rFonts w:eastAsia="Times New Roman" w:cs="Times New Roman"/>
                <w:szCs w:val="28"/>
                <w:lang w:eastAsia="ru-RU"/>
              </w:rPr>
              <w:t>39 9 01 00000</w:t>
            </w:r>
          </w:p>
        </w:tc>
        <w:tc>
          <w:tcPr>
            <w:tcW w:w="7513" w:type="dxa"/>
            <w:shd w:val="clear" w:color="auto" w:fill="auto"/>
          </w:tcPr>
          <w:p w:rsidR="009E3B00" w:rsidRPr="00007815" w:rsidRDefault="009E3B00" w:rsidP="009E3B00">
            <w:pPr>
              <w:ind w:firstLine="0"/>
              <w:rPr>
                <w:rFonts w:eastAsia="Times New Roman" w:cs="Times New Roman"/>
                <w:szCs w:val="28"/>
                <w:lang w:eastAsia="ru-RU"/>
              </w:rPr>
            </w:pPr>
            <w:r>
              <w:rPr>
                <w:rFonts w:eastAsia="Times New Roman" w:cs="Times New Roman"/>
                <w:szCs w:val="28"/>
                <w:lang w:eastAsia="ru-RU"/>
              </w:rPr>
              <w:t>Резервные средства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41 0 00 00000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Государственная программа Российской Федерации "Внешнеполитическая деятельность"</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41 2 00 00000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Федеральные проекты</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41 2 01 00000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Федеральный проект "Развитие инфраструктуры </w:t>
            </w:r>
            <w:r>
              <w:rPr>
                <w:rFonts w:eastAsia="Times New Roman" w:cs="Times New Roman"/>
                <w:szCs w:val="28"/>
                <w:lang w:eastAsia="ru-RU"/>
              </w:rPr>
              <w:t xml:space="preserve">                                    </w:t>
            </w:r>
            <w:r w:rsidRPr="00C3299B">
              <w:rPr>
                <w:rFonts w:eastAsia="Times New Roman" w:cs="Times New Roman"/>
                <w:szCs w:val="28"/>
                <w:lang w:eastAsia="ru-RU"/>
              </w:rPr>
              <w:t>на территории Российской Федерации и за рубежом"</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41 2 02 00000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"Государственная поддержка отдельных некоммерческих организаций в сфере международного сотрудничества"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41 2 02 62151</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Государственная поддержка отдельных некоммерческих организаций, осуществляющих защиту прав соотечественников, проживающих за рубежом</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41 2 02 62241</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Субсидии некоммерческой организации, осуществляющей поддержку публичной дипломатии, содействие участию российских неправительственных организаций </w:t>
            </w:r>
            <w:r>
              <w:rPr>
                <w:rFonts w:eastAsia="Times New Roman" w:cs="Times New Roman"/>
                <w:szCs w:val="28"/>
                <w:lang w:eastAsia="ru-RU"/>
              </w:rPr>
              <w:t xml:space="preserve">                                       </w:t>
            </w:r>
            <w:r w:rsidRPr="00C3299B">
              <w:rPr>
                <w:rFonts w:eastAsia="Times New Roman" w:cs="Times New Roman"/>
                <w:szCs w:val="28"/>
                <w:lang w:eastAsia="ru-RU"/>
              </w:rPr>
              <w:t>в международном сотрудничестве, активное вовлечение институтов гражданского общества во внешнеполитический процесс</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41 2 02 62242</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Субсидии некоммерческой организации, оказывающей содействие проведению в Российской </w:t>
            </w:r>
            <w:r>
              <w:rPr>
                <w:rFonts w:eastAsia="Times New Roman" w:cs="Times New Roman"/>
                <w:szCs w:val="28"/>
                <w:lang w:eastAsia="ru-RU"/>
              </w:rPr>
              <w:t xml:space="preserve">                              </w:t>
            </w:r>
            <w:r w:rsidRPr="00C3299B">
              <w:rPr>
                <w:rFonts w:eastAsia="Times New Roman" w:cs="Times New Roman"/>
                <w:szCs w:val="28"/>
                <w:lang w:eastAsia="ru-RU"/>
              </w:rPr>
              <w:t>Федерации международных исследований по вопросам внешней политики, совершенствованию подготовки специалистов</w:t>
            </w:r>
            <w:r>
              <w:rPr>
                <w:rFonts w:eastAsia="Times New Roman" w:cs="Times New Roman"/>
                <w:szCs w:val="28"/>
                <w:lang w:eastAsia="ru-RU"/>
              </w:rPr>
              <w:t xml:space="preserve"> </w:t>
            </w:r>
            <w:r w:rsidRPr="00C3299B">
              <w:rPr>
                <w:rFonts w:eastAsia="Times New Roman" w:cs="Times New Roman"/>
                <w:szCs w:val="28"/>
                <w:lang w:eastAsia="ru-RU"/>
              </w:rPr>
              <w:t xml:space="preserve">в области внешней политики </w:t>
            </w:r>
            <w:r>
              <w:rPr>
                <w:rFonts w:eastAsia="Times New Roman" w:cs="Times New Roman"/>
                <w:szCs w:val="28"/>
                <w:lang w:eastAsia="ru-RU"/>
              </w:rPr>
              <w:t xml:space="preserve">                                       </w:t>
            </w:r>
            <w:r w:rsidRPr="00C3299B">
              <w:rPr>
                <w:rFonts w:eastAsia="Times New Roman" w:cs="Times New Roman"/>
                <w:szCs w:val="28"/>
                <w:lang w:eastAsia="ru-RU"/>
              </w:rPr>
              <w:t>и регионоведения, а также организации взаимодействия российских научных организаций с иностранными экспертно-аналитическими центрами по вопросам международных отношений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41 2 02 62340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Обеспечение деятельности фонда "Русский мир"</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41 2 02 67070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Субсидии на поддержку культурных и духовных </w:t>
            </w:r>
            <w:r>
              <w:rPr>
                <w:rFonts w:eastAsia="Times New Roman" w:cs="Times New Roman"/>
                <w:szCs w:val="28"/>
                <w:lang w:eastAsia="ru-RU"/>
              </w:rPr>
              <w:t xml:space="preserve">                        </w:t>
            </w:r>
            <w:r w:rsidRPr="00C3299B">
              <w:rPr>
                <w:rFonts w:eastAsia="Times New Roman" w:cs="Times New Roman"/>
                <w:szCs w:val="28"/>
                <w:lang w:eastAsia="ru-RU"/>
              </w:rPr>
              <w:t>центров за рубежом в соответствии с решениями Правительства Российской Федерации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41 2 02 67850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Субсидия автономной некоммерческой организации поддержки гуманитарных программ "Русская </w:t>
            </w:r>
            <w:r>
              <w:rPr>
                <w:rFonts w:eastAsia="Times New Roman" w:cs="Times New Roman"/>
                <w:szCs w:val="28"/>
                <w:lang w:eastAsia="ru-RU"/>
              </w:rPr>
              <w:t xml:space="preserve">                  </w:t>
            </w:r>
            <w:r w:rsidRPr="00C3299B">
              <w:rPr>
                <w:rFonts w:eastAsia="Times New Roman" w:cs="Times New Roman"/>
                <w:szCs w:val="28"/>
                <w:lang w:eastAsia="ru-RU"/>
              </w:rPr>
              <w:t xml:space="preserve">Гуманитарная Миссия" на финансовое обеспечение </w:t>
            </w:r>
            <w:r>
              <w:rPr>
                <w:rFonts w:eastAsia="Times New Roman" w:cs="Times New Roman"/>
                <w:szCs w:val="28"/>
                <w:lang w:eastAsia="ru-RU"/>
              </w:rPr>
              <w:t xml:space="preserve">                               </w:t>
            </w:r>
            <w:r w:rsidRPr="00C3299B">
              <w:rPr>
                <w:rFonts w:eastAsia="Times New Roman" w:cs="Times New Roman"/>
                <w:szCs w:val="28"/>
                <w:lang w:eastAsia="ru-RU"/>
              </w:rPr>
              <w:t>ее деятельности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41 3 00 00000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Ведомственные проекты</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41 3 03 00000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Ведомственный проект "Оказание гуманитарной помощи иностранным государствам"</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41 3 04 00000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Ведомственный проект "Осуществление инвестиций </w:t>
            </w:r>
            <w:r>
              <w:rPr>
                <w:rFonts w:eastAsia="Times New Roman" w:cs="Times New Roman"/>
                <w:szCs w:val="28"/>
                <w:lang w:eastAsia="ru-RU"/>
              </w:rPr>
              <w:t xml:space="preserve">                         </w:t>
            </w:r>
            <w:r w:rsidRPr="00C3299B">
              <w:rPr>
                <w:rFonts w:eastAsia="Times New Roman" w:cs="Times New Roman"/>
                <w:szCs w:val="28"/>
                <w:lang w:eastAsia="ru-RU"/>
              </w:rPr>
              <w:t xml:space="preserve">на строительство Российского культурного центра </w:t>
            </w:r>
            <w:r>
              <w:rPr>
                <w:rFonts w:eastAsia="Times New Roman" w:cs="Times New Roman"/>
                <w:szCs w:val="28"/>
                <w:lang w:eastAsia="ru-RU"/>
              </w:rPr>
              <w:t xml:space="preserve">                                  </w:t>
            </w:r>
            <w:r w:rsidRPr="00C3299B">
              <w:rPr>
                <w:rFonts w:eastAsia="Times New Roman" w:cs="Times New Roman"/>
                <w:szCs w:val="28"/>
                <w:lang w:eastAsia="ru-RU"/>
              </w:rPr>
              <w:t>в Республике Сингапур"</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41 4 00 00000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Комплексы процессных мероприятий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41 4 01 00000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"Чрезвычайное гуманитарное реагирование"</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41 4 02 00000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Комплекс процессных мероприятий "Обеспечение </w:t>
            </w:r>
            <w:r>
              <w:rPr>
                <w:rFonts w:eastAsia="Times New Roman" w:cs="Times New Roman"/>
                <w:szCs w:val="28"/>
                <w:lang w:eastAsia="ru-RU"/>
              </w:rPr>
              <w:t xml:space="preserve">                   </w:t>
            </w:r>
            <w:r w:rsidRPr="00C3299B">
              <w:rPr>
                <w:rFonts w:eastAsia="Times New Roman" w:cs="Times New Roman"/>
                <w:szCs w:val="28"/>
                <w:lang w:eastAsia="ru-RU"/>
              </w:rPr>
              <w:t xml:space="preserve">долевого участия Российской Федерации в содержании межгосударственных структур, созданных </w:t>
            </w:r>
            <w:r>
              <w:rPr>
                <w:rFonts w:eastAsia="Times New Roman" w:cs="Times New Roman"/>
                <w:szCs w:val="28"/>
                <w:lang w:eastAsia="ru-RU"/>
              </w:rPr>
              <w:t xml:space="preserve"> </w:t>
            </w:r>
            <w:r w:rsidRPr="00C3299B">
              <w:rPr>
                <w:rFonts w:eastAsia="Times New Roman" w:cs="Times New Roman"/>
                <w:szCs w:val="28"/>
                <w:lang w:eastAsia="ru-RU"/>
              </w:rPr>
              <w:t>государствами Содружества Независимых Государств"</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41 4 03 00000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"Обеспечение долевого участия Российской Федерации в финансировании совместных мероприятий, проводимых государствами Содружества Независимых Государств"</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41 4 04 00000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"Обеспечение долевого участия Российской Федерации в формировании бюджета Союзного государства"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41 4 05 00000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Комплекс процессных мероприятий "Обеспечение долевого участия Российской Федерации в Организации Договора </w:t>
            </w:r>
            <w:r>
              <w:rPr>
                <w:rFonts w:eastAsia="Times New Roman" w:cs="Times New Roman"/>
                <w:szCs w:val="28"/>
                <w:lang w:eastAsia="ru-RU"/>
              </w:rPr>
              <w:t xml:space="preserve">                    </w:t>
            </w:r>
            <w:r w:rsidRPr="00C3299B">
              <w:rPr>
                <w:rFonts w:eastAsia="Times New Roman" w:cs="Times New Roman"/>
                <w:szCs w:val="28"/>
                <w:lang w:eastAsia="ru-RU"/>
              </w:rPr>
              <w:t>о коллективной безопасности"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41 4 06 00000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Комплекс пр</w:t>
            </w:r>
            <w:r>
              <w:rPr>
                <w:rFonts w:eastAsia="Times New Roman" w:cs="Times New Roman"/>
                <w:szCs w:val="28"/>
                <w:lang w:eastAsia="ru-RU"/>
              </w:rPr>
              <w:t xml:space="preserve">оцессных мероприятий "Поддержка </w:t>
            </w:r>
            <w:r w:rsidRPr="00C3299B">
              <w:rPr>
                <w:rFonts w:eastAsia="Times New Roman" w:cs="Times New Roman"/>
                <w:szCs w:val="28"/>
                <w:lang w:eastAsia="ru-RU"/>
              </w:rPr>
              <w:t>российского культурно-гуманитарного присутствия</w:t>
            </w:r>
            <w:r>
              <w:rPr>
                <w:rFonts w:eastAsia="Times New Roman" w:cs="Times New Roman"/>
                <w:szCs w:val="28"/>
                <w:lang w:eastAsia="ru-RU"/>
              </w:rPr>
              <w:t xml:space="preserve">                           </w:t>
            </w:r>
            <w:r w:rsidRPr="00C3299B">
              <w:rPr>
                <w:rFonts w:eastAsia="Times New Roman" w:cs="Times New Roman"/>
                <w:szCs w:val="28"/>
                <w:lang w:eastAsia="ru-RU"/>
              </w:rPr>
              <w:t>за рубежом"</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41 4 07 00000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Комплекс процессных мероприятий "Сохранение </w:t>
            </w:r>
            <w:r>
              <w:rPr>
                <w:rFonts w:eastAsia="Times New Roman" w:cs="Times New Roman"/>
                <w:szCs w:val="28"/>
                <w:lang w:eastAsia="ru-RU"/>
              </w:rPr>
              <w:t xml:space="preserve">                                       </w:t>
            </w:r>
            <w:r w:rsidRPr="00C3299B">
              <w:rPr>
                <w:rFonts w:eastAsia="Times New Roman" w:cs="Times New Roman"/>
                <w:szCs w:val="28"/>
                <w:lang w:eastAsia="ru-RU"/>
              </w:rPr>
              <w:t xml:space="preserve">и поддержание в надлежащем виде находящихся </w:t>
            </w:r>
            <w:r>
              <w:rPr>
                <w:rFonts w:eastAsia="Times New Roman" w:cs="Times New Roman"/>
                <w:szCs w:val="28"/>
                <w:lang w:eastAsia="ru-RU"/>
              </w:rPr>
              <w:t xml:space="preserve">                               </w:t>
            </w:r>
            <w:r w:rsidRPr="00C3299B">
              <w:rPr>
                <w:rFonts w:eastAsia="Times New Roman" w:cs="Times New Roman"/>
                <w:szCs w:val="28"/>
                <w:lang w:eastAsia="ru-RU"/>
              </w:rPr>
              <w:t xml:space="preserve">за рубежом российских (советских) воинских </w:t>
            </w:r>
            <w:r>
              <w:rPr>
                <w:rFonts w:eastAsia="Times New Roman" w:cs="Times New Roman"/>
                <w:szCs w:val="28"/>
                <w:lang w:eastAsia="ru-RU"/>
              </w:rPr>
              <w:t xml:space="preserve">                   </w:t>
            </w:r>
            <w:r w:rsidRPr="00C3299B">
              <w:rPr>
                <w:rFonts w:eastAsia="Times New Roman" w:cs="Times New Roman"/>
                <w:szCs w:val="28"/>
                <w:lang w:eastAsia="ru-RU"/>
              </w:rPr>
              <w:t xml:space="preserve">захоронений, мемориалов и памятников, а также мест погребения, имеющих для Российской Федерации </w:t>
            </w:r>
            <w:r>
              <w:rPr>
                <w:rFonts w:eastAsia="Times New Roman" w:cs="Times New Roman"/>
                <w:szCs w:val="28"/>
                <w:lang w:eastAsia="ru-RU"/>
              </w:rPr>
              <w:t xml:space="preserve">                                           </w:t>
            </w:r>
            <w:r w:rsidRPr="00C3299B">
              <w:rPr>
                <w:rFonts w:eastAsia="Times New Roman" w:cs="Times New Roman"/>
                <w:szCs w:val="28"/>
                <w:lang w:eastAsia="ru-RU"/>
              </w:rPr>
              <w:t>историко-мемориальное значение"</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41 4 08 00000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"Обеспечение участия Российской Федерации в деятельности международных организаций"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41 4 09 00000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"Поддержка соотечественников, проживающих за рубежом"</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41 4 10 00000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Комплекс процессных мероприятий "Обеспечение деятельности системы Министерства иностранных </w:t>
            </w:r>
            <w:r>
              <w:rPr>
                <w:rFonts w:eastAsia="Times New Roman" w:cs="Times New Roman"/>
                <w:szCs w:val="28"/>
                <w:lang w:eastAsia="ru-RU"/>
              </w:rPr>
              <w:t xml:space="preserve">                         </w:t>
            </w:r>
            <w:r w:rsidRPr="00C3299B">
              <w:rPr>
                <w:rFonts w:eastAsia="Times New Roman" w:cs="Times New Roman"/>
                <w:szCs w:val="28"/>
                <w:lang w:eastAsia="ru-RU"/>
              </w:rPr>
              <w:t xml:space="preserve">дел Российской Федерации, а также Федерального </w:t>
            </w:r>
            <w:r>
              <w:rPr>
                <w:rFonts w:eastAsia="Times New Roman" w:cs="Times New Roman"/>
                <w:szCs w:val="28"/>
                <w:lang w:eastAsia="ru-RU"/>
              </w:rPr>
              <w:t xml:space="preserve">               </w:t>
            </w:r>
            <w:r w:rsidRPr="00C3299B">
              <w:rPr>
                <w:rFonts w:eastAsia="Times New Roman" w:cs="Times New Roman"/>
                <w:szCs w:val="28"/>
                <w:lang w:eastAsia="ru-RU"/>
              </w:rPr>
              <w:t xml:space="preserve">агентства по делам Содружества Независимых </w:t>
            </w:r>
            <w:r>
              <w:rPr>
                <w:rFonts w:eastAsia="Times New Roman" w:cs="Times New Roman"/>
                <w:szCs w:val="28"/>
                <w:lang w:eastAsia="ru-RU"/>
              </w:rPr>
              <w:t xml:space="preserve">                   </w:t>
            </w:r>
            <w:r w:rsidRPr="00C3299B">
              <w:rPr>
                <w:rFonts w:eastAsia="Times New Roman" w:cs="Times New Roman"/>
                <w:szCs w:val="28"/>
                <w:lang w:eastAsia="ru-RU"/>
              </w:rPr>
              <w:t xml:space="preserve">Государств, соотечественников, проживающих за рубежом, </w:t>
            </w:r>
            <w:r>
              <w:rPr>
                <w:rFonts w:eastAsia="Times New Roman" w:cs="Times New Roman"/>
                <w:szCs w:val="28"/>
                <w:lang w:eastAsia="ru-RU"/>
              </w:rPr>
              <w:t xml:space="preserve">                                         </w:t>
            </w:r>
            <w:r w:rsidRPr="00C3299B">
              <w:rPr>
                <w:rFonts w:eastAsia="Times New Roman" w:cs="Times New Roman"/>
                <w:szCs w:val="28"/>
                <w:lang w:eastAsia="ru-RU"/>
              </w:rPr>
              <w:t>и по международному гуманитарному сотрудничеству"</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41 4 10 31090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Возмещение расходов, связанных с погребением </w:t>
            </w:r>
            <w:r>
              <w:rPr>
                <w:rFonts w:eastAsia="Times New Roman" w:cs="Times New Roman"/>
                <w:szCs w:val="28"/>
                <w:lang w:eastAsia="ru-RU"/>
              </w:rPr>
              <w:t xml:space="preserve">                   </w:t>
            </w:r>
            <w:r w:rsidRPr="00C3299B">
              <w:rPr>
                <w:rFonts w:eastAsia="Times New Roman" w:cs="Times New Roman"/>
                <w:szCs w:val="28"/>
                <w:lang w:eastAsia="ru-RU"/>
              </w:rPr>
              <w:t xml:space="preserve">погибших (умерших) граждан, замещавших государственные должности Российской Федерации Чрезвычайного и Полномочного Посла Российской Федерации (Чрезвычайного и Полномочного Посла Союза </w:t>
            </w:r>
            <w:r>
              <w:rPr>
                <w:rFonts w:eastAsia="Times New Roman" w:cs="Times New Roman"/>
                <w:szCs w:val="28"/>
                <w:lang w:eastAsia="ru-RU"/>
              </w:rPr>
              <w:t xml:space="preserve">                                  </w:t>
            </w:r>
            <w:r w:rsidRPr="00C3299B">
              <w:rPr>
                <w:rFonts w:eastAsia="Times New Roman" w:cs="Times New Roman"/>
                <w:szCs w:val="28"/>
                <w:lang w:eastAsia="ru-RU"/>
              </w:rPr>
              <w:t xml:space="preserve">ССР) в иностранном государстве, Постоянного представителя (представителя, постоянного наблюдателя) Российской Федерации (Постоянного представителя (представителя, постоянного наблюдателя) Союза ССР) </w:t>
            </w:r>
            <w:r>
              <w:rPr>
                <w:rFonts w:eastAsia="Times New Roman" w:cs="Times New Roman"/>
                <w:szCs w:val="28"/>
                <w:lang w:eastAsia="ru-RU"/>
              </w:rPr>
              <w:t xml:space="preserve">                                                    </w:t>
            </w:r>
            <w:r w:rsidRPr="00C3299B">
              <w:rPr>
                <w:rFonts w:eastAsia="Times New Roman" w:cs="Times New Roman"/>
                <w:szCs w:val="28"/>
                <w:lang w:eastAsia="ru-RU"/>
              </w:rPr>
              <w:t>при международной организации (в иностранном государстве)</w:t>
            </w:r>
          </w:p>
        </w:tc>
      </w:tr>
      <w:tr w:rsidR="009E3B00" w:rsidRPr="00C3299B" w:rsidTr="00AE73BF">
        <w:trPr>
          <w:cantSplit/>
          <w:trHeight w:val="20"/>
        </w:trPr>
        <w:tc>
          <w:tcPr>
            <w:tcW w:w="2977" w:type="dxa"/>
            <w:shd w:val="clear" w:color="auto" w:fill="auto"/>
            <w:noWrap/>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41 4 10 64786</w:t>
            </w:r>
          </w:p>
        </w:tc>
        <w:tc>
          <w:tcPr>
            <w:tcW w:w="7513" w:type="dxa"/>
            <w:shd w:val="clear" w:color="auto" w:fill="auto"/>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Субсидии юридическим лицам в рамках международного сотрудничества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41 4 11 00000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"Оказание гуманитарной помощи иностранным государствам"</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41 4 12 00000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Комплекс процессных мероприятий "Оказание </w:t>
            </w:r>
            <w:r>
              <w:rPr>
                <w:rFonts w:eastAsia="Times New Roman" w:cs="Times New Roman"/>
                <w:szCs w:val="28"/>
                <w:lang w:eastAsia="ru-RU"/>
              </w:rPr>
              <w:t xml:space="preserve">                 </w:t>
            </w:r>
            <w:r w:rsidRPr="00C3299B">
              <w:rPr>
                <w:rFonts w:eastAsia="Times New Roman" w:cs="Times New Roman"/>
                <w:szCs w:val="28"/>
                <w:lang w:eastAsia="ru-RU"/>
              </w:rPr>
              <w:t>финансовой помощи Республике Абхазия и Республике Южная Осетия"</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42 0 00 00000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Государственная программа Российской Федерации "Юстиция"</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42 2 00 00000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Федеральные проекты</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42 3 00 00000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Ведомственные проекты</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42 3 01 00000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Ведомственный проект "Цифровая юстиция"</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42 3 02 00000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Ведомственный проект "Проведение </w:t>
            </w:r>
            <w:r>
              <w:rPr>
                <w:rFonts w:eastAsia="Times New Roman" w:cs="Times New Roman"/>
                <w:szCs w:val="28"/>
                <w:lang w:eastAsia="ru-RU"/>
              </w:rPr>
              <w:t xml:space="preserve">                                                </w:t>
            </w:r>
            <w:r w:rsidRPr="00C3299B">
              <w:rPr>
                <w:rFonts w:eastAsia="Times New Roman" w:cs="Times New Roman"/>
                <w:szCs w:val="28"/>
                <w:lang w:eastAsia="ru-RU"/>
              </w:rPr>
              <w:t>научно-исследовательских работ"</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42 3 03 00000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Ведомственный проект "Развитие жилищной инфраструктуры уголовно-исполнительной системы Российской Федерации"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42 3 04 00000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Ведомственный проект "Развитие инфраструктуры органов принудительного исполнения Российской Федерации"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42 3 05 00000</w:t>
            </w:r>
          </w:p>
        </w:tc>
        <w:tc>
          <w:tcPr>
            <w:tcW w:w="7513" w:type="dxa"/>
            <w:shd w:val="clear" w:color="auto" w:fill="auto"/>
            <w:hideMark/>
          </w:tcPr>
          <w:p w:rsidR="009E3B00" w:rsidRPr="00C3299B" w:rsidRDefault="009E3B00" w:rsidP="00B7542A">
            <w:pPr>
              <w:ind w:firstLine="0"/>
              <w:rPr>
                <w:rFonts w:eastAsia="Times New Roman" w:cs="Times New Roman"/>
                <w:szCs w:val="28"/>
                <w:lang w:eastAsia="ru-RU"/>
              </w:rPr>
            </w:pPr>
            <w:r w:rsidRPr="00C3299B">
              <w:rPr>
                <w:rFonts w:eastAsia="Times New Roman" w:cs="Times New Roman"/>
                <w:szCs w:val="28"/>
                <w:lang w:eastAsia="ru-RU"/>
              </w:rPr>
              <w:t>Ведомственный проект "</w:t>
            </w:r>
            <w:r w:rsidR="00B7542A">
              <w:rPr>
                <w:rFonts w:eastAsia="Times New Roman" w:cs="Times New Roman"/>
                <w:szCs w:val="28"/>
                <w:lang w:eastAsia="ru-RU"/>
              </w:rPr>
              <w:t>Развитие инфраструктуры</w:t>
            </w:r>
            <w:r w:rsidRPr="00C3299B">
              <w:rPr>
                <w:rFonts w:eastAsia="Times New Roman" w:cs="Times New Roman"/>
                <w:szCs w:val="28"/>
                <w:lang w:eastAsia="ru-RU"/>
              </w:rPr>
              <w:t xml:space="preserve"> Министерства юстиции Российской Федерации</w:t>
            </w:r>
            <w:r w:rsidR="00B7542A">
              <w:rPr>
                <w:rFonts w:eastAsia="Times New Roman" w:cs="Times New Roman"/>
                <w:szCs w:val="28"/>
                <w:lang w:eastAsia="ru-RU"/>
              </w:rPr>
              <w:t xml:space="preserve"> и его подведомственных учреждений</w:t>
            </w:r>
            <w:r w:rsidRPr="00C3299B">
              <w:rPr>
                <w:rFonts w:eastAsia="Times New Roman" w:cs="Times New Roman"/>
                <w:szCs w:val="28"/>
                <w:lang w:eastAsia="ru-RU"/>
              </w:rPr>
              <w:t>"</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42 3 07 00000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Ведомственный проект "Реализация государственной программы вооружения"</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42 4 00 00000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Комплексы процессных мероприятий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42 4 01 00000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"Обеспечение международного сотрудничества"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42 4 02 00000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"Обеспечение законности в сфере некоммерческих организаций"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42 4 03 00000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Комплекс процессных мероприятий "Ведение информационных ресурсов, информационная безопасность </w:t>
            </w:r>
            <w:r>
              <w:rPr>
                <w:rFonts w:eastAsia="Times New Roman" w:cs="Times New Roman"/>
                <w:szCs w:val="28"/>
                <w:lang w:eastAsia="ru-RU"/>
              </w:rPr>
              <w:t xml:space="preserve">                </w:t>
            </w:r>
            <w:r w:rsidRPr="00C3299B">
              <w:rPr>
                <w:rFonts w:eastAsia="Times New Roman" w:cs="Times New Roman"/>
                <w:szCs w:val="28"/>
                <w:lang w:eastAsia="ru-RU"/>
              </w:rPr>
              <w:t>и техническое сопровождение информационных систем"</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42 4 04 00000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Комплекс процессных мероприятий "Повышение квалификации, осуществление издательской деятельности </w:t>
            </w:r>
            <w:r>
              <w:rPr>
                <w:rFonts w:eastAsia="Times New Roman" w:cs="Times New Roman"/>
                <w:szCs w:val="28"/>
                <w:lang w:eastAsia="ru-RU"/>
              </w:rPr>
              <w:t xml:space="preserve">                </w:t>
            </w:r>
            <w:r w:rsidRPr="00C3299B">
              <w:rPr>
                <w:rFonts w:eastAsia="Times New Roman" w:cs="Times New Roman"/>
                <w:szCs w:val="28"/>
                <w:lang w:eastAsia="ru-RU"/>
              </w:rPr>
              <w:t>и ведение информационных ресурсов правового просвещения"</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42 4 05 00000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"Обеспечение деятельности судебно-экспертных учреждений Министерства юстиции Российской Федерации"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42 4 06 00000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"Обеспечение деятельности уголовно-исполнительной системы Российской Федерации"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42 4 07 00000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Комплекс процессных мероприятий "Организация </w:t>
            </w:r>
            <w:r>
              <w:rPr>
                <w:rFonts w:eastAsia="Times New Roman" w:cs="Times New Roman"/>
                <w:szCs w:val="28"/>
                <w:lang w:eastAsia="ru-RU"/>
              </w:rPr>
              <w:t xml:space="preserve">                                   </w:t>
            </w:r>
            <w:r w:rsidRPr="00C3299B">
              <w:rPr>
                <w:rFonts w:eastAsia="Times New Roman" w:cs="Times New Roman"/>
                <w:szCs w:val="28"/>
                <w:lang w:eastAsia="ru-RU"/>
              </w:rPr>
              <w:t>и обеспечение принудительного исполнения судебных актов, актов других органов и должностных лиц, установленного порядка деятельности судов, а также защиты прав и законных интересов физических лиц при осуществлении деятельности по возврату просроченной задолженности"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42 4 08 00000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"Обеспечение функционирования информационных систем органов принудительного исполнения Российской Федерации"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42 4 09 00000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"Обеспечение реализации государственных функций и полномочий Министерством юстиции Российской Федерации"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42 4 10 00000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Комплекс процессных мероприятий "Представление интересов Российской Федерации в Европейском суде </w:t>
            </w:r>
            <w:r>
              <w:rPr>
                <w:rFonts w:eastAsia="Times New Roman" w:cs="Times New Roman"/>
                <w:szCs w:val="28"/>
                <w:lang w:eastAsia="ru-RU"/>
              </w:rPr>
              <w:t xml:space="preserve">                         </w:t>
            </w:r>
            <w:r w:rsidRPr="00C3299B">
              <w:rPr>
                <w:rFonts w:eastAsia="Times New Roman" w:cs="Times New Roman"/>
                <w:szCs w:val="28"/>
                <w:lang w:eastAsia="ru-RU"/>
              </w:rPr>
              <w:t>по правам человека, международных и иных юридических спорах"</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42 5 00 00000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Федеральные целевые программы</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42 5 01 00000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Федеральная целевая программа "Развитие </w:t>
            </w:r>
            <w:r>
              <w:rPr>
                <w:rFonts w:eastAsia="Times New Roman" w:cs="Times New Roman"/>
                <w:szCs w:val="28"/>
                <w:lang w:eastAsia="ru-RU"/>
              </w:rPr>
              <w:t xml:space="preserve">                                  </w:t>
            </w:r>
            <w:r w:rsidRPr="00C3299B">
              <w:rPr>
                <w:rFonts w:eastAsia="Times New Roman" w:cs="Times New Roman"/>
                <w:szCs w:val="28"/>
                <w:lang w:eastAsia="ru-RU"/>
              </w:rPr>
              <w:t>уголовно-исполнительной системы (2018 - 2030 годы)"</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43 0 00 00000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Государственная программа Российской Федерации "Социально-экономическое развитие Арктической зоны Российской Федерации"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43 2 00 00000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Федеральные проекты</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43 2 01 00000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"Развитие международного экономического сотрудничества в Арктической зоне Российской Федерации"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43 2 01 62441</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Субсидия автономной некоммерческой организации "Информационно-аналитический центр Государственной комиссии по вопросам развития Арктики" на финансовое обеспечение ее деятельности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43 2 02 00000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"Государственная поддержка реализации на территории Арктической зоны Российской Федерации инвестиционных проектов"</w:t>
            </w:r>
          </w:p>
        </w:tc>
      </w:tr>
      <w:tr w:rsidR="009E3B00" w:rsidRPr="00C3299B" w:rsidTr="00AE73BF">
        <w:trPr>
          <w:cantSplit/>
          <w:trHeight w:val="20"/>
        </w:trPr>
        <w:tc>
          <w:tcPr>
            <w:tcW w:w="2977" w:type="dxa"/>
            <w:shd w:val="clear" w:color="auto" w:fill="auto"/>
            <w:noWrap/>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43 2 02 55060</w:t>
            </w:r>
          </w:p>
        </w:tc>
        <w:tc>
          <w:tcPr>
            <w:tcW w:w="7513" w:type="dxa"/>
            <w:shd w:val="clear" w:color="auto" w:fill="auto"/>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Реализация мероприятий планов социального развития центров экономического роста субъектов Российской Федерации Арктической зоны Российской Федерации</w:t>
            </w:r>
          </w:p>
        </w:tc>
      </w:tr>
      <w:tr w:rsidR="009E3B00" w:rsidRPr="00C3299B" w:rsidTr="00AE73BF">
        <w:trPr>
          <w:cantSplit/>
          <w:trHeight w:val="20"/>
        </w:trPr>
        <w:tc>
          <w:tcPr>
            <w:tcW w:w="2977" w:type="dxa"/>
            <w:shd w:val="clear" w:color="auto" w:fill="auto"/>
            <w:noWrap/>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43 2 02 55750</w:t>
            </w:r>
          </w:p>
        </w:tc>
        <w:tc>
          <w:tcPr>
            <w:tcW w:w="7513" w:type="dxa"/>
            <w:shd w:val="clear" w:color="auto" w:fill="auto"/>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Иные межбюджетные трансферты на реализацию мероприятий планов социального развития центров экономического роста субъектов Российской Федерации, входящих в состав Арктической зоны Российской Федерации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43 2 02 60090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Субсидии управляющей компании, осуществляющей функции по управлению Арктической зоной Российской Федерации, а также территориями опережающего </w:t>
            </w:r>
            <w:r>
              <w:rPr>
                <w:rFonts w:eastAsia="Times New Roman" w:cs="Times New Roman"/>
                <w:szCs w:val="28"/>
                <w:lang w:eastAsia="ru-RU"/>
              </w:rPr>
              <w:t xml:space="preserve">       </w:t>
            </w:r>
            <w:r w:rsidRPr="00C3299B">
              <w:rPr>
                <w:rFonts w:eastAsia="Times New Roman" w:cs="Times New Roman"/>
                <w:szCs w:val="28"/>
                <w:lang w:eastAsia="ru-RU"/>
              </w:rPr>
              <w:t>социально-экономического развития в субъектах Российской Федерации, входящих в состав Дальневосточного федерального округа, Арктической зоне Российской Федерации и свободным портом Владивосток</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43 2 02 60111</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Субсидии на финансовое обеспечение (возмещение) затрат на создание и (или) реконструкцию объектов инфраструктуры, а также на технологическое присоединение энергопринимающих устройств к электрическим </w:t>
            </w:r>
            <w:r>
              <w:rPr>
                <w:rFonts w:eastAsia="Times New Roman" w:cs="Times New Roman"/>
                <w:szCs w:val="28"/>
                <w:lang w:eastAsia="ru-RU"/>
              </w:rPr>
              <w:t xml:space="preserve">                           </w:t>
            </w:r>
            <w:r w:rsidRPr="00C3299B">
              <w:rPr>
                <w:rFonts w:eastAsia="Times New Roman" w:cs="Times New Roman"/>
                <w:szCs w:val="28"/>
                <w:lang w:eastAsia="ru-RU"/>
              </w:rPr>
              <w:t>сетям</w:t>
            </w:r>
            <w:r>
              <w:rPr>
                <w:rFonts w:eastAsia="Times New Roman" w:cs="Times New Roman"/>
                <w:szCs w:val="28"/>
                <w:lang w:eastAsia="ru-RU"/>
              </w:rPr>
              <w:t xml:space="preserve"> </w:t>
            </w:r>
            <w:r w:rsidRPr="00C3299B">
              <w:rPr>
                <w:rFonts w:eastAsia="Times New Roman" w:cs="Times New Roman"/>
                <w:szCs w:val="28"/>
                <w:lang w:eastAsia="ru-RU"/>
              </w:rPr>
              <w:t xml:space="preserve">и газоиспользующего оборудования </w:t>
            </w:r>
            <w:r>
              <w:rPr>
                <w:rFonts w:eastAsia="Times New Roman" w:cs="Times New Roman"/>
                <w:szCs w:val="28"/>
                <w:lang w:eastAsia="ru-RU"/>
              </w:rPr>
              <w:t xml:space="preserve">                                                           </w:t>
            </w:r>
            <w:r w:rsidRPr="00C3299B">
              <w:rPr>
                <w:rFonts w:eastAsia="Times New Roman" w:cs="Times New Roman"/>
                <w:szCs w:val="28"/>
                <w:lang w:eastAsia="ru-RU"/>
              </w:rPr>
              <w:t>к газораспределительным сетям в рамках реализации инвестиционных проектов на территории Арктической зоны Российской Федерации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43 2 02 60144</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Субсидии на возмещение затрат по уплате страховых взносов, возникающих у юридических лиц, индивидуальных предпринимателей, являющихся резидентами Арктической зоны Российской Федерации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43 2 02 60146</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Субсидии российским кредитным организациям </w:t>
            </w:r>
            <w:r>
              <w:rPr>
                <w:rFonts w:eastAsia="Times New Roman" w:cs="Times New Roman"/>
                <w:szCs w:val="28"/>
                <w:lang w:eastAsia="ru-RU"/>
              </w:rPr>
              <w:t xml:space="preserve">                                      </w:t>
            </w:r>
            <w:r w:rsidRPr="00C3299B">
              <w:rPr>
                <w:rFonts w:eastAsia="Times New Roman" w:cs="Times New Roman"/>
                <w:szCs w:val="28"/>
                <w:lang w:eastAsia="ru-RU"/>
              </w:rPr>
              <w:t xml:space="preserve">на возмещение недополученных ими доходов по кредитам, выданным резидентам Арктической зоны Российской Федерации для реализации инвестиционных проектов </w:t>
            </w:r>
            <w:r>
              <w:rPr>
                <w:rFonts w:eastAsia="Times New Roman" w:cs="Times New Roman"/>
                <w:szCs w:val="28"/>
                <w:lang w:eastAsia="ru-RU"/>
              </w:rPr>
              <w:t xml:space="preserve">                          </w:t>
            </w:r>
            <w:r w:rsidRPr="00C3299B">
              <w:rPr>
                <w:rFonts w:eastAsia="Times New Roman" w:cs="Times New Roman"/>
                <w:szCs w:val="28"/>
                <w:lang w:eastAsia="ru-RU"/>
              </w:rPr>
              <w:t>на территории Арктической зоны Российской Федерации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43 3 00 00000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Ведомственные проекты</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43 4 00 00000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Комплексы процессных мероприятий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43 4 01 00000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"Обеспечение финансирования российских организаций на архипелаге Шпицберген"</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43 4 01 27970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Субсидии российским организациям на обеспечение деятельности на архипелаге Шпицберген</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44 0 00 00000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Государственная программа Российской Федерации "Развитие оборонно-промышленного комплекса"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44 2 00 00000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Федеральные проекты</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44 2 01 00000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Федеральный проект "Стимулирование развития </w:t>
            </w:r>
            <w:r>
              <w:rPr>
                <w:rFonts w:eastAsia="Times New Roman" w:cs="Times New Roman"/>
                <w:szCs w:val="28"/>
                <w:lang w:eastAsia="ru-RU"/>
              </w:rPr>
              <w:t xml:space="preserve">                  </w:t>
            </w:r>
            <w:r w:rsidRPr="00C3299B">
              <w:rPr>
                <w:rFonts w:eastAsia="Times New Roman" w:cs="Times New Roman"/>
                <w:szCs w:val="28"/>
                <w:lang w:eastAsia="ru-RU"/>
              </w:rPr>
              <w:t>оборонно-промышленного комплекса"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44 2 01 60990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Субсидии организациям оборонно-промышленного комплекса на осуществление мероприятий по мониторингу кадровой обеспеченности организаций </w:t>
            </w:r>
            <w:r>
              <w:rPr>
                <w:rFonts w:eastAsia="Times New Roman" w:cs="Times New Roman"/>
                <w:szCs w:val="28"/>
                <w:lang w:eastAsia="ru-RU"/>
              </w:rPr>
              <w:t xml:space="preserve">                                          </w:t>
            </w:r>
            <w:r w:rsidRPr="00C3299B">
              <w:rPr>
                <w:rFonts w:eastAsia="Times New Roman" w:cs="Times New Roman"/>
                <w:szCs w:val="28"/>
                <w:lang w:eastAsia="ru-RU"/>
              </w:rPr>
              <w:t xml:space="preserve">оборонно-промышленного комплекса </w:t>
            </w:r>
            <w:r>
              <w:rPr>
                <w:rFonts w:eastAsia="Times New Roman" w:cs="Times New Roman"/>
                <w:szCs w:val="28"/>
                <w:lang w:eastAsia="ru-RU"/>
              </w:rPr>
              <w:t xml:space="preserve">                                                            </w:t>
            </w:r>
            <w:r w:rsidRPr="00C3299B">
              <w:rPr>
                <w:rFonts w:eastAsia="Times New Roman" w:cs="Times New Roman"/>
                <w:szCs w:val="28"/>
                <w:lang w:eastAsia="ru-RU"/>
              </w:rPr>
              <w:t xml:space="preserve">и информационно-аналитической поддержке работ в сфере сохранения и развития кадрового потенциала </w:t>
            </w:r>
            <w:r>
              <w:rPr>
                <w:rFonts w:eastAsia="Times New Roman" w:cs="Times New Roman"/>
                <w:szCs w:val="28"/>
                <w:lang w:eastAsia="ru-RU"/>
              </w:rPr>
              <w:t xml:space="preserve">                                   </w:t>
            </w:r>
            <w:r w:rsidRPr="00C3299B">
              <w:rPr>
                <w:rFonts w:eastAsia="Times New Roman" w:cs="Times New Roman"/>
                <w:szCs w:val="28"/>
                <w:lang w:eastAsia="ru-RU"/>
              </w:rPr>
              <w:t>оборонно-промышленного комплекса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44 2 01 61000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Субсидии организациям оборонно-промышленного комплекса на создание и развитие системы повышения квалификации и переподготовки работников по наиболее востребованным направлениям подготовки на условиях софинансирования</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44 2 01 61010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Субсидии организациям оборонно-промышленного комплекса на возмещение части затрат на повышение уровня промышленной безопасности на объектах производств боеприпасов и спецхимии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44 2 01 64210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Субсидии на возмещение отдельных затрат казенных предприятий оборонно-промышленного комплекса</w:t>
            </w:r>
          </w:p>
        </w:tc>
      </w:tr>
      <w:tr w:rsidR="009E3B00" w:rsidRPr="00C3299B" w:rsidTr="00AE73BF">
        <w:trPr>
          <w:cantSplit/>
          <w:trHeight w:val="20"/>
        </w:trPr>
        <w:tc>
          <w:tcPr>
            <w:tcW w:w="2977" w:type="dxa"/>
            <w:shd w:val="clear" w:color="auto" w:fill="auto"/>
            <w:noWrap/>
          </w:tcPr>
          <w:p w:rsidR="009E3B00" w:rsidRPr="00C3299B" w:rsidRDefault="009E3B00" w:rsidP="009E3B00">
            <w:pPr>
              <w:ind w:firstLine="0"/>
              <w:jc w:val="center"/>
              <w:rPr>
                <w:rFonts w:eastAsia="Times New Roman" w:cs="Times New Roman"/>
                <w:szCs w:val="28"/>
                <w:lang w:eastAsia="ru-RU"/>
              </w:rPr>
            </w:pPr>
            <w:r>
              <w:rPr>
                <w:rFonts w:eastAsia="Times New Roman" w:cs="Times New Roman"/>
                <w:szCs w:val="28"/>
                <w:lang w:eastAsia="ru-RU"/>
              </w:rPr>
              <w:t>44 2 01 64211</w:t>
            </w:r>
          </w:p>
        </w:tc>
        <w:tc>
          <w:tcPr>
            <w:tcW w:w="7513" w:type="dxa"/>
            <w:shd w:val="clear" w:color="auto" w:fill="auto"/>
          </w:tcPr>
          <w:p w:rsidR="009E3B00" w:rsidRPr="00C3299B" w:rsidRDefault="009E3B00" w:rsidP="009E3B00">
            <w:pPr>
              <w:ind w:firstLine="0"/>
              <w:rPr>
                <w:rFonts w:eastAsia="Times New Roman" w:cs="Times New Roman"/>
                <w:szCs w:val="28"/>
                <w:lang w:eastAsia="ru-RU"/>
              </w:rPr>
            </w:pPr>
            <w:r w:rsidRPr="00D61D4D">
              <w:rPr>
                <w:rFonts w:eastAsia="Times New Roman" w:cs="Times New Roman"/>
                <w:szCs w:val="28"/>
                <w:lang w:eastAsia="ru-RU"/>
              </w:rPr>
              <w:t>Субсидии на возмещение затрат, связанных с актуализацией государственных военных стандартов</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44 2 01 64220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Субсидии стратегическим организациям </w:t>
            </w:r>
            <w:r>
              <w:rPr>
                <w:rFonts w:eastAsia="Times New Roman" w:cs="Times New Roman"/>
                <w:szCs w:val="28"/>
                <w:lang w:eastAsia="ru-RU"/>
              </w:rPr>
              <w:t xml:space="preserve">                                           </w:t>
            </w:r>
            <w:r w:rsidRPr="00C3299B">
              <w:rPr>
                <w:rFonts w:eastAsia="Times New Roman" w:cs="Times New Roman"/>
                <w:szCs w:val="28"/>
                <w:lang w:eastAsia="ru-RU"/>
              </w:rPr>
              <w:t>оборонно-промышленного комплекса в целях предупреждения банкротства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44 2 01 64221</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Субсидии организациям оборонно-промышленного комплекса на финансовое обеспечение части затрат, связанных с уплатой процентов по кредитам, привлекаемым ими для целей выполнения (реализации) государственного оборонного заказа в части поставок авиационной техники </w:t>
            </w:r>
            <w:r>
              <w:rPr>
                <w:rFonts w:eastAsia="Times New Roman" w:cs="Times New Roman"/>
                <w:szCs w:val="28"/>
                <w:lang w:eastAsia="ru-RU"/>
              </w:rPr>
              <w:t xml:space="preserve">                    </w:t>
            </w:r>
            <w:r w:rsidRPr="00C3299B">
              <w:rPr>
                <w:rFonts w:eastAsia="Times New Roman" w:cs="Times New Roman"/>
                <w:szCs w:val="28"/>
                <w:lang w:eastAsia="ru-RU"/>
              </w:rPr>
              <w:t>в рамках Государственной программы вооружения</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44 2 01 64670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Субсидии организациям оборонно-промышленного комплекса на возмещение части затрат на уплату процентов по кредитам, полученным в российских кредитных организациях и государственной корпорации развития "ВЭБ.РФ" на осуществление инновационных </w:t>
            </w:r>
            <w:r>
              <w:rPr>
                <w:rFonts w:eastAsia="Times New Roman" w:cs="Times New Roman"/>
                <w:szCs w:val="28"/>
                <w:lang w:eastAsia="ru-RU"/>
              </w:rPr>
              <w:t xml:space="preserve">                                              </w:t>
            </w:r>
            <w:r w:rsidRPr="00C3299B">
              <w:rPr>
                <w:rFonts w:eastAsia="Times New Roman" w:cs="Times New Roman"/>
                <w:szCs w:val="28"/>
                <w:lang w:eastAsia="ru-RU"/>
              </w:rPr>
              <w:t>и инвестиционных проектов по выпуску высокотехнологичной продукции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44 2 01 64672</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Субсидии организациям оборонно-промышленного комплекса на возмещение части затрат на уплату процентов по кредитам, полученным в российских кредитных организациях и государственной корпорации развития "ВЭБ.РФ", выполняющим (реализующим) контракты </w:t>
            </w:r>
            <w:r>
              <w:rPr>
                <w:rFonts w:eastAsia="Times New Roman" w:cs="Times New Roman"/>
                <w:szCs w:val="28"/>
                <w:lang w:eastAsia="ru-RU"/>
              </w:rPr>
              <w:t xml:space="preserve">                           </w:t>
            </w:r>
            <w:r w:rsidRPr="00C3299B">
              <w:rPr>
                <w:rFonts w:eastAsia="Times New Roman" w:cs="Times New Roman"/>
                <w:szCs w:val="28"/>
                <w:lang w:eastAsia="ru-RU"/>
              </w:rPr>
              <w:t xml:space="preserve">по государственному оборонному заказу </w:t>
            </w:r>
            <w:r>
              <w:rPr>
                <w:rFonts w:eastAsia="Times New Roman" w:cs="Times New Roman"/>
                <w:szCs w:val="28"/>
                <w:lang w:eastAsia="ru-RU"/>
              </w:rPr>
              <w:t xml:space="preserve">                                                         </w:t>
            </w:r>
            <w:r w:rsidRPr="00C3299B">
              <w:rPr>
                <w:rFonts w:eastAsia="Times New Roman" w:cs="Times New Roman"/>
                <w:szCs w:val="28"/>
                <w:lang w:eastAsia="ru-RU"/>
              </w:rPr>
              <w:t xml:space="preserve">и (или) реализующим проекты в рамках государственной программы Российской Федерации "Развитие </w:t>
            </w:r>
            <w:r>
              <w:rPr>
                <w:rFonts w:eastAsia="Times New Roman" w:cs="Times New Roman"/>
                <w:szCs w:val="28"/>
                <w:lang w:eastAsia="ru-RU"/>
              </w:rPr>
              <w:t xml:space="preserve">                       </w:t>
            </w:r>
            <w:r w:rsidRPr="00C3299B">
              <w:rPr>
                <w:rFonts w:eastAsia="Times New Roman" w:cs="Times New Roman"/>
                <w:szCs w:val="28"/>
                <w:lang w:eastAsia="ru-RU"/>
              </w:rPr>
              <w:t>оборонно-промышленного комплекса"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44 2 01 64673</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Субсидии организациям оборонно-промышленного комплекса на финансовое обеспечение затрат на уплату процентов по кредитам, полученным в российских кредитных организациях и в государственной корпорации развития "ВЭБ.РФ", реализующим инвестиционные проекты в рамках государственной программы Российской Федерации "Развитие оборонно-промышленного комплекса"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44 2 01 64830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Субсидии российским организациям - экспортерам промышленной продукции военного назначения </w:t>
            </w:r>
            <w:r>
              <w:rPr>
                <w:rFonts w:eastAsia="Times New Roman" w:cs="Times New Roman"/>
                <w:szCs w:val="28"/>
                <w:lang w:eastAsia="ru-RU"/>
              </w:rPr>
              <w:t xml:space="preserve">                                    </w:t>
            </w:r>
            <w:r w:rsidRPr="00C3299B">
              <w:rPr>
                <w:rFonts w:eastAsia="Times New Roman" w:cs="Times New Roman"/>
                <w:szCs w:val="28"/>
                <w:lang w:eastAsia="ru-RU"/>
              </w:rPr>
              <w:t xml:space="preserve">на возмещение части затрат на уплату процентов </w:t>
            </w:r>
            <w:r>
              <w:rPr>
                <w:rFonts w:eastAsia="Times New Roman" w:cs="Times New Roman"/>
                <w:szCs w:val="28"/>
                <w:lang w:eastAsia="ru-RU"/>
              </w:rPr>
              <w:t xml:space="preserve">                                    </w:t>
            </w:r>
            <w:r w:rsidRPr="00C3299B">
              <w:rPr>
                <w:rFonts w:eastAsia="Times New Roman" w:cs="Times New Roman"/>
                <w:szCs w:val="28"/>
                <w:lang w:eastAsia="ru-RU"/>
              </w:rPr>
              <w:t>по кредитам, полученным в российских кредитных организациях и в государственной корпорации развития "ВЭБ.РФ"</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44 2 01 66801</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Субсидии организациям оборонно-промышленного комплекса на возмещение затрат, связанных </w:t>
            </w:r>
            <w:r>
              <w:rPr>
                <w:rFonts w:eastAsia="Times New Roman" w:cs="Times New Roman"/>
                <w:szCs w:val="28"/>
                <w:lang w:eastAsia="ru-RU"/>
              </w:rPr>
              <w:t xml:space="preserve">                                            </w:t>
            </w:r>
            <w:r w:rsidRPr="00C3299B">
              <w:rPr>
                <w:rFonts w:eastAsia="Times New Roman" w:cs="Times New Roman"/>
                <w:szCs w:val="28"/>
                <w:lang w:eastAsia="ru-RU"/>
              </w:rPr>
              <w:t>с высокопроизводительными вычислениями, включая суперкомпьютерные технологии в интересах создания вооружений, военной и специальной техники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44 2 01 66803</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Субсидии на возмещение части затрат на внедрение отечественного программного обеспечения в организациях оборонно-промышленного комплекса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44 2 01 67482</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Имущественный взнос Российской Федерации </w:t>
            </w:r>
            <w:r>
              <w:rPr>
                <w:rFonts w:eastAsia="Times New Roman" w:cs="Times New Roman"/>
                <w:szCs w:val="28"/>
                <w:lang w:eastAsia="ru-RU"/>
              </w:rPr>
              <w:t xml:space="preserve">                               </w:t>
            </w:r>
            <w:r w:rsidRPr="00C3299B">
              <w:rPr>
                <w:rFonts w:eastAsia="Times New Roman" w:cs="Times New Roman"/>
                <w:szCs w:val="28"/>
                <w:lang w:eastAsia="ru-RU"/>
              </w:rPr>
              <w:t>в государственную корпорацию развития "ВЭБ.РФ" в целях компенсации недополученных доходов по кредитам, выдаваемым в рамках поддержки производства высокотехнологичной продукции гражданского и двойного назначения организациями оборонно-промышленного комплекса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44 2 01 67658</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Субсидии российским кредитным организациям </w:t>
            </w:r>
            <w:r>
              <w:rPr>
                <w:rFonts w:eastAsia="Times New Roman" w:cs="Times New Roman"/>
                <w:szCs w:val="28"/>
                <w:lang w:eastAsia="ru-RU"/>
              </w:rPr>
              <w:t xml:space="preserve">                                   </w:t>
            </w:r>
            <w:r w:rsidRPr="00C3299B">
              <w:rPr>
                <w:rFonts w:eastAsia="Times New Roman" w:cs="Times New Roman"/>
                <w:szCs w:val="28"/>
                <w:lang w:eastAsia="ru-RU"/>
              </w:rPr>
              <w:t>на возмещение выпадающих доходов по кредитам, выдаваемым в рамках поддержки производства высокотехнологичной продукции гражданского и двойного назначения организациями оборонно-промышленного комплекса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44 2 01 67661</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Субсидия обществу с ограниченной ответственностью "Корпорация "Проект - техника", г. Москва, в целях возмещения расходов на реализацию проекта по поставке мобильных сервисных комплексов на сборные пункты поврежденных машин в зоне проведения специальной военной операции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44 2 02 00000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Федеральный проект "Развитие технологической </w:t>
            </w:r>
            <w:r>
              <w:rPr>
                <w:rFonts w:eastAsia="Times New Roman" w:cs="Times New Roman"/>
                <w:szCs w:val="28"/>
                <w:lang w:eastAsia="ru-RU"/>
              </w:rPr>
              <w:t xml:space="preserve">                                      </w:t>
            </w:r>
            <w:r w:rsidRPr="00C3299B">
              <w:rPr>
                <w:rFonts w:eastAsia="Times New Roman" w:cs="Times New Roman"/>
                <w:szCs w:val="28"/>
                <w:lang w:eastAsia="ru-RU"/>
              </w:rPr>
              <w:t xml:space="preserve">и производственной базы организаций </w:t>
            </w:r>
            <w:r>
              <w:rPr>
                <w:rFonts w:eastAsia="Times New Roman" w:cs="Times New Roman"/>
                <w:szCs w:val="28"/>
                <w:lang w:eastAsia="ru-RU"/>
              </w:rPr>
              <w:t xml:space="preserve">                                           </w:t>
            </w:r>
            <w:r w:rsidRPr="00C3299B">
              <w:rPr>
                <w:rFonts w:eastAsia="Times New Roman" w:cs="Times New Roman"/>
                <w:szCs w:val="28"/>
                <w:lang w:eastAsia="ru-RU"/>
              </w:rPr>
              <w:t>оборонно-промышленного комплекса"</w:t>
            </w:r>
          </w:p>
        </w:tc>
      </w:tr>
      <w:tr w:rsidR="009E3B00" w:rsidRPr="00C3299B" w:rsidTr="00AE73BF">
        <w:trPr>
          <w:cantSplit/>
          <w:trHeight w:val="20"/>
        </w:trPr>
        <w:tc>
          <w:tcPr>
            <w:tcW w:w="2977" w:type="dxa"/>
            <w:shd w:val="clear" w:color="auto" w:fill="auto"/>
            <w:noWrap/>
          </w:tcPr>
          <w:p w:rsidR="009E3B00" w:rsidRPr="008A7124" w:rsidRDefault="009E3B00" w:rsidP="009E3B00">
            <w:pPr>
              <w:ind w:firstLine="0"/>
              <w:jc w:val="center"/>
              <w:rPr>
                <w:rFonts w:eastAsia="Times New Roman" w:cs="Times New Roman"/>
                <w:szCs w:val="28"/>
                <w:lang w:eastAsia="ru-RU"/>
              </w:rPr>
            </w:pPr>
            <w:r w:rsidRPr="008A7124">
              <w:rPr>
                <w:rFonts w:eastAsia="Times New Roman" w:cs="Times New Roman"/>
                <w:szCs w:val="28"/>
                <w:lang w:eastAsia="ru-RU"/>
              </w:rPr>
              <w:t>44 2 02 62560</w:t>
            </w:r>
          </w:p>
        </w:tc>
        <w:tc>
          <w:tcPr>
            <w:tcW w:w="7513" w:type="dxa"/>
            <w:shd w:val="clear" w:color="auto" w:fill="auto"/>
          </w:tcPr>
          <w:p w:rsidR="009E3B00" w:rsidRPr="008A7124" w:rsidRDefault="009E3B00" w:rsidP="009E3B00">
            <w:pPr>
              <w:ind w:firstLine="0"/>
              <w:rPr>
                <w:rFonts w:eastAsia="Times New Roman" w:cs="Times New Roman"/>
                <w:szCs w:val="28"/>
                <w:lang w:eastAsia="ru-RU"/>
              </w:rPr>
            </w:pPr>
            <w:r w:rsidRPr="008A7124">
              <w:rPr>
                <w:rFonts w:eastAsia="Times New Roman" w:cs="Times New Roman"/>
                <w:szCs w:val="28"/>
                <w:lang w:eastAsia="ru-RU"/>
              </w:rPr>
              <w:t>Взнос в уставный капитал акционерного общества "Государственный научный центр Российской Федерации "Исследовательский центр имени М.В. Келдыша", г. Москва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44 2 02 62570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Взнос в уставный капитал акционерного общества "Конструкторское бюро химавтоматики", г. Воронеж</w:t>
            </w:r>
          </w:p>
        </w:tc>
      </w:tr>
      <w:tr w:rsidR="009E3B00" w:rsidRPr="00C3299B" w:rsidTr="00AE73BF">
        <w:trPr>
          <w:cantSplit/>
          <w:trHeight w:val="20"/>
        </w:trPr>
        <w:tc>
          <w:tcPr>
            <w:tcW w:w="2977" w:type="dxa"/>
            <w:shd w:val="clear" w:color="auto" w:fill="auto"/>
            <w:noWrap/>
          </w:tcPr>
          <w:p w:rsidR="009E3B00" w:rsidRPr="000A2316" w:rsidRDefault="009E3B00" w:rsidP="009E3B00">
            <w:pPr>
              <w:ind w:firstLine="0"/>
              <w:jc w:val="center"/>
              <w:rPr>
                <w:rFonts w:eastAsia="Times New Roman" w:cs="Times New Roman"/>
                <w:szCs w:val="28"/>
                <w:lang w:eastAsia="ru-RU"/>
              </w:rPr>
            </w:pPr>
            <w:r w:rsidRPr="000A2316">
              <w:rPr>
                <w:rFonts w:eastAsia="Times New Roman" w:cs="Times New Roman"/>
                <w:szCs w:val="28"/>
                <w:lang w:eastAsia="ru-RU"/>
              </w:rPr>
              <w:t>44 2 02 62572</w:t>
            </w:r>
          </w:p>
        </w:tc>
        <w:tc>
          <w:tcPr>
            <w:tcW w:w="7513" w:type="dxa"/>
            <w:shd w:val="clear" w:color="auto" w:fill="auto"/>
          </w:tcPr>
          <w:p w:rsidR="009E3B00" w:rsidRPr="000A2316" w:rsidRDefault="009E3B00" w:rsidP="009E3B00">
            <w:pPr>
              <w:ind w:firstLine="0"/>
              <w:rPr>
                <w:rFonts w:eastAsia="Times New Roman" w:cs="Times New Roman"/>
                <w:szCs w:val="28"/>
                <w:lang w:eastAsia="ru-RU"/>
              </w:rPr>
            </w:pPr>
            <w:r w:rsidRPr="000A2316">
              <w:rPr>
                <w:rFonts w:eastAsia="Times New Roman" w:cs="Times New Roman"/>
                <w:szCs w:val="28"/>
                <w:lang w:eastAsia="ru-RU"/>
              </w:rPr>
              <w:t xml:space="preserve">Субсидии на финансовое обеспечение затрат организациям, обеспечивающим по заданиям Министерства промышленности и торговли Российской Федерации или Государственной корпорации по космической деятельности "Роскосмос" подготовку производства к выпуску образцов вооружения, военной и специальной техники, составных частей образцов вооружения, военной и специальной техники, в том числе электронной компонентной базы, </w:t>
            </w:r>
            <w:r>
              <w:rPr>
                <w:rFonts w:eastAsia="Times New Roman" w:cs="Times New Roman"/>
                <w:szCs w:val="28"/>
                <w:lang w:eastAsia="ru-RU"/>
              </w:rPr>
              <w:t xml:space="preserve">                      </w:t>
            </w:r>
            <w:r w:rsidRPr="000A2316">
              <w:rPr>
                <w:rFonts w:eastAsia="Times New Roman" w:cs="Times New Roman"/>
                <w:szCs w:val="28"/>
                <w:lang w:eastAsia="ru-RU"/>
              </w:rPr>
              <w:t>с целью выполнения государственного оборонного заказа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44 2 02 62620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Взнос в уставный капитал акционерного общества "Красноярский машиностроительный завод", г. Красноярск</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44 2 02 62702</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Взнос в уставный капитал акционерного общества "Центральный научно-исследовательский институт материалов", г. Санкт-Петербург</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44 2 02 62703</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Взнос в уставный капитал акционерного общества "Федеральный научно-производственный центр "Алтай",</w:t>
            </w:r>
            <w:r>
              <w:rPr>
                <w:rFonts w:eastAsia="Times New Roman" w:cs="Times New Roman"/>
                <w:szCs w:val="28"/>
                <w:lang w:eastAsia="ru-RU"/>
              </w:rPr>
              <w:t xml:space="preserve">                       </w:t>
            </w:r>
            <w:r w:rsidRPr="00C3299B">
              <w:rPr>
                <w:rFonts w:eastAsia="Times New Roman" w:cs="Times New Roman"/>
                <w:szCs w:val="28"/>
                <w:lang w:eastAsia="ru-RU"/>
              </w:rPr>
              <w:t xml:space="preserve"> г. Бийск, Алтайский край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44 2 02 62720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Взнос в уставный капитал акционерного общества </w:t>
            </w:r>
            <w:r>
              <w:rPr>
                <w:rFonts w:eastAsia="Times New Roman" w:cs="Times New Roman"/>
                <w:szCs w:val="28"/>
                <w:lang w:eastAsia="ru-RU"/>
              </w:rPr>
              <w:t xml:space="preserve">                  </w:t>
            </w:r>
            <w:r w:rsidRPr="00C3299B">
              <w:rPr>
                <w:rFonts w:eastAsia="Times New Roman" w:cs="Times New Roman"/>
                <w:szCs w:val="28"/>
                <w:lang w:eastAsia="ru-RU"/>
              </w:rPr>
              <w:t>"Научно-производственный центр "Полюс", г. Томск</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44 2 02 62780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Взнос в уставный капитал акционерного общества </w:t>
            </w:r>
            <w:r>
              <w:rPr>
                <w:rFonts w:eastAsia="Times New Roman" w:cs="Times New Roman"/>
                <w:szCs w:val="28"/>
                <w:lang w:eastAsia="ru-RU"/>
              </w:rPr>
              <w:t xml:space="preserve">                      </w:t>
            </w:r>
            <w:r w:rsidRPr="00C3299B">
              <w:rPr>
                <w:rFonts w:eastAsia="Times New Roman" w:cs="Times New Roman"/>
                <w:szCs w:val="28"/>
                <w:lang w:eastAsia="ru-RU"/>
              </w:rPr>
              <w:t>"Концерн "Гранит-Электрон", г. Санкт-Петербург</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44 2 02 62870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Взнос в уставный капитал акционерного общества "Информационные спутниковые системы" имени академика М.Ф. Решетнёва", г. Железногорск, Красноярский край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44 2 02 62900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Взнос в уставный капитал акционерного общества "Концерн воздушно-космической обороны "Алмаз-Антей", г. Москва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44 2 02 62922</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Взнос в уставный капитал акционерного общества "Государственный космический научно-производственный центр имени М.В. Хруничева", г. Москва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44 2 02 62924</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Взнос в уставный капитал акционерного общества "Конструкторское бюро химического машиностроения имени А.М. Исаева", г. Королев, Московская область</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44 2 02 63460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Взнос в уставный капитал публичного акционерного общества "Красногорский завод им. С.А. Зверева",                                 г. Красногорск, Московская область</w:t>
            </w:r>
          </w:p>
        </w:tc>
      </w:tr>
      <w:tr w:rsidR="009E3B00" w:rsidRPr="00C3299B" w:rsidTr="00AE73BF">
        <w:trPr>
          <w:cantSplit/>
          <w:trHeight w:val="20"/>
        </w:trPr>
        <w:tc>
          <w:tcPr>
            <w:tcW w:w="2977" w:type="dxa"/>
            <w:shd w:val="clear" w:color="auto" w:fill="auto"/>
            <w:noWrap/>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44 2 02 63540</w:t>
            </w:r>
          </w:p>
        </w:tc>
        <w:tc>
          <w:tcPr>
            <w:tcW w:w="7513" w:type="dxa"/>
            <w:shd w:val="clear" w:color="auto" w:fill="auto"/>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Взнос в уставный капитал публичного акционерного общества "Научно-производственное объединение "Искра", г. Пермь, Пермский край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44 2 02 63870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Взнос в уставный капитал акционерного общества "Дальневосточный завод "Звезда", г. Большой Камень, Приморский край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44 2 02 64040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Взнос в уставный капитал акционерного общества </w:t>
            </w:r>
            <w:r>
              <w:rPr>
                <w:rFonts w:eastAsia="Times New Roman" w:cs="Times New Roman"/>
                <w:szCs w:val="28"/>
                <w:lang w:eastAsia="ru-RU"/>
              </w:rPr>
              <w:t xml:space="preserve">                  </w:t>
            </w:r>
            <w:r w:rsidRPr="00C3299B">
              <w:rPr>
                <w:rFonts w:eastAsia="Times New Roman" w:cs="Times New Roman"/>
                <w:szCs w:val="28"/>
                <w:lang w:eastAsia="ru-RU"/>
              </w:rPr>
              <w:t>"НПО Энергомаш имени академика В.П. Глушко", г. Химки, Московская область</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44 2 02 64041</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Взнос в уставный капитал акционерного </w:t>
            </w:r>
            <w:r>
              <w:rPr>
                <w:rFonts w:eastAsia="Times New Roman" w:cs="Times New Roman"/>
                <w:szCs w:val="28"/>
                <w:lang w:eastAsia="ru-RU"/>
              </w:rPr>
              <w:t xml:space="preserve">                                  </w:t>
            </w:r>
            <w:r w:rsidRPr="00C3299B">
              <w:rPr>
                <w:rFonts w:eastAsia="Times New Roman" w:cs="Times New Roman"/>
                <w:szCs w:val="28"/>
                <w:lang w:eastAsia="ru-RU"/>
              </w:rPr>
              <w:t xml:space="preserve">общества "Научно-производственное объединение </w:t>
            </w:r>
            <w:r>
              <w:rPr>
                <w:rFonts w:eastAsia="Times New Roman" w:cs="Times New Roman"/>
                <w:szCs w:val="28"/>
                <w:lang w:eastAsia="ru-RU"/>
              </w:rPr>
              <w:t xml:space="preserve">                                                      </w:t>
            </w:r>
            <w:r w:rsidRPr="00C3299B">
              <w:rPr>
                <w:rFonts w:eastAsia="Times New Roman" w:cs="Times New Roman"/>
                <w:szCs w:val="28"/>
                <w:lang w:eastAsia="ru-RU"/>
              </w:rPr>
              <w:t>им. С.А. Лавочкина", г. Химки, Московская область</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44 2 02 64190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Взнос в уставный капитал открытого акционерного общества "766 Управление производственно-технологической комплектации", г. Красногорск, Московская область</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44 2 02 64200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Взнос в уставный капитал акционерного общества                   "Научно-производственное предприятие "Радиосвязь",                       г. Красноярск</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44 2 02 65220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Взнос в уставный капитал акционерного общества "Воткинский завод", г. Воткинск, Удмуртская Республика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44 2 02 65240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Взнос в уставный капитал акционерного общества "Федеральный научно-производственный центр                         "Титан-Баррикады", г. Волгоград</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44 2 02 65290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Взнос в уставный капитал акционерного общества </w:t>
            </w:r>
            <w:r>
              <w:rPr>
                <w:rFonts w:eastAsia="Times New Roman" w:cs="Times New Roman"/>
                <w:szCs w:val="28"/>
                <w:lang w:eastAsia="ru-RU"/>
              </w:rPr>
              <w:t xml:space="preserve">                        </w:t>
            </w:r>
            <w:r w:rsidRPr="00C3299B">
              <w:rPr>
                <w:rFonts w:eastAsia="Times New Roman" w:cs="Times New Roman"/>
                <w:szCs w:val="28"/>
                <w:lang w:eastAsia="ru-RU"/>
              </w:rPr>
              <w:t xml:space="preserve">"Центр технологии судостроения и судоремонта", </w:t>
            </w:r>
            <w:r>
              <w:rPr>
                <w:rFonts w:eastAsia="Times New Roman" w:cs="Times New Roman"/>
                <w:szCs w:val="28"/>
                <w:lang w:eastAsia="ru-RU"/>
              </w:rPr>
              <w:t xml:space="preserve">                                   </w:t>
            </w:r>
            <w:r w:rsidRPr="00C3299B">
              <w:rPr>
                <w:rFonts w:eastAsia="Times New Roman" w:cs="Times New Roman"/>
                <w:szCs w:val="28"/>
                <w:lang w:eastAsia="ru-RU"/>
              </w:rPr>
              <w:t>г. Санкт-Петербург, с целью осуществления капитальных вложений дочерними хозяйственными обществами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44 2 02 65300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Взнос в уставный капитал акционерного общества                      "Научно-исследовательский институт двигателей", г. Москва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44 2 02 65333</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Взнос в уставный капитал акционерного общества </w:t>
            </w:r>
            <w:r>
              <w:rPr>
                <w:rFonts w:eastAsia="Times New Roman" w:cs="Times New Roman"/>
                <w:szCs w:val="28"/>
                <w:lang w:eastAsia="ru-RU"/>
              </w:rPr>
              <w:t xml:space="preserve">                   </w:t>
            </w:r>
            <w:r w:rsidRPr="00C3299B">
              <w:rPr>
                <w:rFonts w:eastAsia="Times New Roman" w:cs="Times New Roman"/>
                <w:szCs w:val="28"/>
                <w:lang w:eastAsia="ru-RU"/>
              </w:rPr>
              <w:t>"Опытное конструкторское бюро "Факел", г. Калининград</w:t>
            </w:r>
          </w:p>
        </w:tc>
      </w:tr>
      <w:tr w:rsidR="009E3B00" w:rsidRPr="00C3299B" w:rsidTr="00AE73BF">
        <w:trPr>
          <w:cantSplit/>
          <w:trHeight w:val="20"/>
        </w:trPr>
        <w:tc>
          <w:tcPr>
            <w:tcW w:w="2977" w:type="dxa"/>
            <w:shd w:val="clear" w:color="auto" w:fill="auto"/>
            <w:noWrap/>
          </w:tcPr>
          <w:p w:rsidR="009E3B00" w:rsidRPr="00A440B6" w:rsidRDefault="009E3B00" w:rsidP="009E3B00">
            <w:pPr>
              <w:ind w:firstLine="0"/>
              <w:jc w:val="center"/>
              <w:rPr>
                <w:rFonts w:eastAsia="Times New Roman" w:cs="Times New Roman"/>
                <w:szCs w:val="28"/>
                <w:lang w:eastAsia="ru-RU"/>
              </w:rPr>
            </w:pPr>
            <w:r w:rsidRPr="00A440B6">
              <w:rPr>
                <w:rFonts w:eastAsia="Times New Roman" w:cs="Times New Roman"/>
                <w:szCs w:val="28"/>
                <w:lang w:eastAsia="ru-RU"/>
              </w:rPr>
              <w:t>44 2 02 65930</w:t>
            </w:r>
          </w:p>
        </w:tc>
        <w:tc>
          <w:tcPr>
            <w:tcW w:w="7513" w:type="dxa"/>
            <w:shd w:val="clear" w:color="auto" w:fill="auto"/>
          </w:tcPr>
          <w:p w:rsidR="009E3B00" w:rsidRPr="00B63E30" w:rsidRDefault="009E3B00" w:rsidP="009E3B00">
            <w:pPr>
              <w:ind w:firstLine="0"/>
              <w:rPr>
                <w:rFonts w:eastAsia="Times New Roman" w:cs="Times New Roman"/>
                <w:szCs w:val="28"/>
                <w:highlight w:val="green"/>
                <w:lang w:eastAsia="ru-RU"/>
              </w:rPr>
            </w:pPr>
            <w:r w:rsidRPr="00A440B6">
              <w:rPr>
                <w:rFonts w:eastAsia="Times New Roman" w:cs="Times New Roman"/>
                <w:szCs w:val="28"/>
                <w:lang w:eastAsia="ru-RU"/>
              </w:rPr>
              <w:t xml:space="preserve">Взнос в уставный капитал акционерного общества "Корпорация "Московский институт теплотехники", </w:t>
            </w:r>
            <w:r>
              <w:rPr>
                <w:rFonts w:eastAsia="Times New Roman" w:cs="Times New Roman"/>
                <w:szCs w:val="28"/>
                <w:lang w:eastAsia="ru-RU"/>
              </w:rPr>
              <w:t xml:space="preserve">                 </w:t>
            </w:r>
            <w:r w:rsidRPr="00A440B6">
              <w:rPr>
                <w:rFonts w:eastAsia="Times New Roman" w:cs="Times New Roman"/>
                <w:szCs w:val="28"/>
                <w:lang w:eastAsia="ru-RU"/>
              </w:rPr>
              <w:t>г. Москва</w:t>
            </w:r>
          </w:p>
        </w:tc>
      </w:tr>
      <w:tr w:rsidR="009E3B00" w:rsidRPr="00C3299B" w:rsidTr="00AE73BF">
        <w:trPr>
          <w:cantSplit/>
          <w:trHeight w:val="20"/>
        </w:trPr>
        <w:tc>
          <w:tcPr>
            <w:tcW w:w="2977" w:type="dxa"/>
            <w:shd w:val="clear" w:color="auto" w:fill="auto"/>
            <w:noWrap/>
            <w:hideMark/>
          </w:tcPr>
          <w:p w:rsidR="009E3B00" w:rsidRPr="00A440B6" w:rsidRDefault="009E3B00" w:rsidP="009E3B00">
            <w:pPr>
              <w:ind w:firstLine="0"/>
              <w:jc w:val="center"/>
              <w:rPr>
                <w:rFonts w:eastAsia="Times New Roman" w:cs="Times New Roman"/>
                <w:szCs w:val="28"/>
                <w:lang w:eastAsia="ru-RU"/>
              </w:rPr>
            </w:pPr>
            <w:r w:rsidRPr="00A440B6">
              <w:rPr>
                <w:rFonts w:eastAsia="Times New Roman" w:cs="Times New Roman"/>
                <w:szCs w:val="28"/>
                <w:lang w:eastAsia="ru-RU"/>
              </w:rPr>
              <w:t>44 2 02 65980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Взнос в уставный капитал акционерного общества "Государственный научно-исследовательский институт "Кристалл", г. Дзержинск, Нижегородская область</w:t>
            </w:r>
          </w:p>
        </w:tc>
      </w:tr>
      <w:tr w:rsidR="009E3B00" w:rsidRPr="00C3299B" w:rsidTr="00AE73BF">
        <w:trPr>
          <w:cantSplit/>
          <w:trHeight w:val="20"/>
        </w:trPr>
        <w:tc>
          <w:tcPr>
            <w:tcW w:w="2977" w:type="dxa"/>
            <w:shd w:val="clear" w:color="auto" w:fill="auto"/>
            <w:noWrap/>
          </w:tcPr>
          <w:p w:rsidR="009E3B00" w:rsidRPr="00A440B6" w:rsidRDefault="009E3B00" w:rsidP="009E3B00">
            <w:pPr>
              <w:ind w:firstLine="0"/>
              <w:jc w:val="center"/>
              <w:rPr>
                <w:rFonts w:eastAsia="Times New Roman" w:cs="Times New Roman"/>
                <w:szCs w:val="28"/>
                <w:lang w:eastAsia="ru-RU"/>
              </w:rPr>
            </w:pPr>
            <w:r w:rsidRPr="00A440B6">
              <w:rPr>
                <w:rFonts w:eastAsia="Times New Roman" w:cs="Times New Roman"/>
                <w:szCs w:val="28"/>
                <w:lang w:eastAsia="ru-RU"/>
              </w:rPr>
              <w:t>44 2 02 66140</w:t>
            </w:r>
          </w:p>
        </w:tc>
        <w:tc>
          <w:tcPr>
            <w:tcW w:w="7513" w:type="dxa"/>
            <w:shd w:val="clear" w:color="auto" w:fill="auto"/>
          </w:tcPr>
          <w:p w:rsidR="009E3B00" w:rsidRPr="00951C12" w:rsidRDefault="009E3B00" w:rsidP="009E3B00">
            <w:pPr>
              <w:ind w:firstLine="0"/>
              <w:rPr>
                <w:rFonts w:eastAsia="Times New Roman" w:cs="Times New Roman"/>
                <w:szCs w:val="28"/>
                <w:highlight w:val="green"/>
                <w:lang w:eastAsia="ru-RU"/>
              </w:rPr>
            </w:pPr>
            <w:r w:rsidRPr="00A440B6">
              <w:rPr>
                <w:rFonts w:eastAsia="Times New Roman" w:cs="Times New Roman"/>
                <w:szCs w:val="28"/>
                <w:lang w:eastAsia="ru-RU"/>
              </w:rPr>
              <w:t>Взнос в уставный капитал акционерного общества "Производственное объединение "Стрела", г. Оренбург</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44 2 02 66300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Взнос в уставный капитал акционерного общества </w:t>
            </w:r>
            <w:r>
              <w:rPr>
                <w:rFonts w:eastAsia="Times New Roman" w:cs="Times New Roman"/>
                <w:szCs w:val="28"/>
                <w:lang w:eastAsia="ru-RU"/>
              </w:rPr>
              <w:t xml:space="preserve">                   </w:t>
            </w:r>
            <w:r w:rsidRPr="00C3299B">
              <w:rPr>
                <w:rFonts w:eastAsia="Times New Roman" w:cs="Times New Roman"/>
                <w:szCs w:val="28"/>
                <w:lang w:eastAsia="ru-RU"/>
              </w:rPr>
              <w:t xml:space="preserve">"Научно-производственное объединение "Импульс", </w:t>
            </w:r>
            <w:r>
              <w:rPr>
                <w:rFonts w:eastAsia="Times New Roman" w:cs="Times New Roman"/>
                <w:szCs w:val="28"/>
                <w:lang w:eastAsia="ru-RU"/>
              </w:rPr>
              <w:t xml:space="preserve">                                             </w:t>
            </w:r>
            <w:r w:rsidRPr="00C3299B">
              <w:rPr>
                <w:rFonts w:eastAsia="Times New Roman" w:cs="Times New Roman"/>
                <w:szCs w:val="28"/>
                <w:lang w:eastAsia="ru-RU"/>
              </w:rPr>
              <w:t>г. Санкт-Петербург</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44 2 02 66310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Взнос в уставный капитал акционерного общества</w:t>
            </w:r>
            <w:r>
              <w:rPr>
                <w:rFonts w:eastAsia="Times New Roman" w:cs="Times New Roman"/>
                <w:szCs w:val="28"/>
                <w:lang w:eastAsia="ru-RU"/>
              </w:rPr>
              <w:t xml:space="preserve">                         </w:t>
            </w:r>
            <w:r w:rsidRPr="00C3299B">
              <w:rPr>
                <w:rFonts w:eastAsia="Times New Roman" w:cs="Times New Roman"/>
                <w:szCs w:val="28"/>
                <w:lang w:eastAsia="ru-RU"/>
              </w:rPr>
              <w:t xml:space="preserve"> "Научно-исследовательский институт оптико-электронного приборостроения", г. Сосновый Бор, Ленинградская область</w:t>
            </w:r>
          </w:p>
        </w:tc>
      </w:tr>
      <w:tr w:rsidR="009E3B00" w:rsidRPr="00C3299B" w:rsidTr="00AE73BF">
        <w:trPr>
          <w:cantSplit/>
          <w:trHeight w:val="20"/>
        </w:trPr>
        <w:tc>
          <w:tcPr>
            <w:tcW w:w="2977" w:type="dxa"/>
            <w:shd w:val="clear" w:color="auto" w:fill="auto"/>
            <w:noWrap/>
          </w:tcPr>
          <w:p w:rsidR="009E3B00" w:rsidRPr="001479C4" w:rsidRDefault="009E3B00" w:rsidP="009E3B00">
            <w:pPr>
              <w:ind w:firstLine="0"/>
              <w:jc w:val="center"/>
              <w:rPr>
                <w:rFonts w:eastAsia="Times New Roman" w:cs="Times New Roman"/>
                <w:szCs w:val="28"/>
                <w:lang w:eastAsia="ru-RU"/>
              </w:rPr>
            </w:pPr>
            <w:r w:rsidRPr="001479C4">
              <w:rPr>
                <w:rFonts w:eastAsia="Times New Roman" w:cs="Times New Roman"/>
                <w:szCs w:val="28"/>
                <w:lang w:eastAsia="ru-RU"/>
              </w:rPr>
              <w:t>44 2 02 66390</w:t>
            </w:r>
          </w:p>
        </w:tc>
        <w:tc>
          <w:tcPr>
            <w:tcW w:w="7513" w:type="dxa"/>
            <w:shd w:val="clear" w:color="auto" w:fill="auto"/>
          </w:tcPr>
          <w:p w:rsidR="009E3B00" w:rsidRPr="001479C4" w:rsidRDefault="009E3B00" w:rsidP="009E3B00">
            <w:pPr>
              <w:ind w:firstLine="0"/>
              <w:rPr>
                <w:rFonts w:eastAsia="Times New Roman" w:cs="Times New Roman"/>
                <w:szCs w:val="28"/>
                <w:lang w:eastAsia="ru-RU"/>
              </w:rPr>
            </w:pPr>
            <w:r w:rsidRPr="001479C4">
              <w:rPr>
                <w:rFonts w:eastAsia="Times New Roman" w:cs="Times New Roman"/>
                <w:szCs w:val="28"/>
                <w:lang w:eastAsia="ru-RU"/>
              </w:rPr>
              <w:t>Взнос в уставный капитал акционерного общества "Корпорация космических систем специального назначения "Комета", г. Москва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44 2 02 66391</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Взнос в уставный капитал акционерного общества </w:t>
            </w:r>
            <w:r>
              <w:rPr>
                <w:rFonts w:eastAsia="Times New Roman" w:cs="Times New Roman"/>
                <w:szCs w:val="28"/>
                <w:lang w:eastAsia="ru-RU"/>
              </w:rPr>
              <w:t xml:space="preserve">                       </w:t>
            </w:r>
            <w:r w:rsidRPr="00C3299B">
              <w:rPr>
                <w:rFonts w:eastAsia="Times New Roman" w:cs="Times New Roman"/>
                <w:szCs w:val="28"/>
                <w:lang w:eastAsia="ru-RU"/>
              </w:rPr>
              <w:t xml:space="preserve">"Научно-производственный центр автоматики </w:t>
            </w:r>
            <w:r>
              <w:rPr>
                <w:rFonts w:eastAsia="Times New Roman" w:cs="Times New Roman"/>
                <w:szCs w:val="28"/>
                <w:lang w:eastAsia="ru-RU"/>
              </w:rPr>
              <w:t xml:space="preserve">                                            </w:t>
            </w:r>
            <w:r w:rsidRPr="00C3299B">
              <w:rPr>
                <w:rFonts w:eastAsia="Times New Roman" w:cs="Times New Roman"/>
                <w:szCs w:val="28"/>
                <w:lang w:eastAsia="ru-RU"/>
              </w:rPr>
              <w:t>и приборостроения имени академика Н.А. Пилюгина",</w:t>
            </w:r>
            <w:r>
              <w:rPr>
                <w:rFonts w:eastAsia="Times New Roman" w:cs="Times New Roman"/>
                <w:szCs w:val="28"/>
                <w:lang w:eastAsia="ru-RU"/>
              </w:rPr>
              <w:t xml:space="preserve">                                                                           </w:t>
            </w:r>
            <w:r w:rsidRPr="00C3299B">
              <w:rPr>
                <w:rFonts w:eastAsia="Times New Roman" w:cs="Times New Roman"/>
                <w:szCs w:val="28"/>
                <w:lang w:eastAsia="ru-RU"/>
              </w:rPr>
              <w:t xml:space="preserve"> г. Москва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44 2 02 66400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Взнос в уставный капитал акционерного общества </w:t>
            </w:r>
            <w:r>
              <w:rPr>
                <w:rFonts w:eastAsia="Times New Roman" w:cs="Times New Roman"/>
                <w:szCs w:val="28"/>
                <w:lang w:eastAsia="ru-RU"/>
              </w:rPr>
              <w:t xml:space="preserve">               </w:t>
            </w:r>
            <w:r w:rsidRPr="00C3299B">
              <w:rPr>
                <w:rFonts w:eastAsia="Times New Roman" w:cs="Times New Roman"/>
                <w:szCs w:val="28"/>
                <w:lang w:eastAsia="ru-RU"/>
              </w:rPr>
              <w:t>"Научно-производственное предприятие "Краснознамёнец", г. Санкт-Петербург</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44 2 02 66440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Взнос в уставный капитал публичного акционерного общества "Объединенная авиастроительная корпорация",</w:t>
            </w:r>
            <w:r>
              <w:rPr>
                <w:rFonts w:eastAsia="Times New Roman" w:cs="Times New Roman"/>
                <w:szCs w:val="28"/>
                <w:lang w:eastAsia="ru-RU"/>
              </w:rPr>
              <w:t xml:space="preserve">                 </w:t>
            </w:r>
            <w:r w:rsidRPr="00C3299B">
              <w:rPr>
                <w:rFonts w:eastAsia="Times New Roman" w:cs="Times New Roman"/>
                <w:szCs w:val="28"/>
                <w:lang w:eastAsia="ru-RU"/>
              </w:rPr>
              <w:t xml:space="preserve"> г. Москва, с целью осуществления капитальных вложений дочерними хозяйственными обществами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44 2 02 66441</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Взнос в уставный капитал публичного акционерного общества "Объединенная авиастроительная корпорация", </w:t>
            </w:r>
            <w:r>
              <w:rPr>
                <w:rFonts w:eastAsia="Times New Roman" w:cs="Times New Roman"/>
                <w:szCs w:val="28"/>
                <w:lang w:eastAsia="ru-RU"/>
              </w:rPr>
              <w:t xml:space="preserve">                </w:t>
            </w:r>
            <w:r w:rsidRPr="00C3299B">
              <w:rPr>
                <w:rFonts w:eastAsia="Times New Roman" w:cs="Times New Roman"/>
                <w:szCs w:val="28"/>
                <w:lang w:eastAsia="ru-RU"/>
              </w:rPr>
              <w:t>г. Москва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44 2 02 66450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Взнос в уставный капитал акционерного общества "Корпорация "Тактическое ракетное вооружение", </w:t>
            </w:r>
            <w:r>
              <w:rPr>
                <w:rFonts w:eastAsia="Times New Roman" w:cs="Times New Roman"/>
                <w:szCs w:val="28"/>
                <w:lang w:eastAsia="ru-RU"/>
              </w:rPr>
              <w:t xml:space="preserve">                            </w:t>
            </w:r>
            <w:r w:rsidRPr="00C3299B">
              <w:rPr>
                <w:rFonts w:eastAsia="Times New Roman" w:cs="Times New Roman"/>
                <w:szCs w:val="28"/>
                <w:lang w:eastAsia="ru-RU"/>
              </w:rPr>
              <w:t>г. Королев, Московская область, с целью осуществления капитальных вложений дочерними хозяйственными обществами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44 2 02 66510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Взнос в уставный капитал акционерного общества "Концерн воздушно-космической обороны "Алмаз-Антей", г. Москва, </w:t>
            </w:r>
            <w:r>
              <w:rPr>
                <w:rFonts w:eastAsia="Times New Roman" w:cs="Times New Roman"/>
                <w:szCs w:val="28"/>
                <w:lang w:eastAsia="ru-RU"/>
              </w:rPr>
              <w:t xml:space="preserve">    </w:t>
            </w:r>
            <w:r w:rsidRPr="00C3299B">
              <w:rPr>
                <w:rFonts w:eastAsia="Times New Roman" w:cs="Times New Roman"/>
                <w:szCs w:val="28"/>
                <w:lang w:eastAsia="ru-RU"/>
              </w:rPr>
              <w:t>с целью осуществления капитальных вложений дочерними хозяйственными обществами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44 2 02 66660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Взнос в уставный капитал акционерного общества "Корпорация "Тактическое ракетное вооружение", </w:t>
            </w:r>
            <w:r>
              <w:rPr>
                <w:rFonts w:eastAsia="Times New Roman" w:cs="Times New Roman"/>
                <w:szCs w:val="28"/>
                <w:lang w:eastAsia="ru-RU"/>
              </w:rPr>
              <w:t xml:space="preserve">                                </w:t>
            </w:r>
            <w:r w:rsidRPr="00C3299B">
              <w:rPr>
                <w:rFonts w:eastAsia="Times New Roman" w:cs="Times New Roman"/>
                <w:szCs w:val="28"/>
                <w:lang w:eastAsia="ru-RU"/>
              </w:rPr>
              <w:t>г. Королев, Московская область</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44 2 02 66680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Имущественный взнос Российской Федерации </w:t>
            </w:r>
            <w:r>
              <w:rPr>
                <w:rFonts w:eastAsia="Times New Roman" w:cs="Times New Roman"/>
                <w:szCs w:val="28"/>
                <w:lang w:eastAsia="ru-RU"/>
              </w:rPr>
              <w:t xml:space="preserve">                                 </w:t>
            </w:r>
            <w:r w:rsidRPr="00C3299B">
              <w:rPr>
                <w:rFonts w:eastAsia="Times New Roman" w:cs="Times New Roman"/>
                <w:szCs w:val="28"/>
                <w:lang w:eastAsia="ru-RU"/>
              </w:rPr>
              <w:t>в Государственную корпорацию по содействию разработке, производству и экспорту высокотехнологичной промышленной продукции "Ростех" в целях осуществления капитальных вложений организациями, акции (доли) которых находятся в собственности корпорации либо головных организаций холдинговых компаний, акции (доли) которых находятся в собственности указанной корпорации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44 2 02 66960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Взнос в уставный капитал публичного акционерного общества "Ракетно-космическая корпорация "Энергия" имени С.П. Королева", г. Королев, Московская область</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44 2 02 67593</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Взнос в уставный капитал акционерного общества "Объединенная судостроительная корпорация", </w:t>
            </w:r>
            <w:r>
              <w:rPr>
                <w:rFonts w:eastAsia="Times New Roman" w:cs="Times New Roman"/>
                <w:szCs w:val="28"/>
                <w:lang w:eastAsia="ru-RU"/>
              </w:rPr>
              <w:t xml:space="preserve">                                      </w:t>
            </w:r>
            <w:r w:rsidRPr="00C3299B">
              <w:rPr>
                <w:rFonts w:eastAsia="Times New Roman" w:cs="Times New Roman"/>
                <w:szCs w:val="28"/>
                <w:lang w:eastAsia="ru-RU"/>
              </w:rPr>
              <w:t>г. Санкт-Петербург</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44 2 02 67860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Взнос в уставный капитал акционерного общества "Корпорация "Стратегические пункты управления", </w:t>
            </w:r>
            <w:r>
              <w:rPr>
                <w:rFonts w:eastAsia="Times New Roman" w:cs="Times New Roman"/>
                <w:szCs w:val="28"/>
                <w:lang w:eastAsia="ru-RU"/>
              </w:rPr>
              <w:t xml:space="preserve">                              </w:t>
            </w:r>
            <w:r w:rsidRPr="00C3299B">
              <w:rPr>
                <w:rFonts w:eastAsia="Times New Roman" w:cs="Times New Roman"/>
                <w:szCs w:val="28"/>
                <w:lang w:eastAsia="ru-RU"/>
              </w:rPr>
              <w:t>г. Москва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44 2 02 67870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Взнос в уставный капитал акционерного общества "Центральное конструкторское бюро транспортного машиностроения", г. Тверь</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44 2 02 68468</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Взнос в уставный капитал акционерного общества "Федеральный научно-производственный центр "Прогресс", г. Омск</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44 2 02 68831</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Взнос в уставный капитал акционерного общества "Объединенная судостроительная корпорация", </w:t>
            </w:r>
            <w:r>
              <w:rPr>
                <w:rFonts w:eastAsia="Times New Roman" w:cs="Times New Roman"/>
                <w:szCs w:val="28"/>
                <w:lang w:eastAsia="ru-RU"/>
              </w:rPr>
              <w:t xml:space="preserve">                                     </w:t>
            </w:r>
            <w:r w:rsidRPr="00C3299B">
              <w:rPr>
                <w:rFonts w:eastAsia="Times New Roman" w:cs="Times New Roman"/>
                <w:szCs w:val="28"/>
                <w:lang w:eastAsia="ru-RU"/>
              </w:rPr>
              <w:t>г. Санкт-Петербург, с целью осуществления капитальных вложений дочерними хозяйственными обществами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44 2 03 00000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"Разработка и организация производства стратегических материалов для обеспечения производства продукции военного назначения"</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44 2 03 66070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Взнос в уставный капитал акционерного общества </w:t>
            </w:r>
            <w:r>
              <w:rPr>
                <w:rFonts w:eastAsia="Times New Roman" w:cs="Times New Roman"/>
                <w:szCs w:val="28"/>
                <w:lang w:eastAsia="ru-RU"/>
              </w:rPr>
              <w:t xml:space="preserve">                    </w:t>
            </w:r>
            <w:r w:rsidRPr="00C3299B">
              <w:rPr>
                <w:rFonts w:eastAsia="Times New Roman" w:cs="Times New Roman"/>
                <w:szCs w:val="28"/>
                <w:lang w:eastAsia="ru-RU"/>
              </w:rPr>
              <w:t>"Научно-исследовательский институт конструкционных материалов на основе графита "НИИграфит", г. Москва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44 2 03 66071</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Взнос в уставный капитал акционерного </w:t>
            </w:r>
            <w:r>
              <w:rPr>
                <w:rFonts w:eastAsia="Times New Roman" w:cs="Times New Roman"/>
                <w:szCs w:val="28"/>
                <w:lang w:eastAsia="ru-RU"/>
              </w:rPr>
              <w:t xml:space="preserve">                                      </w:t>
            </w:r>
            <w:r w:rsidRPr="00C3299B">
              <w:rPr>
                <w:rFonts w:eastAsia="Times New Roman" w:cs="Times New Roman"/>
                <w:szCs w:val="28"/>
                <w:lang w:eastAsia="ru-RU"/>
              </w:rPr>
              <w:t xml:space="preserve">общества "Научно-исследовательский институт </w:t>
            </w:r>
            <w:r>
              <w:rPr>
                <w:rFonts w:eastAsia="Times New Roman" w:cs="Times New Roman"/>
                <w:szCs w:val="28"/>
                <w:lang w:eastAsia="ru-RU"/>
              </w:rPr>
              <w:t xml:space="preserve">                        </w:t>
            </w:r>
            <w:r w:rsidRPr="00C3299B">
              <w:rPr>
                <w:rFonts w:eastAsia="Times New Roman" w:cs="Times New Roman"/>
                <w:szCs w:val="28"/>
                <w:lang w:eastAsia="ru-RU"/>
              </w:rPr>
              <w:t>Научно-производственное объединение "ЛУЧ", г. Подольск, Московская область</w:t>
            </w:r>
          </w:p>
        </w:tc>
      </w:tr>
      <w:tr w:rsidR="009E3B00" w:rsidRPr="00C3299B" w:rsidTr="00AE73BF">
        <w:trPr>
          <w:cantSplit/>
          <w:trHeight w:val="20"/>
        </w:trPr>
        <w:tc>
          <w:tcPr>
            <w:tcW w:w="2977" w:type="dxa"/>
            <w:shd w:val="clear" w:color="auto" w:fill="auto"/>
            <w:noWrap/>
          </w:tcPr>
          <w:p w:rsidR="009E3B00" w:rsidRPr="00C3299B" w:rsidRDefault="009E3B00" w:rsidP="009E3B00">
            <w:pPr>
              <w:ind w:firstLine="0"/>
              <w:jc w:val="center"/>
              <w:rPr>
                <w:rFonts w:eastAsia="Times New Roman" w:cs="Times New Roman"/>
                <w:szCs w:val="28"/>
                <w:lang w:eastAsia="ru-RU"/>
              </w:rPr>
            </w:pPr>
            <w:r>
              <w:rPr>
                <w:rFonts w:eastAsia="Times New Roman" w:cs="Times New Roman"/>
                <w:szCs w:val="28"/>
                <w:lang w:eastAsia="ru-RU"/>
              </w:rPr>
              <w:t>44 2 03 66072</w:t>
            </w:r>
          </w:p>
        </w:tc>
        <w:tc>
          <w:tcPr>
            <w:tcW w:w="7513" w:type="dxa"/>
            <w:shd w:val="clear" w:color="auto" w:fill="auto"/>
          </w:tcPr>
          <w:p w:rsidR="009E3B00" w:rsidRPr="00C3299B" w:rsidRDefault="009E3B00" w:rsidP="009E3B00">
            <w:pPr>
              <w:ind w:firstLine="0"/>
              <w:rPr>
                <w:rFonts w:eastAsia="Times New Roman" w:cs="Times New Roman"/>
                <w:szCs w:val="28"/>
                <w:lang w:eastAsia="ru-RU"/>
              </w:rPr>
            </w:pPr>
            <w:r w:rsidRPr="00CF5BC1">
              <w:rPr>
                <w:rFonts w:eastAsia="Times New Roman" w:cs="Times New Roman"/>
                <w:szCs w:val="28"/>
                <w:lang w:eastAsia="ru-RU"/>
              </w:rPr>
              <w:t xml:space="preserve">Взнос в уставный капитал публичного акционерного общества "Новосибирский завод химконцентратов", </w:t>
            </w:r>
            <w:r>
              <w:rPr>
                <w:rFonts w:eastAsia="Times New Roman" w:cs="Times New Roman"/>
                <w:szCs w:val="28"/>
                <w:lang w:eastAsia="ru-RU"/>
              </w:rPr>
              <w:t xml:space="preserve">                             </w:t>
            </w:r>
            <w:r w:rsidRPr="00CF5BC1">
              <w:rPr>
                <w:rFonts w:eastAsia="Times New Roman" w:cs="Times New Roman"/>
                <w:szCs w:val="28"/>
                <w:lang w:eastAsia="ru-RU"/>
              </w:rPr>
              <w:t>г. Новосибирск</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44 3 00 00000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Ведомственные проекты</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44 4 00 00000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Комплексы процессных мероприятий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44 4 01 00000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Комплекс процессных мероприятий "Стимулирование </w:t>
            </w:r>
            <w:r>
              <w:rPr>
                <w:rFonts w:eastAsia="Times New Roman" w:cs="Times New Roman"/>
                <w:szCs w:val="28"/>
                <w:lang w:eastAsia="ru-RU"/>
              </w:rPr>
              <w:t xml:space="preserve">                     </w:t>
            </w:r>
            <w:r w:rsidRPr="00C3299B">
              <w:rPr>
                <w:rFonts w:eastAsia="Times New Roman" w:cs="Times New Roman"/>
                <w:szCs w:val="28"/>
                <w:lang w:eastAsia="ru-RU"/>
              </w:rPr>
              <w:t>и сопровождение научной и производственной деятельности организаций оборонно-промышленного комплекса"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44 4 01 31010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Стипендии для ученых, конструкторов, технологов </w:t>
            </w:r>
            <w:r>
              <w:rPr>
                <w:rFonts w:eastAsia="Times New Roman" w:cs="Times New Roman"/>
                <w:szCs w:val="28"/>
                <w:lang w:eastAsia="ru-RU"/>
              </w:rPr>
              <w:t xml:space="preserve">                               </w:t>
            </w:r>
            <w:r w:rsidRPr="00C3299B">
              <w:rPr>
                <w:rFonts w:eastAsia="Times New Roman" w:cs="Times New Roman"/>
                <w:szCs w:val="28"/>
                <w:lang w:eastAsia="ru-RU"/>
              </w:rPr>
              <w:t xml:space="preserve">и других инженерно-технических работников </w:t>
            </w:r>
            <w:r>
              <w:rPr>
                <w:rFonts w:eastAsia="Times New Roman" w:cs="Times New Roman"/>
                <w:szCs w:val="28"/>
                <w:lang w:eastAsia="ru-RU"/>
              </w:rPr>
              <w:t xml:space="preserve">                   </w:t>
            </w:r>
            <w:r w:rsidRPr="00C3299B">
              <w:rPr>
                <w:rFonts w:eastAsia="Times New Roman" w:cs="Times New Roman"/>
                <w:szCs w:val="28"/>
                <w:lang w:eastAsia="ru-RU"/>
              </w:rPr>
              <w:t>организаций - исполнителей государственного оборонного заказа за выдающиеся достижения в создании прорывных технологий и разработке современных образцов вооружения, военной и специальной техники в интересах обеспечения обороны страны и безопасности государства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44 4 01 31020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Стипендии для специалистов и молодых (до 35 лет включительно) работников организаций - исполнителей государственного оборонного заказа за значительный вклад </w:t>
            </w:r>
            <w:r>
              <w:rPr>
                <w:rFonts w:eastAsia="Times New Roman" w:cs="Times New Roman"/>
                <w:szCs w:val="28"/>
                <w:lang w:eastAsia="ru-RU"/>
              </w:rPr>
              <w:t xml:space="preserve"> </w:t>
            </w:r>
            <w:r w:rsidRPr="00C3299B">
              <w:rPr>
                <w:rFonts w:eastAsia="Times New Roman" w:cs="Times New Roman"/>
                <w:szCs w:val="28"/>
                <w:lang w:eastAsia="ru-RU"/>
              </w:rPr>
              <w:t>в создание прорывных технологий и разработку современных образцов вооружения, военной и специальной техники</w:t>
            </w:r>
            <w:r>
              <w:rPr>
                <w:rFonts w:eastAsia="Times New Roman" w:cs="Times New Roman"/>
                <w:szCs w:val="28"/>
                <w:lang w:eastAsia="ru-RU"/>
              </w:rPr>
              <w:t xml:space="preserve"> </w:t>
            </w:r>
            <w:r w:rsidRPr="00C3299B">
              <w:rPr>
                <w:rFonts w:eastAsia="Times New Roman" w:cs="Times New Roman"/>
                <w:szCs w:val="28"/>
                <w:lang w:eastAsia="ru-RU"/>
              </w:rPr>
              <w:t xml:space="preserve">в интересах обеспечения обороны страны </w:t>
            </w:r>
            <w:r>
              <w:rPr>
                <w:rFonts w:eastAsia="Times New Roman" w:cs="Times New Roman"/>
                <w:szCs w:val="28"/>
                <w:lang w:eastAsia="ru-RU"/>
              </w:rPr>
              <w:t xml:space="preserve">                               </w:t>
            </w:r>
            <w:r w:rsidRPr="00C3299B">
              <w:rPr>
                <w:rFonts w:eastAsia="Times New Roman" w:cs="Times New Roman"/>
                <w:szCs w:val="28"/>
                <w:lang w:eastAsia="ru-RU"/>
              </w:rPr>
              <w:t>и безопасности государства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45 0 00 00000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Государственная программа Российской Федерации "Социально-экономическое развитие Республики Крым </w:t>
            </w:r>
            <w:r>
              <w:rPr>
                <w:rFonts w:eastAsia="Times New Roman" w:cs="Times New Roman"/>
                <w:szCs w:val="28"/>
                <w:lang w:eastAsia="ru-RU"/>
              </w:rPr>
              <w:t xml:space="preserve">                        </w:t>
            </w:r>
            <w:r w:rsidRPr="00C3299B">
              <w:rPr>
                <w:rFonts w:eastAsia="Times New Roman" w:cs="Times New Roman"/>
                <w:szCs w:val="28"/>
                <w:lang w:eastAsia="ru-RU"/>
              </w:rPr>
              <w:t>и г. Севастополя"</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45 2 00 00000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Федеральные проекты</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45 2 01 00000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"Социально-экономическое развитие Республики Крым и г. Севастополя"</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45 2 01 51880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Субсидии на реализацию мероприятий </w:t>
            </w:r>
            <w:r>
              <w:rPr>
                <w:rFonts w:eastAsia="Times New Roman" w:cs="Times New Roman"/>
                <w:szCs w:val="28"/>
                <w:lang w:eastAsia="ru-RU"/>
              </w:rPr>
              <w:t xml:space="preserve">                                                    </w:t>
            </w:r>
            <w:r w:rsidRPr="00C3299B">
              <w:rPr>
                <w:rFonts w:eastAsia="Times New Roman" w:cs="Times New Roman"/>
                <w:szCs w:val="28"/>
                <w:lang w:eastAsia="ru-RU"/>
              </w:rPr>
              <w:t xml:space="preserve">по социально-экономическому развитию Республики Крым </w:t>
            </w:r>
            <w:r>
              <w:rPr>
                <w:rFonts w:eastAsia="Times New Roman" w:cs="Times New Roman"/>
                <w:szCs w:val="28"/>
                <w:lang w:eastAsia="ru-RU"/>
              </w:rPr>
              <w:t xml:space="preserve">  </w:t>
            </w:r>
            <w:r w:rsidRPr="00C3299B">
              <w:rPr>
                <w:rFonts w:eastAsia="Times New Roman" w:cs="Times New Roman"/>
                <w:szCs w:val="28"/>
                <w:lang w:eastAsia="ru-RU"/>
              </w:rPr>
              <w:t>и города федерального значения Севастополя</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45 2 01 61820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Имущественный взнос Российской Федерации в автономную некоммерческую организацию "Дирекция </w:t>
            </w:r>
            <w:r>
              <w:rPr>
                <w:rFonts w:eastAsia="Times New Roman" w:cs="Times New Roman"/>
                <w:szCs w:val="28"/>
                <w:lang w:eastAsia="ru-RU"/>
              </w:rPr>
              <w:t xml:space="preserve">                                                  </w:t>
            </w:r>
            <w:r w:rsidRPr="00C3299B">
              <w:rPr>
                <w:rFonts w:eastAsia="Times New Roman" w:cs="Times New Roman"/>
                <w:szCs w:val="28"/>
                <w:lang w:eastAsia="ru-RU"/>
              </w:rPr>
              <w:t xml:space="preserve">по информационно-аналитическому сопровождению государственной программы Российской Федерации "Социально-экономическое развитие Республики Крым </w:t>
            </w:r>
            <w:r>
              <w:rPr>
                <w:rFonts w:eastAsia="Times New Roman" w:cs="Times New Roman"/>
                <w:szCs w:val="28"/>
                <w:lang w:eastAsia="ru-RU"/>
              </w:rPr>
              <w:t xml:space="preserve">                           </w:t>
            </w:r>
            <w:r w:rsidRPr="00C3299B">
              <w:rPr>
                <w:rFonts w:eastAsia="Times New Roman" w:cs="Times New Roman"/>
                <w:szCs w:val="28"/>
                <w:lang w:eastAsia="ru-RU"/>
              </w:rPr>
              <w:t>и г. Севастополя"</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45 2 01 62109</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Субсидии российским кредитным организациям </w:t>
            </w:r>
            <w:r>
              <w:rPr>
                <w:rFonts w:eastAsia="Times New Roman" w:cs="Times New Roman"/>
                <w:szCs w:val="28"/>
                <w:lang w:eastAsia="ru-RU"/>
              </w:rPr>
              <w:t xml:space="preserve">                                       </w:t>
            </w:r>
            <w:r w:rsidRPr="00C3299B">
              <w:rPr>
                <w:rFonts w:eastAsia="Times New Roman" w:cs="Times New Roman"/>
                <w:szCs w:val="28"/>
                <w:lang w:eastAsia="ru-RU"/>
              </w:rPr>
              <w:t>на возмещение недополученных доходов по кредитам, выданным участникам свободной экономической зоны</w:t>
            </w:r>
            <w:r>
              <w:rPr>
                <w:rFonts w:eastAsia="Times New Roman" w:cs="Times New Roman"/>
                <w:szCs w:val="28"/>
                <w:lang w:eastAsia="ru-RU"/>
              </w:rPr>
              <w:t xml:space="preserve">                     </w:t>
            </w:r>
            <w:r w:rsidRPr="00C3299B">
              <w:rPr>
                <w:rFonts w:eastAsia="Times New Roman" w:cs="Times New Roman"/>
                <w:szCs w:val="28"/>
                <w:lang w:eastAsia="ru-RU"/>
              </w:rPr>
              <w:t xml:space="preserve"> на территориях Республики Крым и г. Севастополя</w:t>
            </w:r>
            <w:r>
              <w:rPr>
                <w:rFonts w:eastAsia="Times New Roman" w:cs="Times New Roman"/>
                <w:szCs w:val="28"/>
                <w:lang w:eastAsia="ru-RU"/>
              </w:rPr>
              <w:t xml:space="preserve">                               </w:t>
            </w:r>
            <w:r w:rsidRPr="00C3299B">
              <w:rPr>
                <w:rFonts w:eastAsia="Times New Roman" w:cs="Times New Roman"/>
                <w:szCs w:val="28"/>
                <w:lang w:eastAsia="ru-RU"/>
              </w:rPr>
              <w:t xml:space="preserve"> на реализацию инвестиционных проектов</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45 2 01 62110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Взнос в уставный капитал акционерного общества "Крымэнерго", Республика Крым, г. Симферополь</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45 3 00 00000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Ведомственные проекты</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45 4 00 00000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Комплексы процессных мероприятий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45 4 01 00000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Комплекс процессных мероприятий "Содействие </w:t>
            </w:r>
            <w:r>
              <w:rPr>
                <w:rFonts w:eastAsia="Times New Roman" w:cs="Times New Roman"/>
                <w:szCs w:val="28"/>
                <w:lang w:eastAsia="ru-RU"/>
              </w:rPr>
              <w:t xml:space="preserve">                      </w:t>
            </w:r>
            <w:r w:rsidRPr="00C3299B">
              <w:rPr>
                <w:rFonts w:eastAsia="Times New Roman" w:cs="Times New Roman"/>
                <w:szCs w:val="28"/>
                <w:lang w:eastAsia="ru-RU"/>
              </w:rPr>
              <w:t xml:space="preserve">социально-экономическому развитию Республики Крым </w:t>
            </w:r>
            <w:r>
              <w:rPr>
                <w:rFonts w:eastAsia="Times New Roman" w:cs="Times New Roman"/>
                <w:szCs w:val="28"/>
                <w:lang w:eastAsia="ru-RU"/>
              </w:rPr>
              <w:t xml:space="preserve">                </w:t>
            </w:r>
            <w:r w:rsidRPr="00C3299B">
              <w:rPr>
                <w:rFonts w:eastAsia="Times New Roman" w:cs="Times New Roman"/>
                <w:szCs w:val="28"/>
                <w:lang w:eastAsia="ru-RU"/>
              </w:rPr>
              <w:t>и г. Севастополя"</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45 5 00 00000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Федеральные целевые программы</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46 0 00 00000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Государственная программа Российской Федерации "Реализация государственной национальной политики"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46 2 00 00000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Федеральные проекты</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46 2 01 00000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Федеральный проект "Совершенствование </w:t>
            </w:r>
            <w:r>
              <w:rPr>
                <w:rFonts w:eastAsia="Times New Roman" w:cs="Times New Roman"/>
                <w:szCs w:val="28"/>
                <w:lang w:eastAsia="ru-RU"/>
              </w:rPr>
              <w:t xml:space="preserve">                   </w:t>
            </w:r>
            <w:r w:rsidRPr="00C3299B">
              <w:rPr>
                <w:rFonts w:eastAsia="Times New Roman" w:cs="Times New Roman"/>
                <w:szCs w:val="28"/>
                <w:lang w:eastAsia="ru-RU"/>
              </w:rPr>
              <w:t>государственно-общественного партнерства в сфере государственной национальной политики и в отношении российского казачества, а также реализация государственной национальной политики в субъектах Российской Федерации, в том числе поддержка экономического и социального развития коренных малочисленных народов Севера, Сибири и Дальнего Востока Российской Федерации"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46 2 01 50680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Субсидия бюджету Ставропольского края на проведение Северо-Кавказского молодежного форума "Машук"</w:t>
            </w:r>
          </w:p>
        </w:tc>
      </w:tr>
      <w:tr w:rsidR="009E3B00" w:rsidRPr="00C3299B" w:rsidTr="00AE73BF">
        <w:trPr>
          <w:cantSplit/>
          <w:trHeight w:val="20"/>
        </w:trPr>
        <w:tc>
          <w:tcPr>
            <w:tcW w:w="2977" w:type="dxa"/>
            <w:shd w:val="clear" w:color="auto" w:fill="auto"/>
            <w:noWrap/>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46 2 01 55180</w:t>
            </w:r>
          </w:p>
        </w:tc>
        <w:tc>
          <w:tcPr>
            <w:tcW w:w="7513" w:type="dxa"/>
            <w:shd w:val="clear" w:color="auto" w:fill="auto"/>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Единая субсидия на достижение показателей государственной программы Российской Федерации "Реализация государственной национальной политики"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46 2 01 57820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Субсидии на реализацию программы государственной поддержки традиционной хозяйственной деятельности коренных малочисленных народов Российской Федерации, осуществляемой в Арктической зоне Российской Федерации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46 2 01 61630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Субсидии на поддержку некоммерческих организаций </w:t>
            </w:r>
            <w:r>
              <w:rPr>
                <w:rFonts w:eastAsia="Times New Roman" w:cs="Times New Roman"/>
                <w:szCs w:val="28"/>
                <w:lang w:eastAsia="ru-RU"/>
              </w:rPr>
              <w:t xml:space="preserve">                            </w:t>
            </w:r>
            <w:r w:rsidRPr="00C3299B">
              <w:rPr>
                <w:rFonts w:eastAsia="Times New Roman" w:cs="Times New Roman"/>
                <w:szCs w:val="28"/>
                <w:lang w:eastAsia="ru-RU"/>
              </w:rPr>
              <w:t>в сфере духовно-просветительской деятельности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46 2 01 61638</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Субсидия Общероссийской общественно-государственной организации "Ассамблея народов России"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46 2 01 61640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Субсидии на поддержку федеральных </w:t>
            </w:r>
            <w:r>
              <w:rPr>
                <w:rFonts w:eastAsia="Times New Roman" w:cs="Times New Roman"/>
                <w:szCs w:val="28"/>
                <w:lang w:eastAsia="ru-RU"/>
              </w:rPr>
              <w:t xml:space="preserve">                             </w:t>
            </w:r>
            <w:r w:rsidRPr="00C3299B">
              <w:rPr>
                <w:rFonts w:eastAsia="Times New Roman" w:cs="Times New Roman"/>
                <w:szCs w:val="28"/>
                <w:lang w:eastAsia="ru-RU"/>
              </w:rPr>
              <w:t>национально-культурных автономий и иных некоммерческих организаций, осуществляющих деятельность в сфере реализации государственной национальной политики Российской Федерации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46 2 01 61670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Субсидия Всероссийскому казачьему обществу</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46 2 01 61671</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Субсидия издающей организации на финансовое обеспечение затрат, связанных с подготовкой и выпуском серии Антологий литератур народов Российской Федерации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46 2 02 00000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Федеральный проект "Реализация мер по профилактике </w:t>
            </w:r>
            <w:r>
              <w:rPr>
                <w:rFonts w:eastAsia="Times New Roman" w:cs="Times New Roman"/>
                <w:szCs w:val="28"/>
                <w:lang w:eastAsia="ru-RU"/>
              </w:rPr>
              <w:t xml:space="preserve">                      </w:t>
            </w:r>
            <w:r w:rsidRPr="00C3299B">
              <w:rPr>
                <w:rFonts w:eastAsia="Times New Roman" w:cs="Times New Roman"/>
                <w:szCs w:val="28"/>
                <w:lang w:eastAsia="ru-RU"/>
              </w:rPr>
              <w:t>и предупреждению попыток разжигания расовой, национальной и религиозной розни, ненависти либо вражды"</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46 2 02 60530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Субсидия Фонду поддержки исламской культуры, науки </w:t>
            </w:r>
            <w:r>
              <w:rPr>
                <w:rFonts w:eastAsia="Times New Roman" w:cs="Times New Roman"/>
                <w:szCs w:val="28"/>
                <w:lang w:eastAsia="ru-RU"/>
              </w:rPr>
              <w:t xml:space="preserve">                       </w:t>
            </w:r>
            <w:r w:rsidRPr="00C3299B">
              <w:rPr>
                <w:rFonts w:eastAsia="Times New Roman" w:cs="Times New Roman"/>
                <w:szCs w:val="28"/>
                <w:lang w:eastAsia="ru-RU"/>
              </w:rPr>
              <w:t>и образования</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46 3 00 00000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Ведомственные проекты</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46 3 01 00000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Ведомственный проект "Мониторинг в сфере межнациональных и межконфессиональных отношений"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46 4 00 00000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Комплексы процессных мероприятий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46 4 01 00000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"Укрепление единства российской нации, формирование общероссийской гражданской идентичности и этнокультурное развитие народов России"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46 4 01 30850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Премия Президента Российской Федерации за вклад </w:t>
            </w:r>
            <w:r>
              <w:rPr>
                <w:rFonts w:eastAsia="Times New Roman" w:cs="Times New Roman"/>
                <w:szCs w:val="28"/>
                <w:lang w:eastAsia="ru-RU"/>
              </w:rPr>
              <w:t xml:space="preserve">                               </w:t>
            </w:r>
            <w:r w:rsidRPr="00C3299B">
              <w:rPr>
                <w:rFonts w:eastAsia="Times New Roman" w:cs="Times New Roman"/>
                <w:szCs w:val="28"/>
                <w:lang w:eastAsia="ru-RU"/>
              </w:rPr>
              <w:t>в укрепление единства российской нации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46 4 02 00000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"Обеспечение деятельности Федерального агентства по делам национальностей и подведомственных ему организаций"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47 0 00 00000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Государственная программа Российской Федерации "Научно-технологическое развитие Российской Федерации"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47 2 00 00000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Федеральные проекты</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47 2 01 00000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"Создание крупных объектов инфраструктуры науки и высшего образования"</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47 2 01 65621</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Взнос в уставный капитал акционерного общества "Хайпарк Санкт-Петербургского национального исследовательского университета информационных технологий, механики </w:t>
            </w:r>
            <w:r>
              <w:rPr>
                <w:rFonts w:eastAsia="Times New Roman" w:cs="Times New Roman"/>
                <w:szCs w:val="28"/>
                <w:lang w:eastAsia="ru-RU"/>
              </w:rPr>
              <w:t xml:space="preserve">                          </w:t>
            </w:r>
            <w:r w:rsidRPr="00C3299B">
              <w:rPr>
                <w:rFonts w:eastAsia="Times New Roman" w:cs="Times New Roman"/>
                <w:szCs w:val="28"/>
                <w:lang w:eastAsia="ru-RU"/>
              </w:rPr>
              <w:t>и оптики", г. Санкт-Петербург</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47 2 02 00000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"Поддержка наукоградов"</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47 2 02 55250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Субсидии на осуществление мероприятий по реализации стратегий социально-экономического развития наукоградов Российской Федерации, способствующих развитию </w:t>
            </w:r>
            <w:r>
              <w:rPr>
                <w:rFonts w:eastAsia="Times New Roman" w:cs="Times New Roman"/>
                <w:szCs w:val="28"/>
                <w:lang w:eastAsia="ru-RU"/>
              </w:rPr>
              <w:t xml:space="preserve">                    </w:t>
            </w:r>
            <w:r w:rsidRPr="00C3299B">
              <w:rPr>
                <w:rFonts w:eastAsia="Times New Roman" w:cs="Times New Roman"/>
                <w:szCs w:val="28"/>
                <w:lang w:eastAsia="ru-RU"/>
              </w:rPr>
              <w:t>научно-производственного комплекса наукоградов Российской Федерации, а также сохранению и развитию инфраструктуры наукоградов Российской Федерации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47 2 03 00000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"Популяризация науки и технологий"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47 2 03 61591</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Поддержка проектов авторов и команд авторов, направленных на освещение вопросов науки и технологий </w:t>
            </w:r>
            <w:r>
              <w:rPr>
                <w:rFonts w:eastAsia="Times New Roman" w:cs="Times New Roman"/>
                <w:szCs w:val="28"/>
                <w:lang w:eastAsia="ru-RU"/>
              </w:rPr>
              <w:t xml:space="preserve">   </w:t>
            </w:r>
            <w:r w:rsidRPr="00C3299B">
              <w:rPr>
                <w:rFonts w:eastAsia="Times New Roman" w:cs="Times New Roman"/>
                <w:szCs w:val="28"/>
                <w:lang w:eastAsia="ru-RU"/>
              </w:rPr>
              <w:t xml:space="preserve">по тематикам приоритетных направлений Стратегии </w:t>
            </w:r>
            <w:r>
              <w:rPr>
                <w:rFonts w:eastAsia="Times New Roman" w:cs="Times New Roman"/>
                <w:szCs w:val="28"/>
                <w:lang w:eastAsia="ru-RU"/>
              </w:rPr>
              <w:t xml:space="preserve">              </w:t>
            </w:r>
            <w:r w:rsidRPr="00C3299B">
              <w:rPr>
                <w:rFonts w:eastAsia="Times New Roman" w:cs="Times New Roman"/>
                <w:szCs w:val="28"/>
                <w:lang w:eastAsia="ru-RU"/>
              </w:rPr>
              <w:t>научно-технологического развития Российской Федерации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47 2 03 61592</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Гранты в форме субсидий на организацию и проведение научно-популярных мероприятий для широкой аудитории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47 2 04 00000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"Создание национального центра физики и математики"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47 2 05 00000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"Научное обеспечение развития инфраструктуры здравоохранения"</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47 2 06 00000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"Социально-экономическое развитие Республики Крым и г. Севастополя"</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47 2 07 00000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"Государственная поддержка российских научных организаций авиационной промышленности"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47 2 08 00000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"Научное обеспечение государственной поддержки авиационной промышленности"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47 2 09 00000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"Научное обеспечение государственной поддержки российских организаций самолетостроения"</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47 2 09 68888</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Взнос в уставный капитал публичного акционерного общества "Объединенная авиастроительная корпорация", </w:t>
            </w:r>
            <w:r>
              <w:rPr>
                <w:rFonts w:eastAsia="Times New Roman" w:cs="Times New Roman"/>
                <w:szCs w:val="28"/>
                <w:lang w:eastAsia="ru-RU"/>
              </w:rPr>
              <w:t xml:space="preserve">                  </w:t>
            </w:r>
            <w:r w:rsidRPr="00C3299B">
              <w:rPr>
                <w:rFonts w:eastAsia="Times New Roman" w:cs="Times New Roman"/>
                <w:szCs w:val="28"/>
                <w:lang w:eastAsia="ru-RU"/>
              </w:rPr>
              <w:t xml:space="preserve">г. Москва, в том числе для осуществления последующих взносов в уставные капиталы дочерних обществ, </w:t>
            </w:r>
            <w:r>
              <w:rPr>
                <w:rFonts w:eastAsia="Times New Roman" w:cs="Times New Roman"/>
                <w:szCs w:val="28"/>
                <w:lang w:eastAsia="ru-RU"/>
              </w:rPr>
              <w:t xml:space="preserve">                                    </w:t>
            </w:r>
            <w:r w:rsidRPr="00C3299B">
              <w:rPr>
                <w:rFonts w:eastAsia="Times New Roman" w:cs="Times New Roman"/>
                <w:szCs w:val="28"/>
                <w:lang w:eastAsia="ru-RU"/>
              </w:rPr>
              <w:t>на финансовое обеспечение затрат в рамках реализации проекта по созданию широкофюзеляжного дальнемагистрального самолета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47 2 10 00000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"Научное обеспечение развития производства лекарственных средств и медицинских изделий"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47 2 11 00000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"Научное обеспечение развития производства медицинских изделий"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47 2 11 60917</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Субсидии российским организациям на финансовое обеспечение затрат по разработке, испытанию и внедрению инновационной продукции реабилитационной направленности с участием инвалидов</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47 2 12 00000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"Развитие технологий производства электроники"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47 2 12 67771</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Субсидии российским организациям на финансовое обеспечение мероприятий по проведению </w:t>
            </w:r>
            <w:r>
              <w:rPr>
                <w:rFonts w:eastAsia="Times New Roman" w:cs="Times New Roman"/>
                <w:szCs w:val="28"/>
                <w:lang w:eastAsia="ru-RU"/>
              </w:rPr>
              <w:t xml:space="preserve">                                    </w:t>
            </w:r>
            <w:r w:rsidRPr="00C3299B">
              <w:rPr>
                <w:rFonts w:eastAsia="Times New Roman" w:cs="Times New Roman"/>
                <w:szCs w:val="28"/>
                <w:lang w:eastAsia="ru-RU"/>
              </w:rPr>
              <w:t>научно-исследовательских и опытно-конструкторских работ в области средств производства электроники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47 2 13 00000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"Прикладные исследования, разработка и внедрение электронной продукции"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47 2 13 68580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Субсидии российским организациям на финансовое обеспечение части затрат на создание научно-технического задела по разработке базовых технологий производства приоритетных электронных компонентов </w:t>
            </w:r>
            <w:r>
              <w:rPr>
                <w:rFonts w:eastAsia="Times New Roman" w:cs="Times New Roman"/>
                <w:szCs w:val="28"/>
                <w:lang w:eastAsia="ru-RU"/>
              </w:rPr>
              <w:t xml:space="preserve">                                             </w:t>
            </w:r>
            <w:r w:rsidRPr="00C3299B">
              <w:rPr>
                <w:rFonts w:eastAsia="Times New Roman" w:cs="Times New Roman"/>
                <w:szCs w:val="28"/>
                <w:lang w:eastAsia="ru-RU"/>
              </w:rPr>
              <w:t>и радиоэлектронной аппаратуры</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47 2 14 00000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"Научное обеспечение развития физической культуры, массового спорта и спорта высших достижений"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47 2 15 00000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"Национальная технологическая инициатива"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47 2 15 67703</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Субсидии на предоставление грантов юридическим лицам </w:t>
            </w:r>
            <w:r>
              <w:rPr>
                <w:rFonts w:eastAsia="Times New Roman" w:cs="Times New Roman"/>
                <w:szCs w:val="28"/>
                <w:lang w:eastAsia="ru-RU"/>
              </w:rPr>
              <w:t xml:space="preserve">                </w:t>
            </w:r>
            <w:r w:rsidRPr="00C3299B">
              <w:rPr>
                <w:rFonts w:eastAsia="Times New Roman" w:cs="Times New Roman"/>
                <w:szCs w:val="28"/>
                <w:lang w:eastAsia="ru-RU"/>
              </w:rPr>
              <w:t>на проведение научно-исследовательских работ в целях реализации планов мероприятий ("дорожных карт") Национальной технологической инициативы</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47 2 15 67704</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Субсидии Фонду поддержки проектов Национальной технологической инициативы на финансовое обеспечение затрат на реализацию проектов в целях реализации планов мероприятий ("дорожных карт") Национальной технологической инициативы и на обеспечение информационной, организационно-технической </w:t>
            </w:r>
            <w:r>
              <w:rPr>
                <w:rFonts w:eastAsia="Times New Roman" w:cs="Times New Roman"/>
                <w:szCs w:val="28"/>
                <w:lang w:eastAsia="ru-RU"/>
              </w:rPr>
              <w:t xml:space="preserve">                                      </w:t>
            </w:r>
            <w:r w:rsidRPr="00C3299B">
              <w:rPr>
                <w:rFonts w:eastAsia="Times New Roman" w:cs="Times New Roman"/>
                <w:szCs w:val="28"/>
                <w:lang w:eastAsia="ru-RU"/>
              </w:rPr>
              <w:t>и экспертно-аналитической поддержки реализации Национальной технологической инициативы</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47 2 15 67705</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Субсидии Фонду поддержки проектов Национальной технологической инициативы на финансовое обеспечение затрат на организацию и проведение технологических конкурсов в целях реализации Национальной технологической инициативы</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47 2 15 67707</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Субсидии на финансовое обеспечение реализации некоммерческими организациями, осуществляющими функции инфраструктурных центров, программ по развитию отдельных направлений Национальной технологической инициативы, а также программ по формированию отдельных направлений Национальной технологической инициативы</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47 2 15 67712</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Субсидия организации, наделенной Правительством Российской Федерации функциями оператора, </w:t>
            </w:r>
            <w:r>
              <w:rPr>
                <w:rFonts w:eastAsia="Times New Roman" w:cs="Times New Roman"/>
                <w:szCs w:val="28"/>
                <w:lang w:eastAsia="ru-RU"/>
              </w:rPr>
              <w:t xml:space="preserve">                                     </w:t>
            </w:r>
            <w:r w:rsidRPr="00C3299B">
              <w:rPr>
                <w:rFonts w:eastAsia="Times New Roman" w:cs="Times New Roman"/>
                <w:szCs w:val="28"/>
                <w:lang w:eastAsia="ru-RU"/>
              </w:rPr>
              <w:t>на осуществление государственной поддержки деятельности Университета Национальной технологической инициативы</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47 2 15 67713</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Имущественный взнос Российской Федерации в автономную некоммерческую организацию "Платформа Национальной технологической инициативы"</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47 2 16 00000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Федеральный проект "Содействие проведению </w:t>
            </w:r>
            <w:r>
              <w:rPr>
                <w:rFonts w:eastAsia="Times New Roman" w:cs="Times New Roman"/>
                <w:szCs w:val="28"/>
                <w:lang w:eastAsia="ru-RU"/>
              </w:rPr>
              <w:t xml:space="preserve">                            </w:t>
            </w:r>
            <w:r w:rsidRPr="00C3299B">
              <w:rPr>
                <w:rFonts w:eastAsia="Times New Roman" w:cs="Times New Roman"/>
                <w:szCs w:val="28"/>
                <w:lang w:eastAsia="ru-RU"/>
              </w:rPr>
              <w:t>научно-исследовательских и опытно-конструкторских работ в гражданских отраслях промышленности"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47 2 16 60282</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Субсидии российским организациям на финансовое обеспечение части затрат на проведение </w:t>
            </w:r>
            <w:r>
              <w:rPr>
                <w:rFonts w:eastAsia="Times New Roman" w:cs="Times New Roman"/>
                <w:szCs w:val="28"/>
                <w:lang w:eastAsia="ru-RU"/>
              </w:rPr>
              <w:t xml:space="preserve">                                           </w:t>
            </w:r>
            <w:r w:rsidRPr="00C3299B">
              <w:rPr>
                <w:rFonts w:eastAsia="Times New Roman" w:cs="Times New Roman"/>
                <w:szCs w:val="28"/>
                <w:lang w:eastAsia="ru-RU"/>
              </w:rPr>
              <w:t xml:space="preserve">научно-исследовательских, опытно-конструкторских </w:t>
            </w:r>
            <w:r>
              <w:rPr>
                <w:rFonts w:eastAsia="Times New Roman" w:cs="Times New Roman"/>
                <w:szCs w:val="28"/>
                <w:lang w:eastAsia="ru-RU"/>
              </w:rPr>
              <w:t xml:space="preserve">                               </w:t>
            </w:r>
            <w:r w:rsidRPr="00C3299B">
              <w:rPr>
                <w:rFonts w:eastAsia="Times New Roman" w:cs="Times New Roman"/>
                <w:szCs w:val="28"/>
                <w:lang w:eastAsia="ru-RU"/>
              </w:rPr>
              <w:t>и технологических работ в рамках создания производства газовых турбин большой мощности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47 2 16 60461</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Субсидия автономной некоммерческой организации "Агентство по технологическому развитию" на поддержку проектов, предусматривающих разработку конструкторской документации на комплектующие изделия, необходимые для отраслей промышленности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47 2 16 68464</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Гранты в форме субсидий на реализацию проектов </w:t>
            </w:r>
            <w:r>
              <w:rPr>
                <w:rFonts w:eastAsia="Times New Roman" w:cs="Times New Roman"/>
                <w:szCs w:val="28"/>
                <w:lang w:eastAsia="ru-RU"/>
              </w:rPr>
              <w:t xml:space="preserve">                                  </w:t>
            </w:r>
            <w:r w:rsidRPr="00C3299B">
              <w:rPr>
                <w:rFonts w:eastAsia="Times New Roman" w:cs="Times New Roman"/>
                <w:szCs w:val="28"/>
                <w:lang w:eastAsia="ru-RU"/>
              </w:rPr>
              <w:t>по созданию и (или) развитию центров инженерных разработок на базе образовательных организаций высшего образования и научных организаций, реализующих проекты, связанные с разработкой комплектующих</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47 2 18 00000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Федеральный проект "Реализация Федеральной </w:t>
            </w:r>
            <w:r>
              <w:rPr>
                <w:rFonts w:eastAsia="Times New Roman" w:cs="Times New Roman"/>
                <w:szCs w:val="28"/>
                <w:lang w:eastAsia="ru-RU"/>
              </w:rPr>
              <w:t xml:space="preserve">                          </w:t>
            </w:r>
            <w:r w:rsidRPr="00C3299B">
              <w:rPr>
                <w:rFonts w:eastAsia="Times New Roman" w:cs="Times New Roman"/>
                <w:szCs w:val="28"/>
                <w:lang w:eastAsia="ru-RU"/>
              </w:rPr>
              <w:t>научно-технической программы развития сельского хозяйства и научное обеспечение развития отраслей агропромышленного комплекса"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47 2 19 00000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"Развитие отечественного приборостроения гражданского назначения для научных исследований"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2 1D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Федеральный проект "Россия - привлекательная для учебы </w:t>
            </w:r>
            <w:r>
              <w:rPr>
                <w:rFonts w:eastAsia="Times New Roman" w:cs="Times New Roman"/>
                <w:szCs w:val="28"/>
                <w:lang w:eastAsia="ru-RU"/>
              </w:rPr>
              <w:t xml:space="preserve">                    </w:t>
            </w:r>
            <w:r w:rsidRPr="00C3299B">
              <w:rPr>
                <w:rFonts w:eastAsia="Times New Roman" w:cs="Times New Roman"/>
                <w:szCs w:val="28"/>
                <w:lang w:eastAsia="ru-RU"/>
              </w:rPr>
              <w:t>и работы страна"</w:t>
            </w:r>
          </w:p>
        </w:tc>
      </w:tr>
      <w:tr w:rsidR="009E3B00" w:rsidRPr="00C3299B" w:rsidTr="00AE73BF">
        <w:trPr>
          <w:cantSplit/>
          <w:trHeight w:val="20"/>
        </w:trPr>
        <w:tc>
          <w:tcPr>
            <w:tcW w:w="2977" w:type="dxa"/>
            <w:shd w:val="clear" w:color="auto" w:fill="auto"/>
            <w:noWrap/>
          </w:tcPr>
          <w:p w:rsidR="009E3B00" w:rsidRPr="006B05F8" w:rsidRDefault="009E3B00" w:rsidP="009E3B00">
            <w:pPr>
              <w:ind w:firstLine="0"/>
              <w:jc w:val="center"/>
              <w:rPr>
                <w:rFonts w:eastAsia="Times New Roman" w:cs="Times New Roman"/>
                <w:szCs w:val="28"/>
                <w:lang w:val="en-US" w:eastAsia="ru-RU"/>
              </w:rPr>
            </w:pPr>
            <w:r>
              <w:rPr>
                <w:rFonts w:eastAsia="Times New Roman" w:cs="Times New Roman"/>
                <w:szCs w:val="28"/>
                <w:lang w:eastAsia="ru-RU"/>
              </w:rPr>
              <w:t>47 2 1</w:t>
            </w:r>
            <w:r>
              <w:rPr>
                <w:rFonts w:eastAsia="Times New Roman" w:cs="Times New Roman"/>
                <w:szCs w:val="28"/>
                <w:lang w:val="en-US" w:eastAsia="ru-RU"/>
              </w:rPr>
              <w:t>D 60419</w:t>
            </w:r>
          </w:p>
        </w:tc>
        <w:tc>
          <w:tcPr>
            <w:tcW w:w="7513" w:type="dxa"/>
            <w:shd w:val="clear" w:color="auto" w:fill="auto"/>
          </w:tcPr>
          <w:p w:rsidR="009E3B00" w:rsidRPr="00C3299B" w:rsidRDefault="009E3B00" w:rsidP="009E3B00">
            <w:pPr>
              <w:ind w:firstLine="0"/>
              <w:rPr>
                <w:rFonts w:eastAsia="Times New Roman" w:cs="Times New Roman"/>
                <w:szCs w:val="28"/>
                <w:lang w:eastAsia="ru-RU"/>
              </w:rPr>
            </w:pPr>
            <w:r w:rsidRPr="006B05F8">
              <w:rPr>
                <w:rFonts w:eastAsia="Times New Roman" w:cs="Times New Roman"/>
                <w:szCs w:val="28"/>
                <w:lang w:eastAsia="ru-RU"/>
              </w:rPr>
              <w:t>Создание системы грантовой поддержки для талантливых иностранных обучающихся</w:t>
            </w:r>
          </w:p>
        </w:tc>
      </w:tr>
      <w:tr w:rsidR="009E3B00" w:rsidRPr="00C3299B" w:rsidTr="00AE73BF">
        <w:trPr>
          <w:cantSplit/>
          <w:trHeight w:val="20"/>
        </w:trPr>
        <w:tc>
          <w:tcPr>
            <w:tcW w:w="2977" w:type="dxa"/>
            <w:shd w:val="clear" w:color="auto" w:fill="auto"/>
            <w:noWrap/>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val="en-US" w:eastAsia="ru-RU"/>
              </w:rPr>
              <w:t>47</w:t>
            </w:r>
            <w:r w:rsidRPr="00C3299B">
              <w:rPr>
                <w:rFonts w:eastAsia="Times New Roman" w:cs="Times New Roman"/>
                <w:szCs w:val="28"/>
                <w:lang w:eastAsia="ru-RU"/>
              </w:rPr>
              <w:t xml:space="preserve"> 2 6D 00000</w:t>
            </w:r>
          </w:p>
        </w:tc>
        <w:tc>
          <w:tcPr>
            <w:tcW w:w="7513" w:type="dxa"/>
            <w:shd w:val="clear" w:color="auto" w:fill="auto"/>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"Профессионалитет"</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2 1F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Федеральный проект "Санитарный щит </w:t>
            </w:r>
            <w:r>
              <w:rPr>
                <w:rFonts w:eastAsia="Times New Roman" w:cs="Times New Roman"/>
                <w:szCs w:val="28"/>
                <w:lang w:eastAsia="ru-RU"/>
              </w:rPr>
              <w:t xml:space="preserve">                                                </w:t>
            </w:r>
            <w:r w:rsidRPr="00C3299B">
              <w:rPr>
                <w:rFonts w:eastAsia="Times New Roman" w:cs="Times New Roman"/>
                <w:szCs w:val="28"/>
                <w:lang w:eastAsia="ru-RU"/>
              </w:rPr>
              <w:t>страны - безопасность для здоровья (предупреждение, выявление, реагирование)"</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2 1J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"Развитие производства новых материалов"</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2 1L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"Взлет - от стартапа до IPO"</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47 2 22 00000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"Подготовка кадров и научного фундамента для электронной промышленности"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2 2G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"Политика низкоуглеродного развития"</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2 2G 60531</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Грант в форме субсидии Федеральному государственному бюджетному учреждению науки Институт океанологии </w:t>
            </w:r>
            <w:r>
              <w:rPr>
                <w:rFonts w:eastAsia="Times New Roman" w:cs="Times New Roman"/>
                <w:szCs w:val="28"/>
                <w:lang w:eastAsia="ru-RU"/>
              </w:rPr>
              <w:t xml:space="preserve">                  </w:t>
            </w:r>
            <w:r w:rsidRPr="00C3299B">
              <w:rPr>
                <w:rFonts w:eastAsia="Times New Roman" w:cs="Times New Roman"/>
                <w:szCs w:val="28"/>
                <w:lang w:eastAsia="ru-RU"/>
              </w:rPr>
              <w:t>им. П.П. Ширшова Российской академии наук на разработку системы климатического и экологического мониторинга ключевых районов Мирового океана и морей Российской Федерации и региональных модельных систем, формирование ретроспективных анализов акваторий субполярной Северной Атлантики, северо-западной части Тихого океана и морей Российской Федерации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2 2G 60532</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Грант в форме субсидии Федеральному государственному бюджетному учреждению науки Институт вычислительной математики им. Г.И. Марчука Российской академии наук </w:t>
            </w:r>
            <w:r>
              <w:rPr>
                <w:rFonts w:eastAsia="Times New Roman" w:cs="Times New Roman"/>
                <w:szCs w:val="28"/>
                <w:lang w:eastAsia="ru-RU"/>
              </w:rPr>
              <w:t xml:space="preserve">             </w:t>
            </w:r>
            <w:r w:rsidRPr="00C3299B">
              <w:rPr>
                <w:rFonts w:eastAsia="Times New Roman" w:cs="Times New Roman"/>
                <w:szCs w:val="28"/>
                <w:lang w:eastAsia="ru-RU"/>
              </w:rPr>
              <w:t>на разработку глобальной модели земной системы мирового уровня для исследовательских целей и сценарного прогнозирования климатических изменений, повышение точности климатических моделей и надежности климатических прогнозов</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2 2G 60533</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Грант в форме субсидии федеральному государственному бюджетному учреждению "Главная геофизическая обсерватория им. А.И. Воейкова" на расширение системы климатического и экологического мониторинга </w:t>
            </w:r>
            <w:r>
              <w:rPr>
                <w:rFonts w:eastAsia="Times New Roman" w:cs="Times New Roman"/>
                <w:szCs w:val="28"/>
                <w:lang w:eastAsia="ru-RU"/>
              </w:rPr>
              <w:t xml:space="preserve">                                          </w:t>
            </w:r>
            <w:r w:rsidRPr="00C3299B">
              <w:rPr>
                <w:rFonts w:eastAsia="Times New Roman" w:cs="Times New Roman"/>
                <w:szCs w:val="28"/>
                <w:lang w:eastAsia="ru-RU"/>
              </w:rPr>
              <w:t xml:space="preserve">и прогнозирования на территории Российской Федерации </w:t>
            </w:r>
            <w:r>
              <w:rPr>
                <w:rFonts w:eastAsia="Times New Roman" w:cs="Times New Roman"/>
                <w:szCs w:val="28"/>
                <w:lang w:eastAsia="ru-RU"/>
              </w:rPr>
              <w:t xml:space="preserve">                                                                                                                      </w:t>
            </w:r>
            <w:r w:rsidRPr="00C3299B">
              <w:rPr>
                <w:rFonts w:eastAsia="Times New Roman" w:cs="Times New Roman"/>
                <w:szCs w:val="28"/>
                <w:lang w:eastAsia="ru-RU"/>
              </w:rPr>
              <w:t xml:space="preserve">в целях обеспечения адаптационных решений в отраслевом </w:t>
            </w:r>
            <w:r>
              <w:rPr>
                <w:rFonts w:eastAsia="Times New Roman" w:cs="Times New Roman"/>
                <w:szCs w:val="28"/>
                <w:lang w:eastAsia="ru-RU"/>
              </w:rPr>
              <w:t xml:space="preserve">              </w:t>
            </w:r>
            <w:r w:rsidRPr="00C3299B">
              <w:rPr>
                <w:rFonts w:eastAsia="Times New Roman" w:cs="Times New Roman"/>
                <w:szCs w:val="28"/>
                <w:lang w:eastAsia="ru-RU"/>
              </w:rPr>
              <w:t>и региональном разрезах, включая борьбу с опустыниванием</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2 2G 60534</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Грант в форме субсидии Федеральному государственному бюджетному учреждению науки Центр по проблемам экологии и продуктивности лесов Российской академии наук на разработку системы наземного и дистанционного мониторинга пулов углерода и потоков парниковых газов </w:t>
            </w:r>
            <w:r>
              <w:rPr>
                <w:rFonts w:eastAsia="Times New Roman" w:cs="Times New Roman"/>
                <w:szCs w:val="28"/>
                <w:lang w:eastAsia="ru-RU"/>
              </w:rPr>
              <w:t xml:space="preserve">               </w:t>
            </w:r>
            <w:r w:rsidRPr="00C3299B">
              <w:rPr>
                <w:rFonts w:eastAsia="Times New Roman" w:cs="Times New Roman"/>
                <w:szCs w:val="28"/>
                <w:lang w:eastAsia="ru-RU"/>
              </w:rPr>
              <w:t>на территории Российской Федерации, обеспечение создания системы учета данных о потоках климатически активных веществ и бюджете углерода в лесах и других наземных экологических системах</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2 2G 64761</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Грант в форме субсидии Федеральному государственному бюджетному учреждению науки Институт народнохозяйственного прогнозирования Российской академии наук на создание методики разработки сценариев </w:t>
            </w:r>
            <w:r>
              <w:rPr>
                <w:rFonts w:eastAsia="Times New Roman" w:cs="Times New Roman"/>
                <w:szCs w:val="28"/>
                <w:lang w:eastAsia="ru-RU"/>
              </w:rPr>
              <w:t xml:space="preserve">             </w:t>
            </w:r>
            <w:r w:rsidRPr="00C3299B">
              <w:rPr>
                <w:rFonts w:eastAsia="Times New Roman" w:cs="Times New Roman"/>
                <w:szCs w:val="28"/>
                <w:lang w:eastAsia="ru-RU"/>
              </w:rPr>
              <w:t xml:space="preserve">и моделей оценки социально-экономических эффектов реализации климатической повестки и политики низкоуглеродного развития, а также мер по декарбонизации экономики, энергетики и промышленности на уровне стран </w:t>
            </w:r>
            <w:r>
              <w:rPr>
                <w:rFonts w:eastAsia="Times New Roman" w:cs="Times New Roman"/>
                <w:szCs w:val="28"/>
                <w:lang w:eastAsia="ru-RU"/>
              </w:rPr>
              <w:t xml:space="preserve">            </w:t>
            </w:r>
            <w:r w:rsidRPr="00C3299B">
              <w:rPr>
                <w:rFonts w:eastAsia="Times New Roman" w:cs="Times New Roman"/>
                <w:szCs w:val="28"/>
                <w:lang w:eastAsia="ru-RU"/>
              </w:rPr>
              <w:t>и регионов мира, а также экономики и энергетики Российской Федерации, разработку мер адаптации населения и экономики Российской Федерации к изменениям климата федерального уровня</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2 2J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"Прорыв на рынки сжиженного природного газа"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2 3J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"Аграрная наука - шаг в будущее развитие агропромышленного комплекса"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2 3L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"Платформа университетского технологического предпринимательства"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2 3L 60268</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Субсидия Фонду инфраструктурных и образовательных программ в целях создания и поддержки инструментов университетского венчурного строительства (университетские "стартап-студии")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2 3L 65580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Субсидия автономной некоммерческой организации "Платформа Национальной технологической инициативы" </w:t>
            </w:r>
            <w:r>
              <w:rPr>
                <w:rFonts w:eastAsia="Times New Roman" w:cs="Times New Roman"/>
                <w:szCs w:val="28"/>
                <w:lang w:eastAsia="ru-RU"/>
              </w:rPr>
              <w:t xml:space="preserve">                 </w:t>
            </w:r>
            <w:r w:rsidRPr="00C3299B">
              <w:rPr>
                <w:rFonts w:eastAsia="Times New Roman" w:cs="Times New Roman"/>
                <w:szCs w:val="28"/>
                <w:lang w:eastAsia="ru-RU"/>
              </w:rPr>
              <w:t>в целях организации акселерационных программ поддержки проектных команд и студенческих инициатив для формирования инновационных продуктов</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2 3L 65581</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Субсидия автономной некоммерческой организации "Платформа Национальной технологической инициативы" </w:t>
            </w:r>
            <w:r>
              <w:rPr>
                <w:rFonts w:eastAsia="Times New Roman" w:cs="Times New Roman"/>
                <w:szCs w:val="28"/>
                <w:lang w:eastAsia="ru-RU"/>
              </w:rPr>
              <w:t xml:space="preserve">                  </w:t>
            </w:r>
            <w:r w:rsidRPr="00C3299B">
              <w:rPr>
                <w:rFonts w:eastAsia="Times New Roman" w:cs="Times New Roman"/>
                <w:szCs w:val="28"/>
                <w:lang w:eastAsia="ru-RU"/>
              </w:rPr>
              <w:t xml:space="preserve">в целях создания и поддержания пространства коллективной работы "Предпринимательские Точки кипения" </w:t>
            </w:r>
            <w:r>
              <w:rPr>
                <w:rFonts w:eastAsia="Times New Roman" w:cs="Times New Roman"/>
                <w:szCs w:val="28"/>
                <w:lang w:eastAsia="ru-RU"/>
              </w:rPr>
              <w:t xml:space="preserve">                                </w:t>
            </w:r>
            <w:r w:rsidRPr="00C3299B">
              <w:rPr>
                <w:rFonts w:eastAsia="Times New Roman" w:cs="Times New Roman"/>
                <w:szCs w:val="28"/>
                <w:lang w:eastAsia="ru-RU"/>
              </w:rPr>
              <w:t>на территории образовательных организаций высшего образования</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2 3L 65582</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Субсидия некоммерческой организации Фонд развития Центра разработки и коммерциализации новых технологий </w:t>
            </w:r>
            <w:r>
              <w:rPr>
                <w:rFonts w:eastAsia="Times New Roman" w:cs="Times New Roman"/>
                <w:szCs w:val="28"/>
                <w:lang w:eastAsia="ru-RU"/>
              </w:rPr>
              <w:t xml:space="preserve">                </w:t>
            </w:r>
            <w:r w:rsidRPr="00C3299B">
              <w:rPr>
                <w:rFonts w:eastAsia="Times New Roman" w:cs="Times New Roman"/>
                <w:szCs w:val="28"/>
                <w:lang w:eastAsia="ru-RU"/>
              </w:rPr>
              <w:t>в целях возмещения части затрат физическим лицам, осуществившим инвестиции в студенческие стартапы</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2 3L 65584</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Субсидии на обеспечение поддержки реализации программ компаний по инвестированию в малый бизнес</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2 3L 65588</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Грант в форме субсидии федеральному государственному автономному образовательному учреждению высшего образования "Московский физико-технический институт (национальный исследовательский университет)" </w:t>
            </w:r>
            <w:r>
              <w:rPr>
                <w:rFonts w:eastAsia="Times New Roman" w:cs="Times New Roman"/>
                <w:szCs w:val="28"/>
                <w:lang w:eastAsia="ru-RU"/>
              </w:rPr>
              <w:t xml:space="preserve">                                       </w:t>
            </w:r>
            <w:r w:rsidRPr="00C3299B">
              <w:rPr>
                <w:rFonts w:eastAsia="Times New Roman" w:cs="Times New Roman"/>
                <w:szCs w:val="28"/>
                <w:lang w:eastAsia="ru-RU"/>
              </w:rPr>
              <w:t>на реализацию мероприятий по обеспечению участия обучающихся в образовательных организациях высшего образования в тренингах предпринимательских компетенций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2 3L 65589</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Субсидия Фонду инфраструктурных и образовательных программ на финансовое обеспечение затрат, связанных </w:t>
            </w:r>
            <w:r>
              <w:rPr>
                <w:rFonts w:eastAsia="Times New Roman" w:cs="Times New Roman"/>
                <w:szCs w:val="28"/>
                <w:lang w:eastAsia="ru-RU"/>
              </w:rPr>
              <w:t xml:space="preserve">                      </w:t>
            </w:r>
            <w:r w:rsidRPr="00C3299B">
              <w:rPr>
                <w:rFonts w:eastAsia="Times New Roman" w:cs="Times New Roman"/>
                <w:szCs w:val="28"/>
                <w:lang w:eastAsia="ru-RU"/>
              </w:rPr>
              <w:t xml:space="preserve">с выполнением возложенных на него функций </w:t>
            </w:r>
            <w:r>
              <w:rPr>
                <w:rFonts w:eastAsia="Times New Roman" w:cs="Times New Roman"/>
                <w:szCs w:val="28"/>
                <w:lang w:eastAsia="ru-RU"/>
              </w:rPr>
              <w:t xml:space="preserve">                                           </w:t>
            </w:r>
            <w:r w:rsidRPr="00C3299B">
              <w:rPr>
                <w:rFonts w:eastAsia="Times New Roman" w:cs="Times New Roman"/>
                <w:szCs w:val="28"/>
                <w:lang w:eastAsia="ru-RU"/>
              </w:rPr>
              <w:t>по организации мероприятий по популяризации федерального проекта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2 4D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"Медицинская наука для человека"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2 4L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"Передовые инженерные школы"</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2 4L 61639</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Гранты в форме субсидий на обеспечение повышения квалификации и (или) профессиональной переподготовки,</w:t>
            </w:r>
            <w:r>
              <w:rPr>
                <w:rFonts w:eastAsia="Times New Roman" w:cs="Times New Roman"/>
                <w:szCs w:val="28"/>
                <w:lang w:eastAsia="ru-RU"/>
              </w:rPr>
              <w:t xml:space="preserve">                </w:t>
            </w:r>
            <w:r w:rsidRPr="00C3299B">
              <w:rPr>
                <w:rFonts w:eastAsia="Times New Roman" w:cs="Times New Roman"/>
                <w:szCs w:val="28"/>
                <w:lang w:eastAsia="ru-RU"/>
              </w:rPr>
              <w:t xml:space="preserve"> в том числе в форме стажировки на базе высокотехнологичных компаний для </w:t>
            </w:r>
            <w:r>
              <w:rPr>
                <w:rFonts w:eastAsia="Times New Roman" w:cs="Times New Roman"/>
                <w:szCs w:val="28"/>
                <w:lang w:eastAsia="ru-RU"/>
              </w:rPr>
              <w:t xml:space="preserve">                                 </w:t>
            </w:r>
            <w:r w:rsidRPr="00C3299B">
              <w:rPr>
                <w:rFonts w:eastAsia="Times New Roman" w:cs="Times New Roman"/>
                <w:szCs w:val="28"/>
                <w:lang w:eastAsia="ru-RU"/>
              </w:rPr>
              <w:t>профессорско-преподавательского состава и управленческих команд передовых инженерных школ, а также образовательных организаций высшего образования, реализующих образовательные программы инженерного профиля</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2 4L 65560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Создание условий для управления проектом </w:t>
            </w:r>
            <w:r>
              <w:rPr>
                <w:rFonts w:eastAsia="Times New Roman" w:cs="Times New Roman"/>
                <w:szCs w:val="28"/>
                <w:lang w:eastAsia="ru-RU"/>
              </w:rPr>
              <w:t xml:space="preserve">                                               </w:t>
            </w:r>
            <w:r w:rsidRPr="00C3299B">
              <w:rPr>
                <w:rFonts w:eastAsia="Times New Roman" w:cs="Times New Roman"/>
                <w:szCs w:val="28"/>
                <w:lang w:eastAsia="ru-RU"/>
              </w:rPr>
              <w:t xml:space="preserve">и его операционного, экспертно-методического, </w:t>
            </w:r>
            <w:r>
              <w:rPr>
                <w:rFonts w:eastAsia="Times New Roman" w:cs="Times New Roman"/>
                <w:szCs w:val="28"/>
                <w:lang w:eastAsia="ru-RU"/>
              </w:rPr>
              <w:t xml:space="preserve">                 </w:t>
            </w:r>
            <w:r w:rsidRPr="00C3299B">
              <w:rPr>
                <w:rFonts w:eastAsia="Times New Roman" w:cs="Times New Roman"/>
                <w:szCs w:val="28"/>
                <w:lang w:eastAsia="ru-RU"/>
              </w:rPr>
              <w:t>информационно-аналитического сопровождения</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2 4L 65561</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Гранты в форме субсидии на поддержку программы развития передовых инженерных школ</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2 4L 65562</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Обеспечение прохождения практик и стажировок, </w:t>
            </w:r>
            <w:r>
              <w:rPr>
                <w:rFonts w:eastAsia="Times New Roman" w:cs="Times New Roman"/>
                <w:szCs w:val="28"/>
                <w:lang w:eastAsia="ru-RU"/>
              </w:rPr>
              <w:t xml:space="preserve">                          </w:t>
            </w:r>
            <w:r w:rsidRPr="00C3299B">
              <w:rPr>
                <w:rFonts w:eastAsia="Times New Roman" w:cs="Times New Roman"/>
                <w:szCs w:val="28"/>
                <w:lang w:eastAsia="ru-RU"/>
              </w:rPr>
              <w:t>в том числе в формате работы с наставниками, для талантливых студентов лучших магистерских программ ("технологическая" магистратура)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2 6J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"Автономное судовождение"</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2 8G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"Чистая энергетика"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2 8G 67599</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Субсидии на компенсацию части затрат на реализацию проектов в сфере технологий производства, транспортировки и хранения водорода для крупных экспортно ориентированных проектов</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2 9F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"Генеральная уборка"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2 D1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"Нормативное регулирование цифровой среды"</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2 D2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"Информационная инфраструктура"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2 D2 67920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Обеспечение проведения исследований перспективных технологий в сфере телекоммуникаций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2 D3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"Кадры для цифровой экономики"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2 D4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"Информационная безопасность"</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2 D5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"Цифровые технологии"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2 D5 66806</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Поддержка проектов малых предприятий по разработке, применению и коммерциализации российских цифровых решений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2 D6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"Цифровое государственное управление"</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2 D7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"Искусственный интеллект"</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2 D8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Федеральный проект "Развитие кадрового потенциала </w:t>
            </w:r>
            <w:r>
              <w:rPr>
                <w:rFonts w:eastAsia="Times New Roman" w:cs="Times New Roman"/>
                <w:szCs w:val="28"/>
                <w:lang w:eastAsia="ru-RU"/>
              </w:rPr>
              <w:t xml:space="preserve">                  </w:t>
            </w:r>
            <w:r w:rsidRPr="00C3299B">
              <w:rPr>
                <w:rFonts w:eastAsia="Times New Roman" w:cs="Times New Roman"/>
                <w:szCs w:val="28"/>
                <w:lang w:eastAsia="ru-RU"/>
              </w:rPr>
              <w:t>ИТ-отрасли"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2 D8 64733</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Обеспечение обучающихся возможностью получения дополнительной квалификации по ИТ-профилю посредством обучения на "цифровой кафедре" образовательной организации высшего образования - участника программы стратегического академического лидерства </w:t>
            </w:r>
            <w:r>
              <w:rPr>
                <w:rFonts w:eastAsia="Times New Roman" w:cs="Times New Roman"/>
                <w:szCs w:val="28"/>
                <w:lang w:eastAsia="ru-RU"/>
              </w:rPr>
              <w:t xml:space="preserve">                        </w:t>
            </w:r>
            <w:r w:rsidRPr="00C3299B">
              <w:rPr>
                <w:rFonts w:eastAsia="Times New Roman" w:cs="Times New Roman"/>
                <w:szCs w:val="28"/>
                <w:lang w:eastAsia="ru-RU"/>
              </w:rPr>
              <w:t>"Приоритет-2030"</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2 E6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"Молодые профессионалы (Повышение конкурентоспособности профессионального образования)"</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2 F1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"Жилье"</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2 G4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"Чистый воздух"</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2 G7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"Сохранение озера Байкал"</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2 P2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"Содействие занятости"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2 P3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"Старшее поколение"</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2 P5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"Спорт - норма жизни"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2 R3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"Безопасность дорожного движения"</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2 S4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Федеральный проект "Развитие интеграционных процессов </w:t>
            </w:r>
            <w:r>
              <w:rPr>
                <w:rFonts w:eastAsia="Times New Roman" w:cs="Times New Roman"/>
                <w:szCs w:val="28"/>
                <w:lang w:eastAsia="ru-RU"/>
              </w:rPr>
              <w:t xml:space="preserve">               </w:t>
            </w:r>
            <w:r w:rsidRPr="00C3299B">
              <w:rPr>
                <w:rFonts w:eastAsia="Times New Roman" w:cs="Times New Roman"/>
                <w:szCs w:val="28"/>
                <w:lang w:eastAsia="ru-RU"/>
              </w:rPr>
              <w:t>в сфере науки, высшего образования и индустрии"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2 S4 64820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Развитие кооперации российских образовательных организаций высшего образования, государственных научных учреждений и организаций реального сектора экономики в целях реализации комплексных проектов </w:t>
            </w:r>
            <w:r>
              <w:rPr>
                <w:rFonts w:eastAsia="Times New Roman" w:cs="Times New Roman"/>
                <w:szCs w:val="28"/>
                <w:lang w:eastAsia="ru-RU"/>
              </w:rPr>
              <w:t xml:space="preserve">                         </w:t>
            </w:r>
            <w:r w:rsidRPr="00C3299B">
              <w:rPr>
                <w:rFonts w:eastAsia="Times New Roman" w:cs="Times New Roman"/>
                <w:szCs w:val="28"/>
                <w:lang w:eastAsia="ru-RU"/>
              </w:rPr>
              <w:t>по созданию высокотехнологичных производств</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2 S5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Федеральный проект "Развитие масштабных научных </w:t>
            </w:r>
            <w:r>
              <w:rPr>
                <w:rFonts w:eastAsia="Times New Roman" w:cs="Times New Roman"/>
                <w:szCs w:val="28"/>
                <w:lang w:eastAsia="ru-RU"/>
              </w:rPr>
              <w:t xml:space="preserve">               </w:t>
            </w:r>
            <w:r w:rsidRPr="00C3299B">
              <w:rPr>
                <w:rFonts w:eastAsia="Times New Roman" w:cs="Times New Roman"/>
                <w:szCs w:val="28"/>
                <w:lang w:eastAsia="ru-RU"/>
              </w:rPr>
              <w:t>и научно-технологических проектов по приоритетным исследовательским направлениям"</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2 S5 67706</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Государственная поддержка центров Национальной технологической инициативы на базе образовательных организаций высшего образования и научных организаций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2 S6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"Развитие инфраструктуры для научных исследований и подготовки кадров"</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2 S7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Федеральный проект "Развитие человеческого капитала </w:t>
            </w:r>
            <w:r>
              <w:rPr>
                <w:rFonts w:eastAsia="Times New Roman" w:cs="Times New Roman"/>
                <w:szCs w:val="28"/>
                <w:lang w:eastAsia="ru-RU"/>
              </w:rPr>
              <w:t xml:space="preserve">                    </w:t>
            </w:r>
            <w:r w:rsidRPr="00C3299B">
              <w:rPr>
                <w:rFonts w:eastAsia="Times New Roman" w:cs="Times New Roman"/>
                <w:szCs w:val="28"/>
                <w:lang w:eastAsia="ru-RU"/>
              </w:rPr>
              <w:t xml:space="preserve">в интересах регионов, отраслей и сектора исследований </w:t>
            </w:r>
            <w:r>
              <w:rPr>
                <w:rFonts w:eastAsia="Times New Roman" w:cs="Times New Roman"/>
                <w:szCs w:val="28"/>
                <w:lang w:eastAsia="ru-RU"/>
              </w:rPr>
              <w:t xml:space="preserve">                       </w:t>
            </w:r>
            <w:r w:rsidRPr="00C3299B">
              <w:rPr>
                <w:rFonts w:eastAsia="Times New Roman" w:cs="Times New Roman"/>
                <w:szCs w:val="28"/>
                <w:lang w:eastAsia="ru-RU"/>
              </w:rPr>
              <w:t>и разработок"</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2 S7 60422</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Реализация мероприятий по подготовке, организации </w:t>
            </w:r>
            <w:r>
              <w:rPr>
                <w:rFonts w:eastAsia="Times New Roman" w:cs="Times New Roman"/>
                <w:szCs w:val="28"/>
                <w:lang w:eastAsia="ru-RU"/>
              </w:rPr>
              <w:t xml:space="preserve">                         </w:t>
            </w:r>
            <w:r w:rsidRPr="00C3299B">
              <w:rPr>
                <w:rFonts w:eastAsia="Times New Roman" w:cs="Times New Roman"/>
                <w:szCs w:val="28"/>
                <w:lang w:eastAsia="ru-RU"/>
              </w:rPr>
              <w:t xml:space="preserve">и проведению международных и российских олимпиад </w:t>
            </w:r>
            <w:r>
              <w:rPr>
                <w:rFonts w:eastAsia="Times New Roman" w:cs="Times New Roman"/>
                <w:szCs w:val="28"/>
                <w:lang w:eastAsia="ru-RU"/>
              </w:rPr>
              <w:t xml:space="preserve">                                         </w:t>
            </w:r>
            <w:r w:rsidRPr="00C3299B">
              <w:rPr>
                <w:rFonts w:eastAsia="Times New Roman" w:cs="Times New Roman"/>
                <w:szCs w:val="28"/>
                <w:lang w:eastAsia="ru-RU"/>
              </w:rPr>
              <w:t>и конкурсов для иностранных граждан</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2 S7 60425</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Государственная поддержка автономной некоммерческой образовательной организации высшего образования "Научно-технологический университет "Сириус" </w:t>
            </w:r>
            <w:r>
              <w:rPr>
                <w:rFonts w:eastAsia="Times New Roman" w:cs="Times New Roman"/>
                <w:szCs w:val="28"/>
                <w:lang w:eastAsia="ru-RU"/>
              </w:rPr>
              <w:t xml:space="preserve">                           </w:t>
            </w:r>
            <w:r w:rsidRPr="00C3299B">
              <w:rPr>
                <w:rFonts w:eastAsia="Times New Roman" w:cs="Times New Roman"/>
                <w:szCs w:val="28"/>
                <w:lang w:eastAsia="ru-RU"/>
              </w:rPr>
              <w:t xml:space="preserve">и федерального государственного бюджетного образовательного учреждения высшего образования "Российская академия народного хозяйства </w:t>
            </w:r>
            <w:r>
              <w:rPr>
                <w:rFonts w:eastAsia="Times New Roman" w:cs="Times New Roman"/>
                <w:szCs w:val="28"/>
                <w:lang w:eastAsia="ru-RU"/>
              </w:rPr>
              <w:t xml:space="preserve">                                               </w:t>
            </w:r>
            <w:r w:rsidRPr="00C3299B">
              <w:rPr>
                <w:rFonts w:eastAsia="Times New Roman" w:cs="Times New Roman"/>
                <w:szCs w:val="28"/>
                <w:lang w:eastAsia="ru-RU"/>
              </w:rPr>
              <w:t xml:space="preserve">и государственной службы при Президенте Российской Федерации" на проведение обучения сотрудников научных </w:t>
            </w:r>
            <w:r>
              <w:rPr>
                <w:rFonts w:eastAsia="Times New Roman" w:cs="Times New Roman"/>
                <w:szCs w:val="28"/>
                <w:lang w:eastAsia="ru-RU"/>
              </w:rPr>
              <w:t xml:space="preserve">               </w:t>
            </w:r>
            <w:r w:rsidRPr="00C3299B">
              <w:rPr>
                <w:rFonts w:eastAsia="Times New Roman" w:cs="Times New Roman"/>
                <w:szCs w:val="28"/>
                <w:lang w:eastAsia="ru-RU"/>
              </w:rPr>
              <w:t xml:space="preserve">и образовательных организаций по программе подготовки управленческих кадров в целях последующего включения </w:t>
            </w:r>
            <w:r>
              <w:rPr>
                <w:rFonts w:eastAsia="Times New Roman" w:cs="Times New Roman"/>
                <w:szCs w:val="28"/>
                <w:lang w:eastAsia="ru-RU"/>
              </w:rPr>
              <w:t xml:space="preserve">                  </w:t>
            </w:r>
            <w:r w:rsidRPr="00C3299B">
              <w:rPr>
                <w:rFonts w:eastAsia="Times New Roman" w:cs="Times New Roman"/>
                <w:szCs w:val="28"/>
                <w:lang w:eastAsia="ru-RU"/>
              </w:rPr>
              <w:t>в кадровый резерв руководителей</w:t>
            </w:r>
          </w:p>
        </w:tc>
      </w:tr>
      <w:tr w:rsidR="009E3B00" w:rsidRPr="00C3299B" w:rsidTr="00AE73BF">
        <w:trPr>
          <w:cantSplit/>
          <w:trHeight w:val="20"/>
        </w:trPr>
        <w:tc>
          <w:tcPr>
            <w:tcW w:w="2977" w:type="dxa"/>
            <w:shd w:val="clear" w:color="auto" w:fill="auto"/>
            <w:noWrap/>
          </w:tcPr>
          <w:p w:rsidR="009E3B00" w:rsidRPr="00255A9D" w:rsidRDefault="009E3B00" w:rsidP="009E3B00">
            <w:pPr>
              <w:ind w:firstLine="0"/>
              <w:jc w:val="center"/>
              <w:rPr>
                <w:rFonts w:eastAsia="Times New Roman" w:cs="Times New Roman"/>
                <w:szCs w:val="28"/>
                <w:lang w:val="en-US" w:eastAsia="ru-RU"/>
              </w:rPr>
            </w:pPr>
            <w:r>
              <w:rPr>
                <w:rFonts w:eastAsia="Times New Roman" w:cs="Times New Roman"/>
                <w:szCs w:val="28"/>
                <w:lang w:val="en-US" w:eastAsia="ru-RU"/>
              </w:rPr>
              <w:t>47 2 S8 00000</w:t>
            </w:r>
          </w:p>
        </w:tc>
        <w:tc>
          <w:tcPr>
            <w:tcW w:w="7513" w:type="dxa"/>
            <w:shd w:val="clear" w:color="auto" w:fill="auto"/>
          </w:tcPr>
          <w:p w:rsidR="009E3B00" w:rsidRPr="00C3299B" w:rsidRDefault="009E3B00" w:rsidP="009E3B00">
            <w:pPr>
              <w:ind w:firstLine="0"/>
              <w:rPr>
                <w:rFonts w:eastAsia="Times New Roman" w:cs="Times New Roman"/>
                <w:szCs w:val="28"/>
                <w:lang w:eastAsia="ru-RU"/>
              </w:rPr>
            </w:pPr>
            <w:r w:rsidRPr="00C81505">
              <w:rPr>
                <w:rFonts w:eastAsia="Times New Roman" w:cs="Times New Roman"/>
                <w:szCs w:val="28"/>
                <w:lang w:eastAsia="ru-RU"/>
              </w:rPr>
              <w:t xml:space="preserve">Федеральный проект </w:t>
            </w:r>
            <w:r w:rsidRPr="00241914">
              <w:rPr>
                <w:rFonts w:eastAsia="Times New Roman" w:cs="Times New Roman"/>
                <w:szCs w:val="28"/>
                <w:lang w:eastAsia="ru-RU"/>
              </w:rPr>
              <w:t>"Создание сети современных кампусов"</w:t>
            </w:r>
          </w:p>
        </w:tc>
      </w:tr>
      <w:tr w:rsidR="009E3B00" w:rsidRPr="00C3299B" w:rsidTr="00AE73BF">
        <w:trPr>
          <w:cantSplit/>
          <w:trHeight w:val="20"/>
        </w:trPr>
        <w:tc>
          <w:tcPr>
            <w:tcW w:w="2977" w:type="dxa"/>
            <w:shd w:val="clear" w:color="auto" w:fill="auto"/>
            <w:noWrap/>
          </w:tcPr>
          <w:p w:rsidR="009E3B00" w:rsidRPr="00A440B6" w:rsidRDefault="009E3B00" w:rsidP="009E3B00">
            <w:pPr>
              <w:ind w:firstLine="0"/>
              <w:jc w:val="center"/>
              <w:rPr>
                <w:rFonts w:eastAsia="Times New Roman" w:cs="Times New Roman"/>
                <w:szCs w:val="28"/>
                <w:lang w:eastAsia="ru-RU"/>
              </w:rPr>
            </w:pPr>
            <w:r w:rsidRPr="00A440B6">
              <w:rPr>
                <w:rFonts w:eastAsia="Times New Roman" w:cs="Times New Roman"/>
                <w:szCs w:val="28"/>
                <w:lang w:eastAsia="ru-RU"/>
              </w:rPr>
              <w:t xml:space="preserve">47 2 </w:t>
            </w:r>
            <w:r w:rsidRPr="00A440B6">
              <w:rPr>
                <w:rFonts w:eastAsia="Times New Roman" w:cs="Times New Roman"/>
                <w:szCs w:val="28"/>
                <w:lang w:val="en-US" w:eastAsia="ru-RU"/>
              </w:rPr>
              <w:t>S</w:t>
            </w:r>
            <w:r w:rsidRPr="00A440B6">
              <w:rPr>
                <w:rFonts w:eastAsia="Times New Roman" w:cs="Times New Roman"/>
                <w:szCs w:val="28"/>
                <w:lang w:eastAsia="ru-RU"/>
              </w:rPr>
              <w:t>8 55600</w:t>
            </w:r>
          </w:p>
        </w:tc>
        <w:tc>
          <w:tcPr>
            <w:tcW w:w="7513" w:type="dxa"/>
            <w:shd w:val="clear" w:color="auto" w:fill="auto"/>
          </w:tcPr>
          <w:p w:rsidR="009E3B00" w:rsidRPr="00A440B6" w:rsidRDefault="009E3B00" w:rsidP="009E3B00">
            <w:pPr>
              <w:ind w:firstLine="0"/>
              <w:rPr>
                <w:rFonts w:eastAsia="Times New Roman" w:cs="Times New Roman"/>
                <w:szCs w:val="28"/>
                <w:lang w:eastAsia="ru-RU"/>
              </w:rPr>
            </w:pPr>
            <w:r w:rsidRPr="00A440B6">
              <w:rPr>
                <w:rFonts w:eastAsia="Times New Roman" w:cs="Times New Roman"/>
                <w:szCs w:val="28"/>
                <w:lang w:eastAsia="ru-RU"/>
              </w:rPr>
              <w:t>Создание Межуниверситетского кампуса мирового уровня          в Челябинской области</w:t>
            </w:r>
          </w:p>
        </w:tc>
      </w:tr>
      <w:tr w:rsidR="009E3B00" w:rsidRPr="00C3299B" w:rsidTr="00AE73BF">
        <w:trPr>
          <w:cantSplit/>
          <w:trHeight w:val="20"/>
        </w:trPr>
        <w:tc>
          <w:tcPr>
            <w:tcW w:w="2977" w:type="dxa"/>
            <w:shd w:val="clear" w:color="auto" w:fill="auto"/>
            <w:noWrap/>
          </w:tcPr>
          <w:p w:rsidR="009E3B00" w:rsidRPr="00A440B6" w:rsidRDefault="009E3B00" w:rsidP="009E3B00">
            <w:pPr>
              <w:ind w:firstLine="0"/>
              <w:jc w:val="center"/>
              <w:rPr>
                <w:rFonts w:eastAsia="Times New Roman" w:cs="Times New Roman"/>
                <w:szCs w:val="28"/>
                <w:lang w:eastAsia="ru-RU"/>
              </w:rPr>
            </w:pPr>
            <w:r w:rsidRPr="00A440B6">
              <w:rPr>
                <w:rFonts w:eastAsia="Times New Roman" w:cs="Times New Roman"/>
                <w:szCs w:val="28"/>
                <w:lang w:eastAsia="ru-RU"/>
              </w:rPr>
              <w:t xml:space="preserve">47 2 </w:t>
            </w:r>
            <w:r w:rsidRPr="00A440B6">
              <w:rPr>
                <w:rFonts w:eastAsia="Times New Roman" w:cs="Times New Roman"/>
                <w:szCs w:val="28"/>
                <w:lang w:val="en-US" w:eastAsia="ru-RU"/>
              </w:rPr>
              <w:t>S</w:t>
            </w:r>
            <w:r w:rsidRPr="00A440B6">
              <w:rPr>
                <w:rFonts w:eastAsia="Times New Roman" w:cs="Times New Roman"/>
                <w:szCs w:val="28"/>
                <w:lang w:eastAsia="ru-RU"/>
              </w:rPr>
              <w:t>8 55610</w:t>
            </w:r>
          </w:p>
        </w:tc>
        <w:tc>
          <w:tcPr>
            <w:tcW w:w="7513" w:type="dxa"/>
            <w:shd w:val="clear" w:color="auto" w:fill="auto"/>
          </w:tcPr>
          <w:p w:rsidR="009E3B00" w:rsidRPr="00A440B6" w:rsidRDefault="009E3B00" w:rsidP="009E3B00">
            <w:pPr>
              <w:ind w:firstLine="0"/>
              <w:rPr>
                <w:rFonts w:eastAsia="Times New Roman" w:cs="Times New Roman"/>
                <w:szCs w:val="28"/>
                <w:lang w:eastAsia="ru-RU"/>
              </w:rPr>
            </w:pPr>
            <w:r w:rsidRPr="00A440B6">
              <w:rPr>
                <w:rFonts w:eastAsia="Times New Roman" w:cs="Times New Roman"/>
                <w:szCs w:val="28"/>
                <w:lang w:eastAsia="ru-RU"/>
              </w:rPr>
              <w:t>Создание ИТ-кампуса в г. Нижнем Новгороде</w:t>
            </w:r>
          </w:p>
        </w:tc>
      </w:tr>
      <w:tr w:rsidR="009E3B00" w:rsidRPr="00C3299B" w:rsidTr="00AE73BF">
        <w:trPr>
          <w:cantSplit/>
          <w:trHeight w:val="20"/>
        </w:trPr>
        <w:tc>
          <w:tcPr>
            <w:tcW w:w="2977" w:type="dxa"/>
            <w:shd w:val="clear" w:color="auto" w:fill="auto"/>
            <w:noWrap/>
          </w:tcPr>
          <w:p w:rsidR="009E3B00" w:rsidRPr="00A440B6" w:rsidRDefault="009E3B00" w:rsidP="009E3B00">
            <w:pPr>
              <w:ind w:firstLine="0"/>
              <w:jc w:val="center"/>
              <w:rPr>
                <w:rFonts w:eastAsia="Times New Roman" w:cs="Times New Roman"/>
                <w:szCs w:val="28"/>
                <w:lang w:eastAsia="ru-RU"/>
              </w:rPr>
            </w:pPr>
            <w:r w:rsidRPr="00A440B6">
              <w:rPr>
                <w:rFonts w:eastAsia="Times New Roman" w:cs="Times New Roman"/>
                <w:szCs w:val="28"/>
                <w:lang w:eastAsia="ru-RU"/>
              </w:rPr>
              <w:t xml:space="preserve">47 2 </w:t>
            </w:r>
            <w:r w:rsidRPr="00A440B6">
              <w:rPr>
                <w:rFonts w:eastAsia="Times New Roman" w:cs="Times New Roman"/>
                <w:szCs w:val="28"/>
                <w:lang w:val="en-US" w:eastAsia="ru-RU"/>
              </w:rPr>
              <w:t>S</w:t>
            </w:r>
            <w:r w:rsidRPr="00A440B6">
              <w:rPr>
                <w:rFonts w:eastAsia="Times New Roman" w:cs="Times New Roman"/>
                <w:szCs w:val="28"/>
                <w:lang w:eastAsia="ru-RU"/>
              </w:rPr>
              <w:t>8 55620</w:t>
            </w:r>
          </w:p>
        </w:tc>
        <w:tc>
          <w:tcPr>
            <w:tcW w:w="7513" w:type="dxa"/>
            <w:shd w:val="clear" w:color="auto" w:fill="auto"/>
          </w:tcPr>
          <w:p w:rsidR="009E3B00" w:rsidRPr="00A440B6" w:rsidRDefault="009E3B00" w:rsidP="009E3B00">
            <w:pPr>
              <w:ind w:firstLine="0"/>
              <w:rPr>
                <w:rFonts w:eastAsia="Times New Roman" w:cs="Times New Roman"/>
                <w:szCs w:val="28"/>
                <w:lang w:eastAsia="ru-RU"/>
              </w:rPr>
            </w:pPr>
            <w:r w:rsidRPr="00A440B6">
              <w:rPr>
                <w:rFonts w:eastAsia="Times New Roman" w:cs="Times New Roman"/>
                <w:szCs w:val="28"/>
                <w:lang w:eastAsia="ru-RU"/>
              </w:rPr>
              <w:t>Создание современного межвузовского кампуса мирового уровня в г. Томске</w:t>
            </w:r>
          </w:p>
        </w:tc>
      </w:tr>
      <w:tr w:rsidR="009E3B00" w:rsidRPr="00C3299B" w:rsidTr="00AE73BF">
        <w:trPr>
          <w:cantSplit/>
          <w:trHeight w:val="20"/>
        </w:trPr>
        <w:tc>
          <w:tcPr>
            <w:tcW w:w="2977" w:type="dxa"/>
            <w:shd w:val="clear" w:color="auto" w:fill="auto"/>
            <w:noWrap/>
          </w:tcPr>
          <w:p w:rsidR="009E3B00" w:rsidRPr="00A440B6" w:rsidRDefault="009E3B00" w:rsidP="009E3B00">
            <w:pPr>
              <w:ind w:firstLine="0"/>
              <w:jc w:val="center"/>
              <w:rPr>
                <w:rFonts w:eastAsia="Times New Roman" w:cs="Times New Roman"/>
                <w:szCs w:val="28"/>
                <w:lang w:eastAsia="ru-RU"/>
              </w:rPr>
            </w:pPr>
            <w:r w:rsidRPr="00A440B6">
              <w:rPr>
                <w:rFonts w:eastAsia="Times New Roman" w:cs="Times New Roman"/>
                <w:szCs w:val="28"/>
                <w:lang w:eastAsia="ru-RU"/>
              </w:rPr>
              <w:t xml:space="preserve">47 2 </w:t>
            </w:r>
            <w:r w:rsidRPr="00A440B6">
              <w:rPr>
                <w:rFonts w:eastAsia="Times New Roman" w:cs="Times New Roman"/>
                <w:szCs w:val="28"/>
                <w:lang w:val="en-US" w:eastAsia="ru-RU"/>
              </w:rPr>
              <w:t>S</w:t>
            </w:r>
            <w:r w:rsidRPr="00A440B6">
              <w:rPr>
                <w:rFonts w:eastAsia="Times New Roman" w:cs="Times New Roman"/>
                <w:szCs w:val="28"/>
                <w:lang w:eastAsia="ru-RU"/>
              </w:rPr>
              <w:t>8 556</w:t>
            </w:r>
            <w:r w:rsidRPr="00A440B6">
              <w:rPr>
                <w:rFonts w:eastAsia="Times New Roman" w:cs="Times New Roman"/>
                <w:szCs w:val="28"/>
                <w:lang w:val="en-US" w:eastAsia="ru-RU"/>
              </w:rPr>
              <w:t>3</w:t>
            </w:r>
            <w:r w:rsidRPr="00A440B6">
              <w:rPr>
                <w:rFonts w:eastAsia="Times New Roman" w:cs="Times New Roman"/>
                <w:szCs w:val="28"/>
                <w:lang w:eastAsia="ru-RU"/>
              </w:rPr>
              <w:t>0</w:t>
            </w:r>
          </w:p>
        </w:tc>
        <w:tc>
          <w:tcPr>
            <w:tcW w:w="7513" w:type="dxa"/>
            <w:shd w:val="clear" w:color="auto" w:fill="auto"/>
          </w:tcPr>
          <w:p w:rsidR="009E3B00" w:rsidRPr="00A440B6" w:rsidRDefault="009E3B00" w:rsidP="009E3B00">
            <w:pPr>
              <w:ind w:firstLine="0"/>
              <w:rPr>
                <w:rFonts w:eastAsia="Times New Roman" w:cs="Times New Roman"/>
                <w:szCs w:val="28"/>
                <w:lang w:eastAsia="ru-RU"/>
              </w:rPr>
            </w:pPr>
            <w:r w:rsidRPr="00A440B6">
              <w:rPr>
                <w:rFonts w:eastAsia="Times New Roman" w:cs="Times New Roman"/>
                <w:szCs w:val="28"/>
                <w:lang w:eastAsia="ru-RU"/>
              </w:rPr>
              <w:t>Создание межвузовского студенческого кампуса Евразийского научно-образовательного центра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2 T1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"Промышленный экспорт"</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2 T1 60343</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Государственная поддержка российских организаций </w:t>
            </w:r>
            <w:r>
              <w:rPr>
                <w:rFonts w:eastAsia="Times New Roman" w:cs="Times New Roman"/>
                <w:szCs w:val="28"/>
                <w:lang w:eastAsia="ru-RU"/>
              </w:rPr>
              <w:t xml:space="preserve">                            </w:t>
            </w:r>
            <w:r w:rsidRPr="00C3299B">
              <w:rPr>
                <w:rFonts w:eastAsia="Times New Roman" w:cs="Times New Roman"/>
                <w:szCs w:val="28"/>
                <w:lang w:eastAsia="ru-RU"/>
              </w:rPr>
              <w:t xml:space="preserve">на компенсацию части затрат в целях создания новой конкурентоспособной промышленной продукции, </w:t>
            </w:r>
            <w:r>
              <w:rPr>
                <w:rFonts w:eastAsia="Times New Roman" w:cs="Times New Roman"/>
                <w:szCs w:val="28"/>
                <w:lang w:eastAsia="ru-RU"/>
              </w:rPr>
              <w:t xml:space="preserve">      </w:t>
            </w:r>
            <w:r w:rsidRPr="00C3299B">
              <w:rPr>
                <w:rFonts w:eastAsia="Times New Roman" w:cs="Times New Roman"/>
                <w:szCs w:val="28"/>
                <w:lang w:eastAsia="ru-RU"/>
              </w:rPr>
              <w:t xml:space="preserve">связанных с проведением научно-исследовательских </w:t>
            </w:r>
            <w:r>
              <w:rPr>
                <w:rFonts w:eastAsia="Times New Roman" w:cs="Times New Roman"/>
                <w:szCs w:val="28"/>
                <w:lang w:eastAsia="ru-RU"/>
              </w:rPr>
              <w:t xml:space="preserve">                                                        </w:t>
            </w:r>
            <w:r w:rsidRPr="00C3299B">
              <w:rPr>
                <w:rFonts w:eastAsia="Times New Roman" w:cs="Times New Roman"/>
                <w:szCs w:val="28"/>
                <w:lang w:eastAsia="ru-RU"/>
              </w:rPr>
              <w:t>и опытно-конструкторских работ и (или) омологацией существующей промышленной продукции для внешних рынков</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2 U1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"Новая атомная энергетика, в том числе малые атомные реакторы для удаленных территорий"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2 U2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Федеральный проект "Создание современной экспериментально-стендовой базы для разработки технологий двухкомпонентной атомной энергетики </w:t>
            </w:r>
            <w:r>
              <w:rPr>
                <w:rFonts w:eastAsia="Times New Roman" w:cs="Times New Roman"/>
                <w:szCs w:val="28"/>
                <w:lang w:eastAsia="ru-RU"/>
              </w:rPr>
              <w:t xml:space="preserve">                               </w:t>
            </w:r>
            <w:r w:rsidRPr="00C3299B">
              <w:rPr>
                <w:rFonts w:eastAsia="Times New Roman" w:cs="Times New Roman"/>
                <w:szCs w:val="28"/>
                <w:lang w:eastAsia="ru-RU"/>
              </w:rPr>
              <w:t>с замкнутым ядерным топливным циклом"</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2 U3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"Разработка технологий управляемого термоядерного синтеза и инновационных плазменных технологий"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2 U4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Федеральный проект "Разработка новых материалов </w:t>
            </w:r>
            <w:r>
              <w:rPr>
                <w:rFonts w:eastAsia="Times New Roman" w:cs="Times New Roman"/>
                <w:szCs w:val="28"/>
                <w:lang w:eastAsia="ru-RU"/>
              </w:rPr>
              <w:t xml:space="preserve">                          </w:t>
            </w:r>
            <w:r w:rsidRPr="00C3299B">
              <w:rPr>
                <w:rFonts w:eastAsia="Times New Roman" w:cs="Times New Roman"/>
                <w:szCs w:val="28"/>
                <w:lang w:eastAsia="ru-RU"/>
              </w:rPr>
              <w:t>и технологий для перспективных энергетических систем"</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2 U5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"Проектирование и строительство референтных энергоблоков атомных электростанций"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47 3 00 00000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Ведомственные проекты</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47 3 01 00000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Ведомственный проект "Реализация комплексных </w:t>
            </w:r>
            <w:r>
              <w:rPr>
                <w:rFonts w:eastAsia="Times New Roman" w:cs="Times New Roman"/>
                <w:szCs w:val="28"/>
                <w:lang w:eastAsia="ru-RU"/>
              </w:rPr>
              <w:t xml:space="preserve">                      </w:t>
            </w:r>
            <w:r w:rsidRPr="00C3299B">
              <w:rPr>
                <w:rFonts w:eastAsia="Times New Roman" w:cs="Times New Roman"/>
                <w:szCs w:val="28"/>
                <w:lang w:eastAsia="ru-RU"/>
              </w:rPr>
              <w:t>научно-технических программ и проектов полного инновационного цикла"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47 3 02 00000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Ведомственный проект "Развитие институтов грантовой поддержки исследователей, научных и творческих коллективов"</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47 3 02 61612</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Грантовая поддержка проектов фундаментальных научных исследований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47 3 02 64781</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Гранты в форме субсидий образовательным организациям высшего образования на реализацию мероприятий, направленных на поддержку студенческих научных сообществ</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47 3 02 67362</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Гранты в форме субсидий на проведение крупных научных проектов по приоритетным направлениям </w:t>
            </w:r>
            <w:r>
              <w:rPr>
                <w:rFonts w:eastAsia="Times New Roman" w:cs="Times New Roman"/>
                <w:szCs w:val="28"/>
                <w:lang w:eastAsia="ru-RU"/>
              </w:rPr>
              <w:t xml:space="preserve">                              </w:t>
            </w:r>
            <w:r w:rsidRPr="00C3299B">
              <w:rPr>
                <w:rFonts w:eastAsia="Times New Roman" w:cs="Times New Roman"/>
                <w:szCs w:val="28"/>
                <w:lang w:eastAsia="ru-RU"/>
              </w:rPr>
              <w:t>научно-технологического развития</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47 3 03 00000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Ведомственный проект "Инфраструктурное развитие науки </w:t>
            </w:r>
            <w:r>
              <w:rPr>
                <w:rFonts w:eastAsia="Times New Roman" w:cs="Times New Roman"/>
                <w:szCs w:val="28"/>
                <w:lang w:eastAsia="ru-RU"/>
              </w:rPr>
              <w:t xml:space="preserve">                             </w:t>
            </w:r>
            <w:r w:rsidRPr="00C3299B">
              <w:rPr>
                <w:rFonts w:eastAsia="Times New Roman" w:cs="Times New Roman"/>
                <w:szCs w:val="28"/>
                <w:lang w:eastAsia="ru-RU"/>
              </w:rPr>
              <w:t>и высшего образования"</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47 3 04 00000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Ведомственный проект "Разработка технологий прямого преобразования тепловой энергии в электрическую"</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47 3 05 00000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Ведомственный проект "Поступай правильно"</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47 3 06 00000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Ведомственный проект "Популяризация науки и технологий"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47 3 07 00000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Ведомственный проект "Проведение прикладных научных исследований в целях развития авиастроения Российской Федерации"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47 3 10 00000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Ведомственный проект "Научное обеспечение реализации мероприятий по разработке и актуализации профессиональных стандартов"</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47 3 11 00000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Ведомственный проект "Научно-исследовательские работы </w:t>
            </w:r>
            <w:r>
              <w:rPr>
                <w:rFonts w:eastAsia="Times New Roman" w:cs="Times New Roman"/>
                <w:szCs w:val="28"/>
                <w:lang w:eastAsia="ru-RU"/>
              </w:rPr>
              <w:t xml:space="preserve">  </w:t>
            </w:r>
            <w:r w:rsidRPr="00C3299B">
              <w:rPr>
                <w:rFonts w:eastAsia="Times New Roman" w:cs="Times New Roman"/>
                <w:szCs w:val="28"/>
                <w:lang w:eastAsia="ru-RU"/>
              </w:rPr>
              <w:t>в области управления охраной труда"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47 3 12 00000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Ведомственный проект "Поддержка научно-технической </w:t>
            </w:r>
            <w:r>
              <w:rPr>
                <w:rFonts w:eastAsia="Times New Roman" w:cs="Times New Roman"/>
                <w:szCs w:val="28"/>
                <w:lang w:eastAsia="ru-RU"/>
              </w:rPr>
              <w:t xml:space="preserve">                    </w:t>
            </w:r>
            <w:r w:rsidRPr="00C3299B">
              <w:rPr>
                <w:rFonts w:eastAsia="Times New Roman" w:cs="Times New Roman"/>
                <w:szCs w:val="28"/>
                <w:lang w:eastAsia="ru-RU"/>
              </w:rPr>
              <w:t>и инновационной деятельности в области обеспечения единства измерений"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47 3 13 00000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Ведомственный проект "Управление ведомственной </w:t>
            </w:r>
            <w:r>
              <w:rPr>
                <w:rFonts w:eastAsia="Times New Roman" w:cs="Times New Roman"/>
                <w:szCs w:val="28"/>
                <w:lang w:eastAsia="ru-RU"/>
              </w:rPr>
              <w:t xml:space="preserve">                             </w:t>
            </w:r>
            <w:r w:rsidRPr="00C3299B">
              <w:rPr>
                <w:rFonts w:eastAsia="Times New Roman" w:cs="Times New Roman"/>
                <w:szCs w:val="28"/>
                <w:lang w:eastAsia="ru-RU"/>
              </w:rPr>
              <w:t xml:space="preserve">и отраслевой цифровой трансформацией в сфере науки </w:t>
            </w:r>
            <w:r>
              <w:rPr>
                <w:rFonts w:eastAsia="Times New Roman" w:cs="Times New Roman"/>
                <w:szCs w:val="28"/>
                <w:lang w:eastAsia="ru-RU"/>
              </w:rPr>
              <w:t xml:space="preserve">                          </w:t>
            </w:r>
            <w:r w:rsidRPr="00C3299B">
              <w:rPr>
                <w:rFonts w:eastAsia="Times New Roman" w:cs="Times New Roman"/>
                <w:szCs w:val="28"/>
                <w:lang w:eastAsia="ru-RU"/>
              </w:rPr>
              <w:t>и высшего образования"</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47 3 14 00000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Ведомственный проект "Научные исследования в области спортивной медицины"</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47 3 15 00000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Ведомственный проект "Научные исследования для разработки мероприятий медико-санитарного обеспечения работников обслуживаемых организаций и населения обслуживаемых территорий"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47 3 16 00000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Ведомственный проект "Научное обеспечение развития информационного государства"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47 3 17 00000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Ведомственный проект "Научное обеспечение разработки приоритетных технологий в области электроники"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47 3 18 00000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Ведомственный проект "Научное обеспечение создания техники для освоения шельфовых месторождений"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47 3 19 00000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Ведомственный проект "Научные исследования в области мелиорации земель"</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47 3 20 00000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Ведомственный проект "Содействие проведению научных исследований и опытных разработок в гражданских отраслях промышленности"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47 3 21 00000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Ведомственный проект "Проведение прикладных научных исследований по широкому спектру направлений"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47 3 22 00000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Ведомственный проект "Научное обеспечение сотрудничества с Республикой Абхазия в целях </w:t>
            </w:r>
            <w:r>
              <w:rPr>
                <w:rFonts w:eastAsia="Times New Roman" w:cs="Times New Roman"/>
                <w:szCs w:val="28"/>
                <w:lang w:eastAsia="ru-RU"/>
              </w:rPr>
              <w:t xml:space="preserve">                                      </w:t>
            </w:r>
            <w:r w:rsidRPr="00C3299B">
              <w:rPr>
                <w:rFonts w:eastAsia="Times New Roman" w:cs="Times New Roman"/>
                <w:szCs w:val="28"/>
                <w:lang w:eastAsia="ru-RU"/>
              </w:rPr>
              <w:t>ее социально-экономического и научно-технического развития"</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47 3 24 00000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Ведомственный проект "Развитие </w:t>
            </w:r>
            <w:r>
              <w:rPr>
                <w:rFonts w:eastAsia="Times New Roman" w:cs="Times New Roman"/>
                <w:szCs w:val="28"/>
                <w:lang w:eastAsia="ru-RU"/>
              </w:rPr>
              <w:t xml:space="preserve">                             </w:t>
            </w:r>
            <w:r w:rsidRPr="00C3299B">
              <w:rPr>
                <w:rFonts w:eastAsia="Times New Roman" w:cs="Times New Roman"/>
                <w:szCs w:val="28"/>
                <w:lang w:eastAsia="ru-RU"/>
              </w:rPr>
              <w:t>информационно-телекоммуникационных технологий Российской таможенной академии"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47 3 27 00000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Ведомственный проект "Научное обеспечение нового облика судостроения"</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47 4 00 00000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Комплексы процессных мероприятий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47 4 01 00000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"Проведение фундаментальных научных исследований"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47 4 01 65900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Имущественный взнос Российской Федерации в Российский научный фонд</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47 4 02 00000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"Проведение прикладных научных исследований по широкому спектру направлений"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47 4 02 62358</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Субсидия автономной некоммерческой образовательной организации высшего образования </w:t>
            </w:r>
            <w:r>
              <w:rPr>
                <w:rFonts w:eastAsia="Times New Roman" w:cs="Times New Roman"/>
                <w:szCs w:val="28"/>
                <w:lang w:eastAsia="ru-RU"/>
              </w:rPr>
              <w:t xml:space="preserve">                                             </w:t>
            </w:r>
            <w:r w:rsidRPr="00C3299B">
              <w:rPr>
                <w:rFonts w:eastAsia="Times New Roman" w:cs="Times New Roman"/>
                <w:szCs w:val="28"/>
                <w:lang w:eastAsia="ru-RU"/>
              </w:rPr>
              <w:t xml:space="preserve">"Научно-технологический университет "Сириус" </w:t>
            </w:r>
            <w:r>
              <w:rPr>
                <w:rFonts w:eastAsia="Times New Roman" w:cs="Times New Roman"/>
                <w:szCs w:val="28"/>
                <w:lang w:eastAsia="ru-RU"/>
              </w:rPr>
              <w:t xml:space="preserve">                            </w:t>
            </w:r>
            <w:r w:rsidRPr="00C3299B">
              <w:rPr>
                <w:rFonts w:eastAsia="Times New Roman" w:cs="Times New Roman"/>
                <w:szCs w:val="28"/>
                <w:lang w:eastAsia="ru-RU"/>
              </w:rPr>
              <w:t>на финансовое обеспечение научной и образовательной деятельности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47 4 04 00000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"Реализация образовательных программ высшего образования"</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47 4 04 60420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Субсидии юридическим лицам, не являющимся некоммерческими организациями, на государственную поддержку развития образования и науки, и имеющим аккредитацию на оказание государственных услуг </w:t>
            </w:r>
            <w:r>
              <w:rPr>
                <w:rFonts w:eastAsia="Times New Roman" w:cs="Times New Roman"/>
                <w:szCs w:val="28"/>
                <w:lang w:eastAsia="ru-RU"/>
              </w:rPr>
              <w:t xml:space="preserve">                              </w:t>
            </w:r>
            <w:r w:rsidRPr="00C3299B">
              <w:rPr>
                <w:rFonts w:eastAsia="Times New Roman" w:cs="Times New Roman"/>
                <w:szCs w:val="28"/>
                <w:lang w:eastAsia="ru-RU"/>
              </w:rPr>
              <w:t>по реализации образовательных программ высшего образования</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47 4 04 62350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Субсидии негосударственным образовательным организациям, имеющим аккредитацию, на оказание государственных услуг по реализации образовательных программ среднего профессионального образования </w:t>
            </w:r>
            <w:r>
              <w:rPr>
                <w:rFonts w:eastAsia="Times New Roman" w:cs="Times New Roman"/>
                <w:szCs w:val="28"/>
                <w:lang w:eastAsia="ru-RU"/>
              </w:rPr>
              <w:t xml:space="preserve">                      </w:t>
            </w:r>
            <w:r w:rsidRPr="00C3299B">
              <w:rPr>
                <w:rFonts w:eastAsia="Times New Roman" w:cs="Times New Roman"/>
                <w:szCs w:val="28"/>
                <w:lang w:eastAsia="ru-RU"/>
              </w:rPr>
              <w:t>и образовательных программ высшего образования</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47 4 04 64780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Гранты в форме субсидий образовательным организациям высшего образования на реализацию мероприятий, проводимых в рамках Смотра-конкурса на лучшую организацию физкультурно-спортивной работы среди образовательных организаций высшего образования</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47 4 04 64782</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925C88">
              <w:rPr>
                <w:rFonts w:eastAsia="Times New Roman" w:cs="Times New Roman"/>
                <w:szCs w:val="28"/>
                <w:lang w:eastAsia="ru-RU"/>
              </w:rPr>
              <w:t>Грант в форме субсидии федеральному государственному бюджетному образовательному учреждению высшего образования "Российский государственный институт сценических искусств" в целях финансового обеспечения затрат, связанных с обеспечением образовательного процесса в 2022 - 2027 годах по образовательным программам высшего образования</w:t>
            </w:r>
          </w:p>
        </w:tc>
      </w:tr>
      <w:tr w:rsidR="009E3B00" w:rsidRPr="00C3299B" w:rsidTr="00AE73BF">
        <w:trPr>
          <w:cantSplit/>
          <w:trHeight w:val="20"/>
        </w:trPr>
        <w:tc>
          <w:tcPr>
            <w:tcW w:w="2977" w:type="dxa"/>
            <w:shd w:val="clear" w:color="auto" w:fill="auto"/>
            <w:noWrap/>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47 4 04 64783</w:t>
            </w:r>
          </w:p>
        </w:tc>
        <w:tc>
          <w:tcPr>
            <w:tcW w:w="7513" w:type="dxa"/>
            <w:shd w:val="clear" w:color="auto" w:fill="auto"/>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Субсидия Фонду содействия буддийскому образованию </w:t>
            </w:r>
            <w:r>
              <w:rPr>
                <w:rFonts w:eastAsia="Times New Roman" w:cs="Times New Roman"/>
                <w:szCs w:val="28"/>
                <w:lang w:eastAsia="ru-RU"/>
              </w:rPr>
              <w:t xml:space="preserve">                      </w:t>
            </w:r>
            <w:r w:rsidRPr="00C3299B">
              <w:rPr>
                <w:rFonts w:eastAsia="Times New Roman" w:cs="Times New Roman"/>
                <w:szCs w:val="28"/>
                <w:lang w:eastAsia="ru-RU"/>
              </w:rPr>
              <w:t>и исследованиям на финансовое обеспечение деятельности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47 4 04 64790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Субсидии образовательным организациям в странах Содружества Независимых Государств</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47 4 04 64810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Субсидии на возмещение части затрат на уплату процентов                   по образовательным кредитам, предоставляемым гражданам, поступившим в организации, осуществляющие образовательную деятельность по образовательным программам среднего профессионального образования, высшего образования, для обучения по соответствующим образовательным программам</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47 4 04 67369</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Грант в форме субсидии на финансовое обеспечение реализации мероприятий по предоставлению грантов                             на обучение по основным программам профессионального обучения на бесплатной основе участников студенческих отрядов по профессиям рабочих, должностям служащих, необходимым для осуществления трудовой деятельности                       в составе таких отрядов</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47 4 05 00000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"Социальная поддержка и развитие кадрового потенциала в сфере науки и высшего образования"</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47 4 05 30330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Государственные премии Российской Федерации в области науки и техники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47 4 05 30400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Премия Президента Российской Федерации в области науки                  и инноваций для молодых ученых</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47 4 05 30460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Стипендия Президента Российской Федерации для молодых ученых и аспирантов, осуществляющих перспективные научные исследования и разработки по приоритетным направлениям модернизации российской экономики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47 4 05 30480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Премии Правительства Российской Федерации в области науки и техники ученым и специалистам</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47 4 05 30500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Премии Правительства Российской Федерации в области науки и техники для молодых ученых</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47 4 05 31320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Стипендия имени Ж.И. Алферова для молодых ученых </w:t>
            </w:r>
            <w:r>
              <w:rPr>
                <w:rFonts w:eastAsia="Times New Roman" w:cs="Times New Roman"/>
                <w:szCs w:val="28"/>
                <w:lang w:eastAsia="ru-RU"/>
              </w:rPr>
              <w:t xml:space="preserve">                        </w:t>
            </w:r>
            <w:r w:rsidRPr="00C3299B">
              <w:rPr>
                <w:rFonts w:eastAsia="Times New Roman" w:cs="Times New Roman"/>
                <w:szCs w:val="28"/>
                <w:lang w:eastAsia="ru-RU"/>
              </w:rPr>
              <w:t>в области физики и нанотехнологий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47 4 05 60161</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Премия лучшим преподавателям в области музыкального искусства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47 4 06 00000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"Государственная поддержка организаций науки и высшего образования"</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47 4 07 00000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"Международное сотрудничество в сфере науки"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47 4 07 60506</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Субсидии Международному центру компетенций </w:t>
            </w:r>
            <w:r>
              <w:rPr>
                <w:rFonts w:eastAsia="Times New Roman" w:cs="Times New Roman"/>
                <w:szCs w:val="28"/>
                <w:lang w:eastAsia="ru-RU"/>
              </w:rPr>
              <w:t xml:space="preserve">                                       </w:t>
            </w:r>
            <w:r w:rsidRPr="00C3299B">
              <w:rPr>
                <w:rFonts w:eastAsia="Times New Roman" w:cs="Times New Roman"/>
                <w:szCs w:val="28"/>
                <w:lang w:eastAsia="ru-RU"/>
              </w:rPr>
              <w:t>в горнотехническом образовании в г. Санкт-Петербурге (Российская Федерация) под эгидой ЮНЕСКО</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47 4 09 00000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"Обеспечение деятельности Министерства науки и высшего образования Российской Федерации"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47 4 10 00000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Комплекс процессных мероприятий "Обеспечение деятельности учреждений высшего образования и науки, </w:t>
            </w:r>
            <w:r>
              <w:rPr>
                <w:rFonts w:eastAsia="Times New Roman" w:cs="Times New Roman"/>
                <w:szCs w:val="28"/>
                <w:lang w:eastAsia="ru-RU"/>
              </w:rPr>
              <w:t xml:space="preserve">                      </w:t>
            </w:r>
            <w:r w:rsidRPr="00C3299B">
              <w:rPr>
                <w:rFonts w:eastAsia="Times New Roman" w:cs="Times New Roman"/>
                <w:szCs w:val="28"/>
                <w:lang w:eastAsia="ru-RU"/>
              </w:rPr>
              <w:t>в отношении которых Управление делами Президента Российской Федерации осуществляет полномочия (отдельные полномочия) учредителя"</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47 4 11 00000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Комплекс процессных мероприятий "Научно-методическое </w:t>
            </w:r>
            <w:r>
              <w:rPr>
                <w:rFonts w:eastAsia="Times New Roman" w:cs="Times New Roman"/>
                <w:szCs w:val="28"/>
                <w:lang w:eastAsia="ru-RU"/>
              </w:rPr>
              <w:t xml:space="preserve">   </w:t>
            </w:r>
            <w:r w:rsidRPr="00C3299B">
              <w:rPr>
                <w:rFonts w:eastAsia="Times New Roman" w:cs="Times New Roman"/>
                <w:szCs w:val="28"/>
                <w:lang w:eastAsia="ru-RU"/>
              </w:rPr>
              <w:t>и экспертно-аналитическое обеспечение государственного управления"</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47 4 12 00000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Комплекс процессных мероприятий "Научная, </w:t>
            </w:r>
            <w:r>
              <w:rPr>
                <w:rFonts w:eastAsia="Times New Roman" w:cs="Times New Roman"/>
                <w:szCs w:val="28"/>
                <w:lang w:eastAsia="ru-RU"/>
              </w:rPr>
              <w:t xml:space="preserve">                               </w:t>
            </w:r>
            <w:r w:rsidRPr="00C3299B">
              <w:rPr>
                <w:rFonts w:eastAsia="Times New Roman" w:cs="Times New Roman"/>
                <w:szCs w:val="28"/>
                <w:lang w:eastAsia="ru-RU"/>
              </w:rPr>
              <w:t xml:space="preserve">научно-техническая и инновационная деятельность </w:t>
            </w:r>
            <w:r>
              <w:rPr>
                <w:rFonts w:eastAsia="Times New Roman" w:cs="Times New Roman"/>
                <w:szCs w:val="28"/>
                <w:lang w:eastAsia="ru-RU"/>
              </w:rPr>
              <w:t xml:space="preserve">                                                                                </w:t>
            </w:r>
            <w:r w:rsidRPr="00C3299B">
              <w:rPr>
                <w:rFonts w:eastAsia="Times New Roman" w:cs="Times New Roman"/>
                <w:szCs w:val="28"/>
                <w:lang w:eastAsia="ru-RU"/>
              </w:rPr>
              <w:t>в интересах медико-санитарного обеспечения работников обслуживаемых организаций и населения обслуживаемых территорий"</w:t>
            </w:r>
          </w:p>
        </w:tc>
      </w:tr>
      <w:tr w:rsidR="009E3B00" w:rsidRPr="00C3299B" w:rsidTr="00AE73BF">
        <w:trPr>
          <w:cantSplit/>
          <w:trHeight w:val="20"/>
        </w:trPr>
        <w:tc>
          <w:tcPr>
            <w:tcW w:w="2977" w:type="dxa"/>
            <w:shd w:val="clear" w:color="auto" w:fill="auto"/>
            <w:noWrap/>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47 4 12 68623</w:t>
            </w:r>
          </w:p>
        </w:tc>
        <w:tc>
          <w:tcPr>
            <w:tcW w:w="7513" w:type="dxa"/>
            <w:shd w:val="clear" w:color="auto" w:fill="auto"/>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Субсидия федеральному государственному                                   унитарному предприятию "Санкт-Петербургский                         научно-исследовательский институт вакцин и сывороток                              и предприятие по производству бактерийных препаратов" Федерального медико-биологического агентства                                            на осуществление расходов, связанных с проведением клинических исследований иммунобиологических препаратов и вакцин</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47 4 15 00000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"Прикладные научные исследования и разработки в интересах медицины                                      и здравоохранения"</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47 4 16 00000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Комплекс процессных мероприятий </w:t>
            </w:r>
            <w:r>
              <w:rPr>
                <w:rFonts w:eastAsia="Times New Roman" w:cs="Times New Roman"/>
                <w:szCs w:val="28"/>
                <w:lang w:eastAsia="ru-RU"/>
              </w:rPr>
              <w:t xml:space="preserve">                                         </w:t>
            </w:r>
            <w:r w:rsidRPr="00C3299B">
              <w:rPr>
                <w:rFonts w:eastAsia="Times New Roman" w:cs="Times New Roman"/>
                <w:szCs w:val="28"/>
                <w:lang w:eastAsia="ru-RU"/>
              </w:rPr>
              <w:t>"Научное обеспечение организации государственного                                   санитарно-эпидемиологического надзора и обеспечение                             санитарно-эпидемиологического благополучия населения"</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47 4 20 00000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"Научно-исследовательские и опытно-конструкторские работы в целях обеспечения химической и биологической безопасности Российской Федерации"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47 5 00 00000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Федеральные целевые программы</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47 5 01 00000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Федеральная целевая программа "Развитие космодромов                            на период 2017 - 2025 годов в обеспечение космической деятельности Российской Федерации"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47 5 02 00000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Федеральная целевая программа "Обеспечение ядерной                            и радиационной безопасности на 2016 - 2020 годы </w:t>
            </w:r>
            <w:r>
              <w:rPr>
                <w:rFonts w:eastAsia="Times New Roman" w:cs="Times New Roman"/>
                <w:szCs w:val="28"/>
                <w:lang w:eastAsia="ru-RU"/>
              </w:rPr>
              <w:t xml:space="preserve">                                  </w:t>
            </w:r>
            <w:r w:rsidRPr="00C3299B">
              <w:rPr>
                <w:rFonts w:eastAsia="Times New Roman" w:cs="Times New Roman"/>
                <w:szCs w:val="28"/>
                <w:lang w:eastAsia="ru-RU"/>
              </w:rPr>
              <w:t>и на период до 2035 года"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47 5 03 00000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Федеральная целевая программа "Социально-экономическое развитие Курильских островов (Сахалинская область)                                  на 2016 - 2025 годы"</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47 9 00 00000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Резервные средства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47 9 01 00000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Резервные средства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48 0 00 00000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Государственная программа Российской Федерации "Комплексное развитие сельских территорий"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48 2 00 00000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Федеральные проекты</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48 2 01 00000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Федеральный проект "Развитие жилищного строительства </w:t>
            </w:r>
            <w:r>
              <w:rPr>
                <w:rFonts w:eastAsia="Times New Roman" w:cs="Times New Roman"/>
                <w:szCs w:val="28"/>
                <w:lang w:eastAsia="ru-RU"/>
              </w:rPr>
              <w:t xml:space="preserve">             </w:t>
            </w:r>
            <w:r w:rsidRPr="00C3299B">
              <w:rPr>
                <w:rFonts w:eastAsia="Times New Roman" w:cs="Times New Roman"/>
                <w:szCs w:val="28"/>
                <w:lang w:eastAsia="ru-RU"/>
              </w:rPr>
              <w:t>на сельских территориях и повышение уровня благоустройства домовладений"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48 2 01 67386</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Субсидии российским кредитным организациям </w:t>
            </w:r>
            <w:r>
              <w:rPr>
                <w:rFonts w:eastAsia="Times New Roman" w:cs="Times New Roman"/>
                <w:szCs w:val="28"/>
                <w:lang w:eastAsia="ru-RU"/>
              </w:rPr>
              <w:t xml:space="preserve">                                      </w:t>
            </w:r>
            <w:r w:rsidRPr="00C3299B">
              <w:rPr>
                <w:rFonts w:eastAsia="Times New Roman" w:cs="Times New Roman"/>
                <w:szCs w:val="28"/>
                <w:lang w:eastAsia="ru-RU"/>
              </w:rPr>
              <w:t xml:space="preserve">и акционерному обществу "ДОМ.РФ" на возмещение недополученных доходов по выданным (приобретенным) жилищным (ипотечным) кредитам (займам), предоставленным гражданам Российской Федерации </w:t>
            </w:r>
            <w:r>
              <w:rPr>
                <w:rFonts w:eastAsia="Times New Roman" w:cs="Times New Roman"/>
                <w:szCs w:val="28"/>
                <w:lang w:eastAsia="ru-RU"/>
              </w:rPr>
              <w:t xml:space="preserve">                           </w:t>
            </w:r>
            <w:r w:rsidRPr="00C3299B">
              <w:rPr>
                <w:rFonts w:eastAsia="Times New Roman" w:cs="Times New Roman"/>
                <w:szCs w:val="28"/>
                <w:lang w:eastAsia="ru-RU"/>
              </w:rPr>
              <w:t xml:space="preserve">на строительство (приобретение) жилого помещения </w:t>
            </w:r>
            <w:r>
              <w:rPr>
                <w:rFonts w:eastAsia="Times New Roman" w:cs="Times New Roman"/>
                <w:szCs w:val="28"/>
                <w:lang w:eastAsia="ru-RU"/>
              </w:rPr>
              <w:t xml:space="preserve">                      </w:t>
            </w:r>
            <w:r w:rsidRPr="00C3299B">
              <w:rPr>
                <w:rFonts w:eastAsia="Times New Roman" w:cs="Times New Roman"/>
                <w:szCs w:val="28"/>
                <w:lang w:eastAsia="ru-RU"/>
              </w:rPr>
              <w:t xml:space="preserve">(жилого дома) на сельских территориях </w:t>
            </w:r>
            <w:r>
              <w:rPr>
                <w:rFonts w:eastAsia="Times New Roman" w:cs="Times New Roman"/>
                <w:szCs w:val="28"/>
                <w:lang w:eastAsia="ru-RU"/>
              </w:rPr>
              <w:t xml:space="preserve">                                      </w:t>
            </w:r>
            <w:r w:rsidRPr="00C3299B">
              <w:rPr>
                <w:rFonts w:eastAsia="Times New Roman" w:cs="Times New Roman"/>
                <w:szCs w:val="28"/>
                <w:lang w:eastAsia="ru-RU"/>
              </w:rPr>
              <w:t>(сельских агломерациях)</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48 2 01 67716</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Субсидии российским кредитным организациям </w:t>
            </w:r>
            <w:r>
              <w:rPr>
                <w:rFonts w:eastAsia="Times New Roman" w:cs="Times New Roman"/>
                <w:szCs w:val="28"/>
                <w:lang w:eastAsia="ru-RU"/>
              </w:rPr>
              <w:t xml:space="preserve">                                                </w:t>
            </w:r>
            <w:r w:rsidRPr="00C3299B">
              <w:rPr>
                <w:rFonts w:eastAsia="Times New Roman" w:cs="Times New Roman"/>
                <w:szCs w:val="28"/>
                <w:lang w:eastAsia="ru-RU"/>
              </w:rPr>
              <w:t xml:space="preserve">на возмещение недополученных доходов по выданным потребительским кредитам (займам), предоставленным гражданам Российской Федерации, проживающим </w:t>
            </w:r>
            <w:r>
              <w:rPr>
                <w:rFonts w:eastAsia="Times New Roman" w:cs="Times New Roman"/>
                <w:szCs w:val="28"/>
                <w:lang w:eastAsia="ru-RU"/>
              </w:rPr>
              <w:t xml:space="preserve">                                                                                                                                                                                         </w:t>
            </w:r>
            <w:r w:rsidRPr="00C3299B">
              <w:rPr>
                <w:rFonts w:eastAsia="Times New Roman" w:cs="Times New Roman"/>
                <w:szCs w:val="28"/>
                <w:lang w:eastAsia="ru-RU"/>
              </w:rPr>
              <w:t xml:space="preserve">на сельских территориях (сельских агломерациях), </w:t>
            </w:r>
            <w:r>
              <w:rPr>
                <w:rFonts w:eastAsia="Times New Roman" w:cs="Times New Roman"/>
                <w:szCs w:val="28"/>
                <w:lang w:eastAsia="ru-RU"/>
              </w:rPr>
              <w:t xml:space="preserve">                            </w:t>
            </w:r>
            <w:r w:rsidRPr="00C3299B">
              <w:rPr>
                <w:rFonts w:eastAsia="Times New Roman" w:cs="Times New Roman"/>
                <w:szCs w:val="28"/>
                <w:lang w:eastAsia="ru-RU"/>
              </w:rPr>
              <w:t>на повышение уровня благоустройства домовладений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48 2 02 00000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"Содействие занятости сельского населения"</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48 2 02 62282</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Субсидии российским кредитным организациям, международным финансовым организациям </w:t>
            </w:r>
            <w:r>
              <w:rPr>
                <w:rFonts w:eastAsia="Times New Roman" w:cs="Times New Roman"/>
                <w:szCs w:val="28"/>
                <w:lang w:eastAsia="ru-RU"/>
              </w:rPr>
              <w:t xml:space="preserve">                                                </w:t>
            </w:r>
            <w:r w:rsidRPr="00C3299B">
              <w:rPr>
                <w:rFonts w:eastAsia="Times New Roman" w:cs="Times New Roman"/>
                <w:szCs w:val="28"/>
                <w:lang w:eastAsia="ru-RU"/>
              </w:rPr>
              <w:t xml:space="preserve">и государственной корпорации развития "ВЭБ.РФ" </w:t>
            </w:r>
            <w:r>
              <w:rPr>
                <w:rFonts w:eastAsia="Times New Roman" w:cs="Times New Roman"/>
                <w:szCs w:val="28"/>
                <w:lang w:eastAsia="ru-RU"/>
              </w:rPr>
              <w:t xml:space="preserve">                               </w:t>
            </w:r>
            <w:r w:rsidRPr="00C3299B">
              <w:rPr>
                <w:rFonts w:eastAsia="Times New Roman" w:cs="Times New Roman"/>
                <w:szCs w:val="28"/>
                <w:lang w:eastAsia="ru-RU"/>
              </w:rPr>
              <w:t xml:space="preserve">на возмещение недополученных доходов по кредитам (займам), выданным индивидуальным предпринимателям </w:t>
            </w:r>
            <w:r>
              <w:rPr>
                <w:rFonts w:eastAsia="Times New Roman" w:cs="Times New Roman"/>
                <w:szCs w:val="28"/>
                <w:lang w:eastAsia="ru-RU"/>
              </w:rPr>
              <w:t xml:space="preserve">                 </w:t>
            </w:r>
            <w:r w:rsidRPr="00C3299B">
              <w:rPr>
                <w:rFonts w:eastAsia="Times New Roman" w:cs="Times New Roman"/>
                <w:szCs w:val="28"/>
                <w:lang w:eastAsia="ru-RU"/>
              </w:rPr>
              <w:t>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48 2 04 00000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"Современный облик сельских территорий"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48 2 05 00000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"Развитие транспортной инфраструктуры на сельских территориях"</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48 2 05 53720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Субсидии на развитие транспортной инфраструктуры </w:t>
            </w:r>
            <w:r>
              <w:rPr>
                <w:rFonts w:eastAsia="Times New Roman" w:cs="Times New Roman"/>
                <w:szCs w:val="28"/>
                <w:lang w:eastAsia="ru-RU"/>
              </w:rPr>
              <w:t xml:space="preserve">                         </w:t>
            </w:r>
            <w:r w:rsidRPr="00C3299B">
              <w:rPr>
                <w:rFonts w:eastAsia="Times New Roman" w:cs="Times New Roman"/>
                <w:szCs w:val="28"/>
                <w:lang w:eastAsia="ru-RU"/>
              </w:rPr>
              <w:t>на сельских территориях</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48 2 06 00000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"Благоустройство сельских территорий"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48 3 00 00000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Ведомственные проекты</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48 4 00 00000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Комплексы процессных мероприятий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48 4 01 00000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Комплекс процессных мероприятий "Организация </w:t>
            </w:r>
            <w:r>
              <w:rPr>
                <w:rFonts w:eastAsia="Times New Roman" w:cs="Times New Roman"/>
                <w:szCs w:val="28"/>
                <w:lang w:eastAsia="ru-RU"/>
              </w:rPr>
              <w:t xml:space="preserve">                                  </w:t>
            </w:r>
            <w:r w:rsidRPr="00C3299B">
              <w:rPr>
                <w:rFonts w:eastAsia="Times New Roman" w:cs="Times New Roman"/>
                <w:szCs w:val="28"/>
                <w:lang w:eastAsia="ru-RU"/>
              </w:rPr>
              <w:t xml:space="preserve">и проведение мероприятий всероссийского значения, направленных на популяризацию и поощрение достижений </w:t>
            </w:r>
            <w:r>
              <w:rPr>
                <w:rFonts w:eastAsia="Times New Roman" w:cs="Times New Roman"/>
                <w:szCs w:val="28"/>
                <w:lang w:eastAsia="ru-RU"/>
              </w:rPr>
              <w:t xml:space="preserve">                </w:t>
            </w:r>
            <w:r w:rsidRPr="00C3299B">
              <w:rPr>
                <w:rFonts w:eastAsia="Times New Roman" w:cs="Times New Roman"/>
                <w:szCs w:val="28"/>
                <w:lang w:eastAsia="ru-RU"/>
              </w:rPr>
              <w:t>в сфере развития сельских территорий"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48 4 02 00000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"Выполнение бюджетными учреждениями, подведомственными Министерству сельского хозяйства Российской Федерации, государственных заданий по информационному, аналитическому и методологическому обеспечению комплексного развития сельских территорий"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49 0 00 00000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Государственная программа Российской Федерации "Управление государственным материальным резервом"</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49 2 00 00000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Федеральные проекты</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49 2 01 00000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"Развитие инфраструктуры системы государственного материального резерва"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49 3 00 00000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Ведомственные проекты</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49 3 01 00000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Ведомственный проект "Модернизация инфраструктуры системы государственного материального резерва"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49 3 02 00000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Ведомственный проект "Цифровая трансформация </w:t>
            </w:r>
            <w:r>
              <w:rPr>
                <w:rFonts w:eastAsia="Times New Roman" w:cs="Times New Roman"/>
                <w:szCs w:val="28"/>
                <w:lang w:eastAsia="ru-RU"/>
              </w:rPr>
              <w:t xml:space="preserve">                                  </w:t>
            </w:r>
            <w:r w:rsidRPr="00C3299B">
              <w:rPr>
                <w:rFonts w:eastAsia="Times New Roman" w:cs="Times New Roman"/>
                <w:szCs w:val="28"/>
                <w:lang w:eastAsia="ru-RU"/>
              </w:rPr>
              <w:t>и развитие информационно-коммуникационной инфраструктуры системы государственного материального резерва"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49 4 00 00000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Комплексы процессных мероприятий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49 4 01 00000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"Формирование запасов государственного материального резерва"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49 4 02 00000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"Обеспечение мобилизационной готовности в сфере государственного материального резерва"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49 4 03 00000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"Содержание системы государственного материального резерва"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50 0 00 00000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Государственная программа Российской Федерации "Обеспечение защиты личности, общества и государства"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50 2 00 00000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Федеральные проекты</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50 2 01 00000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Федеральный проект "Развитие инфраструктуры войск национальной гвардии Российской Федерации </w:t>
            </w:r>
            <w:r>
              <w:rPr>
                <w:rFonts w:eastAsia="Times New Roman" w:cs="Times New Roman"/>
                <w:szCs w:val="28"/>
                <w:lang w:eastAsia="ru-RU"/>
              </w:rPr>
              <w:t xml:space="preserve">                                            </w:t>
            </w:r>
            <w:r w:rsidRPr="00C3299B">
              <w:rPr>
                <w:rFonts w:eastAsia="Times New Roman" w:cs="Times New Roman"/>
                <w:szCs w:val="28"/>
                <w:lang w:eastAsia="ru-RU"/>
              </w:rPr>
              <w:t>и строительство (приобретение) жилых помещений"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50 3 00 00000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Ведомственные проекты</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50 3 01 00000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Ведомственный проект "Создание и развитие информационных систем войск национальной гвардии Российской Федерации"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50 3 02 00000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Ведомственный проект "Реализация мероприятий государственной программы вооружения"</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50 4 00 00000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Комплексы процессных мероприятий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50 4 01 00000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"Обеспечение реализации полномочий войск национальной гвардии Российской Федерации"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50 4 03 00000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"Реализация прав военнослужащих войск национальной гвардии Российской Федерации, лиц, проходящих службу в войсках национальной гвардии Российской Федерации и имеющих специальные звания полиции, на жилье"</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51 0 00 00000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Государственная программа Российской Федерации "Обеспечение химической и биологической безопасности Российской Федерации"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51 2 00 00000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Федеральные проекты</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51 2 01 00000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Федеральный проект "Совершенствование </w:t>
            </w:r>
            <w:r>
              <w:rPr>
                <w:rFonts w:eastAsia="Times New Roman" w:cs="Times New Roman"/>
                <w:szCs w:val="28"/>
                <w:lang w:eastAsia="ru-RU"/>
              </w:rPr>
              <w:t xml:space="preserve">                           </w:t>
            </w:r>
            <w:r w:rsidRPr="00C3299B">
              <w:rPr>
                <w:rFonts w:eastAsia="Times New Roman" w:cs="Times New Roman"/>
                <w:szCs w:val="28"/>
                <w:lang w:eastAsia="ru-RU"/>
              </w:rPr>
              <w:t xml:space="preserve">нормативно-правового регулирования и государственного управления в области обеспечения химической </w:t>
            </w:r>
            <w:r>
              <w:rPr>
                <w:rFonts w:eastAsia="Times New Roman" w:cs="Times New Roman"/>
                <w:szCs w:val="28"/>
                <w:lang w:eastAsia="ru-RU"/>
              </w:rPr>
              <w:t xml:space="preserve">                                           </w:t>
            </w:r>
            <w:r w:rsidRPr="00C3299B">
              <w:rPr>
                <w:rFonts w:eastAsia="Times New Roman" w:cs="Times New Roman"/>
                <w:szCs w:val="28"/>
                <w:lang w:eastAsia="ru-RU"/>
              </w:rPr>
              <w:t>и биологической безопасности"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51 3 00 00000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Ведомственные проекты</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51 3 01 00000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Ведомственный проект "Совершенствование </w:t>
            </w:r>
            <w:r>
              <w:rPr>
                <w:rFonts w:eastAsia="Times New Roman" w:cs="Times New Roman"/>
                <w:szCs w:val="28"/>
                <w:lang w:eastAsia="ru-RU"/>
              </w:rPr>
              <w:t xml:space="preserve">                         </w:t>
            </w:r>
            <w:r w:rsidRPr="00C3299B">
              <w:rPr>
                <w:rFonts w:eastAsia="Times New Roman" w:cs="Times New Roman"/>
                <w:szCs w:val="28"/>
                <w:lang w:eastAsia="ru-RU"/>
              </w:rPr>
              <w:t xml:space="preserve">нормативно-правового регулирования и государственного управления в области обеспечения химической </w:t>
            </w:r>
            <w:r>
              <w:rPr>
                <w:rFonts w:eastAsia="Times New Roman" w:cs="Times New Roman"/>
                <w:szCs w:val="28"/>
                <w:lang w:eastAsia="ru-RU"/>
              </w:rPr>
              <w:t xml:space="preserve">                                           </w:t>
            </w:r>
            <w:r w:rsidRPr="00C3299B">
              <w:rPr>
                <w:rFonts w:eastAsia="Times New Roman" w:cs="Times New Roman"/>
                <w:szCs w:val="28"/>
                <w:lang w:eastAsia="ru-RU"/>
              </w:rPr>
              <w:t>и биологической безопасности"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51 3 02 00000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Ведомственный проект "Укрепление </w:t>
            </w:r>
            <w:r>
              <w:rPr>
                <w:rFonts w:eastAsia="Times New Roman" w:cs="Times New Roman"/>
                <w:szCs w:val="28"/>
                <w:lang w:eastAsia="ru-RU"/>
              </w:rPr>
              <w:t xml:space="preserve">                                    </w:t>
            </w:r>
            <w:r w:rsidRPr="00C3299B">
              <w:rPr>
                <w:rFonts w:eastAsia="Times New Roman" w:cs="Times New Roman"/>
                <w:szCs w:val="28"/>
                <w:lang w:eastAsia="ru-RU"/>
              </w:rPr>
              <w:t xml:space="preserve">материально-технической базы организаций, находящихся </w:t>
            </w:r>
            <w:r>
              <w:rPr>
                <w:rFonts w:eastAsia="Times New Roman" w:cs="Times New Roman"/>
                <w:szCs w:val="28"/>
                <w:lang w:eastAsia="ru-RU"/>
              </w:rPr>
              <w:t xml:space="preserve">                       </w:t>
            </w:r>
            <w:r w:rsidRPr="00C3299B">
              <w:rPr>
                <w:rFonts w:eastAsia="Times New Roman" w:cs="Times New Roman"/>
                <w:szCs w:val="28"/>
                <w:lang w:eastAsia="ru-RU"/>
              </w:rPr>
              <w:t>в ведении Министерства здравоохранения Российской Федерации, с учетом их функций в области обеспечения химической и биологической безопасности"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51 3 03 00000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Ведомственный проект "Укрепление </w:t>
            </w:r>
            <w:r>
              <w:rPr>
                <w:rFonts w:eastAsia="Times New Roman" w:cs="Times New Roman"/>
                <w:szCs w:val="28"/>
                <w:lang w:eastAsia="ru-RU"/>
              </w:rPr>
              <w:t xml:space="preserve">                                        </w:t>
            </w:r>
            <w:r w:rsidRPr="00C3299B">
              <w:rPr>
                <w:rFonts w:eastAsia="Times New Roman" w:cs="Times New Roman"/>
                <w:szCs w:val="28"/>
                <w:lang w:eastAsia="ru-RU"/>
              </w:rPr>
              <w:t>материально-технической базы организаций, находящихся</w:t>
            </w:r>
            <w:r>
              <w:rPr>
                <w:rFonts w:eastAsia="Times New Roman" w:cs="Times New Roman"/>
                <w:szCs w:val="28"/>
                <w:lang w:eastAsia="ru-RU"/>
              </w:rPr>
              <w:t xml:space="preserve">               </w:t>
            </w:r>
            <w:r w:rsidRPr="00C3299B">
              <w:rPr>
                <w:rFonts w:eastAsia="Times New Roman" w:cs="Times New Roman"/>
                <w:szCs w:val="28"/>
                <w:lang w:eastAsia="ru-RU"/>
              </w:rPr>
              <w:t xml:space="preserve"> в ведении Министерства обороны Российской Федерации, </w:t>
            </w:r>
            <w:r>
              <w:rPr>
                <w:rFonts w:eastAsia="Times New Roman" w:cs="Times New Roman"/>
                <w:szCs w:val="28"/>
                <w:lang w:eastAsia="ru-RU"/>
              </w:rPr>
              <w:t xml:space="preserve">                 </w:t>
            </w:r>
            <w:r w:rsidRPr="00C3299B">
              <w:rPr>
                <w:rFonts w:eastAsia="Times New Roman" w:cs="Times New Roman"/>
                <w:szCs w:val="28"/>
                <w:lang w:eastAsia="ru-RU"/>
              </w:rPr>
              <w:t xml:space="preserve">с учетом их функций в области обеспечения химической </w:t>
            </w:r>
            <w:r>
              <w:rPr>
                <w:rFonts w:eastAsia="Times New Roman" w:cs="Times New Roman"/>
                <w:szCs w:val="28"/>
                <w:lang w:eastAsia="ru-RU"/>
              </w:rPr>
              <w:t xml:space="preserve">                 </w:t>
            </w:r>
            <w:r w:rsidRPr="00C3299B">
              <w:rPr>
                <w:rFonts w:eastAsia="Times New Roman" w:cs="Times New Roman"/>
                <w:szCs w:val="28"/>
                <w:lang w:eastAsia="ru-RU"/>
              </w:rPr>
              <w:t>и биологической безопасности"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51 3 04 00000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Ведомственный проект "Укрепление </w:t>
            </w:r>
            <w:r>
              <w:rPr>
                <w:rFonts w:eastAsia="Times New Roman" w:cs="Times New Roman"/>
                <w:szCs w:val="28"/>
                <w:lang w:eastAsia="ru-RU"/>
              </w:rPr>
              <w:t xml:space="preserve">                                    </w:t>
            </w:r>
            <w:r w:rsidRPr="00C3299B">
              <w:rPr>
                <w:rFonts w:eastAsia="Times New Roman" w:cs="Times New Roman"/>
                <w:szCs w:val="28"/>
                <w:lang w:eastAsia="ru-RU"/>
              </w:rPr>
              <w:t xml:space="preserve">материально-технической базы организаций, находящихся </w:t>
            </w:r>
            <w:r>
              <w:rPr>
                <w:rFonts w:eastAsia="Times New Roman" w:cs="Times New Roman"/>
                <w:szCs w:val="28"/>
                <w:lang w:eastAsia="ru-RU"/>
              </w:rPr>
              <w:t xml:space="preserve">                </w:t>
            </w:r>
            <w:r w:rsidRPr="00C3299B">
              <w:rPr>
                <w:rFonts w:eastAsia="Times New Roman" w:cs="Times New Roman"/>
                <w:szCs w:val="28"/>
                <w:lang w:eastAsia="ru-RU"/>
              </w:rPr>
              <w:t>в ведении Министерства сельского хозяйства Российской Федерации, с учетом их функций в области обеспечения химической и биологической безопасности"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51 3 05 00000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Ведомственный проект "Укрепление </w:t>
            </w:r>
            <w:r>
              <w:rPr>
                <w:rFonts w:eastAsia="Times New Roman" w:cs="Times New Roman"/>
                <w:szCs w:val="28"/>
                <w:lang w:eastAsia="ru-RU"/>
              </w:rPr>
              <w:t xml:space="preserve">                                     </w:t>
            </w:r>
            <w:r w:rsidRPr="00C3299B">
              <w:rPr>
                <w:rFonts w:eastAsia="Times New Roman" w:cs="Times New Roman"/>
                <w:szCs w:val="28"/>
                <w:lang w:eastAsia="ru-RU"/>
              </w:rPr>
              <w:t xml:space="preserve">материально-технической базы организаций, находящихся </w:t>
            </w:r>
            <w:r>
              <w:rPr>
                <w:rFonts w:eastAsia="Times New Roman" w:cs="Times New Roman"/>
                <w:szCs w:val="28"/>
                <w:lang w:eastAsia="ru-RU"/>
              </w:rPr>
              <w:t xml:space="preserve">                     </w:t>
            </w:r>
            <w:r w:rsidRPr="00C3299B">
              <w:rPr>
                <w:rFonts w:eastAsia="Times New Roman" w:cs="Times New Roman"/>
                <w:szCs w:val="28"/>
                <w:lang w:eastAsia="ru-RU"/>
              </w:rPr>
              <w:t xml:space="preserve">в ведении Федеральной службы по надзору в сфере защиты прав потребителей и благополучия человека, с учетом </w:t>
            </w:r>
            <w:r>
              <w:rPr>
                <w:rFonts w:eastAsia="Times New Roman" w:cs="Times New Roman"/>
                <w:szCs w:val="28"/>
                <w:lang w:eastAsia="ru-RU"/>
              </w:rPr>
              <w:t xml:space="preserve">                            </w:t>
            </w:r>
            <w:r w:rsidRPr="00C3299B">
              <w:rPr>
                <w:rFonts w:eastAsia="Times New Roman" w:cs="Times New Roman"/>
                <w:szCs w:val="28"/>
                <w:lang w:eastAsia="ru-RU"/>
              </w:rPr>
              <w:t xml:space="preserve">их функций в области обеспечения химической </w:t>
            </w:r>
            <w:r>
              <w:rPr>
                <w:rFonts w:eastAsia="Times New Roman" w:cs="Times New Roman"/>
                <w:szCs w:val="28"/>
                <w:lang w:eastAsia="ru-RU"/>
              </w:rPr>
              <w:t xml:space="preserve">                                                      </w:t>
            </w:r>
            <w:r w:rsidRPr="00C3299B">
              <w:rPr>
                <w:rFonts w:eastAsia="Times New Roman" w:cs="Times New Roman"/>
                <w:szCs w:val="28"/>
                <w:lang w:eastAsia="ru-RU"/>
              </w:rPr>
              <w:t>и биологической безопасности"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51 3 06 00000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Ведомственный проект "Укрепление </w:t>
            </w:r>
            <w:r>
              <w:rPr>
                <w:rFonts w:eastAsia="Times New Roman" w:cs="Times New Roman"/>
                <w:szCs w:val="28"/>
                <w:lang w:eastAsia="ru-RU"/>
              </w:rPr>
              <w:t xml:space="preserve">                                      </w:t>
            </w:r>
            <w:r w:rsidRPr="00C3299B">
              <w:rPr>
                <w:rFonts w:eastAsia="Times New Roman" w:cs="Times New Roman"/>
                <w:szCs w:val="28"/>
                <w:lang w:eastAsia="ru-RU"/>
              </w:rPr>
              <w:t xml:space="preserve">материально-технической базы организаций, находящихся </w:t>
            </w:r>
            <w:r>
              <w:rPr>
                <w:rFonts w:eastAsia="Times New Roman" w:cs="Times New Roman"/>
                <w:szCs w:val="28"/>
                <w:lang w:eastAsia="ru-RU"/>
              </w:rPr>
              <w:t xml:space="preserve">                        </w:t>
            </w:r>
            <w:r w:rsidRPr="00C3299B">
              <w:rPr>
                <w:rFonts w:eastAsia="Times New Roman" w:cs="Times New Roman"/>
                <w:szCs w:val="28"/>
                <w:lang w:eastAsia="ru-RU"/>
              </w:rPr>
              <w:t xml:space="preserve">в ведении Федерального медико-биологического агентства, </w:t>
            </w:r>
            <w:r>
              <w:rPr>
                <w:rFonts w:eastAsia="Times New Roman" w:cs="Times New Roman"/>
                <w:szCs w:val="28"/>
                <w:lang w:eastAsia="ru-RU"/>
              </w:rPr>
              <w:t xml:space="preserve">                   </w:t>
            </w:r>
            <w:r w:rsidRPr="00C3299B">
              <w:rPr>
                <w:rFonts w:eastAsia="Times New Roman" w:cs="Times New Roman"/>
                <w:szCs w:val="28"/>
                <w:lang w:eastAsia="ru-RU"/>
              </w:rPr>
              <w:t xml:space="preserve">с учетом их функций в области обеспечения химической </w:t>
            </w:r>
            <w:r>
              <w:rPr>
                <w:rFonts w:eastAsia="Times New Roman" w:cs="Times New Roman"/>
                <w:szCs w:val="28"/>
                <w:lang w:eastAsia="ru-RU"/>
              </w:rPr>
              <w:t xml:space="preserve">          </w:t>
            </w:r>
            <w:r w:rsidRPr="00C3299B">
              <w:rPr>
                <w:rFonts w:eastAsia="Times New Roman" w:cs="Times New Roman"/>
                <w:szCs w:val="28"/>
                <w:lang w:eastAsia="ru-RU"/>
              </w:rPr>
              <w:t>и биологической безопасности"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51 3 07 00000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Ведомственный проект "Совершенствование системы предупреждения и ликвидации последствий чрезвычайных ситуаций химического и биологического характера"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51 3 08 00000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Ведомственный проект "Ликвидация источников химической опасности"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51 3 09 00000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Ведомственный проект "Организация федеральных референс-центров для мониторинга биологических рисков"</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51 3 10 00000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Ведомственный проект "Разработка генодиагностических платформ для экспресс-индикации новых особо опасных </w:t>
            </w:r>
            <w:r>
              <w:rPr>
                <w:rFonts w:eastAsia="Times New Roman" w:cs="Times New Roman"/>
                <w:szCs w:val="28"/>
                <w:lang w:eastAsia="ru-RU"/>
              </w:rPr>
              <w:t xml:space="preserve">                         </w:t>
            </w:r>
            <w:r w:rsidRPr="00C3299B">
              <w:rPr>
                <w:rFonts w:eastAsia="Times New Roman" w:cs="Times New Roman"/>
                <w:szCs w:val="28"/>
                <w:lang w:eastAsia="ru-RU"/>
              </w:rPr>
              <w:t>и экзотических инфекций"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51 3 12 00000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Ведомственный проект "Совершенствование системы мониторинга состояния здоровья работников химически </w:t>
            </w:r>
            <w:r>
              <w:rPr>
                <w:rFonts w:eastAsia="Times New Roman" w:cs="Times New Roman"/>
                <w:szCs w:val="28"/>
                <w:lang w:eastAsia="ru-RU"/>
              </w:rPr>
              <w:t xml:space="preserve">                      </w:t>
            </w:r>
            <w:r w:rsidRPr="00C3299B">
              <w:rPr>
                <w:rFonts w:eastAsia="Times New Roman" w:cs="Times New Roman"/>
                <w:szCs w:val="28"/>
                <w:lang w:eastAsia="ru-RU"/>
              </w:rPr>
              <w:t xml:space="preserve">и биологически опасных предприятий, обслуживаемых Федеральным медико-биологическим агентством, </w:t>
            </w:r>
            <w:r>
              <w:rPr>
                <w:rFonts w:eastAsia="Times New Roman" w:cs="Times New Roman"/>
                <w:szCs w:val="28"/>
                <w:lang w:eastAsia="ru-RU"/>
              </w:rPr>
              <w:t xml:space="preserve">                                   </w:t>
            </w:r>
            <w:r w:rsidRPr="00C3299B">
              <w:rPr>
                <w:rFonts w:eastAsia="Times New Roman" w:cs="Times New Roman"/>
                <w:szCs w:val="28"/>
                <w:lang w:eastAsia="ru-RU"/>
              </w:rPr>
              <w:t xml:space="preserve">и населения, проживающего в районах расположения этих объектов, с учетом факторов производственной </w:t>
            </w:r>
            <w:r>
              <w:rPr>
                <w:rFonts w:eastAsia="Times New Roman" w:cs="Times New Roman"/>
                <w:szCs w:val="28"/>
                <w:lang w:eastAsia="ru-RU"/>
              </w:rPr>
              <w:t xml:space="preserve">                                       </w:t>
            </w:r>
            <w:r w:rsidRPr="00C3299B">
              <w:rPr>
                <w:rFonts w:eastAsia="Times New Roman" w:cs="Times New Roman"/>
                <w:szCs w:val="28"/>
                <w:lang w:eastAsia="ru-RU"/>
              </w:rPr>
              <w:t>и окружающей среды"</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51 3 13 00000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Ведомственный проект "Разработка новых средств проведения анализа окружающей среды в целях предупреждения чрезвычайных ситуаций химического характера"</w:t>
            </w:r>
          </w:p>
        </w:tc>
      </w:tr>
      <w:tr w:rsidR="009E3B00" w:rsidRPr="00C3299B" w:rsidTr="00AE73BF">
        <w:trPr>
          <w:cantSplit/>
          <w:trHeight w:val="20"/>
        </w:trPr>
        <w:tc>
          <w:tcPr>
            <w:tcW w:w="2977" w:type="dxa"/>
            <w:shd w:val="clear" w:color="auto" w:fill="auto"/>
            <w:noWrap/>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51 3 14 00000</w:t>
            </w:r>
          </w:p>
        </w:tc>
        <w:tc>
          <w:tcPr>
            <w:tcW w:w="7513" w:type="dxa"/>
            <w:shd w:val="clear" w:color="auto" w:fill="auto"/>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Ведомственный проект "Создание и развитие государственной информационной системы в области обеспечения биологической безопасности Российской Федерации"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51 4 00 00000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Комплексы процессных мероприятий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51 4 01 00000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"Организация деятельности верификационного центра по вопросам антимикробной резистентности"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51 4 02 00000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Комплекс процессных мероприятий "Проведение анализов биохимических проб, представляемых организацией </w:t>
            </w:r>
            <w:r>
              <w:rPr>
                <w:rFonts w:eastAsia="Times New Roman" w:cs="Times New Roman"/>
                <w:szCs w:val="28"/>
                <w:lang w:eastAsia="ru-RU"/>
              </w:rPr>
              <w:t xml:space="preserve">                                  </w:t>
            </w:r>
            <w:r w:rsidRPr="00C3299B">
              <w:rPr>
                <w:rFonts w:eastAsia="Times New Roman" w:cs="Times New Roman"/>
                <w:szCs w:val="28"/>
                <w:lang w:eastAsia="ru-RU"/>
              </w:rPr>
              <w:t>по запрещению химического оружия (ОЗХО)"</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51 4 02 60630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Субсидия федеральному государственному унитарному предприятию "Научно-исследовательский институт гигиены, профпатологии и экологии человека" Федерального </w:t>
            </w:r>
            <w:r>
              <w:rPr>
                <w:rFonts w:eastAsia="Times New Roman" w:cs="Times New Roman"/>
                <w:szCs w:val="28"/>
                <w:lang w:eastAsia="ru-RU"/>
              </w:rPr>
              <w:t xml:space="preserve">                       </w:t>
            </w:r>
            <w:r w:rsidRPr="00C3299B">
              <w:rPr>
                <w:rFonts w:eastAsia="Times New Roman" w:cs="Times New Roman"/>
                <w:szCs w:val="28"/>
                <w:lang w:eastAsia="ru-RU"/>
              </w:rPr>
              <w:t>медико-биологического агентства на возмещение затрат, направленных на проведение анализа биохимических проб, представляемых Организацией по запрещению химического оружия</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51 4 03 00000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Комплекс процессных мероприятий "Промышленная эксплуатация государственной информационной системы </w:t>
            </w:r>
            <w:r>
              <w:rPr>
                <w:rFonts w:eastAsia="Times New Roman" w:cs="Times New Roman"/>
                <w:szCs w:val="28"/>
                <w:lang w:eastAsia="ru-RU"/>
              </w:rPr>
              <w:t xml:space="preserve">            </w:t>
            </w:r>
            <w:r w:rsidRPr="00C3299B">
              <w:rPr>
                <w:rFonts w:eastAsia="Times New Roman" w:cs="Times New Roman"/>
                <w:szCs w:val="28"/>
                <w:lang w:eastAsia="ru-RU"/>
              </w:rPr>
              <w:t>в области обеспечения биологической безопасности Российской Федерации"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51 4 04 00000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Комплекс процессных мероприятий "Международное гуманитарное сотрудничество в сфере </w:t>
            </w:r>
            <w:r>
              <w:rPr>
                <w:rFonts w:eastAsia="Times New Roman" w:cs="Times New Roman"/>
                <w:szCs w:val="28"/>
                <w:lang w:eastAsia="ru-RU"/>
              </w:rPr>
              <w:t xml:space="preserve">                              </w:t>
            </w:r>
            <w:r w:rsidRPr="00C3299B">
              <w:rPr>
                <w:rFonts w:eastAsia="Times New Roman" w:cs="Times New Roman"/>
                <w:szCs w:val="28"/>
                <w:lang w:eastAsia="ru-RU"/>
              </w:rPr>
              <w:t>санитарно-эпидемиологического благополучия"</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51 4 06 00000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Комплекс процессных мероприятий "Разработка средств </w:t>
            </w:r>
            <w:r>
              <w:rPr>
                <w:rFonts w:eastAsia="Times New Roman" w:cs="Times New Roman"/>
                <w:szCs w:val="28"/>
                <w:lang w:eastAsia="ru-RU"/>
              </w:rPr>
              <w:t xml:space="preserve">                   </w:t>
            </w:r>
            <w:r w:rsidRPr="00C3299B">
              <w:rPr>
                <w:rFonts w:eastAsia="Times New Roman" w:cs="Times New Roman"/>
                <w:szCs w:val="28"/>
                <w:lang w:eastAsia="ru-RU"/>
              </w:rPr>
              <w:t>и методов диагностики и профилактики от негативного воздействия опасных химических и биологических факторов на организм человека"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51 4 07 00000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"Обеспечение готовности и реагирования на биологические и химические угрозы санитарно-эпидемиологического характера"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51 4 09 00000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"Участие в проведении мониторинга биологических рисков"</w:t>
            </w:r>
          </w:p>
        </w:tc>
      </w:tr>
      <w:tr w:rsidR="009E3B00" w:rsidRPr="00C3299B" w:rsidTr="00AE73BF">
        <w:trPr>
          <w:cantSplit/>
          <w:trHeight w:val="20"/>
        </w:trPr>
        <w:tc>
          <w:tcPr>
            <w:tcW w:w="2977" w:type="dxa"/>
            <w:shd w:val="clear" w:color="auto" w:fill="auto"/>
            <w:noWrap/>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51 4 10 00000</w:t>
            </w:r>
          </w:p>
        </w:tc>
        <w:tc>
          <w:tcPr>
            <w:tcW w:w="7513" w:type="dxa"/>
            <w:shd w:val="clear" w:color="auto" w:fill="auto"/>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Комплекс процессных мероприятий </w:t>
            </w:r>
            <w:r>
              <w:rPr>
                <w:rFonts w:eastAsia="Times New Roman" w:cs="Times New Roman"/>
                <w:szCs w:val="28"/>
                <w:lang w:eastAsia="ru-RU"/>
              </w:rPr>
              <w:t xml:space="preserve">                            </w:t>
            </w:r>
            <w:r w:rsidRPr="00C3299B">
              <w:rPr>
                <w:rFonts w:eastAsia="Times New Roman" w:cs="Times New Roman"/>
                <w:szCs w:val="28"/>
                <w:lang w:eastAsia="ru-RU"/>
              </w:rPr>
              <w:t>"Организационно-техническое обеспечение ранжирования биологических рисков"</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53 0 00 00000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Государственная программа эффективного вовлечения </w:t>
            </w:r>
            <w:r>
              <w:rPr>
                <w:rFonts w:eastAsia="Times New Roman" w:cs="Times New Roman"/>
                <w:szCs w:val="28"/>
                <w:lang w:eastAsia="ru-RU"/>
              </w:rPr>
              <w:t xml:space="preserve">                        </w:t>
            </w:r>
            <w:r w:rsidRPr="00C3299B">
              <w:rPr>
                <w:rFonts w:eastAsia="Times New Roman" w:cs="Times New Roman"/>
                <w:szCs w:val="28"/>
                <w:lang w:eastAsia="ru-RU"/>
              </w:rPr>
              <w:t xml:space="preserve">в оборот земель сельскохозяйственного назначения </w:t>
            </w:r>
            <w:r>
              <w:rPr>
                <w:rFonts w:eastAsia="Times New Roman" w:cs="Times New Roman"/>
                <w:szCs w:val="28"/>
                <w:lang w:eastAsia="ru-RU"/>
              </w:rPr>
              <w:t xml:space="preserve">                               </w:t>
            </w:r>
            <w:r w:rsidRPr="00C3299B">
              <w:rPr>
                <w:rFonts w:eastAsia="Times New Roman" w:cs="Times New Roman"/>
                <w:szCs w:val="28"/>
                <w:lang w:eastAsia="ru-RU"/>
              </w:rPr>
              <w:t>и развития мелиоративного комплекса Российской Федерации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53 2 00 00000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Федеральные проекты</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53 2 01 00000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"Вовлечение в оборот и комплексная мелиорация земель сельскохозяйственного назначения"</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53 2 01 55980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Субсидии на проведение гидромелиоративных, культуртехнических, агролесомелиоративных </w:t>
            </w:r>
            <w:r>
              <w:rPr>
                <w:rFonts w:eastAsia="Times New Roman" w:cs="Times New Roman"/>
                <w:szCs w:val="28"/>
                <w:lang w:eastAsia="ru-RU"/>
              </w:rPr>
              <w:t xml:space="preserve">                                          </w:t>
            </w:r>
            <w:r w:rsidRPr="00C3299B">
              <w:rPr>
                <w:rFonts w:eastAsia="Times New Roman" w:cs="Times New Roman"/>
                <w:szCs w:val="28"/>
                <w:lang w:eastAsia="ru-RU"/>
              </w:rPr>
              <w:t xml:space="preserve">и фитомелиоративных мероприятий, а также мероприятий </w:t>
            </w:r>
            <w:r>
              <w:rPr>
                <w:rFonts w:eastAsia="Times New Roman" w:cs="Times New Roman"/>
                <w:szCs w:val="28"/>
                <w:lang w:eastAsia="ru-RU"/>
              </w:rPr>
              <w:t xml:space="preserve">                  </w:t>
            </w:r>
            <w:r w:rsidRPr="00C3299B">
              <w:rPr>
                <w:rFonts w:eastAsia="Times New Roman" w:cs="Times New Roman"/>
                <w:szCs w:val="28"/>
                <w:lang w:eastAsia="ru-RU"/>
              </w:rPr>
              <w:t>в области известкования кислых почв на пашне</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53 2 01 55990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Субсидии на подготовку проектов межевания земельных участков и на проведение кадастровых работ</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53 2 T2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"Экспорт продукции агропромышленного комплекса"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53 2 T2 55680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Реализация мероприятий в области мелиорации земель сельскохозяйственного назначения</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53 3 00 00000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Ведомственные проекты</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53 3 01 00000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Ведомственный проект "Создание и развитие информационных систем вовлечения в оборот земель сельскохозяйственного назначения и развития мелиоративного комплекса Российской Федерации"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53 3 02 00000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Ведомственный проект "Строительство, реконструкция </w:t>
            </w:r>
            <w:r>
              <w:rPr>
                <w:rFonts w:eastAsia="Times New Roman" w:cs="Times New Roman"/>
                <w:szCs w:val="28"/>
                <w:lang w:eastAsia="ru-RU"/>
              </w:rPr>
              <w:t xml:space="preserve">                                                                                                         </w:t>
            </w:r>
            <w:r w:rsidRPr="00C3299B">
              <w:rPr>
                <w:rFonts w:eastAsia="Times New Roman" w:cs="Times New Roman"/>
                <w:szCs w:val="28"/>
                <w:lang w:eastAsia="ru-RU"/>
              </w:rPr>
              <w:t>и капитальный ремонт объектов мелиоративного комплекса государственной собственности Российской Федерации"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53 4 00 00000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Комплексы процессных мероприятий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53 4 01 00000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Комплекс процессных мероприятий "Обеспечение эффективного управления мелиоративным комплексом </w:t>
            </w:r>
            <w:r>
              <w:rPr>
                <w:rFonts w:eastAsia="Times New Roman" w:cs="Times New Roman"/>
                <w:szCs w:val="28"/>
                <w:lang w:eastAsia="ru-RU"/>
              </w:rPr>
              <w:t xml:space="preserve">                                    </w:t>
            </w:r>
            <w:r w:rsidRPr="00C3299B">
              <w:rPr>
                <w:rFonts w:eastAsia="Times New Roman" w:cs="Times New Roman"/>
                <w:szCs w:val="28"/>
                <w:lang w:eastAsia="ru-RU"/>
              </w:rPr>
              <w:t>и организация рационального использования земель сельскохозяйственного назначения"</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54 0 00 00000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Государственная программа Российской Федерации "Национальная система пространственных данных"</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54 2 00 00000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Федеральные проекты</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54 2 4F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"Национальная система пространственных данных"</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54 2 4F 55110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Субсидии на проведение комплексных кадастровых работ</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54 2 D6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"Цифровое государственное управление"</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54 3 00 00000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Ведомственные проекты</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54 4 00 00000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Комплексы процессных мероприятий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54 4 01 00000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"Обеспечение государственного кадастрового учета, государственной регистрации прав, геодезии и картографии"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54 4 01 54710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Субвенции бюджетам Республики Крым и города федерального значения Севастополя на осуществление полномочий Российской Федерации в сферах государственной регистрации прав на недвижимое имущество и сделок с ним, государственного кадастрового учета недвижимого имущества, государственной кадастровой оценки, землеустройства, государственного мониторинга земель, а также функций федерального государственного земельного контроля (надзора), федерального государственного надзора за деятельностью саморегулируемых организаций оценщиков, федерального государственного контроля (надзора) за деятельностью саморегулируемых организаций арбитражных управляющих, федерального государственного надзора </w:t>
            </w:r>
            <w:r>
              <w:rPr>
                <w:rFonts w:eastAsia="Times New Roman" w:cs="Times New Roman"/>
                <w:szCs w:val="28"/>
                <w:lang w:eastAsia="ru-RU"/>
              </w:rPr>
              <w:t xml:space="preserve">                  </w:t>
            </w:r>
            <w:r w:rsidRPr="00C3299B">
              <w:rPr>
                <w:rFonts w:eastAsia="Times New Roman" w:cs="Times New Roman"/>
                <w:szCs w:val="28"/>
                <w:lang w:eastAsia="ru-RU"/>
              </w:rPr>
              <w:t>за деятельностью саморегулируемых организаций кадастровых инженеров</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54 4 02 00000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"Обеспечение функционирования единой платформы геопространственных данных"</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55 0 00 00000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Государственная программа Российской Федерации "Развитие туризма"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55 2 00 00000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Федеральные проекты</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55 2 J1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"Развитие туристической инфраструктуры"</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55 2 J1 52770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Государственная поддержка Кемеровской области - Кузбасса в целях софинансирования строительства (реконструкции) объектов обеспечивающей инфраструктуры в рамках реализации мероприятия "Комплексное развитие </w:t>
            </w:r>
            <w:r>
              <w:rPr>
                <w:rFonts w:eastAsia="Times New Roman" w:cs="Times New Roman"/>
                <w:szCs w:val="28"/>
                <w:lang w:eastAsia="ru-RU"/>
              </w:rPr>
              <w:t xml:space="preserve">                   </w:t>
            </w:r>
            <w:r w:rsidRPr="00C3299B">
              <w:rPr>
                <w:rFonts w:eastAsia="Times New Roman" w:cs="Times New Roman"/>
                <w:szCs w:val="28"/>
                <w:lang w:eastAsia="ru-RU"/>
              </w:rPr>
              <w:t>спортивно-туристического комплекса "Шерегеш"</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55 2 J1 53310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Обеспечение поддержки общественных инициатив </w:t>
            </w:r>
            <w:r>
              <w:rPr>
                <w:rFonts w:eastAsia="Times New Roman" w:cs="Times New Roman"/>
                <w:szCs w:val="28"/>
                <w:lang w:eastAsia="ru-RU"/>
              </w:rPr>
              <w:t xml:space="preserve">                            </w:t>
            </w:r>
            <w:r w:rsidRPr="00C3299B">
              <w:rPr>
                <w:rFonts w:eastAsia="Times New Roman" w:cs="Times New Roman"/>
                <w:szCs w:val="28"/>
                <w:lang w:eastAsia="ru-RU"/>
              </w:rPr>
              <w:t>на создание модульных некапитальных средств размещения (кемпингов и автокемпингов)</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55 2 J1 53320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Обеспечение поддержки реализации общественных инициатив, направленных на развитие туристической инфраструктуры</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55 2 J1 53330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Государственная поддержка региональных программ </w:t>
            </w:r>
            <w:r>
              <w:rPr>
                <w:rFonts w:eastAsia="Times New Roman" w:cs="Times New Roman"/>
                <w:szCs w:val="28"/>
                <w:lang w:eastAsia="ru-RU"/>
              </w:rPr>
              <w:t xml:space="preserve">                 </w:t>
            </w:r>
            <w:r w:rsidRPr="00C3299B">
              <w:rPr>
                <w:rFonts w:eastAsia="Times New Roman" w:cs="Times New Roman"/>
                <w:szCs w:val="28"/>
                <w:lang w:eastAsia="ru-RU"/>
              </w:rPr>
              <w:t>по проектированию туристского кода центра города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55 2 J1 53350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Государственная поддержка развития инфраструктуры туризма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55 2 J1 53380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Поддержка субъектов Российской Федерации для создания инженерной и транспортной инфраструктуры в целях развития туристских кластеров</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55 2 J1 61780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Имущественный взнос Российской Федерации </w:t>
            </w:r>
            <w:r>
              <w:rPr>
                <w:rFonts w:eastAsia="Times New Roman" w:cs="Times New Roman"/>
                <w:szCs w:val="28"/>
                <w:lang w:eastAsia="ru-RU"/>
              </w:rPr>
              <w:t xml:space="preserve">                                          </w:t>
            </w:r>
            <w:r w:rsidRPr="00C3299B">
              <w:rPr>
                <w:rFonts w:eastAsia="Times New Roman" w:cs="Times New Roman"/>
                <w:szCs w:val="28"/>
                <w:lang w:eastAsia="ru-RU"/>
              </w:rPr>
              <w:t xml:space="preserve">в государственную корпорацию развития "ВЭБ.РФ" </w:t>
            </w:r>
            <w:r>
              <w:rPr>
                <w:rFonts w:eastAsia="Times New Roman" w:cs="Times New Roman"/>
                <w:szCs w:val="28"/>
                <w:lang w:eastAsia="ru-RU"/>
              </w:rPr>
              <w:t xml:space="preserve">                         </w:t>
            </w:r>
            <w:r w:rsidRPr="00C3299B">
              <w:rPr>
                <w:rFonts w:eastAsia="Times New Roman" w:cs="Times New Roman"/>
                <w:szCs w:val="28"/>
                <w:lang w:eastAsia="ru-RU"/>
              </w:rPr>
              <w:t xml:space="preserve">на цели осуществления вклада в имущество </w:t>
            </w:r>
            <w:r>
              <w:rPr>
                <w:rFonts w:eastAsia="Times New Roman" w:cs="Times New Roman"/>
                <w:szCs w:val="28"/>
                <w:lang w:eastAsia="ru-RU"/>
              </w:rPr>
              <w:t xml:space="preserve">                            </w:t>
            </w:r>
            <w:r w:rsidRPr="00C3299B">
              <w:rPr>
                <w:rFonts w:eastAsia="Times New Roman" w:cs="Times New Roman"/>
                <w:szCs w:val="28"/>
                <w:lang w:eastAsia="ru-RU"/>
              </w:rPr>
              <w:t>общества с ограниченной ответственностью "Новые Городские Проекты" на обеспечение разработки федеральных туристических межрегиональных схем территориально-пространственного планирования</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55 2 J1 61781</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Реализация механизма государственной поддержки инвестиционных проектов по созданию туристической инфраструктуры в форме льготного кредитования</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55 2 J1 62425</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Взнос в уставный капитал акционерного общества "Корпорация Туризм.РФ", г. Москва, в целях обеспечения реализации инвестиционных проектов</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55 2 J2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"Повышение доступности туристических продуктов"</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55 2 J2 53300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Создание и внедрение программы поддержки и продвижения событийных мероприятий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55 2 J2 53420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Разработка и реализация комплекса мер, направленных </w:t>
            </w:r>
            <w:r>
              <w:rPr>
                <w:rFonts w:eastAsia="Times New Roman" w:cs="Times New Roman"/>
                <w:szCs w:val="28"/>
                <w:lang w:eastAsia="ru-RU"/>
              </w:rPr>
              <w:t xml:space="preserve">                       </w:t>
            </w:r>
            <w:r w:rsidRPr="00C3299B">
              <w:rPr>
                <w:rFonts w:eastAsia="Times New Roman" w:cs="Times New Roman"/>
                <w:szCs w:val="28"/>
                <w:lang w:eastAsia="ru-RU"/>
              </w:rPr>
              <w:t>на повышение доступности и популяризации туризма для детей школьного возраста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55 2 J2 60277</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Государственная поддержка организаций, обеспечивающих прирост количества посетивших Российскую Федерацию иностранных туристов</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55 2 J2 62686</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Государственная поддержка автономной некоммерческой организации "Национальные приоритеты" в целях обеспечения реализации комплекса мероприятий, направленных на популяризацию внутреннего туризма, стимулирование спроса в сезоны пониженного спроса, </w:t>
            </w:r>
            <w:r>
              <w:rPr>
                <w:rFonts w:eastAsia="Times New Roman" w:cs="Times New Roman"/>
                <w:szCs w:val="28"/>
                <w:lang w:eastAsia="ru-RU"/>
              </w:rPr>
              <w:t xml:space="preserve">                           </w:t>
            </w:r>
            <w:r w:rsidRPr="00C3299B">
              <w:rPr>
                <w:rFonts w:eastAsia="Times New Roman" w:cs="Times New Roman"/>
                <w:szCs w:val="28"/>
                <w:lang w:eastAsia="ru-RU"/>
              </w:rPr>
              <w:t>а также повышение информированности граждан Российской Федерации о туристских возможностях внутри страны</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55 2 J2 62687</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Создание и внедрение программы стимулирования внутренних коммерческих воздушных перевозок пассажиров, организованных туроператорами на внутренних направлениях</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55 2 J2 62760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Государственная поддержка автономной некоммерческой организации "Россия - страна возможностей" в целях поощрения в виде туристских поездок участников конкурсов и проектов автономной некоммерческой организации "Россия - страна возможностей" и Общероссийской общественно-государственной просветительской организации "Российское общество "Знание"</w:t>
            </w:r>
          </w:p>
        </w:tc>
      </w:tr>
      <w:tr w:rsidR="009E3B00" w:rsidRPr="00C3299B" w:rsidTr="00AE73BF">
        <w:trPr>
          <w:cantSplit/>
          <w:trHeight w:val="20"/>
        </w:trPr>
        <w:tc>
          <w:tcPr>
            <w:tcW w:w="2977" w:type="dxa"/>
            <w:shd w:val="clear" w:color="auto" w:fill="auto"/>
            <w:noWrap/>
          </w:tcPr>
          <w:p w:rsidR="009E3B00" w:rsidRPr="00804296" w:rsidRDefault="009E3B00" w:rsidP="009E3B00">
            <w:pPr>
              <w:ind w:firstLine="0"/>
              <w:jc w:val="center"/>
              <w:rPr>
                <w:rFonts w:eastAsia="Times New Roman" w:cs="Times New Roman"/>
                <w:szCs w:val="28"/>
                <w:lang w:eastAsia="ru-RU"/>
              </w:rPr>
            </w:pPr>
            <w:r w:rsidRPr="00804296">
              <w:rPr>
                <w:rFonts w:eastAsia="Times New Roman" w:cs="Times New Roman"/>
                <w:szCs w:val="28"/>
                <w:lang w:eastAsia="ru-RU"/>
              </w:rPr>
              <w:t xml:space="preserve">55 2 </w:t>
            </w:r>
            <w:r w:rsidRPr="00804296">
              <w:rPr>
                <w:rFonts w:eastAsia="Times New Roman" w:cs="Times New Roman"/>
                <w:szCs w:val="28"/>
                <w:lang w:val="en-US" w:eastAsia="ru-RU"/>
              </w:rPr>
              <w:t>J2 62</w:t>
            </w:r>
            <w:r w:rsidRPr="00804296">
              <w:rPr>
                <w:rFonts w:eastAsia="Times New Roman" w:cs="Times New Roman"/>
                <w:szCs w:val="28"/>
                <w:lang w:eastAsia="ru-RU"/>
              </w:rPr>
              <w:t>761</w:t>
            </w:r>
          </w:p>
        </w:tc>
        <w:tc>
          <w:tcPr>
            <w:tcW w:w="7513" w:type="dxa"/>
            <w:shd w:val="clear" w:color="auto" w:fill="auto"/>
          </w:tcPr>
          <w:p w:rsidR="009E3B00" w:rsidRPr="00804296" w:rsidRDefault="009E3B00" w:rsidP="009E3B00">
            <w:pPr>
              <w:ind w:firstLine="0"/>
              <w:rPr>
                <w:rFonts w:eastAsia="Times New Roman" w:cs="Times New Roman"/>
                <w:szCs w:val="28"/>
                <w:lang w:eastAsia="ru-RU"/>
              </w:rPr>
            </w:pPr>
            <w:r w:rsidRPr="00804296">
              <w:rPr>
                <w:rFonts w:eastAsia="Times New Roman" w:cs="Times New Roman"/>
                <w:szCs w:val="28"/>
                <w:lang w:eastAsia="ru-RU"/>
              </w:rPr>
              <w:t>Грант в форме субсидии автономной некоммерческой организации "Больше, чем путешествие" на финансовое обеспечение мероприятий в целях реализации программы гражданско-патриотического и общественно полезного молодежного туризма "Больше, чем путешествие"</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55 2 J3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Федеральный проект "Совершенствование управления </w:t>
            </w:r>
            <w:r>
              <w:rPr>
                <w:rFonts w:eastAsia="Times New Roman" w:cs="Times New Roman"/>
                <w:szCs w:val="28"/>
                <w:lang w:eastAsia="ru-RU"/>
              </w:rPr>
              <w:t xml:space="preserve">                                                                                            </w:t>
            </w:r>
            <w:r w:rsidRPr="00C3299B">
              <w:rPr>
                <w:rFonts w:eastAsia="Times New Roman" w:cs="Times New Roman"/>
                <w:szCs w:val="28"/>
                <w:lang w:eastAsia="ru-RU"/>
              </w:rPr>
              <w:t>в сфере туризма"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55 2 J3 30290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Премии Правительства Российской Федерации в области туризма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55 2 J3 53340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Создание центра развития кадрового потенциала туристической отрасли с двуязычным дипломным образованием</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55 2 J3 53370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Создание международного центра туризма </w:t>
            </w:r>
            <w:r>
              <w:rPr>
                <w:rFonts w:eastAsia="Times New Roman" w:cs="Times New Roman"/>
                <w:szCs w:val="28"/>
                <w:lang w:eastAsia="ru-RU"/>
              </w:rPr>
              <w:t xml:space="preserve">                                                     </w:t>
            </w:r>
            <w:r w:rsidRPr="00C3299B">
              <w:rPr>
                <w:rFonts w:eastAsia="Times New Roman" w:cs="Times New Roman"/>
                <w:szCs w:val="28"/>
                <w:lang w:eastAsia="ru-RU"/>
              </w:rPr>
              <w:t>в г. Санкт-Петербурге, реализующего совместные образовательные проекты со странами БРИКС</w:t>
            </w:r>
            <w:r w:rsidRPr="00C3299B" w:rsidDel="00AD25DD">
              <w:rPr>
                <w:rFonts w:eastAsia="Times New Roman" w:cs="Times New Roman"/>
                <w:szCs w:val="28"/>
                <w:lang w:eastAsia="ru-RU"/>
              </w:rPr>
              <w:t xml:space="preserve"> </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55 2 J3 62692</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Государственная поддержка автономной некоммерческой организации "Аналитический центр при Правительстве Российской Федерации" в целях обеспечения создания, эксплуатации и наполнения данными межведомственной аналитической платформы сбора и управления данными </w:t>
            </w:r>
            <w:r>
              <w:rPr>
                <w:rFonts w:eastAsia="Times New Roman" w:cs="Times New Roman"/>
                <w:szCs w:val="28"/>
                <w:lang w:eastAsia="ru-RU"/>
              </w:rPr>
              <w:t xml:space="preserve">                        </w:t>
            </w:r>
            <w:r w:rsidRPr="00C3299B">
              <w:rPr>
                <w:rFonts w:eastAsia="Times New Roman" w:cs="Times New Roman"/>
                <w:szCs w:val="28"/>
                <w:lang w:eastAsia="ru-RU"/>
              </w:rPr>
              <w:t>и показателями туристской индустрии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55 4 00 00000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Комплексы процессных мероприятий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55 4 01 00000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"Обеспечение системы управления в сфере туризма"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55 4 02 00000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Комплекс процессных мероприятий </w:t>
            </w:r>
            <w:r>
              <w:rPr>
                <w:rFonts w:eastAsia="Times New Roman" w:cs="Times New Roman"/>
                <w:szCs w:val="28"/>
                <w:lang w:eastAsia="ru-RU"/>
              </w:rPr>
              <w:t xml:space="preserve">                                                                                                                                </w:t>
            </w:r>
            <w:r w:rsidRPr="00C3299B">
              <w:rPr>
                <w:rFonts w:eastAsia="Times New Roman" w:cs="Times New Roman"/>
                <w:szCs w:val="28"/>
                <w:lang w:eastAsia="ru-RU"/>
              </w:rPr>
              <w:t>"Организационно-аналитическое обеспечение реализации государственной программы"</w:t>
            </w:r>
          </w:p>
        </w:tc>
      </w:tr>
      <w:tr w:rsidR="009E3B00" w:rsidRPr="00C3299B" w:rsidTr="00AE73BF">
        <w:trPr>
          <w:cantSplit/>
          <w:trHeight w:val="20"/>
        </w:trPr>
        <w:tc>
          <w:tcPr>
            <w:tcW w:w="2977" w:type="dxa"/>
            <w:shd w:val="clear" w:color="auto" w:fill="auto"/>
            <w:noWrap/>
          </w:tcPr>
          <w:p w:rsidR="009E3B00" w:rsidRPr="00C3299B" w:rsidRDefault="009E3B00" w:rsidP="009E3B00">
            <w:pPr>
              <w:ind w:firstLine="0"/>
              <w:jc w:val="center"/>
              <w:rPr>
                <w:rFonts w:eastAsia="Times New Roman" w:cs="Times New Roman"/>
                <w:szCs w:val="28"/>
                <w:lang w:eastAsia="ru-RU"/>
              </w:rPr>
            </w:pPr>
            <w:r>
              <w:rPr>
                <w:rFonts w:eastAsia="Times New Roman" w:cs="Times New Roman"/>
                <w:szCs w:val="28"/>
                <w:lang w:eastAsia="ru-RU"/>
              </w:rPr>
              <w:t>55 4 03 00000</w:t>
            </w:r>
          </w:p>
        </w:tc>
        <w:tc>
          <w:tcPr>
            <w:tcW w:w="7513" w:type="dxa"/>
            <w:shd w:val="clear" w:color="auto" w:fill="auto"/>
          </w:tcPr>
          <w:p w:rsidR="009E3B00" w:rsidRPr="00C3299B" w:rsidRDefault="009E3B00" w:rsidP="009E3B00">
            <w:pPr>
              <w:ind w:firstLine="0"/>
              <w:rPr>
                <w:rFonts w:eastAsia="Times New Roman" w:cs="Times New Roman"/>
                <w:szCs w:val="28"/>
                <w:lang w:eastAsia="ru-RU"/>
              </w:rPr>
            </w:pPr>
            <w:r w:rsidRPr="00F34A5B">
              <w:rPr>
                <w:rFonts w:eastAsia="Times New Roman" w:cs="Times New Roman"/>
                <w:szCs w:val="28"/>
                <w:lang w:eastAsia="ru-RU"/>
              </w:rPr>
              <w:t xml:space="preserve">Комплекс процессных мероприятий </w:t>
            </w:r>
            <w:r>
              <w:rPr>
                <w:rFonts w:eastAsia="Times New Roman" w:cs="Times New Roman"/>
                <w:szCs w:val="28"/>
                <w:lang w:eastAsia="ru-RU"/>
              </w:rPr>
              <w:t xml:space="preserve">                           </w:t>
            </w:r>
            <w:r w:rsidRPr="00F34A5B">
              <w:rPr>
                <w:rFonts w:eastAsia="Times New Roman" w:cs="Times New Roman"/>
                <w:szCs w:val="28"/>
                <w:lang w:eastAsia="ru-RU"/>
              </w:rPr>
              <w:t xml:space="preserve">"Организационно-аналитическое обеспечение, мониторинг </w:t>
            </w:r>
            <w:r>
              <w:rPr>
                <w:rFonts w:eastAsia="Times New Roman" w:cs="Times New Roman"/>
                <w:szCs w:val="28"/>
                <w:lang w:eastAsia="ru-RU"/>
              </w:rPr>
              <w:t xml:space="preserve">    </w:t>
            </w:r>
            <w:r w:rsidRPr="00F34A5B">
              <w:rPr>
                <w:rFonts w:eastAsia="Times New Roman" w:cs="Times New Roman"/>
                <w:szCs w:val="28"/>
                <w:lang w:eastAsia="ru-RU"/>
              </w:rPr>
              <w:t>и координация мероприятий по строительству объектов туристической инфраструктуры"</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56 0 00 00000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Государственная программа Российской Федерации "Содействие международному развитию"</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56 4 00 00000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Комплексы процессных мероприятий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56 4 01 00000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Комплекс процессных мероприятий "Выработка </w:t>
            </w:r>
            <w:r>
              <w:rPr>
                <w:rFonts w:eastAsia="Times New Roman" w:cs="Times New Roman"/>
                <w:szCs w:val="28"/>
                <w:lang w:eastAsia="ru-RU"/>
              </w:rPr>
              <w:t xml:space="preserve">                                     </w:t>
            </w:r>
            <w:r w:rsidRPr="00C3299B">
              <w:rPr>
                <w:rFonts w:eastAsia="Times New Roman" w:cs="Times New Roman"/>
                <w:szCs w:val="28"/>
                <w:lang w:eastAsia="ru-RU"/>
              </w:rPr>
              <w:t>и реализация государственной политики в сфере содействия международному развитию"</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56 4 02 00000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Комплекс процессных мероприятий </w:t>
            </w:r>
            <w:r>
              <w:rPr>
                <w:rFonts w:eastAsia="Times New Roman" w:cs="Times New Roman"/>
                <w:szCs w:val="28"/>
                <w:lang w:eastAsia="ru-RU"/>
              </w:rPr>
              <w:t xml:space="preserve">                            </w:t>
            </w:r>
            <w:r w:rsidRPr="00C3299B">
              <w:rPr>
                <w:rFonts w:eastAsia="Times New Roman" w:cs="Times New Roman"/>
                <w:szCs w:val="28"/>
                <w:lang w:eastAsia="ru-RU"/>
              </w:rPr>
              <w:t xml:space="preserve">"Организационно-аналитическое сопровождение </w:t>
            </w:r>
            <w:r>
              <w:rPr>
                <w:rFonts w:eastAsia="Times New Roman" w:cs="Times New Roman"/>
                <w:szCs w:val="28"/>
                <w:lang w:eastAsia="ru-RU"/>
              </w:rPr>
              <w:t xml:space="preserve">                                 </w:t>
            </w:r>
            <w:r w:rsidRPr="00C3299B">
              <w:rPr>
                <w:rFonts w:eastAsia="Times New Roman" w:cs="Times New Roman"/>
                <w:szCs w:val="28"/>
                <w:lang w:eastAsia="ru-RU"/>
              </w:rPr>
              <w:t xml:space="preserve">и координация деятельности Российской Федерации в сфере содействия международному развитию </w:t>
            </w:r>
            <w:r>
              <w:rPr>
                <w:rFonts w:eastAsia="Times New Roman" w:cs="Times New Roman"/>
                <w:szCs w:val="28"/>
                <w:lang w:eastAsia="ru-RU"/>
              </w:rPr>
              <w:t xml:space="preserve">                                                      </w:t>
            </w:r>
            <w:r w:rsidRPr="00C3299B">
              <w:rPr>
                <w:rFonts w:eastAsia="Times New Roman" w:cs="Times New Roman"/>
                <w:szCs w:val="28"/>
                <w:lang w:eastAsia="ru-RU"/>
              </w:rPr>
              <w:t>и культурно-гуманитарного сотрудничества"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56 4 03 00000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"Осуществление деятельности в сфере содействия международному развитию и культурно-гуманитарного сотрудничества"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56 4 04 00000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Комплекс процессных мероприятий "Информационное сопровождение российских проектов и программ в сфере содействия международному развитию, в том числе организации информационных кампаний, сопровождения </w:t>
            </w:r>
            <w:r>
              <w:rPr>
                <w:rFonts w:eastAsia="Times New Roman" w:cs="Times New Roman"/>
                <w:szCs w:val="28"/>
                <w:lang w:eastAsia="ru-RU"/>
              </w:rPr>
              <w:t xml:space="preserve">                    </w:t>
            </w:r>
            <w:r w:rsidRPr="00C3299B">
              <w:rPr>
                <w:rFonts w:eastAsia="Times New Roman" w:cs="Times New Roman"/>
                <w:szCs w:val="28"/>
                <w:lang w:eastAsia="ru-RU"/>
              </w:rPr>
              <w:t xml:space="preserve">в социальных медиа, средствах массовой информации </w:t>
            </w:r>
            <w:r>
              <w:rPr>
                <w:rFonts w:eastAsia="Times New Roman" w:cs="Times New Roman"/>
                <w:szCs w:val="28"/>
                <w:lang w:eastAsia="ru-RU"/>
              </w:rPr>
              <w:t xml:space="preserve">                         </w:t>
            </w:r>
            <w:r w:rsidRPr="00C3299B">
              <w:rPr>
                <w:rFonts w:eastAsia="Times New Roman" w:cs="Times New Roman"/>
                <w:szCs w:val="28"/>
                <w:lang w:eastAsia="ru-RU"/>
              </w:rPr>
              <w:t>и онлайн-сообществах, производства брендированной продукции, а также работы с общественным мнением, сбора и анализа показателей программы"</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57 0 00 00000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Государственная программа Российской Федерации "Поддержка и продвижение русского языка за рубежом"</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57 2 00 00000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Федеральные проекты</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57 2 01 00000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Федеральный проект "Формирование системы стимулирования интереса к изучению русского языка"</w:t>
            </w:r>
          </w:p>
        </w:tc>
      </w:tr>
      <w:tr w:rsidR="009E3B00" w:rsidRPr="00C3299B" w:rsidTr="00AE73BF">
        <w:trPr>
          <w:cantSplit/>
          <w:trHeight w:val="20"/>
        </w:trPr>
        <w:tc>
          <w:tcPr>
            <w:tcW w:w="2977" w:type="dxa"/>
            <w:shd w:val="clear" w:color="auto" w:fill="auto"/>
            <w:noWrap/>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57 2 01 62401</w:t>
            </w:r>
          </w:p>
        </w:tc>
        <w:tc>
          <w:tcPr>
            <w:tcW w:w="7513" w:type="dxa"/>
            <w:shd w:val="clear" w:color="auto" w:fill="auto"/>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Субсидия Международной ассоциации преподавателей русского языка и литературы на координацию деятельности профессиональных сообществ преподавателей русского языка и литературы в иностранных государствах</w:t>
            </w:r>
          </w:p>
        </w:tc>
      </w:tr>
      <w:tr w:rsidR="009E3B00" w:rsidRPr="00C3299B" w:rsidTr="00AE73BF">
        <w:trPr>
          <w:cantSplit/>
          <w:trHeight w:val="20"/>
        </w:trPr>
        <w:tc>
          <w:tcPr>
            <w:tcW w:w="2977" w:type="dxa"/>
            <w:shd w:val="clear" w:color="auto" w:fill="auto"/>
            <w:noWrap/>
          </w:tcPr>
          <w:p w:rsidR="009E3B00" w:rsidRPr="00C3299B" w:rsidRDefault="009E3B00" w:rsidP="009E3B00">
            <w:pPr>
              <w:ind w:firstLine="0"/>
              <w:jc w:val="center"/>
              <w:rPr>
                <w:rFonts w:eastAsia="Times New Roman" w:cs="Times New Roman"/>
                <w:szCs w:val="28"/>
                <w:lang w:eastAsia="ru-RU"/>
              </w:rPr>
            </w:pPr>
            <w:r>
              <w:rPr>
                <w:rFonts w:eastAsia="Times New Roman" w:cs="Times New Roman"/>
                <w:szCs w:val="28"/>
                <w:lang w:eastAsia="ru-RU"/>
              </w:rPr>
              <w:t>57 2 01 62403</w:t>
            </w:r>
          </w:p>
        </w:tc>
        <w:tc>
          <w:tcPr>
            <w:tcW w:w="7513" w:type="dxa"/>
            <w:shd w:val="clear" w:color="auto" w:fill="auto"/>
          </w:tcPr>
          <w:p w:rsidR="009E3B00" w:rsidRPr="00C3299B" w:rsidRDefault="009E3B00" w:rsidP="009E3B00">
            <w:pPr>
              <w:ind w:firstLine="0"/>
              <w:rPr>
                <w:rFonts w:eastAsia="Times New Roman" w:cs="Times New Roman"/>
                <w:szCs w:val="28"/>
                <w:lang w:eastAsia="ru-RU"/>
              </w:rPr>
            </w:pPr>
            <w:r w:rsidRPr="00990566">
              <w:rPr>
                <w:rFonts w:eastAsia="Times New Roman" w:cs="Times New Roman"/>
                <w:szCs w:val="28"/>
                <w:lang w:eastAsia="ru-RU"/>
              </w:rPr>
              <w:t xml:space="preserve">Субсидии на реализацию проекта по созданию и поддержке функционирования русских ресурсных центров </w:t>
            </w:r>
            <w:r>
              <w:rPr>
                <w:rFonts w:eastAsia="Times New Roman" w:cs="Times New Roman"/>
                <w:szCs w:val="28"/>
                <w:lang w:eastAsia="ru-RU"/>
              </w:rPr>
              <w:t xml:space="preserve">                                  </w:t>
            </w:r>
            <w:r w:rsidRPr="00990566">
              <w:rPr>
                <w:rFonts w:eastAsia="Times New Roman" w:cs="Times New Roman"/>
                <w:szCs w:val="28"/>
                <w:lang w:eastAsia="ru-RU"/>
              </w:rPr>
              <w:t>в зарубежных странах</w:t>
            </w:r>
          </w:p>
        </w:tc>
      </w:tr>
      <w:tr w:rsidR="009E3B00" w:rsidRPr="00C3299B" w:rsidTr="00AE73BF">
        <w:trPr>
          <w:cantSplit/>
          <w:trHeight w:val="20"/>
        </w:trPr>
        <w:tc>
          <w:tcPr>
            <w:tcW w:w="2977" w:type="dxa"/>
            <w:shd w:val="clear" w:color="auto" w:fill="auto"/>
            <w:noWrap/>
          </w:tcPr>
          <w:p w:rsidR="009E3B00" w:rsidRDefault="009E3B00" w:rsidP="009E3B00">
            <w:pPr>
              <w:ind w:firstLine="0"/>
              <w:jc w:val="center"/>
              <w:rPr>
                <w:rFonts w:eastAsia="Times New Roman" w:cs="Times New Roman"/>
                <w:szCs w:val="28"/>
                <w:lang w:eastAsia="ru-RU"/>
              </w:rPr>
            </w:pPr>
            <w:r>
              <w:rPr>
                <w:rFonts w:eastAsia="Times New Roman" w:cs="Times New Roman"/>
                <w:szCs w:val="28"/>
                <w:lang w:eastAsia="ru-RU"/>
              </w:rPr>
              <w:t>57 2 01 62404</w:t>
            </w:r>
          </w:p>
        </w:tc>
        <w:tc>
          <w:tcPr>
            <w:tcW w:w="7513" w:type="dxa"/>
            <w:shd w:val="clear" w:color="auto" w:fill="auto"/>
          </w:tcPr>
          <w:p w:rsidR="009E3B00" w:rsidRPr="00990566" w:rsidRDefault="009E3B00" w:rsidP="009E3B00">
            <w:pPr>
              <w:ind w:firstLine="0"/>
              <w:rPr>
                <w:rFonts w:eastAsia="Times New Roman" w:cs="Times New Roman"/>
                <w:szCs w:val="28"/>
                <w:lang w:eastAsia="ru-RU"/>
              </w:rPr>
            </w:pPr>
            <w:r w:rsidRPr="00A67000">
              <w:rPr>
                <w:rFonts w:eastAsia="Times New Roman" w:cs="Times New Roman"/>
                <w:szCs w:val="28"/>
                <w:lang w:eastAsia="ru-RU"/>
              </w:rPr>
              <w:t xml:space="preserve">Субсидии на организацию и реализацию программы </w:t>
            </w:r>
            <w:r>
              <w:rPr>
                <w:rFonts w:eastAsia="Times New Roman" w:cs="Times New Roman"/>
                <w:szCs w:val="28"/>
                <w:lang w:eastAsia="ru-RU"/>
              </w:rPr>
              <w:t xml:space="preserve">                         </w:t>
            </w:r>
            <w:r w:rsidRPr="00A67000">
              <w:rPr>
                <w:rFonts w:eastAsia="Times New Roman" w:cs="Times New Roman"/>
                <w:szCs w:val="28"/>
                <w:lang w:eastAsia="ru-RU"/>
              </w:rPr>
              <w:t>по формированию волонтерского движения за рубежом, направленного на распространение русского языка в мире</w:t>
            </w:r>
          </w:p>
        </w:tc>
      </w:tr>
      <w:tr w:rsidR="009E3B00" w:rsidRPr="00C3299B" w:rsidTr="00AE73BF">
        <w:trPr>
          <w:cantSplit/>
          <w:trHeight w:val="20"/>
        </w:trPr>
        <w:tc>
          <w:tcPr>
            <w:tcW w:w="2977" w:type="dxa"/>
            <w:shd w:val="clear" w:color="auto" w:fill="auto"/>
            <w:noWrap/>
          </w:tcPr>
          <w:p w:rsidR="009E3B00" w:rsidRDefault="009E3B00" w:rsidP="009E3B00">
            <w:pPr>
              <w:ind w:firstLine="0"/>
              <w:jc w:val="center"/>
              <w:rPr>
                <w:rFonts w:eastAsia="Times New Roman" w:cs="Times New Roman"/>
                <w:szCs w:val="28"/>
                <w:lang w:eastAsia="ru-RU"/>
              </w:rPr>
            </w:pPr>
            <w:r>
              <w:rPr>
                <w:rFonts w:eastAsia="Times New Roman" w:cs="Times New Roman"/>
                <w:szCs w:val="28"/>
                <w:lang w:eastAsia="ru-RU"/>
              </w:rPr>
              <w:t>57 2 01 62405</w:t>
            </w:r>
          </w:p>
        </w:tc>
        <w:tc>
          <w:tcPr>
            <w:tcW w:w="7513" w:type="dxa"/>
            <w:shd w:val="clear" w:color="auto" w:fill="auto"/>
          </w:tcPr>
          <w:p w:rsidR="009E3B00" w:rsidRPr="00A67000" w:rsidRDefault="009E3B00" w:rsidP="009E3B00">
            <w:pPr>
              <w:ind w:firstLine="0"/>
              <w:rPr>
                <w:rFonts w:eastAsia="Times New Roman" w:cs="Times New Roman"/>
                <w:szCs w:val="28"/>
                <w:lang w:eastAsia="ru-RU"/>
              </w:rPr>
            </w:pPr>
            <w:r>
              <w:rPr>
                <w:rFonts w:eastAsia="Times New Roman" w:cs="Times New Roman"/>
                <w:szCs w:val="28"/>
                <w:lang w:eastAsia="ru-RU"/>
              </w:rPr>
              <w:t>С</w:t>
            </w:r>
            <w:r w:rsidRPr="0030404C">
              <w:rPr>
                <w:rFonts w:eastAsia="Times New Roman" w:cs="Times New Roman"/>
                <w:szCs w:val="28"/>
                <w:lang w:eastAsia="ru-RU"/>
              </w:rPr>
              <w:t>убсидии на реализацию пилотного проекта по оказанию материально-технической поддержки деятельности русских творческих объединений (студий) за рубежом</w:t>
            </w:r>
          </w:p>
        </w:tc>
      </w:tr>
      <w:tr w:rsidR="009E3B00" w:rsidRPr="00C3299B" w:rsidTr="00AE73BF">
        <w:trPr>
          <w:cantSplit/>
          <w:trHeight w:val="20"/>
        </w:trPr>
        <w:tc>
          <w:tcPr>
            <w:tcW w:w="2977" w:type="dxa"/>
            <w:shd w:val="clear" w:color="auto" w:fill="auto"/>
            <w:noWrap/>
          </w:tcPr>
          <w:p w:rsidR="009E3B00" w:rsidRDefault="009E3B00" w:rsidP="009E3B00">
            <w:pPr>
              <w:ind w:firstLine="0"/>
              <w:jc w:val="center"/>
              <w:rPr>
                <w:rFonts w:eastAsia="Times New Roman" w:cs="Times New Roman"/>
                <w:szCs w:val="28"/>
                <w:lang w:eastAsia="ru-RU"/>
              </w:rPr>
            </w:pPr>
            <w:r>
              <w:rPr>
                <w:rFonts w:eastAsia="Times New Roman" w:cs="Times New Roman"/>
                <w:szCs w:val="28"/>
                <w:lang w:eastAsia="ru-RU"/>
              </w:rPr>
              <w:t>57 2 01 62406</w:t>
            </w:r>
          </w:p>
        </w:tc>
        <w:tc>
          <w:tcPr>
            <w:tcW w:w="7513" w:type="dxa"/>
            <w:shd w:val="clear" w:color="auto" w:fill="auto"/>
          </w:tcPr>
          <w:p w:rsidR="009E3B00" w:rsidRDefault="009E3B00" w:rsidP="009E3B00">
            <w:pPr>
              <w:ind w:firstLine="0"/>
              <w:rPr>
                <w:rFonts w:eastAsia="Times New Roman" w:cs="Times New Roman"/>
                <w:szCs w:val="28"/>
                <w:lang w:eastAsia="ru-RU"/>
              </w:rPr>
            </w:pPr>
            <w:r w:rsidRPr="004A5590">
              <w:rPr>
                <w:rFonts w:eastAsia="Times New Roman" w:cs="Times New Roman"/>
                <w:szCs w:val="28"/>
                <w:lang w:eastAsia="ru-RU"/>
              </w:rPr>
              <w:t>Субсидии на реализацию программы "Магистры русского языка"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57 2 02 00000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Федеральный проект "Продвижение русского языка </w:t>
            </w:r>
            <w:r>
              <w:rPr>
                <w:rFonts w:eastAsia="Times New Roman" w:cs="Times New Roman"/>
                <w:szCs w:val="28"/>
                <w:lang w:eastAsia="ru-RU"/>
              </w:rPr>
              <w:t xml:space="preserve">                      </w:t>
            </w:r>
            <w:r w:rsidRPr="00C3299B">
              <w:rPr>
                <w:rFonts w:eastAsia="Times New Roman" w:cs="Times New Roman"/>
                <w:szCs w:val="28"/>
                <w:lang w:eastAsia="ru-RU"/>
              </w:rPr>
              <w:t>в зарубежном информационном пространстве"</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57 3 00 00000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Ведомственные проекты</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57 3 01 00000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Ведомственный проект "Совершенствование инфраструктуры дополнительного образования в целях продвижения русского языка за рубежом"</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57 4 00 00000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Комплексы процессных мероприятий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57 4 01 00000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"Эффективная русская школа"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57 4 02 00000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Комплекс процессных мероприятий "Развитие международного научно-образовательного сотрудничества</w:t>
            </w:r>
            <w:r>
              <w:rPr>
                <w:rFonts w:eastAsia="Times New Roman" w:cs="Times New Roman"/>
                <w:szCs w:val="28"/>
                <w:lang w:eastAsia="ru-RU"/>
              </w:rPr>
              <w:t xml:space="preserve">              </w:t>
            </w:r>
            <w:r w:rsidRPr="00C3299B">
              <w:rPr>
                <w:rFonts w:eastAsia="Times New Roman" w:cs="Times New Roman"/>
                <w:szCs w:val="28"/>
                <w:lang w:eastAsia="ru-RU"/>
              </w:rPr>
              <w:t xml:space="preserve"> в сфере русистики"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57 4 03 00000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Комплекс процессных мероприятий "Расширение сферы применения русского языка в иностранных государствах </w:t>
            </w:r>
            <w:r>
              <w:rPr>
                <w:rFonts w:eastAsia="Times New Roman" w:cs="Times New Roman"/>
                <w:szCs w:val="28"/>
                <w:lang w:eastAsia="ru-RU"/>
              </w:rPr>
              <w:t xml:space="preserve">                    </w:t>
            </w:r>
            <w:r w:rsidRPr="00C3299B">
              <w:rPr>
                <w:rFonts w:eastAsia="Times New Roman" w:cs="Times New Roman"/>
                <w:szCs w:val="28"/>
                <w:lang w:eastAsia="ru-RU"/>
              </w:rPr>
              <w:t>и международных организациях"</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57 4 04 00000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Комплекс процессных мероприятий </w:t>
            </w:r>
            <w:r>
              <w:rPr>
                <w:rFonts w:eastAsia="Times New Roman" w:cs="Times New Roman"/>
                <w:szCs w:val="28"/>
                <w:lang w:eastAsia="ru-RU"/>
              </w:rPr>
              <w:t xml:space="preserve">                            </w:t>
            </w:r>
            <w:r w:rsidRPr="00C3299B">
              <w:rPr>
                <w:rFonts w:eastAsia="Times New Roman" w:cs="Times New Roman"/>
                <w:szCs w:val="28"/>
                <w:lang w:eastAsia="ru-RU"/>
              </w:rPr>
              <w:t xml:space="preserve">"Информационно-аналитическое и организационное обеспечение процесса продвижения русского языка </w:t>
            </w:r>
            <w:r>
              <w:rPr>
                <w:rFonts w:eastAsia="Times New Roman" w:cs="Times New Roman"/>
                <w:szCs w:val="28"/>
                <w:lang w:eastAsia="ru-RU"/>
              </w:rPr>
              <w:t xml:space="preserve">                                                                                                                                                                                                                                </w:t>
            </w:r>
            <w:r w:rsidRPr="00C3299B">
              <w:rPr>
                <w:rFonts w:eastAsia="Times New Roman" w:cs="Times New Roman"/>
                <w:szCs w:val="28"/>
                <w:lang w:eastAsia="ru-RU"/>
              </w:rPr>
              <w:t>за рубежом"</w:t>
            </w:r>
          </w:p>
        </w:tc>
      </w:tr>
      <w:tr w:rsidR="009E3B00" w:rsidRPr="00C3299B" w:rsidTr="00AE73BF">
        <w:trPr>
          <w:cantSplit/>
          <w:trHeight w:val="20"/>
        </w:trPr>
        <w:tc>
          <w:tcPr>
            <w:tcW w:w="2977" w:type="dxa"/>
            <w:shd w:val="clear" w:color="auto" w:fill="auto"/>
            <w:noWrap/>
          </w:tcPr>
          <w:p w:rsidR="009E3B00" w:rsidRPr="00C3299B" w:rsidRDefault="009E3B00" w:rsidP="009E3B00">
            <w:pPr>
              <w:ind w:firstLine="0"/>
              <w:jc w:val="center"/>
              <w:rPr>
                <w:rFonts w:eastAsia="Times New Roman" w:cs="Times New Roman"/>
                <w:szCs w:val="28"/>
                <w:lang w:eastAsia="ru-RU"/>
              </w:rPr>
            </w:pPr>
            <w:r>
              <w:rPr>
                <w:rFonts w:eastAsia="Times New Roman" w:cs="Times New Roman"/>
                <w:szCs w:val="28"/>
                <w:lang w:eastAsia="ru-RU"/>
              </w:rPr>
              <w:t>57 4 05 00000</w:t>
            </w:r>
          </w:p>
        </w:tc>
        <w:tc>
          <w:tcPr>
            <w:tcW w:w="7513" w:type="dxa"/>
            <w:shd w:val="clear" w:color="auto" w:fill="auto"/>
          </w:tcPr>
          <w:p w:rsidR="009E3B00" w:rsidRPr="00C3299B" w:rsidRDefault="009E3B00" w:rsidP="009E3B00">
            <w:pPr>
              <w:ind w:firstLine="0"/>
              <w:rPr>
                <w:rFonts w:eastAsia="Times New Roman" w:cs="Times New Roman"/>
                <w:szCs w:val="28"/>
                <w:lang w:eastAsia="ru-RU"/>
              </w:rPr>
            </w:pPr>
            <w:r w:rsidRPr="002778B1">
              <w:rPr>
                <w:rFonts w:eastAsia="Times New Roman" w:cs="Times New Roman"/>
                <w:szCs w:val="28"/>
                <w:lang w:eastAsia="ru-RU"/>
              </w:rPr>
              <w:t>Комплекс процессных мероприятий "Продвижение русского языка в зарубежном информационном пространстве"</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58 0 00 00000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Государственная программа Российской Федерации "Строительство"</w:t>
            </w:r>
          </w:p>
        </w:tc>
      </w:tr>
      <w:tr w:rsidR="009E3B00" w:rsidRPr="00C3299B" w:rsidTr="00AE73BF">
        <w:trPr>
          <w:cantSplit/>
          <w:trHeight w:val="20"/>
        </w:trPr>
        <w:tc>
          <w:tcPr>
            <w:tcW w:w="2977" w:type="dxa"/>
            <w:shd w:val="clear" w:color="auto" w:fill="auto"/>
            <w:noWrap/>
          </w:tcPr>
          <w:p w:rsidR="009E3B00" w:rsidRPr="00C3299B" w:rsidRDefault="009E3B00" w:rsidP="009E3B00">
            <w:pPr>
              <w:ind w:firstLine="0"/>
              <w:jc w:val="center"/>
              <w:rPr>
                <w:rFonts w:eastAsia="Times New Roman" w:cs="Times New Roman"/>
                <w:szCs w:val="28"/>
                <w:lang w:eastAsia="ru-RU"/>
              </w:rPr>
            </w:pPr>
            <w:r>
              <w:rPr>
                <w:rFonts w:eastAsia="Times New Roman" w:cs="Times New Roman"/>
                <w:szCs w:val="28"/>
                <w:lang w:eastAsia="ru-RU"/>
              </w:rPr>
              <w:t>59 0 00 00000</w:t>
            </w:r>
          </w:p>
        </w:tc>
        <w:tc>
          <w:tcPr>
            <w:tcW w:w="7513" w:type="dxa"/>
            <w:shd w:val="clear" w:color="auto" w:fill="auto"/>
          </w:tcPr>
          <w:p w:rsidR="009E3B00" w:rsidRPr="00C3299B" w:rsidRDefault="009E3B00" w:rsidP="009E3B00">
            <w:pPr>
              <w:ind w:firstLine="0"/>
              <w:rPr>
                <w:rFonts w:eastAsia="Times New Roman" w:cs="Times New Roman"/>
                <w:szCs w:val="28"/>
                <w:lang w:eastAsia="ru-RU"/>
              </w:rPr>
            </w:pPr>
            <w:r w:rsidRPr="0001089A">
              <w:rPr>
                <w:rFonts w:eastAsia="Times New Roman" w:cs="Times New Roman"/>
                <w:snapToGrid w:val="0"/>
                <w:szCs w:val="28"/>
                <w:lang w:eastAsia="ru-RU"/>
              </w:rPr>
              <w:t>Государственная программа Российской Федерации "Энергосбережение и повышение энергетической эффективности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71 0 00 00000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Развитие пенсионной системы Российской Федерации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71 0 00 30010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Пенсии военнослужащим, членам их семей и лицам, приравненным к ним по пенсионному обеспечению, а также пособия и иные выплаты в рамках пенсионного обеспечения</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71 0 00 30560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Материальное обеспечение специалистов ядерного оружейного комплекса Российской Федерации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71 0 00 30600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Выплата пенсий по государственному пенсионному обеспечению</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71 0 00 30610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Выплата доплат к пенсиям</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71 0 00 31070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Выплата пенсии некоторым категориям граждан Российской Федерации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71 0 00 31180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Осуществление пенсионного обеспечения граждан Российской Федерации, постоянно проживающих </w:t>
            </w:r>
            <w:r>
              <w:rPr>
                <w:rFonts w:eastAsia="Times New Roman" w:cs="Times New Roman"/>
                <w:szCs w:val="28"/>
                <w:lang w:eastAsia="ru-RU"/>
              </w:rPr>
              <w:t xml:space="preserve">                                  </w:t>
            </w:r>
            <w:r w:rsidRPr="00C3299B">
              <w:rPr>
                <w:rFonts w:eastAsia="Times New Roman" w:cs="Times New Roman"/>
                <w:szCs w:val="28"/>
                <w:lang w:eastAsia="ru-RU"/>
              </w:rPr>
              <w:t>в Республике Абхазия</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71 0 00 31210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Осуществление пенсионного обеспечения граждан Российской Федерации, постоянно проживающих </w:t>
            </w:r>
            <w:r>
              <w:rPr>
                <w:rFonts w:eastAsia="Times New Roman" w:cs="Times New Roman"/>
                <w:szCs w:val="28"/>
                <w:lang w:eastAsia="ru-RU"/>
              </w:rPr>
              <w:t xml:space="preserve">                                  </w:t>
            </w:r>
            <w:r w:rsidRPr="00C3299B">
              <w:rPr>
                <w:rFonts w:eastAsia="Times New Roman" w:cs="Times New Roman"/>
                <w:szCs w:val="28"/>
                <w:lang w:eastAsia="ru-RU"/>
              </w:rPr>
              <w:t>в Республике Южная Осетия</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71 0 00 51830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Валоризация величины расчетного пенсионного капитала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71 0 00 51840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Возмещение расходов по выплате страховых пенсий в связи с зачетом в страховой стаж нестраховых периодов</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71 0 00 51850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Софинансирование формирования пенсионных накоплений застрахованных лиц за счет средств Фонда национального благосостояния</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71 0 00 51860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Компенсация выпадающих доходов бюджету Фонда пенсионного и социального страхования Российской Федерации в связи с установлением пониженных тарифов страховых взносов на обязательное пенсионное страхование</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71 0 00 52060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Межбюджетные трансферты на обязательное пенсионное страхование</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73 0 00 00000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Непрограммные направления деятельности органов управления государственными внебюджетными фондами Российской Федерации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73 1 00 00000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Реализация государственных функций в области социальной политики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73 1 00 35810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Гарантийные взносы в фонд гарантирования пенсионных накоплений, уплачиваемые Фондом пенсионного </w:t>
            </w:r>
            <w:r>
              <w:rPr>
                <w:rFonts w:eastAsia="Times New Roman" w:cs="Times New Roman"/>
                <w:szCs w:val="28"/>
                <w:lang w:eastAsia="ru-RU"/>
              </w:rPr>
              <w:t xml:space="preserve">                                 </w:t>
            </w:r>
            <w:r w:rsidRPr="00C3299B">
              <w:rPr>
                <w:rFonts w:eastAsia="Times New Roman" w:cs="Times New Roman"/>
                <w:szCs w:val="28"/>
                <w:lang w:eastAsia="ru-RU"/>
              </w:rPr>
              <w:t>и социального страхования Российской Федерации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73 1 00 35820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Передача средств пенсионных накоплений </w:t>
            </w:r>
            <w:r>
              <w:rPr>
                <w:rFonts w:eastAsia="Times New Roman" w:cs="Times New Roman"/>
                <w:szCs w:val="28"/>
                <w:lang w:eastAsia="ru-RU"/>
              </w:rPr>
              <w:t xml:space="preserve">                                                     </w:t>
            </w:r>
            <w:r w:rsidRPr="00C3299B">
              <w:rPr>
                <w:rFonts w:eastAsia="Times New Roman" w:cs="Times New Roman"/>
                <w:szCs w:val="28"/>
                <w:lang w:eastAsia="ru-RU"/>
              </w:rPr>
              <w:t>в негосударственные пенсионные фонды</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73 2 00 00000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Обеспечение выполнения функций аппаратами государственных внебюджетных фондов Российской Федерации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73 5 00 00000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Международное сотрудничество</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73 6 00 00000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Строительство объектов социального и производственного комплексов, в том числе объектов общегражданского назначения, жилья, инфраструктуры</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73 7 00 00000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Социальные выплаты</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73 7 00 30560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Материальное обеспечение специалистов ядерного оружейного комплекса Российской Федерации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73 7 00 30580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Выплата страховой пенсии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73 7 00 30590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Выплата накопительной пенсии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73 7 00 30600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Выплата пенсий по государственному пенсионному обеспечению</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73 7 00 30610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Выплата доплат к пенсиям</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73 7 00 30620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Доплата к пенсии членам летных экипажей воздушных судов гражданской авиации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73 7 00 30630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Единовременная выплата средств пенсионных накоплений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73 7 00 30640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Срочная пенсионная выплата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73 7 00 30650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Выплата пенсий, назначенных досрочно гражданам, признанным безработными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73 7 00 30660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Доплаты к пенсии работникам организаций угольной промышленности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73 7 00 31070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Выплата пенсии некоторым категориям граждан Российской Федерации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73 7 00 31160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Осуществление пенсионного обеспечения отдельных категорий граждан Российской Федерации, проживающих на территориях Республики Крым и города федерального значения Севастополя</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73 7 00 31180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Осуществление пенсионного обеспечения граждан Российской Федерации, постоянно проживающих </w:t>
            </w:r>
            <w:r>
              <w:rPr>
                <w:rFonts w:eastAsia="Times New Roman" w:cs="Times New Roman"/>
                <w:szCs w:val="28"/>
                <w:lang w:eastAsia="ru-RU"/>
              </w:rPr>
              <w:t xml:space="preserve">                              </w:t>
            </w:r>
            <w:r w:rsidRPr="00C3299B">
              <w:rPr>
                <w:rFonts w:eastAsia="Times New Roman" w:cs="Times New Roman"/>
                <w:szCs w:val="28"/>
                <w:lang w:eastAsia="ru-RU"/>
              </w:rPr>
              <w:t>в Республике Абхазия</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73 7 00 31200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Единовременная выплата пенсионерам</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73 7 00 31210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Осуществление пенсионного обеспечения граждан Российской Федерации, постоянно проживающих </w:t>
            </w:r>
            <w:r>
              <w:rPr>
                <w:rFonts w:eastAsia="Times New Roman" w:cs="Times New Roman"/>
                <w:szCs w:val="28"/>
                <w:lang w:eastAsia="ru-RU"/>
              </w:rPr>
              <w:t xml:space="preserve">                                   </w:t>
            </w:r>
            <w:r w:rsidRPr="00C3299B">
              <w:rPr>
                <w:rFonts w:eastAsia="Times New Roman" w:cs="Times New Roman"/>
                <w:szCs w:val="28"/>
                <w:lang w:eastAsia="ru-RU"/>
              </w:rPr>
              <w:t>в Республике Южная Осетия</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73 7 00 39500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Выплаты правопреемникам умерших застрахованных лиц</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73 7 00 39510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Выплата пенсий, назначенных Эстонской Республикой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73 7 00 39520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Выплата пенсий и иных социальных выплат, назначенных Латвийской Республикой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73 7 00 39530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Выплата пенсий и иных социальных выплат, назначенных Республикой Беларусь</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73 7 00 39540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Выплата пенсий и иных социальных выплат, назначенных Республикой Болгария</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73 7 00 39550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Выплата пенсий, назначенных Литовской Республикой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73 7 00 39560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Выплата пенсий и иных социальных выплат, назначенных Государством Израиль</w:t>
            </w:r>
          </w:p>
        </w:tc>
      </w:tr>
      <w:tr w:rsidR="009E3B00" w:rsidRPr="00C3299B" w:rsidTr="00AE73BF">
        <w:trPr>
          <w:cantSplit/>
          <w:trHeight w:val="20"/>
        </w:trPr>
        <w:tc>
          <w:tcPr>
            <w:tcW w:w="2977" w:type="dxa"/>
            <w:shd w:val="clear" w:color="auto" w:fill="auto"/>
            <w:noWrap/>
          </w:tcPr>
          <w:p w:rsidR="009E3B00" w:rsidRPr="00C3299B" w:rsidRDefault="009E3B00" w:rsidP="009E3B00">
            <w:pPr>
              <w:ind w:firstLine="0"/>
              <w:jc w:val="center"/>
              <w:rPr>
                <w:rFonts w:eastAsia="Times New Roman" w:cs="Times New Roman"/>
                <w:szCs w:val="28"/>
                <w:lang w:eastAsia="ru-RU"/>
              </w:rPr>
            </w:pPr>
            <w:r w:rsidRPr="00C3299B">
              <w:rPr>
                <w:rFonts w:eastAsia="Calibri" w:cs="Times New Roman"/>
                <w:szCs w:val="28"/>
              </w:rPr>
              <w:t>73 7 00 39580</w:t>
            </w:r>
          </w:p>
        </w:tc>
        <w:tc>
          <w:tcPr>
            <w:tcW w:w="7513" w:type="dxa"/>
            <w:shd w:val="clear" w:color="auto" w:fill="auto"/>
          </w:tcPr>
          <w:p w:rsidR="009E3B00" w:rsidRPr="00C3299B" w:rsidRDefault="009E3B00" w:rsidP="009E3B00">
            <w:pPr>
              <w:ind w:firstLine="0"/>
              <w:rPr>
                <w:rFonts w:eastAsia="Times New Roman" w:cs="Times New Roman"/>
                <w:szCs w:val="28"/>
                <w:lang w:eastAsia="ru-RU"/>
              </w:rPr>
            </w:pPr>
            <w:r w:rsidRPr="00C3299B">
              <w:rPr>
                <w:rFonts w:eastAsia="Calibri" w:cs="Times New Roman"/>
                <w:szCs w:val="28"/>
              </w:rPr>
              <w:t>Выплата пенсий, назначенных Республикой Армения</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73 7 00 39590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Выплата пенсий, назначенных Республикой Казахстан</w:t>
            </w:r>
          </w:p>
        </w:tc>
      </w:tr>
      <w:tr w:rsidR="009E3B00" w:rsidRPr="00C3299B" w:rsidTr="00AE73BF">
        <w:trPr>
          <w:cantSplit/>
          <w:trHeight w:val="20"/>
        </w:trPr>
        <w:tc>
          <w:tcPr>
            <w:tcW w:w="2977" w:type="dxa"/>
            <w:shd w:val="clear" w:color="auto" w:fill="auto"/>
            <w:noWrap/>
          </w:tcPr>
          <w:p w:rsidR="009E3B00" w:rsidRPr="00C3299B" w:rsidRDefault="009E3B00" w:rsidP="009E3B00">
            <w:pPr>
              <w:ind w:firstLine="0"/>
              <w:jc w:val="center"/>
              <w:rPr>
                <w:rFonts w:eastAsia="Times New Roman" w:cs="Times New Roman"/>
                <w:szCs w:val="28"/>
                <w:lang w:eastAsia="ru-RU"/>
              </w:rPr>
            </w:pPr>
            <w:r w:rsidRPr="00C3299B">
              <w:rPr>
                <w:rFonts w:eastAsia="Calibri" w:cs="Times New Roman"/>
                <w:szCs w:val="28"/>
              </w:rPr>
              <w:t>73 7 00 39600</w:t>
            </w:r>
          </w:p>
        </w:tc>
        <w:tc>
          <w:tcPr>
            <w:tcW w:w="7513" w:type="dxa"/>
            <w:shd w:val="clear" w:color="auto" w:fill="auto"/>
          </w:tcPr>
          <w:p w:rsidR="009E3B00" w:rsidRPr="00C3299B" w:rsidRDefault="009E3B00" w:rsidP="009E3B00">
            <w:pPr>
              <w:ind w:firstLine="0"/>
              <w:rPr>
                <w:rFonts w:eastAsia="Times New Roman" w:cs="Times New Roman"/>
                <w:szCs w:val="28"/>
                <w:lang w:eastAsia="ru-RU"/>
              </w:rPr>
            </w:pPr>
            <w:r w:rsidRPr="00C3299B">
              <w:rPr>
                <w:rFonts w:eastAsia="Calibri" w:cs="Times New Roman"/>
                <w:szCs w:val="28"/>
              </w:rPr>
              <w:t>Выплата пенсий, назначенных Кыргызской Республикой</w:t>
            </w:r>
          </w:p>
        </w:tc>
      </w:tr>
      <w:tr w:rsidR="009E3B00" w:rsidRPr="00C3299B" w:rsidTr="00AE73BF">
        <w:trPr>
          <w:cantSplit/>
          <w:trHeight w:val="20"/>
        </w:trPr>
        <w:tc>
          <w:tcPr>
            <w:tcW w:w="2977" w:type="dxa"/>
            <w:shd w:val="clear" w:color="auto" w:fill="auto"/>
            <w:noWrap/>
          </w:tcPr>
          <w:p w:rsidR="009E3B00" w:rsidRPr="00C3299B" w:rsidRDefault="009E3B00" w:rsidP="009E3B00">
            <w:pPr>
              <w:ind w:firstLine="0"/>
              <w:jc w:val="center"/>
              <w:rPr>
                <w:rFonts w:eastAsia="Calibri" w:cs="Times New Roman"/>
                <w:szCs w:val="28"/>
              </w:rPr>
            </w:pPr>
            <w:r>
              <w:rPr>
                <w:rFonts w:eastAsia="Calibri" w:cs="Times New Roman"/>
                <w:szCs w:val="28"/>
              </w:rPr>
              <w:t>73 7 00 39650</w:t>
            </w:r>
          </w:p>
        </w:tc>
        <w:tc>
          <w:tcPr>
            <w:tcW w:w="7513" w:type="dxa"/>
            <w:shd w:val="clear" w:color="auto" w:fill="auto"/>
          </w:tcPr>
          <w:p w:rsidR="009E3B00" w:rsidRPr="00C3299B" w:rsidRDefault="009E3B00" w:rsidP="009E3B00">
            <w:pPr>
              <w:ind w:firstLine="0"/>
              <w:rPr>
                <w:rFonts w:eastAsia="Calibri" w:cs="Times New Roman"/>
                <w:szCs w:val="28"/>
              </w:rPr>
            </w:pPr>
            <w:r w:rsidRPr="00550D67">
              <w:rPr>
                <w:rFonts w:eastAsia="Calibri" w:cs="Times New Roman"/>
                <w:szCs w:val="28"/>
              </w:rPr>
              <w:t>Выплата пенсий, назначенных Республикой Таджикистан</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73 8 00 00000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Иные мероприятия</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77 0 00 00000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Президент Российской Федерации и его администрация</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77 1 00 00000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Обеспечение функционирования Президента Российской Федерации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77 2 00 00000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Обеспечение функционирования Администрации Президента Российской Федерации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78 0 00 00000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Председатель Правительства Российской Федерации </w:t>
            </w:r>
            <w:r>
              <w:rPr>
                <w:rFonts w:eastAsia="Times New Roman" w:cs="Times New Roman"/>
                <w:szCs w:val="28"/>
                <w:lang w:eastAsia="ru-RU"/>
              </w:rPr>
              <w:t xml:space="preserve">                                        </w:t>
            </w:r>
            <w:r w:rsidRPr="00C3299B">
              <w:rPr>
                <w:rFonts w:eastAsia="Times New Roman" w:cs="Times New Roman"/>
                <w:szCs w:val="28"/>
                <w:lang w:eastAsia="ru-RU"/>
              </w:rPr>
              <w:t>и его заместители, Аппарат Правительства Российской Федерации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78 1 00 00000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Оплата труда, с учетом начислений, Председателя Правительства Российской Федерации и его заместителей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78 2 00 00000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Обеспечение функционирования Аппарата Правительства Российской Федерации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88 0 00 00000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Следственный комитет Российской Федерации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88 2 00 00000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Обеспечение функционирования военных следственных органов Следственного комитета Российской Федерации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88 9 00 00000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Обеспечение функционирования органов и организаций Следственного комитета Российской Федерации, </w:t>
            </w:r>
            <w:r>
              <w:rPr>
                <w:rFonts w:eastAsia="Times New Roman" w:cs="Times New Roman"/>
                <w:szCs w:val="28"/>
                <w:lang w:eastAsia="ru-RU"/>
              </w:rPr>
              <w:t xml:space="preserve">                                    </w:t>
            </w:r>
            <w:r w:rsidRPr="00C3299B">
              <w:rPr>
                <w:rFonts w:eastAsia="Times New Roman" w:cs="Times New Roman"/>
                <w:szCs w:val="28"/>
                <w:lang w:eastAsia="ru-RU"/>
              </w:rPr>
              <w:t>за исключением военных следственных органов</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89 0 00 00000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Обеспечение деятельности отдельных федеральных государственных органов</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89 2 00 00000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Обеспечение визитов делегаций высших органов власти </w:t>
            </w:r>
            <w:r>
              <w:rPr>
                <w:rFonts w:eastAsia="Times New Roman" w:cs="Times New Roman"/>
                <w:szCs w:val="28"/>
                <w:lang w:eastAsia="ru-RU"/>
              </w:rPr>
              <w:t xml:space="preserve">                       </w:t>
            </w:r>
            <w:r w:rsidRPr="00C3299B">
              <w:rPr>
                <w:rFonts w:eastAsia="Times New Roman" w:cs="Times New Roman"/>
                <w:szCs w:val="28"/>
                <w:lang w:eastAsia="ru-RU"/>
              </w:rPr>
              <w:t>за рубеж</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89 3 00 00000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Обеспечение деятельности Общественной палаты Российской Федерации, Уполномоченного при Президенте Российской Федерации по правам ребенка </w:t>
            </w:r>
            <w:r>
              <w:rPr>
                <w:rFonts w:eastAsia="Times New Roman" w:cs="Times New Roman"/>
                <w:szCs w:val="28"/>
                <w:lang w:eastAsia="ru-RU"/>
              </w:rPr>
              <w:t xml:space="preserve">                                                     </w:t>
            </w:r>
            <w:r w:rsidRPr="00C3299B">
              <w:rPr>
                <w:rFonts w:eastAsia="Times New Roman" w:cs="Times New Roman"/>
                <w:szCs w:val="28"/>
                <w:lang w:eastAsia="ru-RU"/>
              </w:rPr>
              <w:t>и Уполномоченного при Президенте Российской Федерации по защите прав предпринимателей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89 9 00 00000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Управление делами Президента Российской Федерации </w:t>
            </w:r>
            <w:r>
              <w:rPr>
                <w:rFonts w:eastAsia="Times New Roman" w:cs="Times New Roman"/>
                <w:szCs w:val="28"/>
                <w:lang w:eastAsia="ru-RU"/>
              </w:rPr>
              <w:t xml:space="preserve">                         </w:t>
            </w:r>
            <w:r w:rsidRPr="00C3299B">
              <w:rPr>
                <w:rFonts w:eastAsia="Times New Roman" w:cs="Times New Roman"/>
                <w:szCs w:val="28"/>
                <w:lang w:eastAsia="ru-RU"/>
              </w:rPr>
              <w:t>и подведомственные ему государственные учреждения</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89 9 01 00000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Обеспечение деятельности Управления делами Президента Российской Федерации и отдельных подведомственных ему государственных учреждений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89 9 01 20920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Финансовое обеспечение деятельности Уполномоченного при Президенте Российской Федерации по защите прав предпринимателей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89 9 01 31110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Государственные премии Российской Федерации </w:t>
            </w:r>
            <w:r>
              <w:rPr>
                <w:rFonts w:eastAsia="Times New Roman" w:cs="Times New Roman"/>
                <w:szCs w:val="28"/>
                <w:lang w:eastAsia="ru-RU"/>
              </w:rPr>
              <w:t xml:space="preserve">                                                                                                                                                                            </w:t>
            </w:r>
            <w:r w:rsidRPr="00C3299B">
              <w:rPr>
                <w:rFonts w:eastAsia="Times New Roman" w:cs="Times New Roman"/>
                <w:szCs w:val="28"/>
                <w:lang w:eastAsia="ru-RU"/>
              </w:rPr>
              <w:t xml:space="preserve">за выдающиеся достижения в области правозащитной </w:t>
            </w:r>
            <w:r>
              <w:rPr>
                <w:rFonts w:eastAsia="Times New Roman" w:cs="Times New Roman"/>
                <w:szCs w:val="28"/>
                <w:lang w:eastAsia="ru-RU"/>
              </w:rPr>
              <w:t xml:space="preserve">                                      </w:t>
            </w:r>
            <w:r w:rsidRPr="00C3299B">
              <w:rPr>
                <w:rFonts w:eastAsia="Times New Roman" w:cs="Times New Roman"/>
                <w:szCs w:val="28"/>
                <w:lang w:eastAsia="ru-RU"/>
              </w:rPr>
              <w:t>и благотворительной деятельности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89 9 01 60086</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Субсидия Президентскому фонду культурных инициатив </w:t>
            </w:r>
            <w:r>
              <w:rPr>
                <w:rFonts w:eastAsia="Times New Roman" w:cs="Times New Roman"/>
                <w:szCs w:val="28"/>
                <w:lang w:eastAsia="ru-RU"/>
              </w:rPr>
              <w:t xml:space="preserve">                  </w:t>
            </w:r>
            <w:r w:rsidRPr="00C3299B">
              <w:rPr>
                <w:rFonts w:eastAsia="Times New Roman" w:cs="Times New Roman"/>
                <w:szCs w:val="28"/>
                <w:lang w:eastAsia="ru-RU"/>
              </w:rPr>
              <w:t xml:space="preserve">в целях поддержки проектов в области культуры, искусства </w:t>
            </w:r>
            <w:r>
              <w:rPr>
                <w:rFonts w:eastAsia="Times New Roman" w:cs="Times New Roman"/>
                <w:szCs w:val="28"/>
                <w:lang w:eastAsia="ru-RU"/>
              </w:rPr>
              <w:t xml:space="preserve">                   </w:t>
            </w:r>
            <w:r w:rsidRPr="00C3299B">
              <w:rPr>
                <w:rFonts w:eastAsia="Times New Roman" w:cs="Times New Roman"/>
                <w:szCs w:val="28"/>
                <w:lang w:eastAsia="ru-RU"/>
              </w:rPr>
              <w:t>и креативных (творческих) индустрий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89 9 01 60401</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Субсидия федеральному государственному унитарному предприятию "Главный научно-исследовательский вычислительный центр" Управления делами Президента Российской Федерации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89 9 01 60500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Субсидии автономной некоммерческой организации "Аналитический центр при Правительстве Российской Федерации"</w:t>
            </w:r>
          </w:p>
        </w:tc>
      </w:tr>
      <w:tr w:rsidR="009E3B00" w:rsidRPr="00C3299B" w:rsidTr="00AE73BF">
        <w:trPr>
          <w:cantSplit/>
          <w:trHeight w:val="20"/>
        </w:trPr>
        <w:tc>
          <w:tcPr>
            <w:tcW w:w="2977" w:type="dxa"/>
            <w:shd w:val="clear" w:color="auto" w:fill="auto"/>
            <w:noWrap/>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89 9 01 60931</w:t>
            </w:r>
          </w:p>
        </w:tc>
        <w:tc>
          <w:tcPr>
            <w:tcW w:w="7513" w:type="dxa"/>
            <w:shd w:val="clear" w:color="auto" w:fill="auto"/>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Субсидии на проведение социологических опросов населения в целях осуществления анализа общественного мнения</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89 9 01 62160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Субсидии на поддержку некоммерческих неправительственных организаций, участвующих в развитии институтов гражданского общества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89 9 01 62220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Субсидии центрам исторического наследия президентов Российской Федерации, прекративших исполнение своих полномочий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89 9 01 64060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Субсидии организациям на возмещение расходов </w:t>
            </w:r>
            <w:r>
              <w:rPr>
                <w:rFonts w:eastAsia="Times New Roman" w:cs="Times New Roman"/>
                <w:szCs w:val="28"/>
                <w:lang w:eastAsia="ru-RU"/>
              </w:rPr>
              <w:t xml:space="preserve">                                                                                                                                                                                                                                                  </w:t>
            </w:r>
            <w:r w:rsidRPr="00C3299B">
              <w:rPr>
                <w:rFonts w:eastAsia="Times New Roman" w:cs="Times New Roman"/>
                <w:szCs w:val="28"/>
                <w:lang w:eastAsia="ru-RU"/>
              </w:rPr>
              <w:t xml:space="preserve">по обеспечению содержания и эксплуатации объектов федерального недвижимого имущества, расположенного </w:t>
            </w:r>
            <w:r>
              <w:rPr>
                <w:rFonts w:eastAsia="Times New Roman" w:cs="Times New Roman"/>
                <w:szCs w:val="28"/>
                <w:lang w:eastAsia="ru-RU"/>
              </w:rPr>
              <w:t xml:space="preserve">                 </w:t>
            </w:r>
            <w:r w:rsidRPr="00C3299B">
              <w:rPr>
                <w:rFonts w:eastAsia="Times New Roman" w:cs="Times New Roman"/>
                <w:szCs w:val="28"/>
                <w:lang w:eastAsia="ru-RU"/>
              </w:rPr>
              <w:t>за пределами территории Российской Федерации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89 9 01 64090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Субсидии федеральным государственным унитарным предприятиям, находящимся в ведении Управления делами Президента Российской Федерации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89 9 01 64092</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Субсидия на финансовое обеспечение затрат, связанных </w:t>
            </w:r>
            <w:r>
              <w:rPr>
                <w:rFonts w:eastAsia="Times New Roman" w:cs="Times New Roman"/>
                <w:szCs w:val="28"/>
                <w:lang w:eastAsia="ru-RU"/>
              </w:rPr>
              <w:t xml:space="preserve">                  </w:t>
            </w:r>
            <w:r w:rsidRPr="00C3299B">
              <w:rPr>
                <w:rFonts w:eastAsia="Times New Roman" w:cs="Times New Roman"/>
                <w:szCs w:val="28"/>
                <w:lang w:eastAsia="ru-RU"/>
              </w:rPr>
              <w:t>с осуществлением поиска недвижимого имущества Российской Федерации, бывшей Российской империи, бывшего СССР, надлежащим оформлением прав Российской Федерации в отношении имеющегося федерального недвижимого имущества и найденного недвижимого имущества Российской Федерации, бывшей Российской империи, бывшего СССР и юридической защитой этого имущества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89 9 02 00000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Обеспечение деятельности (оказание услуг) государственных учреждений в сфере </w:t>
            </w:r>
            <w:r>
              <w:rPr>
                <w:rFonts w:eastAsia="Times New Roman" w:cs="Times New Roman"/>
                <w:szCs w:val="28"/>
                <w:lang w:eastAsia="ru-RU"/>
              </w:rPr>
              <w:t xml:space="preserve">                                            </w:t>
            </w:r>
            <w:r w:rsidRPr="00C3299B">
              <w:rPr>
                <w:rFonts w:eastAsia="Times New Roman" w:cs="Times New Roman"/>
                <w:szCs w:val="28"/>
                <w:lang w:eastAsia="ru-RU"/>
              </w:rPr>
              <w:t xml:space="preserve">жилищно-коммунального хозяйства, благоустройства </w:t>
            </w:r>
            <w:r>
              <w:rPr>
                <w:rFonts w:eastAsia="Times New Roman" w:cs="Times New Roman"/>
                <w:szCs w:val="28"/>
                <w:lang w:eastAsia="ru-RU"/>
              </w:rPr>
              <w:t xml:space="preserve">                             </w:t>
            </w:r>
            <w:r w:rsidRPr="00C3299B">
              <w:rPr>
                <w:rFonts w:eastAsia="Times New Roman" w:cs="Times New Roman"/>
                <w:szCs w:val="28"/>
                <w:lang w:eastAsia="ru-RU"/>
              </w:rPr>
              <w:t>и эксплуатации зданий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89 9 03 00000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Обеспечение деятельности (оказание услуг) государственных учреждений в сфере градостроительной деятельности, строительства и архитектуры</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89 9 04 00000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Обеспечение деятельности (оказание услуг) государственных учреждений в сфере общественного питания</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89 9 05 00000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Обеспечение деятельности (оказание услуг) государственных учреждений в сфере архивного дела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89 9 06 00000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Обеспечение деятельности (оказание услуг) государственных учреждений в сфере транспорта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90 0 00 00000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Государственная судебная власть</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90 1 00 00000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Оплата труда, с учетом начислений, Председателя Конституционного Суда Российской Федерации и судей Конституционного Суда Российской Федерации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90 2 00 00000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Оплата труда, с учетом начислений, Председателя Верховного Суда Российской Федерации и судей Верховного Суда Российской Федерации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90 4 00 00000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Оплата труда, с учетом начислений, судей федеральных судов общей юрисдикции, судей федеральных арбитражных судов и мировых судей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90 5 00 00000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Обеспечение деятельности Судебного департамента при Верховном Суде Российской Федерации и его управлений </w:t>
            </w:r>
            <w:r>
              <w:rPr>
                <w:rFonts w:eastAsia="Times New Roman" w:cs="Times New Roman"/>
                <w:szCs w:val="28"/>
                <w:lang w:eastAsia="ru-RU"/>
              </w:rPr>
              <w:t xml:space="preserve">                    </w:t>
            </w:r>
            <w:r w:rsidRPr="00C3299B">
              <w:rPr>
                <w:rFonts w:eastAsia="Times New Roman" w:cs="Times New Roman"/>
                <w:szCs w:val="28"/>
                <w:lang w:eastAsia="ru-RU"/>
              </w:rPr>
              <w:t xml:space="preserve">в субъектах Российской Федерации, оплата труда, с учетом начислений, работников Судебного департамента при Верховном Суде Российской Федерации и его управлений </w:t>
            </w:r>
            <w:r>
              <w:rPr>
                <w:rFonts w:eastAsia="Times New Roman" w:cs="Times New Roman"/>
                <w:szCs w:val="28"/>
                <w:lang w:eastAsia="ru-RU"/>
              </w:rPr>
              <w:t xml:space="preserve">                </w:t>
            </w:r>
            <w:r w:rsidRPr="00C3299B">
              <w:rPr>
                <w:rFonts w:eastAsia="Times New Roman" w:cs="Times New Roman"/>
                <w:szCs w:val="28"/>
                <w:lang w:eastAsia="ru-RU"/>
              </w:rPr>
              <w:t>в субъектах Российской Федерации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90 6 00 00000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Оплата труда, с учетом начислений, работников аппаратов федеральных судов общей юрисдикции, федеральных арбитражных судов</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90 9 00 00000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Обеспечение реализации функций государственной судебной власти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90 9 00 35830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Субсидии на приобретение жилых помещений работникам аппаратов судов и Судебного департамента при Верховном Суде Российской Федерации и его территориальных органов, нуждающимся в улучшении жилищных условий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90 9 00 51200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91 0 00 00000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Прокуратура Российской Федерации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91 2 00 00000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Обеспечение деятельности органов военной прокуратуры</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91 9 00 00000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Обеспечение деятельности органов и организаций прокуратуры Российской Федерации, за исключением органов военной прокуратуры</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92 0 00 00000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Уполномоченный по правам человека в Российской Федерации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92 9 00 00000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Обеспечение деятельности Уполномоченного по правам человека в Российской Федерации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93 0 00 00000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Счетная палата Российской Федерации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93 9 00 00000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Обеспечение деятельности Счетной палаты Российской Федерации, оплата труда Председателя Счетной палаты Российской Федерации и его заместителя, аудиторов Счетной палаты Российской Федерации и работников аппарата Счетной палаты Российской Федерации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94 0 00 00000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Центральная избирательная комиссия Российской Федерации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94 2 00 00000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Проведение референдумов</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94 3 00 00000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Проведение выборов Президента Российской Федерации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94 4 00 00000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Проведение выборов депутатов Государственной Думы Федерального Собрания Российской Федерации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94 9 00 00000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Обеспечение деятельности Центральной избирательной комиссии Российской Федерации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95 0 00 00000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Совет Федерации Федерального Собрания Российской Федерации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95 2 00 00000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Оплата труда, с учетом начислений, и социальные выплаты сенаторам Российской Федерации и их помощникам </w:t>
            </w:r>
            <w:r>
              <w:rPr>
                <w:rFonts w:eastAsia="Times New Roman" w:cs="Times New Roman"/>
                <w:szCs w:val="28"/>
                <w:lang w:eastAsia="ru-RU"/>
              </w:rPr>
              <w:t xml:space="preserve">                            </w:t>
            </w:r>
            <w:r w:rsidRPr="00C3299B">
              <w:rPr>
                <w:rFonts w:eastAsia="Times New Roman" w:cs="Times New Roman"/>
                <w:szCs w:val="28"/>
                <w:lang w:eastAsia="ru-RU"/>
              </w:rPr>
              <w:t>по работе в Совете Федерации Федерального Собрания Российской Федерации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95 2 00 51420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Иные межбюджетные трансферты на обеспечение деятельности сенаторов Российской Федерации </w:t>
            </w:r>
            <w:r>
              <w:rPr>
                <w:rFonts w:eastAsia="Times New Roman" w:cs="Times New Roman"/>
                <w:szCs w:val="28"/>
                <w:lang w:eastAsia="ru-RU"/>
              </w:rPr>
              <w:t xml:space="preserve">                              </w:t>
            </w:r>
            <w:r w:rsidRPr="00C3299B">
              <w:rPr>
                <w:rFonts w:eastAsia="Times New Roman" w:cs="Times New Roman"/>
                <w:szCs w:val="28"/>
                <w:lang w:eastAsia="ru-RU"/>
              </w:rPr>
              <w:t>и их помощников в субъектах Российской Федерации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95 9 00 00000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Обеспечение деятельности Совета Федерации Федерального Собрания Российской Федерации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95 9 00 60820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Субсидии автономной некоммерческой организации "Редакция Телеканала Совета Федерации"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95 9 00 62440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Субсидии автономной некоммерческой организации "Парламентская газета"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96 0 00 00000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Государственная Дума Федерального Собрания Российской Федерации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96 2 00 00000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Оплата труда, с учетом начислений, и социальные выплаты депутатам Государственной Думы Федерального Собрания Российской Федерации и их помощникам по работе </w:t>
            </w:r>
            <w:r>
              <w:rPr>
                <w:rFonts w:eastAsia="Times New Roman" w:cs="Times New Roman"/>
                <w:szCs w:val="28"/>
                <w:lang w:eastAsia="ru-RU"/>
              </w:rPr>
              <w:t xml:space="preserve">                                  </w:t>
            </w:r>
            <w:r w:rsidRPr="00C3299B">
              <w:rPr>
                <w:rFonts w:eastAsia="Times New Roman" w:cs="Times New Roman"/>
                <w:szCs w:val="28"/>
                <w:lang w:eastAsia="ru-RU"/>
              </w:rPr>
              <w:t>в Государственной Думе Федерального Собрания Российской Федерации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96 2 00 51410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Иные межбюджетные трансферты на обеспечение деятельности депутатов Государственной Думы </w:t>
            </w:r>
            <w:r>
              <w:rPr>
                <w:rFonts w:eastAsia="Times New Roman" w:cs="Times New Roman"/>
                <w:szCs w:val="28"/>
                <w:lang w:eastAsia="ru-RU"/>
              </w:rPr>
              <w:t xml:space="preserve">                                     </w:t>
            </w:r>
            <w:r w:rsidRPr="00C3299B">
              <w:rPr>
                <w:rFonts w:eastAsia="Times New Roman" w:cs="Times New Roman"/>
                <w:szCs w:val="28"/>
                <w:lang w:eastAsia="ru-RU"/>
              </w:rPr>
              <w:t>и их помощников в избирательных округах</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96 9 00 00000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Обеспечение деятельности Государственной Думы Федерального Собрания Российской Федерации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96 9 00 60750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Субсидии автономной некоммерческой организации "Редакция Парламентского телевидения Государственной Думы Федерального Собрания Российской Федерации"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96 9 00 62440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Субсидии автономной некоммерческой организации "Парламентская газета"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97 0 00 00000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Доставка государственной корреспонденции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97 9 00 00000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Обеспечение доставки государственной корреспонденции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98 0 00 00000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Главное управление специальных программ Президента Российской Федерации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98 9 00 00000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Обеспечение деятельности Главного управления специальных программ Президента Российской Федерации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99 0 00 00000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Реализация функций иных федеральных органов государственной власти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99 1 00 00000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Федеральная целевая программа "Развитие судебной системы России на 2013 - 2024 годы"</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99 7 00 00000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Мобилизационная подготовка органов государственной власти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99 7 00 60940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Субсидии на содержание запасных пунктов управления</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99 8 00 00000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Федеральная целевая программа "Развитие Республики Карелия на период до 2023 года"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99 8 00 54190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Субсидии на реализацию мероприятий федеральной целевой программы "Развитие Республики Карелия на период </w:t>
            </w:r>
            <w:r>
              <w:rPr>
                <w:rFonts w:eastAsia="Times New Roman" w:cs="Times New Roman"/>
                <w:szCs w:val="28"/>
                <w:lang w:eastAsia="ru-RU"/>
              </w:rPr>
              <w:t xml:space="preserve">                      </w:t>
            </w:r>
            <w:r w:rsidRPr="00C3299B">
              <w:rPr>
                <w:rFonts w:eastAsia="Times New Roman" w:cs="Times New Roman"/>
                <w:szCs w:val="28"/>
                <w:lang w:eastAsia="ru-RU"/>
              </w:rPr>
              <w:t>до 2023 года"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99 9 00 00000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Иные непрограммные мероприятия</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99 9 00 21540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Резервные средства на исполнение отдельных решений Правительства Российской Федерации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99 9 00 30040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Компенсация в возмещение вреда гражданам, подвергшимся воздействию радиации вследствие радиационных аварий, </w:t>
            </w:r>
            <w:r>
              <w:rPr>
                <w:rFonts w:eastAsia="Times New Roman" w:cs="Times New Roman"/>
                <w:szCs w:val="28"/>
                <w:lang w:eastAsia="ru-RU"/>
              </w:rPr>
              <w:t xml:space="preserve">                   </w:t>
            </w:r>
            <w:r w:rsidRPr="00C3299B">
              <w:rPr>
                <w:rFonts w:eastAsia="Times New Roman" w:cs="Times New Roman"/>
                <w:szCs w:val="28"/>
                <w:lang w:eastAsia="ru-RU"/>
              </w:rPr>
              <w:t xml:space="preserve">в соответствии с Законом Российской Федерации </w:t>
            </w:r>
            <w:r>
              <w:rPr>
                <w:rFonts w:eastAsia="Times New Roman" w:cs="Times New Roman"/>
                <w:szCs w:val="28"/>
                <w:lang w:eastAsia="ru-RU"/>
              </w:rPr>
              <w:t xml:space="preserve">                          </w:t>
            </w:r>
            <w:r w:rsidRPr="00C3299B">
              <w:rPr>
                <w:rFonts w:eastAsia="Times New Roman" w:cs="Times New Roman"/>
                <w:szCs w:val="28"/>
                <w:lang w:eastAsia="ru-RU"/>
              </w:rPr>
              <w:t>от 15 мая 1991 года № 1244-I "О социальной защите граждан, подвергшихся воздействию радиации вследствие катастрофы на Чернобыльской АЭС"</w:t>
            </w:r>
          </w:p>
        </w:tc>
      </w:tr>
      <w:tr w:rsidR="009E3B00" w:rsidRPr="00C3299B" w:rsidTr="00AE73BF">
        <w:trPr>
          <w:cantSplit/>
          <w:trHeight w:val="20"/>
        </w:trPr>
        <w:tc>
          <w:tcPr>
            <w:tcW w:w="2977" w:type="dxa"/>
            <w:shd w:val="clear" w:color="auto" w:fill="auto"/>
            <w:noWrap/>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99 9 00 50030</w:t>
            </w:r>
          </w:p>
        </w:tc>
        <w:tc>
          <w:tcPr>
            <w:tcW w:w="7513" w:type="dxa"/>
            <w:shd w:val="clear" w:color="auto" w:fill="auto"/>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Дотация на сбалансированность бюджетов субъектов Российской Федерации на реализацию мероприятий </w:t>
            </w:r>
            <w:r>
              <w:rPr>
                <w:rFonts w:eastAsia="Times New Roman" w:cs="Times New Roman"/>
                <w:szCs w:val="28"/>
                <w:lang w:eastAsia="ru-RU"/>
              </w:rPr>
              <w:t xml:space="preserve">                             </w:t>
            </w:r>
            <w:r w:rsidRPr="00C3299B">
              <w:rPr>
                <w:rFonts w:eastAsia="Times New Roman" w:cs="Times New Roman"/>
                <w:szCs w:val="28"/>
                <w:lang w:eastAsia="ru-RU"/>
              </w:rPr>
              <w:t>в отдельных субъектах Российской Федерации</w:t>
            </w:r>
          </w:p>
        </w:tc>
      </w:tr>
      <w:tr w:rsidR="009E3B00" w:rsidRPr="00312958" w:rsidTr="00AE73BF">
        <w:trPr>
          <w:cantSplit/>
          <w:trHeight w:val="20"/>
        </w:trPr>
        <w:tc>
          <w:tcPr>
            <w:tcW w:w="2977" w:type="dxa"/>
            <w:shd w:val="clear" w:color="auto" w:fill="auto"/>
            <w:noWrap/>
          </w:tcPr>
          <w:p w:rsidR="009E3B00" w:rsidRPr="0018235E" w:rsidRDefault="009E3B00" w:rsidP="009E3B00">
            <w:pPr>
              <w:ind w:firstLine="0"/>
              <w:jc w:val="center"/>
              <w:rPr>
                <w:rFonts w:eastAsia="Times New Roman" w:cs="Times New Roman"/>
                <w:szCs w:val="28"/>
                <w:lang w:eastAsia="ru-RU"/>
              </w:rPr>
            </w:pPr>
            <w:r w:rsidRPr="0018235E">
              <w:rPr>
                <w:rFonts w:eastAsia="Times New Roman" w:cs="Times New Roman"/>
                <w:szCs w:val="28"/>
                <w:lang w:eastAsia="ru-RU"/>
              </w:rPr>
              <w:t xml:space="preserve">99 9 00 51640 </w:t>
            </w:r>
          </w:p>
        </w:tc>
        <w:tc>
          <w:tcPr>
            <w:tcW w:w="7513" w:type="dxa"/>
            <w:shd w:val="clear" w:color="auto" w:fill="auto"/>
          </w:tcPr>
          <w:p w:rsidR="009E3B00" w:rsidRPr="0018235E" w:rsidRDefault="009E3B00" w:rsidP="009E3B00">
            <w:pPr>
              <w:ind w:firstLine="0"/>
              <w:rPr>
                <w:rFonts w:eastAsia="Times New Roman" w:cs="Times New Roman"/>
                <w:szCs w:val="28"/>
                <w:lang w:eastAsia="ru-RU"/>
              </w:rPr>
            </w:pPr>
            <w:r w:rsidRPr="0018235E">
              <w:rPr>
                <w:rFonts w:eastAsia="Times New Roman" w:cs="Times New Roman"/>
                <w:szCs w:val="28"/>
                <w:lang w:eastAsia="ru-RU"/>
              </w:rPr>
              <w:t xml:space="preserve">Иные межбюджетные трансферты, передаваемые для компенсации дополнительных расходов, возникших </w:t>
            </w:r>
            <w:r>
              <w:rPr>
                <w:rFonts w:eastAsia="Times New Roman" w:cs="Times New Roman"/>
                <w:szCs w:val="28"/>
                <w:lang w:eastAsia="ru-RU"/>
              </w:rPr>
              <w:t xml:space="preserve">                           </w:t>
            </w:r>
            <w:r w:rsidRPr="0018235E">
              <w:rPr>
                <w:rFonts w:eastAsia="Times New Roman" w:cs="Times New Roman"/>
                <w:szCs w:val="28"/>
                <w:lang w:eastAsia="ru-RU"/>
              </w:rPr>
              <w:t>в результате решений, принятых органами власти другого уровня</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99 9 00 60200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Государственная поддержка политических партий, принимавших участие в выборах, в целях компенсации затрат по их участию</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99 9 00 60295</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Субсидии юридическим лицам (за исключением государственных (муниципальных) учреждений, государственных (муниципальных) предприятий) </w:t>
            </w:r>
            <w:r>
              <w:rPr>
                <w:rFonts w:eastAsia="Times New Roman" w:cs="Times New Roman"/>
                <w:szCs w:val="28"/>
                <w:lang w:eastAsia="ru-RU"/>
              </w:rPr>
              <w:t xml:space="preserve">                               </w:t>
            </w:r>
            <w:r w:rsidRPr="00C3299B">
              <w:rPr>
                <w:rFonts w:eastAsia="Times New Roman" w:cs="Times New Roman"/>
                <w:szCs w:val="28"/>
                <w:lang w:eastAsia="ru-RU"/>
              </w:rPr>
              <w:t xml:space="preserve">на возмещение затрат на создание (строительство), модернизацию и (или) реконструкцию обеспечивающей </w:t>
            </w:r>
            <w:r>
              <w:rPr>
                <w:rFonts w:eastAsia="Times New Roman" w:cs="Times New Roman"/>
                <w:szCs w:val="28"/>
                <w:lang w:eastAsia="ru-RU"/>
              </w:rPr>
              <w:t xml:space="preserve">                   </w:t>
            </w:r>
            <w:r w:rsidRPr="00C3299B">
              <w:rPr>
                <w:rFonts w:eastAsia="Times New Roman" w:cs="Times New Roman"/>
                <w:szCs w:val="28"/>
                <w:lang w:eastAsia="ru-RU"/>
              </w:rPr>
              <w:t xml:space="preserve">и (или) сопутствующей инфраструктур, необходимых для реализации инвестиционного проекта, в отношении которого заключено соглашение о защите и поощрении капиталовложений, а также затрат на уплату процентов </w:t>
            </w:r>
            <w:r>
              <w:rPr>
                <w:rFonts w:eastAsia="Times New Roman" w:cs="Times New Roman"/>
                <w:szCs w:val="28"/>
                <w:lang w:eastAsia="ru-RU"/>
              </w:rPr>
              <w:t xml:space="preserve">                    </w:t>
            </w:r>
            <w:r w:rsidRPr="00C3299B">
              <w:rPr>
                <w:rFonts w:eastAsia="Times New Roman" w:cs="Times New Roman"/>
                <w:szCs w:val="28"/>
                <w:lang w:eastAsia="ru-RU"/>
              </w:rPr>
              <w:t xml:space="preserve">по кредитам и займам, купонных платежей </w:t>
            </w:r>
            <w:r>
              <w:rPr>
                <w:rFonts w:eastAsia="Times New Roman" w:cs="Times New Roman"/>
                <w:szCs w:val="28"/>
                <w:lang w:eastAsia="ru-RU"/>
              </w:rPr>
              <w:t xml:space="preserve">                                     </w:t>
            </w:r>
            <w:r w:rsidRPr="00C3299B">
              <w:rPr>
                <w:rFonts w:eastAsia="Times New Roman" w:cs="Times New Roman"/>
                <w:szCs w:val="28"/>
                <w:lang w:eastAsia="ru-RU"/>
              </w:rPr>
              <w:t>по облигационным займам, привлеченным на указанные цели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99 9 00 60551</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Гранты в форме субсидий организациям, осуществляющим образовательную деятельность, в целях возмещения затрат, связанных с обучением федеральных государственных гражданских служащих на основании государственных образовательных сертификатов на дополнительное профессиональное образование</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99 9 00 62450</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Имущественный взнос Российской Федерации </w:t>
            </w:r>
            <w:r>
              <w:rPr>
                <w:rFonts w:eastAsia="Times New Roman" w:cs="Times New Roman"/>
                <w:szCs w:val="28"/>
                <w:lang w:eastAsia="ru-RU"/>
              </w:rPr>
              <w:t xml:space="preserve">                                     </w:t>
            </w:r>
            <w:r w:rsidRPr="00C3299B">
              <w:rPr>
                <w:rFonts w:eastAsia="Times New Roman" w:cs="Times New Roman"/>
                <w:szCs w:val="28"/>
                <w:lang w:eastAsia="ru-RU"/>
              </w:rPr>
              <w:t>в некоммерческую организацию "Фонд перспективных исследований"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99 9 00 64711</w:t>
            </w:r>
          </w:p>
        </w:tc>
        <w:tc>
          <w:tcPr>
            <w:tcW w:w="7513" w:type="dxa"/>
            <w:shd w:val="clear" w:color="auto" w:fill="auto"/>
            <w:hideMark/>
          </w:tcPr>
          <w:p w:rsidR="009E3B00" w:rsidRPr="00C3299B" w:rsidRDefault="009E3B00" w:rsidP="009E3B00">
            <w:pPr>
              <w:ind w:firstLine="0"/>
              <w:rPr>
                <w:rFonts w:eastAsia="Times New Roman" w:cs="Times New Roman"/>
                <w:szCs w:val="28"/>
                <w:lang w:eastAsia="ru-RU"/>
              </w:rPr>
            </w:pPr>
            <w:r w:rsidRPr="00C3299B">
              <w:rPr>
                <w:rFonts w:eastAsia="Times New Roman" w:cs="Times New Roman"/>
                <w:szCs w:val="28"/>
                <w:lang w:eastAsia="ru-RU"/>
              </w:rPr>
              <w:t xml:space="preserve">Имущественный взнос Российской Федерации </w:t>
            </w:r>
            <w:r>
              <w:rPr>
                <w:rFonts w:eastAsia="Times New Roman" w:cs="Times New Roman"/>
                <w:szCs w:val="28"/>
                <w:lang w:eastAsia="ru-RU"/>
              </w:rPr>
              <w:t xml:space="preserve">                                             </w:t>
            </w:r>
            <w:r w:rsidRPr="00C3299B">
              <w:rPr>
                <w:rFonts w:eastAsia="Times New Roman" w:cs="Times New Roman"/>
                <w:szCs w:val="28"/>
                <w:lang w:eastAsia="ru-RU"/>
              </w:rPr>
              <w:t xml:space="preserve">в государственную корпорацию развития "ВЭБ.РФ" </w:t>
            </w:r>
            <w:r>
              <w:rPr>
                <w:rFonts w:eastAsia="Times New Roman" w:cs="Times New Roman"/>
                <w:szCs w:val="28"/>
                <w:lang w:eastAsia="ru-RU"/>
              </w:rPr>
              <w:t xml:space="preserve">                            </w:t>
            </w:r>
            <w:r w:rsidRPr="00C3299B">
              <w:rPr>
                <w:rFonts w:eastAsia="Times New Roman" w:cs="Times New Roman"/>
                <w:szCs w:val="28"/>
                <w:lang w:eastAsia="ru-RU"/>
              </w:rPr>
              <w:t>на возмещение расходов в связи с предоставлением кредитов и займов в рамках реализации механизма "фабрики" проектного финансирования</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99 9 00 65090</w:t>
            </w:r>
          </w:p>
        </w:tc>
        <w:tc>
          <w:tcPr>
            <w:tcW w:w="7513" w:type="dxa"/>
            <w:shd w:val="clear" w:color="auto" w:fill="auto"/>
            <w:hideMark/>
          </w:tcPr>
          <w:p w:rsidR="009E3B00" w:rsidRPr="00C3299B" w:rsidRDefault="009E3B00" w:rsidP="009E3B00">
            <w:pPr>
              <w:spacing w:line="228" w:lineRule="auto"/>
              <w:ind w:firstLine="0"/>
              <w:rPr>
                <w:rFonts w:eastAsia="Times New Roman" w:cs="Times New Roman"/>
                <w:szCs w:val="28"/>
                <w:lang w:eastAsia="ru-RU"/>
              </w:rPr>
            </w:pPr>
            <w:r w:rsidRPr="00C3299B">
              <w:rPr>
                <w:rFonts w:eastAsia="Times New Roman" w:cs="Times New Roman"/>
                <w:szCs w:val="28"/>
                <w:lang w:eastAsia="ru-RU"/>
              </w:rPr>
              <w:t xml:space="preserve">Имущественный взнос Российской Федерации </w:t>
            </w:r>
            <w:r>
              <w:rPr>
                <w:rFonts w:eastAsia="Times New Roman" w:cs="Times New Roman"/>
                <w:szCs w:val="28"/>
                <w:lang w:eastAsia="ru-RU"/>
              </w:rPr>
              <w:t xml:space="preserve">                                                   </w:t>
            </w:r>
            <w:r w:rsidRPr="00C3299B">
              <w:rPr>
                <w:rFonts w:eastAsia="Times New Roman" w:cs="Times New Roman"/>
                <w:szCs w:val="28"/>
                <w:lang w:eastAsia="ru-RU"/>
              </w:rPr>
              <w:t>в Государственную корпорацию по атомной энергии "Росатом"</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99 9 00 67375</w:t>
            </w:r>
          </w:p>
        </w:tc>
        <w:tc>
          <w:tcPr>
            <w:tcW w:w="7513" w:type="dxa"/>
            <w:shd w:val="clear" w:color="auto" w:fill="auto"/>
            <w:hideMark/>
          </w:tcPr>
          <w:p w:rsidR="009E3B00" w:rsidRPr="00C3299B" w:rsidRDefault="009E3B00" w:rsidP="009E3B00">
            <w:pPr>
              <w:spacing w:line="228" w:lineRule="auto"/>
              <w:ind w:firstLine="0"/>
              <w:rPr>
                <w:rFonts w:eastAsia="Times New Roman" w:cs="Times New Roman"/>
                <w:szCs w:val="28"/>
                <w:lang w:eastAsia="ru-RU"/>
              </w:rPr>
            </w:pPr>
            <w:r w:rsidRPr="00C3299B">
              <w:rPr>
                <w:rFonts w:eastAsia="Times New Roman" w:cs="Times New Roman"/>
                <w:szCs w:val="28"/>
                <w:lang w:eastAsia="ru-RU"/>
              </w:rPr>
              <w:t xml:space="preserve">Имущественный взнос Российской Федерации </w:t>
            </w:r>
            <w:r>
              <w:rPr>
                <w:rFonts w:eastAsia="Times New Roman" w:cs="Times New Roman"/>
                <w:szCs w:val="28"/>
                <w:lang w:eastAsia="ru-RU"/>
              </w:rPr>
              <w:t xml:space="preserve">                                 </w:t>
            </w:r>
            <w:r w:rsidRPr="00C3299B">
              <w:rPr>
                <w:rFonts w:eastAsia="Times New Roman" w:cs="Times New Roman"/>
                <w:szCs w:val="28"/>
                <w:lang w:eastAsia="ru-RU"/>
              </w:rPr>
              <w:t xml:space="preserve">в публично-правовую компанию "Фонд развития территорий" для осуществления мероприятий </w:t>
            </w:r>
            <w:r>
              <w:rPr>
                <w:rFonts w:eastAsia="Times New Roman" w:cs="Times New Roman"/>
                <w:szCs w:val="28"/>
                <w:lang w:eastAsia="ru-RU"/>
              </w:rPr>
              <w:t xml:space="preserve">                                            </w:t>
            </w:r>
            <w:r w:rsidRPr="00C3299B">
              <w:rPr>
                <w:rFonts w:eastAsia="Times New Roman" w:cs="Times New Roman"/>
                <w:szCs w:val="28"/>
                <w:lang w:eastAsia="ru-RU"/>
              </w:rPr>
              <w:t xml:space="preserve">по завершению строительства объектов незавершенного строительства, в том числе многоквартирных домов, </w:t>
            </w:r>
            <w:r>
              <w:rPr>
                <w:rFonts w:eastAsia="Times New Roman" w:cs="Times New Roman"/>
                <w:szCs w:val="28"/>
                <w:lang w:eastAsia="ru-RU"/>
              </w:rPr>
              <w:t xml:space="preserve">                            </w:t>
            </w:r>
            <w:r w:rsidRPr="00C3299B">
              <w:rPr>
                <w:rFonts w:eastAsia="Times New Roman" w:cs="Times New Roman"/>
                <w:szCs w:val="28"/>
                <w:lang w:eastAsia="ru-RU"/>
              </w:rPr>
              <w:t>и восстановлению прав граждан - участников долевого строительства, граждан - членов жилищно-строительных кооперативов или иных специализированных потребительских кооперативов</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XX X XX 30020</w:t>
            </w:r>
          </w:p>
        </w:tc>
        <w:tc>
          <w:tcPr>
            <w:tcW w:w="7513" w:type="dxa"/>
            <w:shd w:val="clear" w:color="auto" w:fill="auto"/>
            <w:hideMark/>
          </w:tcPr>
          <w:p w:rsidR="009E3B00" w:rsidRPr="00C3299B" w:rsidRDefault="009E3B00" w:rsidP="009E3B00">
            <w:pPr>
              <w:spacing w:line="228" w:lineRule="auto"/>
              <w:ind w:firstLine="0"/>
              <w:rPr>
                <w:rFonts w:eastAsia="Times New Roman" w:cs="Times New Roman"/>
                <w:szCs w:val="28"/>
                <w:lang w:eastAsia="ru-RU"/>
              </w:rPr>
            </w:pPr>
            <w:r w:rsidRPr="00C3299B">
              <w:rPr>
                <w:rFonts w:eastAsia="Times New Roman" w:cs="Times New Roman"/>
                <w:szCs w:val="28"/>
                <w:lang w:eastAsia="ru-RU"/>
              </w:rPr>
              <w:t xml:space="preserve">Меры социальной поддержки граждан, подвергшихся воздействию радиации вследствие радиационных аварий </w:t>
            </w:r>
            <w:r>
              <w:rPr>
                <w:rFonts w:eastAsia="Times New Roman" w:cs="Times New Roman"/>
                <w:szCs w:val="28"/>
                <w:lang w:eastAsia="ru-RU"/>
              </w:rPr>
              <w:t xml:space="preserve">                   </w:t>
            </w:r>
            <w:r w:rsidRPr="00C3299B">
              <w:rPr>
                <w:rFonts w:eastAsia="Times New Roman" w:cs="Times New Roman"/>
                <w:szCs w:val="28"/>
                <w:lang w:eastAsia="ru-RU"/>
              </w:rPr>
              <w:t>и ядерных испытаний, в соответствии с Законом Российской Федерации от 15 мая 1991 года № 1244-I "О социальной защите граждан, подвергшихся воздействию радиации вследствие катастрофы на Чернобыльской АЭС"</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XX X XX 30140</w:t>
            </w:r>
          </w:p>
        </w:tc>
        <w:tc>
          <w:tcPr>
            <w:tcW w:w="7513" w:type="dxa"/>
            <w:shd w:val="clear" w:color="auto" w:fill="auto"/>
            <w:hideMark/>
          </w:tcPr>
          <w:p w:rsidR="009E3B00" w:rsidRPr="00C3299B" w:rsidRDefault="009E3B00" w:rsidP="009E3B00">
            <w:pPr>
              <w:spacing w:line="228" w:lineRule="auto"/>
              <w:ind w:firstLine="0"/>
              <w:rPr>
                <w:rFonts w:eastAsia="Times New Roman" w:cs="Times New Roman"/>
                <w:szCs w:val="28"/>
                <w:lang w:eastAsia="ru-RU"/>
              </w:rPr>
            </w:pPr>
            <w:r w:rsidRPr="00C3299B">
              <w:rPr>
                <w:rFonts w:eastAsia="Times New Roman" w:cs="Times New Roman"/>
                <w:szCs w:val="28"/>
                <w:lang w:eastAsia="ru-RU"/>
              </w:rPr>
              <w:t>Возмещение федеральными органами исполнительной власти, федеральными государственными органами расходов на погребение</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XX X XX 30170</w:t>
            </w:r>
          </w:p>
        </w:tc>
        <w:tc>
          <w:tcPr>
            <w:tcW w:w="7513" w:type="dxa"/>
            <w:shd w:val="clear" w:color="auto" w:fill="auto"/>
            <w:hideMark/>
          </w:tcPr>
          <w:p w:rsidR="009E3B00" w:rsidRPr="00C3299B" w:rsidRDefault="009E3B00" w:rsidP="009E3B00">
            <w:pPr>
              <w:spacing w:line="228" w:lineRule="auto"/>
              <w:ind w:firstLine="0"/>
              <w:rPr>
                <w:rFonts w:eastAsia="Times New Roman" w:cs="Times New Roman"/>
                <w:szCs w:val="28"/>
                <w:lang w:eastAsia="ru-RU"/>
              </w:rPr>
            </w:pPr>
            <w:r w:rsidRPr="00C3299B">
              <w:rPr>
                <w:rFonts w:eastAsia="Times New Roman" w:cs="Times New Roman"/>
                <w:szCs w:val="28"/>
                <w:lang w:eastAsia="ru-RU"/>
              </w:rPr>
              <w:t>Выплата оклада по воинскому званию военнослужащим, уволенным с военной службы без права на пенсию</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XX X XX 30230</w:t>
            </w:r>
          </w:p>
        </w:tc>
        <w:tc>
          <w:tcPr>
            <w:tcW w:w="7513" w:type="dxa"/>
            <w:shd w:val="clear" w:color="auto" w:fill="auto"/>
            <w:hideMark/>
          </w:tcPr>
          <w:p w:rsidR="009E3B00" w:rsidRPr="00C3299B" w:rsidRDefault="009E3B00" w:rsidP="009E3B00">
            <w:pPr>
              <w:spacing w:line="228" w:lineRule="auto"/>
              <w:ind w:firstLine="0"/>
              <w:rPr>
                <w:rFonts w:eastAsia="Times New Roman" w:cs="Times New Roman"/>
                <w:szCs w:val="28"/>
                <w:lang w:eastAsia="ru-RU"/>
              </w:rPr>
            </w:pPr>
            <w:r w:rsidRPr="00C3299B">
              <w:rPr>
                <w:rFonts w:eastAsia="Times New Roman" w:cs="Times New Roman"/>
                <w:szCs w:val="28"/>
                <w:lang w:eastAsia="ru-RU"/>
              </w:rPr>
              <w:t xml:space="preserve">Ежемесячная выплата гражданам, уволенным со службы </w:t>
            </w:r>
            <w:r>
              <w:rPr>
                <w:rFonts w:eastAsia="Times New Roman" w:cs="Times New Roman"/>
                <w:szCs w:val="28"/>
                <w:lang w:eastAsia="ru-RU"/>
              </w:rPr>
              <w:t xml:space="preserve">                     </w:t>
            </w:r>
            <w:r w:rsidRPr="00C3299B">
              <w:rPr>
                <w:rFonts w:eastAsia="Times New Roman" w:cs="Times New Roman"/>
                <w:szCs w:val="28"/>
                <w:lang w:eastAsia="ru-RU"/>
              </w:rPr>
              <w:t>в органах внутренних дел без права на пенсию, имеющим общую продолжительность службы в органах внутренних дел менее 20 лет</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XX X XX 30240</w:t>
            </w:r>
          </w:p>
        </w:tc>
        <w:tc>
          <w:tcPr>
            <w:tcW w:w="7513" w:type="dxa"/>
            <w:shd w:val="clear" w:color="auto" w:fill="auto"/>
            <w:hideMark/>
          </w:tcPr>
          <w:p w:rsidR="009E3B00" w:rsidRPr="00C3299B" w:rsidRDefault="009E3B00" w:rsidP="009E3B00">
            <w:pPr>
              <w:spacing w:line="228" w:lineRule="auto"/>
              <w:ind w:firstLine="0"/>
              <w:rPr>
                <w:rFonts w:eastAsia="Times New Roman" w:cs="Times New Roman"/>
                <w:szCs w:val="28"/>
                <w:lang w:eastAsia="ru-RU"/>
              </w:rPr>
            </w:pPr>
            <w:r w:rsidRPr="00C3299B">
              <w:rPr>
                <w:rFonts w:eastAsia="Times New Roman" w:cs="Times New Roman"/>
                <w:szCs w:val="28"/>
                <w:lang w:eastAsia="ru-RU"/>
              </w:rPr>
              <w:t xml:space="preserve">Выплата пособий и компенсаций членам семей погибших (умерших) военнослужащих (граждан, проходивших военные сборы, инвалидов вследствие военной травмы), </w:t>
            </w:r>
            <w:r>
              <w:rPr>
                <w:rFonts w:eastAsia="Times New Roman" w:cs="Times New Roman"/>
                <w:szCs w:val="28"/>
                <w:lang w:eastAsia="ru-RU"/>
              </w:rPr>
              <w:t xml:space="preserve">                    </w:t>
            </w:r>
            <w:r w:rsidRPr="00C3299B">
              <w:rPr>
                <w:rFonts w:eastAsia="Times New Roman" w:cs="Times New Roman"/>
                <w:szCs w:val="28"/>
                <w:lang w:eastAsia="ru-RU"/>
              </w:rPr>
              <w:t xml:space="preserve">а также лицам, которым установлена инвалидность вследствие военной травмы после увольнения с военной службы, и лицам, уволенным с военной службы в связи </w:t>
            </w:r>
            <w:r>
              <w:rPr>
                <w:rFonts w:eastAsia="Times New Roman" w:cs="Times New Roman"/>
                <w:szCs w:val="28"/>
                <w:lang w:eastAsia="ru-RU"/>
              </w:rPr>
              <w:t xml:space="preserve">                        </w:t>
            </w:r>
            <w:r w:rsidRPr="00C3299B">
              <w:rPr>
                <w:rFonts w:eastAsia="Times New Roman" w:cs="Times New Roman"/>
                <w:szCs w:val="28"/>
                <w:lang w:eastAsia="ru-RU"/>
              </w:rPr>
              <w:t>с признанием их негодными к военной службе вследствие военной травмы</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XX X XX 31050</w:t>
            </w:r>
          </w:p>
        </w:tc>
        <w:tc>
          <w:tcPr>
            <w:tcW w:w="7513" w:type="dxa"/>
            <w:shd w:val="clear" w:color="auto" w:fill="auto"/>
            <w:hideMark/>
          </w:tcPr>
          <w:p w:rsidR="009E3B00" w:rsidRPr="00C3299B" w:rsidRDefault="009E3B00" w:rsidP="009E3B00">
            <w:pPr>
              <w:spacing w:line="228" w:lineRule="auto"/>
              <w:ind w:firstLine="0"/>
              <w:rPr>
                <w:rFonts w:eastAsia="Times New Roman" w:cs="Times New Roman"/>
                <w:szCs w:val="28"/>
                <w:lang w:eastAsia="ru-RU"/>
              </w:rPr>
            </w:pPr>
            <w:r w:rsidRPr="00C3299B">
              <w:rPr>
                <w:rFonts w:eastAsia="Times New Roman" w:cs="Times New Roman"/>
                <w:szCs w:val="28"/>
                <w:lang w:eastAsia="ru-RU"/>
              </w:rPr>
              <w:t xml:space="preserve">Ежемесячная выплата оклада по специальному званию </w:t>
            </w:r>
            <w:r>
              <w:rPr>
                <w:rFonts w:eastAsia="Times New Roman" w:cs="Times New Roman"/>
                <w:szCs w:val="28"/>
                <w:lang w:eastAsia="ru-RU"/>
              </w:rPr>
              <w:t xml:space="preserve">                        </w:t>
            </w:r>
            <w:r w:rsidRPr="00C3299B">
              <w:rPr>
                <w:rFonts w:eastAsia="Times New Roman" w:cs="Times New Roman"/>
                <w:szCs w:val="28"/>
                <w:lang w:eastAsia="ru-RU"/>
              </w:rPr>
              <w:t xml:space="preserve">в течение одного года после увольнения гражданам, уволенным со службы без права на пенсию и имеющим общую продолжительность службы менее </w:t>
            </w:r>
            <w:r>
              <w:rPr>
                <w:rFonts w:eastAsia="Times New Roman" w:cs="Times New Roman"/>
                <w:szCs w:val="28"/>
                <w:lang w:eastAsia="ru-RU"/>
              </w:rPr>
              <w:t xml:space="preserve">                                                    </w:t>
            </w:r>
            <w:r w:rsidRPr="00C3299B">
              <w:rPr>
                <w:rFonts w:eastAsia="Times New Roman" w:cs="Times New Roman"/>
                <w:szCs w:val="28"/>
                <w:lang w:eastAsia="ru-RU"/>
              </w:rPr>
              <w:t xml:space="preserve">20 лет, в соответствии с Федеральным законом </w:t>
            </w:r>
            <w:r>
              <w:rPr>
                <w:rFonts w:eastAsia="Times New Roman" w:cs="Times New Roman"/>
                <w:szCs w:val="28"/>
                <w:lang w:eastAsia="ru-RU"/>
              </w:rPr>
              <w:t xml:space="preserve">                                       </w:t>
            </w:r>
            <w:r w:rsidRPr="00C3299B">
              <w:rPr>
                <w:rFonts w:eastAsia="Times New Roman" w:cs="Times New Roman"/>
                <w:szCs w:val="28"/>
                <w:lang w:eastAsia="ru-RU"/>
              </w:rPr>
              <w:t>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tc>
      </w:tr>
      <w:tr w:rsidR="009E3B00" w:rsidRPr="003E4557" w:rsidTr="00AE73BF">
        <w:trPr>
          <w:cantSplit/>
          <w:trHeight w:val="20"/>
        </w:trPr>
        <w:tc>
          <w:tcPr>
            <w:tcW w:w="2977" w:type="dxa"/>
            <w:shd w:val="clear" w:color="auto" w:fill="auto"/>
            <w:noWrap/>
          </w:tcPr>
          <w:p w:rsidR="009E3B00" w:rsidRPr="003E4557" w:rsidRDefault="009E3B00" w:rsidP="009E3B00">
            <w:pPr>
              <w:ind w:firstLine="0"/>
              <w:jc w:val="center"/>
              <w:rPr>
                <w:rFonts w:eastAsia="Times New Roman" w:cs="Times New Roman"/>
                <w:szCs w:val="28"/>
                <w:lang w:eastAsia="ru-RU"/>
              </w:rPr>
            </w:pPr>
            <w:r>
              <w:rPr>
                <w:rFonts w:eastAsia="Times New Roman" w:cs="Times New Roman"/>
                <w:szCs w:val="28"/>
                <w:lang w:eastAsia="ru-RU"/>
              </w:rPr>
              <w:t>ХХ</w:t>
            </w:r>
            <w:r w:rsidRPr="003E4557">
              <w:rPr>
                <w:rFonts w:eastAsia="Times New Roman" w:cs="Times New Roman"/>
                <w:szCs w:val="28"/>
                <w:lang w:eastAsia="ru-RU"/>
              </w:rPr>
              <w:t xml:space="preserve"> </w:t>
            </w:r>
            <w:r>
              <w:rPr>
                <w:rFonts w:eastAsia="Times New Roman" w:cs="Times New Roman"/>
                <w:szCs w:val="28"/>
                <w:lang w:eastAsia="ru-RU"/>
              </w:rPr>
              <w:t>Х ХХ</w:t>
            </w:r>
            <w:r w:rsidRPr="003E4557">
              <w:rPr>
                <w:rFonts w:eastAsia="Times New Roman" w:cs="Times New Roman"/>
                <w:szCs w:val="28"/>
                <w:lang w:eastAsia="ru-RU"/>
              </w:rPr>
              <w:t xml:space="preserve"> 38930</w:t>
            </w:r>
          </w:p>
        </w:tc>
        <w:tc>
          <w:tcPr>
            <w:tcW w:w="7513" w:type="dxa"/>
            <w:shd w:val="clear" w:color="auto" w:fill="auto"/>
          </w:tcPr>
          <w:p w:rsidR="009E3B00" w:rsidRPr="003E4557" w:rsidRDefault="009E3B00" w:rsidP="009E3B00">
            <w:pPr>
              <w:spacing w:line="228" w:lineRule="auto"/>
              <w:ind w:firstLine="0"/>
              <w:rPr>
                <w:rFonts w:eastAsia="Times New Roman" w:cs="Times New Roman"/>
                <w:szCs w:val="28"/>
                <w:lang w:eastAsia="ru-RU"/>
              </w:rPr>
            </w:pPr>
            <w:r w:rsidRPr="003E4557">
              <w:rPr>
                <w:rFonts w:eastAsia="Times New Roman" w:cs="Times New Roman"/>
                <w:szCs w:val="28"/>
                <w:lang w:eastAsia="ru-RU"/>
              </w:rPr>
              <w:t>Стипендии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w:t>
            </w:r>
          </w:p>
        </w:tc>
      </w:tr>
      <w:tr w:rsidR="009E3B00" w:rsidRPr="00C3299B" w:rsidTr="00AE73BF">
        <w:trPr>
          <w:cantSplit/>
          <w:trHeight w:val="20"/>
        </w:trPr>
        <w:tc>
          <w:tcPr>
            <w:tcW w:w="2977" w:type="dxa"/>
            <w:shd w:val="clear" w:color="auto" w:fill="auto"/>
            <w:noWrap/>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ХХ Х ХХ 50790</w:t>
            </w:r>
          </w:p>
        </w:tc>
        <w:tc>
          <w:tcPr>
            <w:tcW w:w="7513" w:type="dxa"/>
            <w:shd w:val="clear" w:color="auto" w:fill="auto"/>
          </w:tcPr>
          <w:p w:rsidR="009E3B00" w:rsidRPr="00C3299B" w:rsidRDefault="009E3B00" w:rsidP="009E3B00">
            <w:pPr>
              <w:spacing w:line="228" w:lineRule="auto"/>
              <w:ind w:firstLine="0"/>
              <w:rPr>
                <w:rFonts w:eastAsia="Times New Roman" w:cs="Times New Roman"/>
                <w:szCs w:val="28"/>
                <w:lang w:eastAsia="ru-RU"/>
              </w:rPr>
            </w:pPr>
            <w:r w:rsidRPr="00C3299B">
              <w:rPr>
                <w:rFonts w:eastAsia="Times New Roman" w:cs="Times New Roman"/>
                <w:szCs w:val="28"/>
                <w:lang w:eastAsia="ru-RU"/>
              </w:rPr>
              <w:t>Иной межбюджетный трансферт бюджету Иркутской области в целях софинансирования расходных обязательств Иркутской области по реализации мероприятий, направленных на выполнение Программы</w:t>
            </w:r>
            <w:r>
              <w:rPr>
                <w:rFonts w:eastAsia="Times New Roman" w:cs="Times New Roman"/>
                <w:szCs w:val="28"/>
                <w:lang w:eastAsia="ru-RU"/>
              </w:rPr>
              <w:t xml:space="preserve">                                                 </w:t>
            </w:r>
            <w:r w:rsidRPr="00C3299B">
              <w:rPr>
                <w:rFonts w:eastAsia="Times New Roman" w:cs="Times New Roman"/>
                <w:szCs w:val="28"/>
                <w:lang w:eastAsia="ru-RU"/>
              </w:rPr>
              <w:t xml:space="preserve"> по восстановлению жилья, объектов связи, социальной, коммунальной, энергетической и транспортной инфраструктур, гидротехнических сооружений, административных зданий, поврежденных или утраченных </w:t>
            </w:r>
            <w:r>
              <w:rPr>
                <w:rFonts w:eastAsia="Times New Roman" w:cs="Times New Roman"/>
                <w:szCs w:val="28"/>
                <w:lang w:eastAsia="ru-RU"/>
              </w:rPr>
              <w:t xml:space="preserve">              </w:t>
            </w:r>
            <w:r w:rsidRPr="00C3299B">
              <w:rPr>
                <w:rFonts w:eastAsia="Times New Roman" w:cs="Times New Roman"/>
                <w:szCs w:val="28"/>
                <w:lang w:eastAsia="ru-RU"/>
              </w:rPr>
              <w:t>в результате наводнения на территории Иркутской области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XX X XX 51110</w:t>
            </w:r>
          </w:p>
        </w:tc>
        <w:tc>
          <w:tcPr>
            <w:tcW w:w="7513" w:type="dxa"/>
            <w:shd w:val="clear" w:color="auto" w:fill="auto"/>
            <w:hideMark/>
          </w:tcPr>
          <w:p w:rsidR="009E3B00" w:rsidRPr="00C3299B" w:rsidRDefault="009E3B00" w:rsidP="009E3B00">
            <w:pPr>
              <w:spacing w:line="228" w:lineRule="auto"/>
              <w:ind w:firstLine="0"/>
              <w:rPr>
                <w:rFonts w:eastAsia="Times New Roman" w:cs="Times New Roman"/>
                <w:szCs w:val="28"/>
                <w:lang w:eastAsia="ru-RU"/>
              </w:rPr>
            </w:pPr>
            <w:r w:rsidRPr="00C3299B">
              <w:rPr>
                <w:rFonts w:eastAsia="Times New Roman" w:cs="Times New Roman"/>
                <w:szCs w:val="28"/>
                <w:lang w:eastAsia="ru-RU"/>
              </w:rPr>
              <w:t xml:space="preserve">Субсидии на софинансирование капитальных вложений </w:t>
            </w:r>
            <w:r>
              <w:rPr>
                <w:rFonts w:eastAsia="Times New Roman" w:cs="Times New Roman"/>
                <w:szCs w:val="28"/>
                <w:lang w:eastAsia="ru-RU"/>
              </w:rPr>
              <w:t xml:space="preserve">                      </w:t>
            </w:r>
            <w:r w:rsidRPr="00C3299B">
              <w:rPr>
                <w:rFonts w:eastAsia="Times New Roman" w:cs="Times New Roman"/>
                <w:szCs w:val="28"/>
                <w:lang w:eastAsia="ru-RU"/>
              </w:rPr>
              <w:t>в объекты государственной собственности субъектов Российской Федерации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XX X XX 55190</w:t>
            </w:r>
          </w:p>
        </w:tc>
        <w:tc>
          <w:tcPr>
            <w:tcW w:w="7513" w:type="dxa"/>
            <w:shd w:val="clear" w:color="auto" w:fill="auto"/>
            <w:hideMark/>
          </w:tcPr>
          <w:p w:rsidR="009E3B00" w:rsidRPr="00C3299B" w:rsidRDefault="009E3B00" w:rsidP="009E3B00">
            <w:pPr>
              <w:spacing w:line="228" w:lineRule="auto"/>
              <w:ind w:firstLine="0"/>
              <w:rPr>
                <w:rFonts w:eastAsia="Times New Roman" w:cs="Times New Roman"/>
                <w:szCs w:val="28"/>
                <w:lang w:eastAsia="ru-RU"/>
              </w:rPr>
            </w:pPr>
            <w:r w:rsidRPr="00C3299B">
              <w:rPr>
                <w:rFonts w:eastAsia="Times New Roman" w:cs="Times New Roman"/>
                <w:szCs w:val="28"/>
                <w:lang w:eastAsia="ru-RU"/>
              </w:rPr>
              <w:t>Государственная поддержка отрасли культуры</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XX X XX 55230</w:t>
            </w:r>
          </w:p>
        </w:tc>
        <w:tc>
          <w:tcPr>
            <w:tcW w:w="7513" w:type="dxa"/>
            <w:shd w:val="clear" w:color="auto" w:fill="auto"/>
            <w:hideMark/>
          </w:tcPr>
          <w:p w:rsidR="009E3B00" w:rsidRPr="00C3299B" w:rsidRDefault="009E3B00" w:rsidP="009E3B00">
            <w:pPr>
              <w:spacing w:line="228" w:lineRule="auto"/>
              <w:ind w:firstLine="0"/>
              <w:rPr>
                <w:rFonts w:eastAsia="Times New Roman" w:cs="Times New Roman"/>
                <w:szCs w:val="28"/>
                <w:lang w:eastAsia="ru-RU"/>
              </w:rPr>
            </w:pPr>
            <w:r w:rsidRPr="00C3299B">
              <w:rPr>
                <w:rFonts w:eastAsia="Times New Roman" w:cs="Times New Roman"/>
                <w:szCs w:val="28"/>
                <w:lang w:eastAsia="ru-RU"/>
              </w:rPr>
              <w:t xml:space="preserve">Реализация мероприятий по социально-экономическому развитию субъектов Российской Федерации, входящих </w:t>
            </w:r>
            <w:r>
              <w:rPr>
                <w:rFonts w:eastAsia="Times New Roman" w:cs="Times New Roman"/>
                <w:szCs w:val="28"/>
                <w:lang w:eastAsia="ru-RU"/>
              </w:rPr>
              <w:t xml:space="preserve">                          </w:t>
            </w:r>
            <w:r w:rsidRPr="00C3299B">
              <w:rPr>
                <w:rFonts w:eastAsia="Times New Roman" w:cs="Times New Roman"/>
                <w:szCs w:val="28"/>
                <w:lang w:eastAsia="ru-RU"/>
              </w:rPr>
              <w:t>в состав Северо-Кавказского федерального округа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XX X XX 55270</w:t>
            </w:r>
          </w:p>
        </w:tc>
        <w:tc>
          <w:tcPr>
            <w:tcW w:w="7513" w:type="dxa"/>
            <w:shd w:val="clear" w:color="auto" w:fill="auto"/>
            <w:hideMark/>
          </w:tcPr>
          <w:p w:rsidR="009E3B00" w:rsidRPr="00C3299B" w:rsidRDefault="009E3B00" w:rsidP="009E3B00">
            <w:pPr>
              <w:spacing w:line="228" w:lineRule="auto"/>
              <w:ind w:firstLine="0"/>
              <w:rPr>
                <w:rFonts w:eastAsia="Times New Roman" w:cs="Times New Roman"/>
                <w:szCs w:val="28"/>
                <w:lang w:eastAsia="ru-RU"/>
              </w:rPr>
            </w:pPr>
            <w:r w:rsidRPr="00C3299B">
              <w:rPr>
                <w:rFonts w:eastAsia="Times New Roman" w:cs="Times New Roman"/>
                <w:szCs w:val="28"/>
                <w:lang w:eastAsia="ru-RU"/>
              </w:rPr>
              <w:t xml:space="preserve">Государственная поддержка малого и среднего предпринимательства, а также физических лиц, применяющих специальный налоговый режим "Налог </w:t>
            </w:r>
            <w:r>
              <w:rPr>
                <w:rFonts w:eastAsia="Times New Roman" w:cs="Times New Roman"/>
                <w:szCs w:val="28"/>
                <w:lang w:eastAsia="ru-RU"/>
              </w:rPr>
              <w:t xml:space="preserve">                      </w:t>
            </w:r>
            <w:r w:rsidRPr="00C3299B">
              <w:rPr>
                <w:rFonts w:eastAsia="Times New Roman" w:cs="Times New Roman"/>
                <w:szCs w:val="28"/>
                <w:lang w:eastAsia="ru-RU"/>
              </w:rPr>
              <w:t>на профессиональный доход", в субъектах Российской Федерации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XX X XX 55760</w:t>
            </w:r>
          </w:p>
        </w:tc>
        <w:tc>
          <w:tcPr>
            <w:tcW w:w="7513" w:type="dxa"/>
            <w:shd w:val="clear" w:color="auto" w:fill="auto"/>
            <w:hideMark/>
          </w:tcPr>
          <w:p w:rsidR="009E3B00" w:rsidRPr="00C3299B" w:rsidRDefault="009E3B00" w:rsidP="009E3B00">
            <w:pPr>
              <w:spacing w:line="228" w:lineRule="auto"/>
              <w:ind w:firstLine="0"/>
              <w:rPr>
                <w:rFonts w:eastAsia="Times New Roman" w:cs="Times New Roman"/>
                <w:szCs w:val="28"/>
                <w:lang w:eastAsia="ru-RU"/>
              </w:rPr>
            </w:pPr>
            <w:r w:rsidRPr="00C3299B">
              <w:rPr>
                <w:rFonts w:eastAsia="Times New Roman" w:cs="Times New Roman"/>
                <w:szCs w:val="28"/>
                <w:lang w:eastAsia="ru-RU"/>
              </w:rPr>
              <w:t>Субсидии на обеспечение комплексного развития сельских территорий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XX X XX 60210</w:t>
            </w:r>
          </w:p>
        </w:tc>
        <w:tc>
          <w:tcPr>
            <w:tcW w:w="7513" w:type="dxa"/>
            <w:shd w:val="clear" w:color="auto" w:fill="auto"/>
            <w:hideMark/>
          </w:tcPr>
          <w:p w:rsidR="009E3B00" w:rsidRPr="00C3299B" w:rsidRDefault="009E3B00" w:rsidP="009E3B00">
            <w:pPr>
              <w:spacing w:line="228" w:lineRule="auto"/>
              <w:ind w:firstLine="0"/>
              <w:rPr>
                <w:rFonts w:eastAsia="Times New Roman" w:cs="Times New Roman"/>
                <w:szCs w:val="28"/>
                <w:lang w:eastAsia="ru-RU"/>
              </w:rPr>
            </w:pPr>
            <w:r w:rsidRPr="00C3299B">
              <w:rPr>
                <w:rFonts w:eastAsia="Times New Roman" w:cs="Times New Roman"/>
                <w:szCs w:val="28"/>
                <w:lang w:eastAsia="ru-RU"/>
              </w:rPr>
              <w:t>Субсидии на государственную поддержку отдельных общественных и иных некоммерческих организаций</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XX X XX 61621</w:t>
            </w:r>
          </w:p>
        </w:tc>
        <w:tc>
          <w:tcPr>
            <w:tcW w:w="7513" w:type="dxa"/>
            <w:shd w:val="clear" w:color="auto" w:fill="auto"/>
            <w:hideMark/>
          </w:tcPr>
          <w:p w:rsidR="009E3B00" w:rsidRPr="00C3299B" w:rsidRDefault="009E3B00" w:rsidP="009E3B00">
            <w:pPr>
              <w:spacing w:line="228" w:lineRule="auto"/>
              <w:ind w:firstLine="0"/>
              <w:rPr>
                <w:rFonts w:eastAsia="Times New Roman" w:cs="Times New Roman"/>
                <w:szCs w:val="28"/>
                <w:lang w:eastAsia="ru-RU"/>
              </w:rPr>
            </w:pPr>
            <w:r w:rsidRPr="00C3299B">
              <w:rPr>
                <w:rFonts w:eastAsia="Times New Roman" w:cs="Times New Roman"/>
                <w:szCs w:val="28"/>
                <w:lang w:eastAsia="ru-RU"/>
              </w:rPr>
              <w:t xml:space="preserve">Гранты Президента Российской Федерации в области культуры и искусства творческим коллективам </w:t>
            </w:r>
            <w:r>
              <w:rPr>
                <w:rFonts w:eastAsia="Times New Roman" w:cs="Times New Roman"/>
                <w:szCs w:val="28"/>
                <w:lang w:eastAsia="ru-RU"/>
              </w:rPr>
              <w:t xml:space="preserve">                                         </w:t>
            </w:r>
            <w:r w:rsidRPr="00C3299B">
              <w:rPr>
                <w:rFonts w:eastAsia="Times New Roman" w:cs="Times New Roman"/>
                <w:szCs w:val="28"/>
                <w:lang w:eastAsia="ru-RU"/>
              </w:rPr>
              <w:t>и образовательным организациям</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XX X XX 61622</w:t>
            </w:r>
          </w:p>
        </w:tc>
        <w:tc>
          <w:tcPr>
            <w:tcW w:w="7513" w:type="dxa"/>
            <w:shd w:val="clear" w:color="auto" w:fill="auto"/>
            <w:hideMark/>
          </w:tcPr>
          <w:p w:rsidR="009E3B00" w:rsidRPr="00C3299B" w:rsidRDefault="009E3B00" w:rsidP="009E3B00">
            <w:pPr>
              <w:spacing w:line="228" w:lineRule="auto"/>
              <w:ind w:firstLine="0"/>
              <w:rPr>
                <w:rFonts w:eastAsia="Times New Roman" w:cs="Times New Roman"/>
                <w:szCs w:val="28"/>
                <w:lang w:eastAsia="ru-RU"/>
              </w:rPr>
            </w:pPr>
            <w:r w:rsidRPr="00C3299B">
              <w:rPr>
                <w:rFonts w:eastAsia="Times New Roman" w:cs="Times New Roman"/>
                <w:szCs w:val="28"/>
                <w:lang w:eastAsia="ru-RU"/>
              </w:rPr>
              <w:t>Гранты в области науки</w:t>
            </w:r>
          </w:p>
        </w:tc>
      </w:tr>
      <w:tr w:rsidR="009E3B00" w:rsidRPr="00C3299B" w:rsidTr="00AE73BF">
        <w:trPr>
          <w:cantSplit/>
          <w:trHeight w:val="20"/>
        </w:trPr>
        <w:tc>
          <w:tcPr>
            <w:tcW w:w="2977" w:type="dxa"/>
            <w:shd w:val="clear" w:color="auto" w:fill="auto"/>
            <w:noWrap/>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ХХ Х ХХ 67793</w:t>
            </w:r>
          </w:p>
        </w:tc>
        <w:tc>
          <w:tcPr>
            <w:tcW w:w="7513" w:type="dxa"/>
            <w:shd w:val="clear" w:color="auto" w:fill="auto"/>
          </w:tcPr>
          <w:p w:rsidR="009E3B00" w:rsidRPr="00C3299B" w:rsidRDefault="009E3B00" w:rsidP="009E3B00">
            <w:pPr>
              <w:spacing w:line="228" w:lineRule="auto"/>
              <w:ind w:firstLine="0"/>
              <w:rPr>
                <w:rFonts w:eastAsia="Times New Roman" w:cs="Times New Roman"/>
                <w:szCs w:val="28"/>
                <w:lang w:eastAsia="ru-RU"/>
              </w:rPr>
            </w:pPr>
            <w:r w:rsidRPr="00C3299B">
              <w:rPr>
                <w:rFonts w:eastAsia="Times New Roman" w:cs="Times New Roman"/>
                <w:szCs w:val="28"/>
                <w:lang w:eastAsia="ru-RU"/>
              </w:rPr>
              <w:t>Субсидия публично-правовой компании "Роскадастр"</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XX X XX 68462</w:t>
            </w:r>
          </w:p>
        </w:tc>
        <w:tc>
          <w:tcPr>
            <w:tcW w:w="7513" w:type="dxa"/>
            <w:shd w:val="clear" w:color="auto" w:fill="auto"/>
            <w:hideMark/>
          </w:tcPr>
          <w:p w:rsidR="009E3B00" w:rsidRPr="00C3299B" w:rsidRDefault="009E3B00" w:rsidP="009E3B00">
            <w:pPr>
              <w:spacing w:line="228" w:lineRule="auto"/>
              <w:ind w:firstLine="0"/>
              <w:rPr>
                <w:rFonts w:eastAsia="Times New Roman" w:cs="Times New Roman"/>
                <w:szCs w:val="28"/>
                <w:lang w:eastAsia="ru-RU"/>
              </w:rPr>
            </w:pPr>
            <w:r w:rsidRPr="00C3299B">
              <w:rPr>
                <w:rFonts w:eastAsia="Times New Roman" w:cs="Times New Roman"/>
                <w:szCs w:val="28"/>
                <w:lang w:eastAsia="ru-RU"/>
              </w:rPr>
              <w:t>Субсидии российским организациям на финансовое обеспечение затрат на проведение научно-исследовательских и опытно-конструкторских работ по современным технологиям в рамках реализации такими организациями инновационных проектов</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XX X XX 90000</w:t>
            </w:r>
          </w:p>
        </w:tc>
        <w:tc>
          <w:tcPr>
            <w:tcW w:w="7513" w:type="dxa"/>
            <w:shd w:val="clear" w:color="auto" w:fill="auto"/>
            <w:hideMark/>
          </w:tcPr>
          <w:p w:rsidR="009E3B00" w:rsidRPr="00C3299B" w:rsidRDefault="009E3B00" w:rsidP="009E3B00">
            <w:pPr>
              <w:spacing w:line="228" w:lineRule="auto"/>
              <w:ind w:firstLine="0"/>
              <w:rPr>
                <w:rFonts w:eastAsia="Times New Roman" w:cs="Times New Roman"/>
                <w:szCs w:val="28"/>
                <w:lang w:eastAsia="ru-RU"/>
              </w:rPr>
            </w:pPr>
            <w:r w:rsidRPr="00C3299B">
              <w:rPr>
                <w:rFonts w:eastAsia="Times New Roman" w:cs="Times New Roman"/>
                <w:szCs w:val="28"/>
                <w:lang w:eastAsia="ru-RU"/>
              </w:rPr>
              <w:t>Финансовое обеспечение выполнения функций федеральных государственных органов, оказания услуг и выполнения работ</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 xml:space="preserve"> ХХ </w:t>
            </w:r>
            <w:r w:rsidRPr="00C3299B">
              <w:rPr>
                <w:rFonts w:eastAsia="Times New Roman" w:cs="Times New Roman"/>
                <w:szCs w:val="28"/>
                <w:lang w:val="en-US" w:eastAsia="ru-RU"/>
              </w:rPr>
              <w:t>2</w:t>
            </w:r>
            <w:r w:rsidRPr="00C3299B">
              <w:rPr>
                <w:rFonts w:eastAsia="Times New Roman" w:cs="Times New Roman"/>
                <w:szCs w:val="28"/>
                <w:lang w:eastAsia="ru-RU"/>
              </w:rPr>
              <w:t xml:space="preserve"> AХ A0000*</w:t>
            </w:r>
          </w:p>
        </w:tc>
        <w:tc>
          <w:tcPr>
            <w:tcW w:w="7513" w:type="dxa"/>
            <w:shd w:val="clear" w:color="auto" w:fill="auto"/>
            <w:hideMark/>
          </w:tcPr>
          <w:p w:rsidR="009E3B00" w:rsidRPr="00C3299B" w:rsidRDefault="009E3B00" w:rsidP="009E3B00">
            <w:pPr>
              <w:spacing w:line="228" w:lineRule="auto"/>
              <w:ind w:firstLine="0"/>
              <w:rPr>
                <w:rFonts w:eastAsia="Times New Roman" w:cs="Times New Roman"/>
                <w:szCs w:val="28"/>
                <w:lang w:eastAsia="ru-RU"/>
              </w:rPr>
            </w:pPr>
            <w:r w:rsidRPr="00C3299B">
              <w:rPr>
                <w:rFonts w:eastAsia="Times New Roman" w:cs="Times New Roman"/>
                <w:szCs w:val="28"/>
                <w:lang w:eastAsia="ru-RU"/>
              </w:rPr>
              <w:t>Реализация отдельных федеральных проектов в сфере культуры</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 xml:space="preserve"> ХХ </w:t>
            </w:r>
            <w:r w:rsidRPr="00C3299B">
              <w:rPr>
                <w:rFonts w:eastAsia="Times New Roman" w:cs="Times New Roman"/>
                <w:szCs w:val="28"/>
                <w:lang w:val="en-US" w:eastAsia="ru-RU"/>
              </w:rPr>
              <w:t>2</w:t>
            </w:r>
            <w:r w:rsidRPr="00C3299B">
              <w:rPr>
                <w:rFonts w:eastAsia="Times New Roman" w:cs="Times New Roman"/>
                <w:szCs w:val="28"/>
                <w:lang w:eastAsia="ru-RU"/>
              </w:rPr>
              <w:t xml:space="preserve"> DХ D0000*</w:t>
            </w:r>
          </w:p>
        </w:tc>
        <w:tc>
          <w:tcPr>
            <w:tcW w:w="7513" w:type="dxa"/>
            <w:shd w:val="clear" w:color="auto" w:fill="auto"/>
            <w:hideMark/>
          </w:tcPr>
          <w:p w:rsidR="009E3B00" w:rsidRPr="00C3299B" w:rsidRDefault="009E3B00" w:rsidP="009E3B00">
            <w:pPr>
              <w:spacing w:line="228" w:lineRule="auto"/>
              <w:ind w:firstLine="0"/>
              <w:rPr>
                <w:rFonts w:eastAsia="Times New Roman" w:cs="Times New Roman"/>
                <w:szCs w:val="28"/>
                <w:lang w:eastAsia="ru-RU"/>
              </w:rPr>
            </w:pPr>
            <w:r w:rsidRPr="00C3299B">
              <w:rPr>
                <w:rFonts w:eastAsia="Times New Roman" w:cs="Times New Roman"/>
                <w:szCs w:val="28"/>
                <w:lang w:eastAsia="ru-RU"/>
              </w:rPr>
              <w:t>Реализация отдельных федеральных проектов в сфере цифровой экономики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center"/>
              <w:rPr>
                <w:rFonts w:eastAsia="Times New Roman" w:cs="Times New Roman"/>
                <w:szCs w:val="28"/>
                <w:lang w:eastAsia="ru-RU"/>
              </w:rPr>
            </w:pPr>
            <w:r w:rsidRPr="00C3299B">
              <w:rPr>
                <w:rFonts w:eastAsia="Times New Roman" w:cs="Times New Roman"/>
                <w:szCs w:val="28"/>
                <w:lang w:eastAsia="ru-RU"/>
              </w:rPr>
              <w:t xml:space="preserve"> ХХ </w:t>
            </w:r>
            <w:r w:rsidRPr="00C3299B">
              <w:rPr>
                <w:rFonts w:eastAsia="Times New Roman" w:cs="Times New Roman"/>
                <w:szCs w:val="28"/>
                <w:lang w:val="en-US" w:eastAsia="ru-RU"/>
              </w:rPr>
              <w:t>2</w:t>
            </w:r>
            <w:r w:rsidRPr="00C3299B">
              <w:rPr>
                <w:rFonts w:eastAsia="Times New Roman" w:cs="Times New Roman"/>
                <w:szCs w:val="28"/>
                <w:lang w:eastAsia="ru-RU"/>
              </w:rPr>
              <w:t xml:space="preserve"> EХ E0000*</w:t>
            </w:r>
          </w:p>
        </w:tc>
        <w:tc>
          <w:tcPr>
            <w:tcW w:w="7513" w:type="dxa"/>
            <w:shd w:val="clear" w:color="auto" w:fill="auto"/>
            <w:hideMark/>
          </w:tcPr>
          <w:p w:rsidR="009E3B00" w:rsidRPr="00C3299B" w:rsidRDefault="009E3B00" w:rsidP="009E3B00">
            <w:pPr>
              <w:spacing w:line="228" w:lineRule="auto"/>
              <w:ind w:firstLine="0"/>
              <w:rPr>
                <w:rFonts w:eastAsia="Times New Roman" w:cs="Times New Roman"/>
                <w:szCs w:val="28"/>
                <w:lang w:eastAsia="ru-RU"/>
              </w:rPr>
            </w:pPr>
            <w:r w:rsidRPr="00C3299B">
              <w:rPr>
                <w:rFonts w:eastAsia="Times New Roman" w:cs="Times New Roman"/>
                <w:szCs w:val="28"/>
                <w:lang w:eastAsia="ru-RU"/>
              </w:rPr>
              <w:t>Реализация отдельных федеральных проектов в сфере образования</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left"/>
              <w:rPr>
                <w:rFonts w:eastAsia="Times New Roman" w:cs="Times New Roman"/>
                <w:szCs w:val="28"/>
                <w:lang w:eastAsia="ru-RU"/>
              </w:rPr>
            </w:pPr>
            <w:r>
              <w:rPr>
                <w:rFonts w:eastAsia="Times New Roman" w:cs="Times New Roman"/>
                <w:szCs w:val="28"/>
                <w:lang w:eastAsia="ru-RU"/>
              </w:rPr>
              <w:t xml:space="preserve">      </w:t>
            </w:r>
            <w:r w:rsidRPr="00C3299B">
              <w:rPr>
                <w:rFonts w:eastAsia="Times New Roman" w:cs="Times New Roman"/>
                <w:szCs w:val="28"/>
                <w:lang w:eastAsia="ru-RU"/>
              </w:rPr>
              <w:t xml:space="preserve">ХХ </w:t>
            </w:r>
            <w:r w:rsidRPr="00C3299B">
              <w:rPr>
                <w:rFonts w:eastAsia="Times New Roman" w:cs="Times New Roman"/>
                <w:szCs w:val="28"/>
                <w:lang w:val="en-US" w:eastAsia="ru-RU"/>
              </w:rPr>
              <w:t>2</w:t>
            </w:r>
            <w:r w:rsidRPr="00C3299B">
              <w:rPr>
                <w:rFonts w:eastAsia="Times New Roman" w:cs="Times New Roman"/>
                <w:szCs w:val="28"/>
                <w:lang w:eastAsia="ru-RU"/>
              </w:rPr>
              <w:t xml:space="preserve"> FХ F0000*</w:t>
            </w:r>
          </w:p>
        </w:tc>
        <w:tc>
          <w:tcPr>
            <w:tcW w:w="7513" w:type="dxa"/>
            <w:shd w:val="clear" w:color="auto" w:fill="auto"/>
            <w:hideMark/>
          </w:tcPr>
          <w:p w:rsidR="009E3B00" w:rsidRPr="00C3299B" w:rsidRDefault="009E3B00" w:rsidP="009E3B00">
            <w:pPr>
              <w:spacing w:line="228" w:lineRule="auto"/>
              <w:ind w:firstLine="0"/>
              <w:rPr>
                <w:rFonts w:eastAsia="Times New Roman" w:cs="Times New Roman"/>
                <w:szCs w:val="28"/>
                <w:lang w:eastAsia="ru-RU"/>
              </w:rPr>
            </w:pPr>
            <w:r w:rsidRPr="00C3299B">
              <w:rPr>
                <w:rFonts w:eastAsia="Times New Roman" w:cs="Times New Roman"/>
                <w:szCs w:val="28"/>
                <w:lang w:eastAsia="ru-RU"/>
              </w:rPr>
              <w:t>Реализация отдельных федеральных проектов в сфере улучшения жилищных условий и повышения комфортности городской среды</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left"/>
              <w:rPr>
                <w:rFonts w:eastAsia="Times New Roman" w:cs="Times New Roman"/>
                <w:szCs w:val="28"/>
                <w:lang w:eastAsia="ru-RU"/>
              </w:rPr>
            </w:pPr>
            <w:r>
              <w:rPr>
                <w:rFonts w:eastAsia="Times New Roman" w:cs="Times New Roman"/>
                <w:szCs w:val="28"/>
                <w:lang w:eastAsia="ru-RU"/>
              </w:rPr>
              <w:t xml:space="preserve">      </w:t>
            </w:r>
            <w:r w:rsidRPr="00C3299B">
              <w:rPr>
                <w:rFonts w:eastAsia="Times New Roman" w:cs="Times New Roman"/>
                <w:szCs w:val="28"/>
                <w:lang w:eastAsia="ru-RU"/>
              </w:rPr>
              <w:t xml:space="preserve">ХХ </w:t>
            </w:r>
            <w:r w:rsidRPr="00C3299B">
              <w:rPr>
                <w:rFonts w:eastAsia="Times New Roman" w:cs="Times New Roman"/>
                <w:szCs w:val="28"/>
                <w:lang w:val="en-US" w:eastAsia="ru-RU"/>
              </w:rPr>
              <w:t>2</w:t>
            </w:r>
            <w:r w:rsidRPr="00C3299B">
              <w:rPr>
                <w:rFonts w:eastAsia="Times New Roman" w:cs="Times New Roman"/>
                <w:szCs w:val="28"/>
                <w:lang w:eastAsia="ru-RU"/>
              </w:rPr>
              <w:t xml:space="preserve"> GХ G0000*</w:t>
            </w:r>
          </w:p>
        </w:tc>
        <w:tc>
          <w:tcPr>
            <w:tcW w:w="7513" w:type="dxa"/>
            <w:shd w:val="clear" w:color="auto" w:fill="auto"/>
            <w:hideMark/>
          </w:tcPr>
          <w:p w:rsidR="009E3B00" w:rsidRPr="00C3299B" w:rsidRDefault="009E3B00" w:rsidP="009E3B00">
            <w:pPr>
              <w:spacing w:line="228" w:lineRule="auto"/>
              <w:ind w:firstLine="0"/>
              <w:rPr>
                <w:rFonts w:eastAsia="Times New Roman" w:cs="Times New Roman"/>
                <w:szCs w:val="28"/>
                <w:lang w:eastAsia="ru-RU"/>
              </w:rPr>
            </w:pPr>
            <w:r w:rsidRPr="00C3299B">
              <w:rPr>
                <w:rFonts w:eastAsia="Times New Roman" w:cs="Times New Roman"/>
                <w:szCs w:val="28"/>
                <w:lang w:eastAsia="ru-RU"/>
              </w:rPr>
              <w:t>Реализация отдельных федеральных проектов в сфере экологии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left"/>
              <w:rPr>
                <w:rFonts w:eastAsia="Times New Roman" w:cs="Times New Roman"/>
                <w:szCs w:val="28"/>
                <w:lang w:eastAsia="ru-RU"/>
              </w:rPr>
            </w:pPr>
            <w:r>
              <w:rPr>
                <w:rFonts w:eastAsia="Times New Roman" w:cs="Times New Roman"/>
                <w:szCs w:val="28"/>
                <w:lang w:eastAsia="ru-RU"/>
              </w:rPr>
              <w:t xml:space="preserve">      </w:t>
            </w:r>
            <w:r w:rsidRPr="00C3299B">
              <w:rPr>
                <w:rFonts w:eastAsia="Times New Roman" w:cs="Times New Roman"/>
                <w:szCs w:val="28"/>
                <w:lang w:eastAsia="ru-RU"/>
              </w:rPr>
              <w:t xml:space="preserve">ХХ </w:t>
            </w:r>
            <w:r w:rsidRPr="00C3299B">
              <w:rPr>
                <w:rFonts w:eastAsia="Times New Roman" w:cs="Times New Roman"/>
                <w:szCs w:val="28"/>
                <w:lang w:val="en-US" w:eastAsia="ru-RU"/>
              </w:rPr>
              <w:t>2</w:t>
            </w:r>
            <w:r w:rsidRPr="00C3299B">
              <w:rPr>
                <w:rFonts w:eastAsia="Times New Roman" w:cs="Times New Roman"/>
                <w:szCs w:val="28"/>
                <w:lang w:eastAsia="ru-RU"/>
              </w:rPr>
              <w:t xml:space="preserve"> IХ I0000*</w:t>
            </w:r>
          </w:p>
        </w:tc>
        <w:tc>
          <w:tcPr>
            <w:tcW w:w="7513" w:type="dxa"/>
            <w:shd w:val="clear" w:color="auto" w:fill="auto"/>
            <w:hideMark/>
          </w:tcPr>
          <w:p w:rsidR="009E3B00" w:rsidRPr="00C3299B" w:rsidRDefault="009E3B00" w:rsidP="009E3B00">
            <w:pPr>
              <w:spacing w:line="228" w:lineRule="auto"/>
              <w:ind w:firstLine="0"/>
              <w:rPr>
                <w:rFonts w:eastAsia="Times New Roman" w:cs="Times New Roman"/>
                <w:szCs w:val="28"/>
                <w:lang w:eastAsia="ru-RU"/>
              </w:rPr>
            </w:pPr>
            <w:r w:rsidRPr="00C3299B">
              <w:rPr>
                <w:rFonts w:eastAsia="Times New Roman" w:cs="Times New Roman"/>
                <w:szCs w:val="28"/>
                <w:lang w:eastAsia="ru-RU"/>
              </w:rPr>
              <w:t>Реализация отдельных федеральных проектов в сфере малого и среднего предпринимательства и поддержки индивидуальной предпринимательской инициативы</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left"/>
              <w:rPr>
                <w:rFonts w:eastAsia="Times New Roman" w:cs="Times New Roman"/>
                <w:szCs w:val="28"/>
                <w:lang w:eastAsia="ru-RU"/>
              </w:rPr>
            </w:pPr>
            <w:r w:rsidRPr="00877C96">
              <w:rPr>
                <w:rFonts w:eastAsia="Times New Roman" w:cs="Times New Roman"/>
                <w:szCs w:val="28"/>
                <w:lang w:eastAsia="ru-RU"/>
              </w:rPr>
              <w:t xml:space="preserve">      </w:t>
            </w:r>
            <w:r w:rsidRPr="00C3299B">
              <w:rPr>
                <w:rFonts w:eastAsia="Times New Roman" w:cs="Times New Roman"/>
                <w:szCs w:val="28"/>
                <w:lang w:eastAsia="ru-RU"/>
              </w:rPr>
              <w:t xml:space="preserve">ХХ </w:t>
            </w:r>
            <w:r w:rsidRPr="00C3299B">
              <w:rPr>
                <w:rFonts w:eastAsia="Times New Roman" w:cs="Times New Roman"/>
                <w:szCs w:val="28"/>
                <w:lang w:val="en-US" w:eastAsia="ru-RU"/>
              </w:rPr>
              <w:t>2</w:t>
            </w:r>
            <w:r w:rsidRPr="00C3299B">
              <w:rPr>
                <w:rFonts w:eastAsia="Times New Roman" w:cs="Times New Roman"/>
                <w:szCs w:val="28"/>
                <w:lang w:eastAsia="ru-RU"/>
              </w:rPr>
              <w:t xml:space="preserve"> JX J0000*</w:t>
            </w:r>
          </w:p>
        </w:tc>
        <w:tc>
          <w:tcPr>
            <w:tcW w:w="7513" w:type="dxa"/>
            <w:shd w:val="clear" w:color="auto" w:fill="auto"/>
            <w:hideMark/>
          </w:tcPr>
          <w:p w:rsidR="009E3B00" w:rsidRPr="00C3299B" w:rsidRDefault="009E3B00" w:rsidP="009E3B00">
            <w:pPr>
              <w:spacing w:line="228" w:lineRule="auto"/>
              <w:ind w:firstLine="0"/>
              <w:rPr>
                <w:rFonts w:eastAsia="Times New Roman" w:cs="Times New Roman"/>
                <w:szCs w:val="28"/>
                <w:lang w:eastAsia="ru-RU"/>
              </w:rPr>
            </w:pPr>
            <w:r w:rsidRPr="00C3299B">
              <w:rPr>
                <w:rFonts w:eastAsia="Times New Roman" w:cs="Times New Roman"/>
                <w:szCs w:val="28"/>
                <w:lang w:eastAsia="ru-RU"/>
              </w:rPr>
              <w:t>Реализация отдельных федеральных проектов в сфере туризма и индустрии гостеприимства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left"/>
              <w:rPr>
                <w:rFonts w:eastAsia="Times New Roman" w:cs="Times New Roman"/>
                <w:szCs w:val="28"/>
                <w:lang w:eastAsia="ru-RU"/>
              </w:rPr>
            </w:pPr>
            <w:r w:rsidRPr="00877C96">
              <w:rPr>
                <w:rFonts w:eastAsia="Times New Roman" w:cs="Times New Roman"/>
                <w:szCs w:val="28"/>
                <w:lang w:eastAsia="ru-RU"/>
              </w:rPr>
              <w:t xml:space="preserve">      </w:t>
            </w:r>
            <w:r w:rsidRPr="00C3299B">
              <w:rPr>
                <w:rFonts w:eastAsia="Times New Roman" w:cs="Times New Roman"/>
                <w:szCs w:val="28"/>
                <w:lang w:eastAsia="ru-RU"/>
              </w:rPr>
              <w:t xml:space="preserve">ХХ </w:t>
            </w:r>
            <w:r w:rsidRPr="00C3299B">
              <w:rPr>
                <w:rFonts w:eastAsia="Times New Roman" w:cs="Times New Roman"/>
                <w:szCs w:val="28"/>
                <w:lang w:val="en-US" w:eastAsia="ru-RU"/>
              </w:rPr>
              <w:t>2</w:t>
            </w:r>
            <w:r w:rsidRPr="00C3299B">
              <w:rPr>
                <w:rFonts w:eastAsia="Times New Roman" w:cs="Times New Roman"/>
                <w:szCs w:val="28"/>
                <w:lang w:eastAsia="ru-RU"/>
              </w:rPr>
              <w:t xml:space="preserve"> LХ L0000*</w:t>
            </w:r>
          </w:p>
        </w:tc>
        <w:tc>
          <w:tcPr>
            <w:tcW w:w="7513" w:type="dxa"/>
            <w:shd w:val="clear" w:color="auto" w:fill="auto"/>
            <w:hideMark/>
          </w:tcPr>
          <w:p w:rsidR="009E3B00" w:rsidRPr="00C3299B" w:rsidRDefault="009E3B00" w:rsidP="009E3B00">
            <w:pPr>
              <w:spacing w:line="228" w:lineRule="auto"/>
              <w:ind w:firstLine="0"/>
              <w:rPr>
                <w:rFonts w:eastAsia="Times New Roman" w:cs="Times New Roman"/>
                <w:szCs w:val="28"/>
                <w:lang w:eastAsia="ru-RU"/>
              </w:rPr>
            </w:pPr>
            <w:r w:rsidRPr="00C3299B">
              <w:rPr>
                <w:rFonts w:eastAsia="Times New Roman" w:cs="Times New Roman"/>
                <w:szCs w:val="28"/>
                <w:lang w:eastAsia="ru-RU"/>
              </w:rPr>
              <w:t>Реализация отдельных федеральных проектов в сфере производительности труда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left"/>
              <w:rPr>
                <w:rFonts w:eastAsia="Times New Roman" w:cs="Times New Roman"/>
                <w:szCs w:val="28"/>
                <w:lang w:eastAsia="ru-RU"/>
              </w:rPr>
            </w:pPr>
            <w:r w:rsidRPr="00877C96">
              <w:rPr>
                <w:rFonts w:eastAsia="Times New Roman" w:cs="Times New Roman"/>
                <w:szCs w:val="28"/>
                <w:lang w:eastAsia="ru-RU"/>
              </w:rPr>
              <w:t xml:space="preserve">      </w:t>
            </w:r>
            <w:r w:rsidRPr="00C3299B">
              <w:rPr>
                <w:rFonts w:eastAsia="Times New Roman" w:cs="Times New Roman"/>
                <w:szCs w:val="28"/>
                <w:lang w:eastAsia="ru-RU"/>
              </w:rPr>
              <w:t xml:space="preserve">ХХ </w:t>
            </w:r>
            <w:r w:rsidRPr="00C3299B">
              <w:rPr>
                <w:rFonts w:eastAsia="Times New Roman" w:cs="Times New Roman"/>
                <w:szCs w:val="28"/>
                <w:lang w:val="en-US" w:eastAsia="ru-RU"/>
              </w:rPr>
              <w:t>2</w:t>
            </w:r>
            <w:r w:rsidRPr="00C3299B">
              <w:rPr>
                <w:rFonts w:eastAsia="Times New Roman" w:cs="Times New Roman"/>
                <w:szCs w:val="28"/>
                <w:lang w:eastAsia="ru-RU"/>
              </w:rPr>
              <w:t xml:space="preserve"> NХ N0000*</w:t>
            </w:r>
          </w:p>
        </w:tc>
        <w:tc>
          <w:tcPr>
            <w:tcW w:w="7513" w:type="dxa"/>
            <w:shd w:val="clear" w:color="auto" w:fill="auto"/>
            <w:hideMark/>
          </w:tcPr>
          <w:p w:rsidR="009E3B00" w:rsidRPr="00C3299B" w:rsidRDefault="009E3B00" w:rsidP="009E3B00">
            <w:pPr>
              <w:spacing w:line="228" w:lineRule="auto"/>
              <w:ind w:firstLine="0"/>
              <w:rPr>
                <w:rFonts w:eastAsia="Times New Roman" w:cs="Times New Roman"/>
                <w:szCs w:val="28"/>
                <w:lang w:eastAsia="ru-RU"/>
              </w:rPr>
            </w:pPr>
            <w:r w:rsidRPr="00C3299B">
              <w:rPr>
                <w:rFonts w:eastAsia="Times New Roman" w:cs="Times New Roman"/>
                <w:szCs w:val="28"/>
                <w:lang w:eastAsia="ru-RU"/>
              </w:rPr>
              <w:t>Реализация отдельных федеральных проектов в сфере здравоохранения</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left"/>
              <w:rPr>
                <w:rFonts w:eastAsia="Times New Roman" w:cs="Times New Roman"/>
                <w:szCs w:val="28"/>
                <w:lang w:eastAsia="ru-RU"/>
              </w:rPr>
            </w:pPr>
            <w:r w:rsidRPr="00877C96">
              <w:rPr>
                <w:rFonts w:eastAsia="Times New Roman" w:cs="Times New Roman"/>
                <w:szCs w:val="28"/>
                <w:lang w:eastAsia="ru-RU"/>
              </w:rPr>
              <w:t xml:space="preserve">      </w:t>
            </w:r>
            <w:r w:rsidRPr="00C3299B">
              <w:rPr>
                <w:rFonts w:eastAsia="Times New Roman" w:cs="Times New Roman"/>
                <w:szCs w:val="28"/>
                <w:lang w:eastAsia="ru-RU"/>
              </w:rPr>
              <w:t xml:space="preserve">ХХ </w:t>
            </w:r>
            <w:r w:rsidRPr="00C3299B">
              <w:rPr>
                <w:rFonts w:eastAsia="Times New Roman" w:cs="Times New Roman"/>
                <w:szCs w:val="28"/>
                <w:lang w:val="en-US" w:eastAsia="ru-RU"/>
              </w:rPr>
              <w:t>2</w:t>
            </w:r>
            <w:r w:rsidRPr="00C3299B">
              <w:rPr>
                <w:rFonts w:eastAsia="Times New Roman" w:cs="Times New Roman"/>
                <w:szCs w:val="28"/>
                <w:lang w:eastAsia="ru-RU"/>
              </w:rPr>
              <w:t xml:space="preserve"> PХ P0000*</w:t>
            </w:r>
          </w:p>
        </w:tc>
        <w:tc>
          <w:tcPr>
            <w:tcW w:w="7513" w:type="dxa"/>
            <w:shd w:val="clear" w:color="auto" w:fill="auto"/>
            <w:hideMark/>
          </w:tcPr>
          <w:p w:rsidR="009E3B00" w:rsidRPr="00C3299B" w:rsidRDefault="009E3B00" w:rsidP="009E3B00">
            <w:pPr>
              <w:spacing w:line="228" w:lineRule="auto"/>
              <w:ind w:firstLine="0"/>
              <w:rPr>
                <w:rFonts w:eastAsia="Times New Roman" w:cs="Times New Roman"/>
                <w:szCs w:val="28"/>
                <w:lang w:eastAsia="ru-RU"/>
              </w:rPr>
            </w:pPr>
            <w:r w:rsidRPr="00C3299B">
              <w:rPr>
                <w:rFonts w:eastAsia="Times New Roman" w:cs="Times New Roman"/>
                <w:szCs w:val="28"/>
                <w:lang w:eastAsia="ru-RU"/>
              </w:rPr>
              <w:t>Реализация отдельных федеральных проектов в сфере демографии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left"/>
              <w:rPr>
                <w:rFonts w:eastAsia="Times New Roman" w:cs="Times New Roman"/>
                <w:szCs w:val="28"/>
                <w:lang w:eastAsia="ru-RU"/>
              </w:rPr>
            </w:pPr>
            <w:r w:rsidRPr="00877C96">
              <w:rPr>
                <w:rFonts w:eastAsia="Times New Roman" w:cs="Times New Roman"/>
                <w:szCs w:val="28"/>
                <w:lang w:eastAsia="ru-RU"/>
              </w:rPr>
              <w:t xml:space="preserve">      </w:t>
            </w:r>
            <w:r w:rsidRPr="00C3299B">
              <w:rPr>
                <w:rFonts w:eastAsia="Times New Roman" w:cs="Times New Roman"/>
                <w:szCs w:val="28"/>
                <w:lang w:eastAsia="ru-RU"/>
              </w:rPr>
              <w:t xml:space="preserve">ХХ </w:t>
            </w:r>
            <w:r w:rsidRPr="00C3299B">
              <w:rPr>
                <w:rFonts w:eastAsia="Times New Roman" w:cs="Times New Roman"/>
                <w:szCs w:val="28"/>
                <w:lang w:val="en-US" w:eastAsia="ru-RU"/>
              </w:rPr>
              <w:t>2</w:t>
            </w:r>
            <w:r w:rsidRPr="00C3299B">
              <w:rPr>
                <w:rFonts w:eastAsia="Times New Roman" w:cs="Times New Roman"/>
                <w:szCs w:val="28"/>
                <w:lang w:eastAsia="ru-RU"/>
              </w:rPr>
              <w:t xml:space="preserve"> RХ R0000*</w:t>
            </w:r>
          </w:p>
        </w:tc>
        <w:tc>
          <w:tcPr>
            <w:tcW w:w="7513" w:type="dxa"/>
            <w:shd w:val="clear" w:color="auto" w:fill="auto"/>
            <w:hideMark/>
          </w:tcPr>
          <w:p w:rsidR="009E3B00" w:rsidRPr="00C3299B" w:rsidRDefault="009E3B00" w:rsidP="009E3B00">
            <w:pPr>
              <w:spacing w:line="228" w:lineRule="auto"/>
              <w:ind w:firstLine="0"/>
              <w:rPr>
                <w:rFonts w:eastAsia="Times New Roman" w:cs="Times New Roman"/>
                <w:szCs w:val="28"/>
                <w:lang w:eastAsia="ru-RU"/>
              </w:rPr>
            </w:pPr>
            <w:r w:rsidRPr="00C3299B">
              <w:rPr>
                <w:rFonts w:eastAsia="Times New Roman" w:cs="Times New Roman"/>
                <w:szCs w:val="28"/>
                <w:lang w:eastAsia="ru-RU"/>
              </w:rPr>
              <w:t>Реализация отдельных федеральных проектов в сфере повышения безопасности и качества дорог</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left"/>
              <w:rPr>
                <w:rFonts w:eastAsia="Times New Roman" w:cs="Times New Roman"/>
                <w:szCs w:val="28"/>
                <w:lang w:eastAsia="ru-RU"/>
              </w:rPr>
            </w:pPr>
            <w:r w:rsidRPr="00877C96">
              <w:rPr>
                <w:rFonts w:eastAsia="Times New Roman" w:cs="Times New Roman"/>
                <w:szCs w:val="28"/>
                <w:lang w:eastAsia="ru-RU"/>
              </w:rPr>
              <w:t xml:space="preserve">      </w:t>
            </w:r>
            <w:r w:rsidRPr="00C3299B">
              <w:rPr>
                <w:rFonts w:eastAsia="Times New Roman" w:cs="Times New Roman"/>
                <w:szCs w:val="28"/>
                <w:lang w:eastAsia="ru-RU"/>
              </w:rPr>
              <w:t xml:space="preserve">ХХ </w:t>
            </w:r>
            <w:r w:rsidRPr="00C3299B">
              <w:rPr>
                <w:rFonts w:eastAsia="Times New Roman" w:cs="Times New Roman"/>
                <w:szCs w:val="28"/>
                <w:lang w:val="en-US" w:eastAsia="ru-RU"/>
              </w:rPr>
              <w:t>2</w:t>
            </w:r>
            <w:r w:rsidRPr="00C3299B">
              <w:rPr>
                <w:rFonts w:eastAsia="Times New Roman" w:cs="Times New Roman"/>
                <w:szCs w:val="28"/>
                <w:lang w:eastAsia="ru-RU"/>
              </w:rPr>
              <w:t xml:space="preserve"> SХ S0000*</w:t>
            </w:r>
          </w:p>
        </w:tc>
        <w:tc>
          <w:tcPr>
            <w:tcW w:w="7513" w:type="dxa"/>
            <w:shd w:val="clear" w:color="auto" w:fill="auto"/>
            <w:hideMark/>
          </w:tcPr>
          <w:p w:rsidR="009E3B00" w:rsidRPr="00C3299B" w:rsidRDefault="009E3B00" w:rsidP="009E3B00">
            <w:pPr>
              <w:spacing w:line="228" w:lineRule="auto"/>
              <w:ind w:firstLine="0"/>
              <w:rPr>
                <w:rFonts w:eastAsia="Times New Roman" w:cs="Times New Roman"/>
                <w:szCs w:val="28"/>
                <w:lang w:eastAsia="ru-RU"/>
              </w:rPr>
            </w:pPr>
            <w:r w:rsidRPr="00C3299B">
              <w:rPr>
                <w:rFonts w:eastAsia="Times New Roman" w:cs="Times New Roman"/>
                <w:szCs w:val="28"/>
                <w:lang w:eastAsia="ru-RU"/>
              </w:rPr>
              <w:t>Реализация отдельных федеральных проектов в сфере науки</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left"/>
              <w:rPr>
                <w:rFonts w:eastAsia="Times New Roman" w:cs="Times New Roman"/>
                <w:szCs w:val="28"/>
                <w:lang w:eastAsia="ru-RU"/>
              </w:rPr>
            </w:pPr>
            <w:r w:rsidRPr="00877C96">
              <w:rPr>
                <w:rFonts w:eastAsia="Times New Roman" w:cs="Times New Roman"/>
                <w:szCs w:val="28"/>
                <w:lang w:eastAsia="ru-RU"/>
              </w:rPr>
              <w:t xml:space="preserve">      </w:t>
            </w:r>
            <w:r w:rsidRPr="00C3299B">
              <w:rPr>
                <w:rFonts w:eastAsia="Times New Roman" w:cs="Times New Roman"/>
                <w:szCs w:val="28"/>
                <w:lang w:eastAsia="ru-RU"/>
              </w:rPr>
              <w:t xml:space="preserve">ХХ </w:t>
            </w:r>
            <w:r w:rsidRPr="00C3299B">
              <w:rPr>
                <w:rFonts w:eastAsia="Times New Roman" w:cs="Times New Roman"/>
                <w:szCs w:val="28"/>
                <w:lang w:val="en-US" w:eastAsia="ru-RU"/>
              </w:rPr>
              <w:t>2</w:t>
            </w:r>
            <w:r w:rsidRPr="00C3299B">
              <w:rPr>
                <w:rFonts w:eastAsia="Times New Roman" w:cs="Times New Roman"/>
                <w:szCs w:val="28"/>
                <w:lang w:eastAsia="ru-RU"/>
              </w:rPr>
              <w:t xml:space="preserve"> TХ T0000*</w:t>
            </w:r>
          </w:p>
        </w:tc>
        <w:tc>
          <w:tcPr>
            <w:tcW w:w="7513" w:type="dxa"/>
            <w:shd w:val="clear" w:color="auto" w:fill="auto"/>
            <w:hideMark/>
          </w:tcPr>
          <w:p w:rsidR="009E3B00" w:rsidRPr="00C3299B" w:rsidRDefault="009E3B00" w:rsidP="009E3B00">
            <w:pPr>
              <w:spacing w:line="228" w:lineRule="auto"/>
              <w:ind w:firstLine="0"/>
              <w:rPr>
                <w:rFonts w:eastAsia="Times New Roman" w:cs="Times New Roman"/>
                <w:szCs w:val="28"/>
                <w:lang w:eastAsia="ru-RU"/>
              </w:rPr>
            </w:pPr>
            <w:r w:rsidRPr="00C3299B">
              <w:rPr>
                <w:rFonts w:eastAsia="Times New Roman" w:cs="Times New Roman"/>
                <w:szCs w:val="28"/>
                <w:lang w:eastAsia="ru-RU"/>
              </w:rPr>
              <w:t>Реализация отдельных федеральных проектов в сфере международной кооперации и экспорта</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left"/>
              <w:rPr>
                <w:rFonts w:eastAsia="Times New Roman" w:cs="Times New Roman"/>
                <w:szCs w:val="28"/>
                <w:lang w:eastAsia="ru-RU"/>
              </w:rPr>
            </w:pPr>
            <w:r w:rsidRPr="00877C96">
              <w:rPr>
                <w:rFonts w:eastAsia="Times New Roman" w:cs="Times New Roman"/>
                <w:szCs w:val="28"/>
                <w:lang w:eastAsia="ru-RU"/>
              </w:rPr>
              <w:t xml:space="preserve">      </w:t>
            </w:r>
            <w:r w:rsidRPr="00C3299B">
              <w:rPr>
                <w:rFonts w:eastAsia="Times New Roman" w:cs="Times New Roman"/>
                <w:szCs w:val="28"/>
                <w:lang w:eastAsia="ru-RU"/>
              </w:rPr>
              <w:t xml:space="preserve">ХХ </w:t>
            </w:r>
            <w:r w:rsidRPr="00C3299B">
              <w:rPr>
                <w:rFonts w:eastAsia="Times New Roman" w:cs="Times New Roman"/>
                <w:szCs w:val="28"/>
                <w:lang w:val="en-US" w:eastAsia="ru-RU"/>
              </w:rPr>
              <w:t>2</w:t>
            </w:r>
            <w:r w:rsidRPr="00C3299B">
              <w:rPr>
                <w:rFonts w:eastAsia="Times New Roman" w:cs="Times New Roman"/>
                <w:szCs w:val="28"/>
                <w:lang w:eastAsia="ru-RU"/>
              </w:rPr>
              <w:t xml:space="preserve"> VХ V0000*</w:t>
            </w:r>
          </w:p>
        </w:tc>
        <w:tc>
          <w:tcPr>
            <w:tcW w:w="7513" w:type="dxa"/>
            <w:shd w:val="clear" w:color="auto" w:fill="auto"/>
            <w:hideMark/>
          </w:tcPr>
          <w:p w:rsidR="009E3B00" w:rsidRPr="00C3299B" w:rsidRDefault="009E3B00" w:rsidP="009E3B00">
            <w:pPr>
              <w:spacing w:line="228" w:lineRule="auto"/>
              <w:ind w:firstLine="0"/>
              <w:rPr>
                <w:rFonts w:eastAsia="Times New Roman" w:cs="Times New Roman"/>
                <w:szCs w:val="28"/>
                <w:lang w:eastAsia="ru-RU"/>
              </w:rPr>
            </w:pPr>
            <w:r w:rsidRPr="00C3299B">
              <w:rPr>
                <w:rFonts w:eastAsia="Times New Roman" w:cs="Times New Roman"/>
                <w:szCs w:val="28"/>
                <w:lang w:eastAsia="ru-RU"/>
              </w:rPr>
              <w:t>Реализация отдельных федеральных проектов в сфере модернизации и расширения магистральной инфраструктуры</w:t>
            </w:r>
          </w:p>
        </w:tc>
      </w:tr>
      <w:tr w:rsidR="009E3B00" w:rsidRPr="00C3299B" w:rsidTr="00AE73BF">
        <w:trPr>
          <w:cantSplit/>
          <w:trHeight w:val="20"/>
        </w:trPr>
        <w:tc>
          <w:tcPr>
            <w:tcW w:w="2977" w:type="dxa"/>
            <w:shd w:val="clear" w:color="auto" w:fill="auto"/>
            <w:noWrap/>
            <w:hideMark/>
          </w:tcPr>
          <w:p w:rsidR="009E3B00" w:rsidRPr="00C3299B" w:rsidRDefault="009E3B00" w:rsidP="009E3B00">
            <w:pPr>
              <w:ind w:firstLine="0"/>
              <w:jc w:val="left"/>
              <w:rPr>
                <w:rFonts w:eastAsia="Times New Roman" w:cs="Times New Roman"/>
                <w:szCs w:val="28"/>
                <w:lang w:eastAsia="ru-RU"/>
              </w:rPr>
            </w:pPr>
            <w:r w:rsidRPr="00877C96">
              <w:rPr>
                <w:rFonts w:eastAsia="Times New Roman" w:cs="Times New Roman"/>
                <w:szCs w:val="28"/>
                <w:lang w:eastAsia="ru-RU"/>
              </w:rPr>
              <w:t xml:space="preserve">      </w:t>
            </w:r>
            <w:r w:rsidRPr="00C3299B">
              <w:rPr>
                <w:rFonts w:eastAsia="Times New Roman" w:cs="Times New Roman"/>
                <w:szCs w:val="28"/>
                <w:lang w:eastAsia="ru-RU"/>
              </w:rPr>
              <w:t>ХХ 2 UХ U0000**</w:t>
            </w:r>
          </w:p>
        </w:tc>
        <w:tc>
          <w:tcPr>
            <w:tcW w:w="7513" w:type="dxa"/>
            <w:shd w:val="clear" w:color="auto" w:fill="auto"/>
            <w:hideMark/>
          </w:tcPr>
          <w:p w:rsidR="009E3B00" w:rsidRPr="00C3299B" w:rsidRDefault="009E3B00" w:rsidP="009E3B00">
            <w:pPr>
              <w:spacing w:line="228" w:lineRule="auto"/>
              <w:ind w:firstLine="0"/>
              <w:rPr>
                <w:rFonts w:eastAsia="Times New Roman" w:cs="Times New Roman"/>
                <w:szCs w:val="28"/>
                <w:lang w:eastAsia="ru-RU"/>
              </w:rPr>
            </w:pPr>
            <w:r w:rsidRPr="00C3299B">
              <w:rPr>
                <w:rFonts w:eastAsia="Times New Roman" w:cs="Times New Roman"/>
                <w:szCs w:val="28"/>
                <w:lang w:eastAsia="ru-RU"/>
              </w:rPr>
              <w:t>Реализация комплексной программы "Развитие техники, технологий и научных исследований в области использования атомной энергии в Российской Федерации</w:t>
            </w:r>
          </w:p>
        </w:tc>
      </w:tr>
    </w:tbl>
    <w:p w:rsidR="00F57E80" w:rsidRPr="00C3299B" w:rsidRDefault="00F57E80" w:rsidP="00F57E80">
      <w:pPr>
        <w:spacing w:after="200" w:line="228" w:lineRule="auto"/>
        <w:ind w:hanging="426"/>
        <w:rPr>
          <w:rFonts w:eastAsia="Calibri" w:cs="Times New Roman"/>
          <w:szCs w:val="28"/>
        </w:rPr>
      </w:pPr>
      <w:r w:rsidRPr="00C3299B">
        <w:rPr>
          <w:rFonts w:eastAsia="Calibri" w:cs="Times New Roman"/>
          <w:szCs w:val="28"/>
        </w:rPr>
        <w:t>____________</w:t>
      </w:r>
    </w:p>
    <w:p w:rsidR="00F57E80" w:rsidRPr="00C3299B" w:rsidRDefault="00F57E80" w:rsidP="00F57E80">
      <w:pPr>
        <w:spacing w:line="228" w:lineRule="auto"/>
        <w:ind w:left="-426" w:hanging="141"/>
        <w:rPr>
          <w:rFonts w:eastAsia="Calibri" w:cs="Times New Roman"/>
          <w:sz w:val="20"/>
          <w:szCs w:val="20"/>
        </w:rPr>
      </w:pPr>
      <w:r w:rsidRPr="00C3299B">
        <w:rPr>
          <w:rFonts w:eastAsia="Calibri" w:cs="Times New Roman"/>
          <w:sz w:val="20"/>
          <w:szCs w:val="20"/>
        </w:rPr>
        <w:t xml:space="preserve">* Направления расходов </w:t>
      </w:r>
      <w:r w:rsidRPr="00C3299B">
        <w:rPr>
          <w:rFonts w:eastAsia="Calibri" w:cs="Times New Roman"/>
          <w:sz w:val="20"/>
          <w:szCs w:val="20"/>
          <w:lang w:val="en-US"/>
        </w:rPr>
        <w:t>A</w:t>
      </w:r>
      <w:r w:rsidRPr="00C3299B">
        <w:rPr>
          <w:rFonts w:eastAsia="Calibri" w:cs="Times New Roman"/>
          <w:sz w:val="20"/>
          <w:szCs w:val="20"/>
        </w:rPr>
        <w:t xml:space="preserve">0000, </w:t>
      </w:r>
      <w:r w:rsidRPr="00C3299B">
        <w:rPr>
          <w:rFonts w:eastAsia="Calibri" w:cs="Times New Roman"/>
          <w:sz w:val="20"/>
          <w:szCs w:val="20"/>
          <w:lang w:val="en-US"/>
        </w:rPr>
        <w:t>D</w:t>
      </w:r>
      <w:r w:rsidRPr="00C3299B">
        <w:rPr>
          <w:rFonts w:eastAsia="Calibri" w:cs="Times New Roman"/>
          <w:sz w:val="20"/>
          <w:szCs w:val="20"/>
        </w:rPr>
        <w:t xml:space="preserve">0000, </w:t>
      </w:r>
      <w:r w:rsidRPr="00C3299B">
        <w:rPr>
          <w:rFonts w:eastAsia="Calibri" w:cs="Times New Roman"/>
          <w:sz w:val="20"/>
          <w:szCs w:val="20"/>
          <w:lang w:val="en-US"/>
        </w:rPr>
        <w:t>E</w:t>
      </w:r>
      <w:r w:rsidRPr="00C3299B">
        <w:rPr>
          <w:rFonts w:eastAsia="Calibri" w:cs="Times New Roman"/>
          <w:sz w:val="20"/>
          <w:szCs w:val="20"/>
        </w:rPr>
        <w:t xml:space="preserve">0000, </w:t>
      </w:r>
      <w:r w:rsidRPr="00C3299B">
        <w:rPr>
          <w:rFonts w:eastAsia="Calibri" w:cs="Times New Roman"/>
          <w:sz w:val="20"/>
          <w:szCs w:val="20"/>
          <w:lang w:val="en-US"/>
        </w:rPr>
        <w:t>F</w:t>
      </w:r>
      <w:r w:rsidRPr="00C3299B">
        <w:rPr>
          <w:rFonts w:eastAsia="Calibri" w:cs="Times New Roman"/>
          <w:sz w:val="20"/>
          <w:szCs w:val="20"/>
        </w:rPr>
        <w:t xml:space="preserve">0000, </w:t>
      </w:r>
      <w:r w:rsidRPr="00C3299B">
        <w:rPr>
          <w:rFonts w:eastAsia="Calibri" w:cs="Times New Roman"/>
          <w:sz w:val="20"/>
          <w:szCs w:val="20"/>
          <w:lang w:val="en-US"/>
        </w:rPr>
        <w:t>G</w:t>
      </w:r>
      <w:r w:rsidRPr="00C3299B">
        <w:rPr>
          <w:rFonts w:eastAsia="Calibri" w:cs="Times New Roman"/>
          <w:sz w:val="20"/>
          <w:szCs w:val="20"/>
        </w:rPr>
        <w:t xml:space="preserve">0000, </w:t>
      </w:r>
      <w:r w:rsidRPr="00C3299B">
        <w:rPr>
          <w:rFonts w:eastAsia="Calibri" w:cs="Times New Roman"/>
          <w:sz w:val="20"/>
          <w:szCs w:val="20"/>
          <w:lang w:val="en-US"/>
        </w:rPr>
        <w:t>I</w:t>
      </w:r>
      <w:r w:rsidRPr="00C3299B">
        <w:rPr>
          <w:rFonts w:eastAsia="Calibri" w:cs="Times New Roman"/>
          <w:sz w:val="20"/>
          <w:szCs w:val="20"/>
        </w:rPr>
        <w:t xml:space="preserve">0000, </w:t>
      </w:r>
      <w:r w:rsidRPr="00C3299B">
        <w:rPr>
          <w:rFonts w:eastAsia="Calibri" w:cs="Times New Roman"/>
          <w:sz w:val="20"/>
          <w:szCs w:val="20"/>
          <w:lang w:val="en-US"/>
        </w:rPr>
        <w:t>J</w:t>
      </w:r>
      <w:r w:rsidRPr="00C3299B">
        <w:rPr>
          <w:rFonts w:eastAsia="Calibri" w:cs="Times New Roman"/>
          <w:sz w:val="20"/>
          <w:szCs w:val="20"/>
        </w:rPr>
        <w:t xml:space="preserve">0000, </w:t>
      </w:r>
      <w:r w:rsidRPr="00C3299B">
        <w:rPr>
          <w:rFonts w:eastAsia="Calibri" w:cs="Times New Roman"/>
          <w:sz w:val="20"/>
          <w:szCs w:val="20"/>
          <w:lang w:val="en-US"/>
        </w:rPr>
        <w:t>L</w:t>
      </w:r>
      <w:r w:rsidRPr="00C3299B">
        <w:rPr>
          <w:rFonts w:eastAsia="Calibri" w:cs="Times New Roman"/>
          <w:sz w:val="20"/>
          <w:szCs w:val="20"/>
        </w:rPr>
        <w:t xml:space="preserve">0000, </w:t>
      </w:r>
      <w:r w:rsidRPr="00C3299B">
        <w:rPr>
          <w:rFonts w:eastAsia="Calibri" w:cs="Times New Roman"/>
          <w:sz w:val="20"/>
          <w:szCs w:val="20"/>
          <w:lang w:val="en-US"/>
        </w:rPr>
        <w:t>N</w:t>
      </w:r>
      <w:r w:rsidRPr="00C3299B">
        <w:rPr>
          <w:rFonts w:eastAsia="Calibri" w:cs="Times New Roman"/>
          <w:sz w:val="20"/>
          <w:szCs w:val="20"/>
        </w:rPr>
        <w:t xml:space="preserve">0000, </w:t>
      </w:r>
      <w:r w:rsidRPr="00C3299B">
        <w:rPr>
          <w:rFonts w:eastAsia="Calibri" w:cs="Times New Roman"/>
          <w:sz w:val="20"/>
          <w:szCs w:val="20"/>
          <w:lang w:val="en-US"/>
        </w:rPr>
        <w:t>P</w:t>
      </w:r>
      <w:r w:rsidRPr="00C3299B">
        <w:rPr>
          <w:rFonts w:eastAsia="Calibri" w:cs="Times New Roman"/>
          <w:sz w:val="20"/>
          <w:szCs w:val="20"/>
        </w:rPr>
        <w:t xml:space="preserve">0000, </w:t>
      </w:r>
      <w:r w:rsidRPr="00C3299B">
        <w:rPr>
          <w:rFonts w:eastAsia="Calibri" w:cs="Times New Roman"/>
          <w:sz w:val="20"/>
          <w:szCs w:val="20"/>
          <w:lang w:val="en-US"/>
        </w:rPr>
        <w:t>R</w:t>
      </w:r>
      <w:r w:rsidRPr="00C3299B">
        <w:rPr>
          <w:rFonts w:eastAsia="Calibri" w:cs="Times New Roman"/>
          <w:sz w:val="20"/>
          <w:szCs w:val="20"/>
        </w:rPr>
        <w:t xml:space="preserve">0000, </w:t>
      </w:r>
      <w:r w:rsidRPr="00C3299B">
        <w:rPr>
          <w:rFonts w:eastAsia="Calibri" w:cs="Times New Roman"/>
          <w:sz w:val="20"/>
          <w:szCs w:val="20"/>
          <w:lang w:val="en-US"/>
        </w:rPr>
        <w:t>S</w:t>
      </w:r>
      <w:r w:rsidRPr="00C3299B">
        <w:rPr>
          <w:rFonts w:eastAsia="Calibri" w:cs="Times New Roman"/>
          <w:sz w:val="20"/>
          <w:szCs w:val="20"/>
        </w:rPr>
        <w:t xml:space="preserve">0000, </w:t>
      </w:r>
      <w:r w:rsidRPr="00C3299B">
        <w:rPr>
          <w:rFonts w:eastAsia="Calibri" w:cs="Times New Roman"/>
          <w:sz w:val="20"/>
          <w:szCs w:val="20"/>
          <w:lang w:val="en-US"/>
        </w:rPr>
        <w:t>T</w:t>
      </w:r>
      <w:r w:rsidRPr="00C3299B">
        <w:rPr>
          <w:rFonts w:eastAsia="Calibri" w:cs="Times New Roman"/>
          <w:sz w:val="20"/>
          <w:szCs w:val="20"/>
        </w:rPr>
        <w:t xml:space="preserve">0000, </w:t>
      </w:r>
      <w:r w:rsidRPr="00C3299B">
        <w:rPr>
          <w:rFonts w:eastAsia="Calibri" w:cs="Times New Roman"/>
          <w:sz w:val="20"/>
          <w:szCs w:val="20"/>
          <w:lang w:val="en-US"/>
        </w:rPr>
        <w:t>V</w:t>
      </w:r>
      <w:r w:rsidRPr="00C3299B">
        <w:rPr>
          <w:rFonts w:eastAsia="Calibri" w:cs="Times New Roman"/>
          <w:sz w:val="20"/>
          <w:szCs w:val="20"/>
        </w:rPr>
        <w:t>0000 применяются в рамках федеральных проектов, обеспечивающих достижение целей, целевых</w:t>
      </w:r>
      <w:r w:rsidR="00F46015">
        <w:rPr>
          <w:rFonts w:eastAsia="Calibri" w:cs="Times New Roman"/>
          <w:sz w:val="20"/>
          <w:szCs w:val="20"/>
        </w:rPr>
        <w:t xml:space="preserve"> </w:t>
      </w:r>
      <w:r w:rsidRPr="00C3299B">
        <w:rPr>
          <w:rFonts w:eastAsia="Calibri" w:cs="Times New Roman"/>
          <w:sz w:val="20"/>
          <w:szCs w:val="20"/>
        </w:rPr>
        <w:t>и дополнительных показателей, выполнение задач соответствующих национальных проектов.</w:t>
      </w:r>
    </w:p>
    <w:p w:rsidR="00F57E80" w:rsidRPr="00C3299B" w:rsidRDefault="00F57E80" w:rsidP="00F57E80">
      <w:pPr>
        <w:spacing w:line="228" w:lineRule="auto"/>
        <w:ind w:left="-426" w:hanging="141"/>
        <w:rPr>
          <w:rFonts w:eastAsia="Calibri" w:cs="Times New Roman"/>
          <w:sz w:val="20"/>
          <w:szCs w:val="20"/>
        </w:rPr>
      </w:pPr>
      <w:r w:rsidRPr="00C3299B">
        <w:rPr>
          <w:rFonts w:eastAsia="Calibri" w:cs="Times New Roman"/>
          <w:sz w:val="20"/>
          <w:szCs w:val="20"/>
        </w:rPr>
        <w:t xml:space="preserve">** Направления расходов </w:t>
      </w:r>
      <w:r w:rsidRPr="00C3299B">
        <w:rPr>
          <w:rFonts w:eastAsia="Calibri" w:cs="Times New Roman"/>
          <w:sz w:val="20"/>
          <w:szCs w:val="20"/>
          <w:lang w:val="en-US"/>
        </w:rPr>
        <w:t>U</w:t>
      </w:r>
      <w:r w:rsidRPr="00C3299B">
        <w:rPr>
          <w:rFonts w:eastAsia="Calibri" w:cs="Times New Roman"/>
          <w:sz w:val="20"/>
          <w:szCs w:val="20"/>
        </w:rPr>
        <w:t>0000 применяются в рамках реализации комплексной программы "Развитие техники, технологий и научных исследований в области использования атомной энергии в Российской Федерации".</w:t>
      </w:r>
    </w:p>
    <w:p w:rsidR="00672856" w:rsidRPr="00C3299B" w:rsidRDefault="00672856">
      <w:pPr>
        <w:spacing w:after="160" w:line="259" w:lineRule="auto"/>
        <w:ind w:firstLine="0"/>
        <w:jc w:val="left"/>
        <w:rPr>
          <w:rFonts w:eastAsia="Times New Roman" w:cs="Times New Roman"/>
          <w:szCs w:val="28"/>
          <w:lang w:eastAsia="ru-RU"/>
        </w:rPr>
      </w:pPr>
      <w:r w:rsidRPr="00C3299B">
        <w:rPr>
          <w:rFonts w:eastAsia="Times New Roman" w:cs="Times New Roman"/>
          <w:szCs w:val="28"/>
          <w:lang w:eastAsia="ru-RU"/>
        </w:rPr>
        <w:br w:type="page"/>
      </w:r>
    </w:p>
    <w:p w:rsidR="00550805" w:rsidRPr="00C3299B" w:rsidRDefault="00550805" w:rsidP="00550805">
      <w:pPr>
        <w:spacing w:after="10"/>
        <w:ind w:left="5103" w:firstLine="0"/>
        <w:jc w:val="center"/>
        <w:rPr>
          <w:rFonts w:eastAsia="Times New Roman" w:cs="Times New Roman"/>
          <w:szCs w:val="28"/>
          <w:vertAlign w:val="superscript"/>
          <w:lang w:eastAsia="ru-RU"/>
        </w:rPr>
      </w:pPr>
      <w:r w:rsidRPr="00C3299B">
        <w:rPr>
          <w:rFonts w:eastAsia="Times New Roman" w:cs="Times New Roman"/>
          <w:szCs w:val="28"/>
          <w:lang w:eastAsia="ru-RU"/>
        </w:rPr>
        <w:t>Приложение № 9</w:t>
      </w:r>
    </w:p>
    <w:p w:rsidR="00550805" w:rsidRPr="00C3299B" w:rsidRDefault="00550805" w:rsidP="00550805">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к приказу Министерства финансов</w:t>
      </w:r>
    </w:p>
    <w:p w:rsidR="00550805" w:rsidRPr="00C3299B" w:rsidRDefault="00550805" w:rsidP="00550805">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Российской Федерации</w:t>
      </w:r>
    </w:p>
    <w:p w:rsidR="00550805" w:rsidRPr="00C3299B" w:rsidRDefault="00F72B71" w:rsidP="00550805">
      <w:pPr>
        <w:autoSpaceDE w:val="0"/>
        <w:autoSpaceDN w:val="0"/>
        <w:adjustRightInd w:val="0"/>
        <w:ind w:left="5103" w:firstLine="0"/>
        <w:jc w:val="center"/>
        <w:rPr>
          <w:rFonts w:eastAsia="Calibri" w:cs="Times New Roman"/>
          <w:szCs w:val="28"/>
        </w:rPr>
      </w:pPr>
      <w:r>
        <w:rPr>
          <w:rFonts w:eastAsia="Calibri" w:cs="Times New Roman"/>
          <w:szCs w:val="28"/>
        </w:rPr>
        <w:t>о</w:t>
      </w:r>
      <w:r w:rsidR="00550805" w:rsidRPr="00C3299B">
        <w:rPr>
          <w:rFonts w:eastAsia="Calibri" w:cs="Times New Roman"/>
          <w:szCs w:val="28"/>
        </w:rPr>
        <w:t>т</w:t>
      </w:r>
      <w:r>
        <w:rPr>
          <w:rFonts w:eastAsia="Calibri" w:cs="Times New Roman"/>
          <w:szCs w:val="28"/>
        </w:rPr>
        <w:t xml:space="preserve"> 01.06.2023</w:t>
      </w:r>
      <w:r w:rsidR="00550805" w:rsidRPr="00C3299B">
        <w:rPr>
          <w:rFonts w:eastAsia="Calibri" w:cs="Times New Roman"/>
          <w:szCs w:val="28"/>
        </w:rPr>
        <w:t xml:space="preserve"> № </w:t>
      </w:r>
      <w:r>
        <w:rPr>
          <w:rFonts w:eastAsia="Calibri" w:cs="Times New Roman"/>
          <w:szCs w:val="28"/>
        </w:rPr>
        <w:t>80н</w:t>
      </w:r>
    </w:p>
    <w:p w:rsidR="00550805" w:rsidRPr="00C3299B" w:rsidRDefault="00550805" w:rsidP="00550805">
      <w:pPr>
        <w:spacing w:after="10"/>
        <w:ind w:firstLine="0"/>
        <w:jc w:val="center"/>
        <w:rPr>
          <w:rFonts w:eastAsia="Times New Roman" w:cs="Times New Roman"/>
          <w:b/>
          <w:bCs/>
          <w:szCs w:val="28"/>
          <w:lang w:eastAsia="ru-RU"/>
        </w:rPr>
      </w:pPr>
    </w:p>
    <w:p w:rsidR="00550805" w:rsidRPr="00C3299B" w:rsidRDefault="00550805" w:rsidP="00550805">
      <w:pPr>
        <w:spacing w:after="10"/>
        <w:ind w:firstLine="0"/>
        <w:jc w:val="center"/>
        <w:rPr>
          <w:rFonts w:eastAsia="Times New Roman" w:cs="Times New Roman"/>
          <w:b/>
          <w:bCs/>
          <w:szCs w:val="28"/>
          <w:lang w:eastAsia="ru-RU"/>
        </w:rPr>
      </w:pPr>
      <w:r w:rsidRPr="00C3299B">
        <w:rPr>
          <w:rFonts w:eastAsia="Times New Roman" w:cs="Times New Roman"/>
          <w:b/>
          <w:bCs/>
          <w:szCs w:val="28"/>
          <w:lang w:eastAsia="ru-RU"/>
        </w:rPr>
        <w:t xml:space="preserve">КОДЫ НАПРАВЛЕНИЙ РАСХОДОВ ЦЕЛЕВЫХ СТАТЕЙ РАСХОДОВ ФЕДЕРАЛЬНОГО БЮДЖЕТА И БЮДЖЕТОВ ГОСУДАРСТВЕННЫХ ВНЕБЮДЖЕТНЫХ ФОНДОВ РОССИЙСКОЙ ФЕДЕРАЦИИ </w:t>
      </w:r>
    </w:p>
    <w:p w:rsidR="00550805" w:rsidRPr="00C3299B" w:rsidRDefault="00550805" w:rsidP="00550805">
      <w:pPr>
        <w:spacing w:after="10"/>
        <w:ind w:firstLine="0"/>
        <w:jc w:val="left"/>
        <w:rPr>
          <w:rFonts w:eastAsia="Calibri" w:cs="Times New Roman"/>
          <w:b/>
          <w:szCs w:val="28"/>
        </w:rPr>
      </w:pPr>
    </w:p>
    <w:p w:rsidR="00550805" w:rsidRPr="00C3299B" w:rsidRDefault="00550805" w:rsidP="00550805">
      <w:pPr>
        <w:spacing w:after="10"/>
        <w:ind w:firstLine="0"/>
        <w:jc w:val="center"/>
        <w:rPr>
          <w:rFonts w:eastAsia="Calibri" w:cs="Times New Roman"/>
          <w:b/>
          <w:szCs w:val="28"/>
        </w:rPr>
      </w:pPr>
      <w:r w:rsidRPr="00C3299B">
        <w:rPr>
          <w:rFonts w:eastAsia="Calibri" w:cs="Times New Roman"/>
          <w:b/>
          <w:szCs w:val="28"/>
          <w:lang w:val="en-US"/>
        </w:rPr>
        <w:t>I</w:t>
      </w:r>
      <w:r w:rsidRPr="00C3299B">
        <w:rPr>
          <w:rFonts w:eastAsia="Calibri" w:cs="Times New Roman"/>
          <w:b/>
          <w:szCs w:val="28"/>
        </w:rPr>
        <w:t xml:space="preserve">. Коды направлений расходов федерального бюджета и бюджетов государственных внебюджетных фондов Российской Федерации </w:t>
      </w:r>
      <w:r w:rsidR="00D927A0" w:rsidRPr="00C3299B">
        <w:rPr>
          <w:rFonts w:eastAsia="Calibri" w:cs="Times New Roman"/>
          <w:b/>
          <w:szCs w:val="28"/>
        </w:rPr>
        <w:t xml:space="preserve">                        </w:t>
      </w:r>
      <w:r w:rsidRPr="00C3299B">
        <w:rPr>
          <w:rFonts w:eastAsia="Calibri" w:cs="Times New Roman"/>
          <w:b/>
          <w:szCs w:val="28"/>
        </w:rPr>
        <w:t>на осуществление публичных нормативных выплат</w:t>
      </w:r>
    </w:p>
    <w:p w:rsidR="00550805" w:rsidRPr="00C3299B" w:rsidRDefault="00550805" w:rsidP="00550805">
      <w:pPr>
        <w:spacing w:after="10"/>
        <w:rPr>
          <w:rFonts w:eastAsia="Calibri" w:cs="Times New Roman"/>
          <w:sz w:val="26"/>
          <w:szCs w:val="26"/>
        </w:rPr>
      </w:pPr>
    </w:p>
    <w:p w:rsidR="00550805" w:rsidRPr="00C3299B" w:rsidRDefault="00550805" w:rsidP="00550805">
      <w:pPr>
        <w:spacing w:after="10"/>
        <w:rPr>
          <w:rFonts w:eastAsia="Calibri" w:cs="Times New Roman"/>
          <w:szCs w:val="28"/>
        </w:rPr>
      </w:pPr>
      <w:r w:rsidRPr="00C3299B">
        <w:rPr>
          <w:rFonts w:eastAsia="Calibri" w:cs="Times New Roman"/>
          <w:szCs w:val="28"/>
        </w:rPr>
        <w:t>30010 Пенсии военнослужащим, членам их семей и лицам, приравненным к ним по пенсионному обеспечению, а также пособия и иные выплаты в рамках пенсионного обеспечения</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выплаты пенсий военнослужащим, членам их семей и лицам, приравненным к ним по пенсионному обеспечению, а также пособия и иные выплаты в рамках пенсионного обеспечения, в соответствии с Законом Российской Федерации от 12 февраля 1993 года № 4468-I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кроме выплат, осуществляемых через Фонд пенсионного и социального страхования Российской Федерации.</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30020 Меры социальной поддержки граждан, подвергшихся воздействию радиации вследствие радиационных аварий и ядерных испытаний, в соответствии </w:t>
      </w:r>
      <w:r w:rsidR="00F75931">
        <w:rPr>
          <w:rFonts w:eastAsia="Calibri" w:cs="Times New Roman"/>
          <w:szCs w:val="28"/>
        </w:rPr>
        <w:t xml:space="preserve">                    </w:t>
      </w:r>
      <w:r w:rsidRPr="00C3299B">
        <w:rPr>
          <w:rFonts w:eastAsia="Calibri" w:cs="Times New Roman"/>
          <w:szCs w:val="28"/>
        </w:rPr>
        <w:t xml:space="preserve">с Законом Российской Федерации от 15 мая 1991 года № 1244-I "О социальной защите граждан, подвергшихся воздействию радиации вследствие катастрофы </w:t>
      </w:r>
      <w:r w:rsidR="00F75931">
        <w:rPr>
          <w:rFonts w:eastAsia="Calibri" w:cs="Times New Roman"/>
          <w:szCs w:val="28"/>
        </w:rPr>
        <w:t xml:space="preserve">                                     </w:t>
      </w:r>
      <w:r w:rsidRPr="00C3299B">
        <w:rPr>
          <w:rFonts w:eastAsia="Calibri" w:cs="Times New Roman"/>
          <w:szCs w:val="28"/>
        </w:rPr>
        <w:t>на Чернобыльской АЭС"</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по предоставлению мер социальной поддержки гражданам, подвергшимся воздействию радиации вследствие катастрофы на Чернобыльской АЭС, установленных Законом Российской Федерации</w:t>
      </w:r>
      <w:r w:rsidR="000A6517" w:rsidRPr="00C3299B">
        <w:rPr>
          <w:rFonts w:eastAsia="Calibri" w:cs="Times New Roman"/>
          <w:szCs w:val="28"/>
        </w:rPr>
        <w:t xml:space="preserve"> </w:t>
      </w:r>
      <w:r w:rsidRPr="00C3299B">
        <w:rPr>
          <w:rFonts w:eastAsia="Calibri" w:cs="Times New Roman"/>
          <w:szCs w:val="28"/>
        </w:rPr>
        <w:t xml:space="preserve">от 15 мая 1991 года № 1244-I </w:t>
      </w:r>
      <w:r w:rsidR="00F75931">
        <w:rPr>
          <w:rFonts w:eastAsia="Calibri" w:cs="Times New Roman"/>
          <w:szCs w:val="28"/>
        </w:rPr>
        <w:t xml:space="preserve">                            </w:t>
      </w:r>
      <w:r w:rsidRPr="00C3299B">
        <w:rPr>
          <w:rFonts w:eastAsia="Calibri" w:cs="Times New Roman"/>
          <w:szCs w:val="28"/>
        </w:rPr>
        <w:t>"О социальной защите граждан, подвергшихся воздействию радиации вследствие катастрофы на Чернобыльской АЭС", а также расходы по финансовому обеспечению указанных выплат по исковым требованиям граждан на основании решения суда.</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также</w:t>
      </w:r>
      <w:r w:rsidRPr="00C3299B" w:rsidDel="00D50D92">
        <w:rPr>
          <w:rFonts w:eastAsia="Calibri" w:cs="Times New Roman"/>
          <w:szCs w:val="28"/>
        </w:rPr>
        <w:t xml:space="preserve"> </w:t>
      </w:r>
      <w:r w:rsidRPr="00C3299B">
        <w:rPr>
          <w:rFonts w:eastAsia="Calibri" w:cs="Times New Roman"/>
          <w:szCs w:val="28"/>
        </w:rPr>
        <w:t>отражаются расходы федерального бюджета на предоставление мер социальной поддержки гражданам, подвергшимся воздействию радиации вследствие катастрофы</w:t>
      </w:r>
      <w:r w:rsidR="00F75931">
        <w:rPr>
          <w:rFonts w:eastAsia="Calibri" w:cs="Times New Roman"/>
          <w:szCs w:val="28"/>
        </w:rPr>
        <w:t xml:space="preserve"> </w:t>
      </w:r>
      <w:r w:rsidRPr="00C3299B">
        <w:rPr>
          <w:rFonts w:eastAsia="Calibri" w:cs="Times New Roman"/>
          <w:szCs w:val="28"/>
        </w:rPr>
        <w:t xml:space="preserve">на Чернобыльской АЭС, из числа вышедших на пенсию сотрудников федеральных органов исполнительной власти, </w:t>
      </w:r>
      <w:r w:rsidR="00F75931">
        <w:rPr>
          <w:rFonts w:eastAsia="Calibri" w:cs="Times New Roman"/>
          <w:szCs w:val="28"/>
        </w:rPr>
        <w:t xml:space="preserve">                  </w:t>
      </w:r>
      <w:r w:rsidRPr="00C3299B">
        <w:rPr>
          <w:rFonts w:eastAsia="Calibri" w:cs="Times New Roman"/>
          <w:szCs w:val="28"/>
        </w:rPr>
        <w:t xml:space="preserve">в которых законодательством Российской Федерации предусмотрена военная </w:t>
      </w:r>
      <w:r w:rsidR="00F75931">
        <w:rPr>
          <w:rFonts w:eastAsia="Calibri" w:cs="Times New Roman"/>
          <w:szCs w:val="28"/>
        </w:rPr>
        <w:t xml:space="preserve">                              </w:t>
      </w:r>
      <w:r w:rsidRPr="00C3299B">
        <w:rPr>
          <w:rFonts w:eastAsia="Calibri" w:cs="Times New Roman"/>
          <w:szCs w:val="28"/>
        </w:rPr>
        <w:t>и приравненная к ней служба.</w:t>
      </w:r>
    </w:p>
    <w:p w:rsidR="00550805" w:rsidRPr="00C3299B" w:rsidRDefault="00550805" w:rsidP="00550805">
      <w:pPr>
        <w:spacing w:after="10"/>
        <w:rPr>
          <w:rFonts w:eastAsia="Calibri" w:cs="Times New Roman"/>
          <w:szCs w:val="28"/>
        </w:rPr>
      </w:pPr>
      <w:r w:rsidRPr="00C3299B">
        <w:rPr>
          <w:rFonts w:eastAsia="Calibri" w:cs="Times New Roman"/>
          <w:szCs w:val="28"/>
        </w:rPr>
        <w:t>30030 Пособие по уходу за ребенком гражданам, подвергшимся воздействию радиации вследствие радиационных аварий, в соответствии</w:t>
      </w:r>
      <w:r w:rsidR="00D927A0" w:rsidRPr="00C3299B">
        <w:rPr>
          <w:rFonts w:eastAsia="Calibri" w:cs="Times New Roman"/>
          <w:szCs w:val="28"/>
        </w:rPr>
        <w:t xml:space="preserve"> </w:t>
      </w:r>
      <w:r w:rsidRPr="00C3299B">
        <w:rPr>
          <w:rFonts w:eastAsia="Calibri" w:cs="Times New Roman"/>
          <w:szCs w:val="28"/>
        </w:rPr>
        <w:t>с Законом Российской Федерации от 15 мая 1991 года № 1244-I "О социальной защите граждан, подвергшихся воздействию радиации вследствие катастрофы на Чернобыльской АЭС"</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по выплате пособия по уходу за ребенком и ежемесячной выплаты на каждого ребенка гражданам, подвергшимся воздействию радиации вследствие катастрофы на Чернобыльской АЭС, установленного Законом Российской Федерации от 15 мая 1991 года № 1244-I "О социальной защите граждан, подвергшихся воздействию радиации вследствие катастрофы на Чернобыльской АЭС", а также расходы по финансовому обеспечению указанных выплат по исковым требованиям граждан (организаций) на основании решения суда, в том числе:</w:t>
      </w:r>
    </w:p>
    <w:p w:rsidR="00550805" w:rsidRPr="00C3299B" w:rsidRDefault="00550805" w:rsidP="00550805">
      <w:pPr>
        <w:spacing w:after="10"/>
        <w:rPr>
          <w:rFonts w:eastAsia="Calibri" w:cs="Times New Roman"/>
          <w:szCs w:val="28"/>
        </w:rPr>
      </w:pPr>
      <w:r w:rsidRPr="00C3299B">
        <w:rPr>
          <w:rFonts w:eastAsia="Calibri" w:cs="Times New Roman"/>
          <w:szCs w:val="28"/>
        </w:rPr>
        <w:t>расходы Фонда пенсионного и социального страхования Российской Федерации, производимые за счет остатков межбюджетных трансфертов прошлых лет из федерального бюджета на финансовое обеспечение выплаты ежемесячного пособия по уходу за ребенком до достижения им возраста полутора лет, назначенного</w:t>
      </w:r>
      <w:r w:rsidR="000A6517" w:rsidRPr="00C3299B">
        <w:rPr>
          <w:rFonts w:eastAsia="Calibri" w:cs="Times New Roman"/>
          <w:szCs w:val="28"/>
        </w:rPr>
        <w:t xml:space="preserve"> </w:t>
      </w:r>
      <w:r w:rsidRPr="00C3299B">
        <w:rPr>
          <w:rFonts w:eastAsia="Calibri" w:cs="Times New Roman"/>
          <w:szCs w:val="28"/>
        </w:rPr>
        <w:t>до 30 июня 2016 года включительно, гражданам, подвергшимся воздействию радиации вследствие катастрофы на Чернобыльской АЭС, подлежащим обязательному социальному страхованию на случай временной нетрудоспособности в связи с материнством, в размерах, сверх установленных законодательством Российской Федерации о государственных пособиях гражданам, имеющим детей;</w:t>
      </w:r>
    </w:p>
    <w:p w:rsidR="00550805" w:rsidRPr="00C3299B" w:rsidRDefault="00550805" w:rsidP="00550805">
      <w:pPr>
        <w:spacing w:after="10"/>
        <w:rPr>
          <w:rFonts w:eastAsia="Calibri" w:cs="Times New Roman"/>
          <w:szCs w:val="28"/>
        </w:rPr>
      </w:pPr>
      <w:r w:rsidRPr="00C3299B">
        <w:rPr>
          <w:rFonts w:eastAsia="Calibri" w:cs="Times New Roman"/>
          <w:szCs w:val="28"/>
        </w:rPr>
        <w:t>расходы, производимые за счет средств федерального бюджета,</w:t>
      </w:r>
      <w:r w:rsidR="00D927A0" w:rsidRPr="00C3299B">
        <w:rPr>
          <w:rFonts w:eastAsia="Calibri" w:cs="Times New Roman"/>
          <w:szCs w:val="28"/>
        </w:rPr>
        <w:t xml:space="preserve"> </w:t>
      </w:r>
      <w:r w:rsidRPr="00C3299B">
        <w:rPr>
          <w:rFonts w:eastAsia="Calibri" w:cs="Times New Roman"/>
          <w:szCs w:val="28"/>
        </w:rPr>
        <w:t>на финансовое обеспечение выплаты ежемесячного пособия по уходу</w:t>
      </w:r>
      <w:r w:rsidR="00F75931">
        <w:rPr>
          <w:rFonts w:eastAsia="Calibri" w:cs="Times New Roman"/>
          <w:szCs w:val="28"/>
        </w:rPr>
        <w:t xml:space="preserve"> </w:t>
      </w:r>
      <w:r w:rsidRPr="00C3299B">
        <w:rPr>
          <w:rFonts w:eastAsia="Calibri" w:cs="Times New Roman"/>
          <w:szCs w:val="28"/>
        </w:rPr>
        <w:t xml:space="preserve">за ребенком от полутора </w:t>
      </w:r>
      <w:r w:rsidR="00F75931">
        <w:rPr>
          <w:rFonts w:eastAsia="Calibri" w:cs="Times New Roman"/>
          <w:szCs w:val="28"/>
        </w:rPr>
        <w:t xml:space="preserve">                    </w:t>
      </w:r>
      <w:r w:rsidRPr="00C3299B">
        <w:rPr>
          <w:rFonts w:eastAsia="Calibri" w:cs="Times New Roman"/>
          <w:szCs w:val="28"/>
        </w:rPr>
        <w:t xml:space="preserve">до трех лет и ежемесячной выплаты на каждого ребенка гражданам, подвергшимся воздействию радиации вследствие катастрофы на Чернобыльской АЭС, подлежащим обязательному социальному страхованию и не подлежащим обязательному социальному страхованию на случай временной нетрудоспособности в связи </w:t>
      </w:r>
      <w:r w:rsidR="00D927A0" w:rsidRPr="00C3299B">
        <w:rPr>
          <w:rFonts w:eastAsia="Calibri" w:cs="Times New Roman"/>
          <w:szCs w:val="28"/>
        </w:rPr>
        <w:t xml:space="preserve">                                            </w:t>
      </w:r>
      <w:r w:rsidRPr="00C3299B">
        <w:rPr>
          <w:rFonts w:eastAsia="Calibri" w:cs="Times New Roman"/>
          <w:szCs w:val="28"/>
        </w:rPr>
        <w:t>с материнством, в соответствии с законодательством Российской Федерации, а также расходы по финансовому обеспечению указанных выплат, по исковым требованиям граждан на основании решения суда.</w:t>
      </w:r>
    </w:p>
    <w:p w:rsidR="00550805" w:rsidRPr="00C3299B" w:rsidRDefault="00550805" w:rsidP="00550805">
      <w:pPr>
        <w:spacing w:after="10"/>
        <w:rPr>
          <w:rFonts w:eastAsia="Calibri" w:cs="Times New Roman"/>
          <w:szCs w:val="28"/>
        </w:rPr>
      </w:pPr>
      <w:r w:rsidRPr="00C3299B">
        <w:rPr>
          <w:rFonts w:eastAsia="Calibri" w:cs="Times New Roman"/>
          <w:szCs w:val="28"/>
        </w:rPr>
        <w:t>30040 Компенсация в возмещение вреда гражданам, подвергшимся воздействию радиации вследствие радиационных аварий, в соответствии</w:t>
      </w:r>
      <w:r w:rsidR="00D927A0" w:rsidRPr="00C3299B">
        <w:rPr>
          <w:rFonts w:eastAsia="Calibri" w:cs="Times New Roman"/>
          <w:szCs w:val="28"/>
        </w:rPr>
        <w:t xml:space="preserve"> </w:t>
      </w:r>
      <w:r w:rsidRPr="00C3299B">
        <w:rPr>
          <w:rFonts w:eastAsia="Calibri" w:cs="Times New Roman"/>
          <w:szCs w:val="28"/>
        </w:rPr>
        <w:t>с Законом Российской Федерации от 15 мая 1991 года № 1244-I "О социальной защите граждан, подвергшихся воздействию радиации вследствие катастрофы на Чернобыльской АЭС"</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по предоставлению межбюджетных трансфертов бюджету Фонда пенсионного и социального страхования Российской Федерации на выплату компенсации в возмещение вреда гражданам, подвергшимся воздействию радиации вследствие катастрофы на Чернобыльской АЭС, установленной Законом Российской Федерации от 15 мая 1991 года № 1244-I "О социальной защите граждан, подвергшихся воздействию радиации вследствие катастрофы на Чернобыльской АЭС".</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Поступление межбюджетных трансфертов на указанные цели отражается </w:t>
      </w:r>
      <w:r w:rsidR="00F75931">
        <w:rPr>
          <w:rFonts w:eastAsia="Calibri" w:cs="Times New Roman"/>
          <w:szCs w:val="28"/>
        </w:rPr>
        <w:t xml:space="preserve">                      </w:t>
      </w:r>
      <w:r w:rsidRPr="00C3299B">
        <w:rPr>
          <w:rFonts w:eastAsia="Calibri" w:cs="Times New Roman"/>
          <w:szCs w:val="28"/>
        </w:rPr>
        <w:t xml:space="preserve">по коду вида доходов 000 2 02 53004 06 0000 150 "Средства федерального бюджета, передаваемые бюджету Фонда пенсионного и социального страхования Российской Федерации на осуществление компенсации в возмещение вреда гражданам, подвергшимся воздействию радиации вследствие радиационных аварий, </w:t>
      </w:r>
      <w:r w:rsidR="00F75931">
        <w:rPr>
          <w:rFonts w:eastAsia="Calibri" w:cs="Times New Roman"/>
          <w:szCs w:val="28"/>
        </w:rPr>
        <w:t xml:space="preserve">                                      </w:t>
      </w:r>
      <w:r w:rsidRPr="00C3299B">
        <w:rPr>
          <w:rFonts w:eastAsia="Calibri" w:cs="Times New Roman"/>
          <w:szCs w:val="28"/>
        </w:rPr>
        <w:t xml:space="preserve">в соответствии с Законом Российской Федерации от 15 мая 1991 года № 1244-I </w:t>
      </w:r>
      <w:r w:rsidR="00F75931">
        <w:rPr>
          <w:rFonts w:eastAsia="Calibri" w:cs="Times New Roman"/>
          <w:szCs w:val="28"/>
        </w:rPr>
        <w:t xml:space="preserve">                          </w:t>
      </w:r>
      <w:r w:rsidRPr="00C3299B">
        <w:rPr>
          <w:rFonts w:eastAsia="Calibri" w:cs="Times New Roman"/>
          <w:szCs w:val="28"/>
        </w:rPr>
        <w:t>"О социальной защите граждан, подвергшихся воздействию радиации вследствие катастрофы на Чернобыльской АЭС" классификации доходов бюджетов.</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также отражаются расходы бюджета Фонда пенсионного и социального страхования Российской Федерации на выплату компенсации в возмещение вреда гражданам, подвергшимся воздействию радиации вследствие катастрофы на Чернобыльской АЭС, установленной Законом Российской Федерации от 15 мая 1991 года № 1244-I "О социальной защите граждан, подвергшихся воздействию радиации вследствие катастрофы на Чернобыльской АЭС".</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также отражаются расходы федерального бюджета на предоставление мер социальной поддержки гражданам, подвергшимся воздействию радиации вследствие катастрофы на Чернобыльской АЭС, из числа вышедших на пенсию сотрудников федеральных органов исполнительной власти, </w:t>
      </w:r>
      <w:r w:rsidR="00F75931">
        <w:rPr>
          <w:rFonts w:eastAsia="Calibri" w:cs="Times New Roman"/>
          <w:szCs w:val="28"/>
        </w:rPr>
        <w:t xml:space="preserve">                   </w:t>
      </w:r>
      <w:r w:rsidRPr="00C3299B">
        <w:rPr>
          <w:rFonts w:eastAsia="Calibri" w:cs="Times New Roman"/>
          <w:szCs w:val="28"/>
        </w:rPr>
        <w:t xml:space="preserve">в которых законодательством Российской Федерации предусмотрена военная </w:t>
      </w:r>
      <w:r w:rsidR="00F75931">
        <w:rPr>
          <w:rFonts w:eastAsia="Calibri" w:cs="Times New Roman"/>
          <w:szCs w:val="28"/>
        </w:rPr>
        <w:t xml:space="preserve">                        </w:t>
      </w:r>
      <w:r w:rsidRPr="00C3299B">
        <w:rPr>
          <w:rFonts w:eastAsia="Calibri" w:cs="Times New Roman"/>
          <w:szCs w:val="28"/>
        </w:rPr>
        <w:t>и приравненная к ней служба, а также расходы по финансовому обеспечению указанных выплат по исковым требованиям граждан на основании решения суда.</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30050 Меры социальной поддержки граждан, подвергшихся воздействию радиации вследствие радиационных аварий и ядерных испытаний, в соответствии </w:t>
      </w:r>
      <w:r w:rsidR="00FD519F">
        <w:rPr>
          <w:rFonts w:eastAsia="Calibri" w:cs="Times New Roman"/>
          <w:szCs w:val="28"/>
        </w:rPr>
        <w:t xml:space="preserve">                     </w:t>
      </w:r>
      <w:r w:rsidRPr="00C3299B">
        <w:rPr>
          <w:rFonts w:eastAsia="Calibri" w:cs="Times New Roman"/>
          <w:szCs w:val="28"/>
        </w:rPr>
        <w:t>с Федеральным законом от 10 января 2002 года</w:t>
      </w:r>
      <w:r w:rsidR="00FD519F">
        <w:rPr>
          <w:rFonts w:eastAsia="Calibri" w:cs="Times New Roman"/>
          <w:szCs w:val="28"/>
        </w:rPr>
        <w:t xml:space="preserve"> </w:t>
      </w:r>
      <w:r w:rsidRPr="00C3299B">
        <w:rPr>
          <w:rFonts w:eastAsia="Calibri" w:cs="Times New Roman"/>
          <w:szCs w:val="28"/>
        </w:rPr>
        <w:t>№ 2-ФЗ "О социальных гарантиях гражданам, подвергшимся радиационному воздействию вследствие ядерных испытаний на Семипалатинском полигоне"</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по предоставлению мер социальной поддержки гражданам, подвергшимся радиационному воздействию вследствие ядерных испытаний</w:t>
      </w:r>
      <w:r w:rsidR="00D927A0" w:rsidRPr="00C3299B">
        <w:rPr>
          <w:rFonts w:eastAsia="Calibri" w:cs="Times New Roman"/>
          <w:szCs w:val="28"/>
        </w:rPr>
        <w:t xml:space="preserve"> </w:t>
      </w:r>
      <w:r w:rsidRPr="00C3299B">
        <w:rPr>
          <w:rFonts w:eastAsia="Calibri" w:cs="Times New Roman"/>
          <w:szCs w:val="28"/>
        </w:rPr>
        <w:t>на Семипалатинском полигоне, установленных Федеральным законом от 10 января 2002 года № 2-ФЗ "О социальных гарантиях гражданам, подвергшимся радиационному воздействию вследствие ядерных испытаний на Семипалатинском полигоне", а также расходы</w:t>
      </w:r>
      <w:r w:rsidR="00FD519F">
        <w:rPr>
          <w:rFonts w:eastAsia="Calibri" w:cs="Times New Roman"/>
          <w:szCs w:val="28"/>
        </w:rPr>
        <w:t xml:space="preserve"> </w:t>
      </w:r>
      <w:r w:rsidRPr="00C3299B">
        <w:rPr>
          <w:rFonts w:eastAsia="Calibri" w:cs="Times New Roman"/>
          <w:szCs w:val="28"/>
        </w:rPr>
        <w:t>по финансовому обеспечению указанных выплат, включая судебные расходы, по исковым требованиям граждан на основании решения суда.</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30060 Меры социальной поддержки граждан, подвергшихся воздействию радиации вследствие радиационных аварий и ядерных испытаний, в соответствии </w:t>
      </w:r>
      <w:r w:rsidR="00FD519F">
        <w:rPr>
          <w:rFonts w:eastAsia="Calibri" w:cs="Times New Roman"/>
          <w:szCs w:val="28"/>
        </w:rPr>
        <w:t xml:space="preserve">                    </w:t>
      </w:r>
      <w:r w:rsidRPr="00C3299B">
        <w:rPr>
          <w:rFonts w:eastAsia="Calibri" w:cs="Times New Roman"/>
          <w:szCs w:val="28"/>
        </w:rPr>
        <w:t>с Федеральным законом от 26 ноября 1998 года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по предоставлению мер социальной поддержки гражданам, подвергшимся воздействию радиации вследствие аварии в 1957 году на производственном объединении "Маяк" и сбросов радиоактивных отходов в реку Теча, установленных Федеральным законом </w:t>
      </w:r>
      <w:r w:rsidR="00FD519F">
        <w:rPr>
          <w:rFonts w:eastAsia="Calibri" w:cs="Times New Roman"/>
          <w:szCs w:val="28"/>
        </w:rPr>
        <w:t xml:space="preserve">                             </w:t>
      </w:r>
      <w:r w:rsidRPr="00C3299B">
        <w:rPr>
          <w:rFonts w:eastAsia="Calibri" w:cs="Times New Roman"/>
          <w:szCs w:val="28"/>
        </w:rPr>
        <w:t xml:space="preserve">от 26 ноября 1998 года № 175-ФЗ "О социальной защите граждан Российской Федерации, подвергшихся воздействию радиации вследствие аварии в 1957 году </w:t>
      </w:r>
      <w:r w:rsidR="00FD519F">
        <w:rPr>
          <w:rFonts w:eastAsia="Calibri" w:cs="Times New Roman"/>
          <w:szCs w:val="28"/>
        </w:rPr>
        <w:t xml:space="preserve">                     </w:t>
      </w:r>
      <w:r w:rsidRPr="00C3299B">
        <w:rPr>
          <w:rFonts w:eastAsia="Calibri" w:cs="Times New Roman"/>
          <w:szCs w:val="28"/>
        </w:rPr>
        <w:t>на производственном объединении "Маяк" и сбросов радиоактивных отходов в реку Теча", а также расходы по финансовому обеспечению указанных выплат, включая судебные расходы, по исковым требованиям граждан на основании решения суда.</w:t>
      </w:r>
    </w:p>
    <w:p w:rsidR="00550805" w:rsidRPr="00C3299B" w:rsidRDefault="00550805" w:rsidP="00550805">
      <w:pPr>
        <w:spacing w:after="10"/>
        <w:rPr>
          <w:rFonts w:eastAsia="Calibri" w:cs="Times New Roman"/>
          <w:szCs w:val="28"/>
        </w:rPr>
      </w:pPr>
      <w:r w:rsidRPr="00C3299B">
        <w:rPr>
          <w:rFonts w:eastAsia="Calibri" w:cs="Times New Roman"/>
          <w:szCs w:val="28"/>
        </w:rPr>
        <w:t>30080 Компенсация в возмещение вреда гражданам, подвергшимся воздействию радиации вследствие радиационных аварий, в соответствии</w:t>
      </w:r>
      <w:r w:rsidR="00FD519F">
        <w:rPr>
          <w:rFonts w:eastAsia="Calibri" w:cs="Times New Roman"/>
          <w:szCs w:val="28"/>
        </w:rPr>
        <w:t xml:space="preserve">                                     </w:t>
      </w:r>
      <w:r w:rsidR="00D927A0" w:rsidRPr="00C3299B">
        <w:rPr>
          <w:rFonts w:eastAsia="Calibri" w:cs="Times New Roman"/>
          <w:szCs w:val="28"/>
        </w:rPr>
        <w:t xml:space="preserve"> </w:t>
      </w:r>
      <w:r w:rsidRPr="00C3299B">
        <w:rPr>
          <w:rFonts w:eastAsia="Calibri" w:cs="Times New Roman"/>
          <w:szCs w:val="28"/>
        </w:rPr>
        <w:t>с Федеральным законом от 26 ноября 1998 года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по предоставлению межбюджетных трансфертов бюджету Фонд пенсионного и социального страхования Российской Федерации на выплату компенсаций в возмещение вреда гражданам, подвергшимся воздействию радиации вследствие аварии в 1957 году на производственном объединении "Маяк" и сбросов радиоактивных отходов в реку Теча, установленных Федеральным законом </w:t>
      </w:r>
      <w:r w:rsidR="00FD519F">
        <w:rPr>
          <w:rFonts w:eastAsia="Calibri" w:cs="Times New Roman"/>
          <w:szCs w:val="28"/>
        </w:rPr>
        <w:t xml:space="preserve">                              </w:t>
      </w:r>
      <w:r w:rsidRPr="00C3299B">
        <w:rPr>
          <w:rFonts w:eastAsia="Calibri" w:cs="Times New Roman"/>
          <w:szCs w:val="28"/>
        </w:rPr>
        <w:t xml:space="preserve">от 26 ноября 1998 года № 175-ФЗ "О социальной защите граждан Российской Федерации, подвергшихся воздействию радиации вследствие аварии в 1957 году </w:t>
      </w:r>
      <w:r w:rsidR="00FD519F">
        <w:rPr>
          <w:rFonts w:eastAsia="Calibri" w:cs="Times New Roman"/>
          <w:szCs w:val="28"/>
        </w:rPr>
        <w:t xml:space="preserve">                     </w:t>
      </w:r>
      <w:r w:rsidRPr="00C3299B">
        <w:rPr>
          <w:rFonts w:eastAsia="Calibri" w:cs="Times New Roman"/>
          <w:szCs w:val="28"/>
        </w:rPr>
        <w:t>на производственном объединении "Маяк" и сбросов радиоактивных отходов в реку Теча".</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Поступление межбюджетных трансфертов на указанные цели отражается </w:t>
      </w:r>
      <w:r w:rsidR="00FD519F">
        <w:rPr>
          <w:rFonts w:eastAsia="Calibri" w:cs="Times New Roman"/>
          <w:szCs w:val="28"/>
        </w:rPr>
        <w:t xml:space="preserve">                      </w:t>
      </w:r>
      <w:r w:rsidRPr="00C3299B">
        <w:rPr>
          <w:rFonts w:eastAsia="Calibri" w:cs="Times New Roman"/>
          <w:szCs w:val="28"/>
        </w:rPr>
        <w:t>по коду вида доходов 000 2 02 53008 06 0000 150 "Средства федерального бюджета, передаваемые бюджету Фонда пенсионного</w:t>
      </w:r>
      <w:r w:rsidR="00D927A0" w:rsidRPr="00C3299B">
        <w:rPr>
          <w:rFonts w:eastAsia="Calibri" w:cs="Times New Roman"/>
          <w:szCs w:val="28"/>
        </w:rPr>
        <w:t xml:space="preserve"> </w:t>
      </w:r>
      <w:r w:rsidRPr="00C3299B">
        <w:rPr>
          <w:rFonts w:eastAsia="Calibri" w:cs="Times New Roman"/>
          <w:szCs w:val="28"/>
        </w:rPr>
        <w:t xml:space="preserve">и социального страхования Российской Федерации на осуществление компенсации в возмещение вреда гражданам, подвергшимся воздействию радиации вследствие радиационных аварий, </w:t>
      </w:r>
      <w:r w:rsidR="00FD519F">
        <w:rPr>
          <w:rFonts w:eastAsia="Calibri" w:cs="Times New Roman"/>
          <w:szCs w:val="28"/>
        </w:rPr>
        <w:t xml:space="preserve">                                       </w:t>
      </w:r>
      <w:r w:rsidRPr="00C3299B">
        <w:rPr>
          <w:rFonts w:eastAsia="Calibri" w:cs="Times New Roman"/>
          <w:szCs w:val="28"/>
        </w:rPr>
        <w:t xml:space="preserve">в соответствии с Федеральным законом от 26 ноября 1998 года № 175-ФЗ </w:t>
      </w:r>
      <w:r w:rsidR="00FD519F">
        <w:rPr>
          <w:rFonts w:eastAsia="Calibri" w:cs="Times New Roman"/>
          <w:szCs w:val="28"/>
        </w:rPr>
        <w:t xml:space="preserve">                                     </w:t>
      </w:r>
      <w:r w:rsidRPr="00C3299B">
        <w:rPr>
          <w:rFonts w:eastAsia="Calibri" w:cs="Times New Roman"/>
          <w:szCs w:val="28"/>
        </w:rPr>
        <w:t xml:space="preserve">"О социальной защите граждан Российской Федерации, подвергшихся воздействию радиации вследствие аварии в 1957 году на производственном объединении "Маяк" </w:t>
      </w:r>
      <w:r w:rsidR="00FD519F">
        <w:rPr>
          <w:rFonts w:eastAsia="Calibri" w:cs="Times New Roman"/>
          <w:szCs w:val="28"/>
        </w:rPr>
        <w:t xml:space="preserve">   </w:t>
      </w:r>
      <w:r w:rsidRPr="00C3299B">
        <w:rPr>
          <w:rFonts w:eastAsia="Calibri" w:cs="Times New Roman"/>
          <w:szCs w:val="28"/>
        </w:rPr>
        <w:t>и сбросов радиоактивных отходов в реку Теча" классификации доходов бюджетов.</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также отражаются расходы федерального бюджета и бюджета Фонда пенсионного и социального страхования Российской Федерации на выплату компенсаций в возмещение вреда гражданам, подвергшимся воздействию радиации вследствие аварии в 1957 году на производственном объединении "Маяк" и сбросов радиоактивных отходов в реку Теча, установленных Федеральным законом</w:t>
      </w:r>
      <w:r w:rsidR="00D927A0" w:rsidRPr="00C3299B">
        <w:rPr>
          <w:rFonts w:eastAsia="Calibri" w:cs="Times New Roman"/>
          <w:szCs w:val="28"/>
        </w:rPr>
        <w:t xml:space="preserve"> </w:t>
      </w:r>
      <w:r w:rsidRPr="00C3299B">
        <w:rPr>
          <w:rFonts w:eastAsia="Calibri" w:cs="Times New Roman"/>
          <w:szCs w:val="28"/>
        </w:rPr>
        <w:t>от 26 ноября 1998 года № 175-ФЗ "О социальной защите граждан Российской Федерации, подвергшихся воздействию радиации вследствие аварии</w:t>
      </w:r>
      <w:r w:rsidR="00D927A0" w:rsidRPr="00C3299B">
        <w:rPr>
          <w:rFonts w:eastAsia="Calibri" w:cs="Times New Roman"/>
          <w:szCs w:val="28"/>
        </w:rPr>
        <w:t xml:space="preserve"> </w:t>
      </w:r>
      <w:r w:rsidRPr="00C3299B">
        <w:rPr>
          <w:rFonts w:eastAsia="Calibri" w:cs="Times New Roman"/>
          <w:szCs w:val="28"/>
        </w:rPr>
        <w:t>в 1957 году на производственном объединении "Маяк" и сбросов радиоактивных отходов в реку Теча", а также расходы по финансовому обеспечению указанных выплат по исковым требованиям граждан на основании решения суда.</w:t>
      </w:r>
    </w:p>
    <w:p w:rsidR="00550805" w:rsidRPr="00C3299B" w:rsidRDefault="00550805" w:rsidP="00550805">
      <w:pPr>
        <w:spacing w:after="10"/>
        <w:rPr>
          <w:rFonts w:eastAsia="Calibri" w:cs="Times New Roman"/>
          <w:szCs w:val="28"/>
        </w:rPr>
      </w:pPr>
      <w:r w:rsidRPr="00C3299B">
        <w:rPr>
          <w:rFonts w:eastAsia="Calibri" w:cs="Times New Roman"/>
          <w:szCs w:val="28"/>
        </w:rPr>
        <w:t>30120 Пособия лицам, являвшимся сотрудниками федеральной фельдъегерской связи, получившим телесные повреждения, исключающие для них возможность дальнейшего осуществления служебной деятельности, а также семьям и иждивенцам погибших (умерших) сотрудников федеральной фельдъегерской связи</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выплату, в соответствии с Федеральным законом</w:t>
      </w:r>
      <w:r w:rsidR="000A6517" w:rsidRPr="00C3299B">
        <w:rPr>
          <w:rFonts w:eastAsia="Calibri" w:cs="Times New Roman"/>
          <w:szCs w:val="28"/>
        </w:rPr>
        <w:t xml:space="preserve"> </w:t>
      </w:r>
      <w:r w:rsidRPr="00C3299B">
        <w:rPr>
          <w:rFonts w:eastAsia="Calibri" w:cs="Times New Roman"/>
          <w:szCs w:val="28"/>
        </w:rPr>
        <w:t>от 17 декабря 1994 года № 67-ФЗ "О федеральной фельдъегерской связи":</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единовременного пособия семье и иждивенцам должностного лица </w:t>
      </w:r>
      <w:r w:rsidR="00D927A0" w:rsidRPr="00C3299B">
        <w:rPr>
          <w:rFonts w:eastAsia="Calibri" w:cs="Times New Roman"/>
          <w:szCs w:val="28"/>
        </w:rPr>
        <w:t xml:space="preserve">                          </w:t>
      </w:r>
      <w:r w:rsidRPr="00C3299B">
        <w:rPr>
          <w:rFonts w:eastAsia="Calibri" w:cs="Times New Roman"/>
          <w:szCs w:val="28"/>
        </w:rPr>
        <w:t>в случае гибели (смерти) сотрудника в период прохождения службы;</w:t>
      </w:r>
    </w:p>
    <w:p w:rsidR="00550805" w:rsidRPr="00C3299B" w:rsidRDefault="00550805" w:rsidP="00550805">
      <w:pPr>
        <w:spacing w:after="10"/>
        <w:rPr>
          <w:rFonts w:eastAsia="Calibri" w:cs="Times New Roman"/>
          <w:szCs w:val="28"/>
        </w:rPr>
      </w:pPr>
      <w:r w:rsidRPr="00C3299B">
        <w:rPr>
          <w:rFonts w:eastAsia="Calibri" w:cs="Times New Roman"/>
          <w:szCs w:val="28"/>
        </w:rPr>
        <w:t>единовременного пособия должностным лицам при получении телесных повреждений, исключающих для них возможность заниматься профессиональной деятельностью;</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ежемесячной денежной компенсации с последующим взысканием выплаченных сумм компенсации с виновных лиц в случае установления гражданину Российской Федерации, уволенному со службы в органах федеральной фельдъегерской связи, инвалидности вследствие травмы, полученной в связи </w:t>
      </w:r>
      <w:r w:rsidR="00FD519F">
        <w:rPr>
          <w:rFonts w:eastAsia="Calibri" w:cs="Times New Roman"/>
          <w:szCs w:val="28"/>
        </w:rPr>
        <w:t xml:space="preserve">                             </w:t>
      </w:r>
      <w:r w:rsidRPr="00C3299B">
        <w:rPr>
          <w:rFonts w:eastAsia="Calibri" w:cs="Times New Roman"/>
          <w:szCs w:val="28"/>
        </w:rPr>
        <w:t>с выполнением своих служебных обязанностей и исключившей возможность дальнейшего прохождения службы в органах федеральной фельдъегерской связи.</w:t>
      </w:r>
    </w:p>
    <w:p w:rsidR="00550805" w:rsidRPr="00C3299B" w:rsidRDefault="00550805" w:rsidP="00550805">
      <w:pPr>
        <w:spacing w:after="10"/>
        <w:rPr>
          <w:rFonts w:eastAsia="Calibri" w:cs="Times New Roman"/>
          <w:szCs w:val="28"/>
        </w:rPr>
      </w:pPr>
      <w:r w:rsidRPr="00C3299B">
        <w:rPr>
          <w:rFonts w:eastAsia="Calibri" w:cs="Times New Roman"/>
          <w:szCs w:val="28"/>
        </w:rPr>
        <w:t>30130 Пособия лицам, досрочно уволенным из органов федеральной противопожарной службы Государственной противопожарной службы, и членам семей погибших (умерших) сотрудников и работников федеральной противопожарной службы Государственной противопожарной службы</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по осуществлению расходных обязательств Российской Федерации </w:t>
      </w:r>
      <w:r w:rsidR="00D927A0" w:rsidRPr="00C3299B">
        <w:rPr>
          <w:rFonts w:eastAsia="Calibri" w:cs="Times New Roman"/>
          <w:szCs w:val="28"/>
        </w:rPr>
        <w:t xml:space="preserve">   </w:t>
      </w:r>
      <w:r w:rsidR="00FD519F">
        <w:rPr>
          <w:rFonts w:eastAsia="Calibri" w:cs="Times New Roman"/>
          <w:szCs w:val="28"/>
        </w:rPr>
        <w:t xml:space="preserve">                            </w:t>
      </w:r>
      <w:r w:rsidRPr="00C3299B">
        <w:rPr>
          <w:rFonts w:eastAsia="Calibri" w:cs="Times New Roman"/>
          <w:szCs w:val="28"/>
        </w:rPr>
        <w:t>в соответствии с Федеральным законом от 21 декабря 1994 года № 69-ФЗ</w:t>
      </w:r>
      <w:r w:rsidR="000A6517" w:rsidRPr="00C3299B">
        <w:rPr>
          <w:rFonts w:eastAsia="Calibri" w:cs="Times New Roman"/>
          <w:szCs w:val="28"/>
        </w:rPr>
        <w:t xml:space="preserve"> </w:t>
      </w:r>
      <w:r w:rsidR="00D927A0" w:rsidRPr="00C3299B">
        <w:rPr>
          <w:rFonts w:eastAsia="Calibri" w:cs="Times New Roman"/>
          <w:szCs w:val="28"/>
        </w:rPr>
        <w:t xml:space="preserve"> </w:t>
      </w:r>
      <w:r w:rsidR="00FD519F">
        <w:rPr>
          <w:rFonts w:eastAsia="Calibri" w:cs="Times New Roman"/>
          <w:szCs w:val="28"/>
        </w:rPr>
        <w:t xml:space="preserve">                                    </w:t>
      </w:r>
      <w:r w:rsidRPr="00C3299B">
        <w:rPr>
          <w:rFonts w:eastAsia="Calibri" w:cs="Times New Roman"/>
          <w:szCs w:val="28"/>
        </w:rPr>
        <w:t>"О пожарной безопасности" по выплате пособий сотрудникам</w:t>
      </w:r>
      <w:r w:rsidR="00FD519F">
        <w:rPr>
          <w:rFonts w:eastAsia="Calibri" w:cs="Times New Roman"/>
          <w:szCs w:val="28"/>
        </w:rPr>
        <w:t xml:space="preserve"> </w:t>
      </w:r>
      <w:r w:rsidRPr="00C3299B">
        <w:rPr>
          <w:rFonts w:eastAsia="Calibri" w:cs="Times New Roman"/>
          <w:szCs w:val="28"/>
        </w:rPr>
        <w:t xml:space="preserve">и работникам федеральной противопожарной службы Государственной противопожарной службы при досрочном их увольнении со службы в связи с признанием их негодными </w:t>
      </w:r>
      <w:r w:rsidR="0058469E">
        <w:rPr>
          <w:rFonts w:eastAsia="Calibri" w:cs="Times New Roman"/>
          <w:szCs w:val="28"/>
        </w:rPr>
        <w:t xml:space="preserve">                                  </w:t>
      </w:r>
      <w:r w:rsidRPr="00C3299B">
        <w:rPr>
          <w:rFonts w:eastAsia="Calibri" w:cs="Times New Roman"/>
          <w:szCs w:val="28"/>
        </w:rPr>
        <w:t xml:space="preserve">к службе вследствие увечья (ранения, травмы, контузии) либо заболевания, полученных ими при исполнении служебных обязанностей, а также по выплате пособий членам семей погибших (умерших) сотрудников </w:t>
      </w:r>
      <w:r w:rsidR="00FD519F">
        <w:rPr>
          <w:rFonts w:eastAsia="Calibri" w:cs="Times New Roman"/>
          <w:szCs w:val="28"/>
        </w:rPr>
        <w:t xml:space="preserve"> </w:t>
      </w:r>
      <w:r w:rsidRPr="00C3299B">
        <w:rPr>
          <w:rFonts w:eastAsia="Calibri" w:cs="Times New Roman"/>
          <w:szCs w:val="28"/>
        </w:rPr>
        <w:t>и работников федеральной противопожарной службы Государственной противопожарной службы в случае гибели (смерти) сотрудников и работников федеральной противопожарной службы Государственной противопожарной службы, наступившей при исполнении ими служебных обязанностей, либо их смерти, наступившей вследствие увечья (ранения, травмы, контузии) либо заболевания, полученных ими при исполнении служебных обязанностей до истечения одного года со дня увольнения из федеральной противопожарной службы Государственной противопожарной службы.</w:t>
      </w:r>
    </w:p>
    <w:p w:rsidR="00550805" w:rsidRPr="00C3299B" w:rsidRDefault="00550805" w:rsidP="00550805">
      <w:pPr>
        <w:spacing w:after="10"/>
        <w:rPr>
          <w:rFonts w:eastAsia="Calibri" w:cs="Times New Roman"/>
          <w:szCs w:val="28"/>
        </w:rPr>
      </w:pPr>
      <w:r w:rsidRPr="00C3299B">
        <w:rPr>
          <w:rFonts w:eastAsia="Calibri" w:cs="Times New Roman"/>
          <w:szCs w:val="28"/>
        </w:rPr>
        <w:t>30140 Возмещение федеральными органами исполнительной власти, федеральными государственными органами расходов на погребение</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на финансовое обеспечение возмещения федеральными органами исполнительной власти, федеральными государственными органами расходов </w:t>
      </w:r>
      <w:r w:rsidR="00FD519F">
        <w:rPr>
          <w:rFonts w:eastAsia="Calibri" w:cs="Times New Roman"/>
          <w:szCs w:val="28"/>
        </w:rPr>
        <w:t xml:space="preserve">                       </w:t>
      </w:r>
      <w:r w:rsidRPr="00C3299B">
        <w:rPr>
          <w:rFonts w:eastAsia="Calibri" w:cs="Times New Roman"/>
          <w:szCs w:val="28"/>
        </w:rPr>
        <w:t xml:space="preserve">на погребение в соответствии с Федеральным законом от 12 января 1996 года № 8-ФЗ "О погребении и похоронном деле", в том числе на оплату ритуальных услуг </w:t>
      </w:r>
      <w:r w:rsidR="0058469E">
        <w:rPr>
          <w:rFonts w:eastAsia="Calibri" w:cs="Times New Roman"/>
          <w:szCs w:val="28"/>
        </w:rPr>
        <w:t xml:space="preserve">                               </w:t>
      </w:r>
      <w:r w:rsidRPr="00C3299B">
        <w:rPr>
          <w:rFonts w:eastAsia="Calibri" w:cs="Times New Roman"/>
          <w:szCs w:val="28"/>
        </w:rPr>
        <w:t>и компенсацию стоимости изготовления и установки надгробных памятников сотрудникам федеральных органов исполнительной власти, федеральных государственных органов, в которых законодательством Российской Федерации предусмотрена военная</w:t>
      </w:r>
      <w:r w:rsidR="00D927A0" w:rsidRPr="00C3299B">
        <w:rPr>
          <w:rFonts w:eastAsia="Calibri" w:cs="Times New Roman"/>
          <w:szCs w:val="28"/>
        </w:rPr>
        <w:t xml:space="preserve"> </w:t>
      </w:r>
      <w:r w:rsidRPr="00C3299B">
        <w:rPr>
          <w:rFonts w:eastAsia="Calibri" w:cs="Times New Roman"/>
          <w:szCs w:val="28"/>
        </w:rPr>
        <w:t xml:space="preserve">и приравненная к ней служба, умершим, погибшим при прохождении военной службы (военных сборов) или умершим в результате увечья (ранения, травмы, контузии), заболевания в мирное время, а также уволенным </w:t>
      </w:r>
      <w:r w:rsidR="00FD519F">
        <w:rPr>
          <w:rFonts w:eastAsia="Calibri" w:cs="Times New Roman"/>
          <w:szCs w:val="28"/>
        </w:rPr>
        <w:t xml:space="preserve">                          </w:t>
      </w:r>
      <w:r w:rsidRPr="00C3299B">
        <w:rPr>
          <w:rFonts w:eastAsia="Calibri" w:cs="Times New Roman"/>
          <w:szCs w:val="28"/>
        </w:rPr>
        <w:t>из их числа.</w:t>
      </w:r>
    </w:p>
    <w:p w:rsidR="00550805" w:rsidRPr="00C3299B" w:rsidRDefault="00550805" w:rsidP="00550805">
      <w:pPr>
        <w:spacing w:after="10"/>
        <w:rPr>
          <w:rFonts w:eastAsia="Calibri" w:cs="Times New Roman"/>
          <w:szCs w:val="28"/>
        </w:rPr>
      </w:pPr>
      <w:r w:rsidRPr="00C3299B">
        <w:rPr>
          <w:rFonts w:eastAsia="Calibri" w:cs="Times New Roman"/>
          <w:szCs w:val="28"/>
        </w:rPr>
        <w:t>30150 Пособия лицам, являвшимся сотрудниками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органов по контролю</w:t>
      </w:r>
      <w:r w:rsidR="00D927A0" w:rsidRPr="00C3299B">
        <w:rPr>
          <w:rFonts w:eastAsia="Calibri" w:cs="Times New Roman"/>
          <w:szCs w:val="28"/>
        </w:rPr>
        <w:t xml:space="preserve"> </w:t>
      </w:r>
      <w:r w:rsidRPr="00C3299B">
        <w:rPr>
          <w:rFonts w:eastAsia="Calibri" w:cs="Times New Roman"/>
          <w:szCs w:val="28"/>
        </w:rPr>
        <w:t>за оборотом наркотических средств и психотропных веществ, таможенных органов Российской Федерации, получившим увечье или иное повреждение здоровья, исключающие возможность дальнейшего прохождения службы,</w:t>
      </w:r>
      <w:r w:rsidR="00D927A0" w:rsidRPr="00C3299B">
        <w:rPr>
          <w:rFonts w:eastAsia="Calibri" w:cs="Times New Roman"/>
          <w:szCs w:val="28"/>
        </w:rPr>
        <w:t xml:space="preserve"> </w:t>
      </w:r>
      <w:r w:rsidRPr="00C3299B">
        <w:rPr>
          <w:rFonts w:eastAsia="Calibri" w:cs="Times New Roman"/>
          <w:szCs w:val="28"/>
        </w:rPr>
        <w:t xml:space="preserve">а также семьям и иждивенцам сотрудников учреждений </w:t>
      </w:r>
      <w:r w:rsidR="00FD519F">
        <w:rPr>
          <w:rFonts w:eastAsia="Calibri" w:cs="Times New Roman"/>
          <w:szCs w:val="28"/>
        </w:rPr>
        <w:t xml:space="preserve">                        </w:t>
      </w:r>
      <w:r w:rsidRPr="00C3299B">
        <w:rPr>
          <w:rFonts w:eastAsia="Calibri" w:cs="Times New Roman"/>
          <w:szCs w:val="28"/>
        </w:rPr>
        <w:t>и органов</w:t>
      </w:r>
      <w:r w:rsidR="00D927A0" w:rsidRPr="00C3299B">
        <w:rPr>
          <w:rFonts w:eastAsia="Calibri" w:cs="Times New Roman"/>
          <w:szCs w:val="28"/>
        </w:rPr>
        <w:t xml:space="preserve"> </w:t>
      </w:r>
      <w:r w:rsidRPr="00C3299B">
        <w:rPr>
          <w:rFonts w:eastAsia="Calibri" w:cs="Times New Roman"/>
          <w:szCs w:val="28"/>
        </w:rPr>
        <w:t>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Российской Федерации, погибших (умерших) в связи с выполнением служебных обязанностей либо вследствие заболевания, полученного в период прохождения службы в указанных органах</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предусмотренные в соответствии с Федеральным законом</w:t>
      </w:r>
      <w:r w:rsidR="000A6517" w:rsidRPr="00C3299B">
        <w:rPr>
          <w:rFonts w:eastAsia="Calibri" w:cs="Times New Roman"/>
          <w:szCs w:val="28"/>
        </w:rPr>
        <w:t xml:space="preserve"> </w:t>
      </w:r>
      <w:r w:rsidR="00FD519F">
        <w:rPr>
          <w:rFonts w:eastAsia="Calibri" w:cs="Times New Roman"/>
          <w:szCs w:val="28"/>
        </w:rPr>
        <w:t xml:space="preserve">                                           </w:t>
      </w:r>
      <w:r w:rsidRPr="00C3299B">
        <w:rPr>
          <w:rFonts w:eastAsia="Calibri" w:cs="Times New Roman"/>
          <w:szCs w:val="28"/>
        </w:rPr>
        <w:t>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на выплату:</w:t>
      </w:r>
    </w:p>
    <w:p w:rsidR="00550805" w:rsidRPr="00C3299B" w:rsidRDefault="00550805" w:rsidP="00550805">
      <w:pPr>
        <w:spacing w:after="10"/>
        <w:rPr>
          <w:rFonts w:eastAsia="Calibri" w:cs="Times New Roman"/>
          <w:szCs w:val="28"/>
        </w:rPr>
      </w:pPr>
      <w:r w:rsidRPr="00C3299B">
        <w:rPr>
          <w:rFonts w:eastAsia="Calibri" w:cs="Times New Roman"/>
          <w:szCs w:val="28"/>
        </w:rPr>
        <w:t>единовременного пособия членам семьи сотрудника учреждений</w:t>
      </w:r>
      <w:r w:rsidR="00D927A0" w:rsidRPr="00C3299B">
        <w:rPr>
          <w:rFonts w:eastAsia="Calibri" w:cs="Times New Roman"/>
          <w:szCs w:val="28"/>
        </w:rPr>
        <w:t xml:space="preserve"> </w:t>
      </w:r>
      <w:r w:rsidRPr="00C3299B">
        <w:rPr>
          <w:rFonts w:eastAsia="Calibri" w:cs="Times New Roman"/>
          <w:szCs w:val="28"/>
        </w:rPr>
        <w:t>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Российской Федерации и лицам, находившимся на его иждивении, в случае:</w:t>
      </w:r>
    </w:p>
    <w:p w:rsidR="00550805" w:rsidRPr="00C3299B" w:rsidRDefault="00550805" w:rsidP="00550805">
      <w:pPr>
        <w:spacing w:after="10"/>
        <w:rPr>
          <w:rFonts w:eastAsia="Calibri" w:cs="Times New Roman"/>
          <w:szCs w:val="28"/>
        </w:rPr>
      </w:pPr>
      <w:r w:rsidRPr="00C3299B">
        <w:rPr>
          <w:rFonts w:eastAsia="Calibri" w:cs="Times New Roman"/>
          <w:szCs w:val="28"/>
        </w:rPr>
        <w:t>- гибели (смерти) сотрудника учреждений и органов</w:t>
      </w:r>
      <w:r w:rsidR="00D927A0" w:rsidRPr="00C3299B">
        <w:rPr>
          <w:rFonts w:eastAsia="Calibri" w:cs="Times New Roman"/>
          <w:szCs w:val="28"/>
        </w:rPr>
        <w:t xml:space="preserve"> </w:t>
      </w:r>
      <w:r w:rsidRPr="00C3299B">
        <w:rPr>
          <w:rFonts w:eastAsia="Calibri" w:cs="Times New Roman"/>
          <w:szCs w:val="28"/>
        </w:rPr>
        <w:t xml:space="preserve">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органов </w:t>
      </w:r>
      <w:r w:rsidR="00FD519F">
        <w:rPr>
          <w:rFonts w:eastAsia="Calibri" w:cs="Times New Roman"/>
          <w:szCs w:val="28"/>
        </w:rPr>
        <w:t xml:space="preserve">                   </w:t>
      </w:r>
      <w:r w:rsidRPr="00C3299B">
        <w:rPr>
          <w:rFonts w:eastAsia="Calibri" w:cs="Times New Roman"/>
          <w:szCs w:val="28"/>
        </w:rPr>
        <w:t>по контролю</w:t>
      </w:r>
      <w:r w:rsidR="00D927A0" w:rsidRPr="00C3299B">
        <w:rPr>
          <w:rFonts w:eastAsia="Calibri" w:cs="Times New Roman"/>
          <w:szCs w:val="28"/>
        </w:rPr>
        <w:t xml:space="preserve"> </w:t>
      </w:r>
      <w:r w:rsidRPr="00C3299B">
        <w:rPr>
          <w:rFonts w:eastAsia="Calibri" w:cs="Times New Roman"/>
          <w:szCs w:val="28"/>
        </w:rPr>
        <w:t xml:space="preserve">за оборотом наркотических средств и психотропных веществ, таможенных органов Российской Федерации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w:t>
      </w:r>
      <w:r w:rsidR="00D927A0" w:rsidRPr="00C3299B">
        <w:rPr>
          <w:rFonts w:eastAsia="Calibri" w:cs="Times New Roman"/>
          <w:szCs w:val="28"/>
        </w:rPr>
        <w:t xml:space="preserve">                                 </w:t>
      </w:r>
      <w:r w:rsidRPr="00C3299B">
        <w:rPr>
          <w:rFonts w:eastAsia="Calibri" w:cs="Times New Roman"/>
          <w:szCs w:val="28"/>
        </w:rPr>
        <w:t xml:space="preserve">в учреждениях и органах уголовно-исполнительной системы, органах принудительного исполнения Российской Федерации, федеральной противопожарной службы Государственной противопожарной службы, органах </w:t>
      </w:r>
      <w:r w:rsidR="00FD519F">
        <w:rPr>
          <w:rFonts w:eastAsia="Calibri" w:cs="Times New Roman"/>
          <w:szCs w:val="28"/>
        </w:rPr>
        <w:t xml:space="preserve">                   </w:t>
      </w:r>
      <w:r w:rsidRPr="00C3299B">
        <w:rPr>
          <w:rFonts w:eastAsia="Calibri" w:cs="Times New Roman"/>
          <w:szCs w:val="28"/>
        </w:rPr>
        <w:t>по контролю за оборотом наркотических средств и психотропных веществ, таможенных органов Российской Федерации;</w:t>
      </w:r>
    </w:p>
    <w:p w:rsidR="00550805" w:rsidRPr="00C3299B" w:rsidRDefault="00550805" w:rsidP="00550805">
      <w:pPr>
        <w:spacing w:after="10"/>
        <w:rPr>
          <w:rFonts w:eastAsia="Calibri" w:cs="Times New Roman"/>
          <w:szCs w:val="28"/>
        </w:rPr>
      </w:pPr>
      <w:r w:rsidRPr="00C3299B">
        <w:rPr>
          <w:rFonts w:eastAsia="Calibri" w:cs="Times New Roman"/>
          <w:szCs w:val="28"/>
        </w:rPr>
        <w:t>- смерти гражданина Российской Федерации, наступившей в течение одного года после увольнения со службы в учреждениях и органах</w:t>
      </w:r>
      <w:r w:rsidR="00D927A0" w:rsidRPr="00C3299B">
        <w:rPr>
          <w:rFonts w:eastAsia="Calibri" w:cs="Times New Roman"/>
          <w:szCs w:val="28"/>
        </w:rPr>
        <w:t xml:space="preserve"> </w:t>
      </w:r>
      <w:r w:rsidRPr="00C3299B">
        <w:rPr>
          <w:rFonts w:eastAsia="Calibri" w:cs="Times New Roman"/>
          <w:szCs w:val="28"/>
        </w:rPr>
        <w:t xml:space="preserve">уголовно-исполнительной системы, органах принудительного исполнения Российской Федерации, федеральной противопожарной службы Государственной противопожарной службы, органах </w:t>
      </w:r>
      <w:r w:rsidR="00FD519F">
        <w:rPr>
          <w:rFonts w:eastAsia="Calibri" w:cs="Times New Roman"/>
          <w:szCs w:val="28"/>
        </w:rPr>
        <w:t xml:space="preserve">                       </w:t>
      </w:r>
      <w:r w:rsidRPr="00C3299B">
        <w:rPr>
          <w:rFonts w:eastAsia="Calibri" w:cs="Times New Roman"/>
          <w:szCs w:val="28"/>
        </w:rPr>
        <w:t xml:space="preserve">по контролю за оборотом наркотических средств и психотропных веществ, таможенных органах Российской Федерации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w:t>
      </w:r>
      <w:r w:rsidR="00D927A0" w:rsidRPr="00C3299B">
        <w:rPr>
          <w:rFonts w:eastAsia="Calibri" w:cs="Times New Roman"/>
          <w:szCs w:val="28"/>
        </w:rPr>
        <w:t xml:space="preserve">                                      </w:t>
      </w:r>
      <w:r w:rsidRPr="00C3299B">
        <w:rPr>
          <w:rFonts w:eastAsia="Calibri" w:cs="Times New Roman"/>
          <w:szCs w:val="28"/>
        </w:rPr>
        <w:t>в указанных органах, исключивших возможность дальнейшего прохождения службы;</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единовременного пособия при получении сотрудником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Российской Федерации в связи </w:t>
      </w:r>
      <w:r w:rsidR="00FD519F">
        <w:rPr>
          <w:rFonts w:eastAsia="Calibri" w:cs="Times New Roman"/>
          <w:szCs w:val="28"/>
        </w:rPr>
        <w:t xml:space="preserve">                        </w:t>
      </w:r>
      <w:r w:rsidRPr="00C3299B">
        <w:rPr>
          <w:rFonts w:eastAsia="Calibri" w:cs="Times New Roman"/>
          <w:szCs w:val="28"/>
        </w:rPr>
        <w:t>с выполнением служебных обязанностей увечья или иного повреждения здоровья, исключающих возможность дальнейшего прохождения службы в указанных органах;</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ежемесячной денежной компенсации с последующим взысканием выплаченных сумм компенсации с виновных лиц в случае установления гражданину Российской Федерации, уволенному со службы в учреждениях и органах </w:t>
      </w:r>
      <w:r w:rsidR="00FD519F">
        <w:rPr>
          <w:rFonts w:eastAsia="Calibri" w:cs="Times New Roman"/>
          <w:szCs w:val="28"/>
        </w:rPr>
        <w:t xml:space="preserve">                       </w:t>
      </w:r>
      <w:r w:rsidRPr="00C3299B">
        <w:rPr>
          <w:rFonts w:eastAsia="Calibri" w:cs="Times New Roman"/>
          <w:szCs w:val="28"/>
        </w:rPr>
        <w:t>уголовно-исполнительной системы, органах принудительного исполнения Российской Федерации, федеральной противопожарной службы Государственной противопожарной службы, органах по контролю</w:t>
      </w:r>
      <w:r w:rsidR="00D927A0" w:rsidRPr="00C3299B">
        <w:rPr>
          <w:rFonts w:eastAsia="Calibri" w:cs="Times New Roman"/>
          <w:szCs w:val="28"/>
        </w:rPr>
        <w:t xml:space="preserve"> </w:t>
      </w:r>
      <w:r w:rsidRPr="00C3299B">
        <w:rPr>
          <w:rFonts w:eastAsia="Calibri" w:cs="Times New Roman"/>
          <w:szCs w:val="28"/>
        </w:rPr>
        <w:t xml:space="preserve">за оборотом наркотических средств и психотропных веществ, таможенных органах Российской Федерации, инвалидности вследствие военной травмы, полученной в связи с выполнением своих служебных обязанностей и исключившей возможность дальнейшего прохождения службы </w:t>
      </w:r>
      <w:r w:rsidR="00FD519F">
        <w:rPr>
          <w:rFonts w:eastAsia="Calibri" w:cs="Times New Roman"/>
          <w:szCs w:val="28"/>
        </w:rPr>
        <w:t xml:space="preserve">                           </w:t>
      </w:r>
      <w:r w:rsidRPr="00C3299B">
        <w:rPr>
          <w:rFonts w:eastAsia="Calibri" w:cs="Times New Roman"/>
          <w:szCs w:val="28"/>
        </w:rPr>
        <w:t>в указанных учреждениях и органах;</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ежемесячной денежной компенсации супругу (супруге), родителям, детям, </w:t>
      </w:r>
      <w:r w:rsidR="00FD519F">
        <w:rPr>
          <w:rFonts w:eastAsia="Calibri" w:cs="Times New Roman"/>
          <w:szCs w:val="28"/>
        </w:rPr>
        <w:t xml:space="preserve">                      </w:t>
      </w:r>
      <w:r w:rsidRPr="00C3299B">
        <w:rPr>
          <w:rFonts w:eastAsia="Calibri" w:cs="Times New Roman"/>
          <w:szCs w:val="28"/>
        </w:rPr>
        <w:t>а также лицам, находившемся на иждивении погибшего (умершего) вследствие увечья или иного повреждения здоровья, полученных в связи</w:t>
      </w:r>
      <w:r w:rsidR="00D927A0" w:rsidRPr="00C3299B">
        <w:rPr>
          <w:rFonts w:eastAsia="Calibri" w:cs="Times New Roman"/>
          <w:szCs w:val="28"/>
        </w:rPr>
        <w:t xml:space="preserve"> </w:t>
      </w:r>
      <w:r w:rsidRPr="00C3299B">
        <w:rPr>
          <w:rFonts w:eastAsia="Calibri" w:cs="Times New Roman"/>
          <w:szCs w:val="28"/>
        </w:rPr>
        <w:t>с выполнением служебных обязанностей сотрудника, либо умершего гражданина Российской Федерации, уволенного со службы в учреждениях</w:t>
      </w:r>
      <w:r w:rsidR="00D927A0" w:rsidRPr="00C3299B">
        <w:rPr>
          <w:rFonts w:eastAsia="Calibri" w:cs="Times New Roman"/>
          <w:szCs w:val="28"/>
        </w:rPr>
        <w:t xml:space="preserve"> </w:t>
      </w:r>
      <w:r w:rsidRPr="00C3299B">
        <w:rPr>
          <w:rFonts w:eastAsia="Calibri" w:cs="Times New Roman"/>
          <w:szCs w:val="28"/>
        </w:rPr>
        <w:t xml:space="preserve">и органах, смерть которого наступила вследствие увечья или иного повреждения здоровья, полученных в связи </w:t>
      </w:r>
      <w:r w:rsidR="00FD519F">
        <w:rPr>
          <w:rFonts w:eastAsia="Calibri" w:cs="Times New Roman"/>
          <w:szCs w:val="28"/>
        </w:rPr>
        <w:t xml:space="preserve">   </w:t>
      </w:r>
      <w:r w:rsidRPr="00C3299B">
        <w:rPr>
          <w:rFonts w:eastAsia="Calibri" w:cs="Times New Roman"/>
          <w:szCs w:val="28"/>
        </w:rPr>
        <w:t xml:space="preserve">с выполнением служебных обязанностей, в виде разницы между приходившейся </w:t>
      </w:r>
      <w:r w:rsidR="00FD519F">
        <w:rPr>
          <w:rFonts w:eastAsia="Calibri" w:cs="Times New Roman"/>
          <w:szCs w:val="28"/>
        </w:rPr>
        <w:t xml:space="preserve">                     </w:t>
      </w:r>
      <w:r w:rsidRPr="00C3299B">
        <w:rPr>
          <w:rFonts w:eastAsia="Calibri" w:cs="Times New Roman"/>
          <w:szCs w:val="28"/>
        </w:rPr>
        <w:t xml:space="preserve">на их долю частью денежного довольствия, получаемого погибшим (умершим) сотрудником по состоянию на день его гибели (смерти) или получаемого умершим гражданином Российской Федерации, уволенным со службы в учреждениях </w:t>
      </w:r>
      <w:r w:rsidR="00FD519F">
        <w:rPr>
          <w:rFonts w:eastAsia="Calibri" w:cs="Times New Roman"/>
          <w:szCs w:val="28"/>
        </w:rPr>
        <w:t xml:space="preserve">                              </w:t>
      </w:r>
      <w:r w:rsidRPr="00C3299B">
        <w:rPr>
          <w:rFonts w:eastAsia="Calibri" w:cs="Times New Roman"/>
          <w:szCs w:val="28"/>
        </w:rPr>
        <w:t>и органах, по состоянию на день его увольнения, и назначенной им пенсией по случаю потери кормильца.</w:t>
      </w:r>
    </w:p>
    <w:p w:rsidR="00550805" w:rsidRPr="00C3299B" w:rsidRDefault="00550805" w:rsidP="00550805">
      <w:pPr>
        <w:spacing w:after="10"/>
        <w:rPr>
          <w:rFonts w:eastAsia="Calibri" w:cs="Times New Roman"/>
          <w:szCs w:val="28"/>
        </w:rPr>
      </w:pPr>
      <w:r w:rsidRPr="00C3299B">
        <w:rPr>
          <w:rFonts w:eastAsia="Calibri" w:cs="Times New Roman"/>
          <w:szCs w:val="28"/>
        </w:rPr>
        <w:t>30160 Компенсации лицам, являвшимся судебными приставами, утратившим возможность заниматься профессиональной деятельностью, и нетрудоспособным членам семей погибших (умерших) судебных приставов</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по выплате ежемесячной компенсации в случае причинения судебному приставу в связи с его профессиональной деятельностью телесных повреждений или иного вреда здоровью, исключающих дальнейшую возможность заниматься профессиональной деятельностью, а также</w:t>
      </w:r>
      <w:r w:rsidR="000A6517" w:rsidRPr="00C3299B">
        <w:rPr>
          <w:rFonts w:eastAsia="Calibri" w:cs="Times New Roman"/>
          <w:szCs w:val="28"/>
        </w:rPr>
        <w:t xml:space="preserve"> </w:t>
      </w:r>
      <w:r w:rsidRPr="00C3299B">
        <w:rPr>
          <w:rFonts w:eastAsia="Calibri" w:cs="Times New Roman"/>
          <w:szCs w:val="28"/>
        </w:rPr>
        <w:t xml:space="preserve">расходы по выплате ежемесячной компенсации нетрудоспособным членам семьи судебного пристава, находившимся </w:t>
      </w:r>
      <w:r w:rsidR="00FD519F">
        <w:rPr>
          <w:rFonts w:eastAsia="Calibri" w:cs="Times New Roman"/>
          <w:szCs w:val="28"/>
        </w:rPr>
        <w:t xml:space="preserve">  </w:t>
      </w:r>
      <w:r w:rsidRPr="00C3299B">
        <w:rPr>
          <w:rFonts w:eastAsia="Calibri" w:cs="Times New Roman"/>
          <w:szCs w:val="28"/>
        </w:rPr>
        <w:t xml:space="preserve">на его иждивении, в случае его гибели (смерти) в период службы либо после увольнения, если она наступила вследствие причинения телесных повреждений или иного вреда его здоровью в связи с служебной деятельностью, в соответствии </w:t>
      </w:r>
      <w:r w:rsidR="00FD519F">
        <w:rPr>
          <w:rFonts w:eastAsia="Calibri" w:cs="Times New Roman"/>
          <w:szCs w:val="28"/>
        </w:rPr>
        <w:t xml:space="preserve">                            </w:t>
      </w:r>
      <w:r w:rsidRPr="00C3299B">
        <w:rPr>
          <w:rFonts w:eastAsia="Calibri" w:cs="Times New Roman"/>
          <w:szCs w:val="28"/>
        </w:rPr>
        <w:t>с Федеральным законом от 21 июля 1997 года № 118-ФЗ "Об органах принудительного исполнения Российской Федерации".</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30170 Выплата оклада по воинскому званию военнослужащим, уволенным </w:t>
      </w:r>
      <w:r w:rsidR="00EF5DD4">
        <w:rPr>
          <w:rFonts w:eastAsia="Calibri" w:cs="Times New Roman"/>
          <w:szCs w:val="28"/>
        </w:rPr>
        <w:t xml:space="preserve">                   </w:t>
      </w:r>
      <w:r w:rsidRPr="00C3299B">
        <w:rPr>
          <w:rFonts w:eastAsia="Calibri" w:cs="Times New Roman"/>
          <w:szCs w:val="28"/>
        </w:rPr>
        <w:t>с военной службы без права на пенсию</w:t>
      </w:r>
      <w:r w:rsidRPr="00C3299B" w:rsidDel="001A73CC">
        <w:rPr>
          <w:rFonts w:eastAsia="Calibri" w:cs="Times New Roman"/>
          <w:szCs w:val="28"/>
        </w:rPr>
        <w:t xml:space="preserve"> </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w:t>
      </w:r>
      <w:r w:rsidR="00EF5DD4">
        <w:rPr>
          <w:rFonts w:eastAsia="Calibri" w:cs="Times New Roman"/>
          <w:szCs w:val="28"/>
        </w:rPr>
        <w:t xml:space="preserve">                                 </w:t>
      </w:r>
      <w:r w:rsidRPr="00C3299B">
        <w:rPr>
          <w:rFonts w:eastAsia="Calibri" w:cs="Times New Roman"/>
          <w:szCs w:val="28"/>
        </w:rPr>
        <w:t>федерального бюджета по выплате в соответствии с Федеральным законом</w:t>
      </w:r>
      <w:r w:rsidR="000A6517" w:rsidRPr="00C3299B">
        <w:rPr>
          <w:rFonts w:eastAsia="Calibri" w:cs="Times New Roman"/>
          <w:szCs w:val="28"/>
        </w:rPr>
        <w:t xml:space="preserve"> </w:t>
      </w:r>
      <w:r w:rsidR="00EF5DD4">
        <w:rPr>
          <w:rFonts w:eastAsia="Calibri" w:cs="Times New Roman"/>
          <w:szCs w:val="28"/>
        </w:rPr>
        <w:t xml:space="preserve">                              </w:t>
      </w:r>
      <w:r w:rsidRPr="00C3299B">
        <w:rPr>
          <w:rFonts w:eastAsia="Calibri" w:cs="Times New Roman"/>
          <w:szCs w:val="28"/>
        </w:rPr>
        <w:t xml:space="preserve">от 27 мая 1998 года № 76-ФЗ "О статусе военнослужащих" оклада по воинскому званию в течение одного года после увольнения военнослужащим, уволенным </w:t>
      </w:r>
      <w:r w:rsidR="0058469E">
        <w:rPr>
          <w:rFonts w:eastAsia="Calibri" w:cs="Times New Roman"/>
          <w:szCs w:val="28"/>
        </w:rPr>
        <w:t xml:space="preserve">                             </w:t>
      </w:r>
      <w:r w:rsidRPr="00C3299B">
        <w:rPr>
          <w:rFonts w:eastAsia="Calibri" w:cs="Times New Roman"/>
          <w:szCs w:val="28"/>
        </w:rPr>
        <w:t>с военной службы без права на пенсию.</w:t>
      </w:r>
    </w:p>
    <w:p w:rsidR="00550805" w:rsidRPr="00C3299B" w:rsidRDefault="00550805" w:rsidP="00550805">
      <w:pPr>
        <w:spacing w:after="10"/>
        <w:rPr>
          <w:rFonts w:eastAsia="Calibri" w:cs="Times New Roman"/>
          <w:szCs w:val="28"/>
        </w:rPr>
      </w:pPr>
      <w:r w:rsidRPr="00C3299B">
        <w:rPr>
          <w:rFonts w:eastAsia="Calibri" w:cs="Times New Roman"/>
          <w:szCs w:val="28"/>
        </w:rPr>
        <w:t>30180 Денежная компенсация за наем (поднаем) жилых помещений гражданам Российской Федерации, уволенным с военной службы, а также членам их семей</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w:t>
      </w:r>
      <w:r w:rsidR="00EF5DD4">
        <w:rPr>
          <w:rFonts w:eastAsia="Calibri" w:cs="Times New Roman"/>
          <w:szCs w:val="28"/>
        </w:rPr>
        <w:t xml:space="preserve">                                  </w:t>
      </w:r>
      <w:r w:rsidRPr="00C3299B">
        <w:rPr>
          <w:rFonts w:eastAsia="Calibri" w:cs="Times New Roman"/>
          <w:szCs w:val="28"/>
        </w:rPr>
        <w:t>федерального бюджета по выплате, в соответствии с Федеральным законом</w:t>
      </w:r>
      <w:r w:rsidR="007E3AC6" w:rsidRPr="00C3299B">
        <w:rPr>
          <w:rFonts w:eastAsia="Calibri" w:cs="Times New Roman"/>
          <w:szCs w:val="28"/>
        </w:rPr>
        <w:t xml:space="preserve"> </w:t>
      </w:r>
      <w:r w:rsidR="00EF5DD4">
        <w:rPr>
          <w:rFonts w:eastAsia="Calibri" w:cs="Times New Roman"/>
          <w:szCs w:val="28"/>
        </w:rPr>
        <w:t xml:space="preserve">                      </w:t>
      </w:r>
      <w:r w:rsidRPr="00C3299B">
        <w:rPr>
          <w:rFonts w:eastAsia="Calibri" w:cs="Times New Roman"/>
          <w:szCs w:val="28"/>
        </w:rPr>
        <w:t xml:space="preserve">от 27 мая 1998 года № 76-ФЗ "О статусе военнослужащих" денежной компенсации </w:t>
      </w:r>
      <w:r w:rsidR="00EF5DD4">
        <w:rPr>
          <w:rFonts w:eastAsia="Calibri" w:cs="Times New Roman"/>
          <w:szCs w:val="28"/>
        </w:rPr>
        <w:t xml:space="preserve">               </w:t>
      </w:r>
      <w:r w:rsidRPr="00C3299B">
        <w:rPr>
          <w:rFonts w:eastAsia="Calibri" w:cs="Times New Roman"/>
          <w:szCs w:val="28"/>
        </w:rPr>
        <w:t xml:space="preserve">за наем (поднаем) жилых помещений гражданам Российской Федерации, уволенным с военной службы, а также членам их семей. </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30190 Выплата дополнительного материального обеспечения, доплат </w:t>
      </w:r>
      <w:r w:rsidR="007E3AC6" w:rsidRPr="00C3299B">
        <w:rPr>
          <w:rFonts w:eastAsia="Calibri" w:cs="Times New Roman"/>
          <w:szCs w:val="28"/>
        </w:rPr>
        <w:t xml:space="preserve">                        </w:t>
      </w:r>
      <w:r w:rsidRPr="00C3299B">
        <w:rPr>
          <w:rFonts w:eastAsia="Calibri" w:cs="Times New Roman"/>
          <w:szCs w:val="28"/>
        </w:rPr>
        <w:t>к пенсиям, пособий и компенсаций</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по предоставлению межбюджетных трансфертов бюджету Фонда пенсионного и социального страхования Российской Федерации на выплату дополнительного материального обеспечения, доплат к пенсиям, пособий </w:t>
      </w:r>
      <w:r w:rsidR="007E3AC6" w:rsidRPr="00C3299B">
        <w:rPr>
          <w:rFonts w:eastAsia="Calibri" w:cs="Times New Roman"/>
          <w:szCs w:val="28"/>
        </w:rPr>
        <w:t xml:space="preserve">                     </w:t>
      </w:r>
      <w:r w:rsidR="00EF5DD4">
        <w:rPr>
          <w:rFonts w:eastAsia="Calibri" w:cs="Times New Roman"/>
          <w:szCs w:val="28"/>
        </w:rPr>
        <w:t xml:space="preserve">               </w:t>
      </w:r>
      <w:r w:rsidRPr="00C3299B">
        <w:rPr>
          <w:rFonts w:eastAsia="Calibri" w:cs="Times New Roman"/>
          <w:szCs w:val="28"/>
        </w:rPr>
        <w:t xml:space="preserve">и компенсаций, в соответствии с Федеральным законом от 4 марта 2002 года </w:t>
      </w:r>
      <w:r w:rsidR="00EF5DD4">
        <w:rPr>
          <w:rFonts w:eastAsia="Calibri" w:cs="Times New Roman"/>
          <w:szCs w:val="28"/>
        </w:rPr>
        <w:t xml:space="preserve">                           </w:t>
      </w:r>
      <w:r w:rsidRPr="00C3299B">
        <w:rPr>
          <w:rFonts w:eastAsia="Calibri" w:cs="Times New Roman"/>
          <w:szCs w:val="28"/>
        </w:rPr>
        <w:t>№ 21-ФЗ "О дополнительном ежемесячном материальном обеспечении граждан Российской Федерации за выдающиеся достижения и особые заслуги перед Российской Федерацией".</w:t>
      </w:r>
    </w:p>
    <w:p w:rsidR="00550805" w:rsidRPr="00C3299B" w:rsidRDefault="00550805" w:rsidP="00D4410D">
      <w:pPr>
        <w:spacing w:line="233" w:lineRule="auto"/>
        <w:rPr>
          <w:rFonts w:eastAsia="Calibri" w:cs="Times New Roman"/>
          <w:szCs w:val="28"/>
        </w:rPr>
      </w:pPr>
      <w:r w:rsidRPr="00C3299B">
        <w:rPr>
          <w:rFonts w:eastAsia="Calibri" w:cs="Times New Roman"/>
          <w:szCs w:val="28"/>
        </w:rPr>
        <w:t xml:space="preserve">Поступление межбюджетных трансфертов на указанные цели отражается </w:t>
      </w:r>
      <w:r w:rsidR="00EF5DD4">
        <w:rPr>
          <w:rFonts w:eastAsia="Calibri" w:cs="Times New Roman"/>
          <w:szCs w:val="28"/>
        </w:rPr>
        <w:t xml:space="preserve">                        </w:t>
      </w:r>
      <w:r w:rsidRPr="00C3299B">
        <w:rPr>
          <w:rFonts w:eastAsia="Calibri" w:cs="Times New Roman"/>
          <w:szCs w:val="28"/>
        </w:rPr>
        <w:t>по коду вида доходов 000 2 02 53019 06 0000 150 "Средства федерального бюджета, передаваемые бюджету Фонда пенсионного</w:t>
      </w:r>
      <w:r w:rsidR="007E3AC6" w:rsidRPr="00C3299B">
        <w:rPr>
          <w:rFonts w:eastAsia="Calibri" w:cs="Times New Roman"/>
          <w:szCs w:val="28"/>
        </w:rPr>
        <w:t xml:space="preserve"> </w:t>
      </w:r>
      <w:r w:rsidRPr="00C3299B">
        <w:rPr>
          <w:rFonts w:eastAsia="Calibri" w:cs="Times New Roman"/>
          <w:szCs w:val="28"/>
        </w:rPr>
        <w:t xml:space="preserve">и социального страхования Российской Федерации на выплату дополнительного материального обеспечения, </w:t>
      </w:r>
      <w:r w:rsidR="00E4185C" w:rsidRPr="00C3299B">
        <w:rPr>
          <w:rFonts w:eastAsia="Calibri" w:cs="Times New Roman"/>
          <w:szCs w:val="28"/>
        </w:rPr>
        <w:t xml:space="preserve">доплат к пенсиям, </w:t>
      </w:r>
      <w:r w:rsidRPr="00C3299B">
        <w:rPr>
          <w:rFonts w:eastAsia="Calibri" w:cs="Times New Roman"/>
          <w:szCs w:val="28"/>
        </w:rPr>
        <w:t>пособий</w:t>
      </w:r>
      <w:r w:rsidR="007E3AC6" w:rsidRPr="00C3299B">
        <w:rPr>
          <w:rFonts w:eastAsia="Calibri" w:cs="Times New Roman"/>
          <w:szCs w:val="28"/>
        </w:rPr>
        <w:t xml:space="preserve"> </w:t>
      </w:r>
      <w:r w:rsidRPr="00C3299B">
        <w:rPr>
          <w:rFonts w:eastAsia="Calibri" w:cs="Times New Roman"/>
          <w:szCs w:val="28"/>
        </w:rPr>
        <w:t>и компенсаций" классификации доходов бюджетов.</w:t>
      </w:r>
    </w:p>
    <w:p w:rsidR="00550805" w:rsidRPr="00C3299B" w:rsidRDefault="00550805" w:rsidP="00D4410D">
      <w:pPr>
        <w:spacing w:line="233" w:lineRule="auto"/>
        <w:rPr>
          <w:rFonts w:eastAsia="Calibri" w:cs="Times New Roman"/>
          <w:szCs w:val="28"/>
        </w:rPr>
      </w:pPr>
      <w:r w:rsidRPr="00C3299B">
        <w:rPr>
          <w:rFonts w:eastAsia="Calibri" w:cs="Times New Roman"/>
          <w:szCs w:val="28"/>
        </w:rPr>
        <w:t>По данному направлению расходов также отражаются расходы федерального бюджета и бюджета Фонда пенсионного и социального страхования Российской Федерации на выплату дополнительного ежемесячного материального обеспечения гражданам Российской Федерации за выдающиеся достижения и особые заслуги перед Российской Федерацией, в том числе гражданам, выехавшим на постоянное жительство за пределы Российской Федерации, дополнительного пожизненного ежемесячного материального обеспечения Героям Советского Союза, Героям Российской Федерации и полным кавалерам ордена Славы - участникам Великой Отечественной войны;</w:t>
      </w:r>
    </w:p>
    <w:p w:rsidR="00550805" w:rsidRPr="00C3299B" w:rsidRDefault="00550805" w:rsidP="00D4410D">
      <w:pPr>
        <w:spacing w:line="233" w:lineRule="auto"/>
        <w:rPr>
          <w:rFonts w:eastAsia="Calibri" w:cs="Times New Roman"/>
          <w:szCs w:val="28"/>
        </w:rPr>
      </w:pPr>
      <w:r w:rsidRPr="00C3299B">
        <w:rPr>
          <w:rFonts w:eastAsia="Calibri" w:cs="Times New Roman"/>
          <w:szCs w:val="28"/>
        </w:rPr>
        <w:t>расходы на доставку указанных выплат;</w:t>
      </w:r>
    </w:p>
    <w:p w:rsidR="00550805" w:rsidRPr="00C3299B" w:rsidRDefault="00550805" w:rsidP="00D4410D">
      <w:pPr>
        <w:spacing w:line="233" w:lineRule="auto"/>
        <w:rPr>
          <w:rFonts w:eastAsia="Calibri" w:cs="Times New Roman"/>
          <w:szCs w:val="28"/>
        </w:rPr>
      </w:pPr>
      <w:r w:rsidRPr="00C3299B">
        <w:rPr>
          <w:rFonts w:eastAsia="Calibri" w:cs="Times New Roman"/>
          <w:szCs w:val="28"/>
        </w:rPr>
        <w:t>финансовое обеспечение указанных выплат по исковым требованиям граждан на основании вступивших в законную силу решений судов.</w:t>
      </w:r>
    </w:p>
    <w:p w:rsidR="00550805" w:rsidRPr="00C3299B" w:rsidRDefault="00550805" w:rsidP="00D4410D">
      <w:pPr>
        <w:spacing w:line="233" w:lineRule="auto"/>
        <w:rPr>
          <w:rFonts w:eastAsia="Calibri" w:cs="Times New Roman"/>
          <w:szCs w:val="28"/>
        </w:rPr>
      </w:pPr>
      <w:r w:rsidRPr="00C3299B">
        <w:rPr>
          <w:rFonts w:eastAsia="Calibri" w:cs="Times New Roman"/>
          <w:szCs w:val="28"/>
        </w:rPr>
        <w:t>30200 Единовременное пособие членам семей (лицам, находившимся</w:t>
      </w:r>
      <w:r w:rsidR="005F6784" w:rsidRPr="00C3299B">
        <w:rPr>
          <w:rFonts w:eastAsia="Calibri" w:cs="Times New Roman"/>
          <w:szCs w:val="28"/>
        </w:rPr>
        <w:t xml:space="preserve"> </w:t>
      </w:r>
      <w:r w:rsidR="00EF5DD4">
        <w:rPr>
          <w:rFonts w:eastAsia="Calibri" w:cs="Times New Roman"/>
          <w:szCs w:val="28"/>
        </w:rPr>
        <w:t xml:space="preserve">                            </w:t>
      </w:r>
      <w:r w:rsidRPr="00C3299B">
        <w:rPr>
          <w:rFonts w:eastAsia="Calibri" w:cs="Times New Roman"/>
          <w:szCs w:val="28"/>
        </w:rPr>
        <w:t xml:space="preserve">на их иждивении) лиц, погибших при осуществлении мероприятий по борьбе </w:t>
      </w:r>
      <w:r w:rsidR="00EF5DD4">
        <w:rPr>
          <w:rFonts w:eastAsia="Calibri" w:cs="Times New Roman"/>
          <w:szCs w:val="28"/>
        </w:rPr>
        <w:t xml:space="preserve">                              </w:t>
      </w:r>
      <w:r w:rsidRPr="00C3299B">
        <w:rPr>
          <w:rFonts w:eastAsia="Calibri" w:cs="Times New Roman"/>
          <w:szCs w:val="28"/>
        </w:rPr>
        <w:t xml:space="preserve">с терроризмом, а также лицам, получившим увечья при осуществлении мероприятий по борьбе с терроризмом, повлекшие наступление инвалидности </w:t>
      </w:r>
    </w:p>
    <w:p w:rsidR="00550805" w:rsidRPr="00C3299B" w:rsidRDefault="00550805" w:rsidP="00D4410D">
      <w:pPr>
        <w:spacing w:line="233" w:lineRule="auto"/>
        <w:rPr>
          <w:rFonts w:eastAsia="Calibri" w:cs="Times New Roman"/>
          <w:szCs w:val="28"/>
        </w:rPr>
      </w:pPr>
      <w:r w:rsidRPr="00C3299B">
        <w:rPr>
          <w:rFonts w:eastAsia="Calibri" w:cs="Times New Roman"/>
          <w:szCs w:val="28"/>
        </w:rPr>
        <w:t xml:space="preserve">По данному направлению расходов отражаются расходы на выплату единовременных пособий членам семей (лицам, находившимся на их иждивении) лиц, погибших при осуществлении мероприятий по борьбе с терроризмом, а также лицам, получившим увечья при осуществлении мероприятий по борьбе </w:t>
      </w:r>
      <w:r w:rsidR="00EF5DD4">
        <w:rPr>
          <w:rFonts w:eastAsia="Calibri" w:cs="Times New Roman"/>
          <w:szCs w:val="28"/>
        </w:rPr>
        <w:t xml:space="preserve">                                        </w:t>
      </w:r>
      <w:r w:rsidRPr="00C3299B">
        <w:rPr>
          <w:rFonts w:eastAsia="Calibri" w:cs="Times New Roman"/>
          <w:szCs w:val="28"/>
        </w:rPr>
        <w:t xml:space="preserve">с терроризмом, повлекшие наступление инвалидности, в соответствии </w:t>
      </w:r>
      <w:r w:rsidR="00EF5DD4">
        <w:rPr>
          <w:rFonts w:eastAsia="Calibri" w:cs="Times New Roman"/>
          <w:szCs w:val="28"/>
        </w:rPr>
        <w:t xml:space="preserve">                                          </w:t>
      </w:r>
      <w:r w:rsidRPr="00C3299B">
        <w:rPr>
          <w:rFonts w:eastAsia="Calibri" w:cs="Times New Roman"/>
          <w:szCs w:val="28"/>
        </w:rPr>
        <w:t>с Федеральным законом от 6 марта 2006 года № 35-ФЗ "О противодействии терроризму".</w:t>
      </w:r>
    </w:p>
    <w:p w:rsidR="00550805" w:rsidRPr="00C3299B" w:rsidRDefault="00550805" w:rsidP="00D4410D">
      <w:pPr>
        <w:spacing w:line="233" w:lineRule="auto"/>
        <w:rPr>
          <w:rFonts w:eastAsia="Calibri" w:cs="Times New Roman"/>
          <w:szCs w:val="28"/>
        </w:rPr>
      </w:pPr>
      <w:r w:rsidRPr="00C3299B">
        <w:rPr>
          <w:rFonts w:eastAsia="Calibri" w:cs="Times New Roman"/>
          <w:szCs w:val="28"/>
        </w:rPr>
        <w:t xml:space="preserve">30210 Пособия гражданам, являвшимся должностными лицами таможенных органов, утратившим возможность заниматься профессиональной деятельностью, </w:t>
      </w:r>
      <w:r w:rsidR="00EF5DD4">
        <w:rPr>
          <w:rFonts w:eastAsia="Calibri" w:cs="Times New Roman"/>
          <w:szCs w:val="28"/>
        </w:rPr>
        <w:t xml:space="preserve">                 </w:t>
      </w:r>
      <w:r w:rsidRPr="00C3299B">
        <w:rPr>
          <w:rFonts w:eastAsia="Calibri" w:cs="Times New Roman"/>
          <w:szCs w:val="28"/>
        </w:rPr>
        <w:t>и членам семьи и иждивенцам должностного лица таможенных органов в случае его гибели в связи</w:t>
      </w:r>
      <w:r w:rsidR="005F6784" w:rsidRPr="00C3299B">
        <w:rPr>
          <w:rFonts w:eastAsia="Calibri" w:cs="Times New Roman"/>
          <w:szCs w:val="28"/>
        </w:rPr>
        <w:t xml:space="preserve"> </w:t>
      </w:r>
      <w:r w:rsidRPr="00C3299B">
        <w:rPr>
          <w:rFonts w:eastAsia="Calibri" w:cs="Times New Roman"/>
          <w:szCs w:val="28"/>
        </w:rPr>
        <w:t>с исполнением служебных обязанностей</w:t>
      </w:r>
    </w:p>
    <w:p w:rsidR="00550805" w:rsidRPr="00C3299B" w:rsidRDefault="00550805" w:rsidP="00D4410D">
      <w:pPr>
        <w:spacing w:line="233" w:lineRule="auto"/>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выплату, в соответствии с Федеральным законом</w:t>
      </w:r>
      <w:r w:rsidR="005F6784" w:rsidRPr="00C3299B">
        <w:rPr>
          <w:rFonts w:eastAsia="Calibri" w:cs="Times New Roman"/>
          <w:szCs w:val="28"/>
        </w:rPr>
        <w:t xml:space="preserve"> </w:t>
      </w:r>
      <w:r w:rsidRPr="00C3299B">
        <w:rPr>
          <w:rFonts w:eastAsia="Calibri" w:cs="Times New Roman"/>
          <w:szCs w:val="28"/>
        </w:rPr>
        <w:t>от 27 ноября 2010 года № 311-ФЗ "О таможенном регулировании в Российской Федерации":</w:t>
      </w:r>
    </w:p>
    <w:p w:rsidR="00550805" w:rsidRPr="00C3299B" w:rsidRDefault="00550805" w:rsidP="00D4410D">
      <w:pPr>
        <w:spacing w:line="233" w:lineRule="auto"/>
        <w:rPr>
          <w:rFonts w:eastAsia="Calibri" w:cs="Times New Roman"/>
          <w:szCs w:val="28"/>
        </w:rPr>
      </w:pPr>
      <w:r w:rsidRPr="00C3299B">
        <w:rPr>
          <w:rFonts w:eastAsia="Calibri" w:cs="Times New Roman"/>
          <w:szCs w:val="28"/>
        </w:rPr>
        <w:t>единовременного пособия семье и иждивенцам должностного лица</w:t>
      </w:r>
      <w:r w:rsidR="005F6784" w:rsidRPr="00C3299B">
        <w:rPr>
          <w:rFonts w:eastAsia="Calibri" w:cs="Times New Roman"/>
          <w:szCs w:val="28"/>
        </w:rPr>
        <w:t xml:space="preserve"> </w:t>
      </w:r>
      <w:r w:rsidRPr="00C3299B">
        <w:rPr>
          <w:rFonts w:eastAsia="Calibri" w:cs="Times New Roman"/>
          <w:szCs w:val="28"/>
        </w:rPr>
        <w:t>в случае его гибели;</w:t>
      </w:r>
    </w:p>
    <w:p w:rsidR="00550805" w:rsidRPr="00C3299B" w:rsidRDefault="00550805" w:rsidP="00550805">
      <w:pPr>
        <w:spacing w:after="10"/>
        <w:rPr>
          <w:rFonts w:eastAsia="Calibri" w:cs="Times New Roman"/>
          <w:szCs w:val="28"/>
        </w:rPr>
      </w:pPr>
      <w:r w:rsidRPr="00C3299B">
        <w:rPr>
          <w:rFonts w:eastAsia="Calibri" w:cs="Times New Roman"/>
          <w:szCs w:val="28"/>
        </w:rPr>
        <w:t>ежемесячного пособия несовершеннолетним иждивенцам погибшего должностного лица;</w:t>
      </w:r>
    </w:p>
    <w:p w:rsidR="00550805" w:rsidRPr="00C3299B" w:rsidRDefault="00550805" w:rsidP="00550805">
      <w:pPr>
        <w:spacing w:after="10"/>
        <w:rPr>
          <w:rFonts w:eastAsia="Calibri" w:cs="Times New Roman"/>
          <w:szCs w:val="28"/>
        </w:rPr>
      </w:pPr>
      <w:r w:rsidRPr="00C3299B">
        <w:rPr>
          <w:rFonts w:eastAsia="Calibri" w:cs="Times New Roman"/>
          <w:szCs w:val="28"/>
        </w:rPr>
        <w:t>единовременного пособия гражданам, являвшимся должностными лицами таможенных органов, при получении телесных повреждений, исключающих для них возможность заниматься профессиональной деятельностью (в случае осуществления выплаты после увольнения);</w:t>
      </w:r>
    </w:p>
    <w:p w:rsidR="00550805" w:rsidRPr="00C3299B" w:rsidRDefault="00550805" w:rsidP="00550805">
      <w:pPr>
        <w:spacing w:after="10"/>
        <w:rPr>
          <w:rFonts w:eastAsia="Calibri" w:cs="Times New Roman"/>
          <w:szCs w:val="28"/>
        </w:rPr>
      </w:pPr>
      <w:r w:rsidRPr="00C3299B">
        <w:rPr>
          <w:rFonts w:eastAsia="Calibri" w:cs="Times New Roman"/>
          <w:szCs w:val="28"/>
        </w:rPr>
        <w:t>разницы в течение 10 лет между заработком и размером пенсии при получении гражданами, являвшимся должностными лицами таможенных органов, телесных повреждений, исключивших для них возможность заниматься профессиональной деятельностью.</w:t>
      </w:r>
    </w:p>
    <w:p w:rsidR="00550805" w:rsidRPr="00C3299B" w:rsidRDefault="00550805" w:rsidP="00550805">
      <w:pPr>
        <w:spacing w:after="10"/>
        <w:rPr>
          <w:rFonts w:eastAsia="Calibri" w:cs="Times New Roman"/>
          <w:szCs w:val="28"/>
        </w:rPr>
      </w:pPr>
      <w:r w:rsidRPr="00C3299B">
        <w:rPr>
          <w:rFonts w:eastAsia="Calibri" w:cs="Times New Roman"/>
          <w:szCs w:val="28"/>
        </w:rPr>
        <w:t>30220 Компенсации лицам, являвшимся сотрудниками Следственного комитета Российской Федерации, утратившим возможность заниматься профессиональной деятельностью, и членам семей погибших (умерших) сотрудников Следственного комитета Российской Федерации</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выплату, в соответствии с Федеральным законом</w:t>
      </w:r>
      <w:r w:rsidR="000A6517" w:rsidRPr="00C3299B">
        <w:rPr>
          <w:rFonts w:eastAsia="Calibri" w:cs="Times New Roman"/>
          <w:szCs w:val="28"/>
        </w:rPr>
        <w:t xml:space="preserve"> </w:t>
      </w:r>
      <w:r w:rsidRPr="00C3299B">
        <w:rPr>
          <w:rFonts w:eastAsia="Calibri" w:cs="Times New Roman"/>
          <w:szCs w:val="28"/>
        </w:rPr>
        <w:t>от 28 декабря 2010 года № 403-ФЗ "О Следственном комитете Российской Федерации", компенсации лицам, являвшимся сотрудниками Следственного комитета Российской Федерации, утратившим возможность заниматься профессиональной деятельностью, и членам семей погибших (умерших) сотрудников Следственного комитета Российской Федерации.</w:t>
      </w:r>
    </w:p>
    <w:p w:rsidR="00550805" w:rsidRPr="00C3299B" w:rsidRDefault="00550805" w:rsidP="00550805">
      <w:pPr>
        <w:spacing w:after="10"/>
        <w:rPr>
          <w:rFonts w:eastAsia="Calibri" w:cs="Times New Roman"/>
          <w:szCs w:val="28"/>
        </w:rPr>
      </w:pPr>
      <w:r w:rsidRPr="00C3299B">
        <w:rPr>
          <w:rFonts w:eastAsia="Calibri" w:cs="Times New Roman"/>
          <w:szCs w:val="28"/>
        </w:rPr>
        <w:t>30230 Ежемесячная выплата гражданам, уволенным со службы в органах внутренних дел без права на пенсию, имеющим общую продолжительность службы в органах внутренних дел менее 20 лет</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на ежемесячную выплату в размере оклада по специальному званию </w:t>
      </w:r>
      <w:r w:rsidR="00EF5DD4">
        <w:rPr>
          <w:rFonts w:eastAsia="Calibri" w:cs="Times New Roman"/>
          <w:szCs w:val="28"/>
        </w:rPr>
        <w:t xml:space="preserve">                       </w:t>
      </w:r>
      <w:r w:rsidRPr="00C3299B">
        <w:rPr>
          <w:rFonts w:eastAsia="Calibri" w:cs="Times New Roman"/>
          <w:szCs w:val="28"/>
        </w:rPr>
        <w:t xml:space="preserve">в течение одного года после увольнения гражданам, уволенным со службы </w:t>
      </w:r>
      <w:r w:rsidR="005F6784" w:rsidRPr="00C3299B">
        <w:rPr>
          <w:rFonts w:eastAsia="Calibri" w:cs="Times New Roman"/>
          <w:szCs w:val="28"/>
        </w:rPr>
        <w:t xml:space="preserve"> </w:t>
      </w:r>
      <w:r w:rsidRPr="00C3299B">
        <w:rPr>
          <w:rFonts w:eastAsia="Calibri" w:cs="Times New Roman"/>
          <w:szCs w:val="28"/>
        </w:rPr>
        <w:t xml:space="preserve">в органах внутренних дел без права на пенсию, проходившим службу в органах внутренних дел и имеющим общую продолжительность службы в органах внутренних дел </w:t>
      </w:r>
      <w:r w:rsidR="00EF5DD4">
        <w:rPr>
          <w:rFonts w:eastAsia="Calibri" w:cs="Times New Roman"/>
          <w:szCs w:val="28"/>
        </w:rPr>
        <w:t xml:space="preserve">                          </w:t>
      </w:r>
      <w:r w:rsidRPr="00C3299B">
        <w:rPr>
          <w:rFonts w:eastAsia="Calibri" w:cs="Times New Roman"/>
          <w:szCs w:val="28"/>
        </w:rPr>
        <w:t>менее 20 лет, в соответствии с Федеральным законом от 19 июля 2011 года № 247-ФЗ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w:t>
      </w:r>
    </w:p>
    <w:p w:rsidR="00550805" w:rsidRPr="00C3299B" w:rsidRDefault="00550805" w:rsidP="00550805">
      <w:pPr>
        <w:spacing w:after="10"/>
        <w:rPr>
          <w:rFonts w:eastAsia="Calibri" w:cs="Times New Roman"/>
          <w:szCs w:val="28"/>
        </w:rPr>
      </w:pPr>
      <w:r w:rsidRPr="00C3299B">
        <w:rPr>
          <w:rFonts w:eastAsia="Calibri" w:cs="Times New Roman"/>
          <w:szCs w:val="28"/>
        </w:rPr>
        <w:t>30240 Выплата пособий и компенсаций членам семей погибших (умерших) военнослужащих (граждан, проходивших военные сборы, инвалидов вследствие военной травмы), а также лицам, которым установлена инвалидность вследствие военной травмы после увольнения с военной службы, и лицам, уволенным с военной службы в связи с признанием</w:t>
      </w:r>
      <w:r w:rsidR="005F6784" w:rsidRPr="00C3299B">
        <w:rPr>
          <w:rFonts w:eastAsia="Calibri" w:cs="Times New Roman"/>
          <w:szCs w:val="28"/>
        </w:rPr>
        <w:t xml:space="preserve"> </w:t>
      </w:r>
      <w:r w:rsidRPr="00C3299B">
        <w:rPr>
          <w:rFonts w:eastAsia="Calibri" w:cs="Times New Roman"/>
          <w:szCs w:val="28"/>
        </w:rPr>
        <w:t>их негодными к военной службе вследствие военной травмы</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по предоставлению межбюджетных трансфертов бюджету Фонда пенсионного и социального страхования Российской Федерации на выплату пособий и компенсаций членам семей погибших (умерших) военнослужащих (граждан, проходивших военные сборы, инвалидов вследствие военной травмы), а также лицам, которым установлена инвалидность вследствие военной травмы после увольнения </w:t>
      </w:r>
      <w:r w:rsidR="00EF5DD4">
        <w:rPr>
          <w:rFonts w:eastAsia="Calibri" w:cs="Times New Roman"/>
          <w:szCs w:val="28"/>
        </w:rPr>
        <w:t xml:space="preserve">                    </w:t>
      </w:r>
      <w:r w:rsidRPr="00C3299B">
        <w:rPr>
          <w:rFonts w:eastAsia="Calibri" w:cs="Times New Roman"/>
          <w:szCs w:val="28"/>
        </w:rPr>
        <w:t xml:space="preserve">с военной службы, и лицам, уволенным с военной службы в связи с признанием </w:t>
      </w:r>
      <w:r w:rsidR="00EF5DD4">
        <w:rPr>
          <w:rFonts w:eastAsia="Calibri" w:cs="Times New Roman"/>
          <w:szCs w:val="28"/>
        </w:rPr>
        <w:t xml:space="preserve">                     </w:t>
      </w:r>
      <w:r w:rsidRPr="00C3299B">
        <w:rPr>
          <w:rFonts w:eastAsia="Calibri" w:cs="Times New Roman"/>
          <w:szCs w:val="28"/>
        </w:rPr>
        <w:t>их негодными к военной службе вследствие военной травмы.</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Поступление межбюджетных трансфертов на указанные цели отражается </w:t>
      </w:r>
      <w:r w:rsidR="00EF5DD4">
        <w:rPr>
          <w:rFonts w:eastAsia="Calibri" w:cs="Times New Roman"/>
          <w:szCs w:val="28"/>
        </w:rPr>
        <w:t xml:space="preserve">                      </w:t>
      </w:r>
      <w:r w:rsidRPr="00C3299B">
        <w:rPr>
          <w:rFonts w:eastAsia="Calibri" w:cs="Times New Roman"/>
          <w:szCs w:val="28"/>
        </w:rPr>
        <w:t>по коду вида доходов 000 2 02 53024 06 0000 150 "Средства федерального бюджета, передаваемые бюджету Фонда пенсионного</w:t>
      </w:r>
      <w:r w:rsidR="005F6784" w:rsidRPr="00C3299B">
        <w:rPr>
          <w:rFonts w:eastAsia="Calibri" w:cs="Times New Roman"/>
          <w:szCs w:val="28"/>
        </w:rPr>
        <w:t xml:space="preserve"> </w:t>
      </w:r>
      <w:r w:rsidRPr="00C3299B">
        <w:rPr>
          <w:rFonts w:eastAsia="Calibri" w:cs="Times New Roman"/>
          <w:szCs w:val="28"/>
        </w:rPr>
        <w:t>и социального страхования Российской Федерации на выплату пособий и компенсаций членам семей погибших (умерших) военнослужащих (граждан, проходивших военные сборы, инвалидов вследствие военной травмы), а также лицам, которым установлена инвалидность вследствие военной травмы после увольнения с военной службы, и лицам, уволенным с военной службы в связи с признанием их негодными к военной службе вследствие военной травмы" классификации доходов бюджетов.</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также отражаются расходы бюджета Фонда пенсионного и социального страхования Российской Федерации на выплату пособий и компенсаций членам семей погибших (умерших) военнослужащих (граждан, проходивших военные сборы, инвалидов вследствие военной травмы), а также лицам, которым установлена инвалидность вследствие военной травмы после увольнения </w:t>
      </w:r>
      <w:r w:rsidR="00EF5DD4">
        <w:rPr>
          <w:rFonts w:eastAsia="Calibri" w:cs="Times New Roman"/>
          <w:szCs w:val="28"/>
        </w:rPr>
        <w:t xml:space="preserve">               </w:t>
      </w:r>
      <w:r w:rsidRPr="00C3299B">
        <w:rPr>
          <w:rFonts w:eastAsia="Calibri" w:cs="Times New Roman"/>
          <w:szCs w:val="28"/>
        </w:rPr>
        <w:t xml:space="preserve">с военной службы, и лицам, уволенным с военной службы в связи с признанием </w:t>
      </w:r>
      <w:r w:rsidR="005F6784" w:rsidRPr="00C3299B">
        <w:rPr>
          <w:rFonts w:eastAsia="Calibri" w:cs="Times New Roman"/>
          <w:szCs w:val="28"/>
        </w:rPr>
        <w:t xml:space="preserve">                             </w:t>
      </w:r>
      <w:r w:rsidRPr="00C3299B">
        <w:rPr>
          <w:rFonts w:eastAsia="Calibri" w:cs="Times New Roman"/>
          <w:szCs w:val="28"/>
        </w:rPr>
        <w:t>их негодными к военной службе вследствие военной травмы.</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также отражаются расходы </w:t>
      </w:r>
      <w:r w:rsidR="00EF5DD4">
        <w:rPr>
          <w:rFonts w:eastAsia="Calibri" w:cs="Times New Roman"/>
          <w:szCs w:val="28"/>
        </w:rPr>
        <w:t xml:space="preserve">                   </w:t>
      </w:r>
      <w:r w:rsidRPr="00C3299B">
        <w:rPr>
          <w:rFonts w:eastAsia="Calibri" w:cs="Times New Roman"/>
          <w:szCs w:val="28"/>
        </w:rPr>
        <w:t>федерального бюджета на выплату в соответствии с Федеральным законом</w:t>
      </w:r>
      <w:r w:rsidR="000A6517" w:rsidRPr="00C3299B">
        <w:rPr>
          <w:rFonts w:eastAsia="Calibri" w:cs="Times New Roman"/>
          <w:szCs w:val="28"/>
        </w:rPr>
        <w:t xml:space="preserve"> </w:t>
      </w:r>
      <w:r w:rsidR="00EF5DD4">
        <w:rPr>
          <w:rFonts w:eastAsia="Calibri" w:cs="Times New Roman"/>
          <w:szCs w:val="28"/>
        </w:rPr>
        <w:t xml:space="preserve">                               </w:t>
      </w:r>
      <w:r w:rsidRPr="00C3299B">
        <w:rPr>
          <w:rFonts w:eastAsia="Calibri" w:cs="Times New Roman"/>
          <w:szCs w:val="28"/>
        </w:rPr>
        <w:t xml:space="preserve">от 7 ноября 2011 года № 306-ФЗ "О денежном довольствии военнослужащих </w:t>
      </w:r>
      <w:r w:rsidR="00EF5DD4">
        <w:rPr>
          <w:rFonts w:eastAsia="Calibri" w:cs="Times New Roman"/>
          <w:szCs w:val="28"/>
        </w:rPr>
        <w:t xml:space="preserve">                             </w:t>
      </w:r>
      <w:r w:rsidRPr="00C3299B">
        <w:rPr>
          <w:rFonts w:eastAsia="Calibri" w:cs="Times New Roman"/>
          <w:szCs w:val="28"/>
        </w:rPr>
        <w:t>и предоставлении им отдельных выплат":</w:t>
      </w:r>
    </w:p>
    <w:p w:rsidR="00550805" w:rsidRPr="00C3299B" w:rsidRDefault="00550805" w:rsidP="00550805">
      <w:pPr>
        <w:spacing w:after="10"/>
        <w:rPr>
          <w:rFonts w:eastAsia="Calibri" w:cs="Times New Roman"/>
          <w:szCs w:val="28"/>
        </w:rPr>
      </w:pPr>
      <w:r w:rsidRPr="00C3299B">
        <w:rPr>
          <w:rFonts w:eastAsia="Calibri" w:cs="Times New Roman"/>
          <w:szCs w:val="28"/>
        </w:rPr>
        <w:t>единовременного пособия членам семьи военнослужащего или гражданина, проходившего военные сборы в случае его гибели (смерти);</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единовременного пособия военнослужащему (гражданину, призванному </w:t>
      </w:r>
      <w:r w:rsidR="00EF5DD4">
        <w:rPr>
          <w:rFonts w:eastAsia="Calibri" w:cs="Times New Roman"/>
          <w:szCs w:val="28"/>
        </w:rPr>
        <w:t xml:space="preserve">                     </w:t>
      </w:r>
      <w:r w:rsidRPr="00C3299B">
        <w:rPr>
          <w:rFonts w:eastAsia="Calibri" w:cs="Times New Roman"/>
          <w:szCs w:val="28"/>
        </w:rPr>
        <w:t>на военные сборы) при увольнении с военной службы (отчислении с военных сборов) в связи с признанием его негодным к военной службе вследствие военной травмы;</w:t>
      </w:r>
    </w:p>
    <w:p w:rsidR="00550805" w:rsidRPr="00C3299B" w:rsidRDefault="00550805" w:rsidP="00550805">
      <w:pPr>
        <w:spacing w:after="10"/>
        <w:rPr>
          <w:rFonts w:eastAsia="Calibri" w:cs="Times New Roman"/>
          <w:szCs w:val="28"/>
        </w:rPr>
      </w:pPr>
      <w:r w:rsidRPr="00C3299B">
        <w:rPr>
          <w:rFonts w:eastAsia="Calibri" w:cs="Times New Roman"/>
          <w:szCs w:val="28"/>
        </w:rPr>
        <w:t>ежемесячной денежной компенсации членам семьи военнослужащего или гражданина, призванного на военные сборы, в случае его гибели (смерти);</w:t>
      </w:r>
    </w:p>
    <w:p w:rsidR="00550805" w:rsidRPr="00C3299B" w:rsidRDefault="00550805" w:rsidP="00550805">
      <w:pPr>
        <w:spacing w:after="10"/>
        <w:rPr>
          <w:rFonts w:eastAsia="Calibri" w:cs="Times New Roman"/>
          <w:szCs w:val="28"/>
        </w:rPr>
      </w:pPr>
      <w:r w:rsidRPr="00C3299B">
        <w:rPr>
          <w:rFonts w:eastAsia="Calibri" w:cs="Times New Roman"/>
          <w:szCs w:val="28"/>
        </w:rPr>
        <w:t>ежемесячной денежной компенсации членам семьи инвалида вследствие военной травмы в случае его смерти (гибели);</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ежемесячной денежной компенсации инвалиду вследствие военной травмы </w:t>
      </w:r>
      <w:r w:rsidR="00EF5DD4">
        <w:rPr>
          <w:rFonts w:eastAsia="Calibri" w:cs="Times New Roman"/>
          <w:szCs w:val="28"/>
        </w:rPr>
        <w:t xml:space="preserve">                 </w:t>
      </w:r>
      <w:r w:rsidRPr="00C3299B">
        <w:rPr>
          <w:rFonts w:eastAsia="Calibri" w:cs="Times New Roman"/>
          <w:szCs w:val="28"/>
        </w:rPr>
        <w:t>в возмещение вреда, причиненного его здоровью.</w:t>
      </w:r>
    </w:p>
    <w:p w:rsidR="00550805" w:rsidRPr="00C3299B" w:rsidRDefault="00550805" w:rsidP="00550805">
      <w:pPr>
        <w:spacing w:after="10"/>
        <w:rPr>
          <w:rFonts w:eastAsia="Calibri" w:cs="Times New Roman"/>
          <w:szCs w:val="28"/>
        </w:rPr>
      </w:pPr>
      <w:r w:rsidRPr="00C3299B">
        <w:rPr>
          <w:rFonts w:eastAsia="Calibri" w:cs="Times New Roman"/>
          <w:szCs w:val="28"/>
        </w:rPr>
        <w:t>30250 Пособия лицам, являвшимся сотрудниками органов внутренних дел, получившим телесные повреждения, исключающие возможность дальнейшего прохождения службы, а также семьям и иждивенцам сотрудников органов внутренних дел, погибших (умерших) в связи с осуществлением служебной деятельности</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w:t>
      </w:r>
      <w:r w:rsidR="00EF5DD4">
        <w:rPr>
          <w:rFonts w:eastAsia="Calibri" w:cs="Times New Roman"/>
          <w:szCs w:val="28"/>
        </w:rPr>
        <w:t xml:space="preserve">                               </w:t>
      </w:r>
      <w:r w:rsidRPr="00C3299B">
        <w:rPr>
          <w:rFonts w:eastAsia="Calibri" w:cs="Times New Roman"/>
          <w:szCs w:val="28"/>
        </w:rPr>
        <w:t>федерального бюджета, предусмотренные в соответствии с Федеральным законом</w:t>
      </w:r>
      <w:r w:rsidR="00F467CA" w:rsidRPr="00C3299B">
        <w:rPr>
          <w:rFonts w:eastAsia="Calibri" w:cs="Times New Roman"/>
          <w:szCs w:val="28"/>
        </w:rPr>
        <w:t xml:space="preserve"> </w:t>
      </w:r>
      <w:r w:rsidR="00EF5DD4">
        <w:rPr>
          <w:rFonts w:eastAsia="Calibri" w:cs="Times New Roman"/>
          <w:szCs w:val="28"/>
        </w:rPr>
        <w:t xml:space="preserve">                </w:t>
      </w:r>
      <w:r w:rsidRPr="00C3299B">
        <w:rPr>
          <w:rFonts w:eastAsia="Calibri" w:cs="Times New Roman"/>
          <w:szCs w:val="28"/>
        </w:rPr>
        <w:t>от 7 февраля 2011 года № 3-ФЗ "О полиции", на выплату:</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единовременного пособия членам семьи сотрудника органов внутренних дел </w:t>
      </w:r>
      <w:r w:rsidR="00EF5DD4">
        <w:rPr>
          <w:rFonts w:eastAsia="Calibri" w:cs="Times New Roman"/>
          <w:szCs w:val="28"/>
        </w:rPr>
        <w:t xml:space="preserve">                  </w:t>
      </w:r>
      <w:r w:rsidRPr="00C3299B">
        <w:rPr>
          <w:rFonts w:eastAsia="Calibri" w:cs="Times New Roman"/>
          <w:szCs w:val="28"/>
        </w:rPr>
        <w:t>и лицам, находившимся на его иждивении, в случае:</w:t>
      </w:r>
    </w:p>
    <w:p w:rsidR="00550805" w:rsidRPr="00C3299B" w:rsidRDefault="00550805" w:rsidP="00550805">
      <w:pPr>
        <w:spacing w:after="10"/>
        <w:rPr>
          <w:rFonts w:eastAsia="Calibri" w:cs="Times New Roman"/>
          <w:szCs w:val="28"/>
        </w:rPr>
      </w:pPr>
      <w:r w:rsidRPr="00C3299B">
        <w:rPr>
          <w:rFonts w:eastAsia="Calibri" w:cs="Times New Roman"/>
          <w:szCs w:val="28"/>
        </w:rPr>
        <w:t>- гибели (смерти) сотрудника органов внутренних дел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органах внутренних дел;</w:t>
      </w:r>
    </w:p>
    <w:p w:rsidR="00550805" w:rsidRPr="00C3299B" w:rsidRDefault="00550805" w:rsidP="00550805">
      <w:pPr>
        <w:spacing w:after="10"/>
        <w:rPr>
          <w:rFonts w:eastAsia="Calibri" w:cs="Times New Roman"/>
          <w:szCs w:val="28"/>
        </w:rPr>
      </w:pPr>
      <w:r w:rsidRPr="00C3299B">
        <w:rPr>
          <w:rFonts w:eastAsia="Calibri" w:cs="Times New Roman"/>
          <w:szCs w:val="28"/>
        </w:rPr>
        <w:t>- смерти гражданина Российской Федерации, наступившей в течение одного года после увольнения со службы в органах внутренних дел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органах внутренних дел, исключивших возможность дальнейшего прохождения службы в органах внутренних дел;</w:t>
      </w:r>
    </w:p>
    <w:p w:rsidR="00550805" w:rsidRPr="00C3299B" w:rsidRDefault="00550805" w:rsidP="00550805">
      <w:pPr>
        <w:spacing w:after="10"/>
        <w:rPr>
          <w:rFonts w:eastAsia="Calibri" w:cs="Times New Roman"/>
          <w:szCs w:val="28"/>
        </w:rPr>
      </w:pPr>
      <w:r w:rsidRPr="00C3299B">
        <w:rPr>
          <w:rFonts w:eastAsia="Calibri" w:cs="Times New Roman"/>
          <w:szCs w:val="28"/>
        </w:rPr>
        <w:t>единовременного пособия при получении сотрудником органов внутренних дел в связи с выполнением служебных обязанностей увечья или иного повреждения здоровья, исключающих возможность дальнейшего прохождения службы в органах внутренних дел;</w:t>
      </w:r>
    </w:p>
    <w:p w:rsidR="00550805" w:rsidRPr="00C3299B" w:rsidRDefault="00550805" w:rsidP="00550805">
      <w:pPr>
        <w:spacing w:after="10"/>
        <w:rPr>
          <w:rFonts w:eastAsia="Calibri" w:cs="Times New Roman"/>
          <w:szCs w:val="28"/>
        </w:rPr>
      </w:pPr>
      <w:r w:rsidRPr="00C3299B">
        <w:rPr>
          <w:rFonts w:eastAsia="Calibri" w:cs="Times New Roman"/>
          <w:szCs w:val="28"/>
        </w:rPr>
        <w:t>ежемесячной денежной компенсации с последующим взысканием выплаченных сумм компенсации с виновных лиц в случае установления гражданину Российской Федерации, уволенному со службы в органах внутренних дел, инвалидности вследствие военной травмы, полученной</w:t>
      </w:r>
      <w:r w:rsidR="003E3A2F" w:rsidRPr="00C3299B">
        <w:rPr>
          <w:rFonts w:eastAsia="Calibri" w:cs="Times New Roman"/>
          <w:szCs w:val="28"/>
        </w:rPr>
        <w:t xml:space="preserve"> </w:t>
      </w:r>
      <w:r w:rsidRPr="00C3299B">
        <w:rPr>
          <w:rFonts w:eastAsia="Calibri" w:cs="Times New Roman"/>
          <w:szCs w:val="28"/>
        </w:rPr>
        <w:t>в связи с выполнением своих служебных обязанностей и исключившей возможность дальнейшего прохождения службы в органах внутренних дел.</w:t>
      </w:r>
    </w:p>
    <w:p w:rsidR="00550805" w:rsidRPr="00C3299B" w:rsidRDefault="00550805" w:rsidP="00550805">
      <w:pPr>
        <w:spacing w:after="10"/>
        <w:rPr>
          <w:rFonts w:eastAsia="Calibri" w:cs="Times New Roman"/>
          <w:szCs w:val="28"/>
        </w:rPr>
      </w:pPr>
      <w:r w:rsidRPr="00C3299B">
        <w:rPr>
          <w:rFonts w:eastAsia="Calibri" w:cs="Times New Roman"/>
          <w:szCs w:val="28"/>
        </w:rPr>
        <w:t>30260 Выплата ежемесячного пособия детям военнослужащих и сотрудников некоторых федеральных органов исполнительной власти,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органах и учреждениях)</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по предоставлению межбюджетных трансфертов бюджету Фонда пенсионного и социального страхования Российской Федерации на выплату ежемесячного пособия детям военнослужащих и сотрудников некоторых федеральных органов исполнительной власти,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органах </w:t>
      </w:r>
      <w:r w:rsidR="008C6BDF">
        <w:rPr>
          <w:rFonts w:eastAsia="Calibri" w:cs="Times New Roman"/>
          <w:szCs w:val="28"/>
        </w:rPr>
        <w:t xml:space="preserve">                                   </w:t>
      </w:r>
      <w:r w:rsidRPr="00C3299B">
        <w:rPr>
          <w:rFonts w:eastAsia="Calibri" w:cs="Times New Roman"/>
          <w:szCs w:val="28"/>
        </w:rPr>
        <w:t>и учреждениях).</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Поступление межбюджетных трансфертов на указанные цели отражается </w:t>
      </w:r>
      <w:r w:rsidR="008C6BDF">
        <w:rPr>
          <w:rFonts w:eastAsia="Calibri" w:cs="Times New Roman"/>
          <w:szCs w:val="28"/>
        </w:rPr>
        <w:t xml:space="preserve">                        </w:t>
      </w:r>
      <w:r w:rsidRPr="00C3299B">
        <w:rPr>
          <w:rFonts w:eastAsia="Calibri" w:cs="Times New Roman"/>
          <w:szCs w:val="28"/>
        </w:rPr>
        <w:t xml:space="preserve">по коду вида доходов 000 2 02 53026 06 0000 150 "Средства федерального бюджета, передаваемые бюджету Фонда пенсионного </w:t>
      </w:r>
      <w:r w:rsidR="003E3A2F" w:rsidRPr="00C3299B">
        <w:rPr>
          <w:rFonts w:eastAsia="Calibri" w:cs="Times New Roman"/>
          <w:szCs w:val="28"/>
        </w:rPr>
        <w:t xml:space="preserve"> </w:t>
      </w:r>
      <w:r w:rsidRPr="00C3299B">
        <w:rPr>
          <w:rFonts w:eastAsia="Calibri" w:cs="Times New Roman"/>
          <w:szCs w:val="28"/>
        </w:rPr>
        <w:t>и социального страхования Российской Федерации на выплату ежемесячного пособия детям военнослужащих и сотрудников некоторых федеральных органов исполнительной власти,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органах и учреждениях)" классификации доходов бюджетов.</w:t>
      </w:r>
    </w:p>
    <w:p w:rsidR="00550805"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также отражаются расходы федерального бюджета и бюджета Фонда пенсионного и социального страхования Российской Федерации по выплате ежемесячного пособия, с учетом расходов по доставке, детям отдельных категорий военнослужащих и сотрудников некоторых федеральных органов исполнительной власти, погибших (умерших), пропавших без вести при исполнении обязанностей военной службы (служебных обязанностей), пенсионное обеспечение которых осуществляется Фондом пенсионного и социального страхования</w:t>
      </w:r>
      <w:r w:rsidR="003E3A2F" w:rsidRPr="00C3299B">
        <w:rPr>
          <w:rFonts w:eastAsia="Calibri" w:cs="Times New Roman"/>
          <w:szCs w:val="28"/>
        </w:rPr>
        <w:t xml:space="preserve"> </w:t>
      </w:r>
      <w:r w:rsidRPr="00C3299B">
        <w:rPr>
          <w:rFonts w:eastAsia="Calibri" w:cs="Times New Roman"/>
          <w:szCs w:val="28"/>
        </w:rPr>
        <w:t xml:space="preserve">Российской Федерации, в соответствии с Федеральным законом </w:t>
      </w:r>
      <w:r w:rsidR="003E3A2F" w:rsidRPr="00C3299B">
        <w:rPr>
          <w:rFonts w:eastAsia="Calibri" w:cs="Times New Roman"/>
          <w:szCs w:val="28"/>
        </w:rPr>
        <w:t xml:space="preserve">                                    </w:t>
      </w:r>
      <w:r w:rsidRPr="00C3299B">
        <w:rPr>
          <w:rFonts w:eastAsia="Calibri" w:cs="Times New Roman"/>
          <w:szCs w:val="28"/>
        </w:rPr>
        <w:t xml:space="preserve">от 4 июня 2011 года № 128-ФЗ "О пособии детям военнослужащих, лиц, проходящих службу в войсках национальной гвардии Российской Федерации и имеющих специальное звание полиции, и сотрудников некоторых федеральных органов исполнительной власти и федеральных государственных органов,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w:t>
      </w:r>
      <w:r w:rsidR="008C6BDF">
        <w:rPr>
          <w:rFonts w:eastAsia="Calibri" w:cs="Times New Roman"/>
          <w:szCs w:val="28"/>
        </w:rPr>
        <w:t xml:space="preserve">               </w:t>
      </w:r>
      <w:r w:rsidRPr="00C3299B">
        <w:rPr>
          <w:rFonts w:eastAsia="Calibri" w:cs="Times New Roman"/>
          <w:szCs w:val="28"/>
        </w:rPr>
        <w:t>в войсках, органах и учреждениях)" и постановлением Правительства Российской Федерации от 30 июня 2010 года № 481 "О ежемесячном пособии детям военнослужащих и сотрудников некоторых федеральных органов исполнительной власти,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органах и учреждениях)".</w:t>
      </w:r>
    </w:p>
    <w:p w:rsidR="00455960" w:rsidRPr="00455960" w:rsidRDefault="00455960" w:rsidP="00455960">
      <w:pPr>
        <w:spacing w:after="10"/>
        <w:rPr>
          <w:rFonts w:eastAsia="Calibri" w:cs="Times New Roman"/>
          <w:szCs w:val="28"/>
        </w:rPr>
      </w:pPr>
      <w:r>
        <w:rPr>
          <w:rFonts w:eastAsia="Calibri" w:cs="Times New Roman"/>
          <w:szCs w:val="28"/>
        </w:rPr>
        <w:t xml:space="preserve">30270 </w:t>
      </w:r>
      <w:r w:rsidRPr="00455960">
        <w:rPr>
          <w:rFonts w:eastAsia="Calibri" w:cs="Times New Roman"/>
          <w:szCs w:val="28"/>
        </w:rPr>
        <w:t xml:space="preserve">Премии Правительства Российской Федерации имени Ю.А. Гагарина </w:t>
      </w:r>
      <w:r>
        <w:rPr>
          <w:rFonts w:eastAsia="Calibri" w:cs="Times New Roman"/>
          <w:szCs w:val="28"/>
        </w:rPr>
        <w:t xml:space="preserve">             </w:t>
      </w:r>
      <w:r w:rsidRPr="00455960">
        <w:rPr>
          <w:rFonts w:eastAsia="Calibri" w:cs="Times New Roman"/>
          <w:szCs w:val="28"/>
        </w:rPr>
        <w:t>в области космической деятельности</w:t>
      </w:r>
    </w:p>
    <w:p w:rsidR="00455960" w:rsidRPr="00C3299B" w:rsidRDefault="00455960" w:rsidP="00455960">
      <w:pPr>
        <w:spacing w:after="10"/>
        <w:rPr>
          <w:rFonts w:eastAsia="Calibri" w:cs="Times New Roman"/>
          <w:szCs w:val="28"/>
        </w:rPr>
      </w:pPr>
      <w:r w:rsidRPr="00455960">
        <w:rPr>
          <w:rFonts w:eastAsia="Calibri" w:cs="Times New Roman"/>
          <w:szCs w:val="28"/>
        </w:rPr>
        <w:t xml:space="preserve">По данному направлению расходов отражаются расходы федерального бюджета, связанные с выплатой премий Правительства Российской Федерации имени Ю.А. Гагарина за достижения в области космической деятельности, присуждаемой гражданам Российской Федерации, в соответствии с </w:t>
      </w:r>
      <w:r w:rsidR="00B23338" w:rsidRPr="00B23338">
        <w:rPr>
          <w:rFonts w:eastAsia="Calibri" w:cs="Times New Roman"/>
          <w:szCs w:val="28"/>
        </w:rPr>
        <w:t>постановлением</w:t>
      </w:r>
      <w:r w:rsidRPr="00455960">
        <w:rPr>
          <w:rFonts w:eastAsia="Calibri" w:cs="Times New Roman"/>
          <w:szCs w:val="28"/>
        </w:rPr>
        <w:t xml:space="preserve"> Правительства Российской Федерации от 4 апреля 2011 года </w:t>
      </w:r>
      <w:r>
        <w:rPr>
          <w:rFonts w:eastAsia="Calibri" w:cs="Times New Roman"/>
          <w:szCs w:val="28"/>
        </w:rPr>
        <w:t>№</w:t>
      </w:r>
      <w:r w:rsidRPr="00455960">
        <w:rPr>
          <w:rFonts w:eastAsia="Calibri" w:cs="Times New Roman"/>
          <w:szCs w:val="28"/>
        </w:rPr>
        <w:t xml:space="preserve"> 240 "О премиях Правительства Российской Федерации имени Ю.А. Гагарина в области космической деятельности"</w:t>
      </w:r>
      <w:r>
        <w:rPr>
          <w:rFonts w:eastAsia="Calibri" w:cs="Times New Roman"/>
          <w:szCs w:val="28"/>
        </w:rPr>
        <w:t>.</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30290 Премии Правительства Российской Федерации в области туризма </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предусмотренные на выплату премии Правительства Российской Федерации в области туризма в соответствии с постановлением Правительства Российской Федерации от 25 июля 2014 года № 704 "О премиях Правительства Российской Федерации в области туризма".</w:t>
      </w:r>
    </w:p>
    <w:p w:rsidR="00550805" w:rsidRPr="00C3299B" w:rsidRDefault="00550805" w:rsidP="00550805">
      <w:pPr>
        <w:spacing w:after="10"/>
        <w:rPr>
          <w:rFonts w:eastAsia="Calibri" w:cs="Times New Roman"/>
          <w:szCs w:val="28"/>
        </w:rPr>
      </w:pPr>
      <w:r w:rsidRPr="00C3299B">
        <w:rPr>
          <w:rFonts w:eastAsia="Calibri" w:cs="Times New Roman"/>
          <w:szCs w:val="28"/>
        </w:rPr>
        <w:t>30300 Дополнительное пожизненное ежемесячное материальное обеспечение Героям Советского Союза, Героям Российской Федерации и полным кавалерам ордена Славы - участникам Великой Отечественной войны 1941 - 1945 годов</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направленные на дополнительное пожизненное ежемесячное материальное обеспечение Героям Советского Союза, Героям Российской Федерации и полным кавалерам ордена Славы - участникам Великой Отечественной войны</w:t>
      </w:r>
      <w:r w:rsidR="000A6517" w:rsidRPr="00C3299B">
        <w:rPr>
          <w:rFonts w:eastAsia="Calibri" w:cs="Times New Roman"/>
          <w:szCs w:val="28"/>
        </w:rPr>
        <w:t xml:space="preserve"> </w:t>
      </w:r>
      <w:r w:rsidR="008C6BDF">
        <w:rPr>
          <w:rFonts w:eastAsia="Calibri" w:cs="Times New Roman"/>
          <w:szCs w:val="28"/>
        </w:rPr>
        <w:t xml:space="preserve">                           </w:t>
      </w:r>
      <w:r w:rsidRPr="00C3299B">
        <w:rPr>
          <w:rFonts w:eastAsia="Calibri" w:cs="Times New Roman"/>
          <w:szCs w:val="28"/>
        </w:rPr>
        <w:t>1941 - 1945 годов, в соответствии с Указом Президента Российской Федерации</w:t>
      </w:r>
      <w:r w:rsidR="008C6BDF">
        <w:rPr>
          <w:rFonts w:eastAsia="Calibri" w:cs="Times New Roman"/>
          <w:szCs w:val="28"/>
        </w:rPr>
        <w:t xml:space="preserve">                       </w:t>
      </w:r>
      <w:r w:rsidR="000A6517" w:rsidRPr="00C3299B">
        <w:rPr>
          <w:rFonts w:eastAsia="Calibri" w:cs="Times New Roman"/>
          <w:szCs w:val="28"/>
        </w:rPr>
        <w:t xml:space="preserve"> </w:t>
      </w:r>
      <w:r w:rsidRPr="00C3299B">
        <w:rPr>
          <w:rFonts w:eastAsia="Calibri" w:cs="Times New Roman"/>
          <w:szCs w:val="28"/>
        </w:rPr>
        <w:t>от 27 декабря 1999 года № 1708 "О дополнительных мерах социальной поддержки Героев Советского Союза, Героев Российской Федерации и полных кавалеров ордена Славы - участников Великой Отечественной войны 1941 - 1945 годов".</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30320 Государственные премии Российской Федерации в области литературы </w:t>
      </w:r>
      <w:r w:rsidR="008C6BDF">
        <w:rPr>
          <w:rFonts w:eastAsia="Calibri" w:cs="Times New Roman"/>
          <w:szCs w:val="28"/>
        </w:rPr>
        <w:t xml:space="preserve">              </w:t>
      </w:r>
      <w:r w:rsidRPr="00C3299B">
        <w:rPr>
          <w:rFonts w:eastAsia="Calibri" w:cs="Times New Roman"/>
          <w:szCs w:val="28"/>
        </w:rPr>
        <w:t>и искусства</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предусмотренные на выплату в соответствии с Указом Президента Российской Федерации от 21 июня 2004 года № 785 "О совершенствовании системы государственного премирования за достижения в области науки и техники, образования и культуры" Государственных премий Российской Федерации в области литературы и искусства, присуждаемых гражданам Российской Федерации </w:t>
      </w:r>
      <w:r w:rsidR="00A10F60">
        <w:rPr>
          <w:rFonts w:eastAsia="Calibri" w:cs="Times New Roman"/>
          <w:szCs w:val="28"/>
        </w:rPr>
        <w:t xml:space="preserve">                              </w:t>
      </w:r>
      <w:r w:rsidRPr="00C3299B">
        <w:rPr>
          <w:rFonts w:eastAsia="Calibri" w:cs="Times New Roman"/>
          <w:szCs w:val="28"/>
        </w:rPr>
        <w:t>за выдающийся вклад в развитие отечественной и мировой культуры, выразившийся в создании особо значимых литературных произведений и творческих работ.</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30330 Государственные премии Российской Федерации в области науки </w:t>
      </w:r>
      <w:r w:rsidR="003B59A9">
        <w:rPr>
          <w:rFonts w:eastAsia="Calibri" w:cs="Times New Roman"/>
          <w:szCs w:val="28"/>
        </w:rPr>
        <w:t xml:space="preserve">                             </w:t>
      </w:r>
      <w:r w:rsidRPr="00C3299B">
        <w:rPr>
          <w:rFonts w:eastAsia="Calibri" w:cs="Times New Roman"/>
          <w:szCs w:val="28"/>
        </w:rPr>
        <w:t>и техники</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предусмотренные на выплату в соответствии с Указом Президента Российской Федерации от 21 июня 2004 года № 785 "О совершенствовании системы государственного премирования за достижения в области науки и техники, образования и культуры" Государственных премий Российской Федерации в области науки и технологий, присуждаемых гражданам Российской Федерации </w:t>
      </w:r>
      <w:r w:rsidR="008C6BDF">
        <w:rPr>
          <w:rFonts w:eastAsia="Calibri" w:cs="Times New Roman"/>
          <w:szCs w:val="28"/>
        </w:rPr>
        <w:t xml:space="preserve">                                     </w:t>
      </w:r>
      <w:r w:rsidRPr="00C3299B">
        <w:rPr>
          <w:rFonts w:eastAsia="Calibri" w:cs="Times New Roman"/>
          <w:szCs w:val="28"/>
        </w:rPr>
        <w:t xml:space="preserve">за выдающиеся работы, открытия и достижения, результаты которых существенно обогатили отечественную и мировую науку и оказали значительное влияние </w:t>
      </w:r>
      <w:r w:rsidR="008C6BDF">
        <w:rPr>
          <w:rFonts w:eastAsia="Calibri" w:cs="Times New Roman"/>
          <w:szCs w:val="28"/>
        </w:rPr>
        <w:t xml:space="preserve">                            </w:t>
      </w:r>
      <w:r w:rsidRPr="00C3299B">
        <w:rPr>
          <w:rFonts w:eastAsia="Calibri" w:cs="Times New Roman"/>
          <w:szCs w:val="28"/>
        </w:rPr>
        <w:t>на развитие научно-технического прогресса.</w:t>
      </w:r>
    </w:p>
    <w:p w:rsidR="00550805" w:rsidRPr="00C3299B" w:rsidRDefault="00550805" w:rsidP="00550805">
      <w:pPr>
        <w:spacing w:after="10"/>
        <w:rPr>
          <w:rFonts w:eastAsia="Calibri" w:cs="Times New Roman"/>
          <w:szCs w:val="28"/>
        </w:rPr>
      </w:pPr>
      <w:r w:rsidRPr="00C3299B">
        <w:rPr>
          <w:rFonts w:eastAsia="Calibri" w:cs="Times New Roman"/>
          <w:szCs w:val="28"/>
        </w:rPr>
        <w:t>30350 Дополнительное ежемесячное материальное обеспечение некоторых категорий граждан Российской Федерации в связи с 60-летием Победы в Великой Отечественной войне 1941 - 1945 годов</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предоставление, в соответствии с Указом Президента Российской Федерации от 30 марта 2005 года № 363 "О мерах по улучшению материального положения некоторых категорий граждан Российской Федерации в связи с</w:t>
      </w:r>
      <w:r w:rsidR="000A6517" w:rsidRPr="00C3299B">
        <w:rPr>
          <w:rFonts w:eastAsia="Calibri" w:cs="Times New Roman"/>
          <w:szCs w:val="28"/>
        </w:rPr>
        <w:t xml:space="preserve"> </w:t>
      </w:r>
      <w:r w:rsidRPr="00C3299B">
        <w:rPr>
          <w:rFonts w:eastAsia="Calibri" w:cs="Times New Roman"/>
          <w:szCs w:val="28"/>
        </w:rPr>
        <w:t>60-летием Победы в Великой Отечественной войне 1941 - 1945 годов", Указом Президента Российской Федерации от 8 мая 2014 года № 311 "О мерах по улучшению материального положения некоторых категорий ветеранов Великой Отечественной войны, проживающих в Латвийской Республике, Литовской Республике и Эстонской Республике" и Указом Президента Российской Федерации от 8 июля 2017 года № 311 "О мерах по улучшению материального положения некоторых категорий ветеранов Великой Отечественной войны</w:t>
      </w:r>
      <w:r w:rsidR="000A6517" w:rsidRPr="00C3299B">
        <w:rPr>
          <w:rFonts w:eastAsia="Calibri" w:cs="Times New Roman"/>
          <w:szCs w:val="28"/>
        </w:rPr>
        <w:t xml:space="preserve"> </w:t>
      </w:r>
      <w:r w:rsidRPr="00C3299B">
        <w:rPr>
          <w:rFonts w:eastAsia="Calibri" w:cs="Times New Roman"/>
          <w:szCs w:val="28"/>
        </w:rPr>
        <w:t xml:space="preserve">1941 - 1945 годов, проживающих в Государстве Израиль" межбюджетных трансфертов бюджету Фонда пенсионного и социального страхования Российской Федерации на дополнительное ежемесячное материальное обеспечение некоторым категориям граждан Российской Федерации в связи </w:t>
      </w:r>
      <w:r w:rsidR="00A10F60">
        <w:rPr>
          <w:rFonts w:eastAsia="Calibri" w:cs="Times New Roman"/>
          <w:szCs w:val="28"/>
        </w:rPr>
        <w:t xml:space="preserve">                             </w:t>
      </w:r>
      <w:r w:rsidRPr="00C3299B">
        <w:rPr>
          <w:rFonts w:eastAsia="Calibri" w:cs="Times New Roman"/>
          <w:szCs w:val="28"/>
        </w:rPr>
        <w:t xml:space="preserve">с 60-летием Победы в Великой Отечественной войне </w:t>
      </w:r>
      <w:r w:rsidR="003E3A2F" w:rsidRPr="00C3299B">
        <w:rPr>
          <w:rFonts w:eastAsia="Calibri" w:cs="Times New Roman"/>
          <w:szCs w:val="28"/>
        </w:rPr>
        <w:t xml:space="preserve"> </w:t>
      </w:r>
      <w:r w:rsidRPr="00C3299B">
        <w:rPr>
          <w:rFonts w:eastAsia="Calibri" w:cs="Times New Roman"/>
          <w:szCs w:val="28"/>
        </w:rPr>
        <w:t>1941 - 1945 годов, в том числе гражданам, выехавшим</w:t>
      </w:r>
      <w:r w:rsidR="008C6BDF">
        <w:rPr>
          <w:rFonts w:eastAsia="Calibri" w:cs="Times New Roman"/>
          <w:szCs w:val="28"/>
        </w:rPr>
        <w:t xml:space="preserve"> </w:t>
      </w:r>
      <w:r w:rsidRPr="00C3299B">
        <w:rPr>
          <w:rFonts w:eastAsia="Calibri" w:cs="Times New Roman"/>
          <w:szCs w:val="28"/>
        </w:rPr>
        <w:t>на постоянное жительство за пределы Российской Федерации, на пожизненное ежемесячное материальное обеспечение некоторых категорий ветеранов Великой Отечественной войны, проживающих в Латвийской Республике, Литовской Республике и Эстонской Республике, и на пожизненное материальное обеспечение некоторых категорий ветеранов Великой Отечественной войны 1941 - 1945 годов, проживающих в Государстве Израиль, доставку указанных выплат, финансовое обеспечение указанных выплат по исковым требованиям граждан на основании вступивших в законную силу решений судов, а также расходы федерального бюджета и бюджета Фонда пенсионного и социального страхования Российской Федерации по осуществлению указанных выплат.</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Поступление межбюджетных трансфертов на указанные цели отражается </w:t>
      </w:r>
      <w:r w:rsidR="008C6BDF">
        <w:rPr>
          <w:rFonts w:eastAsia="Calibri" w:cs="Times New Roman"/>
          <w:szCs w:val="28"/>
        </w:rPr>
        <w:t xml:space="preserve">                      </w:t>
      </w:r>
      <w:r w:rsidRPr="00C3299B">
        <w:rPr>
          <w:rFonts w:eastAsia="Calibri" w:cs="Times New Roman"/>
          <w:szCs w:val="28"/>
        </w:rPr>
        <w:t>по коду вида доходов 000 2 02 53035 06 0000 150 "Средства федерального бюджета, передаваемые бюджету Фонда пенсионного и социального страхования Российской Федерации на осуществление выплаты дополнительного ежемесячного материального обеспечения некоторым категориям граждан Российской Федерации в связи с 60-летием Победы в Великой Отечественной войне 1941 - 1945 годов" классификации доходов бюджетов.</w:t>
      </w:r>
    </w:p>
    <w:p w:rsidR="00550805" w:rsidRPr="00C3299B" w:rsidRDefault="00550805" w:rsidP="00550805">
      <w:pPr>
        <w:spacing w:after="10"/>
        <w:rPr>
          <w:rFonts w:eastAsia="Calibri" w:cs="Times New Roman"/>
          <w:szCs w:val="28"/>
        </w:rPr>
      </w:pPr>
      <w:r w:rsidRPr="00C3299B">
        <w:rPr>
          <w:rFonts w:eastAsia="Calibri" w:cs="Times New Roman"/>
          <w:szCs w:val="28"/>
        </w:rPr>
        <w:t>30360 Дополнительное ежемесячное материальное обеспечение инвалидов вследствие военной травмы в соответствии с Указом Президента Российской Федерации от 1 августа 2005 года № 887 "О мерах по улучшению материального положения инвалидов вследствие военной травмы"</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на предоставление в соответствии с Указом Президента Российской Федерации от 1 августа 2005 года № 887 "О мерах по улучшению материального положения инвалидов вследствие военной травмы" межбюджетных трансфертов бюджету Фонда пенсионного и социального страхования Российской Федерации </w:t>
      </w:r>
      <w:r w:rsidR="008C6BDF">
        <w:rPr>
          <w:rFonts w:eastAsia="Calibri" w:cs="Times New Roman"/>
          <w:szCs w:val="28"/>
        </w:rPr>
        <w:t xml:space="preserve">                                    </w:t>
      </w:r>
      <w:r w:rsidRPr="00C3299B">
        <w:rPr>
          <w:rFonts w:eastAsia="Calibri" w:cs="Times New Roman"/>
          <w:szCs w:val="28"/>
        </w:rPr>
        <w:t>на дополнительное ежемесячное материальное обеспечение инвалидов вследствие военной травмы, в том числе гражданам, выехавшим на постоянное жительство</w:t>
      </w:r>
      <w:r w:rsidR="008C6BDF">
        <w:rPr>
          <w:rFonts w:eastAsia="Calibri" w:cs="Times New Roman"/>
          <w:szCs w:val="28"/>
        </w:rPr>
        <w:t xml:space="preserve">                    </w:t>
      </w:r>
      <w:r w:rsidRPr="00C3299B">
        <w:rPr>
          <w:rFonts w:eastAsia="Calibri" w:cs="Times New Roman"/>
          <w:szCs w:val="28"/>
        </w:rPr>
        <w:t xml:space="preserve"> за пределы Российской Федерации, доставку указанной выплаты, финансовое обеспечение указанной выплаты по исковым требованиям граждан на основании вступивших в законную силу решений судов, а также расходы федерального бюджета </w:t>
      </w:r>
      <w:r w:rsidR="003E3A2F" w:rsidRPr="00C3299B">
        <w:rPr>
          <w:rFonts w:eastAsia="Calibri" w:cs="Times New Roman"/>
          <w:szCs w:val="28"/>
        </w:rPr>
        <w:t xml:space="preserve">                     </w:t>
      </w:r>
      <w:r w:rsidRPr="00C3299B">
        <w:rPr>
          <w:rFonts w:eastAsia="Calibri" w:cs="Times New Roman"/>
          <w:szCs w:val="28"/>
        </w:rPr>
        <w:t xml:space="preserve">и бюджета Фонда пенсионного и социального страхования Российской Федерации </w:t>
      </w:r>
      <w:r w:rsidR="008C6BDF">
        <w:rPr>
          <w:rFonts w:eastAsia="Calibri" w:cs="Times New Roman"/>
          <w:szCs w:val="28"/>
        </w:rPr>
        <w:t xml:space="preserve">             </w:t>
      </w:r>
      <w:r w:rsidRPr="00C3299B">
        <w:rPr>
          <w:rFonts w:eastAsia="Calibri" w:cs="Times New Roman"/>
          <w:szCs w:val="28"/>
        </w:rPr>
        <w:t>по осуществлению указанной выплаты.</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Поступление межбюджетных трансфертов на указанные цели отражается </w:t>
      </w:r>
      <w:r w:rsidR="008C6BDF">
        <w:rPr>
          <w:rFonts w:eastAsia="Calibri" w:cs="Times New Roman"/>
          <w:szCs w:val="28"/>
        </w:rPr>
        <w:t xml:space="preserve">                   </w:t>
      </w:r>
      <w:r w:rsidRPr="00C3299B">
        <w:rPr>
          <w:rFonts w:eastAsia="Calibri" w:cs="Times New Roman"/>
          <w:szCs w:val="28"/>
        </w:rPr>
        <w:t>по коду вида доходов 000 2 02 53036 06 0000 150 "Средства федерального бюджета, передаваемые бюджету Фонда пенсионного</w:t>
      </w:r>
      <w:r w:rsidR="003E3A2F" w:rsidRPr="00C3299B">
        <w:rPr>
          <w:rFonts w:eastAsia="Calibri" w:cs="Times New Roman"/>
          <w:szCs w:val="28"/>
        </w:rPr>
        <w:t xml:space="preserve"> </w:t>
      </w:r>
      <w:r w:rsidRPr="00C3299B">
        <w:rPr>
          <w:rFonts w:eastAsia="Calibri" w:cs="Times New Roman"/>
          <w:szCs w:val="28"/>
        </w:rPr>
        <w:t xml:space="preserve">и социального страхования Российской Федерации на осуществление выплаты дополнительного ежемесячного материального обеспечения инвалидов вследствие военной травмы в соответствии </w:t>
      </w:r>
      <w:r w:rsidR="008C6BDF">
        <w:rPr>
          <w:rFonts w:eastAsia="Calibri" w:cs="Times New Roman"/>
          <w:szCs w:val="28"/>
        </w:rPr>
        <w:t xml:space="preserve">               </w:t>
      </w:r>
      <w:r w:rsidRPr="00C3299B">
        <w:rPr>
          <w:rFonts w:eastAsia="Calibri" w:cs="Times New Roman"/>
          <w:szCs w:val="28"/>
        </w:rPr>
        <w:t>с Указом Президента Российской Федерации от 1 августа 2005 года № 887 "О мерах по улучшению материального положения инвалидов вследствие военной травмы" классификации доходов бюджетов.</w:t>
      </w:r>
    </w:p>
    <w:p w:rsidR="00550805" w:rsidRPr="00C3299B" w:rsidRDefault="00550805" w:rsidP="00550805">
      <w:pPr>
        <w:spacing w:after="10"/>
        <w:rPr>
          <w:rFonts w:eastAsia="Calibri" w:cs="Times New Roman"/>
          <w:szCs w:val="28"/>
        </w:rPr>
      </w:pPr>
      <w:r w:rsidRPr="00C3299B">
        <w:rPr>
          <w:rFonts w:eastAsia="Calibri" w:cs="Times New Roman"/>
          <w:szCs w:val="28"/>
        </w:rPr>
        <w:t>30370 Государственная премия Российской Федерации за выдающиеся достижения в области гуманитарной деятельности</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связанные с выплатой Государственной премии Российской Федерации </w:t>
      </w:r>
      <w:r w:rsidR="008C6BDF">
        <w:rPr>
          <w:rFonts w:eastAsia="Calibri" w:cs="Times New Roman"/>
          <w:szCs w:val="28"/>
        </w:rPr>
        <w:t xml:space="preserve">             </w:t>
      </w:r>
      <w:r w:rsidRPr="00C3299B">
        <w:rPr>
          <w:rFonts w:eastAsia="Calibri" w:cs="Times New Roman"/>
          <w:szCs w:val="28"/>
        </w:rPr>
        <w:t xml:space="preserve">в области гуманитарной деятельности, присуждаемой лицам, ведущим активную, плодотворную просветительскую и миротворческую деятельность, способствующую утверждению непреходящих нравственных ценностей, консолидации общества </w:t>
      </w:r>
      <w:r w:rsidR="008C6BDF">
        <w:rPr>
          <w:rFonts w:eastAsia="Calibri" w:cs="Times New Roman"/>
          <w:szCs w:val="28"/>
        </w:rPr>
        <w:t xml:space="preserve">                       </w:t>
      </w:r>
      <w:r w:rsidRPr="00C3299B">
        <w:rPr>
          <w:rFonts w:eastAsia="Calibri" w:cs="Times New Roman"/>
          <w:szCs w:val="28"/>
        </w:rPr>
        <w:t>и получившую широкое общественное признание в России, в соответствии с Указом Президента Российской Федерации от 20 марта 2006 года № 233 "О Государственной премии Российской Федерации за выдающиеся достижения в области гуманитарной деятельности".</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30390 Компенсационные выплаты лицам, осуществляющим уход </w:t>
      </w:r>
      <w:r w:rsidR="003E3A2F" w:rsidRPr="00C3299B">
        <w:rPr>
          <w:rFonts w:eastAsia="Calibri" w:cs="Times New Roman"/>
          <w:szCs w:val="28"/>
        </w:rPr>
        <w:t xml:space="preserve">  </w:t>
      </w:r>
      <w:r w:rsidR="008C6BDF">
        <w:rPr>
          <w:rFonts w:eastAsia="Calibri" w:cs="Times New Roman"/>
          <w:szCs w:val="28"/>
        </w:rPr>
        <w:t xml:space="preserve">                                   </w:t>
      </w:r>
      <w:r w:rsidRPr="00C3299B">
        <w:rPr>
          <w:rFonts w:eastAsia="Calibri" w:cs="Times New Roman"/>
          <w:szCs w:val="28"/>
        </w:rPr>
        <w:t>за нетрудоспособными гражданами</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на предоставление межбюджетных трансфертов бюджету Фонда пенсионного и социального страхования Российской Федерации на осуществление компенсационной выплаты лицам, осуществляющим уход за нетрудоспособными гражданами, в соответствии с Указом Президента Российской Федерации </w:t>
      </w:r>
      <w:r w:rsidR="008C6BDF">
        <w:rPr>
          <w:rFonts w:eastAsia="Calibri" w:cs="Times New Roman"/>
          <w:szCs w:val="28"/>
        </w:rPr>
        <w:t xml:space="preserve">                                </w:t>
      </w:r>
      <w:r w:rsidRPr="00C3299B">
        <w:rPr>
          <w:rFonts w:eastAsia="Calibri" w:cs="Times New Roman"/>
          <w:szCs w:val="28"/>
        </w:rPr>
        <w:t>от 26 декабря 2006 года № 1455 "О компенсационных выплатах лицам, осуществляющим уход за нетрудоспособными гражданами".</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Поступление межбюджетных трансфертов на указанные цели отражается </w:t>
      </w:r>
      <w:r w:rsidR="008C6BDF">
        <w:rPr>
          <w:rFonts w:eastAsia="Calibri" w:cs="Times New Roman"/>
          <w:szCs w:val="28"/>
        </w:rPr>
        <w:t xml:space="preserve">                   </w:t>
      </w:r>
      <w:r w:rsidRPr="00C3299B">
        <w:rPr>
          <w:rFonts w:eastAsia="Calibri" w:cs="Times New Roman"/>
          <w:szCs w:val="28"/>
        </w:rPr>
        <w:t>по коду вида доходов 000 2 02 53039 06 0000 150 "Средства федерального бюджета, передаваемые бюджету Фонда пенсионного и социального страхования Российской Федерации на осуществление компенсационных выплат лицам, осуществляющим уход</w:t>
      </w:r>
      <w:r w:rsidR="003E3A2F" w:rsidRPr="00C3299B">
        <w:rPr>
          <w:rFonts w:eastAsia="Calibri" w:cs="Times New Roman"/>
          <w:szCs w:val="28"/>
        </w:rPr>
        <w:t xml:space="preserve"> </w:t>
      </w:r>
      <w:r w:rsidRPr="00C3299B">
        <w:rPr>
          <w:rFonts w:eastAsia="Calibri" w:cs="Times New Roman"/>
          <w:szCs w:val="28"/>
        </w:rPr>
        <w:t>за нетрудоспособными гражданами" классификации доходов бюджетов.</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также отражаются расходы:</w:t>
      </w:r>
    </w:p>
    <w:p w:rsidR="00550805" w:rsidRPr="00C3299B" w:rsidRDefault="00550805" w:rsidP="00550805">
      <w:pPr>
        <w:spacing w:after="10"/>
        <w:rPr>
          <w:rFonts w:eastAsia="Calibri" w:cs="Times New Roman"/>
          <w:szCs w:val="28"/>
        </w:rPr>
      </w:pPr>
      <w:r w:rsidRPr="00C3299B">
        <w:rPr>
          <w:rFonts w:eastAsia="Calibri" w:cs="Times New Roman"/>
          <w:szCs w:val="28"/>
        </w:rPr>
        <w:t>бюджета Фонда пенсионного и социального страхования Российской Федерации на осуществление компенсационной выплаты лицам, осуществляющим уход за нетрудоспособными гражданами, доставку указанной выплаты, а также финансовое обеспечение указанной компенсационной выплаты по исковым требованиям граждан на основании вступивших в законную силу решений судов;</w:t>
      </w:r>
    </w:p>
    <w:p w:rsidR="00550805" w:rsidRPr="00C3299B" w:rsidRDefault="00550805" w:rsidP="00550805">
      <w:pPr>
        <w:spacing w:after="10"/>
        <w:rPr>
          <w:rFonts w:eastAsia="Calibri" w:cs="Times New Roman"/>
          <w:szCs w:val="28"/>
        </w:rPr>
      </w:pPr>
      <w:r w:rsidRPr="00C3299B">
        <w:rPr>
          <w:rFonts w:eastAsia="Calibri" w:cs="Times New Roman"/>
          <w:szCs w:val="28"/>
        </w:rPr>
        <w:t>на компенсационные выплаты лицам, осуществляющим уход</w:t>
      </w:r>
      <w:r w:rsidR="008C6BDF">
        <w:rPr>
          <w:rFonts w:eastAsia="Calibri" w:cs="Times New Roman"/>
          <w:szCs w:val="28"/>
        </w:rPr>
        <w:t xml:space="preserve">                                             </w:t>
      </w:r>
      <w:r w:rsidR="003E3A2F" w:rsidRPr="00C3299B">
        <w:rPr>
          <w:rFonts w:eastAsia="Calibri" w:cs="Times New Roman"/>
          <w:szCs w:val="28"/>
        </w:rPr>
        <w:t xml:space="preserve"> </w:t>
      </w:r>
      <w:r w:rsidRPr="00C3299B">
        <w:rPr>
          <w:rFonts w:eastAsia="Calibri" w:cs="Times New Roman"/>
          <w:szCs w:val="28"/>
        </w:rPr>
        <w:t>за нетрудоспособными гражданами, осуществляемые федеральными органами исполнительной власти, назначившими и выплачивающими пенсии нетрудоспособному гражданину.</w:t>
      </w:r>
    </w:p>
    <w:p w:rsidR="00550805" w:rsidRPr="00C3299B" w:rsidRDefault="00550805" w:rsidP="00550805">
      <w:pPr>
        <w:spacing w:after="10"/>
        <w:rPr>
          <w:rFonts w:eastAsia="Calibri" w:cs="Times New Roman"/>
          <w:szCs w:val="28"/>
        </w:rPr>
      </w:pPr>
      <w:r w:rsidRPr="00C3299B">
        <w:rPr>
          <w:rFonts w:eastAsia="Calibri" w:cs="Times New Roman"/>
          <w:szCs w:val="28"/>
        </w:rPr>
        <w:t>30400 Премия Президента Российской Федерации в области науки</w:t>
      </w:r>
      <w:r w:rsidR="003E3A2F" w:rsidRPr="00C3299B">
        <w:rPr>
          <w:rFonts w:eastAsia="Calibri" w:cs="Times New Roman"/>
          <w:szCs w:val="28"/>
        </w:rPr>
        <w:t xml:space="preserve"> </w:t>
      </w:r>
      <w:r w:rsidRPr="00C3299B">
        <w:rPr>
          <w:rFonts w:eastAsia="Calibri" w:cs="Times New Roman"/>
          <w:szCs w:val="28"/>
        </w:rPr>
        <w:t>и инноваций для молодых ученых</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предусмотренные на выплату премий Президента Российской Федерации </w:t>
      </w:r>
      <w:r w:rsidR="008C6BDF">
        <w:rPr>
          <w:rFonts w:eastAsia="Calibri" w:cs="Times New Roman"/>
          <w:szCs w:val="28"/>
        </w:rPr>
        <w:t xml:space="preserve">               </w:t>
      </w:r>
      <w:r w:rsidRPr="00C3299B">
        <w:rPr>
          <w:rFonts w:eastAsia="Calibri" w:cs="Times New Roman"/>
          <w:szCs w:val="28"/>
        </w:rPr>
        <w:t>в области науки и инноваций для молодых ученых, присуждаемых гражданам Российской Федерации за результаты научных исследований, внесших значительный вклад в развитие естественных, технических</w:t>
      </w:r>
      <w:r w:rsidR="003E3A2F" w:rsidRPr="00C3299B">
        <w:rPr>
          <w:rFonts w:eastAsia="Calibri" w:cs="Times New Roman"/>
          <w:szCs w:val="28"/>
        </w:rPr>
        <w:t xml:space="preserve"> </w:t>
      </w:r>
      <w:r w:rsidRPr="00C3299B">
        <w:rPr>
          <w:rFonts w:eastAsia="Calibri" w:cs="Times New Roman"/>
          <w:szCs w:val="28"/>
        </w:rPr>
        <w:t>и гуманитарных наук и за разработку образцов новой техники и прогрессивных технологий, обеспечивающих инновационное развитие экономики и социальной сферы, а также укрепление обороноспособности страны, в соответствии с Указом Президента Российской Федерации</w:t>
      </w:r>
      <w:r w:rsidR="003E3A2F" w:rsidRPr="00C3299B">
        <w:rPr>
          <w:rFonts w:eastAsia="Calibri" w:cs="Times New Roman"/>
          <w:szCs w:val="28"/>
        </w:rPr>
        <w:t xml:space="preserve"> </w:t>
      </w:r>
      <w:r w:rsidRPr="00C3299B">
        <w:rPr>
          <w:rFonts w:eastAsia="Calibri" w:cs="Times New Roman"/>
          <w:szCs w:val="28"/>
        </w:rPr>
        <w:t>от 30 июля 2008 года № 1144 "О премии Президента Российской Федерации в области науки и инноваций для молодых ученых".</w:t>
      </w:r>
    </w:p>
    <w:p w:rsidR="00550805" w:rsidRPr="00C3299B" w:rsidRDefault="00550805" w:rsidP="00550805">
      <w:pPr>
        <w:spacing w:after="10"/>
        <w:rPr>
          <w:rFonts w:eastAsia="Calibri" w:cs="Times New Roman"/>
          <w:szCs w:val="28"/>
        </w:rPr>
      </w:pPr>
      <w:r w:rsidRPr="00C3299B">
        <w:rPr>
          <w:rFonts w:eastAsia="Calibri" w:cs="Times New Roman"/>
          <w:szCs w:val="28"/>
        </w:rPr>
        <w:t>30410 Пособие детям погибших (пропавших без вести) работников органов прокуратуры</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по выплате ежемесячного пособия детям погибших (пропавших без вести) работников органов прокуратуры до достижения этими детьми возраста 18 лет</w:t>
      </w:r>
      <w:r w:rsidR="008C6BDF">
        <w:rPr>
          <w:rFonts w:eastAsia="Calibri" w:cs="Times New Roman"/>
          <w:szCs w:val="28"/>
        </w:rPr>
        <w:t xml:space="preserve">                 </w:t>
      </w:r>
      <w:r w:rsidRPr="00C3299B">
        <w:rPr>
          <w:rFonts w:eastAsia="Calibri" w:cs="Times New Roman"/>
          <w:szCs w:val="28"/>
        </w:rPr>
        <w:t xml:space="preserve"> (если они стали инвалидами до достижения возраста 18 лет - независимо от возраста), а детям, обучающимся в образовательных учреждениях по очной форме </w:t>
      </w:r>
      <w:r w:rsidR="008C6BDF">
        <w:rPr>
          <w:rFonts w:eastAsia="Calibri" w:cs="Times New Roman"/>
          <w:szCs w:val="28"/>
        </w:rPr>
        <w:t xml:space="preserve">                </w:t>
      </w:r>
      <w:r w:rsidRPr="00C3299B">
        <w:rPr>
          <w:rFonts w:eastAsia="Calibri" w:cs="Times New Roman"/>
          <w:szCs w:val="28"/>
        </w:rPr>
        <w:t xml:space="preserve">обучения, - до окончания обучения, но не более чем до достижения ими возраста </w:t>
      </w:r>
      <w:r w:rsidR="008C6BDF">
        <w:rPr>
          <w:rFonts w:eastAsia="Calibri" w:cs="Times New Roman"/>
          <w:szCs w:val="28"/>
        </w:rPr>
        <w:t xml:space="preserve">              </w:t>
      </w:r>
      <w:r w:rsidRPr="00C3299B">
        <w:rPr>
          <w:rFonts w:eastAsia="Calibri" w:cs="Times New Roman"/>
          <w:szCs w:val="28"/>
        </w:rPr>
        <w:t xml:space="preserve">23 лет, в соответствии с Указом Президента Российской Федерации </w:t>
      </w:r>
      <w:r w:rsidR="008C6BDF">
        <w:rPr>
          <w:rFonts w:eastAsia="Calibri" w:cs="Times New Roman"/>
          <w:szCs w:val="28"/>
        </w:rPr>
        <w:t xml:space="preserve">                                         </w:t>
      </w:r>
      <w:r w:rsidRPr="00C3299B">
        <w:rPr>
          <w:rFonts w:eastAsia="Calibri" w:cs="Times New Roman"/>
          <w:szCs w:val="28"/>
        </w:rPr>
        <w:t>от 30 октября 2009 года № 1225 "О дополнительных гарантиях и компенсациях работникам органов прокуратуры Российской Федерации, осуществляющим служебную деятельность на территории Северо-Кавказского региона Российской Федерации, и членам их семей".</w:t>
      </w:r>
    </w:p>
    <w:p w:rsidR="00550805" w:rsidRPr="00C3299B" w:rsidRDefault="00550805" w:rsidP="00550805">
      <w:pPr>
        <w:spacing w:after="10"/>
        <w:rPr>
          <w:rFonts w:eastAsia="Calibri" w:cs="Times New Roman"/>
          <w:szCs w:val="28"/>
        </w:rPr>
      </w:pPr>
      <w:r w:rsidRPr="00C3299B">
        <w:rPr>
          <w:rFonts w:eastAsia="Calibri" w:cs="Times New Roman"/>
          <w:szCs w:val="28"/>
        </w:rPr>
        <w:t>30430 Премии Президента Российской Федерации для молодых деятелей культуры</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на выплату премии Президента Российской Федерации для молодых деятелей культуры, в соответствии с Указом Президента Российской Федерации </w:t>
      </w:r>
      <w:r w:rsidR="008C6BDF">
        <w:rPr>
          <w:rFonts w:eastAsia="Calibri" w:cs="Times New Roman"/>
          <w:szCs w:val="28"/>
        </w:rPr>
        <w:t xml:space="preserve">               </w:t>
      </w:r>
      <w:r w:rsidRPr="00C3299B">
        <w:rPr>
          <w:rFonts w:eastAsia="Calibri" w:cs="Times New Roman"/>
          <w:szCs w:val="28"/>
        </w:rPr>
        <w:t>от 3 февраля 2011 года № 144 "О премии Президента Российской Федерации для молодых деятелей культуры".</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30440 Стипендии Президента Российской Федерации спортсменам, тренерам </w:t>
      </w:r>
      <w:r w:rsidR="008C6BDF">
        <w:rPr>
          <w:rFonts w:eastAsia="Calibri" w:cs="Times New Roman"/>
          <w:szCs w:val="28"/>
        </w:rPr>
        <w:t xml:space="preserve">         </w:t>
      </w:r>
      <w:r w:rsidRPr="00C3299B">
        <w:rPr>
          <w:rFonts w:eastAsia="Calibri" w:cs="Times New Roman"/>
          <w:szCs w:val="28"/>
        </w:rPr>
        <w:t xml:space="preserve">и иным специалистам спортивных сборных команд Российской Федерации по видам спорта, включенным в программы Олимпийских игр, Паралимпийских игр </w:t>
      </w:r>
      <w:r w:rsidR="008C6BDF">
        <w:rPr>
          <w:rFonts w:eastAsia="Calibri" w:cs="Times New Roman"/>
          <w:szCs w:val="28"/>
        </w:rPr>
        <w:t xml:space="preserve">                         </w:t>
      </w:r>
      <w:r w:rsidRPr="00C3299B">
        <w:rPr>
          <w:rFonts w:eastAsia="Calibri" w:cs="Times New Roman"/>
          <w:szCs w:val="28"/>
        </w:rPr>
        <w:t xml:space="preserve">и Сурдлимпийских игр, чемпионам Олимпийских игр, Паралимпийских игр </w:t>
      </w:r>
      <w:r w:rsidR="008C6BDF">
        <w:rPr>
          <w:rFonts w:eastAsia="Calibri" w:cs="Times New Roman"/>
          <w:szCs w:val="28"/>
        </w:rPr>
        <w:t xml:space="preserve">                             </w:t>
      </w:r>
      <w:r w:rsidRPr="00C3299B">
        <w:rPr>
          <w:rFonts w:eastAsia="Calibri" w:cs="Times New Roman"/>
          <w:szCs w:val="28"/>
        </w:rPr>
        <w:t>и Сурдлимпийских игр</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на выплату стипендий Президента Российской Федерации спортсменам, тренерам и иным специалистам спортивных сборных команд Российской Федерации по видам спорта, включенным в программы Олимпийских игр, Паралимпийских игр и Сурдлимпийских игр, чемпионам Олимпийских игр, Паралимпийских игр </w:t>
      </w:r>
      <w:r w:rsidR="008C6BDF">
        <w:rPr>
          <w:rFonts w:eastAsia="Calibri" w:cs="Times New Roman"/>
          <w:szCs w:val="28"/>
        </w:rPr>
        <w:t xml:space="preserve">                           </w:t>
      </w:r>
      <w:r w:rsidRPr="00C3299B">
        <w:rPr>
          <w:rFonts w:eastAsia="Calibri" w:cs="Times New Roman"/>
          <w:szCs w:val="28"/>
        </w:rPr>
        <w:t>и Сурдлимпийских игр.</w:t>
      </w:r>
    </w:p>
    <w:p w:rsidR="00550805" w:rsidRPr="00C3299B" w:rsidRDefault="00550805" w:rsidP="00550805">
      <w:pPr>
        <w:spacing w:after="10"/>
        <w:rPr>
          <w:rFonts w:eastAsia="Calibri" w:cs="Times New Roman"/>
          <w:szCs w:val="28"/>
        </w:rPr>
      </w:pPr>
      <w:r w:rsidRPr="00C3299B">
        <w:rPr>
          <w:rFonts w:eastAsia="Calibri" w:cs="Times New Roman"/>
          <w:szCs w:val="28"/>
        </w:rPr>
        <w:t>30450 Пособие детям погибших (умерших) или пропавших без вести в связи с исполнением служебных обязанностей сотрудников следственных органов Следственного комитета Российской Федерации</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по выплате пособия детям погибших (умерших) или пропавших без вести </w:t>
      </w:r>
      <w:r w:rsidR="008C6BDF">
        <w:rPr>
          <w:rFonts w:eastAsia="Calibri" w:cs="Times New Roman"/>
          <w:szCs w:val="28"/>
        </w:rPr>
        <w:t xml:space="preserve">                 </w:t>
      </w:r>
      <w:r w:rsidRPr="00C3299B">
        <w:rPr>
          <w:rFonts w:eastAsia="Calibri" w:cs="Times New Roman"/>
          <w:szCs w:val="28"/>
        </w:rPr>
        <w:t>в связи с исполнением служебных обязанностей сотрудников следственных органов Следственного комитета Российской Федерации</w:t>
      </w:r>
      <w:r w:rsidR="00DC2AE1" w:rsidRPr="00C3299B">
        <w:rPr>
          <w:rFonts w:eastAsia="Calibri" w:cs="Times New Roman"/>
          <w:szCs w:val="28"/>
        </w:rPr>
        <w:t xml:space="preserve"> </w:t>
      </w:r>
      <w:r w:rsidRPr="00C3299B">
        <w:rPr>
          <w:rFonts w:eastAsia="Calibri" w:cs="Times New Roman"/>
          <w:szCs w:val="28"/>
        </w:rPr>
        <w:t xml:space="preserve">в соответствии с Указом Президента Российской Федерации от 26 января 2012 года № 110 "О дополнительных гарантиях и компенсациях сотрудникам, федеральным государственным гражданским служащим и работникам следственных органов Следственного комитета Российской Федерации, осуществляющим служебную деятельность на территории </w:t>
      </w:r>
      <w:r w:rsidR="008C6BDF">
        <w:rPr>
          <w:rFonts w:eastAsia="Calibri" w:cs="Times New Roman"/>
          <w:szCs w:val="28"/>
        </w:rPr>
        <w:t xml:space="preserve">                            </w:t>
      </w:r>
      <w:r w:rsidRPr="00C3299B">
        <w:rPr>
          <w:rFonts w:eastAsia="Calibri" w:cs="Times New Roman"/>
          <w:szCs w:val="28"/>
        </w:rPr>
        <w:t>Северо-Кавказского региона Российской Федерации, и членам их семей".</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30460 Стипендия Президента Российской Федерации для молодых ученых </w:t>
      </w:r>
      <w:r w:rsidR="008C6BDF">
        <w:rPr>
          <w:rFonts w:eastAsia="Calibri" w:cs="Times New Roman"/>
          <w:szCs w:val="28"/>
        </w:rPr>
        <w:t xml:space="preserve">                    </w:t>
      </w:r>
      <w:r w:rsidRPr="00C3299B">
        <w:rPr>
          <w:rFonts w:eastAsia="Calibri" w:cs="Times New Roman"/>
          <w:szCs w:val="28"/>
        </w:rPr>
        <w:t>и аспирантов, осуществляющих перспективные научные исследования и разработки по приоритетным направлениям модернизации российской экономики</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на выплату стипендии Президента Российской Федерации для молодых ученых и аспирантов, осуществляющих перспективные научные исследования </w:t>
      </w:r>
      <w:r w:rsidR="008C6BDF">
        <w:rPr>
          <w:rFonts w:eastAsia="Calibri" w:cs="Times New Roman"/>
          <w:szCs w:val="28"/>
        </w:rPr>
        <w:t xml:space="preserve">                         </w:t>
      </w:r>
      <w:r w:rsidRPr="00C3299B">
        <w:rPr>
          <w:rFonts w:eastAsia="Calibri" w:cs="Times New Roman"/>
          <w:szCs w:val="28"/>
        </w:rPr>
        <w:t xml:space="preserve">и разработки по приоритетным направлениям модернизации российской экономики, в соответствии с Указом Президента Российской Федерации от 13 февраля 2012 года № 181 "Об учреждении стипендии Президента Российской Федерации для молодых ученых и аспирантов, осуществляющих перспективные научные исследования </w:t>
      </w:r>
      <w:r w:rsidR="008C6BDF">
        <w:rPr>
          <w:rFonts w:eastAsia="Calibri" w:cs="Times New Roman"/>
          <w:szCs w:val="28"/>
        </w:rPr>
        <w:t xml:space="preserve">                         </w:t>
      </w:r>
      <w:r w:rsidRPr="00C3299B">
        <w:rPr>
          <w:rFonts w:eastAsia="Calibri" w:cs="Times New Roman"/>
          <w:szCs w:val="28"/>
        </w:rPr>
        <w:t>и разработки по приоритетным направлениям модернизации российской экономики", а также расходы, связанные с организационно-техническим и информационным обеспечением выплаты указанных стипендий.</w:t>
      </w:r>
    </w:p>
    <w:p w:rsidR="00550805" w:rsidRPr="00C3299B" w:rsidRDefault="00550805" w:rsidP="00550805">
      <w:pPr>
        <w:spacing w:after="10"/>
        <w:rPr>
          <w:rFonts w:eastAsia="Calibri" w:cs="Times New Roman"/>
          <w:szCs w:val="28"/>
        </w:rPr>
      </w:pPr>
      <w:r w:rsidRPr="00C3299B">
        <w:rPr>
          <w:rFonts w:eastAsia="Calibri" w:cs="Times New Roman"/>
          <w:szCs w:val="28"/>
        </w:rPr>
        <w:t>30480 Премии Правительства Российской Федерации в области науки</w:t>
      </w:r>
      <w:r w:rsidR="008C6BDF">
        <w:rPr>
          <w:rFonts w:eastAsia="Calibri" w:cs="Times New Roman"/>
          <w:szCs w:val="28"/>
        </w:rPr>
        <w:t xml:space="preserve">                                </w:t>
      </w:r>
      <w:r w:rsidRPr="00C3299B">
        <w:rPr>
          <w:rFonts w:eastAsia="Calibri" w:cs="Times New Roman"/>
          <w:szCs w:val="28"/>
        </w:rPr>
        <w:t>и техники ученым и специалистам</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предусмотренные на выплату премии Правительства Российской Федерации в области науки и техники, присуждаемой ежегодно гражданам Российской Федерации, иностранным гражданам и лицам без гражданства,</w:t>
      </w:r>
      <w:r w:rsidR="00DC2AE1" w:rsidRPr="00C3299B">
        <w:rPr>
          <w:rFonts w:eastAsia="Calibri" w:cs="Times New Roman"/>
          <w:szCs w:val="28"/>
        </w:rPr>
        <w:t xml:space="preserve"> </w:t>
      </w:r>
      <w:r w:rsidRPr="00C3299B">
        <w:rPr>
          <w:rFonts w:eastAsia="Calibri" w:cs="Times New Roman"/>
          <w:szCs w:val="28"/>
        </w:rPr>
        <w:t>а также расходы, связанные с организационно-техническим и информационным обеспечением выплаты указанных премий.</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30490 Премии Правительства Российской Федерации в области образования </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предусмотренные на выплату премий Правительства Российской Федерации в области образования, присуждаемых за создание высококачественных учебных изданий для системы образования Российской Федерации, высокие результаты профессиональной педагогической деятельности, внедрение инновационных разработок в сфере образования, в том числе создание эффективных технологий обучения, организации образовательного процесса, оценки содержания </w:t>
      </w:r>
      <w:r w:rsidR="008C6BDF">
        <w:rPr>
          <w:rFonts w:eastAsia="Calibri" w:cs="Times New Roman"/>
          <w:szCs w:val="28"/>
        </w:rPr>
        <w:t xml:space="preserve">             </w:t>
      </w:r>
      <w:r w:rsidRPr="00C3299B">
        <w:rPr>
          <w:rFonts w:eastAsia="Calibri" w:cs="Times New Roman"/>
          <w:szCs w:val="28"/>
        </w:rPr>
        <w:t xml:space="preserve">и качества образования в образовательных организациях, в целях </w:t>
      </w:r>
      <w:r w:rsidR="008C6BDF">
        <w:rPr>
          <w:rFonts w:eastAsia="Calibri" w:cs="Times New Roman"/>
          <w:szCs w:val="28"/>
        </w:rPr>
        <w:t xml:space="preserve">                                     </w:t>
      </w:r>
      <w:r w:rsidRPr="00C3299B">
        <w:rPr>
          <w:rFonts w:eastAsia="Calibri" w:cs="Times New Roman"/>
          <w:szCs w:val="28"/>
        </w:rPr>
        <w:t xml:space="preserve">развития образования, создания эффективных технологий обучения, </w:t>
      </w:r>
      <w:r w:rsidR="008C6BDF">
        <w:rPr>
          <w:rFonts w:eastAsia="Calibri" w:cs="Times New Roman"/>
          <w:szCs w:val="28"/>
        </w:rPr>
        <w:t xml:space="preserve">                                       </w:t>
      </w:r>
      <w:r w:rsidRPr="00C3299B">
        <w:rPr>
          <w:rFonts w:eastAsia="Calibri" w:cs="Times New Roman"/>
          <w:szCs w:val="28"/>
        </w:rPr>
        <w:t xml:space="preserve">в соответствии с постановлением Правительства Российской Федерации </w:t>
      </w:r>
      <w:r w:rsidR="008C6BDF">
        <w:rPr>
          <w:rFonts w:eastAsia="Calibri" w:cs="Times New Roman"/>
          <w:szCs w:val="28"/>
        </w:rPr>
        <w:t xml:space="preserve">                          </w:t>
      </w:r>
      <w:r w:rsidRPr="00C3299B">
        <w:rPr>
          <w:rFonts w:eastAsia="Calibri" w:cs="Times New Roman"/>
          <w:szCs w:val="28"/>
        </w:rPr>
        <w:t>от 28 августа 2013 года</w:t>
      </w:r>
      <w:r w:rsidR="000A6517" w:rsidRPr="00C3299B">
        <w:rPr>
          <w:rFonts w:eastAsia="Calibri" w:cs="Times New Roman"/>
          <w:szCs w:val="28"/>
        </w:rPr>
        <w:t xml:space="preserve"> </w:t>
      </w:r>
      <w:r w:rsidRPr="00C3299B">
        <w:rPr>
          <w:rFonts w:eastAsia="Calibri" w:cs="Times New Roman"/>
          <w:szCs w:val="28"/>
        </w:rPr>
        <w:t xml:space="preserve">№ 744 </w:t>
      </w:r>
      <w:r w:rsidR="00DC2AE1" w:rsidRPr="00C3299B">
        <w:rPr>
          <w:rFonts w:eastAsia="Calibri" w:cs="Times New Roman"/>
          <w:szCs w:val="28"/>
        </w:rPr>
        <w:t xml:space="preserve"> </w:t>
      </w:r>
      <w:r w:rsidRPr="00C3299B">
        <w:rPr>
          <w:rFonts w:eastAsia="Calibri" w:cs="Times New Roman"/>
          <w:szCs w:val="28"/>
        </w:rPr>
        <w:t xml:space="preserve">"О премиях Правительства Российской Федерации </w:t>
      </w:r>
      <w:r w:rsidR="008C6BDF">
        <w:rPr>
          <w:rFonts w:eastAsia="Calibri" w:cs="Times New Roman"/>
          <w:szCs w:val="28"/>
        </w:rPr>
        <w:t xml:space="preserve">                   </w:t>
      </w:r>
      <w:r w:rsidRPr="00C3299B">
        <w:rPr>
          <w:rFonts w:eastAsia="Calibri" w:cs="Times New Roman"/>
          <w:szCs w:val="28"/>
        </w:rPr>
        <w:t>в области образования".</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30500 Премии Правительства Российской Федерации в области науки </w:t>
      </w:r>
      <w:r w:rsidR="00DC2AE1" w:rsidRPr="00C3299B">
        <w:rPr>
          <w:rFonts w:eastAsia="Calibri" w:cs="Times New Roman"/>
          <w:szCs w:val="28"/>
        </w:rPr>
        <w:t xml:space="preserve"> </w:t>
      </w:r>
      <w:r w:rsidR="008C6BDF">
        <w:rPr>
          <w:rFonts w:eastAsia="Calibri" w:cs="Times New Roman"/>
          <w:szCs w:val="28"/>
        </w:rPr>
        <w:t xml:space="preserve">                              </w:t>
      </w:r>
      <w:r w:rsidRPr="00C3299B">
        <w:rPr>
          <w:rFonts w:eastAsia="Calibri" w:cs="Times New Roman"/>
          <w:szCs w:val="28"/>
        </w:rPr>
        <w:t>и техники для молодых ученых</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предусмотренные на выплату премии Правительства Российской Федерации в области науки и техники для молодых ученых, присуждаемой ежегодно гражданам Российской Федерации, иностранным гражданам и лицам без гражданства, в соответствии с постановлением Правительства Российской Федерации от 15 декабря 2004 года № 793 "О премиях Правительства Российской Федерации </w:t>
      </w:r>
      <w:r w:rsidR="008C6BDF">
        <w:rPr>
          <w:rFonts w:eastAsia="Calibri" w:cs="Times New Roman"/>
          <w:szCs w:val="28"/>
        </w:rPr>
        <w:t xml:space="preserve">                     </w:t>
      </w:r>
      <w:r w:rsidRPr="00C3299B">
        <w:rPr>
          <w:rFonts w:eastAsia="Calibri" w:cs="Times New Roman"/>
          <w:szCs w:val="28"/>
        </w:rPr>
        <w:t>в области науки и техники для молодых ученых".</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30520 Премии Правительства Российской Федерации в области культуры </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предусмотренные на выплату премий Правительства Российской Федерации в области культуры, присуждаемых творческим работникам </w:t>
      </w:r>
      <w:r w:rsidR="00DC2AE1" w:rsidRPr="00C3299B">
        <w:rPr>
          <w:rFonts w:eastAsia="Calibri" w:cs="Times New Roman"/>
          <w:szCs w:val="28"/>
        </w:rPr>
        <w:t xml:space="preserve"> </w:t>
      </w:r>
      <w:r w:rsidRPr="00C3299B">
        <w:rPr>
          <w:rFonts w:eastAsia="Calibri" w:cs="Times New Roman"/>
          <w:szCs w:val="28"/>
        </w:rPr>
        <w:t xml:space="preserve">и деятелям культуры, за наиболее талантливые, отличающиеся новизной и оригинальностью произведения или творческий проект в области: кинематографии, театральной деятельности, музыкального искусства, циркового и эстрадного искусства, хореографического искусства, народного творчества и декоративно-прикладного искусства, художественной литературы, библиотечного и музейного дела, изобразительного искусства, дизайна и архитектуры, получившие общественное признание и являющиеся значительным вкладом в культуру Российской Федерации, за лучший просветительский проект в сфере культуры (программы и проекты </w:t>
      </w:r>
      <w:r w:rsidR="00FA4BFA">
        <w:rPr>
          <w:rFonts w:eastAsia="Calibri" w:cs="Times New Roman"/>
          <w:szCs w:val="28"/>
        </w:rPr>
        <w:t xml:space="preserve">                           </w:t>
      </w:r>
      <w:r w:rsidRPr="00C3299B">
        <w:rPr>
          <w:rFonts w:eastAsia="Calibri" w:cs="Times New Roman"/>
          <w:szCs w:val="28"/>
        </w:rPr>
        <w:t>в области библиотечного дела, музейной деятельности, художественного образования, искусствоведческой науки и культурологии, сохранения объектов культурного наследия, сохранения и развития национальных культур),</w:t>
      </w:r>
      <w:r w:rsidR="00DC2AE1" w:rsidRPr="00C3299B">
        <w:rPr>
          <w:rFonts w:eastAsia="Calibri" w:cs="Times New Roman"/>
          <w:szCs w:val="28"/>
        </w:rPr>
        <w:t xml:space="preserve"> </w:t>
      </w:r>
      <w:r w:rsidRPr="00C3299B">
        <w:rPr>
          <w:rFonts w:eastAsia="Calibri" w:cs="Times New Roman"/>
          <w:szCs w:val="28"/>
        </w:rPr>
        <w:t xml:space="preserve">за создание для детей и юношества наиболее талантливых, отличающихся новизной </w:t>
      </w:r>
      <w:r w:rsidR="00FA4BFA">
        <w:rPr>
          <w:rFonts w:eastAsia="Calibri" w:cs="Times New Roman"/>
          <w:szCs w:val="28"/>
        </w:rPr>
        <w:t xml:space="preserve">                                        </w:t>
      </w:r>
      <w:r w:rsidRPr="00C3299B">
        <w:rPr>
          <w:rFonts w:eastAsia="Calibri" w:cs="Times New Roman"/>
          <w:szCs w:val="28"/>
        </w:rPr>
        <w:t>и оригинальностью творческих проектов и произведений в области литературы, телевидения и радио, кинематографии, изобразительного и музыкального искусства.</w:t>
      </w:r>
    </w:p>
    <w:p w:rsidR="00550805" w:rsidRPr="00C3299B" w:rsidRDefault="00550805" w:rsidP="00550805">
      <w:pPr>
        <w:spacing w:after="10"/>
        <w:rPr>
          <w:rFonts w:eastAsia="Calibri" w:cs="Times New Roman"/>
          <w:szCs w:val="28"/>
        </w:rPr>
      </w:pPr>
      <w:r w:rsidRPr="00C3299B">
        <w:rPr>
          <w:rFonts w:eastAsia="Calibri" w:cs="Times New Roman"/>
          <w:szCs w:val="28"/>
        </w:rPr>
        <w:t>30550 Выплата пособий на проведение летнего оздоровительного отдыха детей отдельных категорий военнослужащих и сотрудников некоторых федеральных органов исполнительной власти, погибших (умерших), пропавших без вести, ставших инвалидами в связи с выполнением задач в условиях вооруженного конфликта немеждународного характера, а также в связи с выполнением задач в ходе контртеррористических операций</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по предоставлению межбюджетных трансфертов бюджету Фонда пенсионного и социального страхования Российской Федерации на выплату пособий на проведение летнего оздоровительного отдыха детей отдельных категорий военнослужащих и сотрудников некоторых федеральных органов исполнительной власти, погибших (умерших), пропавших без вести, ставших инвалидами в связи </w:t>
      </w:r>
      <w:r w:rsidR="00FA4BFA">
        <w:rPr>
          <w:rFonts w:eastAsia="Calibri" w:cs="Times New Roman"/>
          <w:szCs w:val="28"/>
        </w:rPr>
        <w:t xml:space="preserve">                       </w:t>
      </w:r>
      <w:r w:rsidRPr="00C3299B">
        <w:rPr>
          <w:rFonts w:eastAsia="Calibri" w:cs="Times New Roman"/>
          <w:szCs w:val="28"/>
        </w:rPr>
        <w:t xml:space="preserve">с выполнением задач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 отнесенных к зоне вооруженного конфликта, а также в связи с выполнением задач в ходе контртеррористических операций на территории Северо-Кавказского региона, пенсионное обеспечение которых осуществляется Фондом пенсионного </w:t>
      </w:r>
      <w:r w:rsidR="00DC2AE1" w:rsidRPr="00C3299B">
        <w:rPr>
          <w:rFonts w:eastAsia="Calibri" w:cs="Times New Roman"/>
          <w:szCs w:val="28"/>
        </w:rPr>
        <w:t xml:space="preserve"> </w:t>
      </w:r>
      <w:r w:rsidRPr="00C3299B">
        <w:rPr>
          <w:rFonts w:eastAsia="Calibri" w:cs="Times New Roman"/>
          <w:szCs w:val="28"/>
        </w:rPr>
        <w:t>и социального страхования Российской Федерации.</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Поступление межбюджетных трансфертов на указанные цели отражается </w:t>
      </w:r>
      <w:r w:rsidR="00FA4BFA">
        <w:rPr>
          <w:rFonts w:eastAsia="Calibri" w:cs="Times New Roman"/>
          <w:szCs w:val="28"/>
        </w:rPr>
        <w:t xml:space="preserve">                    </w:t>
      </w:r>
      <w:r w:rsidRPr="00C3299B">
        <w:rPr>
          <w:rFonts w:eastAsia="Calibri" w:cs="Times New Roman"/>
          <w:szCs w:val="28"/>
        </w:rPr>
        <w:t>по коду вида доходов 000 2 02 53055 06 0000 150 "Средства федерального бюджета, передаваемые бюджету Фонда пенсионного</w:t>
      </w:r>
      <w:r w:rsidR="00DC2AE1" w:rsidRPr="00C3299B">
        <w:rPr>
          <w:rFonts w:eastAsia="Calibri" w:cs="Times New Roman"/>
          <w:szCs w:val="28"/>
        </w:rPr>
        <w:t xml:space="preserve"> </w:t>
      </w:r>
      <w:r w:rsidRPr="00C3299B">
        <w:rPr>
          <w:rFonts w:eastAsia="Calibri" w:cs="Times New Roman"/>
          <w:szCs w:val="28"/>
        </w:rPr>
        <w:t>и социального страхования Российской Федерации на выплату пособий на проведение летнего оздоровительного отдыха детей отдельных категорий военнослужащих и сотрудников некоторых федеральных органов исполнительной власти, погибших (умерших), пропавших без вести, ставших инвалидами в связи с выполнением задач в условиях вооруженного конфликта немеждународного характера, а также в связи с выполнением задач в ходе контртеррористических операций" классификации доходов бюджетов.</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также отражаются расходы федерального бюджета и бюджета Фонда пенсионного и социального страхования Российской Федерации по выплате пособия с учетом расходов по доставке на проведение летнего оздоровительного отдыха детей отдельных категорий военнослужащих </w:t>
      </w:r>
      <w:r w:rsidR="00FA4BFA">
        <w:rPr>
          <w:rFonts w:eastAsia="Calibri" w:cs="Times New Roman"/>
          <w:szCs w:val="28"/>
        </w:rPr>
        <w:t xml:space="preserve">                                        </w:t>
      </w:r>
      <w:r w:rsidRPr="00C3299B">
        <w:rPr>
          <w:rFonts w:eastAsia="Calibri" w:cs="Times New Roman"/>
          <w:szCs w:val="28"/>
        </w:rPr>
        <w:t xml:space="preserve">и сотрудников некоторых федеральных органов исполнительной власти, </w:t>
      </w:r>
      <w:r w:rsidR="00FA4BFA">
        <w:rPr>
          <w:rFonts w:eastAsia="Calibri" w:cs="Times New Roman"/>
          <w:szCs w:val="28"/>
        </w:rPr>
        <w:t xml:space="preserve">                      </w:t>
      </w:r>
      <w:r w:rsidRPr="00C3299B">
        <w:rPr>
          <w:rFonts w:eastAsia="Calibri" w:cs="Times New Roman"/>
          <w:szCs w:val="28"/>
        </w:rPr>
        <w:t xml:space="preserve">погибших (умерших), пропавших без вести, ставших инвалидами, </w:t>
      </w:r>
      <w:r w:rsidR="00FA4BFA">
        <w:rPr>
          <w:rFonts w:eastAsia="Calibri" w:cs="Times New Roman"/>
          <w:szCs w:val="28"/>
        </w:rPr>
        <w:t xml:space="preserve">                                          </w:t>
      </w:r>
      <w:r w:rsidRPr="00C3299B">
        <w:rPr>
          <w:rFonts w:eastAsia="Calibri" w:cs="Times New Roman"/>
          <w:szCs w:val="28"/>
        </w:rPr>
        <w:t xml:space="preserve">в соответствии с постановлением Правительства Российской Федерации </w:t>
      </w:r>
      <w:r w:rsidR="00FA4BFA">
        <w:rPr>
          <w:rFonts w:eastAsia="Calibri" w:cs="Times New Roman"/>
          <w:szCs w:val="28"/>
        </w:rPr>
        <w:t xml:space="preserve">                          </w:t>
      </w:r>
      <w:r w:rsidRPr="00C3299B">
        <w:rPr>
          <w:rFonts w:eastAsia="Calibri" w:cs="Times New Roman"/>
          <w:szCs w:val="28"/>
        </w:rPr>
        <w:t>от 29 декабря 2008 года</w:t>
      </w:r>
      <w:r w:rsidR="000A6517" w:rsidRPr="00C3299B">
        <w:rPr>
          <w:rFonts w:eastAsia="Calibri" w:cs="Times New Roman"/>
          <w:szCs w:val="28"/>
        </w:rPr>
        <w:t xml:space="preserve"> </w:t>
      </w:r>
      <w:r w:rsidRPr="00C3299B">
        <w:rPr>
          <w:rFonts w:eastAsia="Calibri" w:cs="Times New Roman"/>
          <w:szCs w:val="28"/>
        </w:rPr>
        <w:t xml:space="preserve">№ 1051 "О порядке предоставления пособия на проведение летнего оздоровительного отдыха детей отдельных категорий военнослужащих </w:t>
      </w:r>
      <w:r w:rsidR="00FA4BFA">
        <w:rPr>
          <w:rFonts w:eastAsia="Calibri" w:cs="Times New Roman"/>
          <w:szCs w:val="28"/>
        </w:rPr>
        <w:t xml:space="preserve">                        </w:t>
      </w:r>
      <w:r w:rsidRPr="00C3299B">
        <w:rPr>
          <w:rFonts w:eastAsia="Calibri" w:cs="Times New Roman"/>
          <w:szCs w:val="28"/>
        </w:rPr>
        <w:t xml:space="preserve">и сотрудников некоторых федеральных органов исполнительной власти, погибших (умерших), пропавших без вести, ставших инвалидами в связи с выполнением задач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 отнесенных к зоне вооруженного конфликта, а также в связи с выполнением задач в ходе контртеррористических операций на территории Северо-Кавказского региона, пенсионное обеспечение которых осуществляется Фондом пенсионного </w:t>
      </w:r>
      <w:r w:rsidR="007E3AC6" w:rsidRPr="00C3299B">
        <w:rPr>
          <w:rFonts w:eastAsia="Calibri" w:cs="Times New Roman"/>
          <w:szCs w:val="28"/>
        </w:rPr>
        <w:t xml:space="preserve">                        </w:t>
      </w:r>
      <w:r w:rsidRPr="00C3299B">
        <w:rPr>
          <w:rFonts w:eastAsia="Calibri" w:cs="Times New Roman"/>
          <w:szCs w:val="28"/>
        </w:rPr>
        <w:t>и социального страхования Российской Федерации".</w:t>
      </w:r>
    </w:p>
    <w:p w:rsidR="00550805" w:rsidRPr="00C3299B" w:rsidRDefault="00550805" w:rsidP="00550805">
      <w:pPr>
        <w:spacing w:after="10"/>
        <w:rPr>
          <w:rFonts w:eastAsia="Calibri" w:cs="Times New Roman"/>
          <w:szCs w:val="28"/>
        </w:rPr>
      </w:pPr>
      <w:r w:rsidRPr="00C3299B">
        <w:rPr>
          <w:rFonts w:eastAsia="Calibri" w:cs="Times New Roman"/>
          <w:szCs w:val="28"/>
        </w:rPr>
        <w:t>30560 Материальное обеспечение специалистов ядерного оружейного комплекса Российской Федерации</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на выплаты дополнительного ежемесячного пожизненного материального обеспечения гражданам, осуществлявшим трудовую деятельность в организациях ядерного оружейного комплекса Российской Федерации и в военных представительствах Министерства обороны Российской Федерации, созданных в этих </w:t>
      </w:r>
      <w:r w:rsidR="00FA4BFA">
        <w:rPr>
          <w:rFonts w:eastAsia="Calibri" w:cs="Times New Roman"/>
          <w:szCs w:val="28"/>
        </w:rPr>
        <w:t xml:space="preserve">                               </w:t>
      </w:r>
      <w:r w:rsidRPr="00C3299B">
        <w:rPr>
          <w:rFonts w:eastAsia="Calibri" w:cs="Times New Roman"/>
          <w:szCs w:val="28"/>
        </w:rPr>
        <w:t xml:space="preserve">организациях (включая расходы на доставку указанного материального обеспечения), </w:t>
      </w:r>
      <w:r w:rsidR="00FA4BFA">
        <w:rPr>
          <w:rFonts w:eastAsia="Calibri" w:cs="Times New Roman"/>
          <w:szCs w:val="28"/>
        </w:rPr>
        <w:t xml:space="preserve">                                        </w:t>
      </w:r>
      <w:r w:rsidRPr="00C3299B">
        <w:rPr>
          <w:rFonts w:eastAsia="Calibri" w:cs="Times New Roman"/>
          <w:szCs w:val="28"/>
        </w:rPr>
        <w:t xml:space="preserve">в соответствии с Указом Президента Российской Федерации </w:t>
      </w:r>
      <w:r w:rsidR="00FA4BFA">
        <w:rPr>
          <w:rFonts w:eastAsia="Calibri" w:cs="Times New Roman"/>
          <w:szCs w:val="28"/>
        </w:rPr>
        <w:t xml:space="preserve">                                                       </w:t>
      </w:r>
      <w:r w:rsidRPr="00C3299B">
        <w:rPr>
          <w:rFonts w:eastAsia="Calibri" w:cs="Times New Roman"/>
          <w:szCs w:val="28"/>
        </w:rPr>
        <w:t>от 23 августа 2000 года № 1563 "О неотложных мерах социальной поддержки специалистов, осуществляющих деятельность в области ядерного оружейного комплекса Российской Федерации".</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также отражаются расходы федерального бюджета по предоставлению иных межбюджетных трансфертов бюджету Фонда пенсионного и социального страхования Российской Федерации на материальное обеспечение специалистов ядерного оружейного комплекса Российской Федерации </w:t>
      </w:r>
      <w:r w:rsidR="00FA4BFA">
        <w:rPr>
          <w:rFonts w:eastAsia="Calibri" w:cs="Times New Roman"/>
          <w:szCs w:val="28"/>
        </w:rPr>
        <w:t xml:space="preserve">              </w:t>
      </w:r>
      <w:r w:rsidRPr="00C3299B">
        <w:rPr>
          <w:rFonts w:eastAsia="Calibri" w:cs="Times New Roman"/>
          <w:szCs w:val="28"/>
        </w:rPr>
        <w:t>и расходы бюджета Фонда пенсионного и социального страхования Российской Федерации по осуществлению указанных выплат.</w:t>
      </w:r>
    </w:p>
    <w:p w:rsidR="00550805" w:rsidRPr="00C3299B" w:rsidRDefault="00550805" w:rsidP="00550805">
      <w:pPr>
        <w:spacing w:after="10"/>
        <w:rPr>
          <w:rFonts w:eastAsia="Calibri" w:cs="Times New Roman"/>
          <w:szCs w:val="28"/>
        </w:rPr>
      </w:pPr>
      <w:r w:rsidRPr="00C3299B">
        <w:rPr>
          <w:rFonts w:eastAsia="Calibri" w:cs="Times New Roman"/>
          <w:szCs w:val="28"/>
        </w:rPr>
        <w:t>Поступление иных межбюджетных трансфертов на указанные цели отражается по коду вида доходов 000 2 02 53056 06 0000 150 "Средства федерального бюджета, передаваемые бюджету Фонда пенсионного</w:t>
      </w:r>
      <w:r w:rsidR="007E3AC6" w:rsidRPr="00C3299B">
        <w:rPr>
          <w:rFonts w:eastAsia="Calibri" w:cs="Times New Roman"/>
          <w:szCs w:val="28"/>
        </w:rPr>
        <w:t xml:space="preserve"> </w:t>
      </w:r>
      <w:r w:rsidRPr="00C3299B">
        <w:rPr>
          <w:rFonts w:eastAsia="Calibri" w:cs="Times New Roman"/>
          <w:szCs w:val="28"/>
        </w:rPr>
        <w:t xml:space="preserve">и социального страхования Российской Федерации на осуществление выплаты материального обеспечения </w:t>
      </w:r>
      <w:r w:rsidR="00FA4BFA">
        <w:rPr>
          <w:rFonts w:eastAsia="Calibri" w:cs="Times New Roman"/>
          <w:szCs w:val="28"/>
        </w:rPr>
        <w:t xml:space="preserve">                            </w:t>
      </w:r>
      <w:r w:rsidRPr="00C3299B">
        <w:rPr>
          <w:rFonts w:eastAsia="Calibri" w:cs="Times New Roman"/>
          <w:szCs w:val="28"/>
        </w:rPr>
        <w:t>специалистам, осуществлявшим</w:t>
      </w:r>
      <w:r w:rsidR="00FA4BFA">
        <w:rPr>
          <w:rFonts w:eastAsia="Calibri" w:cs="Times New Roman"/>
          <w:szCs w:val="28"/>
        </w:rPr>
        <w:t xml:space="preserve"> </w:t>
      </w:r>
      <w:r w:rsidRPr="00C3299B">
        <w:rPr>
          <w:rFonts w:eastAsia="Calibri" w:cs="Times New Roman"/>
          <w:szCs w:val="28"/>
        </w:rPr>
        <w:t>деятельность в области ядерного оружейного комплекса Российской Федерации" классификации доходов бюджетов.</w:t>
      </w:r>
    </w:p>
    <w:p w:rsidR="00550805" w:rsidRPr="00C3299B" w:rsidRDefault="00550805" w:rsidP="00550805">
      <w:pPr>
        <w:spacing w:after="10"/>
        <w:jc w:val="left"/>
        <w:rPr>
          <w:rFonts w:eastAsia="Calibri" w:cs="Times New Roman"/>
          <w:szCs w:val="28"/>
        </w:rPr>
      </w:pPr>
      <w:r w:rsidRPr="00C3299B">
        <w:rPr>
          <w:rFonts w:eastAsia="Calibri" w:cs="Times New Roman"/>
          <w:szCs w:val="28"/>
        </w:rPr>
        <w:t>30570 Выплата федеральной социальной доплаты к пенсии</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на предоставление межбюджетных трансфертов бюджету Фонда пенсионного и социального страхования Российской Федерации на выплату федеральной социальной доплаты к пенсии и доставку указанной выплаты </w:t>
      </w:r>
      <w:r w:rsidR="00FA4BFA">
        <w:rPr>
          <w:rFonts w:eastAsia="Calibri" w:cs="Times New Roman"/>
          <w:szCs w:val="28"/>
        </w:rPr>
        <w:t xml:space="preserve">              </w:t>
      </w:r>
      <w:r w:rsidR="00DC2AE1" w:rsidRPr="00C3299B">
        <w:rPr>
          <w:rFonts w:eastAsia="Calibri" w:cs="Times New Roman"/>
          <w:szCs w:val="28"/>
        </w:rPr>
        <w:t xml:space="preserve">                    </w:t>
      </w:r>
      <w:r w:rsidRPr="00C3299B">
        <w:rPr>
          <w:rFonts w:eastAsia="Calibri" w:cs="Times New Roman"/>
          <w:szCs w:val="28"/>
        </w:rPr>
        <w:t>в соответствии с Федеральным законом от 17 июля 1999 года № 178-ФЗ</w:t>
      </w:r>
      <w:r w:rsidR="000A6517" w:rsidRPr="00C3299B">
        <w:rPr>
          <w:rFonts w:eastAsia="Calibri" w:cs="Times New Roman"/>
          <w:szCs w:val="28"/>
        </w:rPr>
        <w:t xml:space="preserve"> </w:t>
      </w:r>
      <w:r w:rsidR="00DC2AE1" w:rsidRPr="00C3299B">
        <w:rPr>
          <w:rFonts w:eastAsia="Calibri" w:cs="Times New Roman"/>
          <w:szCs w:val="28"/>
        </w:rPr>
        <w:t xml:space="preserve">                     </w:t>
      </w:r>
      <w:r w:rsidR="00FA4BFA">
        <w:rPr>
          <w:rFonts w:eastAsia="Calibri" w:cs="Times New Roman"/>
          <w:szCs w:val="28"/>
        </w:rPr>
        <w:t xml:space="preserve">              </w:t>
      </w:r>
      <w:r w:rsidR="00DC2AE1" w:rsidRPr="00C3299B">
        <w:rPr>
          <w:rFonts w:eastAsia="Calibri" w:cs="Times New Roman"/>
          <w:szCs w:val="28"/>
        </w:rPr>
        <w:t xml:space="preserve"> </w:t>
      </w:r>
      <w:r w:rsidRPr="00C3299B">
        <w:rPr>
          <w:rFonts w:eastAsia="Calibri" w:cs="Times New Roman"/>
          <w:szCs w:val="28"/>
        </w:rPr>
        <w:t>"О государственной социальной помощи".</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Поступление межбюджетных трансфертов на указанные цели отражается </w:t>
      </w:r>
      <w:r w:rsidR="00FA4BFA">
        <w:rPr>
          <w:rFonts w:eastAsia="Calibri" w:cs="Times New Roman"/>
          <w:szCs w:val="28"/>
        </w:rPr>
        <w:t xml:space="preserve">                        </w:t>
      </w:r>
      <w:r w:rsidRPr="00C3299B">
        <w:rPr>
          <w:rFonts w:eastAsia="Calibri" w:cs="Times New Roman"/>
          <w:szCs w:val="28"/>
        </w:rPr>
        <w:t>по коду вида доходов 000 2 02 53057 06 0000 150 "Средства федерального бюджета, передаваемые бюджету Фонда пенсионного и социального страхования Российской Федерации на выплаты федеральной социальной доплаты к пенсии" классификации доходов бюджетов.</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также отражаются расходы бюджета Фонда пенсионного и социального страхования Российской Федерации</w:t>
      </w:r>
      <w:r w:rsidR="00DC2AE1" w:rsidRPr="00C3299B">
        <w:rPr>
          <w:rFonts w:eastAsia="Calibri" w:cs="Times New Roman"/>
          <w:szCs w:val="28"/>
        </w:rPr>
        <w:t xml:space="preserve"> </w:t>
      </w:r>
      <w:r w:rsidRPr="00C3299B">
        <w:rPr>
          <w:rFonts w:eastAsia="Calibri" w:cs="Times New Roman"/>
          <w:szCs w:val="28"/>
        </w:rPr>
        <w:t xml:space="preserve">на выплаты федеральной социальной доплаты к пенсии, доставку указанной выплаты, а также финансовое обеспечение указанной выплаты по исковым требованиям граждан </w:t>
      </w:r>
      <w:r w:rsidR="00FA4BFA">
        <w:rPr>
          <w:rFonts w:eastAsia="Calibri" w:cs="Times New Roman"/>
          <w:szCs w:val="28"/>
        </w:rPr>
        <w:t xml:space="preserve">                 </w:t>
      </w:r>
      <w:r w:rsidRPr="00C3299B">
        <w:rPr>
          <w:rFonts w:eastAsia="Calibri" w:cs="Times New Roman"/>
          <w:szCs w:val="28"/>
        </w:rPr>
        <w:t>на основании вступивших в законную силу решений судов.</w:t>
      </w:r>
    </w:p>
    <w:p w:rsidR="00550805" w:rsidRPr="00C3299B" w:rsidRDefault="00550805" w:rsidP="00550805">
      <w:pPr>
        <w:spacing w:after="10"/>
        <w:rPr>
          <w:rFonts w:eastAsia="Calibri" w:cs="Times New Roman"/>
          <w:szCs w:val="28"/>
        </w:rPr>
      </w:pPr>
      <w:r w:rsidRPr="00C3299B">
        <w:rPr>
          <w:rFonts w:eastAsia="Calibri" w:cs="Times New Roman"/>
          <w:szCs w:val="28"/>
        </w:rPr>
        <w:t>30580 Выплата страховой пенсии</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бюджета Фонда пенсионного и социального страхования Российской Федерации на выплату страховой пенсии с учетом бюджетных ассигнований </w:t>
      </w:r>
      <w:r w:rsidR="00DC2AE1" w:rsidRPr="00C3299B">
        <w:rPr>
          <w:rFonts w:eastAsia="Calibri" w:cs="Times New Roman"/>
          <w:szCs w:val="28"/>
        </w:rPr>
        <w:t xml:space="preserve"> </w:t>
      </w:r>
      <w:r w:rsidRPr="00C3299B">
        <w:rPr>
          <w:rFonts w:eastAsia="Calibri" w:cs="Times New Roman"/>
          <w:szCs w:val="28"/>
        </w:rPr>
        <w:t xml:space="preserve">на валоризацию величины расчетного пенсионного капитала и на выплату страховых пенсий в связи с зачетом </w:t>
      </w:r>
      <w:r w:rsidR="00FA4BFA">
        <w:rPr>
          <w:rFonts w:eastAsia="Calibri" w:cs="Times New Roman"/>
          <w:szCs w:val="28"/>
        </w:rPr>
        <w:t xml:space="preserve">   </w:t>
      </w:r>
      <w:r w:rsidRPr="00C3299B">
        <w:rPr>
          <w:rFonts w:eastAsia="Calibri" w:cs="Times New Roman"/>
          <w:szCs w:val="28"/>
        </w:rPr>
        <w:t xml:space="preserve">в страховой стаж нестраховых периодов, в том числе гражданам, выехавшим </w:t>
      </w:r>
      <w:r w:rsidR="00FA4BFA">
        <w:rPr>
          <w:rFonts w:eastAsia="Calibri" w:cs="Times New Roman"/>
          <w:szCs w:val="28"/>
        </w:rPr>
        <w:t xml:space="preserve">                           </w:t>
      </w:r>
      <w:r w:rsidRPr="00C3299B">
        <w:rPr>
          <w:rFonts w:eastAsia="Calibri" w:cs="Times New Roman"/>
          <w:szCs w:val="28"/>
        </w:rPr>
        <w:t xml:space="preserve">на постоянное жительство за пределы Российской Федерации и в соответствии </w:t>
      </w:r>
      <w:r w:rsidR="00FA4BFA">
        <w:rPr>
          <w:rFonts w:eastAsia="Calibri" w:cs="Times New Roman"/>
          <w:szCs w:val="28"/>
        </w:rPr>
        <w:t xml:space="preserve">                       </w:t>
      </w:r>
      <w:r w:rsidRPr="00C3299B">
        <w:rPr>
          <w:rFonts w:eastAsia="Calibri" w:cs="Times New Roman"/>
          <w:szCs w:val="28"/>
        </w:rPr>
        <w:t xml:space="preserve">с соглашениями по применению международных договоров между Российской Федерацией и иностранными государствами в области пенсионного обеспечения; расходы на доставку указанной пенсии, а также финансовое обеспечение выплаты указанной пенсии по исковым требованиям граждан на основании вступивших </w:t>
      </w:r>
      <w:r w:rsidR="00DC2AE1" w:rsidRPr="00C3299B">
        <w:rPr>
          <w:rFonts w:eastAsia="Calibri" w:cs="Times New Roman"/>
          <w:szCs w:val="28"/>
        </w:rPr>
        <w:t xml:space="preserve">                                 </w:t>
      </w:r>
      <w:r w:rsidRPr="00C3299B">
        <w:rPr>
          <w:rFonts w:eastAsia="Calibri" w:cs="Times New Roman"/>
          <w:szCs w:val="28"/>
        </w:rPr>
        <w:t xml:space="preserve">в законную силу решений судов, в соответствии с Федеральным законом </w:t>
      </w:r>
      <w:r w:rsidR="00DC2AE1" w:rsidRPr="00C3299B">
        <w:rPr>
          <w:rFonts w:eastAsia="Calibri" w:cs="Times New Roman"/>
          <w:szCs w:val="28"/>
        </w:rPr>
        <w:t xml:space="preserve">                    </w:t>
      </w:r>
      <w:r w:rsidR="00FA4BFA">
        <w:rPr>
          <w:rFonts w:eastAsia="Calibri" w:cs="Times New Roman"/>
          <w:szCs w:val="28"/>
        </w:rPr>
        <w:t xml:space="preserve">               </w:t>
      </w:r>
      <w:r w:rsidR="00DC2AE1" w:rsidRPr="00C3299B">
        <w:rPr>
          <w:rFonts w:eastAsia="Calibri" w:cs="Times New Roman"/>
          <w:szCs w:val="28"/>
        </w:rPr>
        <w:t xml:space="preserve"> </w:t>
      </w:r>
      <w:r w:rsidRPr="00C3299B">
        <w:rPr>
          <w:rFonts w:eastAsia="Calibri" w:cs="Times New Roman"/>
          <w:szCs w:val="28"/>
        </w:rPr>
        <w:t>от 28 декабря 2013 года № 400-ФЗ "О страховых пенсиях".</w:t>
      </w:r>
    </w:p>
    <w:p w:rsidR="00550805" w:rsidRPr="00C3299B" w:rsidRDefault="00550805" w:rsidP="00550805">
      <w:pPr>
        <w:spacing w:after="10"/>
        <w:rPr>
          <w:rFonts w:eastAsia="Calibri" w:cs="Times New Roman"/>
          <w:szCs w:val="28"/>
        </w:rPr>
      </w:pPr>
      <w:r w:rsidRPr="00C3299B">
        <w:rPr>
          <w:rFonts w:eastAsia="Calibri" w:cs="Times New Roman"/>
          <w:szCs w:val="28"/>
        </w:rPr>
        <w:t>30590 Выплата накопительной пенсии</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бюджета Фонда пенсионного и социального страхования Российской Федерации по выплате накопительной пенсии, в том числе гражданам, выехавшим на постоянное жительство за пределы Российской Федерации,</w:t>
      </w:r>
      <w:r w:rsidR="00DC2AE1" w:rsidRPr="00C3299B">
        <w:rPr>
          <w:rFonts w:eastAsia="Calibri" w:cs="Times New Roman"/>
          <w:szCs w:val="28"/>
        </w:rPr>
        <w:t xml:space="preserve"> </w:t>
      </w:r>
      <w:r w:rsidRPr="00C3299B">
        <w:rPr>
          <w:rFonts w:eastAsia="Calibri" w:cs="Times New Roman"/>
          <w:szCs w:val="28"/>
        </w:rPr>
        <w:t xml:space="preserve">и в соответствии с соглашениями </w:t>
      </w:r>
      <w:r w:rsidR="00FA4BFA">
        <w:rPr>
          <w:rFonts w:eastAsia="Calibri" w:cs="Times New Roman"/>
          <w:szCs w:val="28"/>
        </w:rPr>
        <w:t xml:space="preserve">                  </w:t>
      </w:r>
      <w:r w:rsidRPr="00C3299B">
        <w:rPr>
          <w:rFonts w:eastAsia="Calibri" w:cs="Times New Roman"/>
          <w:szCs w:val="28"/>
        </w:rPr>
        <w:t xml:space="preserve">по применению международных договоров между Российской Федерацией </w:t>
      </w:r>
      <w:r w:rsidR="00FA4BFA">
        <w:rPr>
          <w:rFonts w:eastAsia="Calibri" w:cs="Times New Roman"/>
          <w:szCs w:val="28"/>
        </w:rPr>
        <w:t xml:space="preserve">                                    </w:t>
      </w:r>
      <w:r w:rsidRPr="00C3299B">
        <w:rPr>
          <w:rFonts w:eastAsia="Calibri" w:cs="Times New Roman"/>
          <w:szCs w:val="28"/>
        </w:rPr>
        <w:t xml:space="preserve">и иностранными государствами в области пенсионного обеспечения; </w:t>
      </w:r>
      <w:r w:rsidR="00FA4BFA">
        <w:rPr>
          <w:rFonts w:eastAsia="Calibri" w:cs="Times New Roman"/>
          <w:szCs w:val="28"/>
        </w:rPr>
        <w:t xml:space="preserve">                                 </w:t>
      </w:r>
      <w:r w:rsidRPr="00C3299B">
        <w:rPr>
          <w:rFonts w:eastAsia="Calibri" w:cs="Times New Roman"/>
          <w:szCs w:val="28"/>
        </w:rPr>
        <w:t xml:space="preserve">расходы по ее доставке, а также финансовое обеспечение выплаты указанной </w:t>
      </w:r>
      <w:r w:rsidR="00FA4BFA">
        <w:rPr>
          <w:rFonts w:eastAsia="Calibri" w:cs="Times New Roman"/>
          <w:szCs w:val="28"/>
        </w:rPr>
        <w:t xml:space="preserve">                </w:t>
      </w:r>
      <w:r w:rsidRPr="00C3299B">
        <w:rPr>
          <w:rFonts w:eastAsia="Calibri" w:cs="Times New Roman"/>
          <w:szCs w:val="28"/>
        </w:rPr>
        <w:t>пенсии по исковым требованиям граждан на основании вступивших в законную</w:t>
      </w:r>
      <w:r w:rsidR="00FA4BFA">
        <w:rPr>
          <w:rFonts w:eastAsia="Calibri" w:cs="Times New Roman"/>
          <w:szCs w:val="28"/>
        </w:rPr>
        <w:t xml:space="preserve">              </w:t>
      </w:r>
      <w:r w:rsidRPr="00C3299B">
        <w:rPr>
          <w:rFonts w:eastAsia="Calibri" w:cs="Times New Roman"/>
          <w:szCs w:val="28"/>
        </w:rPr>
        <w:t xml:space="preserve"> силу решений судов, в соответствии с Федеральным законом </w:t>
      </w:r>
      <w:r w:rsidR="00FA4BFA">
        <w:rPr>
          <w:rFonts w:eastAsia="Calibri" w:cs="Times New Roman"/>
          <w:szCs w:val="28"/>
        </w:rPr>
        <w:t xml:space="preserve">                                                       </w:t>
      </w:r>
      <w:r w:rsidRPr="00C3299B">
        <w:rPr>
          <w:rFonts w:eastAsia="Calibri" w:cs="Times New Roman"/>
          <w:szCs w:val="28"/>
        </w:rPr>
        <w:t>от 28 декабря 2013 года № 424-ФЗ</w:t>
      </w:r>
      <w:r w:rsidR="000A6517" w:rsidRPr="00C3299B">
        <w:rPr>
          <w:rFonts w:eastAsia="Calibri" w:cs="Times New Roman"/>
          <w:szCs w:val="28"/>
        </w:rPr>
        <w:t xml:space="preserve"> </w:t>
      </w:r>
      <w:r w:rsidRPr="00C3299B">
        <w:rPr>
          <w:rFonts w:eastAsia="Calibri" w:cs="Times New Roman"/>
          <w:szCs w:val="28"/>
        </w:rPr>
        <w:t>"О накопительной пенсии".</w:t>
      </w:r>
    </w:p>
    <w:p w:rsidR="00550805" w:rsidRPr="00C3299B" w:rsidRDefault="00550805" w:rsidP="00550805">
      <w:pPr>
        <w:spacing w:after="10"/>
        <w:rPr>
          <w:rFonts w:eastAsia="Calibri" w:cs="Times New Roman"/>
          <w:szCs w:val="28"/>
        </w:rPr>
      </w:pPr>
      <w:r w:rsidRPr="00C3299B">
        <w:rPr>
          <w:rFonts w:eastAsia="Calibri" w:cs="Times New Roman"/>
          <w:szCs w:val="28"/>
        </w:rPr>
        <w:t>30600 Выплата пенсий по государственному пенсионному обеспечению</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по предоставлению межбюджетных трансфертов бюджету Фонда пенсионного и социального страхования Российской Федерации на выплату пенсий по государственному пенсионному обеспечению в соответствии с Федеральным законом от 15 декабря 2001 года № 166-ФЗ "О государственном пенсионном обеспечении в Российской Федерации".</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Поступление межбюджетных трансфертов на указанные цели отражается </w:t>
      </w:r>
      <w:r w:rsidR="00FA4BFA">
        <w:rPr>
          <w:rFonts w:eastAsia="Calibri" w:cs="Times New Roman"/>
          <w:szCs w:val="28"/>
        </w:rPr>
        <w:t xml:space="preserve">                     </w:t>
      </w:r>
      <w:r w:rsidRPr="00C3299B">
        <w:rPr>
          <w:rFonts w:eastAsia="Calibri" w:cs="Times New Roman"/>
          <w:szCs w:val="28"/>
        </w:rPr>
        <w:t>по коду вида доходов 000 2 02 53060 06 0000 150 "Средства федерального бюджета, передаваемые бюджету Фонда пенсионного</w:t>
      </w:r>
      <w:r w:rsidR="00D47D40" w:rsidRPr="00C3299B">
        <w:rPr>
          <w:rFonts w:eastAsia="Calibri" w:cs="Times New Roman"/>
          <w:szCs w:val="28"/>
        </w:rPr>
        <w:t xml:space="preserve"> </w:t>
      </w:r>
      <w:r w:rsidRPr="00C3299B">
        <w:rPr>
          <w:rFonts w:eastAsia="Calibri" w:cs="Times New Roman"/>
          <w:szCs w:val="28"/>
        </w:rPr>
        <w:t>и социального страхования Российской Федерации на выплату пенсий</w:t>
      </w:r>
      <w:r w:rsidR="00FA4BFA">
        <w:rPr>
          <w:rFonts w:eastAsia="Calibri" w:cs="Times New Roman"/>
          <w:szCs w:val="28"/>
        </w:rPr>
        <w:t xml:space="preserve"> </w:t>
      </w:r>
      <w:r w:rsidRPr="00C3299B">
        <w:rPr>
          <w:rFonts w:eastAsia="Calibri" w:cs="Times New Roman"/>
          <w:szCs w:val="28"/>
        </w:rPr>
        <w:t>по государственному пенсионному обеспечению" классификации доходов бюджетов.</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бюджета Фонда пенсионного и социального страхования Российской Федерации</w:t>
      </w:r>
      <w:r w:rsidR="00D47D40" w:rsidRPr="00C3299B">
        <w:rPr>
          <w:rFonts w:eastAsia="Calibri" w:cs="Times New Roman"/>
          <w:szCs w:val="28"/>
        </w:rPr>
        <w:t xml:space="preserve"> </w:t>
      </w:r>
      <w:r w:rsidRPr="00C3299B">
        <w:rPr>
          <w:rFonts w:eastAsia="Calibri" w:cs="Times New Roman"/>
          <w:szCs w:val="28"/>
        </w:rPr>
        <w:t xml:space="preserve">на выплату пенсий за выслугу лет, социальных пенсий и других видов пенсий, назначенных гражданам, имеющим право на пенсию по государственному пенсионному обеспечению, выплату доплат к государственным пенсиям лицам, замещавшим государственные должности Российской Федерации и государственные должности федеральных государственных служащих, ежемесячных доплат к государственным пенсиям (ежемесячному пожизненному содержанию) другим категориям получателей </w:t>
      </w:r>
      <w:r w:rsidR="00FA4BFA">
        <w:rPr>
          <w:rFonts w:eastAsia="Calibri" w:cs="Times New Roman"/>
          <w:szCs w:val="28"/>
        </w:rPr>
        <w:t xml:space="preserve">                          </w:t>
      </w:r>
      <w:r w:rsidRPr="00C3299B">
        <w:rPr>
          <w:rFonts w:eastAsia="Calibri" w:cs="Times New Roman"/>
          <w:szCs w:val="28"/>
        </w:rPr>
        <w:t>в соответствии с действующими нормативными правовыми актами, в том числе гражданам, выехавшим на постоянное жительство за пределы Российской Федерации, включая пенсии, назначенные в соответствии с Законом Российской Федерации от 12 февраля 1993 года № 4468-</w:t>
      </w:r>
      <w:r w:rsidRPr="00C3299B">
        <w:rPr>
          <w:rFonts w:eastAsia="Calibri" w:cs="Times New Roman"/>
          <w:szCs w:val="28"/>
          <w:lang w:val="en-US"/>
        </w:rPr>
        <w:t>I</w:t>
      </w:r>
      <w:r w:rsidRPr="00C3299B">
        <w:rPr>
          <w:rFonts w:eastAsia="Calibri" w:cs="Times New Roman"/>
          <w:szCs w:val="28"/>
        </w:rPr>
        <w:t xml:space="preserve">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а также расходы на доставку указанных пенсий</w:t>
      </w:r>
      <w:r w:rsidR="00D47D40" w:rsidRPr="00C3299B">
        <w:rPr>
          <w:rFonts w:eastAsia="Calibri" w:cs="Times New Roman"/>
          <w:szCs w:val="28"/>
        </w:rPr>
        <w:t xml:space="preserve"> </w:t>
      </w:r>
      <w:r w:rsidRPr="00C3299B">
        <w:rPr>
          <w:rFonts w:eastAsia="Calibri" w:cs="Times New Roman"/>
          <w:szCs w:val="28"/>
        </w:rPr>
        <w:t>и финансовое обеспечение выплат указанных пенсий по исковым требованиям граждан на основании вступивших в законную силу решений судов.</w:t>
      </w:r>
    </w:p>
    <w:p w:rsidR="00550805" w:rsidRPr="00C3299B" w:rsidRDefault="00550805" w:rsidP="00550805">
      <w:pPr>
        <w:spacing w:after="10"/>
        <w:jc w:val="left"/>
        <w:rPr>
          <w:rFonts w:eastAsia="Calibri" w:cs="Times New Roman"/>
          <w:szCs w:val="28"/>
        </w:rPr>
      </w:pPr>
      <w:r w:rsidRPr="00C3299B">
        <w:rPr>
          <w:rFonts w:eastAsia="Calibri" w:cs="Times New Roman"/>
          <w:szCs w:val="28"/>
        </w:rPr>
        <w:t>30610 Выплата доплат к пенсиям</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на предоставление межбюджетных трансфертов бюджету Фонда пенсионного и социального страхования Российской Федерации на выплату доплат </w:t>
      </w:r>
      <w:r w:rsidR="00FA4BFA">
        <w:rPr>
          <w:rFonts w:eastAsia="Calibri" w:cs="Times New Roman"/>
          <w:szCs w:val="28"/>
        </w:rPr>
        <w:t xml:space="preserve">            </w:t>
      </w:r>
      <w:r w:rsidRPr="00C3299B">
        <w:rPr>
          <w:rFonts w:eastAsia="Calibri" w:cs="Times New Roman"/>
          <w:szCs w:val="28"/>
        </w:rPr>
        <w:t xml:space="preserve">к пенсиям в соответствии с Указом Президента Российской Федерации </w:t>
      </w:r>
      <w:r w:rsidR="00FA4BFA">
        <w:rPr>
          <w:rFonts w:eastAsia="Calibri" w:cs="Times New Roman"/>
          <w:szCs w:val="28"/>
        </w:rPr>
        <w:t xml:space="preserve">                                   </w:t>
      </w:r>
      <w:r w:rsidRPr="00C3299B">
        <w:rPr>
          <w:rFonts w:eastAsia="Calibri" w:cs="Times New Roman"/>
          <w:szCs w:val="28"/>
        </w:rPr>
        <w:t>от 28 августа 2003 года № 995 "О дополнительном ежемесячном материальном обеспечении лиц, замещавших должности первых заместителей</w:t>
      </w:r>
      <w:r w:rsidR="00D47D40" w:rsidRPr="00C3299B">
        <w:rPr>
          <w:rFonts w:eastAsia="Calibri" w:cs="Times New Roman"/>
          <w:szCs w:val="28"/>
        </w:rPr>
        <w:t xml:space="preserve"> </w:t>
      </w:r>
      <w:r w:rsidRPr="00C3299B">
        <w:rPr>
          <w:rFonts w:eastAsia="Calibri" w:cs="Times New Roman"/>
          <w:szCs w:val="28"/>
        </w:rPr>
        <w:t xml:space="preserve">и заместителей министров Союза ССР и РСФСР, первых заместителей </w:t>
      </w:r>
      <w:r w:rsidR="00D47D40" w:rsidRPr="00C3299B">
        <w:rPr>
          <w:rFonts w:eastAsia="Calibri" w:cs="Times New Roman"/>
          <w:szCs w:val="28"/>
        </w:rPr>
        <w:t xml:space="preserve"> </w:t>
      </w:r>
      <w:r w:rsidRPr="00C3299B">
        <w:rPr>
          <w:rFonts w:eastAsia="Calibri" w:cs="Times New Roman"/>
          <w:szCs w:val="28"/>
        </w:rPr>
        <w:t>и заместителей председателей государственных комитетов Союза ССР и РСФСР, заместителей управляющих делами Советов Министров Союза ССР и РСФСР и заместителей председателей комитетов народного контроля Союза ССР и РСФСР".</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Поступление межбюджетных трансфертов на указанные цели отражается </w:t>
      </w:r>
      <w:r w:rsidR="00FA4BFA">
        <w:rPr>
          <w:rFonts w:eastAsia="Calibri" w:cs="Times New Roman"/>
          <w:szCs w:val="28"/>
        </w:rPr>
        <w:t xml:space="preserve">                  </w:t>
      </w:r>
      <w:r w:rsidRPr="00C3299B">
        <w:rPr>
          <w:rFonts w:eastAsia="Calibri" w:cs="Times New Roman"/>
          <w:szCs w:val="28"/>
        </w:rPr>
        <w:t>по коду вида доходов 000 2 02 53061 06 0000 150 "Средства федерального бюджета, передаваемые бюджету Фонда пенсионного и социального страхования Российской Федерации на выплату доплат к пенсиям" классификации доходов бюджетов.</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также отражаются расходы бюджета Фонда пенсионного и социального страхования Российской Федерации на дополнительное ежемесячное материальное обеспечение лиц, замещавших должности первых заместителей и заместителей министров Союза ССР и РСФСР, первых заместителей и заместителей председателей государственных комитетов Союза ССР и РСФСР, заместителей управляющих делами Советов Министров Союза ССР и РСФСР </w:t>
      </w:r>
      <w:r w:rsidR="00D47D40" w:rsidRPr="00C3299B">
        <w:rPr>
          <w:rFonts w:eastAsia="Calibri" w:cs="Times New Roman"/>
          <w:szCs w:val="28"/>
        </w:rPr>
        <w:t xml:space="preserve">                              </w:t>
      </w:r>
      <w:r w:rsidRPr="00C3299B">
        <w:rPr>
          <w:rFonts w:eastAsia="Calibri" w:cs="Times New Roman"/>
          <w:szCs w:val="28"/>
        </w:rPr>
        <w:t xml:space="preserve">и заместителей председателей комитетов народного контроля Союза ССР и РСФСР, доставку указанного материального обеспечения, а также финансовое обеспечение указанной выплаты по исковым требованиям граждан на основании вступивших </w:t>
      </w:r>
      <w:r w:rsidR="00FA4BFA">
        <w:rPr>
          <w:rFonts w:eastAsia="Calibri" w:cs="Times New Roman"/>
          <w:szCs w:val="28"/>
        </w:rPr>
        <w:t xml:space="preserve">                    </w:t>
      </w:r>
      <w:r w:rsidRPr="00C3299B">
        <w:rPr>
          <w:rFonts w:eastAsia="Calibri" w:cs="Times New Roman"/>
          <w:szCs w:val="28"/>
        </w:rPr>
        <w:t>в законную силу решений судов.</w:t>
      </w:r>
    </w:p>
    <w:p w:rsidR="00550805" w:rsidRPr="00C3299B" w:rsidRDefault="00550805" w:rsidP="00550805">
      <w:pPr>
        <w:spacing w:after="10"/>
        <w:rPr>
          <w:rFonts w:eastAsia="Calibri" w:cs="Times New Roman"/>
          <w:szCs w:val="28"/>
        </w:rPr>
      </w:pPr>
      <w:r w:rsidRPr="00C3299B">
        <w:rPr>
          <w:rFonts w:eastAsia="Calibri" w:cs="Times New Roman"/>
          <w:szCs w:val="28"/>
        </w:rPr>
        <w:t>30620 Доплата к пенсии членам летных экипажей воздушных судов гражданской авиации</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бюджета Фонда пенсионного и социального страхования Российской Федерации на выплату доплат </w:t>
      </w:r>
      <w:r w:rsidR="00FA4BFA">
        <w:rPr>
          <w:rFonts w:eastAsia="Calibri" w:cs="Times New Roman"/>
          <w:szCs w:val="28"/>
        </w:rPr>
        <w:t xml:space="preserve">            </w:t>
      </w:r>
      <w:r w:rsidRPr="00C3299B">
        <w:rPr>
          <w:rFonts w:eastAsia="Calibri" w:cs="Times New Roman"/>
          <w:szCs w:val="28"/>
        </w:rPr>
        <w:t xml:space="preserve">к пенсии членам летных экипажей воздушных судов гражданской авиации, доставку указанной доплаты, а также финансовое обеспечение указанной доплаты по исковым требованиям граждан на основании вступивших в законную силу решений судов, </w:t>
      </w:r>
      <w:r w:rsidR="00FA4BFA">
        <w:rPr>
          <w:rFonts w:eastAsia="Calibri" w:cs="Times New Roman"/>
          <w:szCs w:val="28"/>
        </w:rPr>
        <w:t xml:space="preserve">             </w:t>
      </w:r>
      <w:r w:rsidRPr="00C3299B">
        <w:rPr>
          <w:rFonts w:eastAsia="Calibri" w:cs="Times New Roman"/>
          <w:szCs w:val="28"/>
        </w:rPr>
        <w:t xml:space="preserve">в соответствии с Федеральным законом от 27 ноября 2001 года № 155-ФЗ </w:t>
      </w:r>
      <w:r w:rsidR="00FA4BFA">
        <w:rPr>
          <w:rFonts w:eastAsia="Calibri" w:cs="Times New Roman"/>
          <w:szCs w:val="28"/>
        </w:rPr>
        <w:t xml:space="preserve">                                  </w:t>
      </w:r>
      <w:r w:rsidRPr="00C3299B">
        <w:rPr>
          <w:rFonts w:eastAsia="Calibri" w:cs="Times New Roman"/>
          <w:szCs w:val="28"/>
        </w:rPr>
        <w:t>"О дополнительном социальном обеспечении членов летных экипажей воздушных судов гражданской авиации".</w:t>
      </w:r>
    </w:p>
    <w:p w:rsidR="00550805" w:rsidRPr="00C3299B" w:rsidRDefault="00550805" w:rsidP="00550805">
      <w:pPr>
        <w:spacing w:after="10"/>
        <w:rPr>
          <w:rFonts w:eastAsia="Calibri" w:cs="Times New Roman"/>
          <w:szCs w:val="28"/>
        </w:rPr>
      </w:pPr>
      <w:r w:rsidRPr="00C3299B">
        <w:rPr>
          <w:rFonts w:eastAsia="Calibri" w:cs="Times New Roman"/>
          <w:szCs w:val="28"/>
        </w:rPr>
        <w:t>30630 Единовременная выплата средств пенсионных накоплений</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бюджета Фонда пенсионного и социального страхования Российской Федерации по единовременной выплате средств пенсионных накоплений лицам, имеющим право </w:t>
      </w:r>
      <w:r w:rsidR="00FA4BFA">
        <w:rPr>
          <w:rFonts w:eastAsia="Calibri" w:cs="Times New Roman"/>
          <w:szCs w:val="28"/>
        </w:rPr>
        <w:t xml:space="preserve">                                             </w:t>
      </w:r>
      <w:r w:rsidRPr="00C3299B">
        <w:rPr>
          <w:rFonts w:eastAsia="Calibri" w:cs="Times New Roman"/>
          <w:szCs w:val="28"/>
        </w:rPr>
        <w:t xml:space="preserve">на получение указанных средств согласно статье 4 Федерального закона </w:t>
      </w:r>
      <w:r w:rsidR="00FA4BFA">
        <w:rPr>
          <w:rFonts w:eastAsia="Calibri" w:cs="Times New Roman"/>
          <w:szCs w:val="28"/>
        </w:rPr>
        <w:t xml:space="preserve">                                    </w:t>
      </w:r>
      <w:r w:rsidRPr="00C3299B">
        <w:rPr>
          <w:rFonts w:eastAsia="Calibri" w:cs="Times New Roman"/>
          <w:szCs w:val="28"/>
        </w:rPr>
        <w:t xml:space="preserve">от 30 ноября 2011 года № 360-ФЗ "О порядке финансирования выплат за счет средств пенсионных накоплений", расходы по доставке указанной выплаты, а также финансовое обеспечение указанной выплаты по исковым требованиям граждан </w:t>
      </w:r>
      <w:r w:rsidR="00D47D40" w:rsidRPr="00C3299B">
        <w:rPr>
          <w:rFonts w:eastAsia="Calibri" w:cs="Times New Roman"/>
          <w:szCs w:val="28"/>
        </w:rPr>
        <w:t xml:space="preserve">                                 </w:t>
      </w:r>
      <w:r w:rsidRPr="00C3299B">
        <w:rPr>
          <w:rFonts w:eastAsia="Calibri" w:cs="Times New Roman"/>
          <w:szCs w:val="28"/>
        </w:rPr>
        <w:t>на основании вступивших в законную силу решений судов.</w:t>
      </w:r>
    </w:p>
    <w:p w:rsidR="00550805" w:rsidRPr="00C3299B" w:rsidRDefault="00550805" w:rsidP="00550805">
      <w:pPr>
        <w:spacing w:after="10"/>
        <w:rPr>
          <w:rFonts w:eastAsia="Calibri" w:cs="Times New Roman"/>
          <w:szCs w:val="28"/>
        </w:rPr>
      </w:pPr>
      <w:r w:rsidRPr="00C3299B">
        <w:rPr>
          <w:rFonts w:eastAsia="Calibri" w:cs="Times New Roman"/>
          <w:szCs w:val="28"/>
        </w:rPr>
        <w:t>30640 Срочная пенсионная выплата</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бюджета Фонда пенсионного и социального страхования Российской Федерации по осуществлению срочной пенсионной выплаты, расходы по доставке указанной выплаты, а также финансовое обеспечение указанной выплаты по исковым требованиям граждан </w:t>
      </w:r>
      <w:r w:rsidR="00FA4BFA">
        <w:rPr>
          <w:rFonts w:eastAsia="Calibri" w:cs="Times New Roman"/>
          <w:szCs w:val="28"/>
        </w:rPr>
        <w:t xml:space="preserve">                      </w:t>
      </w:r>
      <w:r w:rsidRPr="00C3299B">
        <w:rPr>
          <w:rFonts w:eastAsia="Calibri" w:cs="Times New Roman"/>
          <w:szCs w:val="28"/>
        </w:rPr>
        <w:t xml:space="preserve">на основании вступивших в законную силу решений судов, в соответствии </w:t>
      </w:r>
      <w:r w:rsidR="00FA4BFA">
        <w:rPr>
          <w:rFonts w:eastAsia="Calibri" w:cs="Times New Roman"/>
          <w:szCs w:val="28"/>
        </w:rPr>
        <w:t xml:space="preserve">                                     </w:t>
      </w:r>
      <w:r w:rsidRPr="00C3299B">
        <w:rPr>
          <w:rFonts w:eastAsia="Calibri" w:cs="Times New Roman"/>
          <w:szCs w:val="28"/>
        </w:rPr>
        <w:t>с Федеральным законом от 30 ноября 2011 года</w:t>
      </w:r>
      <w:r w:rsidR="008F6BE4" w:rsidRPr="00C3299B">
        <w:rPr>
          <w:rFonts w:eastAsia="Calibri" w:cs="Times New Roman"/>
          <w:szCs w:val="28"/>
        </w:rPr>
        <w:t xml:space="preserve"> </w:t>
      </w:r>
      <w:r w:rsidRPr="00C3299B">
        <w:rPr>
          <w:rFonts w:eastAsia="Calibri" w:cs="Times New Roman"/>
          <w:szCs w:val="28"/>
        </w:rPr>
        <w:t>№ 360-ФЗ "О порядке финансирования выплат за счет средств пенсионных накоплений".</w:t>
      </w:r>
    </w:p>
    <w:p w:rsidR="00550805" w:rsidRPr="00C3299B" w:rsidRDefault="00550805" w:rsidP="00550805">
      <w:pPr>
        <w:spacing w:after="10"/>
        <w:rPr>
          <w:rFonts w:eastAsia="Calibri" w:cs="Times New Roman"/>
          <w:szCs w:val="28"/>
        </w:rPr>
      </w:pPr>
      <w:r w:rsidRPr="00C3299B">
        <w:rPr>
          <w:rFonts w:eastAsia="Calibri" w:cs="Times New Roman"/>
          <w:szCs w:val="28"/>
        </w:rPr>
        <w:t>30650 Выплата пенсий, назначенных досрочно гражданам, признанным безработными</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бюджета Фонда пенсионного и социального страхования Российской Федерации на выплату пенсий, назначенных досрочно гражданам, признанным безработными, доставку пенсий, финансовое обеспечение выплат указанных пенсий по исковым требованиям граждан на основании вступивших в законную силу решений судов, в соответствии с Законом Российской Федерации от 19 апреля 1991 года № 1032-</w:t>
      </w:r>
      <w:r w:rsidRPr="00C3299B">
        <w:rPr>
          <w:rFonts w:eastAsia="Calibri" w:cs="Times New Roman"/>
          <w:szCs w:val="28"/>
          <w:lang w:val="en-US"/>
        </w:rPr>
        <w:t>I</w:t>
      </w:r>
      <w:r w:rsidRPr="00C3299B">
        <w:rPr>
          <w:rFonts w:eastAsia="Calibri" w:cs="Times New Roman"/>
          <w:szCs w:val="28"/>
        </w:rPr>
        <w:t xml:space="preserve"> "О занятости населения </w:t>
      </w:r>
      <w:r w:rsidR="00D47D40" w:rsidRPr="00C3299B">
        <w:rPr>
          <w:rFonts w:eastAsia="Calibri" w:cs="Times New Roman"/>
          <w:szCs w:val="28"/>
        </w:rPr>
        <w:t xml:space="preserve">                                  </w:t>
      </w:r>
      <w:r w:rsidRPr="00C3299B">
        <w:rPr>
          <w:rFonts w:eastAsia="Calibri" w:cs="Times New Roman"/>
          <w:szCs w:val="28"/>
        </w:rPr>
        <w:t>в Российской Федерации".</w:t>
      </w:r>
    </w:p>
    <w:p w:rsidR="00550805" w:rsidRPr="00C3299B" w:rsidRDefault="00550805" w:rsidP="00550805">
      <w:pPr>
        <w:autoSpaceDE w:val="0"/>
        <w:autoSpaceDN w:val="0"/>
        <w:adjustRightInd w:val="0"/>
        <w:rPr>
          <w:rFonts w:eastAsia="Times New Roman"/>
          <w:snapToGrid w:val="0"/>
          <w:lang w:eastAsia="ru-RU"/>
        </w:rPr>
      </w:pPr>
      <w:r w:rsidRPr="00C3299B">
        <w:rPr>
          <w:rFonts w:eastAsia="Times New Roman"/>
          <w:snapToGrid w:val="0"/>
          <w:lang w:eastAsia="ru-RU"/>
        </w:rPr>
        <w:t>Поступление трансфертов на указанные цели отражается по коду</w:t>
      </w:r>
      <w:r w:rsidR="000A6517" w:rsidRPr="00C3299B">
        <w:rPr>
          <w:rFonts w:eastAsia="Times New Roman"/>
          <w:snapToGrid w:val="0"/>
          <w:lang w:eastAsia="ru-RU"/>
        </w:rPr>
        <w:t xml:space="preserve"> </w:t>
      </w:r>
      <w:r w:rsidR="007C6F36">
        <w:rPr>
          <w:rFonts w:eastAsia="Times New Roman"/>
          <w:snapToGrid w:val="0"/>
          <w:lang w:eastAsia="ru-RU"/>
        </w:rPr>
        <w:t xml:space="preserve">                                   </w:t>
      </w:r>
      <w:r w:rsidRPr="00C3299B">
        <w:rPr>
          <w:rFonts w:eastAsia="Times New Roman"/>
          <w:snapToGrid w:val="0"/>
          <w:lang w:eastAsia="ru-RU"/>
        </w:rPr>
        <w:t>000 2 02 53065 06 0000 150 "Средства федерального бюджета, передаваемые бюджету Фонда пенсионного и социального страхования Российской Федерации из бюджетов субъектов Российской Федерации через органы службы занятости населения субъектов Российской Федерации на выплату пенсий, назначенных досрочно гражданам, признанным безработными" классификации доходов бюджетов.</w:t>
      </w:r>
    </w:p>
    <w:p w:rsidR="00550805" w:rsidRPr="00C3299B" w:rsidRDefault="00550805" w:rsidP="00550805">
      <w:pPr>
        <w:spacing w:after="10"/>
        <w:rPr>
          <w:rFonts w:eastAsia="Calibri" w:cs="Times New Roman"/>
          <w:szCs w:val="28"/>
        </w:rPr>
      </w:pPr>
      <w:r w:rsidRPr="00C3299B">
        <w:rPr>
          <w:rFonts w:eastAsia="Calibri" w:cs="Times New Roman"/>
          <w:szCs w:val="28"/>
        </w:rPr>
        <w:t>30660 Доплаты к пенсии работникам организаций угольной промышленности</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бюджета Фонда пенсионного и социального страхования Российской Федерации </w:t>
      </w:r>
      <w:r w:rsidR="00D47D40" w:rsidRPr="00C3299B">
        <w:rPr>
          <w:rFonts w:eastAsia="Calibri" w:cs="Times New Roman"/>
          <w:szCs w:val="28"/>
        </w:rPr>
        <w:t xml:space="preserve"> </w:t>
      </w:r>
      <w:r w:rsidRPr="00C3299B">
        <w:rPr>
          <w:rFonts w:eastAsia="Calibri" w:cs="Times New Roman"/>
          <w:szCs w:val="28"/>
        </w:rPr>
        <w:t xml:space="preserve">на выплату доплат к пенсии отдельным категориям работников организаций угольной промышленности, включая расходы на организацию работы по ее выплате и доставке, а также финансовое обеспечение доплаты по исковым требованиям граждан на основании вступивших в законную силу решений судов, в соответствии с Федеральным законом </w:t>
      </w:r>
      <w:r w:rsidR="00D47D40" w:rsidRPr="00C3299B">
        <w:rPr>
          <w:rFonts w:eastAsia="Calibri" w:cs="Times New Roman"/>
          <w:szCs w:val="28"/>
        </w:rPr>
        <w:t xml:space="preserve">                                                    </w:t>
      </w:r>
      <w:r w:rsidRPr="00C3299B">
        <w:rPr>
          <w:rFonts w:eastAsia="Calibri" w:cs="Times New Roman"/>
          <w:szCs w:val="28"/>
        </w:rPr>
        <w:t>от 10 мая 2010 года № 84-ФЗ "О дополнительном социальном обеспечении отдельных категорий работников организаций угольной промышленности".</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30670 Осуществление ежемесячной денежной выплаты </w:t>
      </w:r>
      <w:r w:rsidR="007C6F36">
        <w:rPr>
          <w:rFonts w:eastAsia="Calibri" w:cs="Times New Roman"/>
          <w:szCs w:val="28"/>
        </w:rPr>
        <w:t xml:space="preserve">                                        </w:t>
      </w:r>
      <w:r w:rsidRPr="00C3299B">
        <w:rPr>
          <w:rFonts w:eastAsia="Calibri" w:cs="Times New Roman"/>
          <w:szCs w:val="28"/>
        </w:rPr>
        <w:t>гражданам, подвергшимся воздействию радиации вследствие радиационных аварий</w:t>
      </w:r>
      <w:r w:rsidR="00D47D40" w:rsidRPr="00C3299B">
        <w:rPr>
          <w:rFonts w:eastAsia="Calibri" w:cs="Times New Roman"/>
          <w:szCs w:val="28"/>
        </w:rPr>
        <w:t xml:space="preserve"> </w:t>
      </w:r>
      <w:r w:rsidRPr="00C3299B">
        <w:rPr>
          <w:rFonts w:eastAsia="Calibri" w:cs="Times New Roman"/>
          <w:szCs w:val="28"/>
        </w:rPr>
        <w:t>и ядерных испытаний, в соответствии с Законом Российской Федерации</w:t>
      </w:r>
      <w:r w:rsidR="000A6517" w:rsidRPr="00C3299B">
        <w:rPr>
          <w:rFonts w:eastAsia="Calibri" w:cs="Times New Roman"/>
          <w:szCs w:val="28"/>
        </w:rPr>
        <w:t xml:space="preserve"> </w:t>
      </w:r>
      <w:r w:rsidR="007C6F36">
        <w:rPr>
          <w:rFonts w:eastAsia="Calibri" w:cs="Times New Roman"/>
          <w:szCs w:val="28"/>
        </w:rPr>
        <w:t xml:space="preserve">                                    </w:t>
      </w:r>
      <w:r w:rsidRPr="00C3299B">
        <w:rPr>
          <w:rFonts w:eastAsia="Calibri" w:cs="Times New Roman"/>
          <w:szCs w:val="28"/>
        </w:rPr>
        <w:t>от 15 мая 1991 года № 1244-</w:t>
      </w:r>
      <w:r w:rsidRPr="00C3299B">
        <w:rPr>
          <w:rFonts w:eastAsia="Calibri" w:cs="Times New Roman"/>
          <w:szCs w:val="28"/>
          <w:lang w:val="en-US"/>
        </w:rPr>
        <w:t>I</w:t>
      </w:r>
      <w:r w:rsidRPr="00C3299B">
        <w:rPr>
          <w:rFonts w:eastAsia="Calibri" w:cs="Times New Roman"/>
          <w:szCs w:val="28"/>
        </w:rPr>
        <w:t xml:space="preserve"> "О социальной защите граждан, подвергшихся воздействию радиации вследствие катастрофы на Чернобыльской АЭС"</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на предоставление межбюджетных трансфертов бюджету Фонда пенсионного и социального страхования Российской Федерации на осуществление ежемесячной денежной выплаты гражданам, подвергшимся воздействию радиации вследствие катастрофы на Чернобыльской АЭС, доставку указанной выплаты, </w:t>
      </w:r>
      <w:r w:rsidR="007C6F36">
        <w:rPr>
          <w:rFonts w:eastAsia="Calibri" w:cs="Times New Roman"/>
          <w:szCs w:val="28"/>
        </w:rPr>
        <w:t xml:space="preserve">                       </w:t>
      </w:r>
      <w:r w:rsidRPr="00C3299B">
        <w:rPr>
          <w:rFonts w:eastAsia="Calibri" w:cs="Times New Roman"/>
          <w:szCs w:val="28"/>
        </w:rPr>
        <w:t xml:space="preserve">а также финансовое обеспечение указанной выплаты по исковым требованиям граждан на основании вступивших в законную силу решений судов, а также расходы бюджета Фонда пенсионного и социального страхования Российской Федерации </w:t>
      </w:r>
      <w:r w:rsidR="00D47D40" w:rsidRPr="00C3299B">
        <w:rPr>
          <w:rFonts w:eastAsia="Calibri" w:cs="Times New Roman"/>
          <w:szCs w:val="28"/>
        </w:rPr>
        <w:t xml:space="preserve">                                       </w:t>
      </w:r>
      <w:r w:rsidRPr="00C3299B">
        <w:rPr>
          <w:rFonts w:eastAsia="Calibri" w:cs="Times New Roman"/>
          <w:szCs w:val="28"/>
        </w:rPr>
        <w:t>по осуществлению указанной выплаты.</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Поступление межбюджетных трансфертов на указанные цели отражается </w:t>
      </w:r>
      <w:r w:rsidR="007C6F36">
        <w:rPr>
          <w:rFonts w:eastAsia="Calibri" w:cs="Times New Roman"/>
          <w:szCs w:val="28"/>
        </w:rPr>
        <w:t xml:space="preserve">                      </w:t>
      </w:r>
      <w:r w:rsidRPr="00C3299B">
        <w:rPr>
          <w:rFonts w:eastAsia="Calibri" w:cs="Times New Roman"/>
          <w:szCs w:val="28"/>
        </w:rPr>
        <w:t>по коду вида доходов 000 2 02 53067 06 0000 150 "Средства федерального бюджета, передаваемые бюджету Фонда пенсионного и социального страхования Российской Федерации на осуществление ежемесячной денежной выплаты гражданам, подвергшимся воздействию радиации вследствие радиационных аварий и ядерных испытаний,</w:t>
      </w:r>
      <w:r w:rsidR="00D47D40" w:rsidRPr="00C3299B">
        <w:rPr>
          <w:rFonts w:eastAsia="Calibri" w:cs="Times New Roman"/>
          <w:szCs w:val="28"/>
        </w:rPr>
        <w:t xml:space="preserve"> </w:t>
      </w:r>
      <w:r w:rsidRPr="00C3299B">
        <w:rPr>
          <w:rFonts w:eastAsia="Calibri" w:cs="Times New Roman"/>
          <w:szCs w:val="28"/>
        </w:rPr>
        <w:t xml:space="preserve">в соответствии с Законом Российской Федерации </w:t>
      </w:r>
      <w:r w:rsidR="007C6F36">
        <w:rPr>
          <w:rFonts w:eastAsia="Calibri" w:cs="Times New Roman"/>
          <w:szCs w:val="28"/>
        </w:rPr>
        <w:t xml:space="preserve">                                                    </w:t>
      </w:r>
      <w:r w:rsidRPr="00C3299B">
        <w:rPr>
          <w:rFonts w:eastAsia="Calibri" w:cs="Times New Roman"/>
          <w:szCs w:val="28"/>
        </w:rPr>
        <w:t>от 15 мая 1991 года</w:t>
      </w:r>
      <w:r w:rsidR="00D47D40" w:rsidRPr="00C3299B">
        <w:rPr>
          <w:rFonts w:eastAsia="Calibri" w:cs="Times New Roman"/>
          <w:szCs w:val="28"/>
        </w:rPr>
        <w:t xml:space="preserve"> </w:t>
      </w:r>
      <w:r w:rsidRPr="00C3299B">
        <w:rPr>
          <w:rFonts w:eastAsia="Calibri" w:cs="Times New Roman"/>
          <w:szCs w:val="28"/>
        </w:rPr>
        <w:t>№ 1244-</w:t>
      </w:r>
      <w:r w:rsidR="00E4185C">
        <w:rPr>
          <w:rFonts w:eastAsia="Calibri" w:cs="Times New Roman"/>
          <w:szCs w:val="28"/>
          <w:lang w:val="en-US"/>
        </w:rPr>
        <w:t>I</w:t>
      </w:r>
      <w:r w:rsidR="00E4185C" w:rsidRPr="00C3299B">
        <w:rPr>
          <w:rFonts w:eastAsia="Calibri" w:cs="Times New Roman"/>
          <w:szCs w:val="28"/>
        </w:rPr>
        <w:t xml:space="preserve"> </w:t>
      </w:r>
      <w:r w:rsidRPr="00C3299B">
        <w:rPr>
          <w:rFonts w:eastAsia="Calibri" w:cs="Times New Roman"/>
          <w:szCs w:val="28"/>
        </w:rPr>
        <w:t>"О социальной защите граждан, подвергшихся воздействию радиации вследствие катастрофы на Чернобыльской АЭС" классификации доходов бюджетов.</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также отражаются расходы федерального бюджета на осуществление ежемесячной денежной выплаты указанной выше категории граждан в случаях, установленных законодательством Российской Федерации.</w:t>
      </w:r>
    </w:p>
    <w:p w:rsidR="00550805" w:rsidRPr="00C3299B" w:rsidRDefault="00550805" w:rsidP="00550805">
      <w:pPr>
        <w:spacing w:after="10"/>
        <w:jc w:val="left"/>
        <w:rPr>
          <w:rFonts w:eastAsia="Calibri" w:cs="Times New Roman"/>
          <w:szCs w:val="28"/>
        </w:rPr>
      </w:pPr>
      <w:r w:rsidRPr="00C3299B">
        <w:rPr>
          <w:rFonts w:eastAsia="Calibri" w:cs="Times New Roman"/>
          <w:szCs w:val="28"/>
        </w:rPr>
        <w:t>30680 Осуществление ежемесячной денежной выплаты инвалидам</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предоставление межбюджетных трансфертов бюджету Фонда пенсионного и социального страхования Российской Федерации на осуществление ежемесячной денежной выплаты инвалидам в соответствии с Федеральным законом от 24 ноября 1995 года № 181-ФЗ "О социальной защите инвалидов в Российской Федерации", доставку указанной выплаты, финансовое обеспечение указанной выплаты по исковым требованиям граждан на основании вступивших в законную силу решений судов, а также расходы бюджета Фонда пенсионного и социального страхования Российской Федерации по осуществлению указанной выплаты.</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Поступление межбюджетных трансфертов на указанные цели отражается </w:t>
      </w:r>
      <w:r w:rsidR="007C6F36">
        <w:rPr>
          <w:rFonts w:eastAsia="Calibri" w:cs="Times New Roman"/>
          <w:szCs w:val="28"/>
        </w:rPr>
        <w:t xml:space="preserve">                       </w:t>
      </w:r>
      <w:r w:rsidRPr="00C3299B">
        <w:rPr>
          <w:rFonts w:eastAsia="Calibri" w:cs="Times New Roman"/>
          <w:szCs w:val="28"/>
        </w:rPr>
        <w:t>по коду вида доходов 000 2 02 53068 06 0000 150 "Средства федерального бюджета, передаваемые бюджету Фонда пенсионного и социального страхования Российской Федерации на осуществление ежемесячной денежной выплаты инвалидам" классификации доходов бюджетов.</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также отражаются расходы федерального бюджета на осуществление ежемесячной денежной выплаты указанной выше категории граждан в случаях, установленных законодательством Российской Федерации.</w:t>
      </w:r>
    </w:p>
    <w:p w:rsidR="00550805" w:rsidRPr="00C3299B" w:rsidRDefault="00550805" w:rsidP="00550805">
      <w:pPr>
        <w:spacing w:after="10"/>
        <w:rPr>
          <w:rFonts w:eastAsia="Calibri" w:cs="Times New Roman"/>
          <w:szCs w:val="28"/>
        </w:rPr>
      </w:pPr>
      <w:r w:rsidRPr="00C3299B">
        <w:rPr>
          <w:rFonts w:eastAsia="Calibri" w:cs="Times New Roman"/>
          <w:szCs w:val="28"/>
        </w:rPr>
        <w:t>30690 Осуществление ежемесячной денежной выплаты ветеранам</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на предоставление межбюджетных трансфертов бюджету Фонда пенсионного и социального страхования Российской Федерации на осуществление ежемесячной денежной выплаты ветеранам в соответствии с Федеральным законом от 12 января 1995 года № 5-ФЗ "О ветеранах", доставку указанной выплаты, финансовое обеспечение указанной выплаты по исковым требованиям граждан </w:t>
      </w:r>
      <w:r w:rsidR="00901223">
        <w:rPr>
          <w:rFonts w:eastAsia="Calibri" w:cs="Times New Roman"/>
          <w:szCs w:val="28"/>
        </w:rPr>
        <w:t xml:space="preserve">                        </w:t>
      </w:r>
      <w:r w:rsidRPr="00C3299B">
        <w:rPr>
          <w:rFonts w:eastAsia="Calibri" w:cs="Times New Roman"/>
          <w:szCs w:val="28"/>
        </w:rPr>
        <w:t>на основании вступивших в законную силу решений судов, а также расходы бюджета Фонда пенсионного и социального страхования Российской Федерации</w:t>
      </w:r>
      <w:r w:rsidR="00CA50A4" w:rsidRPr="00C3299B">
        <w:rPr>
          <w:rFonts w:eastAsia="Calibri" w:cs="Times New Roman"/>
          <w:szCs w:val="28"/>
        </w:rPr>
        <w:t xml:space="preserve"> </w:t>
      </w:r>
      <w:r w:rsidR="00901223">
        <w:rPr>
          <w:rFonts w:eastAsia="Calibri" w:cs="Times New Roman"/>
          <w:szCs w:val="28"/>
        </w:rPr>
        <w:t xml:space="preserve">                                      </w:t>
      </w:r>
      <w:r w:rsidRPr="00C3299B">
        <w:rPr>
          <w:rFonts w:eastAsia="Calibri" w:cs="Times New Roman"/>
          <w:szCs w:val="28"/>
        </w:rPr>
        <w:t>на осуществление указанной выплаты.</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Поступление межбюджетных трансфертов на указанные цели отражается </w:t>
      </w:r>
      <w:r w:rsidR="007C6F36">
        <w:rPr>
          <w:rFonts w:eastAsia="Calibri" w:cs="Times New Roman"/>
          <w:szCs w:val="28"/>
        </w:rPr>
        <w:t xml:space="preserve">                  </w:t>
      </w:r>
      <w:r w:rsidRPr="00C3299B">
        <w:rPr>
          <w:rFonts w:eastAsia="Calibri" w:cs="Times New Roman"/>
          <w:szCs w:val="28"/>
        </w:rPr>
        <w:t>по коду вида доходов 000 2 02 53069 06 0000 150 "Средства федерального бюджета, передаваемые бюджету Фонда пенсионного и социального страхования Российской Федерации на осуществление ежемесячной денежной выплаты ветеранам" классификации доходов бюджетов.</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также отражаются расходы федерального бюджета на осуществление ежемесячной денежной выплаты указанной выше категории граждан в случаях, установленных законодательством Российской Федерации.</w:t>
      </w:r>
    </w:p>
    <w:p w:rsidR="00550805" w:rsidRPr="00C3299B" w:rsidRDefault="00550805" w:rsidP="00550805">
      <w:pPr>
        <w:spacing w:after="10"/>
        <w:rPr>
          <w:rFonts w:eastAsia="Calibri" w:cs="Times New Roman"/>
          <w:szCs w:val="28"/>
        </w:rPr>
      </w:pPr>
      <w:r w:rsidRPr="00C3299B">
        <w:rPr>
          <w:rFonts w:eastAsia="Calibri" w:cs="Times New Roman"/>
          <w:szCs w:val="28"/>
        </w:rPr>
        <w:t>30700 Осуществление ежемесячной денежной выплаты гражданам, подвергшимся воздействию радиации вследствие радиационных аварий и ядерных испытаний, в соответствии с Федеральным законом от 10 января 2002 года № 2-ФЗ "О социальных гарантиях гражданам, подвергшимся радиационному воздействию вследствие ядерных испытаний на Семипалатинском полигоне"</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по предоставлению межбюджетных трансфертов бюджету Фонда пенсионного и социального страхования Российской Федерации на осуществление ежемесячной денежной выплаты гражданам, подвергшимся воздействию радиации вследствие </w:t>
      </w:r>
      <w:r w:rsidR="00B97319" w:rsidRPr="00B97319">
        <w:rPr>
          <w:rFonts w:eastAsia="Calibri" w:cs="Times New Roman"/>
          <w:szCs w:val="28"/>
        </w:rPr>
        <w:t xml:space="preserve">радиационных аварий и </w:t>
      </w:r>
      <w:r w:rsidRPr="00C3299B">
        <w:rPr>
          <w:rFonts w:eastAsia="Calibri" w:cs="Times New Roman"/>
          <w:szCs w:val="28"/>
        </w:rPr>
        <w:t>ядерных испытаний на Семипалатинском полигоне, в соответствии</w:t>
      </w:r>
      <w:r w:rsidR="007C6F36">
        <w:rPr>
          <w:rFonts w:eastAsia="Calibri" w:cs="Times New Roman"/>
          <w:szCs w:val="28"/>
        </w:rPr>
        <w:t xml:space="preserve">  </w:t>
      </w:r>
      <w:r w:rsidRPr="00C3299B">
        <w:rPr>
          <w:rFonts w:eastAsia="Calibri" w:cs="Times New Roman"/>
          <w:szCs w:val="28"/>
        </w:rPr>
        <w:t xml:space="preserve">с Федеральным законом от 10 января 2002 года № 2-ФЗ </w:t>
      </w:r>
      <w:r w:rsidR="00B97319">
        <w:rPr>
          <w:rFonts w:eastAsia="Calibri" w:cs="Times New Roman"/>
          <w:szCs w:val="28"/>
        </w:rPr>
        <w:t xml:space="preserve">                 </w:t>
      </w:r>
      <w:r w:rsidRPr="00C3299B">
        <w:rPr>
          <w:rFonts w:eastAsia="Calibri" w:cs="Times New Roman"/>
          <w:szCs w:val="28"/>
        </w:rPr>
        <w:t>"О социальных гарантиях гражданам, подвергшимся радиационному воздействию вследствие ядерных испытаний на Семипалатинском полигоне", доставку указанной выплаты, а также финансовое обеспечение указанной выплаты по исковым требованиям граждан на основании вступивших</w:t>
      </w:r>
      <w:r w:rsidR="00CA50A4" w:rsidRPr="00C3299B">
        <w:rPr>
          <w:rFonts w:eastAsia="Calibri" w:cs="Times New Roman"/>
          <w:szCs w:val="28"/>
        </w:rPr>
        <w:t xml:space="preserve"> </w:t>
      </w:r>
      <w:r w:rsidRPr="00C3299B">
        <w:rPr>
          <w:rFonts w:eastAsia="Calibri" w:cs="Times New Roman"/>
          <w:szCs w:val="28"/>
        </w:rPr>
        <w:t xml:space="preserve">в законную силу решений судов, </w:t>
      </w:r>
      <w:r w:rsidR="00B97319">
        <w:rPr>
          <w:rFonts w:eastAsia="Calibri" w:cs="Times New Roman"/>
          <w:szCs w:val="28"/>
        </w:rPr>
        <w:t xml:space="preserve">                     </w:t>
      </w:r>
      <w:r w:rsidRPr="00C3299B">
        <w:rPr>
          <w:rFonts w:eastAsia="Calibri" w:cs="Times New Roman"/>
          <w:szCs w:val="28"/>
        </w:rPr>
        <w:t xml:space="preserve">а также расходы бюджета Фонда пенсионного и социального страхования Российской Федерации </w:t>
      </w:r>
      <w:r w:rsidR="00CA50A4" w:rsidRPr="00C3299B">
        <w:rPr>
          <w:rFonts w:eastAsia="Calibri" w:cs="Times New Roman"/>
          <w:szCs w:val="28"/>
        </w:rPr>
        <w:t xml:space="preserve"> </w:t>
      </w:r>
      <w:r w:rsidRPr="00C3299B">
        <w:rPr>
          <w:rFonts w:eastAsia="Calibri" w:cs="Times New Roman"/>
          <w:szCs w:val="28"/>
        </w:rPr>
        <w:t>по осуществлению указанной выплаты.</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Поступление межбюджетных трансфертов на указанные цели отражается </w:t>
      </w:r>
      <w:r w:rsidR="007C6F36">
        <w:rPr>
          <w:rFonts w:eastAsia="Calibri" w:cs="Times New Roman"/>
          <w:szCs w:val="28"/>
        </w:rPr>
        <w:t xml:space="preserve">                   </w:t>
      </w:r>
      <w:r w:rsidRPr="00C3299B">
        <w:rPr>
          <w:rFonts w:eastAsia="Calibri" w:cs="Times New Roman"/>
          <w:szCs w:val="28"/>
        </w:rPr>
        <w:t xml:space="preserve">по коду вида доходов 000 2 02 53070 06 0000 150 "Средства федерального бюджета, передаваемые бюджету Фонда пенсионного и социального страхования Российской Федерации на осуществление ежемесячной денежной выплаты гражданам, подвергшимся воздействию радиации вследствие </w:t>
      </w:r>
      <w:r w:rsidR="00B97319">
        <w:rPr>
          <w:rFonts w:eastAsia="Calibri" w:cs="Times New Roman"/>
          <w:szCs w:val="28"/>
        </w:rPr>
        <w:t xml:space="preserve">радиационных аварий и </w:t>
      </w:r>
      <w:r w:rsidRPr="00C3299B">
        <w:rPr>
          <w:rFonts w:eastAsia="Calibri" w:cs="Times New Roman"/>
          <w:szCs w:val="28"/>
        </w:rPr>
        <w:t>ядерных испытаний, в соответствии с Федеральным законом от 10 января 2002 года № 2-ФЗ</w:t>
      </w:r>
      <w:r w:rsidR="00CA50A4" w:rsidRPr="00C3299B">
        <w:rPr>
          <w:rFonts w:eastAsia="Calibri" w:cs="Times New Roman"/>
          <w:szCs w:val="28"/>
        </w:rPr>
        <w:t xml:space="preserve"> </w:t>
      </w:r>
      <w:r w:rsidRPr="00C3299B">
        <w:rPr>
          <w:rFonts w:eastAsia="Calibri" w:cs="Times New Roman"/>
          <w:szCs w:val="28"/>
        </w:rPr>
        <w:t>"О социальных гарантиях гражданам, подвергшимся радиационному воздействию вследствие ядерных испытаний на Семипалатинском полигоне" классификации доходов бюджетов.</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также отражаются расходы федерального бюджета на осуществление ежемесячной денежной выплаты указанной выше категории граждан в случаях, установленных законодательством Российской Федерации.</w:t>
      </w:r>
    </w:p>
    <w:p w:rsidR="00550805" w:rsidRPr="00C3299B" w:rsidRDefault="00550805" w:rsidP="00550805">
      <w:pPr>
        <w:spacing w:after="10"/>
        <w:rPr>
          <w:rFonts w:eastAsia="Calibri" w:cs="Times New Roman"/>
          <w:szCs w:val="28"/>
        </w:rPr>
      </w:pPr>
      <w:r w:rsidRPr="00C3299B">
        <w:rPr>
          <w:rFonts w:eastAsia="Calibri" w:cs="Times New Roman"/>
          <w:szCs w:val="28"/>
        </w:rPr>
        <w:t>30710 Осуществление ежемесячной денежной выплаты гражданам, подвергшимся воздействию радиации вследствие радиационных аварий</w:t>
      </w:r>
      <w:r w:rsidR="00CA50A4" w:rsidRPr="00C3299B">
        <w:rPr>
          <w:rFonts w:eastAsia="Calibri" w:cs="Times New Roman"/>
          <w:szCs w:val="28"/>
        </w:rPr>
        <w:t xml:space="preserve"> </w:t>
      </w:r>
      <w:r w:rsidRPr="00C3299B">
        <w:rPr>
          <w:rFonts w:eastAsia="Calibri" w:cs="Times New Roman"/>
          <w:szCs w:val="28"/>
        </w:rPr>
        <w:t>и ядерных испытаний, в соответствии с Федеральным законом от 26 ноября 1998 года</w:t>
      </w:r>
      <w:r w:rsidR="000A6517" w:rsidRPr="00C3299B">
        <w:rPr>
          <w:rFonts w:eastAsia="Calibri" w:cs="Times New Roman"/>
          <w:szCs w:val="28"/>
        </w:rPr>
        <w:t xml:space="preserve"> </w:t>
      </w:r>
      <w:r w:rsidRPr="00C3299B">
        <w:rPr>
          <w:rFonts w:eastAsia="Calibri" w:cs="Times New Roman"/>
          <w:szCs w:val="28"/>
        </w:rPr>
        <w:t xml:space="preserve">№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w:t>
      </w:r>
      <w:r w:rsidR="007C6F36">
        <w:rPr>
          <w:rFonts w:eastAsia="Calibri" w:cs="Times New Roman"/>
          <w:szCs w:val="28"/>
        </w:rPr>
        <w:t xml:space="preserve">    </w:t>
      </w:r>
      <w:r w:rsidRPr="00C3299B">
        <w:rPr>
          <w:rFonts w:eastAsia="Calibri" w:cs="Times New Roman"/>
          <w:szCs w:val="28"/>
        </w:rPr>
        <w:t>и сбросов радиоактивных отходов в реку Теча"</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на предоставление межбюджетных трансфертов бюджету Фонда пенсионного и социального страхования Российской Федерации на осуществление ежемесячной денежной выплаты гражданам, подвергшимся воздействию радиации вследствие аварии на производственном объединении "Маяк" и сбросов радиоактивных отходов в реку Теча, в соответствии с Федеральным законом </w:t>
      </w:r>
      <w:r w:rsidR="007C6F36">
        <w:rPr>
          <w:rFonts w:eastAsia="Calibri" w:cs="Times New Roman"/>
          <w:szCs w:val="28"/>
        </w:rPr>
        <w:t xml:space="preserve">                      </w:t>
      </w:r>
      <w:r w:rsidRPr="00C3299B">
        <w:rPr>
          <w:rFonts w:eastAsia="Calibri" w:cs="Times New Roman"/>
          <w:szCs w:val="28"/>
        </w:rPr>
        <w:t xml:space="preserve">от 26 ноября 1998 года № 175-ФЗ "О социальной защите граждан Российской Федерации, подвергшихся воздействию радиации вследствие аварии в 1957 году </w:t>
      </w:r>
      <w:r w:rsidR="007C6F36">
        <w:rPr>
          <w:rFonts w:eastAsia="Calibri" w:cs="Times New Roman"/>
          <w:szCs w:val="28"/>
        </w:rPr>
        <w:t xml:space="preserve">                   </w:t>
      </w:r>
      <w:r w:rsidRPr="00C3299B">
        <w:rPr>
          <w:rFonts w:eastAsia="Calibri" w:cs="Times New Roman"/>
          <w:szCs w:val="28"/>
        </w:rPr>
        <w:t>на производственном объединении "Маяк" и сбросов радиоактивных отходов в реку Теча", доставку указанной выплаты, также финансовое обеспечение указанной выплаты по исковым требованиям граждан на основании вступивших в законную силу решений судов, а также расходы бюджета Фонда пенсионного и социального страхования Российской Федерации по осуществлению указанной выплаты.</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Поступление межбюджетных трансфертов на указанные цели отражается </w:t>
      </w:r>
      <w:r w:rsidR="007C6F36">
        <w:rPr>
          <w:rFonts w:eastAsia="Calibri" w:cs="Times New Roman"/>
          <w:szCs w:val="28"/>
        </w:rPr>
        <w:t xml:space="preserve">                     </w:t>
      </w:r>
      <w:r w:rsidRPr="00C3299B">
        <w:rPr>
          <w:rFonts w:eastAsia="Calibri" w:cs="Times New Roman"/>
          <w:szCs w:val="28"/>
        </w:rPr>
        <w:t>по коду вида доходов 000 2 02 53071 06 0000 150 "Средства федерального бюджета, передаваемые бюджету Фонда пенсионного</w:t>
      </w:r>
      <w:r w:rsidR="00CA50A4" w:rsidRPr="00C3299B">
        <w:rPr>
          <w:rFonts w:eastAsia="Calibri" w:cs="Times New Roman"/>
          <w:szCs w:val="28"/>
        </w:rPr>
        <w:t xml:space="preserve"> </w:t>
      </w:r>
      <w:r w:rsidRPr="00C3299B">
        <w:rPr>
          <w:rFonts w:eastAsia="Calibri" w:cs="Times New Roman"/>
          <w:szCs w:val="28"/>
        </w:rPr>
        <w:t xml:space="preserve">и социального страхования Российской Федерации на осуществление ежемесячной денежной выплаты гражданам, подвергшимся воздействию радиации вследствие </w:t>
      </w:r>
      <w:r w:rsidR="00FA597C">
        <w:rPr>
          <w:rFonts w:eastAsia="Calibri" w:cs="Times New Roman"/>
          <w:szCs w:val="28"/>
        </w:rPr>
        <w:t>радиационных аварий и ядерных испытаний</w:t>
      </w:r>
      <w:r w:rsidRPr="00C3299B">
        <w:rPr>
          <w:rFonts w:eastAsia="Calibri" w:cs="Times New Roman"/>
          <w:szCs w:val="28"/>
        </w:rPr>
        <w:t>, в соответствии</w:t>
      </w:r>
      <w:r w:rsidR="00CA50A4" w:rsidRPr="00C3299B">
        <w:rPr>
          <w:rFonts w:eastAsia="Calibri" w:cs="Times New Roman"/>
          <w:szCs w:val="28"/>
        </w:rPr>
        <w:t xml:space="preserve"> </w:t>
      </w:r>
      <w:r w:rsidRPr="00C3299B">
        <w:rPr>
          <w:rFonts w:eastAsia="Calibri" w:cs="Times New Roman"/>
          <w:szCs w:val="28"/>
        </w:rPr>
        <w:t xml:space="preserve">с Федеральным законом от 26 ноября 1998 года № 175-ФЗ </w:t>
      </w:r>
      <w:r w:rsidR="007C6F36">
        <w:rPr>
          <w:rFonts w:eastAsia="Calibri" w:cs="Times New Roman"/>
          <w:szCs w:val="28"/>
        </w:rPr>
        <w:t xml:space="preserve">                          </w:t>
      </w:r>
      <w:r w:rsidRPr="00C3299B">
        <w:rPr>
          <w:rFonts w:eastAsia="Calibri" w:cs="Times New Roman"/>
          <w:szCs w:val="28"/>
        </w:rPr>
        <w:t xml:space="preserve">"О социальной защите граждан Российской Федерации, подвергшихся воздействию радиации вследствие аварии в 1957 году на производственном объединении "Маяк" </w:t>
      </w:r>
      <w:r w:rsidR="00CA50A4" w:rsidRPr="00C3299B">
        <w:rPr>
          <w:rFonts w:eastAsia="Calibri" w:cs="Times New Roman"/>
          <w:szCs w:val="28"/>
        </w:rPr>
        <w:t xml:space="preserve">                        </w:t>
      </w:r>
      <w:r w:rsidRPr="00C3299B">
        <w:rPr>
          <w:rFonts w:eastAsia="Calibri" w:cs="Times New Roman"/>
          <w:szCs w:val="28"/>
        </w:rPr>
        <w:t>и сбросов радиоактивных отходов в реку Теча" классификации доходов бюджетов.</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также отражаются расходы федерального бюджета на осуществление ежемесячной денежной выплаты указанной выше категории граждан в случаях, установленных законодательством Российской Федерации.</w:t>
      </w:r>
    </w:p>
    <w:p w:rsidR="00550805" w:rsidRPr="00C3299B" w:rsidRDefault="00550805" w:rsidP="00550805">
      <w:pPr>
        <w:spacing w:after="10"/>
        <w:rPr>
          <w:rFonts w:eastAsia="Calibri" w:cs="Times New Roman"/>
          <w:szCs w:val="28"/>
        </w:rPr>
      </w:pPr>
      <w:r w:rsidRPr="00C3299B">
        <w:rPr>
          <w:rFonts w:eastAsia="Calibri" w:cs="Times New Roman"/>
          <w:szCs w:val="28"/>
        </w:rPr>
        <w:t>30720 Осуществление ежемесячной денежной выплаты Героям Советского Союза, Героям Российской Федерации и полным кавалерам ордена Славы</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предоставление межбюджетных трансфертов бюджету Фонда пенсионного и социального страхования Российской Федерации на осуществление ежемесячной денежной выплаты Героям Советского Союза, Героям Российской Федерации и полным кавалерам ордена Славы в соответствии с Законом Российской Федерации от 15 января 1993 года № 4301-</w:t>
      </w:r>
      <w:r w:rsidRPr="00C3299B">
        <w:rPr>
          <w:rFonts w:eastAsia="Calibri" w:cs="Times New Roman"/>
          <w:szCs w:val="28"/>
          <w:lang w:val="en-US"/>
        </w:rPr>
        <w:t>I</w:t>
      </w:r>
      <w:r w:rsidRPr="00C3299B">
        <w:rPr>
          <w:rFonts w:eastAsia="Calibri" w:cs="Times New Roman"/>
          <w:szCs w:val="28"/>
        </w:rPr>
        <w:t xml:space="preserve"> "О статусе Героев Советского Союза, Героев Российской Федерации и полных кавалеров ордена Славы", доставку указанной выплаты, финансовое обеспечение указанной выплаты по исковым требованиям граждан на основании вступивших в законную силу решений судов, </w:t>
      </w:r>
      <w:r w:rsidR="00901223">
        <w:rPr>
          <w:rFonts w:eastAsia="Calibri" w:cs="Times New Roman"/>
          <w:szCs w:val="28"/>
        </w:rPr>
        <w:t xml:space="preserve">                     </w:t>
      </w:r>
      <w:r w:rsidRPr="00C3299B">
        <w:rPr>
          <w:rFonts w:eastAsia="Calibri" w:cs="Times New Roman"/>
          <w:szCs w:val="28"/>
        </w:rPr>
        <w:t>а также расходы бюджета Фонда пенсионного и социального страхования Российской Федерации по осуществлению указанной выплаты.</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Поступление межбюджетных трансфертов на указанные цели отражается </w:t>
      </w:r>
      <w:r w:rsidR="007C6F36">
        <w:rPr>
          <w:rFonts w:eastAsia="Calibri" w:cs="Times New Roman"/>
          <w:szCs w:val="28"/>
        </w:rPr>
        <w:t xml:space="preserve">                      </w:t>
      </w:r>
      <w:r w:rsidRPr="00C3299B">
        <w:rPr>
          <w:rFonts w:eastAsia="Calibri" w:cs="Times New Roman"/>
          <w:szCs w:val="28"/>
        </w:rPr>
        <w:t>по коду вида доходов 000 2 02 53072 06 0000 150 "Средства федерального бюджета, передаваемые бюджету Фонда пенсионного и социального страхования Российской Федерации на осуществление ежемесячной денежной выплаты Героям Советского Союза, Героям Российской Федерации и полным кавалерам ордена Славы" классификации доходов бюджетов.</w:t>
      </w:r>
    </w:p>
    <w:p w:rsidR="00550805" w:rsidRPr="00C3299B" w:rsidRDefault="00550805" w:rsidP="00550805">
      <w:pPr>
        <w:spacing w:after="10"/>
        <w:rPr>
          <w:rFonts w:eastAsia="Calibri" w:cs="Times New Roman"/>
          <w:szCs w:val="28"/>
        </w:rPr>
      </w:pPr>
      <w:r w:rsidRPr="00C3299B">
        <w:rPr>
          <w:rFonts w:eastAsia="Calibri" w:cs="Times New Roman"/>
          <w:szCs w:val="28"/>
        </w:rPr>
        <w:t>30730 Осуществление ежемесячной денежной выплаты Героям Социалистического Труда, Героям Труда Российской Федерации и полным кавалерам ордена Трудовой Славы</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на предоставление межбюджетных трансфертов бюджету Фонда пенсионного и социального страхования Российской Федерации на осуществление ежемесячной денежной выплаты Героям Социалистического Труда, Героям Труда Российской Федерации и полным кавалерам ордена Трудовой Славы в соответствии с Федеральным законом от 9 января 1997 года № 5-ФЗ "О предоставлении социальных гарантий Героям Социалистического Труда, Героям Труда Российской Федерации </w:t>
      </w:r>
      <w:r w:rsidR="007C6F36">
        <w:rPr>
          <w:rFonts w:eastAsia="Calibri" w:cs="Times New Roman"/>
          <w:szCs w:val="28"/>
        </w:rPr>
        <w:t xml:space="preserve">                 </w:t>
      </w:r>
      <w:r w:rsidRPr="00C3299B">
        <w:rPr>
          <w:rFonts w:eastAsia="Calibri" w:cs="Times New Roman"/>
          <w:szCs w:val="28"/>
        </w:rPr>
        <w:t xml:space="preserve">и полным кавалерам ордена Трудовой Славы", доставку указанной выплаты, финансовое обеспечение указанной выплаты по исковым требованиям граждан </w:t>
      </w:r>
      <w:r w:rsidR="00901223">
        <w:rPr>
          <w:rFonts w:eastAsia="Calibri" w:cs="Times New Roman"/>
          <w:szCs w:val="28"/>
        </w:rPr>
        <w:t xml:space="preserve">                     </w:t>
      </w:r>
      <w:r w:rsidRPr="00C3299B">
        <w:rPr>
          <w:rFonts w:eastAsia="Calibri" w:cs="Times New Roman"/>
          <w:szCs w:val="28"/>
        </w:rPr>
        <w:t>на основании вступивших в законную силу решений судов, а также расходы федерального бюджета и бюджета Фонда пенсионного и социального страхования Российской Федерации по осуществлению указанной выплаты.</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Поступление межбюджетных трансфертов на указанные цели отражается </w:t>
      </w:r>
      <w:r w:rsidR="007C6F36">
        <w:rPr>
          <w:rFonts w:eastAsia="Calibri" w:cs="Times New Roman"/>
          <w:szCs w:val="28"/>
        </w:rPr>
        <w:t xml:space="preserve">                      </w:t>
      </w:r>
      <w:r w:rsidRPr="00C3299B">
        <w:rPr>
          <w:rFonts w:eastAsia="Calibri" w:cs="Times New Roman"/>
          <w:szCs w:val="28"/>
        </w:rPr>
        <w:t>по коду вида доходов 000 2 02 53073 06 0000 150 "Средства федерального бюджета, передаваемые бюджету Фонда пенсионного</w:t>
      </w:r>
      <w:r w:rsidR="00CA50A4" w:rsidRPr="00C3299B">
        <w:rPr>
          <w:rFonts w:eastAsia="Calibri" w:cs="Times New Roman"/>
          <w:szCs w:val="28"/>
        </w:rPr>
        <w:t xml:space="preserve"> </w:t>
      </w:r>
      <w:r w:rsidRPr="00C3299B">
        <w:rPr>
          <w:rFonts w:eastAsia="Calibri" w:cs="Times New Roman"/>
          <w:szCs w:val="28"/>
        </w:rPr>
        <w:t>и социального страхования Российской Федерации на осуществление ежемесячной денежной выплаты Героям Социалистического Труда, Героям Труда Российской Федерации и полным кавалерам ордена Трудовой Славы" классификации доходов бюджетов.</w:t>
      </w:r>
    </w:p>
    <w:p w:rsidR="00550805" w:rsidRPr="00C3299B" w:rsidRDefault="00550805" w:rsidP="00550805">
      <w:pPr>
        <w:spacing w:after="10"/>
        <w:rPr>
          <w:rFonts w:eastAsia="Calibri" w:cs="Times New Roman"/>
          <w:szCs w:val="28"/>
        </w:rPr>
      </w:pPr>
      <w:r w:rsidRPr="00C3299B">
        <w:rPr>
          <w:rFonts w:eastAsia="Calibri" w:cs="Times New Roman"/>
          <w:szCs w:val="28"/>
        </w:rPr>
        <w:t>30740 Выплата социального пособия на погребение и оказание услуг</w:t>
      </w:r>
      <w:r w:rsidR="00CA50A4" w:rsidRPr="00C3299B">
        <w:rPr>
          <w:rFonts w:eastAsia="Calibri" w:cs="Times New Roman"/>
          <w:szCs w:val="28"/>
        </w:rPr>
        <w:t xml:space="preserve"> </w:t>
      </w:r>
      <w:r w:rsidR="007C6F36">
        <w:rPr>
          <w:rFonts w:eastAsia="Calibri" w:cs="Times New Roman"/>
          <w:szCs w:val="28"/>
        </w:rPr>
        <w:t xml:space="preserve">                                </w:t>
      </w:r>
      <w:r w:rsidRPr="00C3299B">
        <w:rPr>
          <w:rFonts w:eastAsia="Calibri" w:cs="Times New Roman"/>
          <w:szCs w:val="28"/>
        </w:rPr>
        <w:t>по погребению согласно гарантированному перечню этих услуг за умерших, получавших пенсии по государственному пенсионному обеспечению</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предоставление межбюджетных трансфертов бюджету Фонда пенсионного и социального страхования Российской Федерации на выплату социального пособия на погребение и оказание услуг по погребению согласно гарантированному перечню этих услуг за умерших, получавших пенсию</w:t>
      </w:r>
      <w:r w:rsidR="00CA50A4" w:rsidRPr="00C3299B">
        <w:rPr>
          <w:rFonts w:eastAsia="Calibri" w:cs="Times New Roman"/>
          <w:szCs w:val="28"/>
        </w:rPr>
        <w:t xml:space="preserve"> </w:t>
      </w:r>
      <w:r w:rsidR="007C6F36">
        <w:rPr>
          <w:rFonts w:eastAsia="Calibri" w:cs="Times New Roman"/>
          <w:szCs w:val="28"/>
        </w:rPr>
        <w:t xml:space="preserve">                                      </w:t>
      </w:r>
      <w:r w:rsidRPr="00C3299B">
        <w:rPr>
          <w:rFonts w:eastAsia="Calibri" w:cs="Times New Roman"/>
          <w:szCs w:val="28"/>
        </w:rPr>
        <w:t xml:space="preserve">по государственному пенсионному обеспечению в соответствии с Федеральным законом от 12 января 1996 года № 8-ФЗ "О погребении и похоронном деле", </w:t>
      </w:r>
      <w:r w:rsidR="007C6F36">
        <w:rPr>
          <w:rFonts w:eastAsia="Calibri" w:cs="Times New Roman"/>
          <w:szCs w:val="28"/>
        </w:rPr>
        <w:t xml:space="preserve">                              </w:t>
      </w:r>
      <w:r w:rsidRPr="00C3299B">
        <w:rPr>
          <w:rFonts w:eastAsia="Calibri" w:cs="Times New Roman"/>
          <w:szCs w:val="28"/>
        </w:rPr>
        <w:t>ее доставку, а также расходы бюджета Фонда пенсионного и социального страхования Российской Федерации</w:t>
      </w:r>
      <w:r w:rsidR="00CA50A4" w:rsidRPr="00C3299B">
        <w:rPr>
          <w:rFonts w:eastAsia="Calibri" w:cs="Times New Roman"/>
          <w:szCs w:val="28"/>
        </w:rPr>
        <w:t xml:space="preserve"> </w:t>
      </w:r>
      <w:r w:rsidRPr="00C3299B">
        <w:rPr>
          <w:rFonts w:eastAsia="Calibri" w:cs="Times New Roman"/>
          <w:szCs w:val="28"/>
        </w:rPr>
        <w:t>по осуществлению указанной выплаты.</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Поступление межбюджетных трансфертов на указанные цели отражается </w:t>
      </w:r>
      <w:r w:rsidR="007C6F36">
        <w:rPr>
          <w:rFonts w:eastAsia="Calibri" w:cs="Times New Roman"/>
          <w:szCs w:val="28"/>
        </w:rPr>
        <w:t xml:space="preserve">                       </w:t>
      </w:r>
      <w:r w:rsidRPr="00C3299B">
        <w:rPr>
          <w:rFonts w:eastAsia="Calibri" w:cs="Times New Roman"/>
          <w:szCs w:val="28"/>
        </w:rPr>
        <w:t xml:space="preserve">по коду вида доходов 000 2 02 53074 06 0000 150 "Средства федерального бюджета, передаваемые бюджету Фонда пенсионного и социального страхования Российской Федерации на выплату социального пособия на погребение и оказание услуг </w:t>
      </w:r>
      <w:r w:rsidR="007C6F36">
        <w:rPr>
          <w:rFonts w:eastAsia="Calibri" w:cs="Times New Roman"/>
          <w:szCs w:val="28"/>
        </w:rPr>
        <w:t xml:space="preserve">                              </w:t>
      </w:r>
      <w:r w:rsidRPr="00C3299B">
        <w:rPr>
          <w:rFonts w:eastAsia="Calibri" w:cs="Times New Roman"/>
          <w:szCs w:val="28"/>
        </w:rPr>
        <w:t>по погребению согласно гарантированному перечню этих услуг за умерших, получавших пенсии по государственному пенсионному обеспечению" классификации доходов бюджетов.</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30750 Выплата социального пособия на погребение и оказание услуг </w:t>
      </w:r>
      <w:r w:rsidR="007C6F36">
        <w:rPr>
          <w:rFonts w:eastAsia="Calibri" w:cs="Times New Roman"/>
          <w:szCs w:val="28"/>
        </w:rPr>
        <w:t xml:space="preserve">                               </w:t>
      </w:r>
      <w:r w:rsidRPr="00C3299B">
        <w:rPr>
          <w:rFonts w:eastAsia="Calibri" w:cs="Times New Roman"/>
          <w:szCs w:val="28"/>
        </w:rPr>
        <w:t>по погребению согласно гарантированному перечню этих услуг за умерших, получавших страховую или накопительную пенсию</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бюджета Фонда пенсионного и социального страхования Российской Федерации</w:t>
      </w:r>
      <w:r w:rsidR="00CA50A4" w:rsidRPr="00C3299B">
        <w:rPr>
          <w:rFonts w:eastAsia="Calibri" w:cs="Times New Roman"/>
          <w:szCs w:val="28"/>
        </w:rPr>
        <w:t xml:space="preserve"> </w:t>
      </w:r>
      <w:r w:rsidRPr="00C3299B">
        <w:rPr>
          <w:rFonts w:eastAsia="Calibri" w:cs="Times New Roman"/>
          <w:szCs w:val="28"/>
        </w:rPr>
        <w:t xml:space="preserve">по выплате социального пособия на погребение и оказание услуг по погребению согласно гарантированному перечню этих услуг за умерших, получавших страховую или накопительную пенсию, а также доставку указанного пособия, в соответствии </w:t>
      </w:r>
      <w:r w:rsidR="007C6F36">
        <w:rPr>
          <w:rFonts w:eastAsia="Calibri" w:cs="Times New Roman"/>
          <w:szCs w:val="28"/>
        </w:rPr>
        <w:t xml:space="preserve">                           </w:t>
      </w:r>
      <w:r w:rsidRPr="00C3299B">
        <w:rPr>
          <w:rFonts w:eastAsia="Calibri" w:cs="Times New Roman"/>
          <w:szCs w:val="28"/>
        </w:rPr>
        <w:t>с Федеральным законом</w:t>
      </w:r>
      <w:r w:rsidR="00CA50A4" w:rsidRPr="00C3299B">
        <w:rPr>
          <w:rFonts w:eastAsia="Calibri" w:cs="Times New Roman"/>
          <w:szCs w:val="28"/>
        </w:rPr>
        <w:t xml:space="preserve"> </w:t>
      </w:r>
      <w:r w:rsidRPr="00C3299B">
        <w:rPr>
          <w:rFonts w:eastAsia="Calibri" w:cs="Times New Roman"/>
          <w:szCs w:val="28"/>
        </w:rPr>
        <w:t>от 12 января 1996 года № 8-ФЗ "О погребении и похоронном деле".</w:t>
      </w:r>
    </w:p>
    <w:p w:rsidR="00550805" w:rsidRPr="00C3299B" w:rsidRDefault="00550805" w:rsidP="00550805">
      <w:pPr>
        <w:spacing w:after="10"/>
        <w:rPr>
          <w:rFonts w:eastAsia="Calibri" w:cs="Times New Roman"/>
          <w:szCs w:val="28"/>
        </w:rPr>
      </w:pPr>
      <w:r w:rsidRPr="00C3299B">
        <w:rPr>
          <w:rFonts w:eastAsia="Calibri" w:cs="Times New Roman"/>
          <w:szCs w:val="28"/>
        </w:rPr>
        <w:t>30760 Выплата социального пособия на погребение умерших неработавших пенсионеров, досрочно оформивших пенсию по предложению органов службы занятости, и оказание услуг по погребению согласно гарантированному перечню этих услуг</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передаваемые бюджету Фонда пенсионного и социального страхования Российской Федерации из бюджетов субъектов Российской Федерации через органы службы занятости населения субъектов Российской Федерации на выплату социального пособия на погребение умерших неработавших пенсионеров, досрочно оформивших пенсию по предложению органов службы занятости, и оказание услуг по погребению согласно гарантированному перечню этих услуг в соответствии </w:t>
      </w:r>
      <w:r w:rsidR="007C6F36">
        <w:rPr>
          <w:rFonts w:eastAsia="Calibri" w:cs="Times New Roman"/>
          <w:szCs w:val="28"/>
        </w:rPr>
        <w:t xml:space="preserve">                           </w:t>
      </w:r>
      <w:r w:rsidRPr="00C3299B">
        <w:rPr>
          <w:rFonts w:eastAsia="Calibri" w:cs="Times New Roman"/>
          <w:szCs w:val="28"/>
        </w:rPr>
        <w:t>с Федеральным законом от 12 января 1996 года № 8-ФЗ "О погребении и похоронном деле", а также доставку указанного пособия.</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30770 Единовременная выплата отдельным категориям граждан в связи </w:t>
      </w:r>
      <w:r w:rsidR="007C6F36">
        <w:rPr>
          <w:rFonts w:eastAsia="Calibri" w:cs="Times New Roman"/>
          <w:szCs w:val="28"/>
        </w:rPr>
        <w:t xml:space="preserve">                             </w:t>
      </w:r>
      <w:r w:rsidRPr="00C3299B">
        <w:rPr>
          <w:rFonts w:eastAsia="Calibri" w:cs="Times New Roman"/>
          <w:szCs w:val="28"/>
        </w:rPr>
        <w:t>с празднованием 65-летия Победы в Великой Отечественной войне</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бюджета Фонда пенсионного и социального страхования Российской Федерации, связанные </w:t>
      </w:r>
      <w:r w:rsidR="007C6F36">
        <w:rPr>
          <w:rFonts w:eastAsia="Calibri" w:cs="Times New Roman"/>
          <w:szCs w:val="28"/>
        </w:rPr>
        <w:t xml:space="preserve">                               </w:t>
      </w:r>
      <w:r w:rsidRPr="00C3299B">
        <w:rPr>
          <w:rFonts w:eastAsia="Calibri" w:cs="Times New Roman"/>
          <w:szCs w:val="28"/>
        </w:rPr>
        <w:t xml:space="preserve">с осуществлением единовременной выплаты отдельным категориям граждан в связи с празднованием 65-летия Победы в Великой Отечественной войне, а также финансовое обеспечение указанной выплаты по исковым требованиям граждан </w:t>
      </w:r>
      <w:r w:rsidR="007C6F36">
        <w:rPr>
          <w:rFonts w:eastAsia="Calibri" w:cs="Times New Roman"/>
          <w:szCs w:val="28"/>
        </w:rPr>
        <w:t xml:space="preserve">                          </w:t>
      </w:r>
      <w:r w:rsidRPr="00C3299B">
        <w:rPr>
          <w:rFonts w:eastAsia="Calibri" w:cs="Times New Roman"/>
          <w:szCs w:val="28"/>
        </w:rPr>
        <w:t>на основании вступивших в законную силу решений судов.</w:t>
      </w:r>
    </w:p>
    <w:p w:rsidR="00550805" w:rsidRPr="00C3299B" w:rsidRDefault="00550805" w:rsidP="00550805">
      <w:pPr>
        <w:spacing w:after="10"/>
        <w:rPr>
          <w:rFonts w:eastAsia="Calibri" w:cs="Times New Roman"/>
          <w:szCs w:val="28"/>
        </w:rPr>
      </w:pPr>
      <w:r w:rsidRPr="00C3299B">
        <w:rPr>
          <w:rFonts w:eastAsia="Calibri" w:cs="Times New Roman"/>
          <w:szCs w:val="28"/>
        </w:rPr>
        <w:t>30790 Предоставление материнского (семейного) капитала</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предоставление межбюджетных трансфертов бюджету Фонда пенсионного и социального страхования Российской Федерации на выплату материнского (семейного) капитала на основании заявлений о распоряжении средствами (частью средств) материнского (семейного) капитала лиц, имеющих право на дополнительные меры государственной поддержки, по следующим направлениям:</w:t>
      </w:r>
    </w:p>
    <w:p w:rsidR="00550805" w:rsidRPr="00C3299B" w:rsidRDefault="00550805" w:rsidP="00550805">
      <w:pPr>
        <w:spacing w:after="10"/>
        <w:rPr>
          <w:rFonts w:eastAsia="Calibri" w:cs="Times New Roman"/>
          <w:szCs w:val="28"/>
        </w:rPr>
      </w:pPr>
      <w:r w:rsidRPr="00C3299B">
        <w:rPr>
          <w:rFonts w:eastAsia="Calibri" w:cs="Times New Roman"/>
          <w:szCs w:val="28"/>
        </w:rPr>
        <w:t>улучшение жилищных условий;</w:t>
      </w:r>
    </w:p>
    <w:p w:rsidR="00550805" w:rsidRPr="00C3299B" w:rsidRDefault="00550805" w:rsidP="00550805">
      <w:pPr>
        <w:spacing w:after="10"/>
        <w:rPr>
          <w:rFonts w:eastAsia="Calibri" w:cs="Times New Roman"/>
          <w:szCs w:val="28"/>
        </w:rPr>
      </w:pPr>
      <w:r w:rsidRPr="00C3299B">
        <w:rPr>
          <w:rFonts w:eastAsia="Calibri" w:cs="Times New Roman"/>
          <w:szCs w:val="28"/>
        </w:rPr>
        <w:t>получение образования ребенком (детьми);</w:t>
      </w:r>
    </w:p>
    <w:p w:rsidR="00550805" w:rsidRPr="00C3299B" w:rsidRDefault="00550805" w:rsidP="00550805">
      <w:pPr>
        <w:spacing w:after="10"/>
        <w:rPr>
          <w:rFonts w:eastAsia="Calibri" w:cs="Times New Roman"/>
          <w:szCs w:val="28"/>
        </w:rPr>
      </w:pPr>
      <w:r w:rsidRPr="00C3299B">
        <w:rPr>
          <w:rFonts w:eastAsia="Calibri" w:cs="Times New Roman"/>
          <w:szCs w:val="28"/>
        </w:rPr>
        <w:t>формирование накопительной пенсии для женщин, перечисленных</w:t>
      </w:r>
      <w:r w:rsidR="00CA50A4" w:rsidRPr="00C3299B">
        <w:rPr>
          <w:rFonts w:eastAsia="Calibri" w:cs="Times New Roman"/>
          <w:szCs w:val="28"/>
        </w:rPr>
        <w:t xml:space="preserve"> </w:t>
      </w:r>
      <w:r w:rsidRPr="00C3299B">
        <w:rPr>
          <w:rFonts w:eastAsia="Calibri" w:cs="Times New Roman"/>
          <w:szCs w:val="28"/>
        </w:rPr>
        <w:t>в пунктах 1 и 2 части 1 статьи 3 Федерального закона от 29 декабря 2006 года</w:t>
      </w:r>
      <w:r w:rsidR="000A6517" w:rsidRPr="00C3299B">
        <w:rPr>
          <w:rFonts w:eastAsia="Calibri" w:cs="Times New Roman"/>
          <w:szCs w:val="28"/>
        </w:rPr>
        <w:t xml:space="preserve"> </w:t>
      </w:r>
      <w:r w:rsidRPr="00C3299B">
        <w:rPr>
          <w:rFonts w:eastAsia="Calibri" w:cs="Times New Roman"/>
          <w:szCs w:val="28"/>
        </w:rPr>
        <w:t xml:space="preserve">№ 256-ФЗ </w:t>
      </w:r>
      <w:r w:rsidR="007C6F36">
        <w:rPr>
          <w:rFonts w:eastAsia="Calibri" w:cs="Times New Roman"/>
          <w:szCs w:val="28"/>
        </w:rPr>
        <w:t xml:space="preserve">                              </w:t>
      </w:r>
      <w:r w:rsidRPr="00C3299B">
        <w:rPr>
          <w:rFonts w:eastAsia="Calibri" w:cs="Times New Roman"/>
          <w:szCs w:val="28"/>
        </w:rPr>
        <w:t>"О дополнительных мерах государственной поддержки семей, имеющих детей";</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приобретение товаров и услуг, предназначенных для социальной адаптации </w:t>
      </w:r>
      <w:r w:rsidR="007C6F36">
        <w:rPr>
          <w:rFonts w:eastAsia="Calibri" w:cs="Times New Roman"/>
          <w:szCs w:val="28"/>
        </w:rPr>
        <w:t xml:space="preserve">                  </w:t>
      </w:r>
      <w:r w:rsidRPr="00C3299B">
        <w:rPr>
          <w:rFonts w:eastAsia="Calibri" w:cs="Times New Roman"/>
          <w:szCs w:val="28"/>
        </w:rPr>
        <w:t>и интеграции в общество детей-инвалидов;</w:t>
      </w:r>
    </w:p>
    <w:p w:rsidR="00550805" w:rsidRPr="00C3299B" w:rsidRDefault="00550805" w:rsidP="00550805">
      <w:pPr>
        <w:spacing w:after="10"/>
        <w:rPr>
          <w:rFonts w:eastAsia="Calibri" w:cs="Times New Roman"/>
          <w:szCs w:val="28"/>
        </w:rPr>
      </w:pPr>
      <w:r w:rsidRPr="00C3299B">
        <w:rPr>
          <w:rFonts w:eastAsia="Calibri" w:cs="Times New Roman"/>
          <w:szCs w:val="28"/>
        </w:rPr>
        <w:t>получение ежемесячной выплаты в соответствии с Федеральным законом</w:t>
      </w:r>
      <w:r w:rsidR="000A6517" w:rsidRPr="00C3299B">
        <w:rPr>
          <w:rFonts w:eastAsia="Calibri" w:cs="Times New Roman"/>
          <w:szCs w:val="28"/>
        </w:rPr>
        <w:t xml:space="preserve"> </w:t>
      </w:r>
      <w:r w:rsidR="007C6F36">
        <w:rPr>
          <w:rFonts w:eastAsia="Calibri" w:cs="Times New Roman"/>
          <w:szCs w:val="28"/>
        </w:rPr>
        <w:t xml:space="preserve">                     </w:t>
      </w:r>
      <w:r w:rsidRPr="00C3299B">
        <w:rPr>
          <w:rFonts w:eastAsia="Calibri" w:cs="Times New Roman"/>
          <w:szCs w:val="28"/>
        </w:rPr>
        <w:t>от 28 декабря 2017 года № 418-ФЗ "О ежемесячных выплатах семьям, имеющим детей";</w:t>
      </w:r>
    </w:p>
    <w:p w:rsidR="00550805" w:rsidRPr="00C3299B" w:rsidRDefault="00550805" w:rsidP="00550805">
      <w:pPr>
        <w:spacing w:after="10"/>
        <w:rPr>
          <w:rFonts w:eastAsia="Calibri" w:cs="Times New Roman"/>
          <w:szCs w:val="28"/>
        </w:rPr>
      </w:pPr>
      <w:r w:rsidRPr="00C3299B">
        <w:rPr>
          <w:rFonts w:eastAsia="Calibri" w:cs="Times New Roman"/>
          <w:szCs w:val="28"/>
        </w:rPr>
        <w:t>другие цели в соответствии с законодательством Российской Федерации.</w:t>
      </w:r>
    </w:p>
    <w:p w:rsidR="00550805" w:rsidRPr="00C3299B" w:rsidRDefault="00550805" w:rsidP="00550805">
      <w:pPr>
        <w:spacing w:after="10"/>
        <w:rPr>
          <w:rFonts w:eastAsia="Calibri" w:cs="Times New Roman"/>
          <w:szCs w:val="28"/>
        </w:rPr>
      </w:pPr>
      <w:r w:rsidRPr="00C3299B">
        <w:rPr>
          <w:rFonts w:eastAsia="Calibri" w:cs="Times New Roman"/>
          <w:szCs w:val="28"/>
        </w:rPr>
        <w:t>Поступление межбюджетных трансфертов из федерального бюджета бюджету Фонда пенсионного и социального страхования Российской Федерации на указанные цели отражается по коду вида доходов 000 2 02 53079 06 0000 150 "Средства федерального бюджета, передаваемые бюджету Фонда пенсионного и социального страхования Российской Федерации на предоставление материнского (семейного) капитала" классификации доходов бюджетов.</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также отражаются расходы бюджета Фонда пенсионного и социального страхования Российской Федерации</w:t>
      </w:r>
      <w:r w:rsidR="00CA50A4" w:rsidRPr="00C3299B">
        <w:rPr>
          <w:rFonts w:eastAsia="Calibri" w:cs="Times New Roman"/>
          <w:szCs w:val="28"/>
        </w:rPr>
        <w:t xml:space="preserve"> </w:t>
      </w:r>
      <w:r w:rsidRPr="00C3299B">
        <w:rPr>
          <w:rFonts w:eastAsia="Calibri" w:cs="Times New Roman"/>
          <w:szCs w:val="28"/>
        </w:rPr>
        <w:t>по осуществлению указанных выплат по всем направлениям использования средств материнского (семейного) капитала, кроме направления указанных средств на формирование накопительной пенсии для женщин, перечисленных в пунктах 1 и 2 части 1 статьи 3 Федерального закона от 29 декабря 2006 года № 256-ФЗ "О дополнительных мерах государственной поддержки семей, имеющих детей".</w:t>
      </w:r>
    </w:p>
    <w:p w:rsidR="00550805" w:rsidRPr="00C3299B" w:rsidRDefault="00550805" w:rsidP="00550805">
      <w:pPr>
        <w:spacing w:after="10"/>
        <w:rPr>
          <w:rFonts w:eastAsia="Calibri" w:cs="Times New Roman"/>
          <w:szCs w:val="28"/>
        </w:rPr>
      </w:pPr>
      <w:r w:rsidRPr="00C3299B">
        <w:rPr>
          <w:rFonts w:eastAsia="Calibri" w:cs="Times New Roman"/>
          <w:szCs w:val="28"/>
        </w:rPr>
        <w:t>30800 Пособия гражданам, подвергшимся воздействию радиации вследствие радиационных аварий и ядерных испытаний, в соответствии</w:t>
      </w:r>
      <w:r w:rsidR="00CA50A4" w:rsidRPr="00C3299B">
        <w:rPr>
          <w:rFonts w:eastAsia="Calibri" w:cs="Times New Roman"/>
          <w:szCs w:val="28"/>
        </w:rPr>
        <w:t xml:space="preserve"> </w:t>
      </w:r>
      <w:r w:rsidRPr="00C3299B">
        <w:rPr>
          <w:rFonts w:eastAsia="Calibri" w:cs="Times New Roman"/>
          <w:szCs w:val="28"/>
        </w:rPr>
        <w:t>с Законом Российской Федерации от 15 мая 1991 года № 1244-</w:t>
      </w:r>
      <w:r w:rsidRPr="00C3299B">
        <w:rPr>
          <w:rFonts w:eastAsia="Calibri" w:cs="Times New Roman"/>
          <w:szCs w:val="28"/>
          <w:lang w:val="en-US"/>
        </w:rPr>
        <w:t>I</w:t>
      </w:r>
      <w:r w:rsidRPr="00C3299B">
        <w:rPr>
          <w:rFonts w:eastAsia="Calibri" w:cs="Times New Roman"/>
          <w:szCs w:val="28"/>
        </w:rPr>
        <w:t xml:space="preserve"> "О социальной защите граждан, подвергшихся воздействию радиации вследствие катастрофы на Чернобыльской АЭС"</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на предоставление межбюджетных трансфертов Фонду пенсионного </w:t>
      </w:r>
      <w:r w:rsidR="007C6F36">
        <w:rPr>
          <w:rFonts w:eastAsia="Calibri" w:cs="Times New Roman"/>
          <w:szCs w:val="28"/>
        </w:rPr>
        <w:t xml:space="preserve">                          </w:t>
      </w:r>
      <w:r w:rsidRPr="00C3299B">
        <w:rPr>
          <w:rFonts w:eastAsia="Calibri" w:cs="Times New Roman"/>
          <w:szCs w:val="28"/>
        </w:rPr>
        <w:t xml:space="preserve">и социального страхования на выплату пособий гражданам, подвергшимся воздействию радиации вследствие радиационных аварий и ядерных испытаний, </w:t>
      </w:r>
      <w:r w:rsidR="007C6F36">
        <w:rPr>
          <w:rFonts w:eastAsia="Calibri" w:cs="Times New Roman"/>
          <w:szCs w:val="28"/>
        </w:rPr>
        <w:t xml:space="preserve">                        </w:t>
      </w:r>
      <w:r w:rsidRPr="00C3299B">
        <w:rPr>
          <w:rFonts w:eastAsia="Calibri" w:cs="Times New Roman"/>
          <w:szCs w:val="28"/>
        </w:rPr>
        <w:t>в соответствии с Законом Российской Федерации от 15 мая 1991 года № 1244-</w:t>
      </w:r>
      <w:r w:rsidRPr="00C3299B">
        <w:rPr>
          <w:rFonts w:eastAsia="Calibri" w:cs="Times New Roman"/>
          <w:szCs w:val="28"/>
          <w:lang w:val="en-US"/>
        </w:rPr>
        <w:t>I</w:t>
      </w:r>
      <w:r w:rsidR="000A6517" w:rsidRPr="00C3299B">
        <w:rPr>
          <w:rFonts w:eastAsia="Calibri" w:cs="Times New Roman"/>
          <w:szCs w:val="28"/>
        </w:rPr>
        <w:t xml:space="preserve"> </w:t>
      </w:r>
      <w:r w:rsidR="007C6F36">
        <w:rPr>
          <w:rFonts w:eastAsia="Calibri" w:cs="Times New Roman"/>
          <w:szCs w:val="28"/>
        </w:rPr>
        <w:t xml:space="preserve">                     </w:t>
      </w:r>
      <w:r w:rsidRPr="00C3299B">
        <w:rPr>
          <w:rFonts w:eastAsia="Calibri" w:cs="Times New Roman"/>
          <w:szCs w:val="28"/>
        </w:rPr>
        <w:t>"О социальной защите граждан, подвергшихся воздействию радиации вследствие катастрофы на Чернобыльской АЭС".</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Поступление межбюджетных трансфертов на указанные цели отражается </w:t>
      </w:r>
      <w:r w:rsidR="007C6F36">
        <w:rPr>
          <w:rFonts w:eastAsia="Calibri" w:cs="Times New Roman"/>
          <w:szCs w:val="28"/>
        </w:rPr>
        <w:t xml:space="preserve">                      </w:t>
      </w:r>
      <w:r w:rsidRPr="00C3299B">
        <w:rPr>
          <w:rFonts w:eastAsia="Calibri" w:cs="Times New Roman"/>
          <w:szCs w:val="28"/>
        </w:rPr>
        <w:t>по коду вида доходов 000 2 02 53080 06 0000 150 "Средства федерального бюджета, передаваемые бюджету Фонда пенсионного</w:t>
      </w:r>
      <w:r w:rsidR="00C02685" w:rsidRPr="00C3299B">
        <w:rPr>
          <w:rFonts w:eastAsia="Calibri" w:cs="Times New Roman"/>
          <w:szCs w:val="28"/>
        </w:rPr>
        <w:t xml:space="preserve"> </w:t>
      </w:r>
      <w:r w:rsidRPr="00C3299B">
        <w:rPr>
          <w:rFonts w:eastAsia="Calibri" w:cs="Times New Roman"/>
          <w:szCs w:val="28"/>
        </w:rPr>
        <w:t>и социального страхования Российской Федерации на выплату пособий гражданам, подвергшимся воздействию радиации вследствие радиационных аварий и ядерных испытаний, в соответствии с Законом Российской Федерации от 15 мая 1991 года № 1244-</w:t>
      </w:r>
      <w:r w:rsidRPr="00C3299B">
        <w:rPr>
          <w:rFonts w:eastAsia="Calibri" w:cs="Times New Roman"/>
          <w:szCs w:val="28"/>
          <w:lang w:val="en-US"/>
        </w:rPr>
        <w:t>I</w:t>
      </w:r>
      <w:r w:rsidRPr="00C3299B">
        <w:rPr>
          <w:rFonts w:eastAsia="Calibri" w:cs="Times New Roman"/>
          <w:szCs w:val="28"/>
        </w:rPr>
        <w:t xml:space="preserve"> "О социальной защите граждан, подвергшихся воздействию радиации вследствие катастрофы на Чернобыльской АЭС" классификации доходов бюджетов.</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бюджета Фонда пенсионного и социального страхования Российской Федерации, произведенные </w:t>
      </w:r>
      <w:r w:rsidR="007C6F36">
        <w:rPr>
          <w:rFonts w:eastAsia="Calibri" w:cs="Times New Roman"/>
          <w:szCs w:val="28"/>
        </w:rPr>
        <w:t xml:space="preserve">                    </w:t>
      </w:r>
      <w:r w:rsidRPr="00C3299B">
        <w:rPr>
          <w:rFonts w:eastAsia="Calibri" w:cs="Times New Roman"/>
          <w:szCs w:val="28"/>
        </w:rPr>
        <w:t>за счет средств федерального бюджета, на выплату пособий по временной нетрудоспособности по обязательному социальному страхованию на случай временной нетрудоспособности и в связи с материнством, по беременности и родам, пособие на погребение в размерах, сверх установленных законодательством Российской Федерации</w:t>
      </w:r>
      <w:r w:rsidR="00CA50A4" w:rsidRPr="00C3299B">
        <w:rPr>
          <w:rFonts w:eastAsia="Calibri" w:cs="Times New Roman"/>
          <w:szCs w:val="28"/>
        </w:rPr>
        <w:t xml:space="preserve"> </w:t>
      </w:r>
      <w:r w:rsidRPr="00C3299B">
        <w:rPr>
          <w:rFonts w:eastAsia="Calibri" w:cs="Times New Roman"/>
          <w:szCs w:val="28"/>
        </w:rPr>
        <w:t xml:space="preserve">об обязательном социальном страховании на случай временной нетрудоспособности и в связи с материнством гражданам, подвергшимся </w:t>
      </w:r>
      <w:r w:rsidR="00C02685" w:rsidRPr="00C3299B">
        <w:rPr>
          <w:rFonts w:eastAsia="Calibri" w:cs="Times New Roman"/>
          <w:szCs w:val="28"/>
        </w:rPr>
        <w:t>воздействию радиации вследствие катастрофы на Чернобыльской АЭС</w:t>
      </w:r>
      <w:r w:rsidRPr="00C3299B">
        <w:rPr>
          <w:rFonts w:eastAsia="Calibri" w:cs="Times New Roman"/>
          <w:szCs w:val="28"/>
        </w:rPr>
        <w:t>, а также расходы по финансовому обеспечению указанных выплат, по исковым требованиям граждан (организаций) на основании решения суда.</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30810 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w:t>
      </w:r>
      <w:r w:rsidR="008565DE">
        <w:rPr>
          <w:rFonts w:eastAsia="Calibri" w:cs="Times New Roman"/>
          <w:szCs w:val="28"/>
        </w:rPr>
        <w:t xml:space="preserve">                             </w:t>
      </w:r>
      <w:r w:rsidR="00F01708">
        <w:rPr>
          <w:rFonts w:eastAsia="Calibri" w:cs="Times New Roman"/>
          <w:szCs w:val="28"/>
        </w:rPr>
        <w:t>с Федеральным законом</w:t>
      </w:r>
      <w:r w:rsidR="00CA50A4" w:rsidRPr="00C3299B">
        <w:rPr>
          <w:rFonts w:eastAsia="Calibri" w:cs="Times New Roman"/>
          <w:szCs w:val="28"/>
        </w:rPr>
        <w:t xml:space="preserve"> </w:t>
      </w:r>
      <w:r w:rsidRPr="00C3299B">
        <w:rPr>
          <w:rFonts w:eastAsia="Calibri" w:cs="Times New Roman"/>
          <w:szCs w:val="28"/>
        </w:rPr>
        <w:t>от 19 мая 1995 года № 81-ФЗ "О государственных пособиях гражданам, имеющим детей"</w:t>
      </w:r>
    </w:p>
    <w:p w:rsidR="00550805" w:rsidRPr="00C3299B" w:rsidRDefault="00550805" w:rsidP="006B2961">
      <w:pPr>
        <w:spacing w:line="235" w:lineRule="auto"/>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по предоставлению межбюджетных трансфертов бюджету Фонда пенсионного и социального страхования Российской Федерации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w:t>
      </w:r>
      <w:r w:rsidR="008565DE">
        <w:rPr>
          <w:rFonts w:eastAsia="Calibri" w:cs="Times New Roman"/>
          <w:szCs w:val="28"/>
        </w:rPr>
        <w:t xml:space="preserve">                            </w:t>
      </w:r>
      <w:r w:rsidRPr="00C3299B">
        <w:rPr>
          <w:rFonts w:eastAsia="Calibri" w:cs="Times New Roman"/>
          <w:szCs w:val="28"/>
        </w:rPr>
        <w:t>с Федеральным законом от 19 мая 1995 года № 81-ФЗ</w:t>
      </w:r>
      <w:r w:rsidR="000A6517" w:rsidRPr="00C3299B">
        <w:rPr>
          <w:rFonts w:eastAsia="Calibri" w:cs="Times New Roman"/>
          <w:szCs w:val="28"/>
        </w:rPr>
        <w:t xml:space="preserve"> </w:t>
      </w:r>
      <w:r w:rsidRPr="00C3299B">
        <w:rPr>
          <w:rFonts w:eastAsia="Calibri" w:cs="Times New Roman"/>
          <w:szCs w:val="28"/>
        </w:rPr>
        <w:t>"О государственных пособиях гражданам, имеющим детей".</w:t>
      </w:r>
    </w:p>
    <w:p w:rsidR="00550805" w:rsidRPr="00C3299B" w:rsidRDefault="00550805" w:rsidP="006B2961">
      <w:pPr>
        <w:spacing w:line="235" w:lineRule="auto"/>
        <w:rPr>
          <w:rFonts w:eastAsia="Calibri" w:cs="Times New Roman"/>
          <w:szCs w:val="28"/>
        </w:rPr>
      </w:pPr>
      <w:r w:rsidRPr="00C3299B">
        <w:rPr>
          <w:rFonts w:eastAsia="Calibri" w:cs="Times New Roman"/>
          <w:szCs w:val="28"/>
        </w:rPr>
        <w:t xml:space="preserve">Поступление межбюджетных трансфертов на указанные цели отражается </w:t>
      </w:r>
      <w:r w:rsidR="008565DE">
        <w:rPr>
          <w:rFonts w:eastAsia="Calibri" w:cs="Times New Roman"/>
          <w:szCs w:val="28"/>
        </w:rPr>
        <w:t xml:space="preserve">                      </w:t>
      </w:r>
      <w:r w:rsidRPr="00C3299B">
        <w:rPr>
          <w:rFonts w:eastAsia="Calibri" w:cs="Times New Roman"/>
          <w:szCs w:val="28"/>
        </w:rPr>
        <w:t>по коду вида доходов 000 2 02 53081 06 0000 150 "Средства федерального бюджета, передаваемые бюджету Фонда пенсионного</w:t>
      </w:r>
      <w:r w:rsidR="00C02685" w:rsidRPr="00C3299B">
        <w:rPr>
          <w:rFonts w:eastAsia="Calibri" w:cs="Times New Roman"/>
          <w:szCs w:val="28"/>
        </w:rPr>
        <w:t xml:space="preserve"> </w:t>
      </w:r>
      <w:r w:rsidRPr="00C3299B">
        <w:rPr>
          <w:rFonts w:eastAsia="Calibri" w:cs="Times New Roman"/>
          <w:szCs w:val="28"/>
        </w:rPr>
        <w:t>и социального страхования Российской Федерации на выплату единовре</w:t>
      </w:r>
      <w:r w:rsidR="009E5880">
        <w:rPr>
          <w:rFonts w:eastAsia="Calibri" w:cs="Times New Roman"/>
          <w:szCs w:val="28"/>
        </w:rPr>
        <w:t xml:space="preserve">менного пособия беременной жене </w:t>
      </w:r>
      <w:r w:rsidRPr="00C3299B">
        <w:rPr>
          <w:rFonts w:eastAsia="Calibri" w:cs="Times New Roman"/>
          <w:szCs w:val="28"/>
        </w:rPr>
        <w:t xml:space="preserve">военнослужащего, проходящего военную службу по призыву, а также ежемесячного пособия на ребенка военнослужащего, проходящего военную службу по призыву, </w:t>
      </w:r>
      <w:r w:rsidR="008565DE">
        <w:rPr>
          <w:rFonts w:eastAsia="Calibri" w:cs="Times New Roman"/>
          <w:szCs w:val="28"/>
        </w:rPr>
        <w:t xml:space="preserve">                    </w:t>
      </w:r>
      <w:r w:rsidRPr="00C3299B">
        <w:rPr>
          <w:rFonts w:eastAsia="Calibri" w:cs="Times New Roman"/>
          <w:szCs w:val="28"/>
        </w:rPr>
        <w:t xml:space="preserve">в соответствии с Федеральным законом от 19 мая 1995 года № 81-ФЗ </w:t>
      </w:r>
      <w:r w:rsidR="009E5880">
        <w:rPr>
          <w:rFonts w:eastAsia="Calibri" w:cs="Times New Roman"/>
          <w:szCs w:val="28"/>
        </w:rPr>
        <w:t xml:space="preserve">                                    </w:t>
      </w:r>
      <w:r w:rsidRPr="00C3299B">
        <w:rPr>
          <w:rFonts w:eastAsia="Calibri" w:cs="Times New Roman"/>
          <w:szCs w:val="28"/>
        </w:rPr>
        <w:t>"О государственных пособиях гражданам, имеющим детей" классификации доходов бюджетов.</w:t>
      </w:r>
    </w:p>
    <w:p w:rsidR="00550805" w:rsidRPr="00C3299B" w:rsidRDefault="00550805" w:rsidP="006B2961">
      <w:pPr>
        <w:spacing w:line="235" w:lineRule="auto"/>
        <w:rPr>
          <w:rFonts w:eastAsia="Calibri" w:cs="Times New Roman"/>
          <w:szCs w:val="28"/>
        </w:rPr>
      </w:pPr>
      <w:r w:rsidRPr="00C3299B">
        <w:rPr>
          <w:rFonts w:eastAsia="Calibri" w:cs="Times New Roman"/>
          <w:szCs w:val="28"/>
        </w:rPr>
        <w:t xml:space="preserve">По данному направлению расходов также отражаются расходы бюджета Фонда пенсионного и социального страхования Российской Федерации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w:t>
      </w:r>
      <w:r w:rsidR="008565DE">
        <w:rPr>
          <w:rFonts w:eastAsia="Calibri" w:cs="Times New Roman"/>
          <w:szCs w:val="28"/>
        </w:rPr>
        <w:t xml:space="preserve">                              </w:t>
      </w:r>
      <w:r w:rsidRPr="00C3299B">
        <w:rPr>
          <w:rFonts w:eastAsia="Calibri" w:cs="Times New Roman"/>
          <w:szCs w:val="28"/>
        </w:rPr>
        <w:t>с Федеральным законом от 19 мая 1995 года № 81-ФЗ "О государственных пособиях гражданам, имеющим детей".</w:t>
      </w:r>
    </w:p>
    <w:p w:rsidR="00550805" w:rsidRPr="00C3299B" w:rsidRDefault="000A6517" w:rsidP="006B2961">
      <w:pPr>
        <w:spacing w:line="235" w:lineRule="auto"/>
        <w:rPr>
          <w:rFonts w:eastAsia="Calibri" w:cs="Times New Roman"/>
          <w:szCs w:val="28"/>
        </w:rPr>
      </w:pPr>
      <w:r w:rsidRPr="00C3299B">
        <w:rPr>
          <w:rFonts w:eastAsia="Calibri" w:cs="Times New Roman"/>
          <w:szCs w:val="28"/>
        </w:rPr>
        <w:t xml:space="preserve"> </w:t>
      </w:r>
      <w:r w:rsidR="00550805" w:rsidRPr="00C3299B">
        <w:rPr>
          <w:rFonts w:eastAsia="Calibri" w:cs="Times New Roman"/>
          <w:szCs w:val="28"/>
        </w:rPr>
        <w:t>30820 Пособия по уходу за ребенком до достижения им возраста полутора лет гражданам, подлежащим обязательному социальному страхованию на случай временной нетрудоспособности и в связи с материнством</w:t>
      </w:r>
    </w:p>
    <w:p w:rsidR="00550805" w:rsidRPr="00C3299B" w:rsidRDefault="00550805" w:rsidP="006B2961">
      <w:pPr>
        <w:spacing w:line="235" w:lineRule="auto"/>
        <w:rPr>
          <w:rFonts w:eastAsia="Calibri" w:cs="Times New Roman"/>
          <w:szCs w:val="28"/>
        </w:rPr>
      </w:pPr>
      <w:r w:rsidRPr="00C3299B">
        <w:rPr>
          <w:rFonts w:eastAsia="Calibri" w:cs="Times New Roman"/>
          <w:szCs w:val="28"/>
        </w:rPr>
        <w:t>По данному направлению расходов отражаются расходы, осуществляемые Фондом пенсионного и социального страхования Российской Федерации, по выплате пособий по уходу за ребенком до достижения им возраста полутора лет гражданам, подлежащим обязательному социальному страхованию на случай временной нетрудоспособности и в связи с материнством, в соответствии с Федеральным законом от 19 мая 1995 года № 81-ФЗ "О государственных пособиях гражданам, имеющим детей", а также расходы по финансовому обеспечению выплат, по исковым требованиям граждан (организаций) на основании решения суда.</w:t>
      </w:r>
    </w:p>
    <w:p w:rsidR="00550805" w:rsidRPr="00C3299B" w:rsidRDefault="00550805" w:rsidP="006B2961">
      <w:pPr>
        <w:spacing w:line="235" w:lineRule="auto"/>
        <w:rPr>
          <w:rFonts w:eastAsia="Calibri" w:cs="Times New Roman"/>
          <w:szCs w:val="28"/>
        </w:rPr>
      </w:pPr>
      <w:r w:rsidRPr="00C3299B">
        <w:rPr>
          <w:rFonts w:eastAsia="Calibri" w:cs="Times New Roman"/>
          <w:szCs w:val="28"/>
        </w:rPr>
        <w:t xml:space="preserve">30830 Пособия при рождении ребенка гражданам, подлежащим обязательному социальному страхованию на случай временной нетрудоспособности и в связи </w:t>
      </w:r>
      <w:r w:rsidR="008565DE">
        <w:rPr>
          <w:rFonts w:eastAsia="Calibri" w:cs="Times New Roman"/>
          <w:szCs w:val="28"/>
        </w:rPr>
        <w:t xml:space="preserve">                          </w:t>
      </w:r>
      <w:r w:rsidRPr="00C3299B">
        <w:rPr>
          <w:rFonts w:eastAsia="Calibri" w:cs="Times New Roman"/>
          <w:szCs w:val="28"/>
        </w:rPr>
        <w:t>с материнством</w:t>
      </w:r>
    </w:p>
    <w:p w:rsidR="00550805" w:rsidRPr="00C3299B" w:rsidRDefault="00550805" w:rsidP="006B2961">
      <w:pPr>
        <w:spacing w:line="235" w:lineRule="auto"/>
        <w:rPr>
          <w:rFonts w:eastAsia="Calibri" w:cs="Times New Roman"/>
          <w:strike/>
          <w:szCs w:val="28"/>
        </w:rPr>
      </w:pPr>
      <w:r w:rsidRPr="00C3299B">
        <w:rPr>
          <w:rFonts w:eastAsia="Calibri" w:cs="Times New Roman"/>
          <w:szCs w:val="28"/>
        </w:rPr>
        <w:t xml:space="preserve">По данному направлению расходов отражаются расходы бюджета Фонда пенсионного и социального страхования Российской Федерации </w:t>
      </w:r>
      <w:r w:rsidR="00CA50A4" w:rsidRPr="00C3299B">
        <w:rPr>
          <w:rFonts w:eastAsia="Calibri" w:cs="Times New Roman"/>
          <w:szCs w:val="28"/>
        </w:rPr>
        <w:t xml:space="preserve"> </w:t>
      </w:r>
      <w:r w:rsidRPr="00C3299B">
        <w:rPr>
          <w:rFonts w:eastAsia="Calibri" w:cs="Times New Roman"/>
          <w:szCs w:val="28"/>
        </w:rPr>
        <w:t xml:space="preserve">на выплату пособий при рождении ребенка лицам, подлежащим обязательному социальному страхованию на случай временной нетрудоспособности и в связи с материнством и имеющим право на получение указанного пособия в соответствии с действующим законодательством, </w:t>
      </w:r>
      <w:r w:rsidR="00CA50A4" w:rsidRPr="00C3299B">
        <w:rPr>
          <w:rFonts w:eastAsia="Calibri" w:cs="Times New Roman"/>
          <w:szCs w:val="28"/>
        </w:rPr>
        <w:t xml:space="preserve">                           </w:t>
      </w:r>
      <w:r w:rsidRPr="00C3299B">
        <w:rPr>
          <w:rFonts w:eastAsia="Calibri" w:cs="Times New Roman"/>
          <w:szCs w:val="28"/>
        </w:rPr>
        <w:t xml:space="preserve">за исключением лиц, проходящих военную и приравненную к ней службу, </w:t>
      </w:r>
      <w:r w:rsidR="0001212C">
        <w:rPr>
          <w:rFonts w:eastAsia="Calibri" w:cs="Times New Roman"/>
          <w:szCs w:val="28"/>
        </w:rPr>
        <w:t xml:space="preserve">                                  </w:t>
      </w:r>
      <w:r w:rsidRPr="00C3299B">
        <w:rPr>
          <w:rFonts w:eastAsia="Calibri" w:cs="Times New Roman"/>
          <w:szCs w:val="28"/>
        </w:rPr>
        <w:t>в соответствии с Федеральным законом от 19 мая 1995 года № 81-ФЗ</w:t>
      </w:r>
      <w:r w:rsidR="000A6517" w:rsidRPr="00C3299B">
        <w:rPr>
          <w:rFonts w:eastAsia="Calibri" w:cs="Times New Roman"/>
          <w:szCs w:val="28"/>
        </w:rPr>
        <w:t xml:space="preserve"> </w:t>
      </w:r>
      <w:r w:rsidR="0001212C">
        <w:rPr>
          <w:rFonts w:eastAsia="Calibri" w:cs="Times New Roman"/>
          <w:szCs w:val="28"/>
        </w:rPr>
        <w:t xml:space="preserve">                                            </w:t>
      </w:r>
      <w:r w:rsidRPr="00C3299B">
        <w:rPr>
          <w:rFonts w:eastAsia="Calibri" w:cs="Times New Roman"/>
          <w:szCs w:val="28"/>
        </w:rPr>
        <w:t xml:space="preserve">"О государственных пособиях гражданам, имеющим детей", а также расходы </w:t>
      </w:r>
      <w:r w:rsidR="0001212C">
        <w:rPr>
          <w:rFonts w:eastAsia="Calibri" w:cs="Times New Roman"/>
          <w:szCs w:val="28"/>
        </w:rPr>
        <w:t xml:space="preserve">                            </w:t>
      </w:r>
      <w:r w:rsidRPr="00C3299B">
        <w:rPr>
          <w:rFonts w:eastAsia="Calibri" w:cs="Times New Roman"/>
          <w:szCs w:val="28"/>
        </w:rPr>
        <w:t>по финансовому обеспечению выплат, по исковым требованиям граждан (организаций) на основании решения суда.</w:t>
      </w:r>
    </w:p>
    <w:p w:rsidR="00550805" w:rsidRPr="00C3299B" w:rsidRDefault="00550805" w:rsidP="00550805">
      <w:pPr>
        <w:spacing w:after="10"/>
        <w:rPr>
          <w:rFonts w:eastAsia="Calibri" w:cs="Times New Roman"/>
          <w:szCs w:val="28"/>
        </w:rPr>
      </w:pPr>
      <w:r w:rsidRPr="00C3299B">
        <w:rPr>
          <w:rFonts w:eastAsia="Calibri" w:cs="Times New Roman"/>
          <w:szCs w:val="28"/>
        </w:rPr>
        <w:t>30850 Премия Президента Российской Федерации за вклад в укрепление единства российской нации</w:t>
      </w:r>
    </w:p>
    <w:p w:rsidR="00550805"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на выплату премии Президента Российской Федерации за вклад </w:t>
      </w:r>
      <w:r w:rsidR="0001212C">
        <w:rPr>
          <w:rFonts w:eastAsia="Calibri" w:cs="Times New Roman"/>
          <w:szCs w:val="28"/>
        </w:rPr>
        <w:t xml:space="preserve">                                     </w:t>
      </w:r>
      <w:r w:rsidRPr="00C3299B">
        <w:rPr>
          <w:rFonts w:eastAsia="Calibri" w:cs="Times New Roman"/>
          <w:szCs w:val="28"/>
        </w:rPr>
        <w:t>в укрепление единства Российской нации, в соответствии с Указом Президента Российской Федерации от 26 апреля 2016 года № 200 "О премии Президента Российской Федерации за вклад в укрепление единства российской нации".</w:t>
      </w:r>
    </w:p>
    <w:p w:rsidR="0084029D" w:rsidRDefault="0084029D" w:rsidP="00550805">
      <w:pPr>
        <w:spacing w:after="10"/>
        <w:rPr>
          <w:rFonts w:eastAsia="Calibri" w:cs="Times New Roman"/>
          <w:szCs w:val="28"/>
        </w:rPr>
      </w:pPr>
      <w:r>
        <w:rPr>
          <w:rFonts w:eastAsia="Calibri" w:cs="Times New Roman"/>
          <w:szCs w:val="28"/>
        </w:rPr>
        <w:t xml:space="preserve">30860 </w:t>
      </w:r>
      <w:r w:rsidRPr="0084029D">
        <w:rPr>
          <w:rFonts w:eastAsia="Calibri" w:cs="Times New Roman"/>
          <w:szCs w:val="28"/>
        </w:rPr>
        <w:t>Преми</w:t>
      </w:r>
      <w:r>
        <w:rPr>
          <w:rFonts w:eastAsia="Calibri" w:cs="Times New Roman"/>
          <w:szCs w:val="28"/>
        </w:rPr>
        <w:t>я</w:t>
      </w:r>
      <w:r w:rsidRPr="0084029D">
        <w:rPr>
          <w:rFonts w:eastAsia="Calibri" w:cs="Times New Roman"/>
          <w:szCs w:val="28"/>
        </w:rPr>
        <w:t xml:space="preserve"> Правительства Российской Федерации в области транспортной науки и техники имени Владимира Николаевича Образцова</w:t>
      </w:r>
    </w:p>
    <w:p w:rsidR="0084029D" w:rsidRPr="00C3299B" w:rsidRDefault="008325D9" w:rsidP="00550805">
      <w:pPr>
        <w:spacing w:after="10"/>
        <w:rPr>
          <w:rFonts w:eastAsia="Calibri" w:cs="Times New Roman"/>
          <w:szCs w:val="28"/>
        </w:rPr>
      </w:pPr>
      <w:r w:rsidRPr="008325D9">
        <w:rPr>
          <w:rFonts w:eastAsia="Calibri" w:cs="Times New Roman"/>
          <w:szCs w:val="28"/>
        </w:rPr>
        <w:t>По данному направлению расходов отражаются расходы федерального бюджета на выплату премии</w:t>
      </w:r>
      <w:r>
        <w:rPr>
          <w:rFonts w:eastAsia="Calibri" w:cs="Times New Roman"/>
          <w:szCs w:val="28"/>
        </w:rPr>
        <w:t xml:space="preserve"> </w:t>
      </w:r>
      <w:r w:rsidRPr="008325D9">
        <w:rPr>
          <w:rFonts w:eastAsia="Calibri" w:cs="Times New Roman"/>
          <w:szCs w:val="28"/>
        </w:rPr>
        <w:t>Правительства Российской Федерации в области транспортной науки и техники имени Владимира Николаевича Образцова</w:t>
      </w:r>
      <w:r>
        <w:rPr>
          <w:rFonts w:eastAsia="Calibri" w:cs="Times New Roman"/>
          <w:szCs w:val="28"/>
        </w:rPr>
        <w:t>.</w:t>
      </w:r>
    </w:p>
    <w:p w:rsidR="00550805" w:rsidRPr="00C3299B" w:rsidRDefault="00550805" w:rsidP="00550805">
      <w:pPr>
        <w:spacing w:after="10"/>
        <w:rPr>
          <w:rFonts w:eastAsia="Calibri" w:cs="Times New Roman"/>
          <w:szCs w:val="28"/>
        </w:rPr>
      </w:pPr>
      <w:r w:rsidRPr="00C3299B">
        <w:rPr>
          <w:rFonts w:eastAsia="Calibri" w:cs="Times New Roman"/>
          <w:szCs w:val="28"/>
        </w:rPr>
        <w:t>30870 Компенсационные выплаты некоторым категориям граждан Российской Федерации</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по предоставлению межбюджетных трансфертов бюджету Фонда пенсионного и социального страхования Российской Федерации на осуществление компенсационных выплат некоторым категориям граждан Российской Федерации.</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Поступление межбюджетных трансфертов на указанные цели отражается </w:t>
      </w:r>
      <w:r w:rsidR="0001212C">
        <w:rPr>
          <w:rFonts w:eastAsia="Calibri" w:cs="Times New Roman"/>
          <w:szCs w:val="28"/>
        </w:rPr>
        <w:t xml:space="preserve">              </w:t>
      </w:r>
      <w:r w:rsidRPr="00C3299B">
        <w:rPr>
          <w:rFonts w:eastAsia="Calibri" w:cs="Times New Roman"/>
          <w:szCs w:val="28"/>
        </w:rPr>
        <w:t>по коду 000 2 02 53087 06 0000 150 "Средства федерального бюджета, передаваемые бюджету Фонда пенсионного и социального страхования Российской Федерации на осуществление компенсационных выплат некоторым категориям граждан Российской Федерации" классификации доходов бюджетов.</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также отражаются расходы бюджета Фонда пенсионного и социального страхования Российской Федерации, осуществляемые </w:t>
      </w:r>
      <w:r w:rsidR="0001212C">
        <w:rPr>
          <w:rFonts w:eastAsia="Calibri" w:cs="Times New Roman"/>
          <w:szCs w:val="28"/>
        </w:rPr>
        <w:t xml:space="preserve">               </w:t>
      </w:r>
      <w:r w:rsidRPr="00C3299B">
        <w:rPr>
          <w:rFonts w:eastAsia="Calibri" w:cs="Times New Roman"/>
          <w:szCs w:val="28"/>
        </w:rPr>
        <w:t>за счет иных межбюджетных трансфертов из федерального бюджета.</w:t>
      </w:r>
    </w:p>
    <w:p w:rsidR="00550805" w:rsidRPr="00C3299B" w:rsidRDefault="00550805" w:rsidP="00550805">
      <w:pPr>
        <w:spacing w:after="10"/>
        <w:rPr>
          <w:rFonts w:eastAsia="Calibri" w:cs="Times New Roman"/>
          <w:szCs w:val="28"/>
        </w:rPr>
      </w:pPr>
      <w:r w:rsidRPr="00C3299B">
        <w:rPr>
          <w:rFonts w:eastAsia="Calibri" w:cs="Times New Roman"/>
          <w:szCs w:val="28"/>
        </w:rPr>
        <w:t>30880 Пособия гражданам, подвергшимся воздействию радиации вследствие радиационных аварий и ядерных испытаний, в соответствии с Федеральным законом от 10 января 2002 года № 2-ФЗ "О социальных гарантиях гражданам, подвергшимся радиационному воздействию вследствие ядерных испытаний на Семипалатинском полигоне"</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на предоставление межбюджетных трансфертов Фонду пенсионного </w:t>
      </w:r>
      <w:r w:rsidR="0001212C">
        <w:rPr>
          <w:rFonts w:eastAsia="Calibri" w:cs="Times New Roman"/>
          <w:szCs w:val="28"/>
        </w:rPr>
        <w:t xml:space="preserve">                          </w:t>
      </w:r>
      <w:r w:rsidRPr="00C3299B">
        <w:rPr>
          <w:rFonts w:eastAsia="Calibri" w:cs="Times New Roman"/>
          <w:szCs w:val="28"/>
        </w:rPr>
        <w:t>и социального страхования</w:t>
      </w:r>
      <w:r w:rsidRPr="00C3299B" w:rsidDel="00FA183F">
        <w:rPr>
          <w:rFonts w:eastAsia="Calibri" w:cs="Times New Roman"/>
          <w:szCs w:val="28"/>
        </w:rPr>
        <w:t xml:space="preserve"> </w:t>
      </w:r>
      <w:r w:rsidRPr="00C3299B">
        <w:rPr>
          <w:rFonts w:eastAsia="Calibri" w:cs="Times New Roman"/>
          <w:szCs w:val="28"/>
        </w:rPr>
        <w:t>Российской Федерации на выплату пособий гражданам, подвергшимся воздействию радиации вследствие радиационных аварий и ядерных испытаний, в соответствии с Федеральным законом</w:t>
      </w:r>
      <w:r w:rsidR="00CA50A4" w:rsidRPr="00C3299B">
        <w:rPr>
          <w:rFonts w:eastAsia="Calibri" w:cs="Times New Roman"/>
          <w:szCs w:val="28"/>
        </w:rPr>
        <w:t xml:space="preserve"> </w:t>
      </w:r>
      <w:r w:rsidRPr="00C3299B">
        <w:rPr>
          <w:rFonts w:eastAsia="Calibri" w:cs="Times New Roman"/>
          <w:szCs w:val="28"/>
        </w:rPr>
        <w:t>от 10 января 2002 года № 2-ФЗ "О социальных гарантиях гражданам, подвергшимся радиационному воздействию вследствие ядерных испытаний на Семипалатинском полигоне".</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Поступление межбюджетных трансфертов на указанные цели отражается </w:t>
      </w:r>
      <w:r w:rsidR="0001212C">
        <w:rPr>
          <w:rFonts w:eastAsia="Calibri" w:cs="Times New Roman"/>
          <w:szCs w:val="28"/>
        </w:rPr>
        <w:t xml:space="preserve">                      </w:t>
      </w:r>
      <w:r w:rsidRPr="00C3299B">
        <w:rPr>
          <w:rFonts w:eastAsia="Calibri" w:cs="Times New Roman"/>
          <w:szCs w:val="28"/>
        </w:rPr>
        <w:t>по коду вида доходов 000 2 02 53088 06 0000 150 "Средства федерального бюджета, передаваемые бюджету Фонда пенсионного и социального страхования</w:t>
      </w:r>
      <w:r w:rsidRPr="00C3299B" w:rsidDel="00FA183F">
        <w:rPr>
          <w:rFonts w:eastAsia="Calibri" w:cs="Times New Roman"/>
          <w:szCs w:val="28"/>
        </w:rPr>
        <w:t xml:space="preserve"> </w:t>
      </w:r>
      <w:r w:rsidRPr="00C3299B">
        <w:rPr>
          <w:rFonts w:eastAsia="Calibri" w:cs="Times New Roman"/>
          <w:szCs w:val="28"/>
        </w:rPr>
        <w:t xml:space="preserve">Российской Федерации на выплату пособий гражданам, подвергшимся воздействию радиации вследствие радиационных аварий и ядерных испытаний, в соответствии </w:t>
      </w:r>
      <w:r w:rsidR="0001212C">
        <w:rPr>
          <w:rFonts w:eastAsia="Calibri" w:cs="Times New Roman"/>
          <w:szCs w:val="28"/>
        </w:rPr>
        <w:t xml:space="preserve">                                          </w:t>
      </w:r>
      <w:r w:rsidRPr="00C3299B">
        <w:rPr>
          <w:rFonts w:eastAsia="Calibri" w:cs="Times New Roman"/>
          <w:szCs w:val="28"/>
        </w:rPr>
        <w:t>с Федеральным законом от 10 января 2002 года № 2-ФЗ "О социальных гарантиях гражданам, подвергшимся радиационному воздействию вследствие ядерных испытаний на Семипалатинском полигоне" классификации доходов бюджетов.</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бюджета Фонда пенсионного и социального страхования Российской Федерации, произведенные </w:t>
      </w:r>
      <w:r w:rsidR="0001212C">
        <w:rPr>
          <w:rFonts w:eastAsia="Calibri" w:cs="Times New Roman"/>
          <w:szCs w:val="28"/>
        </w:rPr>
        <w:t xml:space="preserve">                     </w:t>
      </w:r>
      <w:r w:rsidRPr="00C3299B">
        <w:rPr>
          <w:rFonts w:eastAsia="Calibri" w:cs="Times New Roman"/>
          <w:szCs w:val="28"/>
        </w:rPr>
        <w:t xml:space="preserve">за счет средств федерального бюджета, на выплату пособий по временной нетрудоспособности по обязательному социальному страхованию на случай временной нетрудоспособности и в связи с материнством, сверх установленных законодательством Российской Федерации об обязательном социальном страховании на случай временной нетрудоспособности и в связи с материнством гражданам, подвергшимся радиационному воздействию вследствие ядерных испытаний </w:t>
      </w:r>
      <w:r w:rsidR="00CA50A4" w:rsidRPr="00C3299B">
        <w:rPr>
          <w:rFonts w:eastAsia="Calibri" w:cs="Times New Roman"/>
          <w:szCs w:val="28"/>
        </w:rPr>
        <w:t xml:space="preserve">                                       </w:t>
      </w:r>
      <w:r w:rsidRPr="00C3299B">
        <w:rPr>
          <w:rFonts w:eastAsia="Calibri" w:cs="Times New Roman"/>
          <w:szCs w:val="28"/>
        </w:rPr>
        <w:t>на Семипалатинском полигоне, а также расходы по финансовому обеспечению указанных выплат, по исковым требованиям граждан (организаций)</w:t>
      </w:r>
      <w:r w:rsidR="00CA50A4" w:rsidRPr="00C3299B">
        <w:rPr>
          <w:rFonts w:eastAsia="Calibri" w:cs="Times New Roman"/>
          <w:szCs w:val="28"/>
        </w:rPr>
        <w:t xml:space="preserve"> </w:t>
      </w:r>
      <w:r w:rsidRPr="00C3299B">
        <w:rPr>
          <w:rFonts w:eastAsia="Calibri" w:cs="Times New Roman"/>
          <w:szCs w:val="28"/>
        </w:rPr>
        <w:t>на основании решения суда.</w:t>
      </w:r>
    </w:p>
    <w:p w:rsidR="00550805" w:rsidRPr="00C3299B" w:rsidRDefault="00550805" w:rsidP="00550805">
      <w:pPr>
        <w:spacing w:after="10"/>
        <w:rPr>
          <w:rFonts w:eastAsia="Calibri" w:cs="Times New Roman"/>
          <w:szCs w:val="28"/>
        </w:rPr>
      </w:pPr>
      <w:r w:rsidRPr="00C3299B">
        <w:rPr>
          <w:rFonts w:eastAsia="Calibri" w:cs="Times New Roman"/>
          <w:szCs w:val="28"/>
        </w:rPr>
        <w:t>30890 Пособия гражданам, подвергшимся воздействию радиации вследствие радиационных аварий и ядерных испытаний, в соответствии с Федеральным законом от 26 ноября 1998 года № 175-ФЗ "О социальной защите граждан Российской Федерации, подвергшихся воздействию радиации вследствие аварии в 1957 году</w:t>
      </w:r>
      <w:r w:rsidR="0001212C">
        <w:rPr>
          <w:rFonts w:eastAsia="Calibri" w:cs="Times New Roman"/>
          <w:szCs w:val="28"/>
        </w:rPr>
        <w:t xml:space="preserve">                   </w:t>
      </w:r>
      <w:r w:rsidRPr="00C3299B">
        <w:rPr>
          <w:rFonts w:eastAsia="Calibri" w:cs="Times New Roman"/>
          <w:szCs w:val="28"/>
        </w:rPr>
        <w:t xml:space="preserve"> на производственном объединении "Маяк" и сбросов радиоактивных отходов в реку Теча"</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по передаче средств бюджету Фонда пенсионного и социального страхования Российской Федерации на выплату пособий гражданам, подвергшимся воздействию радиации вследствие радиационных аварий и ядерных испытаний, </w:t>
      </w:r>
      <w:r w:rsidR="0001212C">
        <w:rPr>
          <w:rFonts w:eastAsia="Calibri" w:cs="Times New Roman"/>
          <w:szCs w:val="28"/>
        </w:rPr>
        <w:t xml:space="preserve">                          </w:t>
      </w:r>
      <w:r w:rsidRPr="00C3299B">
        <w:rPr>
          <w:rFonts w:eastAsia="Calibri" w:cs="Times New Roman"/>
          <w:szCs w:val="28"/>
        </w:rPr>
        <w:t xml:space="preserve">в соответствии с Федеральным законом от 26 ноября 1998 года № 175-ФЗ </w:t>
      </w:r>
      <w:r w:rsidR="0001212C">
        <w:rPr>
          <w:rFonts w:eastAsia="Calibri" w:cs="Times New Roman"/>
          <w:szCs w:val="28"/>
        </w:rPr>
        <w:t xml:space="preserve">                                   </w:t>
      </w:r>
      <w:r w:rsidRPr="00C3299B">
        <w:rPr>
          <w:rFonts w:eastAsia="Calibri" w:cs="Times New Roman"/>
          <w:szCs w:val="28"/>
        </w:rPr>
        <w:t xml:space="preserve">"О социальной защите граждан Российской Федерации, подвергшихся воздействию радиации вследствие аварии в 1957 году на производственном объединении "Маяк" </w:t>
      </w:r>
      <w:r w:rsidR="0001212C">
        <w:rPr>
          <w:rFonts w:eastAsia="Calibri" w:cs="Times New Roman"/>
          <w:szCs w:val="28"/>
        </w:rPr>
        <w:t xml:space="preserve">  </w:t>
      </w:r>
      <w:r w:rsidRPr="00C3299B">
        <w:rPr>
          <w:rFonts w:eastAsia="Calibri" w:cs="Times New Roman"/>
          <w:szCs w:val="28"/>
        </w:rPr>
        <w:t>и сбросов радиоактивных отходов в реку Теча".</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Поступление межбюджетных трансфертов на указанные цели отражается </w:t>
      </w:r>
      <w:r w:rsidR="0001212C">
        <w:rPr>
          <w:rFonts w:eastAsia="Calibri" w:cs="Times New Roman"/>
          <w:szCs w:val="28"/>
        </w:rPr>
        <w:t xml:space="preserve">                    </w:t>
      </w:r>
      <w:r w:rsidRPr="00C3299B">
        <w:rPr>
          <w:rFonts w:eastAsia="Calibri" w:cs="Times New Roman"/>
          <w:szCs w:val="28"/>
        </w:rPr>
        <w:t xml:space="preserve">по коду вида доходов 000 2 02 53089 06 0000 150 "Средства федерального бюджета, передаваемые бюджету Фонда пенсионного и социального страхования Российской Федерации на выплату пособий гражданам, подвергшимся воздействию радиации вследствие радиационных аварий и ядерных испытаний, в соответствии </w:t>
      </w:r>
      <w:r w:rsidR="0001212C">
        <w:rPr>
          <w:rFonts w:eastAsia="Calibri" w:cs="Times New Roman"/>
          <w:szCs w:val="28"/>
        </w:rPr>
        <w:t xml:space="preserve">                                         </w:t>
      </w:r>
      <w:r w:rsidRPr="00C3299B">
        <w:rPr>
          <w:rFonts w:eastAsia="Calibri" w:cs="Times New Roman"/>
          <w:szCs w:val="28"/>
        </w:rPr>
        <w:t>с Федеральным законом от 26 ноября 1998 года № 175-ФЗ "О социальной защите граждан Российской Федерации, подвергшихся воздействию радиации вследствие аварии</w:t>
      </w:r>
      <w:r w:rsidR="00C02685" w:rsidRPr="00C3299B">
        <w:rPr>
          <w:rFonts w:eastAsia="Calibri" w:cs="Times New Roman"/>
          <w:szCs w:val="28"/>
        </w:rPr>
        <w:t xml:space="preserve"> </w:t>
      </w:r>
      <w:r w:rsidRPr="00C3299B">
        <w:rPr>
          <w:rFonts w:eastAsia="Calibri" w:cs="Times New Roman"/>
          <w:szCs w:val="28"/>
        </w:rPr>
        <w:t>в 1957 году на производственном объединении "Маяк" и сбросов радиоактивных отходов в реку Теча" классификации доходов бюджетов.</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бюджета Фонда пенсионного и социального страхования Российской Федерации, произведенные </w:t>
      </w:r>
      <w:r w:rsidR="0001212C">
        <w:rPr>
          <w:rFonts w:eastAsia="Calibri" w:cs="Times New Roman"/>
          <w:szCs w:val="28"/>
        </w:rPr>
        <w:t xml:space="preserve">                      </w:t>
      </w:r>
      <w:r w:rsidRPr="00C3299B">
        <w:rPr>
          <w:rFonts w:eastAsia="Calibri" w:cs="Times New Roman"/>
          <w:szCs w:val="28"/>
        </w:rPr>
        <w:t>за счет средств федерального бюджета, на выплату пособий по временной нетрудоспособности по обязательному социальному страхованию на случай временной нетрудоспособности и в связи</w:t>
      </w:r>
      <w:r w:rsidR="00C02685" w:rsidRPr="00C3299B">
        <w:rPr>
          <w:rFonts w:eastAsia="Calibri" w:cs="Times New Roman"/>
          <w:szCs w:val="28"/>
        </w:rPr>
        <w:t xml:space="preserve"> </w:t>
      </w:r>
      <w:r w:rsidRPr="00C3299B">
        <w:rPr>
          <w:rFonts w:eastAsia="Calibri" w:cs="Times New Roman"/>
          <w:szCs w:val="28"/>
        </w:rPr>
        <w:t xml:space="preserve">с материнством, по беременности и родам, в размерах, сверх установленных законодательством Российской Федерации </w:t>
      </w:r>
      <w:r w:rsidR="0001212C">
        <w:rPr>
          <w:rFonts w:eastAsia="Calibri" w:cs="Times New Roman"/>
          <w:szCs w:val="28"/>
        </w:rPr>
        <w:t xml:space="preserve">                            </w:t>
      </w:r>
      <w:r w:rsidRPr="00C3299B">
        <w:rPr>
          <w:rFonts w:eastAsia="Calibri" w:cs="Times New Roman"/>
          <w:szCs w:val="28"/>
        </w:rPr>
        <w:t>об обязательном социальном страховании на случай временной нетрудоспособности и в связи</w:t>
      </w:r>
      <w:r w:rsidR="0001212C">
        <w:rPr>
          <w:rFonts w:eastAsia="Calibri" w:cs="Times New Roman"/>
          <w:szCs w:val="28"/>
        </w:rPr>
        <w:t xml:space="preserve"> </w:t>
      </w:r>
      <w:r w:rsidRPr="00C3299B">
        <w:rPr>
          <w:rFonts w:eastAsia="Calibri" w:cs="Times New Roman"/>
          <w:szCs w:val="28"/>
        </w:rPr>
        <w:t>с материнством гражданам, подвергшимся воздействию радиации вследствие аварии в 1957 году на производственном объединении "Маяк" и сбросов радиоактивных отходов в реку "Теча", а также расходы по финансовому обеспечению выплат, по исковым требованиям граждан (организаций) на основании решения суда.</w:t>
      </w:r>
    </w:p>
    <w:p w:rsidR="00550805" w:rsidRPr="00C3299B" w:rsidRDefault="00550805" w:rsidP="00550805">
      <w:pPr>
        <w:spacing w:after="10"/>
        <w:rPr>
          <w:rFonts w:eastAsia="Calibri" w:cs="Times New Roman"/>
          <w:szCs w:val="28"/>
        </w:rPr>
      </w:pPr>
      <w:r w:rsidRPr="00C3299B">
        <w:rPr>
          <w:rFonts w:eastAsia="Calibri" w:cs="Times New Roman"/>
          <w:szCs w:val="28"/>
        </w:rPr>
        <w:t>30900 Возмещение стоимости гарантированного перечня услуг и социальные пособия на погребение за счет средств Фонда пенсионного и социального страхования Российской Федерации</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на возмещение стоимости гарантированного перечня услуг и социальные пособия на погребение </w:t>
      </w:r>
      <w:r w:rsidR="0001212C">
        <w:rPr>
          <w:rFonts w:eastAsia="Calibri" w:cs="Times New Roman"/>
          <w:szCs w:val="28"/>
        </w:rPr>
        <w:t xml:space="preserve">                   </w:t>
      </w:r>
      <w:r w:rsidRPr="00C3299B">
        <w:rPr>
          <w:rFonts w:eastAsia="Calibri" w:cs="Times New Roman"/>
          <w:szCs w:val="28"/>
        </w:rPr>
        <w:t xml:space="preserve">за счет средств бюджета Фонда пенсионного и социального страхования Российской Федерации умерших работавших граждан и умерших несовершеннолетних </w:t>
      </w:r>
      <w:r w:rsidR="0001212C">
        <w:rPr>
          <w:rFonts w:eastAsia="Calibri" w:cs="Times New Roman"/>
          <w:szCs w:val="28"/>
        </w:rPr>
        <w:t xml:space="preserve">                       </w:t>
      </w:r>
      <w:r w:rsidRPr="00C3299B">
        <w:rPr>
          <w:rFonts w:eastAsia="Calibri" w:cs="Times New Roman"/>
          <w:szCs w:val="28"/>
        </w:rPr>
        <w:t>членов семей работающих граждан в соответствии с Федеральным законом</w:t>
      </w:r>
      <w:r w:rsidR="000A6517" w:rsidRPr="00C3299B">
        <w:rPr>
          <w:rFonts w:eastAsia="Calibri" w:cs="Times New Roman"/>
          <w:szCs w:val="28"/>
        </w:rPr>
        <w:t xml:space="preserve"> </w:t>
      </w:r>
      <w:r w:rsidR="0001212C">
        <w:rPr>
          <w:rFonts w:eastAsia="Calibri" w:cs="Times New Roman"/>
          <w:szCs w:val="28"/>
        </w:rPr>
        <w:t xml:space="preserve">                        </w:t>
      </w:r>
      <w:r w:rsidRPr="00C3299B">
        <w:rPr>
          <w:rFonts w:eastAsia="Calibri" w:cs="Times New Roman"/>
          <w:szCs w:val="28"/>
        </w:rPr>
        <w:t>от 12 января 1996 года № 8-ФЗ "О погребении и похоронном деле".</w:t>
      </w:r>
    </w:p>
    <w:p w:rsidR="00550805" w:rsidRPr="00C3299B" w:rsidRDefault="00550805" w:rsidP="00550805">
      <w:pPr>
        <w:spacing w:after="10"/>
        <w:rPr>
          <w:rFonts w:eastAsia="Calibri" w:cs="Times New Roman"/>
          <w:szCs w:val="28"/>
        </w:rPr>
      </w:pPr>
      <w:r w:rsidRPr="00C3299B">
        <w:rPr>
          <w:rFonts w:eastAsia="Calibri" w:cs="Times New Roman"/>
          <w:szCs w:val="28"/>
        </w:rPr>
        <w:t>30910 Пособия по временной нетрудоспособности по обязательному социальному страхованию на случай временной нетрудоспособности и в связи</w:t>
      </w:r>
      <w:r w:rsidR="0001212C">
        <w:rPr>
          <w:rFonts w:eastAsia="Calibri" w:cs="Times New Roman"/>
          <w:szCs w:val="28"/>
        </w:rPr>
        <w:t xml:space="preserve">                        </w:t>
      </w:r>
      <w:r w:rsidRPr="00C3299B">
        <w:rPr>
          <w:rFonts w:eastAsia="Calibri" w:cs="Times New Roman"/>
          <w:szCs w:val="28"/>
        </w:rPr>
        <w:t xml:space="preserve"> с материнством</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осуществляемые Фондом пенсионного и социального страхования Российской Федерации, на выплату пособий по временной нетрудоспособности гражданам, подлежащим обязательному социальному страхованию на случай временной нетрудоспособности </w:t>
      </w:r>
      <w:r w:rsidR="0001212C">
        <w:rPr>
          <w:rFonts w:eastAsia="Calibri" w:cs="Times New Roman"/>
          <w:szCs w:val="28"/>
        </w:rPr>
        <w:t xml:space="preserve">                                         </w:t>
      </w:r>
      <w:r w:rsidRPr="00C3299B">
        <w:rPr>
          <w:rFonts w:eastAsia="Calibri" w:cs="Times New Roman"/>
          <w:szCs w:val="28"/>
        </w:rPr>
        <w:t xml:space="preserve">и в связи с материнством в соответствии с Федеральным законом </w:t>
      </w:r>
      <w:r w:rsidR="0001212C">
        <w:rPr>
          <w:rFonts w:eastAsia="Calibri" w:cs="Times New Roman"/>
          <w:szCs w:val="28"/>
        </w:rPr>
        <w:t xml:space="preserve">                                             </w:t>
      </w:r>
      <w:r w:rsidRPr="00C3299B">
        <w:rPr>
          <w:rFonts w:eastAsia="Calibri" w:cs="Times New Roman"/>
          <w:szCs w:val="28"/>
        </w:rPr>
        <w:t>от 29 декабря 2006 года</w:t>
      </w:r>
      <w:r w:rsidR="000A6517" w:rsidRPr="00C3299B">
        <w:rPr>
          <w:rFonts w:eastAsia="Calibri" w:cs="Times New Roman"/>
          <w:szCs w:val="28"/>
        </w:rPr>
        <w:t xml:space="preserve"> </w:t>
      </w:r>
      <w:r w:rsidRPr="00C3299B">
        <w:rPr>
          <w:rFonts w:eastAsia="Calibri" w:cs="Times New Roman"/>
          <w:szCs w:val="28"/>
        </w:rPr>
        <w:t xml:space="preserve">№ 255-ФЗ "Об обязательном социальном страховании </w:t>
      </w:r>
      <w:r w:rsidR="0001212C">
        <w:rPr>
          <w:rFonts w:eastAsia="Calibri" w:cs="Times New Roman"/>
          <w:szCs w:val="28"/>
        </w:rPr>
        <w:t xml:space="preserve">                          </w:t>
      </w:r>
      <w:r w:rsidRPr="00C3299B">
        <w:rPr>
          <w:rFonts w:eastAsia="Calibri" w:cs="Times New Roman"/>
          <w:szCs w:val="28"/>
        </w:rPr>
        <w:t>на случай временной нетрудоспособности и в связи с материнством", а также расходы по финансовому обеспечению выплат, по исковым требованиям граждан (организаций) на основании решения суда.</w:t>
      </w:r>
    </w:p>
    <w:p w:rsidR="00550805" w:rsidRPr="00C3299B" w:rsidRDefault="00550805" w:rsidP="00550805">
      <w:pPr>
        <w:spacing w:after="10"/>
        <w:rPr>
          <w:rFonts w:eastAsia="Calibri" w:cs="Times New Roman"/>
          <w:szCs w:val="28"/>
        </w:rPr>
      </w:pPr>
      <w:r w:rsidRPr="00C3299B">
        <w:rPr>
          <w:rFonts w:eastAsia="Calibri" w:cs="Times New Roman"/>
          <w:szCs w:val="28"/>
        </w:rPr>
        <w:t>30920 Пособия по беременности и родам гражданам, подлежащим обязательному социальному страхованию на случай временной нетрудоспособности и в связи с материнством</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осуществляемые Фондом пенсионного и социального страхования Российской Федерации, на выплату пособий по беременности и родам гражданам, подлежащим обязательному социальному страхованию на случай временной нетрудоспособности и в связи </w:t>
      </w:r>
      <w:r w:rsidR="0001212C">
        <w:rPr>
          <w:rFonts w:eastAsia="Calibri" w:cs="Times New Roman"/>
          <w:szCs w:val="28"/>
        </w:rPr>
        <w:t xml:space="preserve">                            </w:t>
      </w:r>
      <w:r w:rsidRPr="00C3299B">
        <w:rPr>
          <w:rFonts w:eastAsia="Calibri" w:cs="Times New Roman"/>
          <w:szCs w:val="28"/>
        </w:rPr>
        <w:t xml:space="preserve">с материнством, включая расходы на выплату пособий при усыновлении ребенка женщинам, подлежащим обязательному социальному страхованию на случай временной нетрудоспособности и в связи с материнством, в соответствии </w:t>
      </w:r>
      <w:r w:rsidR="0001212C">
        <w:rPr>
          <w:rFonts w:eastAsia="Calibri" w:cs="Times New Roman"/>
          <w:szCs w:val="28"/>
        </w:rPr>
        <w:t xml:space="preserve">                                 </w:t>
      </w:r>
      <w:r w:rsidRPr="00C3299B">
        <w:rPr>
          <w:rFonts w:eastAsia="Calibri" w:cs="Times New Roman"/>
          <w:szCs w:val="28"/>
        </w:rPr>
        <w:t xml:space="preserve">с Федеральным законом от 29 декабря 2006 года № 255-ФЗ "Об обязательном социальном страховании на случай временной нетрудоспособности и в связи </w:t>
      </w:r>
      <w:r w:rsidR="0001212C">
        <w:rPr>
          <w:rFonts w:eastAsia="Calibri" w:cs="Times New Roman"/>
          <w:szCs w:val="28"/>
        </w:rPr>
        <w:t xml:space="preserve">                               </w:t>
      </w:r>
      <w:r w:rsidRPr="00C3299B">
        <w:rPr>
          <w:rFonts w:eastAsia="Calibri" w:cs="Times New Roman"/>
          <w:szCs w:val="28"/>
        </w:rPr>
        <w:t>с материнством", а также расходы по финансовому обеспечению выплат, по исковым требованиям граждан (организаций) на основании решения суда.</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30930 Пособия при рождении ребенка лицам, не подлежащим обязательному социальному страхованию на случай временной нетрудоспособности и в связи </w:t>
      </w:r>
      <w:r w:rsidR="0001212C">
        <w:rPr>
          <w:rFonts w:eastAsia="Calibri" w:cs="Times New Roman"/>
          <w:szCs w:val="28"/>
        </w:rPr>
        <w:t xml:space="preserve">                          </w:t>
      </w:r>
      <w:r w:rsidRPr="00C3299B">
        <w:rPr>
          <w:rFonts w:eastAsia="Calibri" w:cs="Times New Roman"/>
          <w:szCs w:val="28"/>
        </w:rPr>
        <w:t>с материнством</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по предоставлению межбюджетных трансфертов бюджету Фонда пенсионного и социального страхования Российской Федерации на выплату пособий при рождении ребенка лицам, не подлежащим обязательному социальному страхованию на случай временной нетрудоспособности и в связи с материнством.</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Поступление межбюджетных трансфертов на указанные цели отражается </w:t>
      </w:r>
      <w:r w:rsidR="0001212C">
        <w:rPr>
          <w:rFonts w:eastAsia="Calibri" w:cs="Times New Roman"/>
          <w:szCs w:val="28"/>
        </w:rPr>
        <w:t xml:space="preserve">                    </w:t>
      </w:r>
      <w:r w:rsidRPr="00C3299B">
        <w:rPr>
          <w:rFonts w:eastAsia="Calibri" w:cs="Times New Roman"/>
          <w:szCs w:val="28"/>
        </w:rPr>
        <w:t>по коду вида доходов 000 2 02 53093 06 0000 150 "Средства федерального бюджета, передаваемые бюджету Фонда пенсионного и социального страхования Российской Федерации на выплату пособий при рождении ребенка лицам, не подлежащим обязательному социальному страхованию на случай временной нетрудоспособности и в связи с материнством" классификации доходов бюджетов.</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также отражаются расходы бюджета Фонда пенсионного и социального страхования Российской Федерации на выплату пособий при рождении ребенка лицам, не подлежащим обязательному социальному страхованию на случай временной нетрудоспособности и в связи с материнством.</w:t>
      </w:r>
    </w:p>
    <w:p w:rsidR="00550805" w:rsidRPr="00C3299B" w:rsidRDefault="00550805" w:rsidP="00550805">
      <w:pPr>
        <w:spacing w:after="10"/>
        <w:rPr>
          <w:rFonts w:eastAsia="Calibri" w:cs="Times New Roman"/>
          <w:szCs w:val="28"/>
        </w:rPr>
      </w:pPr>
      <w:r w:rsidRPr="00C3299B">
        <w:rPr>
          <w:rFonts w:eastAsia="Calibri" w:cs="Times New Roman"/>
          <w:szCs w:val="28"/>
        </w:rPr>
        <w:t>30940 Пособия по временной нетрудоспособности отдельным категориям граждан в связи с зачетом в страховой стаж нестраховых периодов</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предоставление межбюджетных трансфертов бюджету Фонда пенсионного и социального страхования Российской Федерации на выплату пособий по временной нетрудоспособности отдельным категориям граждан в связи с зачетом в страховой стаж нестраховых периодов в соответствии с Федеральным законом</w:t>
      </w:r>
      <w:r w:rsidR="000A6517" w:rsidRPr="00C3299B">
        <w:rPr>
          <w:rFonts w:eastAsia="Calibri" w:cs="Times New Roman"/>
          <w:szCs w:val="28"/>
        </w:rPr>
        <w:t xml:space="preserve"> </w:t>
      </w:r>
      <w:r w:rsidR="0001212C">
        <w:rPr>
          <w:rFonts w:eastAsia="Calibri" w:cs="Times New Roman"/>
          <w:szCs w:val="28"/>
        </w:rPr>
        <w:t xml:space="preserve">                      </w:t>
      </w:r>
      <w:r w:rsidRPr="00C3299B">
        <w:rPr>
          <w:rFonts w:eastAsia="Calibri" w:cs="Times New Roman"/>
          <w:szCs w:val="28"/>
        </w:rPr>
        <w:t xml:space="preserve">от 29 декабря 2006 года № 255-ФЗ "Об обязательном социальном страховании </w:t>
      </w:r>
      <w:r w:rsidR="0001212C">
        <w:rPr>
          <w:rFonts w:eastAsia="Calibri" w:cs="Times New Roman"/>
          <w:szCs w:val="28"/>
        </w:rPr>
        <w:t xml:space="preserve">                            </w:t>
      </w:r>
      <w:r w:rsidRPr="00C3299B">
        <w:rPr>
          <w:rFonts w:eastAsia="Calibri" w:cs="Times New Roman"/>
          <w:szCs w:val="28"/>
        </w:rPr>
        <w:t>на случай временной нетрудоспособности и в связи с материнством".</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Поступление межбюджетных трансфертов на указанные цели отражается </w:t>
      </w:r>
      <w:r w:rsidR="0001212C">
        <w:rPr>
          <w:rFonts w:eastAsia="Calibri" w:cs="Times New Roman"/>
          <w:szCs w:val="28"/>
        </w:rPr>
        <w:t xml:space="preserve">                    </w:t>
      </w:r>
      <w:r w:rsidRPr="00C3299B">
        <w:rPr>
          <w:rFonts w:eastAsia="Calibri" w:cs="Times New Roman"/>
          <w:szCs w:val="28"/>
        </w:rPr>
        <w:t>по коду вида доходов 000 2 02 53094 06 0000 150 "Средства федерального бюджета, передаваемые бюджету Фонд</w:t>
      </w:r>
      <w:r w:rsidR="00FA597C">
        <w:rPr>
          <w:rFonts w:eastAsia="Calibri" w:cs="Times New Roman"/>
          <w:szCs w:val="28"/>
        </w:rPr>
        <w:t>а</w:t>
      </w:r>
      <w:r w:rsidRPr="00C3299B">
        <w:rPr>
          <w:rFonts w:eastAsia="Calibri" w:cs="Times New Roman"/>
          <w:szCs w:val="28"/>
        </w:rPr>
        <w:t xml:space="preserve"> пенсионного и социального страхования Российской Федерации на выплату пособий по временной нетрудоспособности отдельным категориям граждан в связи с зачетом в страховой стаж нестраховых периодов" классификации доходов бюджетов.</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также отражаются расходы бюджета Фонда пенсионного и социального страхования Российской Федерации на выплату пособий по временной нетрудоспособности отдельным категориям граждан в связи с зачетом в страховой стаж нестраховых периодов, осуществляемые за счет средств федерального бюджета, а также финансовое обеспечение указанной выплаты, </w:t>
      </w:r>
      <w:r w:rsidR="0001212C">
        <w:rPr>
          <w:rFonts w:eastAsia="Calibri" w:cs="Times New Roman"/>
          <w:szCs w:val="28"/>
        </w:rPr>
        <w:t xml:space="preserve">                         </w:t>
      </w:r>
      <w:r w:rsidRPr="00C3299B">
        <w:rPr>
          <w:rFonts w:eastAsia="Calibri" w:cs="Times New Roman"/>
          <w:szCs w:val="28"/>
        </w:rPr>
        <w:t xml:space="preserve">по исковым требованиям граждан (организаций) на основании вступивших </w:t>
      </w:r>
      <w:r w:rsidR="003B59A9">
        <w:rPr>
          <w:rFonts w:eastAsia="Calibri" w:cs="Times New Roman"/>
          <w:szCs w:val="28"/>
        </w:rPr>
        <w:t xml:space="preserve">                           </w:t>
      </w:r>
      <w:r w:rsidRPr="00C3299B">
        <w:rPr>
          <w:rFonts w:eastAsia="Calibri" w:cs="Times New Roman"/>
          <w:szCs w:val="28"/>
        </w:rPr>
        <w:t>в законную силу решений судов.</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30950 Пособия по временной нетрудоспособности по обязательному социальному страхованию от несчастных случаев на производстве </w:t>
      </w:r>
      <w:r w:rsidR="0001212C">
        <w:rPr>
          <w:rFonts w:eastAsia="Calibri" w:cs="Times New Roman"/>
          <w:szCs w:val="28"/>
        </w:rPr>
        <w:t xml:space="preserve">                                              </w:t>
      </w:r>
      <w:r w:rsidRPr="00C3299B">
        <w:rPr>
          <w:rFonts w:eastAsia="Calibri" w:cs="Times New Roman"/>
          <w:szCs w:val="28"/>
        </w:rPr>
        <w:t>и профессиональных заболеваний</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на выплату пособия по временной нетрудоспособности по обязательному социальному страхованию </w:t>
      </w:r>
      <w:r w:rsidR="0001212C">
        <w:rPr>
          <w:rFonts w:eastAsia="Calibri" w:cs="Times New Roman"/>
          <w:szCs w:val="28"/>
        </w:rPr>
        <w:t xml:space="preserve">                     </w:t>
      </w:r>
      <w:r w:rsidRPr="00C3299B">
        <w:rPr>
          <w:rFonts w:eastAsia="Calibri" w:cs="Times New Roman"/>
          <w:szCs w:val="28"/>
        </w:rPr>
        <w:t>от несчастных случаев на производстве и профессиональных заболеваний, осуществляемые Фондом пенсионного и социального страхования Российской Федерации как по страховым случаям, произошедшим впервые, так и в случае рецидива профессионального заболевания, в соответствии с Федеральным законом</w:t>
      </w:r>
      <w:r w:rsidR="000A6517" w:rsidRPr="00C3299B">
        <w:rPr>
          <w:rFonts w:eastAsia="Calibri" w:cs="Times New Roman"/>
          <w:szCs w:val="28"/>
        </w:rPr>
        <w:t xml:space="preserve"> </w:t>
      </w:r>
      <w:r w:rsidR="0001212C">
        <w:rPr>
          <w:rFonts w:eastAsia="Calibri" w:cs="Times New Roman"/>
          <w:szCs w:val="28"/>
        </w:rPr>
        <w:t xml:space="preserve">    </w:t>
      </w:r>
      <w:r w:rsidRPr="00C3299B">
        <w:rPr>
          <w:rFonts w:eastAsia="Calibri" w:cs="Times New Roman"/>
          <w:szCs w:val="28"/>
        </w:rPr>
        <w:t>от 24 июля 1998 года</w:t>
      </w:r>
      <w:r w:rsidR="000A6517" w:rsidRPr="00C3299B">
        <w:rPr>
          <w:rFonts w:eastAsia="Calibri" w:cs="Times New Roman"/>
          <w:szCs w:val="28"/>
        </w:rPr>
        <w:t xml:space="preserve"> </w:t>
      </w:r>
      <w:r w:rsidRPr="00C3299B">
        <w:rPr>
          <w:rFonts w:eastAsia="Calibri" w:cs="Times New Roman"/>
          <w:szCs w:val="28"/>
        </w:rPr>
        <w:t xml:space="preserve">№ 125-ФЗ "Об обязательном социальном страховании </w:t>
      </w:r>
      <w:r w:rsidR="0001212C">
        <w:rPr>
          <w:rFonts w:eastAsia="Calibri" w:cs="Times New Roman"/>
          <w:szCs w:val="28"/>
        </w:rPr>
        <w:t xml:space="preserve">                   </w:t>
      </w:r>
      <w:r w:rsidRPr="00C3299B">
        <w:rPr>
          <w:rFonts w:eastAsia="Calibri" w:cs="Times New Roman"/>
          <w:szCs w:val="28"/>
        </w:rPr>
        <w:t>от несчастных случаев на производстве и профессиональных заболеваний", а также расходы по финансовому обеспечению выплат, по исковым требованиям граждан (организаций) на основании решения суда.</w:t>
      </w:r>
    </w:p>
    <w:p w:rsidR="00550805" w:rsidRPr="00C3299B" w:rsidRDefault="00550805" w:rsidP="00550805">
      <w:pPr>
        <w:spacing w:after="10"/>
        <w:rPr>
          <w:rFonts w:eastAsia="Calibri" w:cs="Times New Roman"/>
          <w:szCs w:val="28"/>
        </w:rPr>
      </w:pPr>
      <w:r w:rsidRPr="00C3299B">
        <w:rPr>
          <w:rFonts w:eastAsia="Calibri" w:cs="Times New Roman"/>
          <w:szCs w:val="28"/>
        </w:rPr>
        <w:t>30960 Единовременные страховые выплаты</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единовременно выплачиваемые в качестве обеспечения по обязательному социальному страхованию от несчастных случаев на производстве</w:t>
      </w:r>
      <w:r w:rsidR="005C3262" w:rsidRPr="00C3299B">
        <w:rPr>
          <w:rFonts w:eastAsia="Calibri" w:cs="Times New Roman"/>
          <w:szCs w:val="28"/>
        </w:rPr>
        <w:t xml:space="preserve"> </w:t>
      </w:r>
      <w:r w:rsidRPr="00C3299B">
        <w:rPr>
          <w:rFonts w:eastAsia="Calibri" w:cs="Times New Roman"/>
          <w:szCs w:val="28"/>
        </w:rPr>
        <w:t xml:space="preserve">и профессиональных заболеваний при условии наступления страхового случая застрахованным, если результатом страхового случая стала утрата застрахованным профессиональной трудоспособности, или лицам, имеющим право на получение этих выплат, если результатом страхового случая стала смерть застрахованного, в соответствии </w:t>
      </w:r>
      <w:r w:rsidR="0001212C">
        <w:rPr>
          <w:rFonts w:eastAsia="Calibri" w:cs="Times New Roman"/>
          <w:szCs w:val="28"/>
        </w:rPr>
        <w:t xml:space="preserve">                              </w:t>
      </w:r>
      <w:r w:rsidRPr="00C3299B">
        <w:rPr>
          <w:rFonts w:eastAsia="Calibri" w:cs="Times New Roman"/>
          <w:szCs w:val="28"/>
        </w:rPr>
        <w:t xml:space="preserve">с Федеральным законом </w:t>
      </w:r>
      <w:r w:rsidR="005C3262" w:rsidRPr="00C3299B">
        <w:rPr>
          <w:rFonts w:eastAsia="Calibri" w:cs="Times New Roman"/>
          <w:szCs w:val="28"/>
        </w:rPr>
        <w:t xml:space="preserve"> </w:t>
      </w:r>
      <w:r w:rsidRPr="00C3299B">
        <w:rPr>
          <w:rFonts w:eastAsia="Calibri" w:cs="Times New Roman"/>
          <w:szCs w:val="28"/>
        </w:rPr>
        <w:t>от 24 июля 1998 года № 125-ФЗ "Об обязательном социальном страховании</w:t>
      </w:r>
      <w:r w:rsidR="005C3262" w:rsidRPr="00C3299B">
        <w:rPr>
          <w:rFonts w:eastAsia="Calibri" w:cs="Times New Roman"/>
          <w:szCs w:val="28"/>
        </w:rPr>
        <w:t xml:space="preserve"> </w:t>
      </w:r>
      <w:r w:rsidRPr="00C3299B">
        <w:rPr>
          <w:rFonts w:eastAsia="Calibri" w:cs="Times New Roman"/>
          <w:szCs w:val="28"/>
        </w:rPr>
        <w:t xml:space="preserve">от несчастных случаев на производстве </w:t>
      </w:r>
      <w:r w:rsidR="0001212C">
        <w:rPr>
          <w:rFonts w:eastAsia="Calibri" w:cs="Times New Roman"/>
          <w:szCs w:val="28"/>
        </w:rPr>
        <w:t xml:space="preserve">                                                </w:t>
      </w:r>
      <w:r w:rsidRPr="00C3299B">
        <w:rPr>
          <w:rFonts w:eastAsia="Calibri" w:cs="Times New Roman"/>
          <w:szCs w:val="28"/>
        </w:rPr>
        <w:t>и профессиональных заболеваний", а также расходы по финансовому обеспечению выплат по исковым требованиям граждан (организаций) на основании решения суда.</w:t>
      </w:r>
    </w:p>
    <w:p w:rsidR="00550805" w:rsidRPr="00C3299B" w:rsidRDefault="00550805" w:rsidP="00550805">
      <w:pPr>
        <w:spacing w:after="10"/>
        <w:rPr>
          <w:rFonts w:eastAsia="Calibri" w:cs="Times New Roman"/>
          <w:szCs w:val="28"/>
        </w:rPr>
      </w:pPr>
      <w:r w:rsidRPr="00C3299B">
        <w:rPr>
          <w:rFonts w:eastAsia="Calibri" w:cs="Times New Roman"/>
          <w:szCs w:val="28"/>
        </w:rPr>
        <w:t>30970 Ежемесячные страховые выплаты</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ежемесячно выплачиваемые в качестве обеспечения по обязательному социальному страхованию от несчастных случаев на производстве и профессиональных заболеваний при условии наступления страхового случая застрахованным, если результатом страхового случая стала утрата застрахованным профессиональной трудоспособности, или лицам, имеющим право на получение этих выплат, если результатом страхового случая стала смерть застрахованного, а также расходы </w:t>
      </w:r>
      <w:r w:rsidR="008145EF">
        <w:rPr>
          <w:rFonts w:eastAsia="Calibri" w:cs="Times New Roman"/>
          <w:szCs w:val="28"/>
        </w:rPr>
        <w:t xml:space="preserve">                          </w:t>
      </w:r>
      <w:r w:rsidRPr="00C3299B">
        <w:rPr>
          <w:rFonts w:eastAsia="Calibri" w:cs="Times New Roman"/>
          <w:szCs w:val="28"/>
        </w:rPr>
        <w:t>по финансовому обеспечению выплат по исковым требованиям граждан (организаций) на основании решения суда, в соответствии с Федеральным законом</w:t>
      </w:r>
      <w:r w:rsidR="000A6517" w:rsidRPr="00C3299B">
        <w:rPr>
          <w:rFonts w:eastAsia="Calibri" w:cs="Times New Roman"/>
          <w:szCs w:val="28"/>
        </w:rPr>
        <w:t xml:space="preserve"> </w:t>
      </w:r>
      <w:r w:rsidR="008145EF">
        <w:rPr>
          <w:rFonts w:eastAsia="Calibri" w:cs="Times New Roman"/>
          <w:szCs w:val="28"/>
        </w:rPr>
        <w:t xml:space="preserve">  </w:t>
      </w:r>
      <w:r w:rsidRPr="00C3299B">
        <w:rPr>
          <w:rFonts w:eastAsia="Calibri" w:cs="Times New Roman"/>
          <w:szCs w:val="28"/>
        </w:rPr>
        <w:t xml:space="preserve">от 24 июля 1998 года № 125-ФЗ "Об обязательном социальном страховании </w:t>
      </w:r>
      <w:r w:rsidR="008145EF">
        <w:rPr>
          <w:rFonts w:eastAsia="Calibri" w:cs="Times New Roman"/>
          <w:szCs w:val="28"/>
        </w:rPr>
        <w:t xml:space="preserve">                               </w:t>
      </w:r>
      <w:r w:rsidRPr="00C3299B">
        <w:rPr>
          <w:rFonts w:eastAsia="Calibri" w:cs="Times New Roman"/>
          <w:szCs w:val="28"/>
        </w:rPr>
        <w:t>от несчастных случаев на производстве и профессиональных заболеваний".</w:t>
      </w:r>
    </w:p>
    <w:p w:rsidR="00550805" w:rsidRPr="00C3299B" w:rsidRDefault="00550805" w:rsidP="00550805">
      <w:pPr>
        <w:spacing w:after="10"/>
        <w:rPr>
          <w:rFonts w:eastAsia="Calibri" w:cs="Times New Roman"/>
          <w:szCs w:val="28"/>
        </w:rPr>
      </w:pPr>
      <w:r w:rsidRPr="00C3299B">
        <w:rPr>
          <w:rFonts w:eastAsia="Calibri" w:cs="Times New Roman"/>
          <w:szCs w:val="28"/>
        </w:rPr>
        <w:t>30980 Оплата четырех дополнительных выходных дней работающим родителям (опекунам, попечителям) для ухода за детьми-инвалидами</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предоставление трансфертов бюджету Фонда пенсионного</w:t>
      </w:r>
      <w:r w:rsidR="00F57B98" w:rsidRPr="00C3299B">
        <w:rPr>
          <w:rFonts w:eastAsia="Calibri" w:cs="Times New Roman"/>
          <w:szCs w:val="28"/>
        </w:rPr>
        <w:t xml:space="preserve"> </w:t>
      </w:r>
      <w:r w:rsidRPr="00C3299B">
        <w:rPr>
          <w:rFonts w:eastAsia="Calibri" w:cs="Times New Roman"/>
          <w:szCs w:val="28"/>
        </w:rPr>
        <w:t>и социального страхования</w:t>
      </w:r>
      <w:r w:rsidRPr="00C3299B" w:rsidDel="00EA6C6C">
        <w:rPr>
          <w:rFonts w:eastAsia="Calibri" w:cs="Times New Roman"/>
          <w:szCs w:val="28"/>
        </w:rPr>
        <w:t xml:space="preserve"> </w:t>
      </w:r>
      <w:r w:rsidRPr="00C3299B">
        <w:rPr>
          <w:rFonts w:eastAsia="Calibri" w:cs="Times New Roman"/>
          <w:szCs w:val="28"/>
        </w:rPr>
        <w:t xml:space="preserve">Российской Федерации на оплату четырех дополнительных выходных дней работающим родителям (опекунам, попечителям) для ухода </w:t>
      </w:r>
      <w:r w:rsidR="008145EF">
        <w:rPr>
          <w:rFonts w:eastAsia="Calibri" w:cs="Times New Roman"/>
          <w:szCs w:val="28"/>
        </w:rPr>
        <w:t xml:space="preserve">                                                </w:t>
      </w:r>
      <w:r w:rsidRPr="00C3299B">
        <w:rPr>
          <w:rFonts w:eastAsia="Calibri" w:cs="Times New Roman"/>
          <w:szCs w:val="28"/>
        </w:rPr>
        <w:t>за детьми-инвалидами в соответствии с действующим законодательством.</w:t>
      </w:r>
    </w:p>
    <w:p w:rsidR="00550805" w:rsidRPr="00C3299B" w:rsidRDefault="00550805" w:rsidP="00550805">
      <w:pPr>
        <w:spacing w:after="10"/>
        <w:rPr>
          <w:rFonts w:eastAsia="Calibri" w:cs="Times New Roman"/>
          <w:szCs w:val="28"/>
        </w:rPr>
      </w:pPr>
      <w:r w:rsidRPr="00C3299B">
        <w:rPr>
          <w:rFonts w:eastAsia="Calibri" w:cs="Times New Roman"/>
          <w:szCs w:val="28"/>
        </w:rPr>
        <w:t>Поступление трансфертов на указанные цели отражается по коду вида доходов 000 2 02 53098 06 0000 150 "Средства федерального бюджета, передаваемые бюджету Фонда пенсионного и социального страхования Российской Федерации на оплату четырех дополнительных выходных дней работающим родителям (опекунам, попечителям) для ухода</w:t>
      </w:r>
      <w:r w:rsidR="005A3351" w:rsidRPr="00C3299B">
        <w:rPr>
          <w:rFonts w:eastAsia="Calibri" w:cs="Times New Roman"/>
          <w:szCs w:val="28"/>
        </w:rPr>
        <w:t xml:space="preserve"> </w:t>
      </w:r>
      <w:r w:rsidRPr="00C3299B">
        <w:rPr>
          <w:rFonts w:eastAsia="Calibri" w:cs="Times New Roman"/>
          <w:szCs w:val="28"/>
        </w:rPr>
        <w:t>за детьми-инвалидами" классификации доходов бюджетов.</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также отражаются расходы бюджета Фонда пенсионного и социального страхования Российской Федерации</w:t>
      </w:r>
      <w:r w:rsidR="008208BD" w:rsidRPr="00C3299B">
        <w:rPr>
          <w:rFonts w:eastAsia="Calibri" w:cs="Times New Roman"/>
          <w:szCs w:val="28"/>
        </w:rPr>
        <w:t xml:space="preserve"> </w:t>
      </w:r>
      <w:r w:rsidRPr="00C3299B">
        <w:rPr>
          <w:rFonts w:eastAsia="Calibri" w:cs="Times New Roman"/>
          <w:szCs w:val="28"/>
        </w:rPr>
        <w:t xml:space="preserve">на оплату четырех дополнительных выходных дней работающим родителям (опекунам, попечителям) для ухода за детьми-инвалидами, осуществляемые </w:t>
      </w:r>
      <w:r w:rsidR="008208BD" w:rsidRPr="00C3299B">
        <w:rPr>
          <w:rFonts w:eastAsia="Calibri" w:cs="Times New Roman"/>
          <w:szCs w:val="28"/>
        </w:rPr>
        <w:t xml:space="preserve">  </w:t>
      </w:r>
      <w:r w:rsidRPr="00C3299B">
        <w:rPr>
          <w:rFonts w:eastAsia="Calibri" w:cs="Times New Roman"/>
          <w:szCs w:val="28"/>
        </w:rPr>
        <w:t xml:space="preserve">за счет средств федерального бюджета, в том числе включая начисленные страховые взносы в государственные внебюджетные фонды, расходы на доставку указанной выплаты, а также финансовое обеспечение указанной выплаты, по исковым требованиям граждан (организаций) </w:t>
      </w:r>
      <w:r w:rsidR="008145EF">
        <w:rPr>
          <w:rFonts w:eastAsia="Calibri" w:cs="Times New Roman"/>
          <w:szCs w:val="28"/>
        </w:rPr>
        <w:t xml:space="preserve">                 </w:t>
      </w:r>
      <w:r w:rsidRPr="00C3299B">
        <w:rPr>
          <w:rFonts w:eastAsia="Calibri" w:cs="Times New Roman"/>
          <w:szCs w:val="28"/>
        </w:rPr>
        <w:t>на основании вступивших в законную силу решений судов.</w:t>
      </w:r>
    </w:p>
    <w:p w:rsidR="00550805" w:rsidRPr="00C3299B" w:rsidRDefault="00550805" w:rsidP="00550805">
      <w:pPr>
        <w:spacing w:after="10"/>
        <w:rPr>
          <w:rFonts w:eastAsia="Calibri" w:cs="Times New Roman"/>
          <w:szCs w:val="28"/>
        </w:rPr>
      </w:pPr>
      <w:r w:rsidRPr="00C3299B">
        <w:rPr>
          <w:rFonts w:eastAsia="Calibri" w:cs="Times New Roman"/>
          <w:szCs w:val="28"/>
        </w:rPr>
        <w:t>30990 Пособия и компенсации членам семей, а также родителям погибших (умерших) сотрудников органов внутренних дел</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w:t>
      </w:r>
      <w:r w:rsidR="008145EF">
        <w:rPr>
          <w:rFonts w:eastAsia="Calibri" w:cs="Times New Roman"/>
          <w:szCs w:val="28"/>
        </w:rPr>
        <w:t xml:space="preserve">                                  </w:t>
      </w:r>
      <w:r w:rsidRPr="00C3299B">
        <w:rPr>
          <w:rFonts w:eastAsia="Calibri" w:cs="Times New Roman"/>
          <w:szCs w:val="28"/>
        </w:rPr>
        <w:t>федерального бюджета по выплате в соответствии с Федеральным законом</w:t>
      </w:r>
      <w:r w:rsidR="008145EF">
        <w:rPr>
          <w:rFonts w:eastAsia="Calibri" w:cs="Times New Roman"/>
          <w:szCs w:val="28"/>
        </w:rPr>
        <w:t xml:space="preserve">                               </w:t>
      </w:r>
      <w:r w:rsidR="000A6517" w:rsidRPr="00C3299B">
        <w:rPr>
          <w:rFonts w:eastAsia="Calibri" w:cs="Times New Roman"/>
          <w:szCs w:val="28"/>
        </w:rPr>
        <w:t xml:space="preserve"> </w:t>
      </w:r>
      <w:r w:rsidRPr="00C3299B">
        <w:rPr>
          <w:rFonts w:eastAsia="Calibri" w:cs="Times New Roman"/>
          <w:szCs w:val="28"/>
        </w:rPr>
        <w:t>от 19 июля 2011 года № 247-ФЗ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w:t>
      </w:r>
      <w:r w:rsidRPr="00C3299B">
        <w:rPr>
          <w:rFonts w:ascii="Calibri" w:eastAsia="Calibri" w:hAnsi="Calibri" w:cs="Times New Roman"/>
          <w:sz w:val="22"/>
        </w:rPr>
        <w:t xml:space="preserve"> </w:t>
      </w:r>
      <w:r w:rsidRPr="00C3299B">
        <w:rPr>
          <w:rFonts w:eastAsia="Calibri" w:cs="Times New Roman"/>
          <w:szCs w:val="28"/>
        </w:rPr>
        <w:t>пособий и компенсаций членам семей, а также родителям погибших (умерших) сотрудников органов внутренних дел, в том числе:</w:t>
      </w:r>
    </w:p>
    <w:p w:rsidR="00550805" w:rsidRPr="00C3299B" w:rsidRDefault="00550805" w:rsidP="00550805">
      <w:pPr>
        <w:spacing w:after="10"/>
        <w:rPr>
          <w:rFonts w:eastAsia="Calibri" w:cs="Times New Roman"/>
          <w:szCs w:val="28"/>
        </w:rPr>
      </w:pPr>
      <w:r w:rsidRPr="00C3299B">
        <w:rPr>
          <w:rFonts w:eastAsia="Calibri" w:cs="Times New Roman"/>
          <w:szCs w:val="28"/>
        </w:rPr>
        <w:t>ежемесячной денежной компенсации за наем (поднаем) жилого помещения членам семьи погибшего (умершего) сотрудника органов внутренних дел;</w:t>
      </w:r>
    </w:p>
    <w:p w:rsidR="00550805" w:rsidRPr="00C3299B" w:rsidRDefault="00550805" w:rsidP="00550805">
      <w:pPr>
        <w:spacing w:after="10"/>
        <w:rPr>
          <w:rFonts w:eastAsia="Calibri" w:cs="Times New Roman"/>
          <w:szCs w:val="28"/>
        </w:rPr>
      </w:pPr>
      <w:r w:rsidRPr="00C3299B">
        <w:rPr>
          <w:rFonts w:eastAsia="Calibri" w:cs="Times New Roman"/>
          <w:bCs/>
          <w:szCs w:val="28"/>
        </w:rPr>
        <w:t>ежемесячной денежной компенсации членам семьи, а также родителям погибшего (умершего) сотрудника органов внутренних дел;</w:t>
      </w:r>
    </w:p>
    <w:p w:rsidR="00550805" w:rsidRPr="00C3299B" w:rsidRDefault="00550805" w:rsidP="00550805">
      <w:pPr>
        <w:spacing w:after="10"/>
        <w:rPr>
          <w:rFonts w:eastAsia="Calibri" w:cs="Times New Roman"/>
          <w:szCs w:val="28"/>
        </w:rPr>
      </w:pPr>
      <w:r w:rsidRPr="00C3299B">
        <w:rPr>
          <w:rFonts w:eastAsia="Calibri" w:cs="Times New Roman"/>
          <w:szCs w:val="28"/>
        </w:rPr>
        <w:t>ежемесячного пособия членам семьи, а также родителям погибшего (умершего) сотрудника органов внутренних дел на содержание детей;</w:t>
      </w:r>
    </w:p>
    <w:p w:rsidR="00550805" w:rsidRPr="00C3299B" w:rsidRDefault="00550805" w:rsidP="00550805">
      <w:pPr>
        <w:spacing w:after="10"/>
        <w:rPr>
          <w:rFonts w:eastAsia="Calibri" w:cs="Times New Roman"/>
          <w:szCs w:val="28"/>
        </w:rPr>
      </w:pPr>
      <w:r w:rsidRPr="00C3299B">
        <w:rPr>
          <w:rFonts w:eastAsia="Calibri" w:cs="Times New Roman"/>
          <w:szCs w:val="28"/>
        </w:rPr>
        <w:t>ежегодного пособия на проведение летнего оздоровительного отдыха детей погибшего (умершего) сотрудника органов внутренних дел.</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31010 Стипендии для ученых, конструкторов, технологов и других </w:t>
      </w:r>
      <w:r w:rsidR="008145EF">
        <w:rPr>
          <w:rFonts w:eastAsia="Calibri" w:cs="Times New Roman"/>
          <w:szCs w:val="28"/>
        </w:rPr>
        <w:t xml:space="preserve">                    </w:t>
      </w:r>
      <w:r w:rsidRPr="00C3299B">
        <w:rPr>
          <w:rFonts w:eastAsia="Calibri" w:cs="Times New Roman"/>
          <w:szCs w:val="28"/>
        </w:rPr>
        <w:t xml:space="preserve">инженерно-технических работников организаций - исполнителей государственного оборонного заказа за выдающиеся достижения в создании прорывных технологий </w:t>
      </w:r>
      <w:r w:rsidR="008145EF">
        <w:rPr>
          <w:rFonts w:eastAsia="Calibri" w:cs="Times New Roman"/>
          <w:szCs w:val="28"/>
        </w:rPr>
        <w:t xml:space="preserve">                    </w:t>
      </w:r>
      <w:r w:rsidRPr="00C3299B">
        <w:rPr>
          <w:rFonts w:eastAsia="Calibri" w:cs="Times New Roman"/>
          <w:szCs w:val="28"/>
        </w:rPr>
        <w:t xml:space="preserve">и разработке современных образцов вооружения, военной и специальной техники </w:t>
      </w:r>
      <w:r w:rsidR="008145EF">
        <w:rPr>
          <w:rFonts w:eastAsia="Calibri" w:cs="Times New Roman"/>
          <w:szCs w:val="28"/>
        </w:rPr>
        <w:t xml:space="preserve">                    </w:t>
      </w:r>
      <w:r w:rsidRPr="00C3299B">
        <w:rPr>
          <w:rFonts w:eastAsia="Calibri" w:cs="Times New Roman"/>
          <w:szCs w:val="28"/>
        </w:rPr>
        <w:t>в интересах обеспечения обороны страны и безопасности государства</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предусмотренные на выплату в соответствии с Указом Президента Российской Федерации от 14 октября 2012 года № 1380 "О повышении эффективности мер государственной поддержки работников организаций </w:t>
      </w:r>
      <w:r w:rsidR="008145EF">
        <w:rPr>
          <w:rFonts w:eastAsia="Calibri" w:cs="Times New Roman"/>
          <w:szCs w:val="28"/>
        </w:rPr>
        <w:t xml:space="preserve">                  </w:t>
      </w:r>
      <w:r w:rsidRPr="00C3299B">
        <w:rPr>
          <w:rFonts w:eastAsia="Calibri" w:cs="Times New Roman"/>
          <w:szCs w:val="28"/>
        </w:rPr>
        <w:t>оборонно-промышленного комплекса Российской Федерации" стипендии для ученых, конструкторов, технологов и других инженерно-технических работников организаций - исполнителей государственного оборонного заказа за выдающиеся достижения в создании прорывных технологий и разработке современных образцов вооружения, военной и специальной техники в интересах обеспечения обороны страны</w:t>
      </w:r>
      <w:r w:rsidR="008208BD" w:rsidRPr="00C3299B">
        <w:rPr>
          <w:rFonts w:eastAsia="Calibri" w:cs="Times New Roman"/>
          <w:szCs w:val="28"/>
        </w:rPr>
        <w:t xml:space="preserve"> </w:t>
      </w:r>
      <w:r w:rsidRPr="00C3299B">
        <w:rPr>
          <w:rFonts w:eastAsia="Calibri" w:cs="Times New Roman"/>
          <w:szCs w:val="28"/>
        </w:rPr>
        <w:t>и безопасности государства.</w:t>
      </w:r>
    </w:p>
    <w:p w:rsidR="00550805" w:rsidRPr="00C3299B" w:rsidRDefault="00550805" w:rsidP="00550805">
      <w:pPr>
        <w:spacing w:after="10"/>
        <w:rPr>
          <w:rFonts w:eastAsia="Calibri" w:cs="Times New Roman"/>
          <w:szCs w:val="28"/>
        </w:rPr>
      </w:pPr>
      <w:r w:rsidRPr="00C3299B">
        <w:rPr>
          <w:rFonts w:eastAsia="Calibri" w:cs="Times New Roman"/>
          <w:szCs w:val="28"/>
        </w:rPr>
        <w:t>31020 Стипендии для специалистов и молодых (до 35 лет включительно) работников организаций - исполнителей государственного оборонного заказа за значительный вклад в создание прорывных технологий и разработку современных образцов вооружения, военной и специальной техники в интересах обеспечения обороны страны и безопасности государства</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предусмотренные на выплату в соответствии с Указом Президента Российской Федерации от 14 октября 2012 года № 1380 "О повышении эффективности мер государственной поддержки работников организаций </w:t>
      </w:r>
      <w:r w:rsidR="007716FD">
        <w:rPr>
          <w:rFonts w:eastAsia="Calibri" w:cs="Times New Roman"/>
          <w:szCs w:val="28"/>
        </w:rPr>
        <w:t xml:space="preserve">                </w:t>
      </w:r>
      <w:r w:rsidRPr="00C3299B">
        <w:rPr>
          <w:rFonts w:eastAsia="Calibri" w:cs="Times New Roman"/>
          <w:szCs w:val="28"/>
        </w:rPr>
        <w:t>оборонно-промышленного комплекса Российской Федерации" стипендии для специалистов и молодых (до 35 лет включительно) работников</w:t>
      </w:r>
      <w:r w:rsidR="000A6517" w:rsidRPr="00C3299B">
        <w:rPr>
          <w:rFonts w:eastAsia="Calibri" w:cs="Times New Roman"/>
          <w:szCs w:val="28"/>
        </w:rPr>
        <w:t xml:space="preserve"> </w:t>
      </w:r>
      <w:r w:rsidR="00A4216C" w:rsidRPr="00C3299B">
        <w:rPr>
          <w:rFonts w:eastAsia="Calibri" w:cs="Times New Roman"/>
          <w:szCs w:val="28"/>
        </w:rPr>
        <w:t xml:space="preserve">  </w:t>
      </w:r>
      <w:r w:rsidR="007716FD">
        <w:rPr>
          <w:rFonts w:eastAsia="Calibri" w:cs="Times New Roman"/>
          <w:szCs w:val="28"/>
        </w:rPr>
        <w:t xml:space="preserve">                                     </w:t>
      </w:r>
      <w:r w:rsidRPr="00C3299B">
        <w:rPr>
          <w:rFonts w:eastAsia="Calibri" w:cs="Times New Roman"/>
          <w:szCs w:val="28"/>
        </w:rPr>
        <w:t>организаций - исполнителей государственного оборонного заказа за значительный вклад в создание прорывных технологий и разработку современных образцов вооружения, военной и специальной техники в интересах обеспечения обороны страны и безопасности государства.</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31030 Ежемесячные выплаты лицам, осуществляющим уход </w:t>
      </w:r>
      <w:r w:rsidR="007716FD">
        <w:rPr>
          <w:rFonts w:eastAsia="Calibri" w:cs="Times New Roman"/>
          <w:szCs w:val="28"/>
        </w:rPr>
        <w:t xml:space="preserve">                                              </w:t>
      </w:r>
      <w:r w:rsidRPr="00C3299B">
        <w:rPr>
          <w:rFonts w:eastAsia="Calibri" w:cs="Times New Roman"/>
          <w:szCs w:val="28"/>
        </w:rPr>
        <w:t>за детьми-инвалидами и инвалидами с детства I группы</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предоставление межбюджетных трансфертов бюджету Фонда пенсионного </w:t>
      </w:r>
      <w:r w:rsidR="007716FD">
        <w:rPr>
          <w:rFonts w:eastAsia="Calibri" w:cs="Times New Roman"/>
          <w:szCs w:val="28"/>
        </w:rPr>
        <w:t xml:space="preserve">                    </w:t>
      </w:r>
      <w:r w:rsidRPr="00C3299B">
        <w:rPr>
          <w:rFonts w:eastAsia="Calibri" w:cs="Times New Roman"/>
          <w:szCs w:val="28"/>
        </w:rPr>
        <w:t>и социального страхования Российской Федерации на осуществление ежемесячных выплат лицам, осуществляющим уход за детьми-инвалидами и инвалидами с детства I группы;</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ежемесячные выплаты неработающим трудоспособным лицам, осуществляющим уход за детьми-инвалидами и инвалидами с детства </w:t>
      </w:r>
      <w:r w:rsidRPr="00C3299B">
        <w:rPr>
          <w:rFonts w:eastAsia="Calibri" w:cs="Times New Roman"/>
          <w:szCs w:val="28"/>
          <w:lang w:val="en-US"/>
        </w:rPr>
        <w:t>I</w:t>
      </w:r>
      <w:r w:rsidRPr="00C3299B">
        <w:rPr>
          <w:rFonts w:eastAsia="Calibri" w:cs="Times New Roman"/>
          <w:szCs w:val="28"/>
        </w:rPr>
        <w:t xml:space="preserve"> группы, включая расходы по их доставке, в соответствии с Указом Президента Российской Федерации от 26 февраля 2013 года № 175 "О ежемесячных выплатах лицам, осуществляющим уход</w:t>
      </w:r>
      <w:r w:rsidR="008208BD" w:rsidRPr="00C3299B">
        <w:rPr>
          <w:rFonts w:eastAsia="Calibri" w:cs="Times New Roman"/>
          <w:szCs w:val="28"/>
        </w:rPr>
        <w:t xml:space="preserve"> </w:t>
      </w:r>
      <w:r w:rsidRPr="00C3299B">
        <w:rPr>
          <w:rFonts w:eastAsia="Calibri" w:cs="Times New Roman"/>
          <w:szCs w:val="28"/>
        </w:rPr>
        <w:t xml:space="preserve">за детьми-инвалидами и инвалидами с детства I группы", осуществляемые органом, назначившим и выплачивающим пенсии </w:t>
      </w:r>
      <w:r w:rsidR="00901223">
        <w:rPr>
          <w:rFonts w:eastAsia="Calibri" w:cs="Times New Roman"/>
          <w:szCs w:val="28"/>
        </w:rPr>
        <w:t xml:space="preserve">                                </w:t>
      </w:r>
      <w:r w:rsidRPr="00C3299B">
        <w:rPr>
          <w:rFonts w:eastAsia="Calibri" w:cs="Times New Roman"/>
          <w:szCs w:val="28"/>
        </w:rPr>
        <w:t xml:space="preserve">ребенку-инвалиду в возрасте до 18 лет или инвалиду с детства </w:t>
      </w:r>
      <w:r w:rsidRPr="00C3299B">
        <w:rPr>
          <w:rFonts w:eastAsia="Calibri" w:cs="Times New Roman"/>
          <w:szCs w:val="28"/>
          <w:lang w:val="en-US"/>
        </w:rPr>
        <w:t>I</w:t>
      </w:r>
      <w:r w:rsidRPr="00C3299B">
        <w:rPr>
          <w:rFonts w:eastAsia="Calibri" w:cs="Times New Roman"/>
          <w:szCs w:val="28"/>
        </w:rPr>
        <w:t xml:space="preserve"> группы.</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Поступление межбюджетных трансфертов на указанные цели отражается </w:t>
      </w:r>
      <w:r w:rsidR="007716FD">
        <w:rPr>
          <w:rFonts w:eastAsia="Calibri" w:cs="Times New Roman"/>
          <w:szCs w:val="28"/>
        </w:rPr>
        <w:t xml:space="preserve">             </w:t>
      </w:r>
      <w:r w:rsidRPr="00C3299B">
        <w:rPr>
          <w:rFonts w:eastAsia="Calibri" w:cs="Times New Roman"/>
          <w:szCs w:val="28"/>
        </w:rPr>
        <w:t xml:space="preserve">по коду вида доходов 000 2 02 53103 06 0000 150 "Средства федерального бюджета, передаваемые бюджету Фонда пенсионного и социального страхования Российской Федерации на осуществление ежемесячных выплат лицам, осуществляющим уход </w:t>
      </w:r>
      <w:r w:rsidR="007716FD">
        <w:rPr>
          <w:rFonts w:eastAsia="Calibri" w:cs="Times New Roman"/>
          <w:szCs w:val="28"/>
        </w:rPr>
        <w:t xml:space="preserve">               </w:t>
      </w:r>
      <w:r w:rsidRPr="00C3299B">
        <w:rPr>
          <w:rFonts w:eastAsia="Calibri" w:cs="Times New Roman"/>
          <w:szCs w:val="28"/>
        </w:rPr>
        <w:t>за детьми-инвалидами</w:t>
      </w:r>
      <w:r w:rsidR="00A4216C" w:rsidRPr="00C3299B">
        <w:rPr>
          <w:rFonts w:eastAsia="Calibri" w:cs="Times New Roman"/>
          <w:szCs w:val="28"/>
        </w:rPr>
        <w:t xml:space="preserve"> </w:t>
      </w:r>
      <w:r w:rsidRPr="00C3299B">
        <w:rPr>
          <w:rFonts w:eastAsia="Calibri" w:cs="Times New Roman"/>
          <w:szCs w:val="28"/>
        </w:rPr>
        <w:t>и инвалидами с детства I группы" классификации доходов бюджетов.</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также отражаются расходы бюджета Фонда пенсионного и социального страхования Российской Федерации на осуществление ежемесячных выплат лицам, осуществляющим уход за детьми-инвалидами </w:t>
      </w:r>
      <w:r w:rsidR="007716FD">
        <w:rPr>
          <w:rFonts w:eastAsia="Calibri" w:cs="Times New Roman"/>
          <w:szCs w:val="28"/>
        </w:rPr>
        <w:t xml:space="preserve">                                   </w:t>
      </w:r>
      <w:r w:rsidRPr="00C3299B">
        <w:rPr>
          <w:rFonts w:eastAsia="Calibri" w:cs="Times New Roman"/>
          <w:szCs w:val="28"/>
        </w:rPr>
        <w:t xml:space="preserve">и инвалидами с детства I группы, доставку указанных выплат, а также финансовое обеспечение указанных ежемесячных выплат по исковым требованиям граждан </w:t>
      </w:r>
      <w:r w:rsidR="007716FD">
        <w:rPr>
          <w:rFonts w:eastAsia="Calibri" w:cs="Times New Roman"/>
          <w:szCs w:val="28"/>
        </w:rPr>
        <w:t xml:space="preserve">                        </w:t>
      </w:r>
      <w:r w:rsidRPr="00C3299B">
        <w:rPr>
          <w:rFonts w:eastAsia="Calibri" w:cs="Times New Roman"/>
          <w:szCs w:val="28"/>
        </w:rPr>
        <w:t>на основании вступивших в законную силу решений судов.</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31040 Пособия по беременности и родам отдельным категориям граждан </w:t>
      </w:r>
      <w:r w:rsidR="007716FD">
        <w:rPr>
          <w:rFonts w:eastAsia="Calibri" w:cs="Times New Roman"/>
          <w:szCs w:val="28"/>
        </w:rPr>
        <w:t xml:space="preserve">                           </w:t>
      </w:r>
      <w:r w:rsidRPr="00C3299B">
        <w:rPr>
          <w:rFonts w:eastAsia="Calibri" w:cs="Times New Roman"/>
          <w:szCs w:val="28"/>
        </w:rPr>
        <w:t>в связи с зачетом в страховой стаж нестраховых периодов</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на предоставление межбюджетных трансфертов бюджету Фонда пенсионного и социального страхования Российской Федерации на выплату пособий по беременности и родам отдельным категориям граждан в связи с зачетом </w:t>
      </w:r>
      <w:r w:rsidR="007716FD">
        <w:rPr>
          <w:rFonts w:eastAsia="Calibri" w:cs="Times New Roman"/>
          <w:szCs w:val="28"/>
        </w:rPr>
        <w:t xml:space="preserve">                                      </w:t>
      </w:r>
      <w:r w:rsidRPr="00C3299B">
        <w:rPr>
          <w:rFonts w:eastAsia="Calibri" w:cs="Times New Roman"/>
          <w:szCs w:val="28"/>
        </w:rPr>
        <w:t>в страховой стаж нестраховых периодов.</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Поступление межбюджетных трансфертов на указанные цели отражается </w:t>
      </w:r>
      <w:r w:rsidR="007716FD">
        <w:rPr>
          <w:rFonts w:eastAsia="Calibri" w:cs="Times New Roman"/>
          <w:szCs w:val="28"/>
        </w:rPr>
        <w:t xml:space="preserve">                       </w:t>
      </w:r>
      <w:r w:rsidRPr="00C3299B">
        <w:rPr>
          <w:rFonts w:eastAsia="Calibri" w:cs="Times New Roman"/>
          <w:szCs w:val="28"/>
        </w:rPr>
        <w:t>по коду вида доходов 000 2 02 53104 06 0000 150 "Средства федерального бюджета, передаваемые бюджету Фонд</w:t>
      </w:r>
      <w:r w:rsidR="00FA597C">
        <w:rPr>
          <w:rFonts w:eastAsia="Calibri" w:cs="Times New Roman"/>
          <w:szCs w:val="28"/>
        </w:rPr>
        <w:t>а</w:t>
      </w:r>
      <w:r w:rsidRPr="00C3299B">
        <w:rPr>
          <w:rFonts w:eastAsia="Calibri" w:cs="Times New Roman"/>
          <w:szCs w:val="28"/>
        </w:rPr>
        <w:t xml:space="preserve"> пенсионного и социального страхования Российской Федерации на выплату пособий</w:t>
      </w:r>
      <w:r w:rsidR="008208BD" w:rsidRPr="00C3299B">
        <w:rPr>
          <w:rFonts w:eastAsia="Calibri" w:cs="Times New Roman"/>
          <w:szCs w:val="28"/>
        </w:rPr>
        <w:t xml:space="preserve"> </w:t>
      </w:r>
      <w:r w:rsidRPr="00C3299B">
        <w:rPr>
          <w:rFonts w:eastAsia="Calibri" w:cs="Times New Roman"/>
          <w:szCs w:val="28"/>
        </w:rPr>
        <w:t>по беременности и родам отдельным категориям граждан в связи с зачетом в страховой стаж нестраховых периодов" классификации доходов бюджетов.</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также отражаются расходы бюджета Фонда пенсионного и социального страхования Российской Федерации</w:t>
      </w:r>
      <w:r w:rsidR="008208BD" w:rsidRPr="00C3299B">
        <w:rPr>
          <w:rFonts w:eastAsia="Calibri" w:cs="Times New Roman"/>
          <w:szCs w:val="28"/>
        </w:rPr>
        <w:t xml:space="preserve"> </w:t>
      </w:r>
      <w:r w:rsidRPr="00C3299B">
        <w:rPr>
          <w:rFonts w:eastAsia="Calibri" w:cs="Times New Roman"/>
          <w:szCs w:val="28"/>
        </w:rPr>
        <w:t xml:space="preserve">на выплату пособий по беременности и родам отдельным категориям граждан в связи с зачетом </w:t>
      </w:r>
      <w:r w:rsidR="007716FD">
        <w:rPr>
          <w:rFonts w:eastAsia="Calibri" w:cs="Times New Roman"/>
          <w:szCs w:val="28"/>
        </w:rPr>
        <w:t xml:space="preserve">                                      </w:t>
      </w:r>
      <w:r w:rsidRPr="00C3299B">
        <w:rPr>
          <w:rFonts w:eastAsia="Calibri" w:cs="Times New Roman"/>
          <w:szCs w:val="28"/>
        </w:rPr>
        <w:t xml:space="preserve">в страховой стаж нестраховых периодов, осуществляемые за счет средств федерального бюджета, а также финансовое обеспечение указанной выплаты, </w:t>
      </w:r>
      <w:r w:rsidR="007716FD">
        <w:rPr>
          <w:rFonts w:eastAsia="Calibri" w:cs="Times New Roman"/>
          <w:szCs w:val="28"/>
        </w:rPr>
        <w:t xml:space="preserve">                            </w:t>
      </w:r>
      <w:r w:rsidRPr="00C3299B">
        <w:rPr>
          <w:rFonts w:eastAsia="Calibri" w:cs="Times New Roman"/>
          <w:szCs w:val="28"/>
        </w:rPr>
        <w:t xml:space="preserve">по исковым требованиям граждан (организаций) на основании вступивших </w:t>
      </w:r>
      <w:r w:rsidR="00807DF0">
        <w:rPr>
          <w:rFonts w:eastAsia="Calibri" w:cs="Times New Roman"/>
          <w:szCs w:val="28"/>
        </w:rPr>
        <w:t xml:space="preserve">                                     </w:t>
      </w:r>
      <w:r w:rsidRPr="00C3299B">
        <w:rPr>
          <w:rFonts w:eastAsia="Calibri" w:cs="Times New Roman"/>
          <w:szCs w:val="28"/>
        </w:rPr>
        <w:t>в законную силу решений судов.</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31050 Ежемесячная выплата оклада по специальному званию в течение одного года после увольнения гражданам, уволенным со службы без права на пенсию </w:t>
      </w:r>
      <w:r w:rsidR="00807DF0">
        <w:rPr>
          <w:rFonts w:eastAsia="Calibri" w:cs="Times New Roman"/>
          <w:szCs w:val="28"/>
        </w:rPr>
        <w:t xml:space="preserve">                             </w:t>
      </w:r>
      <w:r w:rsidRPr="00C3299B">
        <w:rPr>
          <w:rFonts w:eastAsia="Calibri" w:cs="Times New Roman"/>
          <w:szCs w:val="28"/>
        </w:rPr>
        <w:t xml:space="preserve">и имеющим общую продолжительность службы менее 20 лет, в соответствии </w:t>
      </w:r>
      <w:r w:rsidR="00807DF0">
        <w:rPr>
          <w:rFonts w:eastAsia="Calibri" w:cs="Times New Roman"/>
          <w:szCs w:val="28"/>
        </w:rPr>
        <w:t xml:space="preserve">                                </w:t>
      </w:r>
      <w:r w:rsidRPr="00C3299B">
        <w:rPr>
          <w:rFonts w:eastAsia="Calibri" w:cs="Times New Roman"/>
          <w:szCs w:val="28"/>
        </w:rPr>
        <w:t>с Федеральным законом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ежемесячную выплату оклада по специальному званию в течение одного года после увольнения гражданам, уволенным со службы</w:t>
      </w:r>
      <w:r w:rsidR="008208BD" w:rsidRPr="00C3299B">
        <w:rPr>
          <w:rFonts w:eastAsia="Calibri" w:cs="Times New Roman"/>
          <w:szCs w:val="28"/>
        </w:rPr>
        <w:t xml:space="preserve"> </w:t>
      </w:r>
      <w:r w:rsidRPr="00C3299B">
        <w:rPr>
          <w:rFonts w:eastAsia="Calibri" w:cs="Times New Roman"/>
          <w:szCs w:val="28"/>
        </w:rPr>
        <w:t xml:space="preserve">в учреждениях и органах уголовно-исполнительной системы, органах принудительного исполнения Российской Федерации, федеральной противопожарной службы Государственной противопожарной службы, органах по контролю за оборотом наркотических средств и психотропных веществ, таможенных органах Российской Федерации без права </w:t>
      </w:r>
      <w:r w:rsidR="00807DF0">
        <w:rPr>
          <w:rFonts w:eastAsia="Calibri" w:cs="Times New Roman"/>
          <w:szCs w:val="28"/>
        </w:rPr>
        <w:t xml:space="preserve">                     </w:t>
      </w:r>
      <w:r w:rsidRPr="00C3299B">
        <w:rPr>
          <w:rFonts w:eastAsia="Calibri" w:cs="Times New Roman"/>
          <w:szCs w:val="28"/>
        </w:rPr>
        <w:t xml:space="preserve">на пенсию и имеющим общую продолжительность службы </w:t>
      </w:r>
      <w:r w:rsidR="00807DF0">
        <w:rPr>
          <w:rFonts w:eastAsia="Calibri" w:cs="Times New Roman"/>
          <w:szCs w:val="28"/>
        </w:rPr>
        <w:t xml:space="preserve">                                                           </w:t>
      </w:r>
      <w:r w:rsidRPr="00C3299B">
        <w:rPr>
          <w:rFonts w:eastAsia="Calibri" w:cs="Times New Roman"/>
          <w:szCs w:val="28"/>
        </w:rPr>
        <w:t>менее 20 лет,</w:t>
      </w:r>
      <w:r w:rsidR="00807DF0">
        <w:rPr>
          <w:rFonts w:eastAsia="Calibri" w:cs="Times New Roman"/>
          <w:szCs w:val="28"/>
        </w:rPr>
        <w:t xml:space="preserve"> </w:t>
      </w:r>
      <w:r w:rsidRPr="00C3299B">
        <w:rPr>
          <w:rFonts w:eastAsia="Calibri" w:cs="Times New Roman"/>
          <w:szCs w:val="28"/>
        </w:rPr>
        <w:t>в соответствии с частью 10 статьи 3 Федерального закона</w:t>
      </w:r>
      <w:r w:rsidR="00807DF0">
        <w:rPr>
          <w:rFonts w:eastAsia="Calibri" w:cs="Times New Roman"/>
          <w:szCs w:val="28"/>
        </w:rPr>
        <w:t xml:space="preserve">                                        </w:t>
      </w:r>
      <w:r w:rsidRPr="00C3299B">
        <w:rPr>
          <w:rFonts w:eastAsia="Calibri" w:cs="Times New Roman"/>
          <w:szCs w:val="28"/>
        </w:rPr>
        <w:t xml:space="preserve"> от 30 декабря 2012 года № 283-ФЗ</w:t>
      </w:r>
      <w:r w:rsidR="000A6517" w:rsidRPr="00C3299B">
        <w:rPr>
          <w:rFonts w:eastAsia="Calibri" w:cs="Times New Roman"/>
          <w:szCs w:val="28"/>
        </w:rPr>
        <w:t xml:space="preserve"> </w:t>
      </w:r>
      <w:r w:rsidRPr="00C3299B">
        <w:rPr>
          <w:rFonts w:eastAsia="Calibri" w:cs="Times New Roman"/>
          <w:szCs w:val="28"/>
        </w:rPr>
        <w:t>"О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31060 Ежемесячное пособие на содержание детей и ежегодное пособие </w:t>
      </w:r>
      <w:r w:rsidR="00807DF0">
        <w:rPr>
          <w:rFonts w:eastAsia="Calibri" w:cs="Times New Roman"/>
          <w:szCs w:val="28"/>
        </w:rPr>
        <w:t xml:space="preserve">                             </w:t>
      </w:r>
      <w:r w:rsidRPr="00C3299B">
        <w:rPr>
          <w:rFonts w:eastAsia="Calibri" w:cs="Times New Roman"/>
          <w:szCs w:val="28"/>
        </w:rPr>
        <w:t xml:space="preserve">на проведение летнего оздоровительного отдыха детей в соответствии </w:t>
      </w:r>
      <w:r w:rsidR="00807DF0">
        <w:rPr>
          <w:rFonts w:eastAsia="Calibri" w:cs="Times New Roman"/>
          <w:szCs w:val="28"/>
        </w:rPr>
        <w:t xml:space="preserve">                                           </w:t>
      </w:r>
      <w:r w:rsidRPr="00C3299B">
        <w:rPr>
          <w:rFonts w:eastAsia="Calibri" w:cs="Times New Roman"/>
          <w:szCs w:val="28"/>
        </w:rPr>
        <w:t>с Федеральным законом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выплату ежемесячного пособия на содержание детей и ежегодного пособия на проведение летнего оздоровительного отдыха детей сотрудников учреждений и органов уголовно-исполнительной системы,</w:t>
      </w:r>
      <w:r w:rsidRPr="00C3299B">
        <w:rPr>
          <w:rFonts w:ascii="Calibri" w:eastAsia="Calibri" w:hAnsi="Calibri" w:cs="Times New Roman"/>
          <w:sz w:val="22"/>
        </w:rPr>
        <w:t xml:space="preserve"> </w:t>
      </w:r>
      <w:r w:rsidRPr="00C3299B">
        <w:rPr>
          <w:rFonts w:eastAsia="Calibri" w:cs="Times New Roman"/>
          <w:szCs w:val="28"/>
        </w:rPr>
        <w:t xml:space="preserve">органов принудительного исполнения Российской Федерации,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Российской Федерации, погибших (умерших)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пропавших без вести при выполнении служебных обязанностей, </w:t>
      </w:r>
      <w:r w:rsidR="008208BD" w:rsidRPr="00C3299B">
        <w:rPr>
          <w:rFonts w:eastAsia="Calibri" w:cs="Times New Roman"/>
          <w:szCs w:val="28"/>
        </w:rPr>
        <w:t xml:space="preserve">                                                         </w:t>
      </w:r>
      <w:r w:rsidRPr="00C3299B">
        <w:rPr>
          <w:rFonts w:eastAsia="Calibri" w:cs="Times New Roman"/>
          <w:szCs w:val="28"/>
        </w:rPr>
        <w:t>в соответствии с пунктами 2 и 3 части 1 статьи 11 Федерального закона</w:t>
      </w:r>
      <w:r w:rsidR="000A6517" w:rsidRPr="00C3299B">
        <w:rPr>
          <w:rFonts w:eastAsia="Calibri" w:cs="Times New Roman"/>
          <w:szCs w:val="28"/>
        </w:rPr>
        <w:t xml:space="preserve"> </w:t>
      </w:r>
      <w:r w:rsidR="008208BD" w:rsidRPr="00C3299B">
        <w:rPr>
          <w:rFonts w:eastAsia="Calibri" w:cs="Times New Roman"/>
          <w:szCs w:val="28"/>
        </w:rPr>
        <w:t xml:space="preserve">                          </w:t>
      </w:r>
      <w:r w:rsidR="00807DF0">
        <w:rPr>
          <w:rFonts w:eastAsia="Calibri" w:cs="Times New Roman"/>
          <w:szCs w:val="28"/>
        </w:rPr>
        <w:t xml:space="preserve">                 </w:t>
      </w:r>
      <w:r w:rsidRPr="00C3299B">
        <w:rPr>
          <w:rFonts w:eastAsia="Calibri" w:cs="Times New Roman"/>
          <w:szCs w:val="28"/>
        </w:rPr>
        <w:t>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550805" w:rsidRPr="00C3299B" w:rsidRDefault="00550805" w:rsidP="00550805">
      <w:pPr>
        <w:spacing w:after="10"/>
        <w:rPr>
          <w:rFonts w:eastAsia="Calibri" w:cs="Times New Roman"/>
          <w:szCs w:val="28"/>
        </w:rPr>
      </w:pPr>
      <w:r w:rsidRPr="00C3299B">
        <w:rPr>
          <w:rFonts w:eastAsia="Calibri" w:cs="Times New Roman"/>
          <w:szCs w:val="28"/>
        </w:rPr>
        <w:t>31070 Выплата пенсии некоторым категориям граждан Российской Федерации</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предоставление межбюджетных трансфертов бюджету Фонда пенсионного и социального страхования Российской Федерации</w:t>
      </w:r>
      <w:r w:rsidR="008208BD" w:rsidRPr="00C3299B">
        <w:rPr>
          <w:rFonts w:eastAsia="Calibri" w:cs="Times New Roman"/>
          <w:szCs w:val="28"/>
        </w:rPr>
        <w:t xml:space="preserve"> </w:t>
      </w:r>
      <w:r w:rsidRPr="00C3299B">
        <w:rPr>
          <w:rFonts w:eastAsia="Calibri" w:cs="Times New Roman"/>
          <w:szCs w:val="28"/>
        </w:rPr>
        <w:t>на осуществление выплаты пенсии некоторым категориям граждан Российской Федерации, а также расходы бюджета Фонда пенсионного и социального страхования Российской Федерации на указанные цели.</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Поступление межбюджетных трансфертов на указанные цели отражается </w:t>
      </w:r>
      <w:r w:rsidR="00807DF0">
        <w:rPr>
          <w:rFonts w:eastAsia="Calibri" w:cs="Times New Roman"/>
          <w:szCs w:val="28"/>
        </w:rPr>
        <w:t xml:space="preserve">                        </w:t>
      </w:r>
      <w:r w:rsidRPr="00C3299B">
        <w:rPr>
          <w:rFonts w:eastAsia="Calibri" w:cs="Times New Roman"/>
          <w:szCs w:val="28"/>
        </w:rPr>
        <w:t>по коду вида доходов 000 2 02 53107 06 0000 150 "Средства федерального бюджета, передаваемые бюджету Фонда пенсионного и социального страхования Российской Федерации на осуществление выплаты пенсии некоторым категориям граждан Российской Федерации" классификации доходов бюджетов.</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31080 Возмещение органами прокуратуры Российской Федерации расходов </w:t>
      </w:r>
      <w:r w:rsidR="00807DF0">
        <w:rPr>
          <w:rFonts w:eastAsia="Calibri" w:cs="Times New Roman"/>
          <w:szCs w:val="28"/>
        </w:rPr>
        <w:t xml:space="preserve">                  </w:t>
      </w:r>
      <w:r w:rsidRPr="00C3299B">
        <w:rPr>
          <w:rFonts w:eastAsia="Calibri" w:cs="Times New Roman"/>
          <w:szCs w:val="28"/>
        </w:rPr>
        <w:t>на погребение</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на возмещение органами прокуратуры Российской Федерации расходов </w:t>
      </w:r>
      <w:r w:rsidR="00807DF0">
        <w:rPr>
          <w:rFonts w:eastAsia="Calibri" w:cs="Times New Roman"/>
          <w:szCs w:val="28"/>
        </w:rPr>
        <w:t xml:space="preserve">               </w:t>
      </w:r>
      <w:r w:rsidRPr="00C3299B">
        <w:rPr>
          <w:rFonts w:eastAsia="Calibri" w:cs="Times New Roman"/>
          <w:szCs w:val="28"/>
        </w:rPr>
        <w:t>на погребение.</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31090 Возмещение расходов, связанных с погребением погибших (умерших) граждан, замещавших государственные должности Российской Федерации Чрезвычайного и Полномочного Посла Российской Федерации (Чрезвычайного </w:t>
      </w:r>
      <w:r w:rsidR="00807DF0">
        <w:rPr>
          <w:rFonts w:eastAsia="Calibri" w:cs="Times New Roman"/>
          <w:szCs w:val="28"/>
        </w:rPr>
        <w:t xml:space="preserve">                        </w:t>
      </w:r>
      <w:r w:rsidRPr="00C3299B">
        <w:rPr>
          <w:rFonts w:eastAsia="Calibri" w:cs="Times New Roman"/>
          <w:szCs w:val="28"/>
        </w:rPr>
        <w:t>и Полномочного Посла Союза ССР) в иностранном государстве, Постоянного представителя (представителя, постоянного наблюдателя) Российской Федерации (Постоянного представителя (представителя, постоянного наблюдателя) Союза ССР) при международной организации (в иностранном государстве)</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на возмещение расходов, связанных с погребением погибших (умерших) граждан, замещавших государственные должности Российской Федерации Чрезвычайного и Полномочного Посла Российской Федерации (Чрезвычайного </w:t>
      </w:r>
      <w:r w:rsidR="00807DF0">
        <w:rPr>
          <w:rFonts w:eastAsia="Calibri" w:cs="Times New Roman"/>
          <w:szCs w:val="28"/>
        </w:rPr>
        <w:t xml:space="preserve">                        </w:t>
      </w:r>
      <w:r w:rsidRPr="00C3299B">
        <w:rPr>
          <w:rFonts w:eastAsia="Calibri" w:cs="Times New Roman"/>
          <w:szCs w:val="28"/>
        </w:rPr>
        <w:t>и Полномочного Посла Союза ССР) в иностранном государстве, Постоянного представителя (представителя, постоянного наблюдателя) Российской Федерации (Постоянного представителя (представителя, постоянного наблюдателя) Союза ССР) при международной организации (в иностранном государстве).</w:t>
      </w:r>
    </w:p>
    <w:p w:rsidR="00550805" w:rsidRPr="00C3299B" w:rsidRDefault="00550805" w:rsidP="00550805">
      <w:pPr>
        <w:spacing w:after="10"/>
        <w:rPr>
          <w:rFonts w:eastAsia="Calibri" w:cs="Times New Roman"/>
          <w:szCs w:val="28"/>
        </w:rPr>
      </w:pPr>
      <w:r w:rsidRPr="00C3299B">
        <w:rPr>
          <w:rFonts w:eastAsia="Calibri" w:cs="Times New Roman"/>
          <w:szCs w:val="28"/>
        </w:rPr>
        <w:t>31110 Государственные премии Российской Федерации за выдающиеся достижения в области правозащитной и благотворительной деятельности</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связанные с выплатой Государственной премии Российской Федерации </w:t>
      </w:r>
      <w:r w:rsidR="00807DF0">
        <w:rPr>
          <w:rFonts w:eastAsia="Calibri" w:cs="Times New Roman"/>
          <w:szCs w:val="28"/>
        </w:rPr>
        <w:t xml:space="preserve">                   </w:t>
      </w:r>
      <w:r w:rsidRPr="00C3299B">
        <w:rPr>
          <w:rFonts w:eastAsia="Calibri" w:cs="Times New Roman"/>
          <w:szCs w:val="28"/>
        </w:rPr>
        <w:t xml:space="preserve">за выдающиеся достижения в области правозащитной деятельности </w:t>
      </w:r>
      <w:r w:rsidR="00807DF0">
        <w:rPr>
          <w:rFonts w:eastAsia="Calibri" w:cs="Times New Roman"/>
          <w:szCs w:val="28"/>
        </w:rPr>
        <w:t xml:space="preserve">                                                </w:t>
      </w:r>
      <w:r w:rsidRPr="00C3299B">
        <w:rPr>
          <w:rFonts w:eastAsia="Calibri" w:cs="Times New Roman"/>
          <w:szCs w:val="28"/>
        </w:rPr>
        <w:t xml:space="preserve">и Государственной премии Российской Федерации за выдающиеся достижения </w:t>
      </w:r>
      <w:r w:rsidR="00807DF0">
        <w:rPr>
          <w:rFonts w:eastAsia="Calibri" w:cs="Times New Roman"/>
          <w:szCs w:val="28"/>
        </w:rPr>
        <w:t xml:space="preserve">              </w:t>
      </w:r>
      <w:r w:rsidRPr="00C3299B">
        <w:rPr>
          <w:rFonts w:eastAsia="Calibri" w:cs="Times New Roman"/>
          <w:szCs w:val="28"/>
        </w:rPr>
        <w:t xml:space="preserve">в области благотворительной деятельности, присуждаемых гражданам Российской Федерации в соответствии с Указом Президента Российской Федерации </w:t>
      </w:r>
      <w:r w:rsidR="00807DF0">
        <w:rPr>
          <w:rFonts w:eastAsia="Calibri" w:cs="Times New Roman"/>
          <w:szCs w:val="28"/>
        </w:rPr>
        <w:t xml:space="preserve">                                        </w:t>
      </w:r>
      <w:r w:rsidRPr="00C3299B">
        <w:rPr>
          <w:rFonts w:eastAsia="Calibri" w:cs="Times New Roman"/>
          <w:szCs w:val="28"/>
        </w:rPr>
        <w:t xml:space="preserve">от 30 сентября 2015 года № 491 "О Государственной премии Российской Федерации за выдающиеся достижения в области правозащитной деятельности </w:t>
      </w:r>
      <w:r w:rsidR="00807DF0">
        <w:rPr>
          <w:rFonts w:eastAsia="Calibri" w:cs="Times New Roman"/>
          <w:szCs w:val="28"/>
        </w:rPr>
        <w:t xml:space="preserve">                                                 </w:t>
      </w:r>
      <w:r w:rsidRPr="00C3299B">
        <w:rPr>
          <w:rFonts w:eastAsia="Calibri" w:cs="Times New Roman"/>
          <w:szCs w:val="28"/>
        </w:rPr>
        <w:t xml:space="preserve">и Государственной премии Российской Федерации за выдающиеся достижения </w:t>
      </w:r>
      <w:r w:rsidR="00807DF0">
        <w:rPr>
          <w:rFonts w:eastAsia="Calibri" w:cs="Times New Roman"/>
          <w:szCs w:val="28"/>
        </w:rPr>
        <w:t xml:space="preserve">                            </w:t>
      </w:r>
      <w:r w:rsidRPr="00C3299B">
        <w:rPr>
          <w:rFonts w:eastAsia="Calibri" w:cs="Times New Roman"/>
          <w:szCs w:val="28"/>
        </w:rPr>
        <w:t>в области благотворительной деятельности".</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31130 Премии Президента Российской Федерации в области литературы </w:t>
      </w:r>
      <w:r w:rsidR="00807DF0">
        <w:rPr>
          <w:rFonts w:eastAsia="Calibri" w:cs="Times New Roman"/>
          <w:szCs w:val="28"/>
        </w:rPr>
        <w:t xml:space="preserve">                           </w:t>
      </w:r>
      <w:r w:rsidRPr="00C3299B">
        <w:rPr>
          <w:rFonts w:eastAsia="Calibri" w:cs="Times New Roman"/>
          <w:szCs w:val="28"/>
        </w:rPr>
        <w:t>и искусства за произведения для детей и юношества</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выплату премий Президента Российской Федерации в области литературы и искусства за произведения для детей и юношества</w:t>
      </w:r>
      <w:r w:rsidR="008208BD" w:rsidRPr="00C3299B">
        <w:rPr>
          <w:rFonts w:eastAsia="Calibri" w:cs="Times New Roman"/>
          <w:szCs w:val="28"/>
        </w:rPr>
        <w:t xml:space="preserve"> </w:t>
      </w:r>
      <w:r w:rsidRPr="00C3299B">
        <w:rPr>
          <w:rFonts w:eastAsia="Calibri" w:cs="Times New Roman"/>
          <w:szCs w:val="28"/>
        </w:rPr>
        <w:t xml:space="preserve">в соответствии </w:t>
      </w:r>
      <w:r w:rsidR="00807DF0">
        <w:rPr>
          <w:rFonts w:eastAsia="Calibri" w:cs="Times New Roman"/>
          <w:szCs w:val="28"/>
        </w:rPr>
        <w:t xml:space="preserve">                          </w:t>
      </w:r>
      <w:r w:rsidRPr="00C3299B">
        <w:rPr>
          <w:rFonts w:eastAsia="Calibri" w:cs="Times New Roman"/>
          <w:szCs w:val="28"/>
        </w:rPr>
        <w:t>с Указом Президента Российской Федерации от 14 декабря 2013 года № 915</w:t>
      </w:r>
      <w:r w:rsidR="000A6517" w:rsidRPr="00C3299B">
        <w:rPr>
          <w:rFonts w:eastAsia="Calibri" w:cs="Times New Roman"/>
          <w:szCs w:val="28"/>
        </w:rPr>
        <w:t xml:space="preserve"> </w:t>
      </w:r>
      <w:r w:rsidR="00807DF0">
        <w:rPr>
          <w:rFonts w:eastAsia="Calibri" w:cs="Times New Roman"/>
          <w:szCs w:val="28"/>
        </w:rPr>
        <w:t xml:space="preserve">                             </w:t>
      </w:r>
      <w:r w:rsidRPr="00C3299B">
        <w:rPr>
          <w:rFonts w:eastAsia="Calibri" w:cs="Times New Roman"/>
          <w:szCs w:val="28"/>
        </w:rPr>
        <w:t xml:space="preserve">"О премии Президента Российской Федерации в области литературы и искусства </w:t>
      </w:r>
      <w:r w:rsidR="00807DF0">
        <w:rPr>
          <w:rFonts w:eastAsia="Calibri" w:cs="Times New Roman"/>
          <w:szCs w:val="28"/>
        </w:rPr>
        <w:t xml:space="preserve">                       </w:t>
      </w:r>
      <w:r w:rsidRPr="00C3299B">
        <w:rPr>
          <w:rFonts w:eastAsia="Calibri" w:cs="Times New Roman"/>
          <w:szCs w:val="28"/>
        </w:rPr>
        <w:t>за произведения для детей и юношества".</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31140 Пособия лицам, являвшимся спасателями профессиональных </w:t>
      </w:r>
      <w:r w:rsidR="00807DF0">
        <w:rPr>
          <w:rFonts w:eastAsia="Calibri" w:cs="Times New Roman"/>
          <w:szCs w:val="28"/>
        </w:rPr>
        <w:t xml:space="preserve">                   </w:t>
      </w:r>
      <w:r w:rsidRPr="00C3299B">
        <w:rPr>
          <w:rFonts w:eastAsia="Calibri" w:cs="Times New Roman"/>
          <w:szCs w:val="28"/>
        </w:rPr>
        <w:t>аварийно-спасательных служб, профессиональных аварийно-спасательных формирований, получившим увечья, исключающие возможность дальнейшей работы спасателем, а также членам семей спасателей, погибших (умерших)</w:t>
      </w:r>
      <w:r w:rsidR="008208BD" w:rsidRPr="00C3299B">
        <w:rPr>
          <w:rFonts w:eastAsia="Calibri" w:cs="Times New Roman"/>
          <w:szCs w:val="28"/>
        </w:rPr>
        <w:t xml:space="preserve"> </w:t>
      </w:r>
      <w:r w:rsidRPr="00C3299B">
        <w:rPr>
          <w:rFonts w:eastAsia="Calibri" w:cs="Times New Roman"/>
          <w:szCs w:val="28"/>
        </w:rPr>
        <w:t xml:space="preserve">в связи </w:t>
      </w:r>
      <w:r w:rsidR="00807DF0">
        <w:rPr>
          <w:rFonts w:eastAsia="Calibri" w:cs="Times New Roman"/>
          <w:szCs w:val="28"/>
        </w:rPr>
        <w:t xml:space="preserve">                                   </w:t>
      </w:r>
      <w:r w:rsidRPr="00C3299B">
        <w:rPr>
          <w:rFonts w:eastAsia="Calibri" w:cs="Times New Roman"/>
          <w:szCs w:val="28"/>
        </w:rPr>
        <w:t>с осуществлением служебной деятельности</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на выплату пособий лицам, являвшимся спасателями профессиональных аварийно-спасательных служб, профессиональных аварийно-спасательных формирований, получившим увечья, исключающие возможность дальнейшей работы спасателем, а также членам семей спасателей, погибших (умерших) в связи </w:t>
      </w:r>
      <w:r w:rsidR="00807DF0">
        <w:rPr>
          <w:rFonts w:eastAsia="Calibri" w:cs="Times New Roman"/>
          <w:szCs w:val="28"/>
        </w:rPr>
        <w:t xml:space="preserve">                                    </w:t>
      </w:r>
      <w:r w:rsidRPr="00C3299B">
        <w:rPr>
          <w:rFonts w:eastAsia="Calibri" w:cs="Times New Roman"/>
          <w:szCs w:val="28"/>
        </w:rPr>
        <w:t>с осуществлением служебной деятельности.</w:t>
      </w:r>
    </w:p>
    <w:p w:rsidR="00550805" w:rsidRPr="00C3299B" w:rsidRDefault="00550805" w:rsidP="00550805">
      <w:pPr>
        <w:spacing w:after="10"/>
        <w:rPr>
          <w:rFonts w:eastAsia="Calibri" w:cs="Times New Roman"/>
          <w:szCs w:val="28"/>
        </w:rPr>
      </w:pPr>
      <w:r w:rsidRPr="00C3299B">
        <w:rPr>
          <w:rFonts w:eastAsia="Calibri" w:cs="Times New Roman"/>
          <w:szCs w:val="28"/>
        </w:rPr>
        <w:t>31160 Осуществление пенсионного обеспечения отдельных категорий граждан Российской Федерации, проживающих на территориях Республики Крым и города федерального значения Севастополя</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бюджета Фонда пенсионного и социального страхования Российской Федерации на страховое обеспечение по общеобязательному государственному пенсионному страхованию, причитающееся гражданам, подлежавшим общеобязательному государственному пенсионному страхованию в соответствии с законодательством, действовавшим </w:t>
      </w:r>
      <w:r w:rsidR="00807DF0">
        <w:rPr>
          <w:rFonts w:eastAsia="Calibri" w:cs="Times New Roman"/>
          <w:szCs w:val="28"/>
        </w:rPr>
        <w:t xml:space="preserve">                          </w:t>
      </w:r>
      <w:r w:rsidRPr="00C3299B">
        <w:rPr>
          <w:rFonts w:eastAsia="Calibri" w:cs="Times New Roman"/>
          <w:szCs w:val="28"/>
        </w:rPr>
        <w:t xml:space="preserve">на территориях Республики Крым и города федерального значения Севастополя </w:t>
      </w:r>
      <w:r w:rsidR="00647A07">
        <w:rPr>
          <w:rFonts w:eastAsia="Calibri" w:cs="Times New Roman"/>
          <w:szCs w:val="28"/>
        </w:rPr>
        <w:t xml:space="preserve">                                     </w:t>
      </w:r>
      <w:r w:rsidRPr="00C3299B">
        <w:rPr>
          <w:rFonts w:eastAsia="Calibri" w:cs="Times New Roman"/>
          <w:szCs w:val="28"/>
        </w:rPr>
        <w:t>до 31 декабря 2014 года, включая расходы на его доставку.</w:t>
      </w:r>
    </w:p>
    <w:p w:rsidR="00550805" w:rsidRPr="00C3299B" w:rsidRDefault="00550805" w:rsidP="00550805">
      <w:pPr>
        <w:spacing w:after="10"/>
        <w:rPr>
          <w:rFonts w:eastAsia="Calibri" w:cs="Times New Roman"/>
          <w:szCs w:val="28"/>
        </w:rPr>
      </w:pPr>
      <w:r w:rsidRPr="00C3299B">
        <w:rPr>
          <w:rFonts w:eastAsia="Calibri" w:cs="Times New Roman"/>
          <w:szCs w:val="28"/>
        </w:rPr>
        <w:t>31180 Осуществление пенсионного обеспечения граждан Российской Федерации, постоянно проживающих в Республике Абхазия</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предоставление межбюджетных трансфертов бюджету Фонда пенсионного и социального страхования Российской Федерации на осуществление пенсионного обеспечения граждан Российской Федерации, постоянно проживающих в Республике Абхазия.</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Поступление межбюджетных трансфертов на указанные цели отражается </w:t>
      </w:r>
      <w:r w:rsidR="00807DF0">
        <w:rPr>
          <w:rFonts w:eastAsia="Calibri" w:cs="Times New Roman"/>
          <w:szCs w:val="28"/>
        </w:rPr>
        <w:t xml:space="preserve">                      </w:t>
      </w:r>
      <w:r w:rsidRPr="00C3299B">
        <w:rPr>
          <w:rFonts w:eastAsia="Calibri" w:cs="Times New Roman"/>
          <w:szCs w:val="28"/>
        </w:rPr>
        <w:t>по коду вида доходов 000 2 02 53118 06 0000 150 "Средства федерального бюджета, передаваемые бюджету Фонда пенсионного и социального страхования Российской Федерации на осуществление пенсионного обеспечения граждан Российской Федерации, постоянно проживающих в Республике Абхазия" классификации доходов бюджетов.</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также отражаются расходы бюджета Фонда пенсионного и социального страхования Российской Федерации на указанные цели.</w:t>
      </w:r>
    </w:p>
    <w:p w:rsidR="00550805" w:rsidRPr="00C3299B" w:rsidRDefault="00550805" w:rsidP="00550805">
      <w:pPr>
        <w:spacing w:after="10"/>
        <w:rPr>
          <w:rFonts w:eastAsia="Calibri" w:cs="Times New Roman"/>
          <w:szCs w:val="28"/>
        </w:rPr>
      </w:pPr>
      <w:r w:rsidRPr="00C3299B">
        <w:rPr>
          <w:rFonts w:eastAsia="Calibri" w:cs="Times New Roman"/>
          <w:szCs w:val="28"/>
        </w:rPr>
        <w:t>31190 Единовременное денежное поощрение при награждении орденом "Родительская слава"</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на выплату единовременного денежного поощрения, с учетом расходов по доставке, лицам, награжденным орденом "Родительская слава" в соответствии </w:t>
      </w:r>
      <w:r w:rsidR="00807DF0">
        <w:rPr>
          <w:rFonts w:eastAsia="Calibri" w:cs="Times New Roman"/>
          <w:szCs w:val="28"/>
        </w:rPr>
        <w:t xml:space="preserve">                           </w:t>
      </w:r>
      <w:r w:rsidRPr="00C3299B">
        <w:rPr>
          <w:rFonts w:eastAsia="Calibri" w:cs="Times New Roman"/>
          <w:szCs w:val="28"/>
        </w:rPr>
        <w:t>с Указом Президента Российской Федерации</w:t>
      </w:r>
      <w:r w:rsidR="008208BD" w:rsidRPr="00C3299B">
        <w:rPr>
          <w:rFonts w:eastAsia="Calibri" w:cs="Times New Roman"/>
          <w:szCs w:val="28"/>
        </w:rPr>
        <w:t xml:space="preserve"> </w:t>
      </w:r>
      <w:r w:rsidRPr="00C3299B">
        <w:rPr>
          <w:rFonts w:eastAsia="Calibri" w:cs="Times New Roman"/>
          <w:szCs w:val="28"/>
        </w:rPr>
        <w:t>от 13 мая 2008 года № 775</w:t>
      </w:r>
      <w:r w:rsidR="000A6517" w:rsidRPr="00C3299B">
        <w:rPr>
          <w:rFonts w:eastAsia="Calibri" w:cs="Times New Roman"/>
          <w:szCs w:val="28"/>
        </w:rPr>
        <w:t xml:space="preserve"> </w:t>
      </w:r>
      <w:r w:rsidR="00807DF0">
        <w:rPr>
          <w:rFonts w:eastAsia="Calibri" w:cs="Times New Roman"/>
          <w:szCs w:val="28"/>
        </w:rPr>
        <w:t xml:space="preserve">                                    </w:t>
      </w:r>
      <w:r w:rsidRPr="00C3299B">
        <w:rPr>
          <w:rFonts w:eastAsia="Calibri" w:cs="Times New Roman"/>
          <w:szCs w:val="28"/>
        </w:rPr>
        <w:t>"Об утверждении ордена "Родительская слава".</w:t>
      </w:r>
    </w:p>
    <w:p w:rsidR="00550805" w:rsidRPr="00C3299B" w:rsidRDefault="00550805" w:rsidP="00550805">
      <w:pPr>
        <w:spacing w:after="10"/>
        <w:rPr>
          <w:rFonts w:eastAsia="Calibri" w:cs="Times New Roman"/>
          <w:szCs w:val="28"/>
        </w:rPr>
      </w:pPr>
      <w:r w:rsidRPr="00C3299B">
        <w:rPr>
          <w:rFonts w:eastAsia="Calibri" w:cs="Times New Roman"/>
          <w:szCs w:val="28"/>
        </w:rPr>
        <w:t>31200 Единовременная выплата пенсионерам</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предоставление межбюджетных трансфертов бюджету Фонда пенсионного и социального страхования Российской Федерации</w:t>
      </w:r>
      <w:r w:rsidR="008208BD" w:rsidRPr="00C3299B">
        <w:rPr>
          <w:rFonts w:eastAsia="Calibri" w:cs="Times New Roman"/>
          <w:szCs w:val="28"/>
        </w:rPr>
        <w:t xml:space="preserve"> </w:t>
      </w:r>
      <w:r w:rsidRPr="00C3299B">
        <w:rPr>
          <w:rFonts w:eastAsia="Calibri" w:cs="Times New Roman"/>
          <w:szCs w:val="28"/>
        </w:rPr>
        <w:t xml:space="preserve">на осуществление единовременной выплаты пенсионерам, а также расходы федерального бюджета </w:t>
      </w:r>
      <w:r w:rsidR="00807DF0">
        <w:rPr>
          <w:rFonts w:eastAsia="Calibri" w:cs="Times New Roman"/>
          <w:szCs w:val="28"/>
        </w:rPr>
        <w:t xml:space="preserve">                       </w:t>
      </w:r>
      <w:r w:rsidRPr="00C3299B">
        <w:rPr>
          <w:rFonts w:eastAsia="Calibri" w:cs="Times New Roman"/>
          <w:szCs w:val="28"/>
        </w:rPr>
        <w:t xml:space="preserve">и бюджета Фонда пенсионного и социального страхования Российской Федерации </w:t>
      </w:r>
      <w:r w:rsidR="00807DF0">
        <w:rPr>
          <w:rFonts w:eastAsia="Calibri" w:cs="Times New Roman"/>
          <w:szCs w:val="28"/>
        </w:rPr>
        <w:t xml:space="preserve">                 </w:t>
      </w:r>
      <w:r w:rsidRPr="00C3299B">
        <w:rPr>
          <w:rFonts w:eastAsia="Calibri" w:cs="Times New Roman"/>
          <w:szCs w:val="28"/>
        </w:rPr>
        <w:t>по осуществлению указанной выплаты.</w:t>
      </w:r>
    </w:p>
    <w:p w:rsidR="00550805" w:rsidRPr="00C3299B" w:rsidRDefault="00550805" w:rsidP="00550805">
      <w:pPr>
        <w:spacing w:after="10"/>
        <w:rPr>
          <w:rFonts w:eastAsia="Calibri" w:cs="Times New Roman"/>
          <w:szCs w:val="28"/>
        </w:rPr>
      </w:pPr>
      <w:r w:rsidRPr="00C3299B">
        <w:rPr>
          <w:rFonts w:eastAsia="Calibri" w:cs="Times New Roman"/>
          <w:szCs w:val="28"/>
        </w:rPr>
        <w:t>31210 Осуществление пенсионного обеспечения граждан Российской Федерации, постоянно проживающих в Республике Южная Осетия</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предоставление межбюджетных трансфертов бюджету Фонда пенсионного и социального страхования Российской Федерации на осуществление пенсионного обеспечения граждан Российской Федерации, постоянно проживающих в Республике Южная Осетия.</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Поступление межбюджетных трансфертов на указанные цели отражается </w:t>
      </w:r>
      <w:r w:rsidR="00807DF0">
        <w:rPr>
          <w:rFonts w:eastAsia="Calibri" w:cs="Times New Roman"/>
          <w:szCs w:val="28"/>
        </w:rPr>
        <w:t xml:space="preserve">                      </w:t>
      </w:r>
      <w:r w:rsidRPr="00C3299B">
        <w:rPr>
          <w:rFonts w:eastAsia="Calibri" w:cs="Times New Roman"/>
          <w:szCs w:val="28"/>
        </w:rPr>
        <w:t>по коду вида доходов 000 2 02 53121 06 0000 150 "Средства федерального бюджета, передаваемые бюджету Фонд</w:t>
      </w:r>
      <w:r w:rsidR="00FA597C">
        <w:rPr>
          <w:rFonts w:eastAsia="Calibri" w:cs="Times New Roman"/>
          <w:szCs w:val="28"/>
        </w:rPr>
        <w:t>а</w:t>
      </w:r>
      <w:r w:rsidRPr="00C3299B">
        <w:rPr>
          <w:rFonts w:eastAsia="Calibri" w:cs="Times New Roman"/>
          <w:szCs w:val="28"/>
        </w:rPr>
        <w:t xml:space="preserve"> пенсионного</w:t>
      </w:r>
      <w:r w:rsidR="008208BD" w:rsidRPr="00C3299B">
        <w:rPr>
          <w:rFonts w:eastAsia="Calibri" w:cs="Times New Roman"/>
          <w:szCs w:val="28"/>
        </w:rPr>
        <w:t xml:space="preserve"> </w:t>
      </w:r>
      <w:r w:rsidRPr="00C3299B">
        <w:rPr>
          <w:rFonts w:eastAsia="Calibri" w:cs="Times New Roman"/>
          <w:szCs w:val="28"/>
        </w:rPr>
        <w:t>и социального страхования Российской Федерации на осуществление пенсионного обеспечения граждан Российской Федерации, постоянно проживающих в Республике Южная Осетия" классификации доходов бюджетов.</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также отражаются расходы бюджета Фонда пенсионного и социального страхования Российской Федерации</w:t>
      </w:r>
      <w:r w:rsidR="008208BD" w:rsidRPr="00C3299B">
        <w:rPr>
          <w:rFonts w:eastAsia="Calibri" w:cs="Times New Roman"/>
          <w:szCs w:val="28"/>
        </w:rPr>
        <w:t xml:space="preserve"> </w:t>
      </w:r>
      <w:r w:rsidRPr="00C3299B">
        <w:rPr>
          <w:rFonts w:eastAsia="Calibri" w:cs="Times New Roman"/>
          <w:szCs w:val="28"/>
        </w:rPr>
        <w:t>на указанные цели.</w:t>
      </w:r>
    </w:p>
    <w:p w:rsidR="00550805" w:rsidRPr="00C3299B" w:rsidRDefault="00550805" w:rsidP="00550805">
      <w:pPr>
        <w:spacing w:after="10"/>
        <w:rPr>
          <w:rFonts w:eastAsia="Calibri" w:cs="Times New Roman"/>
          <w:szCs w:val="28"/>
        </w:rPr>
      </w:pPr>
      <w:r w:rsidRPr="00C3299B">
        <w:rPr>
          <w:rFonts w:eastAsia="Calibri" w:cs="Times New Roman"/>
          <w:szCs w:val="28"/>
        </w:rPr>
        <w:t>31230 Стипендии Президента Российской Федерации серебряным</w:t>
      </w:r>
      <w:r w:rsidR="008208BD" w:rsidRPr="00C3299B">
        <w:rPr>
          <w:rFonts w:eastAsia="Calibri" w:cs="Times New Roman"/>
          <w:szCs w:val="28"/>
        </w:rPr>
        <w:t xml:space="preserve"> </w:t>
      </w:r>
      <w:r w:rsidRPr="00C3299B">
        <w:rPr>
          <w:rFonts w:eastAsia="Calibri" w:cs="Times New Roman"/>
          <w:szCs w:val="28"/>
        </w:rPr>
        <w:t>и бронзовым призерам Олимпийских игр</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на выплату стипендий Президента Российской Федерации серебряным </w:t>
      </w:r>
      <w:r w:rsidR="00807DF0">
        <w:rPr>
          <w:rFonts w:eastAsia="Calibri" w:cs="Times New Roman"/>
          <w:szCs w:val="28"/>
        </w:rPr>
        <w:t xml:space="preserve">                      </w:t>
      </w:r>
      <w:r w:rsidRPr="00C3299B">
        <w:rPr>
          <w:rFonts w:eastAsia="Calibri" w:cs="Times New Roman"/>
          <w:szCs w:val="28"/>
        </w:rPr>
        <w:t>и бронзовым призерам Олимпийских игр.</w:t>
      </w:r>
    </w:p>
    <w:p w:rsidR="00550805" w:rsidRPr="00C3299B" w:rsidRDefault="00550805" w:rsidP="00550805">
      <w:pPr>
        <w:spacing w:after="10"/>
        <w:rPr>
          <w:rFonts w:eastAsia="Calibri" w:cs="Times New Roman"/>
          <w:szCs w:val="28"/>
        </w:rPr>
      </w:pPr>
      <w:r w:rsidRPr="00C3299B">
        <w:rPr>
          <w:rFonts w:eastAsia="Calibri" w:cs="Times New Roman"/>
          <w:szCs w:val="28"/>
        </w:rPr>
        <w:t>31240 Ежегодная денежная выплата некоторым категориям граждан Российской Федерации к Дню Победы в Великой Отечественной войне</w:t>
      </w:r>
      <w:r w:rsidR="000A6517" w:rsidRPr="00C3299B">
        <w:rPr>
          <w:rFonts w:eastAsia="Calibri" w:cs="Times New Roman"/>
          <w:szCs w:val="28"/>
        </w:rPr>
        <w:t xml:space="preserve"> </w:t>
      </w:r>
      <w:r w:rsidR="008208BD" w:rsidRPr="00C3299B">
        <w:rPr>
          <w:rFonts w:eastAsia="Calibri" w:cs="Times New Roman"/>
          <w:szCs w:val="28"/>
        </w:rPr>
        <w:t xml:space="preserve"> </w:t>
      </w:r>
      <w:r w:rsidR="00807DF0">
        <w:rPr>
          <w:rFonts w:eastAsia="Calibri" w:cs="Times New Roman"/>
          <w:szCs w:val="28"/>
        </w:rPr>
        <w:t xml:space="preserve">                               </w:t>
      </w:r>
      <w:r w:rsidRPr="00C3299B">
        <w:rPr>
          <w:rFonts w:eastAsia="Calibri" w:cs="Times New Roman"/>
          <w:szCs w:val="28"/>
        </w:rPr>
        <w:t>1941 - 1945 годов</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бюджета Фонда пенсионного и социального страхования Российской Федерации и федерального бюджета (в том числе, путем предоставления межбюджетных трансфертов бюджету а пенсионного и социального страхования Российской Федерации), связанные </w:t>
      </w:r>
      <w:r w:rsidR="00807DF0">
        <w:rPr>
          <w:rFonts w:eastAsia="Calibri" w:cs="Times New Roman"/>
          <w:szCs w:val="28"/>
        </w:rPr>
        <w:t xml:space="preserve">                           </w:t>
      </w:r>
      <w:r w:rsidRPr="00C3299B">
        <w:rPr>
          <w:rFonts w:eastAsia="Calibri" w:cs="Times New Roman"/>
          <w:szCs w:val="28"/>
        </w:rPr>
        <w:t xml:space="preserve">с осуществлением ежегодной денежной выплаты некоторым категориям граждан Российской Федерации, постоянно проживающим на территории Российской Федерации, в Латвийской Республике, Литовской Республике и Эстонской Республике, являющимся инвалидами Великой Отечественной войны и участниками Великой Отечественной войны из числа лиц, указанных в подпункте 1 пункта 1 статьи 2 Федерального закона от 12 января 1995 года № 5-ФЗ "О ветеранах", и расходы </w:t>
      </w:r>
      <w:r w:rsidR="00807DF0">
        <w:rPr>
          <w:rFonts w:eastAsia="Calibri" w:cs="Times New Roman"/>
          <w:szCs w:val="28"/>
        </w:rPr>
        <w:t xml:space="preserve">                     </w:t>
      </w:r>
      <w:r w:rsidRPr="00C3299B">
        <w:rPr>
          <w:rFonts w:eastAsia="Calibri" w:cs="Times New Roman"/>
          <w:szCs w:val="28"/>
        </w:rPr>
        <w:t xml:space="preserve">на доставку указанной выплаты, финансовое обеспечение указанной выплаты </w:t>
      </w:r>
      <w:r w:rsidR="00807DF0">
        <w:rPr>
          <w:rFonts w:eastAsia="Calibri" w:cs="Times New Roman"/>
          <w:szCs w:val="28"/>
        </w:rPr>
        <w:t xml:space="preserve">                          </w:t>
      </w:r>
      <w:r w:rsidRPr="00C3299B">
        <w:rPr>
          <w:rFonts w:eastAsia="Calibri" w:cs="Times New Roman"/>
          <w:szCs w:val="28"/>
        </w:rPr>
        <w:t>по исковым требованиям граждан на основании вступивших в законную силу решений судов.</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Поступление трансфертов на указанные цели отражается по коду вида доходов 000 2 02 53124 06 0000 150 "Средства федерального бюджета, передаваемые бюджету Фонда пенсионного и социального страхования Российской Федерации </w:t>
      </w:r>
      <w:r w:rsidR="00807DF0">
        <w:rPr>
          <w:rFonts w:eastAsia="Calibri" w:cs="Times New Roman"/>
          <w:szCs w:val="28"/>
        </w:rPr>
        <w:t xml:space="preserve">                                      </w:t>
      </w:r>
      <w:r w:rsidRPr="00C3299B">
        <w:rPr>
          <w:rFonts w:eastAsia="Calibri" w:cs="Times New Roman"/>
          <w:szCs w:val="28"/>
        </w:rPr>
        <w:t xml:space="preserve">на осуществление ежегодной денежной выплаты некоторым категориям граждан Российской Федерации к Дню Победы в Великой Отечественной войне </w:t>
      </w:r>
      <w:r w:rsidR="00807DF0">
        <w:rPr>
          <w:rFonts w:eastAsia="Calibri" w:cs="Times New Roman"/>
          <w:szCs w:val="28"/>
        </w:rPr>
        <w:t xml:space="preserve">                                  </w:t>
      </w:r>
      <w:r w:rsidRPr="00C3299B">
        <w:rPr>
          <w:rFonts w:eastAsia="Calibri" w:cs="Times New Roman"/>
          <w:szCs w:val="28"/>
        </w:rPr>
        <w:t>1941 - 1945 годов" классификации доходов бюджетов.</w:t>
      </w:r>
    </w:p>
    <w:p w:rsidR="00550805" w:rsidRPr="00C3299B" w:rsidRDefault="00550805" w:rsidP="00550805">
      <w:pPr>
        <w:spacing w:after="10"/>
        <w:rPr>
          <w:rFonts w:eastAsia="Calibri" w:cs="Times New Roman"/>
          <w:szCs w:val="28"/>
        </w:rPr>
      </w:pPr>
      <w:r w:rsidRPr="00C3299B">
        <w:rPr>
          <w:rFonts w:eastAsia="Calibri" w:cs="Times New Roman"/>
          <w:szCs w:val="28"/>
        </w:rPr>
        <w:t>31250 Стипендии Президента Российской Федерации победителям и призерам международных соревнований "Дружба-84"</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на выплату стипендий Президента Российской Федерации победителям </w:t>
      </w:r>
      <w:r w:rsidR="00807DF0">
        <w:rPr>
          <w:rFonts w:eastAsia="Calibri" w:cs="Times New Roman"/>
          <w:szCs w:val="28"/>
        </w:rPr>
        <w:t xml:space="preserve">                      </w:t>
      </w:r>
      <w:r w:rsidRPr="00C3299B">
        <w:rPr>
          <w:rFonts w:eastAsia="Calibri" w:cs="Times New Roman"/>
          <w:szCs w:val="28"/>
        </w:rPr>
        <w:t xml:space="preserve">и призерам международных соревнований "Дружба-84". </w:t>
      </w:r>
    </w:p>
    <w:p w:rsidR="00550805" w:rsidRPr="00C3299B" w:rsidRDefault="00550805" w:rsidP="00550805">
      <w:pPr>
        <w:spacing w:after="10"/>
        <w:rPr>
          <w:rFonts w:eastAsia="Calibri" w:cs="Times New Roman"/>
          <w:szCs w:val="28"/>
        </w:rPr>
      </w:pPr>
      <w:r w:rsidRPr="00C3299B">
        <w:rPr>
          <w:rFonts w:eastAsia="Calibri" w:cs="Times New Roman"/>
          <w:szCs w:val="28"/>
        </w:rPr>
        <w:t>31260 Стипендии Президента Российской Федерации серебряным и бронзовым призерам Паралимпийских игр и Сурдлимпийских игр</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выплату стипендий Президента Российской Федерации</w:t>
      </w:r>
      <w:r w:rsidRPr="00C3299B">
        <w:rPr>
          <w:rFonts w:ascii="Calibri" w:eastAsia="Calibri" w:hAnsi="Calibri" w:cs="Times New Roman"/>
          <w:sz w:val="22"/>
        </w:rPr>
        <w:t xml:space="preserve"> </w:t>
      </w:r>
      <w:r w:rsidRPr="00C3299B">
        <w:rPr>
          <w:rFonts w:eastAsia="Calibri" w:cs="Times New Roman"/>
          <w:szCs w:val="28"/>
        </w:rPr>
        <w:t xml:space="preserve">серебряным </w:t>
      </w:r>
      <w:r w:rsidR="00807DF0">
        <w:rPr>
          <w:rFonts w:eastAsia="Calibri" w:cs="Times New Roman"/>
          <w:szCs w:val="28"/>
        </w:rPr>
        <w:t xml:space="preserve">                       </w:t>
      </w:r>
      <w:r w:rsidRPr="00C3299B">
        <w:rPr>
          <w:rFonts w:eastAsia="Calibri" w:cs="Times New Roman"/>
          <w:szCs w:val="28"/>
        </w:rPr>
        <w:t xml:space="preserve">и бронзовым призерам Паралимпийских игр и Сурдлимпийских игр. </w:t>
      </w:r>
    </w:p>
    <w:p w:rsidR="00550805" w:rsidRPr="00C3299B" w:rsidRDefault="00550805" w:rsidP="00550805">
      <w:pPr>
        <w:spacing w:after="10"/>
        <w:rPr>
          <w:rFonts w:eastAsia="Calibri" w:cs="Times New Roman"/>
          <w:szCs w:val="28"/>
        </w:rPr>
      </w:pPr>
      <w:r w:rsidRPr="00C3299B">
        <w:rPr>
          <w:rFonts w:eastAsia="Calibri" w:cs="Times New Roman"/>
          <w:szCs w:val="28"/>
        </w:rPr>
        <w:t>31280 Осуществление ежемесячной денежной выплаты некоторым категориям граждан Российской Федерации в соответствии с Указом Президента Российской Федерации от 11 марта 2020 года № 180 "О дополнительных мерах социальной защиты некоторых категорий граждан Российской Федерации"</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на предоставление межбюджетных трансфертов бюджету Фонда пенсионного и социального страхования Российской Федерации на осуществление ежемесячной денежной выплаты некоторым категориям граждан Российской Федерации в соответствии с Указом Президента Российской Федерации </w:t>
      </w:r>
      <w:r w:rsidR="000065A4">
        <w:rPr>
          <w:rFonts w:eastAsia="Calibri" w:cs="Times New Roman"/>
          <w:szCs w:val="28"/>
        </w:rPr>
        <w:t xml:space="preserve">                            </w:t>
      </w:r>
      <w:r w:rsidRPr="00C3299B">
        <w:rPr>
          <w:rFonts w:eastAsia="Calibri" w:cs="Times New Roman"/>
          <w:szCs w:val="28"/>
        </w:rPr>
        <w:t xml:space="preserve">от 11 марта 2020 года № 180 "О дополнительных мерах социальной защиты некоторых категорий граждан Российской Федерации", доставку указанной выплаты, финансовое обеспечение указанной выплаты по исковым требованиям граждан </w:t>
      </w:r>
      <w:r w:rsidR="000065A4">
        <w:rPr>
          <w:rFonts w:eastAsia="Calibri" w:cs="Times New Roman"/>
          <w:szCs w:val="28"/>
        </w:rPr>
        <w:t xml:space="preserve">                        </w:t>
      </w:r>
      <w:r w:rsidRPr="00C3299B">
        <w:rPr>
          <w:rFonts w:eastAsia="Calibri" w:cs="Times New Roman"/>
          <w:szCs w:val="28"/>
        </w:rPr>
        <w:t xml:space="preserve">на основании вступивших в законную силу решений судов, а также расходы бюджета Фонда пенсионного и социального страхования Российской Федерации </w:t>
      </w:r>
      <w:r w:rsidR="000065A4">
        <w:rPr>
          <w:rFonts w:eastAsia="Calibri" w:cs="Times New Roman"/>
          <w:szCs w:val="28"/>
        </w:rPr>
        <w:t xml:space="preserve">                                      </w:t>
      </w:r>
      <w:r w:rsidRPr="00C3299B">
        <w:rPr>
          <w:rFonts w:eastAsia="Calibri" w:cs="Times New Roman"/>
          <w:szCs w:val="28"/>
        </w:rPr>
        <w:t>по осуществлению указанной выплаты.</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Поступление межбюджетных трансфертов на указанные цели отражается </w:t>
      </w:r>
      <w:r w:rsidR="000065A4">
        <w:rPr>
          <w:rFonts w:eastAsia="Calibri" w:cs="Times New Roman"/>
          <w:szCs w:val="28"/>
        </w:rPr>
        <w:t xml:space="preserve">                      </w:t>
      </w:r>
      <w:r w:rsidRPr="00C3299B">
        <w:rPr>
          <w:rFonts w:eastAsia="Calibri" w:cs="Times New Roman"/>
          <w:szCs w:val="28"/>
        </w:rPr>
        <w:t xml:space="preserve">по коду 000 2 02 53128 06 0000 150 "Средства федерального бюджета, передаваемые бюджету Фонда пенсионного и социального страхования Российской Федерации </w:t>
      </w:r>
      <w:r w:rsidR="000065A4">
        <w:rPr>
          <w:rFonts w:eastAsia="Calibri" w:cs="Times New Roman"/>
          <w:szCs w:val="28"/>
        </w:rPr>
        <w:t xml:space="preserve">                            </w:t>
      </w:r>
      <w:r w:rsidRPr="00C3299B">
        <w:rPr>
          <w:rFonts w:eastAsia="Calibri" w:cs="Times New Roman"/>
          <w:szCs w:val="28"/>
        </w:rPr>
        <w:t xml:space="preserve">на осуществление ежемесячной денежной выплаты некоторым категориям граждан Российской Федерации в соответствии с Указом Президента Российской Федерации </w:t>
      </w:r>
      <w:r w:rsidR="00157E1B">
        <w:rPr>
          <w:rFonts w:eastAsia="Calibri" w:cs="Times New Roman"/>
          <w:szCs w:val="28"/>
        </w:rPr>
        <w:t xml:space="preserve">                                              </w:t>
      </w:r>
      <w:r w:rsidRPr="00C3299B">
        <w:rPr>
          <w:rFonts w:eastAsia="Calibri" w:cs="Times New Roman"/>
          <w:szCs w:val="28"/>
        </w:rPr>
        <w:t>от 11 марта 2020 года № 180 "О дополнительных мерах социальной защиты некоторых категорий граждан Российской Федерации" классификации доходов бюджетов.</w:t>
      </w:r>
      <w:bookmarkStart w:id="1" w:name="P27"/>
      <w:bookmarkEnd w:id="1"/>
    </w:p>
    <w:p w:rsidR="00550805" w:rsidRPr="00C3299B" w:rsidRDefault="00550805" w:rsidP="00550805">
      <w:pPr>
        <w:autoSpaceDE w:val="0"/>
        <w:autoSpaceDN w:val="0"/>
        <w:adjustRightInd w:val="0"/>
        <w:rPr>
          <w:rFonts w:eastAsia="Times New Roman"/>
          <w:snapToGrid w:val="0"/>
          <w:lang w:eastAsia="ru-RU"/>
        </w:rPr>
      </w:pPr>
      <w:r w:rsidRPr="00C3299B">
        <w:rPr>
          <w:rFonts w:eastAsia="Times New Roman"/>
          <w:snapToGrid w:val="0"/>
          <w:lang w:eastAsia="ru-RU"/>
        </w:rPr>
        <w:t>31290 Дополнительные меры социальной поддержки семей, имеющих детей</w:t>
      </w:r>
    </w:p>
    <w:p w:rsidR="00550805" w:rsidRPr="00C3299B" w:rsidRDefault="00550805" w:rsidP="00550805">
      <w:pPr>
        <w:autoSpaceDE w:val="0"/>
        <w:autoSpaceDN w:val="0"/>
        <w:adjustRightInd w:val="0"/>
        <w:rPr>
          <w:rFonts w:eastAsia="Times New Roman"/>
          <w:snapToGrid w:val="0"/>
          <w:lang w:eastAsia="ru-RU"/>
        </w:rPr>
      </w:pPr>
      <w:r w:rsidRPr="00C3299B">
        <w:rPr>
          <w:rFonts w:eastAsia="Times New Roman"/>
          <w:snapToGrid w:val="0"/>
          <w:lang w:eastAsia="ru-RU"/>
        </w:rPr>
        <w:t xml:space="preserve">По данному направлению расходов отражаются расходы бюджета Фонда пенсионного и социального страхования Российской Федерации, производимые </w:t>
      </w:r>
      <w:r w:rsidR="000065A4">
        <w:rPr>
          <w:rFonts w:eastAsia="Times New Roman"/>
          <w:snapToGrid w:val="0"/>
          <w:lang w:eastAsia="ru-RU"/>
        </w:rPr>
        <w:t xml:space="preserve">                     </w:t>
      </w:r>
      <w:r w:rsidRPr="00C3299B">
        <w:rPr>
          <w:rFonts w:eastAsia="Times New Roman"/>
          <w:snapToGrid w:val="0"/>
          <w:lang w:eastAsia="ru-RU"/>
        </w:rPr>
        <w:t>за счет остатков межбюджетных трансфертов прошлых лет из федерального бюджета на финансовое обеспечение дополнительных мер социальной поддержки семей, имеющих детей, в соответствии с Указом Президента Российской Федерации</w:t>
      </w:r>
      <w:r w:rsidR="000A6517" w:rsidRPr="00C3299B">
        <w:rPr>
          <w:rFonts w:eastAsia="Times New Roman"/>
          <w:snapToGrid w:val="0"/>
          <w:lang w:eastAsia="ru-RU"/>
        </w:rPr>
        <w:t xml:space="preserve"> </w:t>
      </w:r>
      <w:r w:rsidR="000065A4">
        <w:rPr>
          <w:rFonts w:eastAsia="Times New Roman"/>
          <w:snapToGrid w:val="0"/>
          <w:lang w:eastAsia="ru-RU"/>
        </w:rPr>
        <w:t xml:space="preserve">                            </w:t>
      </w:r>
      <w:r w:rsidRPr="00C3299B">
        <w:rPr>
          <w:rFonts w:eastAsia="Times New Roman"/>
          <w:snapToGrid w:val="0"/>
          <w:lang w:eastAsia="ru-RU"/>
        </w:rPr>
        <w:t>от 7 апреля 2020 года № 249 "О дополнительных мерах социальной поддержки семей, имеющих детей", Указом Президента Российской Федерации</w:t>
      </w:r>
      <w:r w:rsidR="000A6517" w:rsidRPr="00C3299B">
        <w:rPr>
          <w:rFonts w:eastAsia="Times New Roman"/>
          <w:snapToGrid w:val="0"/>
          <w:lang w:eastAsia="ru-RU"/>
        </w:rPr>
        <w:t xml:space="preserve"> </w:t>
      </w:r>
      <w:r w:rsidRPr="00C3299B">
        <w:rPr>
          <w:rFonts w:eastAsia="Times New Roman"/>
          <w:snapToGrid w:val="0"/>
          <w:lang w:eastAsia="ru-RU"/>
        </w:rPr>
        <w:t xml:space="preserve">от 23 июня 2020 года </w:t>
      </w:r>
      <w:r w:rsidR="00901223">
        <w:rPr>
          <w:rFonts w:eastAsia="Times New Roman"/>
          <w:snapToGrid w:val="0"/>
          <w:lang w:eastAsia="ru-RU"/>
        </w:rPr>
        <w:t xml:space="preserve">   </w:t>
      </w:r>
      <w:r w:rsidRPr="00C3299B">
        <w:rPr>
          <w:rFonts w:eastAsia="Times New Roman"/>
          <w:snapToGrid w:val="0"/>
          <w:lang w:eastAsia="ru-RU"/>
        </w:rPr>
        <w:t>№ 412 "О единовременной выплате семьям, имеющим детей" и Указом Президента Российской Федерации от 17 декабря 2020 года № 797 "О единовременной выплате семьям, имеющим детей", а также доставку указанной выплаты.</w:t>
      </w:r>
    </w:p>
    <w:p w:rsidR="00550805" w:rsidRPr="00C3299B" w:rsidRDefault="00550805" w:rsidP="00550805">
      <w:pPr>
        <w:autoSpaceDE w:val="0"/>
        <w:autoSpaceDN w:val="0"/>
        <w:adjustRightInd w:val="0"/>
        <w:rPr>
          <w:rFonts w:eastAsia="Times New Roman"/>
          <w:snapToGrid w:val="0"/>
          <w:lang w:eastAsia="ru-RU"/>
        </w:rPr>
      </w:pPr>
      <w:r w:rsidRPr="00C3299B">
        <w:rPr>
          <w:rFonts w:eastAsia="Times New Roman"/>
          <w:snapToGrid w:val="0"/>
          <w:lang w:eastAsia="ru-RU"/>
        </w:rPr>
        <w:t>31300 Дополнительные страховые гарантии отдельным категориям медицинских работников в виде единовременной страховой выплаты</w:t>
      </w:r>
    </w:p>
    <w:p w:rsidR="00550805" w:rsidRPr="00C3299B" w:rsidRDefault="00550805" w:rsidP="00550805">
      <w:pPr>
        <w:autoSpaceDE w:val="0"/>
        <w:autoSpaceDN w:val="0"/>
        <w:adjustRightInd w:val="0"/>
        <w:rPr>
          <w:rFonts w:eastAsia="Times New Roman"/>
          <w:snapToGrid w:val="0"/>
          <w:lang w:eastAsia="ru-RU"/>
        </w:rPr>
      </w:pPr>
      <w:r w:rsidRPr="00C3299B">
        <w:rPr>
          <w:rFonts w:eastAsia="Times New Roman"/>
          <w:snapToGrid w:val="0"/>
          <w:lang w:eastAsia="ru-RU"/>
        </w:rPr>
        <w:t xml:space="preserve">По данному направлению расходов отражаются расходы бюджета Фонда пенсионного и социального страхования Российской Федерации, производимые </w:t>
      </w:r>
      <w:r w:rsidR="005F41FC">
        <w:rPr>
          <w:rFonts w:eastAsia="Times New Roman"/>
          <w:snapToGrid w:val="0"/>
          <w:lang w:eastAsia="ru-RU"/>
        </w:rPr>
        <w:t xml:space="preserve">                     </w:t>
      </w:r>
      <w:r w:rsidRPr="00C3299B">
        <w:rPr>
          <w:rFonts w:eastAsia="Times New Roman"/>
          <w:snapToGrid w:val="0"/>
          <w:lang w:eastAsia="ru-RU"/>
        </w:rPr>
        <w:t>за счет остатков межбюджетных трансфертов прошлых лет из федерального бюджета на финансовое обеспечение дополнительных страховых гарантий отдельным категориям медицинских работников в виде единовременной страховой выплаты.</w:t>
      </w:r>
    </w:p>
    <w:p w:rsidR="00550805" w:rsidRPr="00C3299B" w:rsidRDefault="00550805" w:rsidP="00550805">
      <w:pPr>
        <w:spacing w:after="10"/>
        <w:rPr>
          <w:rFonts w:eastAsia="Calibri" w:cs="Times New Roman"/>
          <w:b/>
          <w:szCs w:val="28"/>
        </w:rPr>
      </w:pPr>
      <w:r w:rsidRPr="00C3299B">
        <w:rPr>
          <w:rFonts w:eastAsia="Calibri" w:cs="Times New Roman"/>
          <w:szCs w:val="28"/>
        </w:rPr>
        <w:t>31320 Стипендия имени Ж.И. Алферова для молодых ученых в области физики и нанотехнологий</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выплату стипендии имени Ж.И. Алферова для молодых ученых в области физики и нанотехнологий, в соответствии с Указом Президента Российской Федерации от 12 июля 2019 г. № 332 "Об увековечении памяти Ж.И. Алферова".</w:t>
      </w:r>
    </w:p>
    <w:p w:rsidR="00550805" w:rsidRPr="00C3299B" w:rsidRDefault="00550805" w:rsidP="00550805">
      <w:pPr>
        <w:spacing w:after="10"/>
        <w:rPr>
          <w:rFonts w:eastAsia="Calibri" w:cs="Times New Roman"/>
          <w:szCs w:val="28"/>
        </w:rPr>
      </w:pPr>
      <w:r w:rsidRPr="00C3299B">
        <w:rPr>
          <w:rFonts w:eastAsia="Calibri" w:cs="Times New Roman"/>
          <w:szCs w:val="28"/>
        </w:rPr>
        <w:t>31330 Ежемесячное пособие женщинам, вставшим на учет в медицинской организации в ранние сроки беременности</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предоставление межбюджетных трансфертов бюджету Фонда пенсионного и социального страхования Российской Федерации на осуществление выплаты ежемесячного пособия женщинам, вставшим на учет в медицинской организации в ранние сроки беременности, в соответствии с Федеральным законом от 19 мая 1995 года № 81-ФЗ "О государственных пособиях гражданам, имеющим детей", а также финансовое обеспечение указанной выплаты по исковым требованиям граждан на основании вступивших в законную силу решений судов.</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Поступление межбюджетных трансфертов на указанные цели отражается </w:t>
      </w:r>
      <w:r w:rsidR="005F41FC">
        <w:rPr>
          <w:rFonts w:eastAsia="Calibri" w:cs="Times New Roman"/>
          <w:szCs w:val="28"/>
        </w:rPr>
        <w:t xml:space="preserve">                     </w:t>
      </w:r>
      <w:r w:rsidRPr="00C3299B">
        <w:rPr>
          <w:rFonts w:eastAsia="Calibri" w:cs="Times New Roman"/>
          <w:szCs w:val="28"/>
        </w:rPr>
        <w:t>по коду вида доходов 000 2 02 53133 06 0000 150 "Средства федерального бюджета, передаваемые бюджету Фонда пенсионного и социального страхования Российской Федерации на осуществление выплаты ежемесячного пособия женщинам, вставшим на учет в медицинской организации в ранние сроки беременности" классификации доходов бюджетов.</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также отражаются расходы бюджета Фонда пенсионного и социального страхования Российской Федерации на указанные цели.</w:t>
      </w:r>
    </w:p>
    <w:p w:rsidR="00550805" w:rsidRPr="00C3299B" w:rsidRDefault="00550805" w:rsidP="00550805">
      <w:pPr>
        <w:spacing w:after="10"/>
        <w:rPr>
          <w:rFonts w:eastAsia="Calibri" w:cs="Times New Roman"/>
          <w:szCs w:val="28"/>
        </w:rPr>
      </w:pPr>
      <w:r w:rsidRPr="00C3299B">
        <w:rPr>
          <w:rFonts w:eastAsia="Calibri" w:cs="Times New Roman"/>
          <w:szCs w:val="28"/>
        </w:rPr>
        <w:t>31340 Ежемесячное пособие на ребенка в возрасте от восьми до семнадцати лет</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на предоставление межбюджетных трансфертов бюджету Фонда пенсионного и социального страхования Российской Федерации на осуществление выплаты ежемесячного пособия на ребенка в возрасте от восьми до семнадцати лет </w:t>
      </w:r>
      <w:r w:rsidR="005F41FC">
        <w:rPr>
          <w:rFonts w:eastAsia="Calibri" w:cs="Times New Roman"/>
          <w:szCs w:val="28"/>
        </w:rPr>
        <w:t xml:space="preserve">                </w:t>
      </w:r>
      <w:r w:rsidRPr="00C3299B">
        <w:rPr>
          <w:rFonts w:eastAsia="Calibri" w:cs="Times New Roman"/>
          <w:szCs w:val="28"/>
        </w:rPr>
        <w:t xml:space="preserve">в соответствии с Федеральным законом от 19 мая 1995 года № 81-ФЗ </w:t>
      </w:r>
      <w:r w:rsidR="005F41FC">
        <w:rPr>
          <w:rFonts w:eastAsia="Calibri" w:cs="Times New Roman"/>
          <w:szCs w:val="28"/>
        </w:rPr>
        <w:t xml:space="preserve">                                           </w:t>
      </w:r>
      <w:r w:rsidRPr="00C3299B">
        <w:rPr>
          <w:rFonts w:eastAsia="Calibri" w:cs="Times New Roman"/>
          <w:szCs w:val="28"/>
        </w:rPr>
        <w:t>"О государственных пособиях гражданам, имеющим детей", а также финансовое обеспечение указанной выплаты по исковым требованиям граждан на основании вступивших в законную силу решений судов.</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Поступление межбюджетных трансфертов на указанные цели отражается </w:t>
      </w:r>
      <w:r w:rsidR="005F41FC">
        <w:rPr>
          <w:rFonts w:eastAsia="Calibri" w:cs="Times New Roman"/>
          <w:szCs w:val="28"/>
        </w:rPr>
        <w:t xml:space="preserve">                      </w:t>
      </w:r>
      <w:r w:rsidRPr="00C3299B">
        <w:rPr>
          <w:rFonts w:eastAsia="Calibri" w:cs="Times New Roman"/>
          <w:szCs w:val="28"/>
        </w:rPr>
        <w:t>по коду вида доходов 000 2 02 53134 06 0000 150 "Средства федерального бюджета, передаваемые бюджету Фонда пенсионного и социального страхования Российской Федерации на осуществление выплаты ежемесячного пособия на ребенка в возрасте от восьми до семнадцати лет" классификации доходов бюджетов.</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также отражаются расходы бюджета Фонда пенсионного и социального страхования Российской Федерации на указанные цели.</w:t>
      </w:r>
    </w:p>
    <w:p w:rsidR="00550805" w:rsidRPr="00C3299B" w:rsidRDefault="00550805" w:rsidP="00550805">
      <w:pPr>
        <w:spacing w:after="10"/>
        <w:rPr>
          <w:rFonts w:eastAsia="Calibri" w:cs="Times New Roman"/>
          <w:szCs w:val="28"/>
        </w:rPr>
      </w:pPr>
      <w:r w:rsidRPr="00C3299B">
        <w:rPr>
          <w:rFonts w:eastAsia="Calibri" w:cs="Times New Roman"/>
          <w:szCs w:val="28"/>
        </w:rPr>
        <w:t>31360 Пособие по временной нетрудоспособности при необходимости осуществления ухода за больным ребенком в возрасте до 8 лет в части, превышающей размер указанного пособия, определяемый в зависимости от продолжительности страхового стажа застрахованного лица</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по предоставлению межбюджетных трансфертов бюджету Фонда пенсионного и социального страхования Российской Федерации на осуществление выплаты пособия по временной нетрудоспособности при необходимости осуществления ухода за больным ребенком в возрасте до 8 лет в части, превышающей размер указанного пособия, определяемый в зависимости от продолжительности страхового стажа застрахованного лица.</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Поступление межбюджетных трансфертов на указанные цели отражается </w:t>
      </w:r>
      <w:r w:rsidR="00597B3F">
        <w:rPr>
          <w:rFonts w:eastAsia="Calibri" w:cs="Times New Roman"/>
          <w:szCs w:val="28"/>
        </w:rPr>
        <w:t xml:space="preserve">                      </w:t>
      </w:r>
      <w:r w:rsidRPr="00C3299B">
        <w:rPr>
          <w:rFonts w:eastAsia="Calibri" w:cs="Times New Roman"/>
          <w:szCs w:val="28"/>
        </w:rPr>
        <w:t xml:space="preserve">по коду 000 2 02 53136 06 0000 150 "Средства федерального бюджета, передаваемые бюджету Фонда пенсионного и социального страхования Российской Федерации </w:t>
      </w:r>
      <w:r w:rsidR="00597B3F">
        <w:rPr>
          <w:rFonts w:eastAsia="Calibri" w:cs="Times New Roman"/>
          <w:szCs w:val="28"/>
        </w:rPr>
        <w:t xml:space="preserve">                  </w:t>
      </w:r>
      <w:r w:rsidRPr="00C3299B">
        <w:rPr>
          <w:rFonts w:eastAsia="Calibri" w:cs="Times New Roman"/>
          <w:szCs w:val="28"/>
        </w:rPr>
        <w:t xml:space="preserve">на осуществление выплаты пособия по временной нетрудоспособности при необходимости осуществления ухода за больным ребенком в возрасте до 8 лет </w:t>
      </w:r>
      <w:r w:rsidR="00597B3F">
        <w:rPr>
          <w:rFonts w:eastAsia="Calibri" w:cs="Times New Roman"/>
          <w:szCs w:val="28"/>
        </w:rPr>
        <w:t xml:space="preserve">                            </w:t>
      </w:r>
      <w:r w:rsidRPr="00C3299B">
        <w:rPr>
          <w:rFonts w:eastAsia="Calibri" w:cs="Times New Roman"/>
          <w:szCs w:val="28"/>
        </w:rPr>
        <w:t xml:space="preserve">в части, превышающей размер указанного пособия, определяемый в зависимости </w:t>
      </w:r>
      <w:r w:rsidR="00597B3F">
        <w:rPr>
          <w:rFonts w:eastAsia="Calibri" w:cs="Times New Roman"/>
          <w:szCs w:val="28"/>
        </w:rPr>
        <w:t xml:space="preserve">                    </w:t>
      </w:r>
      <w:r w:rsidRPr="00C3299B">
        <w:rPr>
          <w:rFonts w:eastAsia="Calibri" w:cs="Times New Roman"/>
          <w:szCs w:val="28"/>
        </w:rPr>
        <w:t>от продолжительности страхового стажа застрахованного лица" классификации доходов бюджетов.</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также отражаются расходы бюджета Фонда пенсионного и социального страхования Российской Федерации, осуществляемые </w:t>
      </w:r>
      <w:r w:rsidR="00597B3F">
        <w:rPr>
          <w:rFonts w:eastAsia="Calibri" w:cs="Times New Roman"/>
          <w:szCs w:val="28"/>
        </w:rPr>
        <w:t xml:space="preserve">                 </w:t>
      </w:r>
      <w:r w:rsidRPr="00C3299B">
        <w:rPr>
          <w:rFonts w:eastAsia="Calibri" w:cs="Times New Roman"/>
          <w:szCs w:val="28"/>
        </w:rPr>
        <w:t>за счет иных межбюджетных трансфертов из федерального бюджета.</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31400 Осуществление дополнительного материального обеспечения лиц, проходивших службу по контракту в составе российской части смешанных сил </w:t>
      </w:r>
      <w:r w:rsidR="00597B3F">
        <w:rPr>
          <w:rFonts w:eastAsia="Calibri" w:cs="Times New Roman"/>
          <w:szCs w:val="28"/>
        </w:rPr>
        <w:t xml:space="preserve">                     </w:t>
      </w:r>
      <w:r w:rsidRPr="00C3299B">
        <w:rPr>
          <w:rFonts w:eastAsia="Calibri" w:cs="Times New Roman"/>
          <w:szCs w:val="28"/>
        </w:rPr>
        <w:t>по установлению мира и поддержанию правопорядка в зоне грузино-осетинского конфликта</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на предоставление межбюджетных трансфертов бюджету Фонда пенсионного и социального страхования Российской Федерации на осуществление дополнительного материального обеспечения лиц, проходивших службу </w:t>
      </w:r>
      <w:r w:rsidR="00597B3F">
        <w:rPr>
          <w:rFonts w:eastAsia="Calibri" w:cs="Times New Roman"/>
          <w:szCs w:val="28"/>
        </w:rPr>
        <w:t xml:space="preserve">                           </w:t>
      </w:r>
      <w:r w:rsidRPr="00C3299B">
        <w:rPr>
          <w:rFonts w:eastAsia="Calibri" w:cs="Times New Roman"/>
          <w:szCs w:val="28"/>
        </w:rPr>
        <w:t xml:space="preserve">по контракту в составе российской части смешанных сил по установлению мира </w:t>
      </w:r>
      <w:r w:rsidR="00597B3F">
        <w:rPr>
          <w:rFonts w:eastAsia="Calibri" w:cs="Times New Roman"/>
          <w:szCs w:val="28"/>
        </w:rPr>
        <w:t xml:space="preserve">                       </w:t>
      </w:r>
      <w:r w:rsidRPr="00C3299B">
        <w:rPr>
          <w:rFonts w:eastAsia="Calibri" w:cs="Times New Roman"/>
          <w:szCs w:val="28"/>
        </w:rPr>
        <w:t>и поддержанию правопорядка в зоне грузино-осетинского конфликта.</w:t>
      </w:r>
    </w:p>
    <w:p w:rsidR="00550805" w:rsidRPr="00C3299B" w:rsidRDefault="00550805" w:rsidP="00550805">
      <w:pPr>
        <w:spacing w:after="10"/>
        <w:rPr>
          <w:rFonts w:eastAsia="Calibri" w:cs="Times New Roman"/>
          <w:szCs w:val="28"/>
        </w:rPr>
      </w:pPr>
      <w:r w:rsidRPr="00C3299B">
        <w:rPr>
          <w:rFonts w:eastAsia="Calibri" w:cs="Times New Roman"/>
          <w:szCs w:val="28"/>
        </w:rPr>
        <w:t>Поступление межбюджетных трансфертов из федерального бюджета бюджету Фонда пенсионного и социального страхования Российской Федерации на указанные цели отражается по коду вида доходов 000 2 02 53140 06 0000 150 "Средства федерального бюджета, передаваемые бюджету Фонда пенсионного и социального страхования Российской Федерации на осуществление дополнительного материального обеспечения лиц, проходивших службу по контракту в составе российской части смешанных сил по установлению мира и поддержанию правопорядка в зоне грузино-осетинского конфликта" классификации доходов бюджетов.</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также отражаются расходы бюджета Фонда пенсионного и социального страхования Российской Федерации на указанные цели.</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31410 Пособия по уходу за ребенком лицам, не подлежащим обязательному социальному страхованию на случай временной нетрудоспособности и в связи </w:t>
      </w:r>
      <w:r w:rsidR="00597B3F">
        <w:rPr>
          <w:rFonts w:eastAsia="Calibri" w:cs="Times New Roman"/>
          <w:szCs w:val="28"/>
        </w:rPr>
        <w:t xml:space="preserve">                          </w:t>
      </w:r>
      <w:r w:rsidRPr="00C3299B">
        <w:rPr>
          <w:rFonts w:eastAsia="Calibri" w:cs="Times New Roman"/>
          <w:szCs w:val="28"/>
        </w:rPr>
        <w:t xml:space="preserve">с материнством, а также уволенным в связи с ликвидацией организаций (прекращением деятельности, полномочий физическими лицами) </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по предоставлению межбюджетных трансфертов бюджету Фонда пенсионного и социального страхования Российской Федерации на выплату пособий по уходу за ребенком гражданам, имеющим детей и не подлежащим обязательному социальному страхованию на случай временной нетрудоспособности и в связи </w:t>
      </w:r>
      <w:r w:rsidR="00597B3F">
        <w:rPr>
          <w:rFonts w:eastAsia="Calibri" w:cs="Times New Roman"/>
          <w:szCs w:val="28"/>
        </w:rPr>
        <w:t xml:space="preserve">                         </w:t>
      </w:r>
      <w:r w:rsidRPr="00C3299B">
        <w:rPr>
          <w:rFonts w:eastAsia="Calibri" w:cs="Times New Roman"/>
          <w:szCs w:val="28"/>
        </w:rPr>
        <w:t>с материнством.</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Поступление межбюджетных трансфертов на указанные цели отражается </w:t>
      </w:r>
      <w:r w:rsidR="00597B3F">
        <w:rPr>
          <w:rFonts w:eastAsia="Calibri" w:cs="Times New Roman"/>
          <w:szCs w:val="28"/>
        </w:rPr>
        <w:t xml:space="preserve">                      </w:t>
      </w:r>
      <w:r w:rsidRPr="00C3299B">
        <w:rPr>
          <w:rFonts w:eastAsia="Calibri" w:cs="Times New Roman"/>
          <w:szCs w:val="28"/>
        </w:rPr>
        <w:t>по коду вида доходов 000 2 02 53141 06 0000 150 "Средства федерального бюджета, передаваемые бюджету Фонда пенсионного и социального страхования Российской Федерации на выплату пособий по уходу за ребенком лицам, не подлежащим обязательному социальному страхованию на случай временной нетрудоспособности и в связи с материнством, а также уволенным в связи с ликвидацией организаций (прекращением деятельности, полномочий физическими лицами)" классификации доходов бюджетов.</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также отражаются расходы бюджета Фонда пенсионного и социального страхования Российской Федерации на выплату пособий по уходу за ребенком гражданам, имеющим детей и не подлежащим обязательному социальному страхованию на случай временной нетрудоспособности и в связи </w:t>
      </w:r>
      <w:r w:rsidR="00597B3F">
        <w:rPr>
          <w:rFonts w:eastAsia="Calibri" w:cs="Times New Roman"/>
          <w:szCs w:val="28"/>
        </w:rPr>
        <w:t xml:space="preserve">                          </w:t>
      </w:r>
      <w:r w:rsidRPr="00C3299B">
        <w:rPr>
          <w:rFonts w:eastAsia="Calibri" w:cs="Times New Roman"/>
          <w:szCs w:val="28"/>
        </w:rPr>
        <w:t>с материнством.</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31420 Пособия по беременности и родам женщинам, уволенным в связи </w:t>
      </w:r>
      <w:r w:rsidR="00597B3F">
        <w:rPr>
          <w:rFonts w:eastAsia="Calibri" w:cs="Times New Roman"/>
          <w:szCs w:val="28"/>
        </w:rPr>
        <w:t xml:space="preserve">                               </w:t>
      </w:r>
      <w:r w:rsidRPr="00C3299B">
        <w:rPr>
          <w:rFonts w:eastAsia="Calibri" w:cs="Times New Roman"/>
          <w:szCs w:val="28"/>
        </w:rPr>
        <w:t xml:space="preserve">с ликвидацией организаций (прекращением деятельности, полномочий физическими лицами) </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по предоставлению межбюджетных трансфертов бюджету Фонда пенсионного и социального страхования Российской Федерации на выплату пособий по беременности и родам гражданам, имеющим детей и не подлежащим обязательному социальному страхованию на случай временной нетрудоспособности и в связи с материнством.</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Поступление межбюджетных трансфертов на указанные цели отражается </w:t>
      </w:r>
      <w:r w:rsidR="00597B3F">
        <w:rPr>
          <w:rFonts w:eastAsia="Calibri" w:cs="Times New Roman"/>
          <w:szCs w:val="28"/>
        </w:rPr>
        <w:t xml:space="preserve">                      </w:t>
      </w:r>
      <w:r w:rsidRPr="00C3299B">
        <w:rPr>
          <w:rFonts w:eastAsia="Calibri" w:cs="Times New Roman"/>
          <w:szCs w:val="28"/>
        </w:rPr>
        <w:t xml:space="preserve">по коду вида доходов 000 2 02 53142 06 0000 150 "Средства федерального бюджета, передаваемые бюджету Фонда пенсионного и социального страхования Российской Федерации на выплату пособий по беременности и родам женщинам, уволенным </w:t>
      </w:r>
      <w:r w:rsidR="00597B3F">
        <w:rPr>
          <w:rFonts w:eastAsia="Calibri" w:cs="Times New Roman"/>
          <w:szCs w:val="28"/>
        </w:rPr>
        <w:t xml:space="preserve">                     </w:t>
      </w:r>
      <w:r w:rsidRPr="00C3299B">
        <w:rPr>
          <w:rFonts w:eastAsia="Calibri" w:cs="Times New Roman"/>
          <w:szCs w:val="28"/>
        </w:rPr>
        <w:t>в связи с ликвидацией организаций (прекращением деятельности, полномочий физическими лицами)" классификации доходов бюджетов.</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также отражаются расходы бюджета Фонда пенсионного и социального страхования Российской Федерации на выплату пособий по беременности и родам гражданам, имеющим детей и не подлежащим обязательному социальному страхованию на случай временной нетрудоспособности и в связи с материнством.</w:t>
      </w:r>
    </w:p>
    <w:p w:rsidR="00550805" w:rsidRPr="00C3299B" w:rsidRDefault="00550805" w:rsidP="00550805">
      <w:pPr>
        <w:spacing w:after="10"/>
        <w:rPr>
          <w:rFonts w:eastAsia="Calibri" w:cs="Times New Roman"/>
          <w:szCs w:val="28"/>
        </w:rPr>
      </w:pPr>
      <w:r w:rsidRPr="00C3299B">
        <w:rPr>
          <w:rFonts w:eastAsia="Calibri" w:cs="Times New Roman"/>
          <w:szCs w:val="28"/>
        </w:rPr>
        <w:t>31430 Выплата единовременного пособия при всех формах устройства детей, оставшихся без попечения родителей, в семью</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по предоставлению межбюджетных трансфертов бюджету Фонда пенсионного и социального страхования Российской Федерации на выплату единовременного пособия при всех формах устройства детей, оставшихся без попечения родителей, в семью.</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Поступление межбюджетных трансфертов на указанные цели отражается </w:t>
      </w:r>
      <w:r w:rsidR="00597B3F">
        <w:rPr>
          <w:rFonts w:eastAsia="Calibri" w:cs="Times New Roman"/>
          <w:szCs w:val="28"/>
        </w:rPr>
        <w:t xml:space="preserve">                     </w:t>
      </w:r>
      <w:r w:rsidRPr="00C3299B">
        <w:rPr>
          <w:rFonts w:eastAsia="Calibri" w:cs="Times New Roman"/>
          <w:szCs w:val="28"/>
        </w:rPr>
        <w:t>по коду вида доходов 000 2 02 53143 06 0000 150 "Средства федерального бюджета, передаваемые бюджету Фонда пенсионного и социального страхования Российской Федерации на выплату единовременного пособия при всех формах устройства детей, оставшихся без попечения родителей, в семью" классификации доходов бюджетов.</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также отражаются расходы бюджета Фонда пенсионного и социального страхования Российской Федерации на выплату единовременного пособия при всех формах устройства детей, оставшихся без попечения родителей, в семью.</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31460 </w:t>
      </w:r>
      <w:r w:rsidR="00FB3D64" w:rsidRPr="00C3299B">
        <w:rPr>
          <w:rFonts w:eastAsia="Calibri" w:cs="Times New Roman"/>
          <w:szCs w:val="28"/>
        </w:rPr>
        <w:t>Ежемесячное пособие в связи с рождением и воспитанием ребенка</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по предоставлению межбюджетных трансфертов бюджету Фонда пенсионного и социального страхования Российской Федерации на выплату </w:t>
      </w:r>
      <w:r w:rsidR="00FB3D64" w:rsidRPr="00C3299B">
        <w:rPr>
          <w:rFonts w:eastAsia="Calibri" w:cs="Times New Roman"/>
          <w:szCs w:val="28"/>
        </w:rPr>
        <w:t>ежемесячного пособия в связи с рождением и воспитанием ребенка</w:t>
      </w:r>
      <w:r w:rsidRPr="00C3299B">
        <w:rPr>
          <w:rFonts w:eastAsia="Calibri" w:cs="Times New Roman"/>
          <w:szCs w:val="28"/>
        </w:rPr>
        <w:t>.</w:t>
      </w:r>
    </w:p>
    <w:p w:rsidR="000B0478" w:rsidRPr="00C3299B" w:rsidRDefault="000B0478" w:rsidP="000B0478">
      <w:pPr>
        <w:spacing w:after="10"/>
        <w:rPr>
          <w:rFonts w:eastAsia="Calibri" w:cs="Times New Roman"/>
          <w:szCs w:val="28"/>
        </w:rPr>
      </w:pPr>
      <w:r w:rsidRPr="00C3299B">
        <w:rPr>
          <w:rFonts w:eastAsia="Calibri" w:cs="Times New Roman"/>
          <w:szCs w:val="28"/>
        </w:rPr>
        <w:t xml:space="preserve">Поступление субвенций на указанные цели отражается по коду вида доходов 000 2 02 33146 06 0000 150 "Субвенции бюджету Фонда пенсионного и социального страхования Российской Федерации на выплату ежемесячного пособия в связи </w:t>
      </w:r>
      <w:r w:rsidR="00597B3F">
        <w:rPr>
          <w:rFonts w:eastAsia="Calibri" w:cs="Times New Roman"/>
          <w:szCs w:val="28"/>
        </w:rPr>
        <w:t xml:space="preserve">                              </w:t>
      </w:r>
      <w:r w:rsidRPr="00C3299B">
        <w:rPr>
          <w:rFonts w:eastAsia="Calibri" w:cs="Times New Roman"/>
          <w:szCs w:val="28"/>
        </w:rPr>
        <w:t>с рождением и воспитанием ребенка"</w:t>
      </w:r>
      <w:r w:rsidRPr="00C3299B">
        <w:t xml:space="preserve"> </w:t>
      </w:r>
      <w:r w:rsidRPr="00C3299B">
        <w:rPr>
          <w:rFonts w:eastAsia="Calibri" w:cs="Times New Roman"/>
          <w:szCs w:val="28"/>
        </w:rPr>
        <w:t>классификации доходов бюджетов.</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Поступление межбюджетных трансфертов на указанные цели отражается </w:t>
      </w:r>
      <w:r w:rsidR="00597B3F">
        <w:rPr>
          <w:rFonts w:eastAsia="Calibri" w:cs="Times New Roman"/>
          <w:szCs w:val="28"/>
        </w:rPr>
        <w:t xml:space="preserve">                     </w:t>
      </w:r>
      <w:r w:rsidRPr="00C3299B">
        <w:rPr>
          <w:rFonts w:eastAsia="Calibri" w:cs="Times New Roman"/>
          <w:szCs w:val="28"/>
        </w:rPr>
        <w:t xml:space="preserve">по коду вида доходов 000 2 02 53146 06 0000 150 "Средства федерального бюджета, передаваемые бюджету Фонда пенсионного и социального страхования Российской Федерации на выплату </w:t>
      </w:r>
      <w:r w:rsidR="00FB3D64" w:rsidRPr="00C3299B">
        <w:rPr>
          <w:rFonts w:eastAsia="Calibri" w:cs="Times New Roman"/>
          <w:szCs w:val="28"/>
        </w:rPr>
        <w:t>ежемесячного пособия в связи с рождением и воспитанием ребенка</w:t>
      </w:r>
      <w:r w:rsidRPr="00C3299B">
        <w:rPr>
          <w:rFonts w:eastAsia="Calibri" w:cs="Times New Roman"/>
          <w:szCs w:val="28"/>
        </w:rPr>
        <w:t>" классификации доходов бюджетов.</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также отражаются расходы бюджета Фонда пенсионного и социального страхования Российской Федерации на выплату </w:t>
      </w:r>
      <w:r w:rsidR="00FB3D64" w:rsidRPr="00C3299B">
        <w:rPr>
          <w:rFonts w:eastAsia="Calibri" w:cs="Times New Roman"/>
          <w:szCs w:val="28"/>
        </w:rPr>
        <w:t>ежемесячного пособия в связи с рождением и воспитанием ребенка</w:t>
      </w:r>
      <w:r w:rsidRPr="00C3299B">
        <w:rPr>
          <w:rFonts w:eastAsia="Calibri" w:cs="Times New Roman"/>
          <w:szCs w:val="28"/>
        </w:rPr>
        <w:t>.</w:t>
      </w:r>
    </w:p>
    <w:p w:rsidR="00550805" w:rsidRPr="00C3299B" w:rsidRDefault="00550805" w:rsidP="00550805">
      <w:pPr>
        <w:spacing w:after="10"/>
        <w:rPr>
          <w:rFonts w:eastAsia="Calibri" w:cs="Times New Roman"/>
          <w:szCs w:val="28"/>
        </w:rPr>
      </w:pPr>
      <w:r w:rsidRPr="00C3299B">
        <w:rPr>
          <w:rFonts w:eastAsia="Calibri" w:cs="Times New Roman"/>
          <w:szCs w:val="28"/>
        </w:rPr>
        <w:t>31470 Осуществление ежемесячной выплаты в связи с рождением (усыновлением) первого ребенка</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по предоставлению межбюджетных трансфертов бюджету Фонда пенсионного и социального страхования Российской Федерации по осуществлению ежемесячной выплаты в связи с рождением (усыновлением) первого ребенка.</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Поступление межбюджетных трансфертов на указанные цели отражается </w:t>
      </w:r>
      <w:r w:rsidR="00597B3F">
        <w:rPr>
          <w:rFonts w:eastAsia="Calibri" w:cs="Times New Roman"/>
          <w:szCs w:val="28"/>
        </w:rPr>
        <w:t xml:space="preserve">                    </w:t>
      </w:r>
      <w:r w:rsidRPr="00C3299B">
        <w:rPr>
          <w:rFonts w:eastAsia="Calibri" w:cs="Times New Roman"/>
          <w:szCs w:val="28"/>
        </w:rPr>
        <w:t>по коду вида доходов 000 2 02 53147 06 0000 150 "Средства федерального бюджета, передаваемые бюджету Фонда пенсионного и социального страхования Российской Федерации на осуществление ежемесячной выплаты в связи с рождением (усыновлением) первого ребенка" классификации доходов бюджетов.</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31480 Единовременное денежное поощрение при присвоении звания </w:t>
      </w:r>
      <w:r w:rsidR="00597B3F">
        <w:rPr>
          <w:rFonts w:eastAsia="Calibri" w:cs="Times New Roman"/>
          <w:szCs w:val="28"/>
        </w:rPr>
        <w:t xml:space="preserve">                     </w:t>
      </w:r>
      <w:r w:rsidRPr="00C3299B">
        <w:rPr>
          <w:rFonts w:eastAsia="Calibri" w:cs="Times New Roman"/>
          <w:szCs w:val="28"/>
        </w:rPr>
        <w:t>"Мать-героиня"</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на выплату единовременного денежного поощрения, с учетом расходов </w:t>
      </w:r>
      <w:r w:rsidR="00597B3F">
        <w:rPr>
          <w:rFonts w:eastAsia="Calibri" w:cs="Times New Roman"/>
          <w:szCs w:val="28"/>
        </w:rPr>
        <w:t xml:space="preserve">                  </w:t>
      </w:r>
      <w:r w:rsidRPr="00C3299B">
        <w:rPr>
          <w:rFonts w:eastAsia="Calibri" w:cs="Times New Roman"/>
          <w:szCs w:val="28"/>
        </w:rPr>
        <w:t xml:space="preserve">по доставке, лицам, которым присвоено звание "Мать-героиня" в соответствии </w:t>
      </w:r>
      <w:r w:rsidR="00597B3F">
        <w:rPr>
          <w:rFonts w:eastAsia="Calibri" w:cs="Times New Roman"/>
          <w:szCs w:val="28"/>
        </w:rPr>
        <w:t xml:space="preserve">               </w:t>
      </w:r>
      <w:r w:rsidRPr="00C3299B">
        <w:rPr>
          <w:rFonts w:eastAsia="Calibri" w:cs="Times New Roman"/>
          <w:szCs w:val="28"/>
        </w:rPr>
        <w:t xml:space="preserve">с Указом Президента Российской Федерации от 15 августа 2022 года № 558 </w:t>
      </w:r>
      <w:r w:rsidR="00597B3F">
        <w:rPr>
          <w:rFonts w:eastAsia="Calibri" w:cs="Times New Roman"/>
          <w:szCs w:val="28"/>
        </w:rPr>
        <w:t xml:space="preserve">                             </w:t>
      </w:r>
      <w:r w:rsidRPr="00C3299B">
        <w:rPr>
          <w:rFonts w:eastAsia="Calibri" w:cs="Times New Roman"/>
          <w:szCs w:val="28"/>
        </w:rPr>
        <w:t>"О некоторых вопросах совершенствования государственной наградной системы Российской Федерации".</w:t>
      </w:r>
    </w:p>
    <w:p w:rsidR="00550805" w:rsidRPr="00C3299B" w:rsidRDefault="00550805" w:rsidP="00550805">
      <w:pPr>
        <w:spacing w:after="10"/>
        <w:rPr>
          <w:rFonts w:eastAsia="Calibri" w:cs="Times New Roman"/>
          <w:szCs w:val="28"/>
        </w:rPr>
      </w:pPr>
      <w:r w:rsidRPr="00C3299B">
        <w:rPr>
          <w:rFonts w:eastAsia="Calibri" w:cs="Times New Roman"/>
          <w:szCs w:val="28"/>
        </w:rPr>
        <w:t>31490 Единовременное денежное поощрение при награждении медалью ордена "Родительская слава"</w:t>
      </w:r>
    </w:p>
    <w:p w:rsidR="008C031A" w:rsidRPr="00A5673D" w:rsidRDefault="00550805" w:rsidP="003B59A9">
      <w:pPr>
        <w:tabs>
          <w:tab w:val="left" w:pos="6946"/>
        </w:tabs>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на выплату единовременного денежного поощрения, с учетом расходов </w:t>
      </w:r>
      <w:r w:rsidR="003B59A9">
        <w:rPr>
          <w:rFonts w:eastAsia="Calibri" w:cs="Times New Roman"/>
          <w:szCs w:val="28"/>
        </w:rPr>
        <w:t xml:space="preserve">                  </w:t>
      </w:r>
      <w:r w:rsidRPr="00C3299B">
        <w:rPr>
          <w:rFonts w:eastAsia="Calibri" w:cs="Times New Roman"/>
          <w:szCs w:val="28"/>
        </w:rPr>
        <w:t>по доставке, лицам, награжденным медалью ордена "Родительская слава"</w:t>
      </w:r>
      <w:r w:rsidR="00597B3F">
        <w:rPr>
          <w:rFonts w:eastAsia="Calibri" w:cs="Times New Roman"/>
          <w:szCs w:val="28"/>
        </w:rPr>
        <w:t xml:space="preserve"> </w:t>
      </w:r>
      <w:r w:rsidR="003B59A9">
        <w:rPr>
          <w:rFonts w:eastAsia="Calibri" w:cs="Times New Roman"/>
          <w:szCs w:val="28"/>
        </w:rPr>
        <w:t xml:space="preserve">                                      </w:t>
      </w:r>
      <w:r w:rsidRPr="00C3299B">
        <w:rPr>
          <w:rFonts w:eastAsia="Calibri" w:cs="Times New Roman"/>
          <w:szCs w:val="28"/>
        </w:rPr>
        <w:t>в соответствии с Указом Президента Российской Федерации от 15 августа 2022 года № 558</w:t>
      </w:r>
      <w:r w:rsidR="000A6517" w:rsidRPr="00C3299B">
        <w:rPr>
          <w:rFonts w:eastAsia="Calibri" w:cs="Times New Roman"/>
          <w:szCs w:val="28"/>
        </w:rPr>
        <w:t xml:space="preserve"> </w:t>
      </w:r>
      <w:r w:rsidRPr="00C3299B">
        <w:rPr>
          <w:rFonts w:eastAsia="Calibri" w:cs="Times New Roman"/>
          <w:szCs w:val="28"/>
        </w:rPr>
        <w:t>"О некоторых вопросах совершенствования государственной наградной системы Российской Федерации".</w:t>
      </w:r>
    </w:p>
    <w:p w:rsidR="00255A9D" w:rsidRDefault="00255A9D" w:rsidP="00550805">
      <w:pPr>
        <w:spacing w:after="10"/>
        <w:rPr>
          <w:rFonts w:eastAsia="Calibri" w:cs="Times New Roman"/>
          <w:szCs w:val="28"/>
        </w:rPr>
      </w:pPr>
    </w:p>
    <w:p w:rsidR="00597B3F" w:rsidRPr="00C3299B" w:rsidRDefault="00597B3F" w:rsidP="00A440B6">
      <w:pPr>
        <w:spacing w:after="10"/>
        <w:rPr>
          <w:rFonts w:eastAsia="Calibri" w:cs="Times New Roman"/>
          <w:szCs w:val="28"/>
        </w:rPr>
      </w:pPr>
    </w:p>
    <w:p w:rsidR="00550805" w:rsidRPr="00C3299B" w:rsidRDefault="00550805" w:rsidP="00550805">
      <w:pPr>
        <w:spacing w:after="10"/>
        <w:ind w:firstLine="0"/>
        <w:jc w:val="center"/>
        <w:rPr>
          <w:rFonts w:eastAsia="Calibri" w:cs="Times New Roman"/>
          <w:b/>
          <w:szCs w:val="28"/>
        </w:rPr>
      </w:pPr>
      <w:r w:rsidRPr="00C3299B">
        <w:rPr>
          <w:rFonts w:eastAsia="Calibri" w:cs="Times New Roman"/>
          <w:b/>
          <w:szCs w:val="28"/>
          <w:lang w:val="en-US"/>
        </w:rPr>
        <w:t>II</w:t>
      </w:r>
      <w:r w:rsidRPr="00C3299B">
        <w:rPr>
          <w:rFonts w:eastAsia="Calibri" w:cs="Times New Roman"/>
          <w:b/>
          <w:szCs w:val="28"/>
        </w:rPr>
        <w:t xml:space="preserve">. Коды направлений расходов бюджетов бюджетной системы </w:t>
      </w:r>
    </w:p>
    <w:p w:rsidR="00550805" w:rsidRPr="00C3299B" w:rsidRDefault="00550805" w:rsidP="00550805">
      <w:pPr>
        <w:spacing w:after="10"/>
        <w:ind w:firstLine="0"/>
        <w:jc w:val="center"/>
        <w:rPr>
          <w:rFonts w:eastAsia="Calibri" w:cs="Times New Roman"/>
          <w:b/>
          <w:szCs w:val="28"/>
        </w:rPr>
      </w:pPr>
      <w:r w:rsidRPr="00C3299B">
        <w:rPr>
          <w:rFonts w:eastAsia="Calibri" w:cs="Times New Roman"/>
          <w:b/>
          <w:szCs w:val="28"/>
        </w:rPr>
        <w:t xml:space="preserve">Российской Федерации, финансовое обеспечение (софинансирование) которых осуществляется за счет межбюджетных субсидий, субвенций и иных межбюджетных трансфертов, а также межбюджетных трансфертов бюджетам государственных внебюджетных фондов, имеющих целевое назначение, предоставляемых из федерального бюджета </w:t>
      </w:r>
    </w:p>
    <w:p w:rsidR="00550805" w:rsidRPr="00C3299B" w:rsidRDefault="00550805" w:rsidP="00550805">
      <w:pPr>
        <w:spacing w:after="10"/>
        <w:ind w:firstLine="0"/>
        <w:jc w:val="center"/>
        <w:rPr>
          <w:rFonts w:eastAsia="Calibri" w:cs="Times New Roman"/>
          <w:b/>
          <w:szCs w:val="28"/>
        </w:rPr>
      </w:pPr>
      <w:r w:rsidRPr="00C3299B">
        <w:rPr>
          <w:rFonts w:eastAsia="Calibri" w:cs="Times New Roman"/>
          <w:b/>
          <w:szCs w:val="28"/>
        </w:rPr>
        <w:t xml:space="preserve">(бюджетов государственных внебюджетных фондов </w:t>
      </w:r>
    </w:p>
    <w:p w:rsidR="00550805" w:rsidRPr="00C3299B" w:rsidRDefault="00550805" w:rsidP="00550805">
      <w:pPr>
        <w:spacing w:after="10"/>
        <w:ind w:firstLine="0"/>
        <w:jc w:val="center"/>
        <w:rPr>
          <w:rFonts w:eastAsia="Calibri" w:cs="Times New Roman"/>
          <w:b/>
          <w:szCs w:val="28"/>
        </w:rPr>
      </w:pPr>
      <w:r w:rsidRPr="00C3299B">
        <w:rPr>
          <w:rFonts w:eastAsia="Calibri" w:cs="Times New Roman"/>
          <w:b/>
          <w:szCs w:val="28"/>
        </w:rPr>
        <w:t>Российской Федерации)</w:t>
      </w:r>
    </w:p>
    <w:p w:rsidR="00550805" w:rsidRPr="00C3299B" w:rsidRDefault="00550805" w:rsidP="00550805">
      <w:pPr>
        <w:spacing w:after="10"/>
        <w:ind w:firstLine="0"/>
        <w:rPr>
          <w:rFonts w:eastAsia="Calibri" w:cs="Times New Roman"/>
          <w:b/>
          <w:szCs w:val="28"/>
        </w:rPr>
      </w:pP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39570 Обеспечение инвалидов техническими средствами реабилитации, включая изготовление и ремонт протезно-ортопедических изделий</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 данному направлению расходов отражаются расходы федерального бюджета в рамках государственной программы Российской Федерации "Доступная среда" по предоставлению межбюджетных трансфертов бюджету Фонда пенсионного и социального страхования Российской Федерации на обеспечение инвалидов техническими средствами реабилитации, включая изготовление и ремонт </w:t>
      </w:r>
      <w:r w:rsidR="003A090F">
        <w:rPr>
          <w:rFonts w:eastAsia="Times New Roman" w:cs="Times New Roman"/>
          <w:szCs w:val="28"/>
          <w:lang w:eastAsia="ru-RU"/>
        </w:rPr>
        <w:t xml:space="preserve">                         </w:t>
      </w:r>
      <w:r w:rsidRPr="00C3299B">
        <w:rPr>
          <w:rFonts w:eastAsia="Times New Roman" w:cs="Times New Roman"/>
          <w:szCs w:val="28"/>
          <w:lang w:eastAsia="ru-RU"/>
        </w:rPr>
        <w:t>протезно-ортопедических изделий.</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Поступление межбюджетных трансфертов на указанные цели отражается </w:t>
      </w:r>
      <w:r w:rsidR="003A090F">
        <w:rPr>
          <w:rFonts w:eastAsia="Times New Roman" w:cs="Times New Roman"/>
          <w:szCs w:val="28"/>
          <w:lang w:eastAsia="ru-RU"/>
        </w:rPr>
        <w:t xml:space="preserve">                       </w:t>
      </w:r>
      <w:r w:rsidRPr="00C3299B">
        <w:rPr>
          <w:rFonts w:eastAsia="Times New Roman" w:cs="Times New Roman"/>
          <w:szCs w:val="28"/>
          <w:lang w:eastAsia="ru-RU"/>
        </w:rPr>
        <w:t>по коду вида доходов 000 2 02 53957 06 0000 150 "Средства федерального бюджета, передаваемые бюджету Фонда пенсионного и социального страхования Российской Федерации на обеспечение инвалидов техническими средствами реабилитации, включая изготовление и ремонт протезно-ортопедических изделий" классификации доходов</w:t>
      </w:r>
      <w:r w:rsidR="00672FAE" w:rsidRPr="00C3299B">
        <w:rPr>
          <w:rFonts w:eastAsia="Times New Roman" w:cs="Times New Roman"/>
          <w:szCs w:val="28"/>
          <w:lang w:eastAsia="ru-RU"/>
        </w:rPr>
        <w:t xml:space="preserve"> бюджетов</w:t>
      </w:r>
      <w:r w:rsidRPr="00C3299B">
        <w:rPr>
          <w:rFonts w:eastAsia="Times New Roman" w:cs="Times New Roman"/>
          <w:szCs w:val="28"/>
          <w:lang w:eastAsia="ru-RU"/>
        </w:rPr>
        <w:t>.</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также отражаются расходы, осуществляемые Фондом пенсионного и социального страхования Российской Федерации за счет средств федерального бюджета, на:</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предоставление инвалидам технических средств реабилитации и услуг, включенных в федеральный перечень реабилитационных мероприятий, предоставляемых инвалиду;</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предоставление протезов (исключая зубные протезы) отдельным категориям граждан из числа ветеранов;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изготовление и ремонт протезно-ортопедических изделий;</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выплату компенсации за самостоятельно приобретенные технические средства реабилитации и протезно-ортопедические изделия, включая расходы на их доставку и пересылку;</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выполнение полномочий по предоставлению инвалидам технических средств реабилитации и услуг, обеспечению отдельных категорий граждан из числа ветеранов протезами (кроме зубных протезов), протезно-ортопедическими изделиями, услугами;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финансовое обеспечение выплат, по исковым требованиям граждан (организаций) на основании вступившего в законную силу решения суда.</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также отражаются расходы федерального бюджета на обеспечение инвалидов техническими средствами реабилитации, включая изготовление и ремонт протезно-ортопедических изделий в установленных законодательством Российской Федерации случаях.</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39640 Оплата медицинской помощи женщинам в период беременности, родов и в послеродовом периоде, а также профилактического медицинского осмотра ребенка в течение первого года жизни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 данному направлению расходов отражаются расходы бюджета Федерального фонда обязательного медицинского страхования в рамках государственной программы Российской Федерации "Развитие здравоохранения" </w:t>
      </w:r>
      <w:r w:rsidR="003A090F">
        <w:rPr>
          <w:rFonts w:eastAsia="Times New Roman" w:cs="Times New Roman"/>
          <w:szCs w:val="28"/>
          <w:lang w:eastAsia="ru-RU"/>
        </w:rPr>
        <w:t xml:space="preserve">                 </w:t>
      </w:r>
      <w:r w:rsidRPr="00C3299B">
        <w:rPr>
          <w:rFonts w:eastAsia="Times New Roman" w:cs="Times New Roman"/>
          <w:szCs w:val="28"/>
          <w:lang w:eastAsia="ru-RU"/>
        </w:rPr>
        <w:t xml:space="preserve">по предоставлению межбюджетных трансфертов бюджету Фонда пенсионного </w:t>
      </w:r>
      <w:r w:rsidR="003A090F">
        <w:rPr>
          <w:rFonts w:eastAsia="Times New Roman" w:cs="Times New Roman"/>
          <w:szCs w:val="28"/>
          <w:lang w:eastAsia="ru-RU"/>
        </w:rPr>
        <w:t xml:space="preserve">                          </w:t>
      </w:r>
      <w:r w:rsidRPr="00C3299B">
        <w:rPr>
          <w:rFonts w:eastAsia="Times New Roman" w:cs="Times New Roman"/>
          <w:szCs w:val="28"/>
          <w:lang w:eastAsia="ru-RU"/>
        </w:rPr>
        <w:t>и социального страхования Российской Федерации на оплату медицинской помощи женщинам в период беременности, женщинам и новорожденным в период родов</w:t>
      </w:r>
      <w:r w:rsidR="003A090F">
        <w:rPr>
          <w:rFonts w:eastAsia="Times New Roman" w:cs="Times New Roman"/>
          <w:szCs w:val="28"/>
          <w:lang w:eastAsia="ru-RU"/>
        </w:rPr>
        <w:t xml:space="preserve">                    </w:t>
      </w:r>
      <w:r w:rsidRPr="00C3299B">
        <w:rPr>
          <w:rFonts w:eastAsia="Times New Roman" w:cs="Times New Roman"/>
          <w:szCs w:val="28"/>
          <w:lang w:eastAsia="ru-RU"/>
        </w:rPr>
        <w:t xml:space="preserve"> и в послеродовой период, профилактического медицинского осмотра ребенка </w:t>
      </w:r>
      <w:r w:rsidR="003A090F">
        <w:rPr>
          <w:rFonts w:eastAsia="Times New Roman" w:cs="Times New Roman"/>
          <w:szCs w:val="28"/>
          <w:lang w:eastAsia="ru-RU"/>
        </w:rPr>
        <w:t xml:space="preserve">                          </w:t>
      </w:r>
      <w:r w:rsidRPr="00C3299B">
        <w:rPr>
          <w:rFonts w:eastAsia="Times New Roman" w:cs="Times New Roman"/>
          <w:szCs w:val="28"/>
          <w:lang w:eastAsia="ru-RU"/>
        </w:rPr>
        <w:t xml:space="preserve">в течение первого года жизни, а также на оплату услуг по изготовлению и доставке </w:t>
      </w:r>
      <w:r w:rsidR="00317B8C">
        <w:rPr>
          <w:rFonts w:eastAsia="Times New Roman" w:cs="Times New Roman"/>
          <w:szCs w:val="28"/>
          <w:lang w:eastAsia="ru-RU"/>
        </w:rPr>
        <w:t xml:space="preserve">                                             </w:t>
      </w:r>
      <w:r w:rsidRPr="00C3299B">
        <w:rPr>
          <w:rFonts w:eastAsia="Times New Roman" w:cs="Times New Roman"/>
          <w:szCs w:val="28"/>
          <w:lang w:eastAsia="ru-RU"/>
        </w:rPr>
        <w:t>в территориальные органы Фонда пенсионного и социального страхования Российской Федерации бланков родовых сертификатов.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Поступление межбюджетных трансфертов на указанные цели отражается </w:t>
      </w:r>
      <w:r w:rsidR="003A090F">
        <w:rPr>
          <w:rFonts w:eastAsia="Times New Roman" w:cs="Times New Roman"/>
          <w:szCs w:val="28"/>
          <w:lang w:eastAsia="ru-RU"/>
        </w:rPr>
        <w:t xml:space="preserve">                       </w:t>
      </w:r>
      <w:r w:rsidRPr="00C3299B">
        <w:rPr>
          <w:rFonts w:eastAsia="Times New Roman" w:cs="Times New Roman"/>
          <w:szCs w:val="28"/>
          <w:lang w:eastAsia="ru-RU"/>
        </w:rPr>
        <w:t>по коду вида доходов 000 2 02 53964 06 0000 150 "Средства Федерального фонда обязательного медицинского страхования, передаваемые бюджету Фонда пенсионного и социального страхования Российской Федерации на оплату медицинской помощи женщинам в период беременности, родов и в послеродовом периоде, а также профилактического медицинского осмотра ребенка в течение первого года жизни"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 данному направлению расходов также отражаются расходы бюджета Фонда пенсионного и социального страхования Российской Федерации, связанные </w:t>
      </w:r>
      <w:r w:rsidR="003A090F">
        <w:rPr>
          <w:rFonts w:eastAsia="Times New Roman" w:cs="Times New Roman"/>
          <w:szCs w:val="28"/>
          <w:lang w:eastAsia="ru-RU"/>
        </w:rPr>
        <w:t xml:space="preserve">                                </w:t>
      </w:r>
      <w:r w:rsidRPr="00C3299B">
        <w:rPr>
          <w:rFonts w:eastAsia="Times New Roman" w:cs="Times New Roman"/>
          <w:szCs w:val="28"/>
          <w:lang w:eastAsia="ru-RU"/>
        </w:rPr>
        <w:t xml:space="preserve">с реализацией дополнительных функций в части оплаты медицинской помощи женщинам в период беременности, женщинам и новорожденным в период родов </w:t>
      </w:r>
      <w:r w:rsidR="003A090F">
        <w:rPr>
          <w:rFonts w:eastAsia="Times New Roman" w:cs="Times New Roman"/>
          <w:szCs w:val="28"/>
          <w:lang w:eastAsia="ru-RU"/>
        </w:rPr>
        <w:t xml:space="preserve">                    </w:t>
      </w:r>
      <w:r w:rsidRPr="00C3299B">
        <w:rPr>
          <w:rFonts w:eastAsia="Times New Roman" w:cs="Times New Roman"/>
          <w:szCs w:val="28"/>
          <w:lang w:eastAsia="ru-RU"/>
        </w:rPr>
        <w:t xml:space="preserve">и в послеродовой период, профилактического медицинского осмотра ребенка </w:t>
      </w:r>
      <w:r w:rsidR="003A090F">
        <w:rPr>
          <w:rFonts w:eastAsia="Times New Roman" w:cs="Times New Roman"/>
          <w:szCs w:val="28"/>
          <w:lang w:eastAsia="ru-RU"/>
        </w:rPr>
        <w:t xml:space="preserve">                            </w:t>
      </w:r>
      <w:r w:rsidRPr="00C3299B">
        <w:rPr>
          <w:rFonts w:eastAsia="Times New Roman" w:cs="Times New Roman"/>
          <w:szCs w:val="28"/>
          <w:lang w:eastAsia="ru-RU"/>
        </w:rPr>
        <w:t xml:space="preserve">в течение первого года жизни, а также оплаты услуг по изготовлению и доставке </w:t>
      </w:r>
      <w:r w:rsidR="003A090F">
        <w:rPr>
          <w:rFonts w:eastAsia="Times New Roman" w:cs="Times New Roman"/>
          <w:szCs w:val="28"/>
          <w:lang w:eastAsia="ru-RU"/>
        </w:rPr>
        <w:t xml:space="preserve">                     </w:t>
      </w:r>
      <w:r w:rsidRPr="00C3299B">
        <w:rPr>
          <w:rFonts w:eastAsia="Times New Roman" w:cs="Times New Roman"/>
          <w:szCs w:val="28"/>
          <w:lang w:eastAsia="ru-RU"/>
        </w:rPr>
        <w:t>в территориальные органы Фонда пенсионного и социального страхования Российской Федерации бланков родовых сертификатов, расходы по финансовому обеспечению выплат, по исковым требованиям граждан (организаций) на основании вступившего в законную силу решения суда.</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50010 Дотации на выравнивание бюджетной обеспеченности субъектов Российской Федерации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 "Развитие федеративных отношений и создание условий для эффективного и ответственного управления региональными и муниципальными финансами" по предоставлению бюджетам субъектов Российской Федерации дотаций на выравнивание бюджетной обеспеченности.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указанных дотаций отражается по коду вида доходов</w:t>
      </w:r>
      <w:r w:rsidR="000A6517" w:rsidRPr="00C3299B">
        <w:rPr>
          <w:rFonts w:eastAsia="Times New Roman" w:cs="Times New Roman"/>
          <w:szCs w:val="28"/>
          <w:lang w:eastAsia="ru-RU"/>
        </w:rPr>
        <w:t xml:space="preserve"> </w:t>
      </w:r>
      <w:r w:rsidR="00317B8C">
        <w:rPr>
          <w:rFonts w:eastAsia="Times New Roman" w:cs="Times New Roman"/>
          <w:szCs w:val="28"/>
          <w:lang w:eastAsia="ru-RU"/>
        </w:rPr>
        <w:t xml:space="preserve">                </w:t>
      </w:r>
      <w:r w:rsidR="003A090F">
        <w:rPr>
          <w:rFonts w:eastAsia="Times New Roman" w:cs="Times New Roman"/>
          <w:szCs w:val="28"/>
          <w:lang w:eastAsia="ru-RU"/>
        </w:rPr>
        <w:t xml:space="preserve">              </w:t>
      </w:r>
      <w:r w:rsidR="00317B8C">
        <w:rPr>
          <w:rFonts w:eastAsia="Times New Roman" w:cs="Times New Roman"/>
          <w:szCs w:val="28"/>
          <w:lang w:eastAsia="ru-RU"/>
        </w:rPr>
        <w:t xml:space="preserve">    </w:t>
      </w:r>
      <w:r w:rsidRPr="00C3299B">
        <w:rPr>
          <w:rFonts w:eastAsia="Times New Roman" w:cs="Times New Roman"/>
          <w:szCs w:val="28"/>
          <w:lang w:eastAsia="ru-RU"/>
        </w:rPr>
        <w:t xml:space="preserve">000 2 02 15001 02 0000 150 "Дотации бюджетам субъектов Российской Федерации </w:t>
      </w:r>
      <w:r w:rsidR="003A090F">
        <w:rPr>
          <w:rFonts w:eastAsia="Times New Roman" w:cs="Times New Roman"/>
          <w:szCs w:val="28"/>
          <w:lang w:eastAsia="ru-RU"/>
        </w:rPr>
        <w:t xml:space="preserve">                 </w:t>
      </w:r>
      <w:r w:rsidRPr="00C3299B">
        <w:rPr>
          <w:rFonts w:eastAsia="Times New Roman" w:cs="Times New Roman"/>
          <w:szCs w:val="28"/>
          <w:lang w:eastAsia="ru-RU"/>
        </w:rPr>
        <w:t>на выравнивание бюджетной обеспеченности"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50020 Дотации на поддержку мер по обеспечению сбалансированности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 данному направлению расходов отражаются расходы федерального бюджета в рамках государственной программы Российской Федерации "Развитие федеративных отношений и создание условий для эффективного и ответственного управления региональными и муниципальными финансами" по предоставлению дотаций бюджетам субъектов Российской Федерации на поддержку мер </w:t>
      </w:r>
      <w:r w:rsidR="003A090F">
        <w:rPr>
          <w:rFonts w:eastAsia="Times New Roman" w:cs="Times New Roman"/>
          <w:szCs w:val="28"/>
          <w:lang w:eastAsia="ru-RU"/>
        </w:rPr>
        <w:t xml:space="preserve">                                    </w:t>
      </w:r>
      <w:r w:rsidRPr="00C3299B">
        <w:rPr>
          <w:rFonts w:eastAsia="Times New Roman" w:cs="Times New Roman"/>
          <w:szCs w:val="28"/>
          <w:lang w:eastAsia="ru-RU"/>
        </w:rPr>
        <w:t>по обеспечению сбалансированности бюджетов, за исключением иных дотаций, предоставляемых в целях обеспечения сбалансированности бюджетов по отдельным направлениям расходов.</w:t>
      </w:r>
    </w:p>
    <w:p w:rsidR="00550805"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Поступление указанных дотаций отражается по соответствующим кодам вида доходов 000 2 02 15002 00 0000 150 "Дотации бюджетам на поддержку мер </w:t>
      </w:r>
      <w:r w:rsidR="003A090F">
        <w:rPr>
          <w:rFonts w:eastAsia="Times New Roman" w:cs="Times New Roman"/>
          <w:szCs w:val="28"/>
          <w:lang w:eastAsia="ru-RU"/>
        </w:rPr>
        <w:t xml:space="preserve">                      </w:t>
      </w:r>
      <w:r w:rsidRPr="00C3299B">
        <w:rPr>
          <w:rFonts w:eastAsia="Times New Roman" w:cs="Times New Roman"/>
          <w:szCs w:val="28"/>
          <w:lang w:eastAsia="ru-RU"/>
        </w:rPr>
        <w:t>по обеспечению сбалансированности бюджетов" классификации доходов бюджетов.</w:t>
      </w:r>
    </w:p>
    <w:p w:rsidR="008F6561" w:rsidRPr="00C3299B" w:rsidRDefault="008F6561" w:rsidP="00550805">
      <w:pPr>
        <w:widowControl w:val="0"/>
        <w:autoSpaceDE w:val="0"/>
        <w:autoSpaceDN w:val="0"/>
        <w:spacing w:after="10"/>
        <w:rPr>
          <w:rFonts w:eastAsia="Times New Roman" w:cs="Times New Roman"/>
          <w:szCs w:val="28"/>
          <w:lang w:eastAsia="ru-RU"/>
        </w:rPr>
      </w:pPr>
      <w:r w:rsidRPr="003E62F8">
        <w:rPr>
          <w:rFonts w:eastAsia="Times New Roman" w:cs="Times New Roman"/>
          <w:szCs w:val="28"/>
          <w:lang w:eastAsia="ru-RU"/>
        </w:rPr>
        <w:t>50030 Дотация на сбалансированность бюджетов субъектов Российской</w:t>
      </w:r>
      <w:r w:rsidRPr="00C3299B">
        <w:rPr>
          <w:rFonts w:eastAsia="Times New Roman" w:cs="Times New Roman"/>
          <w:szCs w:val="28"/>
          <w:lang w:eastAsia="ru-RU"/>
        </w:rPr>
        <w:t xml:space="preserve"> Федерации на реализацию мероприятий в отдельных субъектах Российской Федерации</w:t>
      </w:r>
    </w:p>
    <w:p w:rsidR="008F6561" w:rsidRPr="00C3299B" w:rsidRDefault="00C022BB" w:rsidP="008F6561">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по предоставлению дотации на сбалансированность бюджетам субъектов Российской Федерации на реализацию мероприятий в отдельных субъектах Российской Федерации.</w:t>
      </w:r>
    </w:p>
    <w:p w:rsidR="008F6561" w:rsidRPr="00C3299B" w:rsidRDefault="008F6561" w:rsidP="008F6561">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Поступление указанной дотации отражается по коду вида доходов </w:t>
      </w:r>
      <w:r w:rsidR="00C022BB" w:rsidRPr="00C3299B">
        <w:rPr>
          <w:rFonts w:eastAsia="Times New Roman" w:cs="Times New Roman"/>
          <w:szCs w:val="28"/>
          <w:lang w:eastAsia="ru-RU"/>
        </w:rPr>
        <w:t xml:space="preserve">             </w:t>
      </w:r>
      <w:r w:rsidR="003A090F">
        <w:rPr>
          <w:rFonts w:eastAsia="Times New Roman" w:cs="Times New Roman"/>
          <w:szCs w:val="28"/>
          <w:lang w:eastAsia="ru-RU"/>
        </w:rPr>
        <w:t xml:space="preserve">                </w:t>
      </w:r>
      <w:r w:rsidR="00C022BB" w:rsidRPr="00C3299B">
        <w:rPr>
          <w:rFonts w:eastAsia="Times New Roman" w:cs="Times New Roman"/>
          <w:szCs w:val="28"/>
          <w:lang w:eastAsia="ru-RU"/>
        </w:rPr>
        <w:t xml:space="preserve">     </w:t>
      </w:r>
      <w:r w:rsidRPr="00C3299B">
        <w:rPr>
          <w:rFonts w:eastAsia="Times New Roman" w:cs="Times New Roman"/>
          <w:szCs w:val="28"/>
          <w:lang w:eastAsia="ru-RU"/>
        </w:rPr>
        <w:t xml:space="preserve">000 2 02 15003 02 0000 150 "Дотации бюджетам субъектов Российской Федерации </w:t>
      </w:r>
      <w:r w:rsidR="003A090F">
        <w:rPr>
          <w:rFonts w:eastAsia="Times New Roman" w:cs="Times New Roman"/>
          <w:szCs w:val="28"/>
          <w:lang w:eastAsia="ru-RU"/>
        </w:rPr>
        <w:t xml:space="preserve">               </w:t>
      </w:r>
      <w:r w:rsidRPr="00C3299B">
        <w:rPr>
          <w:rFonts w:eastAsia="Times New Roman" w:cs="Times New Roman"/>
          <w:szCs w:val="28"/>
          <w:lang w:eastAsia="ru-RU"/>
        </w:rPr>
        <w:t>на сбалансированность бюджетов субъектов Российской Федерации на реализацию мероприятий в отдельных субъектах Российской Федерации"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50060 Дотация в целях обеспечения сбалансированности бюджета Чеченской Республики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 "Развитие федеративных отношений и создание условий для эффективного и ответственного управления региональными и муниципальными финансами" на предоставление дотации бюджету Чеченской Республики в целях обеспечения его сбалансированности.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указанной дотации отражается по коду вида доходов</w:t>
      </w:r>
      <w:r w:rsidR="000A6517" w:rsidRPr="00C3299B">
        <w:rPr>
          <w:rFonts w:eastAsia="Times New Roman" w:cs="Times New Roman"/>
          <w:szCs w:val="28"/>
          <w:lang w:eastAsia="ru-RU"/>
        </w:rPr>
        <w:t xml:space="preserve"> </w:t>
      </w:r>
      <w:r w:rsidR="00317B8C">
        <w:rPr>
          <w:rFonts w:eastAsia="Times New Roman" w:cs="Times New Roman"/>
          <w:szCs w:val="28"/>
          <w:lang w:eastAsia="ru-RU"/>
        </w:rPr>
        <w:t xml:space="preserve"> </w:t>
      </w:r>
      <w:r w:rsidR="003A090F">
        <w:rPr>
          <w:rFonts w:eastAsia="Times New Roman" w:cs="Times New Roman"/>
          <w:szCs w:val="28"/>
          <w:lang w:eastAsia="ru-RU"/>
        </w:rPr>
        <w:t xml:space="preserve">            </w:t>
      </w:r>
      <w:r w:rsidR="00317B8C">
        <w:rPr>
          <w:rFonts w:eastAsia="Times New Roman" w:cs="Times New Roman"/>
          <w:szCs w:val="28"/>
          <w:lang w:eastAsia="ru-RU"/>
        </w:rPr>
        <w:t xml:space="preserve">                    </w:t>
      </w:r>
      <w:r w:rsidRPr="00C3299B">
        <w:rPr>
          <w:rFonts w:eastAsia="Times New Roman" w:cs="Times New Roman"/>
          <w:szCs w:val="28"/>
          <w:lang w:eastAsia="ru-RU"/>
        </w:rPr>
        <w:t>000 2 02 15006 02 0000 150 "Дотации бюджету Чеченской Республики в целях обеспечения его сбалансированности"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50070 Субсидии на выплату региональных социальных доплат к пенсии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 "Социальная поддержка граждан" по предоставлению субсидий бюджетам субъектов Российской Федерации на выплату региональных социальных доплат к пенсии.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субсидий на указанные цели отражается по коду вида доходов</w:t>
      </w:r>
      <w:r w:rsidR="000A6517" w:rsidRPr="00C3299B">
        <w:rPr>
          <w:rFonts w:eastAsia="Times New Roman" w:cs="Times New Roman"/>
          <w:szCs w:val="28"/>
          <w:lang w:eastAsia="ru-RU"/>
        </w:rPr>
        <w:t xml:space="preserve"> </w:t>
      </w:r>
      <w:r w:rsidR="003A090F">
        <w:rPr>
          <w:rFonts w:eastAsia="Times New Roman" w:cs="Times New Roman"/>
          <w:szCs w:val="28"/>
          <w:lang w:eastAsia="ru-RU"/>
        </w:rPr>
        <w:t xml:space="preserve">               </w:t>
      </w:r>
      <w:r w:rsidRPr="00C3299B">
        <w:rPr>
          <w:rFonts w:eastAsia="Times New Roman" w:cs="Times New Roman"/>
          <w:szCs w:val="28"/>
          <w:lang w:eastAsia="ru-RU"/>
        </w:rPr>
        <w:t>000 2 02 25007 02 0000 150 "Субсидии бюджетам субъектов Российской Федерации на выплату региональных социальных доплат к пенсии"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50090 Дотации на частичную компенсацию дополнительных расходов </w:t>
      </w:r>
      <w:r w:rsidR="003A090F">
        <w:rPr>
          <w:rFonts w:eastAsia="Times New Roman" w:cs="Times New Roman"/>
          <w:szCs w:val="28"/>
          <w:lang w:eastAsia="ru-RU"/>
        </w:rPr>
        <w:t xml:space="preserve">                           </w:t>
      </w:r>
      <w:r w:rsidRPr="00C3299B">
        <w:rPr>
          <w:rFonts w:eastAsia="Times New Roman" w:cs="Times New Roman"/>
          <w:szCs w:val="28"/>
          <w:lang w:eastAsia="ru-RU"/>
        </w:rPr>
        <w:t>на повышение оплаты труда работников бюджетной сферы и иные цели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 данному направлению расходов отражаются расходы федерального бюджета в рамках государственной программы Российской Федерации "Развитие федеративных отношений и создание условий для эффективного и ответственного управления региональными и муниципальными финансами" по предоставлению бюджетам субъектов Российской Федерации в целях обеспечения </w:t>
      </w:r>
      <w:r w:rsidR="003A090F">
        <w:rPr>
          <w:rFonts w:eastAsia="Times New Roman" w:cs="Times New Roman"/>
          <w:szCs w:val="28"/>
          <w:lang w:eastAsia="ru-RU"/>
        </w:rPr>
        <w:t xml:space="preserve">                                                   </w:t>
      </w:r>
      <w:r w:rsidRPr="00C3299B">
        <w:rPr>
          <w:rFonts w:eastAsia="Times New Roman" w:cs="Times New Roman"/>
          <w:szCs w:val="28"/>
          <w:lang w:eastAsia="ru-RU"/>
        </w:rPr>
        <w:t>их сбалансированности дотаций на частичную компенсацию дополнительных расходов на повышение оплаты труда работников бюджетной сферы и иные цели.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указанных дотаций отражается по соответствующим кодам вида доходов 000 2 02 15009 00 0000 150 "Дотации бюджетам на частичную компенсацию дополнительных расходов на повышение оплаты труда работников бюджетной сферы и иные цели"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50100 Дотации, связанные с особым режимом безопасного функционирования закрытых административно-территориальных образований</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 данному направлению расходов отражаются расходы федерального бюджета в рамках государственной программы Российской Федерации "Развитие федеративных отношений и создание условий для эффективного и ответственного управления региональными и муниципальными финансами" по предоставлению бюджетам субъектов Российской Федерации дотаций, связанных с особым режимом безопасного функционирования закрытого административно-территориального образования, в порядке, установленном Правительством Российской Федерации, </w:t>
      </w:r>
      <w:r w:rsidR="003A090F">
        <w:rPr>
          <w:rFonts w:eastAsia="Times New Roman" w:cs="Times New Roman"/>
          <w:szCs w:val="28"/>
          <w:lang w:eastAsia="ru-RU"/>
        </w:rPr>
        <w:t xml:space="preserve">                      </w:t>
      </w:r>
      <w:r w:rsidRPr="00C3299B">
        <w:rPr>
          <w:rFonts w:eastAsia="Times New Roman" w:cs="Times New Roman"/>
          <w:szCs w:val="28"/>
          <w:lang w:eastAsia="ru-RU"/>
        </w:rPr>
        <w:t>а также расходы бюджетов субъектов Российской Федерации по предоставлению дотаций бюджетам закрытых административно-территориальных образований, связанных с особым режимом их безопасного функционирования.</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Поступление указанных дотаций отражается по соответствующим кодам вида доходов 000 2 02 15010 00 0000 150 "Дотации бюджетам, связанные </w:t>
      </w:r>
      <w:r w:rsidR="003A090F">
        <w:rPr>
          <w:rFonts w:eastAsia="Times New Roman" w:cs="Times New Roman"/>
          <w:szCs w:val="28"/>
          <w:lang w:eastAsia="ru-RU"/>
        </w:rPr>
        <w:t xml:space="preserve">                                         </w:t>
      </w:r>
      <w:r w:rsidRPr="00C3299B">
        <w:rPr>
          <w:rFonts w:eastAsia="Times New Roman" w:cs="Times New Roman"/>
          <w:szCs w:val="28"/>
          <w:lang w:eastAsia="ru-RU"/>
        </w:rPr>
        <w:t xml:space="preserve">с особым режимом безопасного функционирования закрытых </w:t>
      </w:r>
      <w:r w:rsidR="003A090F">
        <w:rPr>
          <w:rFonts w:eastAsia="Times New Roman" w:cs="Times New Roman"/>
          <w:szCs w:val="28"/>
          <w:lang w:eastAsia="ru-RU"/>
        </w:rPr>
        <w:t xml:space="preserve">                            </w:t>
      </w:r>
      <w:r w:rsidRPr="00C3299B">
        <w:rPr>
          <w:rFonts w:eastAsia="Times New Roman" w:cs="Times New Roman"/>
          <w:szCs w:val="28"/>
          <w:lang w:eastAsia="ru-RU"/>
        </w:rPr>
        <w:t>административно-территориальных образований"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50110 Дотации на содержание объектов инфраструктуры города Байконура, связанных с арендой космодрома Байконур</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 данному направлению расходов отражаются расходы федерального бюджета в рамках государственной программы Российской Федерации "Космическая деятельность России" по предоставлению дотаций бюджету города Байконура </w:t>
      </w:r>
      <w:r w:rsidR="003A090F">
        <w:rPr>
          <w:rFonts w:eastAsia="Times New Roman" w:cs="Times New Roman"/>
          <w:szCs w:val="28"/>
          <w:lang w:eastAsia="ru-RU"/>
        </w:rPr>
        <w:t xml:space="preserve">                      </w:t>
      </w:r>
      <w:r w:rsidRPr="00C3299B">
        <w:rPr>
          <w:rFonts w:eastAsia="Times New Roman" w:cs="Times New Roman"/>
          <w:szCs w:val="28"/>
          <w:lang w:eastAsia="ru-RU"/>
        </w:rPr>
        <w:t xml:space="preserve">на обеспечение жизнедеятельности населения и содержание объектов инфраструктуры, связанных с арендой космодрома Байконур, в соответствии </w:t>
      </w:r>
      <w:r w:rsidR="003A090F">
        <w:rPr>
          <w:rFonts w:eastAsia="Times New Roman" w:cs="Times New Roman"/>
          <w:szCs w:val="28"/>
          <w:lang w:eastAsia="ru-RU"/>
        </w:rPr>
        <w:t xml:space="preserve">                             </w:t>
      </w:r>
      <w:r w:rsidRPr="00C3299B">
        <w:rPr>
          <w:rFonts w:eastAsia="Times New Roman" w:cs="Times New Roman"/>
          <w:szCs w:val="28"/>
          <w:lang w:eastAsia="ru-RU"/>
        </w:rPr>
        <w:t>с Договором аренды комплекса "Байконур" между Правительством Российской Федерации и Правительством Республики Казахстан и Соглашением между Российской Федерацией и Республикой Казахстан о статусе города Байконура, порядке формирования и статусе его исполнительных органов власти.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указанных дотаций отражается по коду вида доходов</w:t>
      </w:r>
      <w:r w:rsidR="000A6517" w:rsidRPr="00C3299B">
        <w:rPr>
          <w:rFonts w:eastAsia="Times New Roman" w:cs="Times New Roman"/>
          <w:szCs w:val="28"/>
          <w:lang w:eastAsia="ru-RU"/>
        </w:rPr>
        <w:t xml:space="preserve"> </w:t>
      </w:r>
      <w:r w:rsidR="00317B8C">
        <w:rPr>
          <w:rFonts w:eastAsia="Times New Roman" w:cs="Times New Roman"/>
          <w:szCs w:val="28"/>
          <w:lang w:eastAsia="ru-RU"/>
        </w:rPr>
        <w:t xml:space="preserve">     </w:t>
      </w:r>
      <w:r w:rsidR="003A090F">
        <w:rPr>
          <w:rFonts w:eastAsia="Times New Roman" w:cs="Times New Roman"/>
          <w:szCs w:val="28"/>
          <w:lang w:eastAsia="ru-RU"/>
        </w:rPr>
        <w:t xml:space="preserve">                </w:t>
      </w:r>
      <w:r w:rsidR="00317B8C">
        <w:rPr>
          <w:rFonts w:eastAsia="Times New Roman" w:cs="Times New Roman"/>
          <w:szCs w:val="28"/>
          <w:lang w:eastAsia="ru-RU"/>
        </w:rPr>
        <w:t xml:space="preserve">              </w:t>
      </w:r>
      <w:r w:rsidRPr="00C3299B">
        <w:rPr>
          <w:rFonts w:eastAsia="Times New Roman" w:cs="Times New Roman"/>
          <w:szCs w:val="28"/>
          <w:lang w:eastAsia="ru-RU"/>
        </w:rPr>
        <w:t>000 2 02 15011 04 0000 150 "Дотации на содержание объектов инфраструктуры города Байконура, связанных с арендой космодрома Байконур"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50120 Дотации в целях частичной компенсации выпадающих доходов бюджетов субъектов Российской Федерации от применения инвестиционного налогового вычета</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 "Развитие федеративных отношений и создание условий для эффективного и ответственного управления региональными и муниципальными финансами" по предоставлению дотаций бюджетам субъектов Российской Федерации в целях частичной компенсации выпадающих доходов бюджетов субъектов Российской Федерации от применения инвестиционного налогового вычета.</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указанных дотаций отражается по коду вида доходов</w:t>
      </w:r>
      <w:r w:rsidR="00317B8C">
        <w:rPr>
          <w:rFonts w:eastAsia="Times New Roman" w:cs="Times New Roman"/>
          <w:szCs w:val="28"/>
          <w:lang w:eastAsia="ru-RU"/>
        </w:rPr>
        <w:t xml:space="preserve">            </w:t>
      </w:r>
      <w:r w:rsidR="003A090F">
        <w:rPr>
          <w:rFonts w:eastAsia="Times New Roman" w:cs="Times New Roman"/>
          <w:szCs w:val="28"/>
          <w:lang w:eastAsia="ru-RU"/>
        </w:rPr>
        <w:t xml:space="preserve">                 </w:t>
      </w:r>
      <w:r w:rsidR="00317B8C">
        <w:rPr>
          <w:rFonts w:eastAsia="Times New Roman" w:cs="Times New Roman"/>
          <w:szCs w:val="28"/>
          <w:lang w:eastAsia="ru-RU"/>
        </w:rPr>
        <w:t xml:space="preserve">     </w:t>
      </w:r>
      <w:r w:rsidR="000A6517" w:rsidRPr="00C3299B">
        <w:rPr>
          <w:rFonts w:eastAsia="Times New Roman" w:cs="Times New Roman"/>
          <w:szCs w:val="28"/>
          <w:lang w:eastAsia="ru-RU"/>
        </w:rPr>
        <w:t xml:space="preserve"> </w:t>
      </w:r>
      <w:r w:rsidRPr="00C3299B">
        <w:rPr>
          <w:rFonts w:eastAsia="Times New Roman" w:cs="Times New Roman"/>
          <w:szCs w:val="28"/>
          <w:lang w:eastAsia="ru-RU"/>
        </w:rPr>
        <w:t xml:space="preserve">000 2 02 15012 02 0000 150 "Дотации бюджетам субъектов Российской Федерации </w:t>
      </w:r>
      <w:r w:rsidR="003A090F">
        <w:rPr>
          <w:rFonts w:eastAsia="Times New Roman" w:cs="Times New Roman"/>
          <w:szCs w:val="28"/>
          <w:lang w:eastAsia="ru-RU"/>
        </w:rPr>
        <w:t xml:space="preserve">                     </w:t>
      </w:r>
      <w:r w:rsidRPr="00C3299B">
        <w:rPr>
          <w:rFonts w:eastAsia="Times New Roman" w:cs="Times New Roman"/>
          <w:szCs w:val="28"/>
          <w:lang w:eastAsia="ru-RU"/>
        </w:rPr>
        <w:t>в целях частичной компенсации выпадающих доходов бюджетов субъектов Российской Федерации от применения инвестиционного налогового вычета"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50130 Сокращение доли загрязненных сточных вод</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по предоставлению субсидий бюджетам на сокращение доли загрязненных сточных вод путем завершения работ по строительству, реконструкции (модернизации) очистных сооружений.</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субсидий на указанные цели отражается по соответствующим кодам вида доходов 000 2 02 25013 00 0000 150 "Субсидии бюджетам на сокращение доли загрязненных сточных вод" классификации доходов бюджетов.</w:t>
      </w:r>
    </w:p>
    <w:p w:rsidR="00550805"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также отражаются расходы бюджетов субъектов Российской Федерации и местных бюджетов на указанные цели.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50140 Субсидии на стимулирование увеличения производства картофеля </w:t>
      </w:r>
      <w:r w:rsidR="003A090F">
        <w:rPr>
          <w:rFonts w:eastAsia="Times New Roman" w:cs="Times New Roman"/>
          <w:szCs w:val="28"/>
          <w:lang w:eastAsia="ru-RU"/>
        </w:rPr>
        <w:t xml:space="preserve">                          </w:t>
      </w:r>
      <w:r w:rsidRPr="00C3299B">
        <w:rPr>
          <w:rFonts w:eastAsia="Times New Roman" w:cs="Times New Roman"/>
          <w:szCs w:val="28"/>
          <w:lang w:eastAsia="ru-RU"/>
        </w:rPr>
        <w:t>и овощей</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 данному направлению расходов отражаются расходы федерального бюджета в рамках Государственной программы развития сельского хозяйства </w:t>
      </w:r>
      <w:r w:rsidR="003A090F">
        <w:rPr>
          <w:rFonts w:eastAsia="Times New Roman" w:cs="Times New Roman"/>
          <w:szCs w:val="28"/>
          <w:lang w:eastAsia="ru-RU"/>
        </w:rPr>
        <w:t xml:space="preserve">                           </w:t>
      </w:r>
      <w:r w:rsidRPr="00C3299B">
        <w:rPr>
          <w:rFonts w:eastAsia="Times New Roman" w:cs="Times New Roman"/>
          <w:szCs w:val="28"/>
          <w:lang w:eastAsia="ru-RU"/>
        </w:rPr>
        <w:t>и регулирования рынков сельскохозяйственной продукции, сырья и продовольствия по предоставлению субсидий бюджетам на стимулирование увеличения производства картофеля и овощей.</w:t>
      </w:r>
    </w:p>
    <w:p w:rsidR="00550805"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Поступление субсидий на указанные цели отражается по соответствующим кодам вида доходов 000 2 02 25014 00 0000 150 "Субсидии бюджетам </w:t>
      </w:r>
      <w:r w:rsidR="003A090F">
        <w:rPr>
          <w:rFonts w:eastAsia="Times New Roman" w:cs="Times New Roman"/>
          <w:szCs w:val="28"/>
          <w:lang w:eastAsia="ru-RU"/>
        </w:rPr>
        <w:t xml:space="preserve">                                            </w:t>
      </w:r>
      <w:r w:rsidRPr="00C3299B">
        <w:rPr>
          <w:rFonts w:eastAsia="Times New Roman" w:cs="Times New Roman"/>
          <w:szCs w:val="28"/>
          <w:lang w:eastAsia="ru-RU"/>
        </w:rPr>
        <w:t>на стимулирование увеличения производства картофеля и овощей" классификации доходов бюджетов.</w:t>
      </w:r>
    </w:p>
    <w:p w:rsidR="00CD7A32" w:rsidRPr="00C3299B" w:rsidRDefault="00CD7A32" w:rsidP="00CD7A32">
      <w:pPr>
        <w:widowControl w:val="0"/>
        <w:autoSpaceDE w:val="0"/>
        <w:autoSpaceDN w:val="0"/>
        <w:spacing w:after="10"/>
        <w:rPr>
          <w:rFonts w:eastAsia="Times New Roman" w:cs="Times New Roman"/>
          <w:szCs w:val="28"/>
          <w:lang w:eastAsia="ru-RU"/>
        </w:rPr>
      </w:pPr>
      <w:r w:rsidRPr="00CD7A32">
        <w:rPr>
          <w:rFonts w:eastAsia="Times New Roman" w:cs="Times New Roman"/>
          <w:szCs w:val="28"/>
          <w:lang w:eastAsia="ru-RU"/>
        </w:rPr>
        <w:t>Поступление субвенций на указанные цели отражается по соответствующим кодам вида доходов</w:t>
      </w:r>
      <w:r>
        <w:rPr>
          <w:rFonts w:eastAsia="Times New Roman" w:cs="Times New Roman"/>
          <w:szCs w:val="28"/>
          <w:lang w:eastAsia="ru-RU"/>
        </w:rPr>
        <w:t xml:space="preserve"> 000 2 02 35014 00 0000 150 "</w:t>
      </w:r>
      <w:r w:rsidRPr="00CD7A32">
        <w:rPr>
          <w:rFonts w:eastAsia="Times New Roman" w:cs="Times New Roman"/>
          <w:szCs w:val="28"/>
          <w:lang w:eastAsia="ru-RU"/>
        </w:rPr>
        <w:t>Субвенции бюджетам муниципальных образований на стимулирование увеличения производства картофеля и овощей</w:t>
      </w:r>
      <w:r>
        <w:rPr>
          <w:rFonts w:eastAsia="Times New Roman" w:cs="Times New Roman"/>
          <w:szCs w:val="28"/>
          <w:lang w:eastAsia="ru-RU"/>
        </w:rPr>
        <w:t>"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50180 Субсидия бюджету Удмуртской Республики на реконструкцию филиала автономного учреждения социального обслуживания Удмуртской Республики "Республиканский реабилитационный центр для детей и подростков </w:t>
      </w:r>
      <w:r w:rsidR="003A090F">
        <w:rPr>
          <w:rFonts w:eastAsia="Times New Roman" w:cs="Times New Roman"/>
          <w:szCs w:val="28"/>
          <w:lang w:eastAsia="ru-RU"/>
        </w:rPr>
        <w:t xml:space="preserve">                                              </w:t>
      </w:r>
      <w:r w:rsidRPr="00C3299B">
        <w:rPr>
          <w:rFonts w:eastAsia="Times New Roman" w:cs="Times New Roman"/>
          <w:szCs w:val="28"/>
          <w:lang w:eastAsia="ru-RU"/>
        </w:rPr>
        <w:t>с ограниченными возможностями" в г. Глазове</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 данному направлению расходов отражаются расходы федерального бюджета в рамках государственной программы Российской Федерации "Доступная среда" по предоставлению субсидии бюджету Удмуртской Республики </w:t>
      </w:r>
      <w:r w:rsidR="003A090F">
        <w:rPr>
          <w:rFonts w:eastAsia="Times New Roman" w:cs="Times New Roman"/>
          <w:szCs w:val="28"/>
          <w:lang w:eastAsia="ru-RU"/>
        </w:rPr>
        <w:t xml:space="preserve">                                        </w:t>
      </w:r>
      <w:r w:rsidRPr="00C3299B">
        <w:rPr>
          <w:rFonts w:eastAsia="Times New Roman" w:cs="Times New Roman"/>
          <w:szCs w:val="28"/>
          <w:lang w:eastAsia="ru-RU"/>
        </w:rPr>
        <w:t xml:space="preserve">на реконструкцию филиала автономного учреждения социального обслуживания Удмуртской Республики "Республиканский реабилитационный центр для детей </w:t>
      </w:r>
      <w:r w:rsidR="003B59A9">
        <w:rPr>
          <w:rFonts w:eastAsia="Times New Roman" w:cs="Times New Roman"/>
          <w:szCs w:val="28"/>
          <w:lang w:eastAsia="ru-RU"/>
        </w:rPr>
        <w:t xml:space="preserve">                         </w:t>
      </w:r>
      <w:r w:rsidRPr="00C3299B">
        <w:rPr>
          <w:rFonts w:eastAsia="Times New Roman" w:cs="Times New Roman"/>
          <w:szCs w:val="28"/>
          <w:lang w:eastAsia="ru-RU"/>
        </w:rPr>
        <w:t>и подростков с ограниченными возможностями" в г. Глазове.</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субсидии на указанные цели отражается по коду вида доходов</w:t>
      </w:r>
      <w:r w:rsidR="000A6517" w:rsidRPr="00C3299B">
        <w:rPr>
          <w:rFonts w:eastAsia="Times New Roman" w:cs="Times New Roman"/>
          <w:szCs w:val="28"/>
          <w:lang w:eastAsia="ru-RU"/>
        </w:rPr>
        <w:t xml:space="preserve"> </w:t>
      </w:r>
      <w:r w:rsidR="003A090F">
        <w:rPr>
          <w:rFonts w:eastAsia="Times New Roman" w:cs="Times New Roman"/>
          <w:szCs w:val="28"/>
          <w:lang w:eastAsia="ru-RU"/>
        </w:rPr>
        <w:t xml:space="preserve">                  </w:t>
      </w:r>
      <w:r w:rsidRPr="00C3299B">
        <w:rPr>
          <w:rFonts w:eastAsia="Times New Roman" w:cs="Times New Roman"/>
          <w:szCs w:val="28"/>
          <w:lang w:eastAsia="ru-RU"/>
        </w:rPr>
        <w:t xml:space="preserve">000 000 2 02 27018 02 0000 150 "Субсидия бюджету Удмуртской Республики </w:t>
      </w:r>
      <w:r w:rsidR="003A090F">
        <w:rPr>
          <w:rFonts w:eastAsia="Times New Roman" w:cs="Times New Roman"/>
          <w:szCs w:val="28"/>
          <w:lang w:eastAsia="ru-RU"/>
        </w:rPr>
        <w:t xml:space="preserve">                            </w:t>
      </w:r>
      <w:r w:rsidRPr="00C3299B">
        <w:rPr>
          <w:rFonts w:eastAsia="Times New Roman" w:cs="Times New Roman"/>
          <w:szCs w:val="28"/>
          <w:lang w:eastAsia="ru-RU"/>
        </w:rPr>
        <w:t xml:space="preserve">на реконструкцию филиала автономного учреждения социального обслуживания Удмуртской Республики "Республиканский реабилитационный центр для детей </w:t>
      </w:r>
      <w:r w:rsidR="003A090F">
        <w:rPr>
          <w:rFonts w:eastAsia="Times New Roman" w:cs="Times New Roman"/>
          <w:szCs w:val="28"/>
          <w:lang w:eastAsia="ru-RU"/>
        </w:rPr>
        <w:t xml:space="preserve">                         </w:t>
      </w:r>
      <w:r w:rsidRPr="00C3299B">
        <w:rPr>
          <w:rFonts w:eastAsia="Times New Roman" w:cs="Times New Roman"/>
          <w:szCs w:val="28"/>
          <w:lang w:eastAsia="ru-RU"/>
        </w:rPr>
        <w:t>и подростков с ограниченными возможностями" в г. Глазове" классификации доходов бюджетов.</w:t>
      </w:r>
    </w:p>
    <w:p w:rsidR="00FD757E" w:rsidRPr="00C3299B" w:rsidRDefault="00FD757E"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50200 Организация оказания медицинской помощи гражданам Российской Федерации, проживающим на новых территориях</w:t>
      </w:r>
    </w:p>
    <w:p w:rsidR="0066575E" w:rsidRPr="00C3299B" w:rsidRDefault="00FD757E" w:rsidP="0066575E">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 данному направлению расходов отражаются бюджетные ассигнования, зарезервированные на </w:t>
      </w:r>
      <w:r w:rsidR="00807BF5" w:rsidRPr="00C3299B">
        <w:rPr>
          <w:rFonts w:eastAsia="Times New Roman" w:cs="Times New Roman"/>
          <w:szCs w:val="28"/>
          <w:lang w:eastAsia="ru-RU"/>
        </w:rPr>
        <w:t xml:space="preserve">финансовое обеспечение </w:t>
      </w:r>
      <w:r w:rsidRPr="00C3299B">
        <w:rPr>
          <w:rFonts w:eastAsia="Times New Roman" w:cs="Times New Roman"/>
          <w:szCs w:val="28"/>
          <w:lang w:eastAsia="ru-RU"/>
        </w:rPr>
        <w:t>организаци</w:t>
      </w:r>
      <w:r w:rsidR="00807BF5" w:rsidRPr="00C3299B">
        <w:rPr>
          <w:rFonts w:eastAsia="Times New Roman" w:cs="Times New Roman"/>
          <w:szCs w:val="28"/>
          <w:lang w:eastAsia="ru-RU"/>
        </w:rPr>
        <w:t>и</w:t>
      </w:r>
      <w:r w:rsidRPr="00C3299B">
        <w:rPr>
          <w:rFonts w:eastAsia="Times New Roman" w:cs="Times New Roman"/>
          <w:szCs w:val="28"/>
          <w:lang w:eastAsia="ru-RU"/>
        </w:rPr>
        <w:t xml:space="preserve"> оказания медицинской помощи гражданам Российской Федерации, проживающим на новых территориях, образованных в соответствии</w:t>
      </w:r>
      <w:r w:rsidR="00807BF5" w:rsidRPr="00C3299B">
        <w:rPr>
          <w:rFonts w:eastAsia="Times New Roman" w:cs="Times New Roman"/>
          <w:szCs w:val="28"/>
          <w:lang w:eastAsia="ru-RU"/>
        </w:rPr>
        <w:t xml:space="preserve"> </w:t>
      </w:r>
      <w:r w:rsidRPr="00C3299B">
        <w:rPr>
          <w:rFonts w:eastAsia="Times New Roman" w:cs="Times New Roman"/>
          <w:szCs w:val="28"/>
          <w:lang w:eastAsia="ru-RU"/>
        </w:rPr>
        <w:t xml:space="preserve">с </w:t>
      </w:r>
      <w:r w:rsidR="001B7652">
        <w:rPr>
          <w:rFonts w:eastAsia="Times New Roman" w:cs="Times New Roman"/>
          <w:szCs w:val="28"/>
          <w:lang w:eastAsia="ru-RU"/>
        </w:rPr>
        <w:t>ф</w:t>
      </w:r>
      <w:r w:rsidR="001B7652" w:rsidRPr="00C3299B">
        <w:rPr>
          <w:rFonts w:eastAsia="Times New Roman" w:cs="Times New Roman"/>
          <w:szCs w:val="28"/>
          <w:lang w:eastAsia="ru-RU"/>
        </w:rPr>
        <w:t xml:space="preserve">едеральными </w:t>
      </w:r>
      <w:r w:rsidRPr="00C3299B">
        <w:rPr>
          <w:rFonts w:eastAsia="Times New Roman" w:cs="Times New Roman"/>
          <w:szCs w:val="28"/>
          <w:lang w:eastAsia="ru-RU"/>
        </w:rPr>
        <w:t xml:space="preserve">конституционными законами </w:t>
      </w:r>
      <w:r w:rsidR="003A090F">
        <w:rPr>
          <w:rFonts w:eastAsia="Times New Roman" w:cs="Times New Roman"/>
          <w:szCs w:val="28"/>
          <w:lang w:eastAsia="ru-RU"/>
        </w:rPr>
        <w:t xml:space="preserve">                            </w:t>
      </w:r>
      <w:r w:rsidRPr="00C3299B">
        <w:rPr>
          <w:rFonts w:eastAsia="Times New Roman" w:cs="Times New Roman"/>
          <w:szCs w:val="28"/>
          <w:lang w:eastAsia="ru-RU"/>
        </w:rPr>
        <w:t>от 4 октября 2022 г. № 5-ФКЗ</w:t>
      </w:r>
      <w:r w:rsidR="0066575E">
        <w:rPr>
          <w:rFonts w:eastAsia="Times New Roman" w:cs="Times New Roman"/>
          <w:szCs w:val="28"/>
          <w:lang w:eastAsia="ru-RU"/>
        </w:rPr>
        <w:t xml:space="preserve"> </w:t>
      </w:r>
      <w:r w:rsidR="0066575E" w:rsidRPr="0066575E">
        <w:rPr>
          <w:rFonts w:eastAsia="Times New Roman" w:cs="Times New Roman"/>
          <w:szCs w:val="28"/>
          <w:lang w:eastAsia="ru-RU"/>
        </w:rPr>
        <w:t>"О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 7</w:t>
      </w:r>
      <w:r w:rsidR="0066575E" w:rsidRPr="0066575E">
        <w:rPr>
          <w:rFonts w:eastAsia="Times New Roman" w:cs="Times New Roman"/>
          <w:szCs w:val="28"/>
          <w:lang w:eastAsia="ru-RU"/>
        </w:rPr>
        <w:noBreakHyphen/>
        <w:t xml:space="preserve">ФКЗ                                   "О принятии в Российскую Федерацию Запорожской области и образовании в составе Российской Федерации нового субъекта - Запорожской области" </w:t>
      </w:r>
      <w:r w:rsidR="0066575E">
        <w:rPr>
          <w:rFonts w:eastAsia="Times New Roman" w:cs="Times New Roman"/>
          <w:szCs w:val="28"/>
          <w:lang w:eastAsia="ru-RU"/>
        </w:rPr>
        <w:t xml:space="preserve">и </w:t>
      </w:r>
      <w:r w:rsidR="0066575E" w:rsidRPr="0066575E">
        <w:rPr>
          <w:rFonts w:eastAsia="Times New Roman" w:cs="Times New Roman"/>
          <w:szCs w:val="28"/>
          <w:lang w:eastAsia="ru-RU"/>
        </w:rPr>
        <w:t>№ 8-ФКЗ "О принятии в Российскую Федерацию Херсонской области и образовании в составе Российской Федерации нового субъекта - Херсонской области"</w:t>
      </w:r>
      <w:r w:rsidR="0066575E">
        <w:rPr>
          <w:rFonts w:eastAsia="Times New Roman" w:cs="Times New Roman"/>
          <w:szCs w:val="28"/>
          <w:lang w:eastAsia="ru-RU"/>
        </w:rPr>
        <w:t>.</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50210 Стимулирование программ развития жилищного строительства субъектов Российской Федерации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 данному направлению расходов отражаются расходы федерального бюджета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по предоставлению субсидий бюджетам на реализацию проектов </w:t>
      </w:r>
      <w:r w:rsidR="003A090F">
        <w:rPr>
          <w:rFonts w:eastAsia="Times New Roman" w:cs="Times New Roman"/>
          <w:szCs w:val="28"/>
          <w:lang w:eastAsia="ru-RU"/>
        </w:rPr>
        <w:t xml:space="preserve">              </w:t>
      </w:r>
      <w:r w:rsidRPr="00C3299B">
        <w:rPr>
          <w:rFonts w:eastAsia="Times New Roman" w:cs="Times New Roman"/>
          <w:szCs w:val="28"/>
          <w:lang w:eastAsia="ru-RU"/>
        </w:rPr>
        <w:t>по развитию территорий, расположенных в границах населенных пунктов, предусматривающих строительство жилья, которые включены в государственные программы субъектов Российской Федерации по развитию жилищного строительства.</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субсидий на указанные цели отражается по соответствующим кодам вида доходов 000 2 02 25021 00 0000 150 "Субсидии бюджетам на реализацию мероприятий по стимулированию программ развития жилищного строительства субъектов Российской Федерации"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также отражаются расходы бюджетов субъектов Российской Федерации и местных бюджетов на указанные цели.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50230 Субсидии на мероприятия по переселению граждан из ветхого </w:t>
      </w:r>
      <w:r w:rsidR="009F4389">
        <w:rPr>
          <w:rFonts w:eastAsia="Times New Roman" w:cs="Times New Roman"/>
          <w:szCs w:val="28"/>
          <w:lang w:eastAsia="ru-RU"/>
        </w:rPr>
        <w:t xml:space="preserve">                        </w:t>
      </w:r>
      <w:r w:rsidRPr="00C3299B">
        <w:rPr>
          <w:rFonts w:eastAsia="Times New Roman" w:cs="Times New Roman"/>
          <w:szCs w:val="28"/>
          <w:lang w:eastAsia="ru-RU"/>
        </w:rPr>
        <w:t>и аварийного жилья в зоне Байкало-Амурской магистрали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по предоставлению субсидий бюджетам на мероприятия по переселению граждан из ветхого и аварийного жилья в зоне Байкало-Амурской магистрали.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субсидий на указанные цели отражается по соответствующим кодам вида доходов 000 2 02 25023 00 0000 150 "Субсидии бюджетам на мероприятия по переселению граждан из ветхого и аварийного жилья в зоне Байкало-Амурской магистрали"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50250 Модернизация и строительство очистных сооружений для очистки загрязненных сточных вод, поступающих в озеро Байкал и другие водные объекты Байкальской природной территории, укрепление берегов озера Байкал, совершенствование и развитие объектов инфраструктуры, необходимых для сохранения уникальной экосистемы озера Байкал</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 данному направлению расходов отражаются расходы федерального бюджета в рамках государственной программы Российской Федерации "Охрана окружающей среды" по предоставлению субсидий бюджетам на модернизацию </w:t>
      </w:r>
      <w:r w:rsidR="003A090F">
        <w:rPr>
          <w:rFonts w:eastAsia="Times New Roman" w:cs="Times New Roman"/>
          <w:szCs w:val="28"/>
          <w:lang w:eastAsia="ru-RU"/>
        </w:rPr>
        <w:t xml:space="preserve">                        </w:t>
      </w:r>
      <w:r w:rsidRPr="00C3299B">
        <w:rPr>
          <w:rFonts w:eastAsia="Times New Roman" w:cs="Times New Roman"/>
          <w:szCs w:val="28"/>
          <w:lang w:eastAsia="ru-RU"/>
        </w:rPr>
        <w:t>и строительство очистных сооружений для очистки загрязненных сточных вод, поступающих в озеро Байкал и другие водные объекты Байкальской природной территории, укрепление берегов озера Байкал, совершенствование и развитие объектов инфраструктуры, необходимых для сохранения уникальной экосистемы озера Байкал.</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Поступление субсидий на указанные цели отражается по соответствующим кодам вида доходов 000 2 02 25025 00 0000 150 "Субсидии бюджетам </w:t>
      </w:r>
      <w:r w:rsidR="003A090F">
        <w:rPr>
          <w:rFonts w:eastAsia="Times New Roman" w:cs="Times New Roman"/>
          <w:szCs w:val="28"/>
          <w:lang w:eastAsia="ru-RU"/>
        </w:rPr>
        <w:t xml:space="preserve">                                           </w:t>
      </w:r>
      <w:r w:rsidRPr="00C3299B">
        <w:rPr>
          <w:rFonts w:eastAsia="Times New Roman" w:cs="Times New Roman"/>
          <w:szCs w:val="28"/>
          <w:lang w:eastAsia="ru-RU"/>
        </w:rPr>
        <w:t xml:space="preserve">на модернизацию и строительство очистных сооружений для очистки загрязненных сточных вод, поступающих в озеро Байкал и другие водные объекты Байкальской природной территории, укрепление берегов озера Байкал, совершенствование </w:t>
      </w:r>
      <w:r w:rsidR="003A090F">
        <w:rPr>
          <w:rFonts w:eastAsia="Times New Roman" w:cs="Times New Roman"/>
          <w:szCs w:val="28"/>
          <w:lang w:eastAsia="ru-RU"/>
        </w:rPr>
        <w:t xml:space="preserve">                         </w:t>
      </w:r>
      <w:r w:rsidRPr="00C3299B">
        <w:rPr>
          <w:rFonts w:eastAsia="Times New Roman" w:cs="Times New Roman"/>
          <w:szCs w:val="28"/>
          <w:lang w:eastAsia="ru-RU"/>
        </w:rPr>
        <w:t>и развитие объектов инфраструктуры, необходимых для сохранения уникальной экосистемы озера Байкал"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также отражаются расходы бюджетов субъектов Российской Федерации и местных бюджетов на указанные цели.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50270 Субсидии на мероприятия государственной программы Российской Федерации "Доступная среда"</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 "Доступная среда" по предоставлению субсидий бюджетам на реализацию мероприятий государственной программы Российской Федерации "Доступная среда".</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субсидий на указанные цели отражается по соответствующим кодам вида доходов 000 2 02 25027 00 0000 150 "Субсидии бюджетам на реализацию мероприятий государственной программы Российской Федерации "Доступная среда"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50280 Субсидии на поддержку региональных проектов в сфере информационных технологий</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 данному направлению расходов отражаются расходы федерального бюджета в рамках государственной программы Российской Федерации "Информационное общество" по предоставлению субсидий бюджетам </w:t>
      </w:r>
      <w:r w:rsidR="003A090F">
        <w:rPr>
          <w:rFonts w:eastAsia="Times New Roman" w:cs="Times New Roman"/>
          <w:szCs w:val="28"/>
          <w:lang w:eastAsia="ru-RU"/>
        </w:rPr>
        <w:t xml:space="preserve">                                         </w:t>
      </w:r>
      <w:r w:rsidRPr="00C3299B">
        <w:rPr>
          <w:rFonts w:eastAsia="Times New Roman" w:cs="Times New Roman"/>
          <w:szCs w:val="28"/>
          <w:lang w:eastAsia="ru-RU"/>
        </w:rPr>
        <w:t>на мероприятия по поддержке региональных проектов в сфере информационных технологий.</w:t>
      </w:r>
    </w:p>
    <w:p w:rsidR="00550805"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субсидий на указанные цели отражается по соответствующим кодам вида доходов 000 2 02 25028 00 0000 150 "Субсидии бюджетам на поддержку региональных проектов в сфере информационных технологий" классификации доходов бюджетов.</w:t>
      </w:r>
    </w:p>
    <w:p w:rsidR="008F5DDF" w:rsidRDefault="008F5DDF" w:rsidP="00550805">
      <w:pPr>
        <w:widowControl w:val="0"/>
        <w:autoSpaceDE w:val="0"/>
        <w:autoSpaceDN w:val="0"/>
        <w:spacing w:after="10"/>
        <w:rPr>
          <w:rFonts w:eastAsia="Times New Roman" w:cs="Times New Roman"/>
          <w:szCs w:val="28"/>
          <w:lang w:eastAsia="ru-RU"/>
        </w:rPr>
      </w:pPr>
      <w:r>
        <w:rPr>
          <w:rFonts w:eastAsia="Times New Roman" w:cs="Times New Roman"/>
          <w:szCs w:val="28"/>
          <w:lang w:eastAsia="ru-RU"/>
        </w:rPr>
        <w:t xml:space="preserve">50400 </w:t>
      </w:r>
      <w:r w:rsidR="00863E1C" w:rsidRPr="00863E1C">
        <w:rPr>
          <w:rFonts w:eastAsia="Times New Roman" w:cs="Times New Roman"/>
          <w:szCs w:val="28"/>
          <w:lang w:eastAsia="ru-RU"/>
        </w:rPr>
        <w:t>Субсидии на возмещение расходов бюджетов субъектов Российской Федерации по обеспечению функционирования организаций, обеспечивающих возможность оформления персонифицированной карты для посещения спортивного соревнования на территории, прилегающей к месту проведения спортивного соревнования Российской Премьер-Лиги сез</w:t>
      </w:r>
      <w:r w:rsidR="00863E1C">
        <w:rPr>
          <w:rFonts w:eastAsia="Times New Roman" w:cs="Times New Roman"/>
          <w:szCs w:val="28"/>
          <w:lang w:eastAsia="ru-RU"/>
        </w:rPr>
        <w:t>она 2022 - 2023 годов</w:t>
      </w:r>
    </w:p>
    <w:p w:rsidR="008F5DDF" w:rsidRDefault="0026448E" w:rsidP="0026448E">
      <w:pPr>
        <w:widowControl w:val="0"/>
        <w:autoSpaceDE w:val="0"/>
        <w:autoSpaceDN w:val="0"/>
        <w:spacing w:after="10"/>
        <w:rPr>
          <w:rFonts w:eastAsia="Times New Roman" w:cs="Times New Roman"/>
          <w:szCs w:val="28"/>
          <w:lang w:eastAsia="ru-RU"/>
        </w:rPr>
      </w:pPr>
      <w:r w:rsidRPr="0026448E">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 "Развитие физической культуры и спорта" по предоставлению субсиди</w:t>
      </w:r>
      <w:r>
        <w:rPr>
          <w:rFonts w:eastAsia="Times New Roman" w:cs="Times New Roman"/>
          <w:szCs w:val="28"/>
          <w:lang w:eastAsia="ru-RU"/>
        </w:rPr>
        <w:t xml:space="preserve">й </w:t>
      </w:r>
      <w:r w:rsidR="008F5DDF" w:rsidRPr="008F5DDF">
        <w:rPr>
          <w:rFonts w:eastAsia="Times New Roman" w:cs="Times New Roman"/>
          <w:szCs w:val="28"/>
          <w:lang w:eastAsia="ru-RU"/>
        </w:rPr>
        <w:t xml:space="preserve">бюджетам Краснодарского края, Нижегородской области, Ростовской области, Самарской области, Свердловской области, Оренбургской области, Московской области, Чеченской Республике, г. Санкт-Петербургу </w:t>
      </w:r>
      <w:r w:rsidRPr="0026448E">
        <w:rPr>
          <w:rFonts w:eastAsia="Times New Roman" w:cs="Times New Roman"/>
          <w:szCs w:val="28"/>
          <w:lang w:eastAsia="ru-RU"/>
        </w:rPr>
        <w:t xml:space="preserve">на возмещение расходов бюджетов субъектов Российской Федерации по обеспечению функционирования организаций, обеспечивающих возможность оформления персонифицированной карты для посещения спортивного соревнования на территории, прилегающей к месту проведения спортивного соревнования Российской Премьер-Лиги сезона </w:t>
      </w:r>
      <w:r w:rsidR="00157AB1">
        <w:rPr>
          <w:rFonts w:eastAsia="Times New Roman" w:cs="Times New Roman"/>
          <w:szCs w:val="28"/>
          <w:lang w:eastAsia="ru-RU"/>
        </w:rPr>
        <w:t xml:space="preserve">                      </w:t>
      </w:r>
      <w:r w:rsidRPr="0026448E">
        <w:rPr>
          <w:rFonts w:eastAsia="Times New Roman" w:cs="Times New Roman"/>
          <w:szCs w:val="28"/>
          <w:lang w:eastAsia="ru-RU"/>
        </w:rPr>
        <w:t>2022 - 2023 годов</w:t>
      </w:r>
      <w:r>
        <w:rPr>
          <w:rFonts w:eastAsia="Times New Roman" w:cs="Times New Roman"/>
          <w:szCs w:val="28"/>
          <w:lang w:eastAsia="ru-RU"/>
        </w:rPr>
        <w:t>.</w:t>
      </w:r>
    </w:p>
    <w:p w:rsidR="00157AB1" w:rsidRPr="00C3299B" w:rsidRDefault="00157AB1" w:rsidP="000401DE">
      <w:pPr>
        <w:widowControl w:val="0"/>
        <w:autoSpaceDE w:val="0"/>
        <w:autoSpaceDN w:val="0"/>
        <w:spacing w:after="10"/>
        <w:rPr>
          <w:rFonts w:eastAsia="Times New Roman" w:cs="Times New Roman"/>
          <w:szCs w:val="28"/>
          <w:lang w:eastAsia="ru-RU"/>
        </w:rPr>
      </w:pPr>
      <w:r w:rsidRPr="00157AB1">
        <w:rPr>
          <w:rFonts w:eastAsia="Times New Roman" w:cs="Times New Roman"/>
          <w:szCs w:val="28"/>
          <w:lang w:eastAsia="ru-RU"/>
        </w:rPr>
        <w:t xml:space="preserve">Поступление субсидий на указанные цели отражается по коду вида доходов </w:t>
      </w:r>
      <w:r>
        <w:rPr>
          <w:rFonts w:eastAsia="Times New Roman" w:cs="Times New Roman"/>
          <w:szCs w:val="28"/>
          <w:lang w:eastAsia="ru-RU"/>
        </w:rPr>
        <w:t xml:space="preserve">               000 2 02 25040 02 0000 </w:t>
      </w:r>
      <w:r w:rsidR="000401DE">
        <w:rPr>
          <w:rFonts w:eastAsia="Times New Roman" w:cs="Times New Roman"/>
          <w:szCs w:val="28"/>
          <w:lang w:eastAsia="ru-RU"/>
        </w:rPr>
        <w:t xml:space="preserve">150 </w:t>
      </w:r>
      <w:r>
        <w:rPr>
          <w:rFonts w:eastAsia="Times New Roman" w:cs="Times New Roman"/>
          <w:szCs w:val="28"/>
          <w:lang w:eastAsia="ru-RU"/>
        </w:rPr>
        <w:t>"</w:t>
      </w:r>
      <w:r w:rsidR="000401DE">
        <w:rPr>
          <w:rFonts w:eastAsia="Times New Roman" w:cs="Times New Roman"/>
          <w:szCs w:val="28"/>
          <w:lang w:eastAsia="ru-RU"/>
        </w:rPr>
        <w:t xml:space="preserve">Субсидии бюджетам субъектов Российской Федерации </w:t>
      </w:r>
      <w:r w:rsidR="000401DE" w:rsidRPr="000401DE">
        <w:rPr>
          <w:rFonts w:eastAsia="Times New Roman" w:cs="Times New Roman"/>
          <w:szCs w:val="28"/>
          <w:lang w:eastAsia="ru-RU"/>
        </w:rPr>
        <w:t>на возмещение расходов по обеспечению функционирования организаций, обеспечивающих возможность оформления персонифицированной карты для посещения спортивного соревнования на территории, прилегающей к месту проведения спортивного соревнования Российской Премьер-Лиги сезона</w:t>
      </w:r>
      <w:r w:rsidR="007C2D6C">
        <w:rPr>
          <w:rFonts w:eastAsia="Times New Roman" w:cs="Times New Roman"/>
          <w:szCs w:val="28"/>
          <w:lang w:eastAsia="ru-RU"/>
        </w:rPr>
        <w:t xml:space="preserve">                       </w:t>
      </w:r>
      <w:r w:rsidR="000401DE" w:rsidRPr="000401DE">
        <w:rPr>
          <w:rFonts w:eastAsia="Times New Roman" w:cs="Times New Roman"/>
          <w:szCs w:val="28"/>
          <w:lang w:eastAsia="ru-RU"/>
        </w:rPr>
        <w:t xml:space="preserve"> 2022 - 2023 годов</w:t>
      </w:r>
      <w:r w:rsidR="000401DE">
        <w:rPr>
          <w:rFonts w:eastAsia="Times New Roman" w:cs="Times New Roman"/>
          <w:szCs w:val="28"/>
          <w:lang w:eastAsia="ru-RU"/>
        </w:rPr>
        <w:t>"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50610 Субсидии бюджету Калининградской области на реализацию мероприятий государственной программы Российской Федерации </w:t>
      </w:r>
      <w:r w:rsidR="003A090F">
        <w:rPr>
          <w:rFonts w:eastAsia="Times New Roman" w:cs="Times New Roman"/>
          <w:szCs w:val="28"/>
          <w:lang w:eastAsia="ru-RU"/>
        </w:rPr>
        <w:t xml:space="preserve">                           </w:t>
      </w:r>
      <w:r w:rsidRPr="00C3299B">
        <w:rPr>
          <w:rFonts w:eastAsia="Times New Roman" w:cs="Times New Roman"/>
          <w:szCs w:val="28"/>
          <w:lang w:eastAsia="ru-RU"/>
        </w:rPr>
        <w:t>"Социально-экономическое развитие Калининградской области"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 данному направлению расходов отражаются расходы федерального бюджета в рамках государственной программы Российской Федерации </w:t>
      </w:r>
      <w:r w:rsidR="003A090F">
        <w:rPr>
          <w:rFonts w:eastAsia="Times New Roman" w:cs="Times New Roman"/>
          <w:szCs w:val="28"/>
          <w:lang w:eastAsia="ru-RU"/>
        </w:rPr>
        <w:t xml:space="preserve">                   </w:t>
      </w:r>
      <w:r w:rsidRPr="00C3299B">
        <w:rPr>
          <w:rFonts w:eastAsia="Times New Roman" w:cs="Times New Roman"/>
          <w:szCs w:val="28"/>
          <w:lang w:eastAsia="ru-RU"/>
        </w:rPr>
        <w:t>"Социально-экономическое развитие Калининградской области" по предоставлению субсидий бюджету Калининградской области на реализацию мероприятий государственной программы Российской Федерации "Социально-экономическое развитие Калининградской области".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субсидий на указанные цели отражается по кодам вида доходов: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000 2 02 25061 02 0000 150 "Субсидии бюджету Калининградской области </w:t>
      </w:r>
      <w:r w:rsidR="003A090F">
        <w:rPr>
          <w:rFonts w:eastAsia="Times New Roman" w:cs="Times New Roman"/>
          <w:szCs w:val="28"/>
          <w:lang w:eastAsia="ru-RU"/>
        </w:rPr>
        <w:t xml:space="preserve">                    </w:t>
      </w:r>
      <w:r w:rsidRPr="00C3299B">
        <w:rPr>
          <w:rFonts w:eastAsia="Times New Roman" w:cs="Times New Roman"/>
          <w:szCs w:val="28"/>
          <w:lang w:eastAsia="ru-RU"/>
        </w:rPr>
        <w:t>на реализацию мероприятий государственной программы Российской Федерации "Социально-экономическое развитие Калининградской области";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000 2 02 27061 02 0000 150 "Субсидии бюджету Калининградской области </w:t>
      </w:r>
      <w:r w:rsidR="003A090F">
        <w:rPr>
          <w:rFonts w:eastAsia="Times New Roman" w:cs="Times New Roman"/>
          <w:szCs w:val="28"/>
          <w:lang w:eastAsia="ru-RU"/>
        </w:rPr>
        <w:t xml:space="preserve">                       </w:t>
      </w:r>
      <w:r w:rsidRPr="00C3299B">
        <w:rPr>
          <w:rFonts w:eastAsia="Times New Roman" w:cs="Times New Roman"/>
          <w:szCs w:val="28"/>
          <w:lang w:eastAsia="ru-RU"/>
        </w:rPr>
        <w:t>на софинансирование капитальных вложений в объекты государственной (муниципальной) собственности в рамках реализации мероприятий государственной программы Российской Федерации "Социально-экономическое развитие Калининградской области"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50650 Реализация государственных программ субъектов Российской Федерации в области использования и охраны водных объектов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 данному направлению расходов отражаются расходы федерального бюджета в рамках государственной программы Российской Федерации "Воспроизводство и использование природных ресурсов" по предоставлению субсидий бюджетам на реализацию мероприятий государственных программ (подпрограмм государственных программ) субъектов Российской Федерации </w:t>
      </w:r>
      <w:r w:rsidR="003A090F">
        <w:rPr>
          <w:rFonts w:eastAsia="Times New Roman" w:cs="Times New Roman"/>
          <w:szCs w:val="28"/>
          <w:lang w:eastAsia="ru-RU"/>
        </w:rPr>
        <w:t xml:space="preserve">                            </w:t>
      </w:r>
      <w:r w:rsidRPr="00C3299B">
        <w:rPr>
          <w:rFonts w:eastAsia="Times New Roman" w:cs="Times New Roman"/>
          <w:szCs w:val="28"/>
          <w:lang w:eastAsia="ru-RU"/>
        </w:rPr>
        <w:t>в области использования и охраны водных объектов.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субсидий на указанные цели отражается по соответствующим кодам вида доходов 000 2 02 25065 00 0000 150 "Субсидии бюджетам на реализацию государственных программ субъектов Российской Федерации в области использования и охраны водных объектов"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50660 Субсидии на подготовку управленческих кадров для организаций народного хозяйства Российской Федерации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 "Экономическое развитие и инновационная экономика"</w:t>
      </w:r>
      <w:r w:rsidR="000A6517" w:rsidRPr="00C3299B">
        <w:rPr>
          <w:rFonts w:eastAsia="Times New Roman" w:cs="Times New Roman"/>
          <w:szCs w:val="28"/>
          <w:lang w:eastAsia="ru-RU"/>
        </w:rPr>
        <w:t xml:space="preserve"> </w:t>
      </w:r>
      <w:r w:rsidRPr="00C3299B">
        <w:rPr>
          <w:rFonts w:eastAsia="Times New Roman" w:cs="Times New Roman"/>
          <w:szCs w:val="28"/>
          <w:lang w:eastAsia="ru-RU"/>
        </w:rPr>
        <w:t>по предоставлению субсидий бюджетам субъектов Российской Федерации на подготовку управленческих кадров для организаций народного хозяйства Российской Федерации.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Поступление субсидий на указанные цели отражается по коду вида доходов </w:t>
      </w:r>
      <w:r w:rsidR="003A090F">
        <w:rPr>
          <w:rFonts w:eastAsia="Times New Roman" w:cs="Times New Roman"/>
          <w:szCs w:val="28"/>
          <w:lang w:eastAsia="ru-RU"/>
        </w:rPr>
        <w:t xml:space="preserve">               </w:t>
      </w:r>
      <w:r w:rsidRPr="00C3299B">
        <w:rPr>
          <w:rFonts w:eastAsia="Times New Roman" w:cs="Times New Roman"/>
          <w:szCs w:val="28"/>
          <w:lang w:eastAsia="ru-RU"/>
        </w:rPr>
        <w:t>000 2 02 25066 02 0000 150 "Субсидии бюджетам субъектов Российской Федерации на подготовку управленческих кадров для организаций народного хозяйства Российской Федерации"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50670 Субвенции на осуществление переданных полномочий Российской Федерации по федеральному государственному контролю за соблюдением правил технической эксплуатации внеуличного транспорта и правил пользования внеуличным транспортом</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 "Развитие транспортной системы" по предоставлению субвенций бюджетам на осуществление переданных полномочий Российской Федерации по федеральному государственному контролю за соблюдением правил технической эксплуатации внеуличного транспорта и правил пользования внеуличным транспортом.</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Поступление в бюджеты субъектов Российской Федерации субсидий </w:t>
      </w:r>
      <w:r w:rsidR="003A090F">
        <w:rPr>
          <w:rFonts w:eastAsia="Times New Roman" w:cs="Times New Roman"/>
          <w:szCs w:val="28"/>
          <w:lang w:eastAsia="ru-RU"/>
        </w:rPr>
        <w:t xml:space="preserve">                             </w:t>
      </w:r>
      <w:r w:rsidRPr="00C3299B">
        <w:rPr>
          <w:rFonts w:eastAsia="Times New Roman" w:cs="Times New Roman"/>
          <w:szCs w:val="28"/>
          <w:lang w:eastAsia="ru-RU"/>
        </w:rPr>
        <w:t>на указанные цели отражается по соответствующим кодам вида доходов</w:t>
      </w:r>
      <w:r w:rsidR="000A6517" w:rsidRPr="00C3299B">
        <w:rPr>
          <w:rFonts w:eastAsia="Times New Roman" w:cs="Times New Roman"/>
          <w:szCs w:val="28"/>
          <w:lang w:eastAsia="ru-RU"/>
        </w:rPr>
        <w:t xml:space="preserve"> </w:t>
      </w:r>
      <w:r w:rsidR="009F4389">
        <w:rPr>
          <w:rFonts w:eastAsia="Times New Roman" w:cs="Times New Roman"/>
          <w:szCs w:val="28"/>
          <w:lang w:eastAsia="ru-RU"/>
        </w:rPr>
        <w:t xml:space="preserve">                 </w:t>
      </w:r>
      <w:r w:rsidR="003A090F">
        <w:rPr>
          <w:rFonts w:eastAsia="Times New Roman" w:cs="Times New Roman"/>
          <w:szCs w:val="28"/>
          <w:lang w:eastAsia="ru-RU"/>
        </w:rPr>
        <w:t xml:space="preserve">                </w:t>
      </w:r>
      <w:r w:rsidR="009F4389">
        <w:rPr>
          <w:rFonts w:eastAsia="Times New Roman" w:cs="Times New Roman"/>
          <w:szCs w:val="28"/>
          <w:lang w:eastAsia="ru-RU"/>
        </w:rPr>
        <w:t xml:space="preserve">   </w:t>
      </w:r>
      <w:r w:rsidRPr="00C3299B">
        <w:rPr>
          <w:rFonts w:eastAsia="Times New Roman" w:cs="Times New Roman"/>
          <w:szCs w:val="28"/>
          <w:lang w:eastAsia="ru-RU"/>
        </w:rPr>
        <w:t xml:space="preserve">000 2 02 35067 00 0000 150 "Субвенции бюджетам на осуществление переданных полномочий Российской Федерации по федеральному государственному контролю </w:t>
      </w:r>
      <w:r w:rsidR="003A090F">
        <w:rPr>
          <w:rFonts w:eastAsia="Times New Roman" w:cs="Times New Roman"/>
          <w:szCs w:val="28"/>
          <w:lang w:eastAsia="ru-RU"/>
        </w:rPr>
        <w:t xml:space="preserve">        </w:t>
      </w:r>
      <w:r w:rsidRPr="00C3299B">
        <w:rPr>
          <w:rFonts w:eastAsia="Times New Roman" w:cs="Times New Roman"/>
          <w:szCs w:val="28"/>
          <w:lang w:eastAsia="ru-RU"/>
        </w:rPr>
        <w:t>за соблюдением правил технической эксплуатации внеуличного транспорта и правил пользования внеуличным транспортом" классификации доходов бюджетов.</w:t>
      </w:r>
    </w:p>
    <w:p w:rsidR="00550805" w:rsidRPr="00C3299B" w:rsidRDefault="00550805" w:rsidP="00550805">
      <w:pPr>
        <w:autoSpaceDE w:val="0"/>
        <w:autoSpaceDN w:val="0"/>
        <w:adjustRightInd w:val="0"/>
        <w:ind w:firstLine="708"/>
        <w:rPr>
          <w:rFonts w:eastAsia="Calibri" w:cs="Times New Roman"/>
          <w:szCs w:val="28"/>
        </w:rPr>
      </w:pPr>
      <w:r w:rsidRPr="00C3299B">
        <w:rPr>
          <w:rFonts w:eastAsia="Calibri" w:cs="Times New Roman"/>
          <w:szCs w:val="28"/>
        </w:rPr>
        <w:t>По данному направлению расходов также отражаются расходы бюджетов субъектов Российской Федерации и местных бюджетов на указанные цели, осуществляемые за счет субвенций из федерального бюджета.</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50680 Субсидия бюджету Ставропольского края на проведение </w:t>
      </w:r>
      <w:r w:rsidR="003A090F">
        <w:rPr>
          <w:rFonts w:eastAsia="Times New Roman" w:cs="Times New Roman"/>
          <w:szCs w:val="28"/>
          <w:lang w:eastAsia="ru-RU"/>
        </w:rPr>
        <w:t xml:space="preserve">                              </w:t>
      </w:r>
      <w:r w:rsidRPr="00C3299B">
        <w:rPr>
          <w:rFonts w:eastAsia="Times New Roman" w:cs="Times New Roman"/>
          <w:szCs w:val="28"/>
          <w:lang w:eastAsia="ru-RU"/>
        </w:rPr>
        <w:t>Северо-Кавказского молодежного форума "Машук"</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 "Реализация государственной национальной политики" по предоставлению субсидии бюджету Ставропольского края на обеспечение проведения Северо-Кавказского молодежного форума "Машук".</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субсидии на указанные цели отражается по коду вида доходов</w:t>
      </w:r>
      <w:r w:rsidR="00F06DC0">
        <w:rPr>
          <w:rFonts w:eastAsia="Times New Roman" w:cs="Times New Roman"/>
          <w:szCs w:val="28"/>
          <w:lang w:eastAsia="ru-RU"/>
        </w:rPr>
        <w:t xml:space="preserve">             </w:t>
      </w:r>
      <w:r w:rsidR="000A6517" w:rsidRPr="00C3299B">
        <w:rPr>
          <w:rFonts w:eastAsia="Times New Roman" w:cs="Times New Roman"/>
          <w:szCs w:val="28"/>
          <w:lang w:eastAsia="ru-RU"/>
        </w:rPr>
        <w:t xml:space="preserve"> </w:t>
      </w:r>
      <w:r w:rsidRPr="00C3299B">
        <w:rPr>
          <w:rFonts w:eastAsia="Times New Roman" w:cs="Times New Roman"/>
          <w:szCs w:val="28"/>
          <w:lang w:eastAsia="ru-RU"/>
        </w:rPr>
        <w:t>000 2 02 25068 02 0000 150 "Субсидия бюджету Ставропольского края на проведение Северо-Кавказского молодежного форума "Машук"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50700 Выплата капитализированных повременных платежей</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 "Социальная поддержка граждан" по предоставлению межбюджетных трансфертов бюджету Фонда пенсионного и социального страхования Российской Федерации на выплату капитализированных повременных платежей.</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Поступление межбюджетных трансфертов на указанные цели отражается </w:t>
      </w:r>
      <w:r w:rsidR="00F06DC0">
        <w:rPr>
          <w:rFonts w:eastAsia="Times New Roman" w:cs="Times New Roman"/>
          <w:szCs w:val="28"/>
          <w:lang w:eastAsia="ru-RU"/>
        </w:rPr>
        <w:t xml:space="preserve">              </w:t>
      </w:r>
      <w:r w:rsidRPr="00C3299B">
        <w:rPr>
          <w:rFonts w:eastAsia="Times New Roman" w:cs="Times New Roman"/>
          <w:szCs w:val="28"/>
          <w:lang w:eastAsia="ru-RU"/>
        </w:rPr>
        <w:t>по коду вида доходов 000 2 02 55070 06 0000 150 "Средства федерального бюджета, передаваемые бюджету Фонда пенсионного и социального страхования Российской Федерации на выплату капитализированных повременных платежей"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осуществляемые Фондом пенсионного и социального страхования Российской Федерации за счет ассигнований федерального бюджета по выплате капитализированных повременных платежей.</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50730 Иные межбюджетные трансферты на финансовое обеспечение уплаты страховых взносов на обязательное медицинское страхование неработающего населения за граждан Российской Федерации, постоянно проживающих </w:t>
      </w:r>
      <w:r w:rsidR="00F06DC0">
        <w:rPr>
          <w:rFonts w:eastAsia="Times New Roman" w:cs="Times New Roman"/>
          <w:szCs w:val="28"/>
          <w:lang w:eastAsia="ru-RU"/>
        </w:rPr>
        <w:t xml:space="preserve">                                    </w:t>
      </w:r>
      <w:r w:rsidRPr="00C3299B">
        <w:rPr>
          <w:rFonts w:eastAsia="Times New Roman" w:cs="Times New Roman"/>
          <w:szCs w:val="28"/>
          <w:lang w:eastAsia="ru-RU"/>
        </w:rPr>
        <w:t>на территориях Республики Абхазия и Республики Южная Осетия</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 данному направлению расходов отражаются расходы федерального бюджета в рамках государственной программы Российской Федерации "Развитие здравоохранения" по предоставлению иных межбюджетных трансфертов бюджетам субъектов Российской Федерации на финансовое обеспечение уплаты страховых взносов на обязательное медицинское страхование неработающего населения </w:t>
      </w:r>
      <w:r w:rsidR="00F06DC0">
        <w:rPr>
          <w:rFonts w:eastAsia="Times New Roman" w:cs="Times New Roman"/>
          <w:szCs w:val="28"/>
          <w:lang w:eastAsia="ru-RU"/>
        </w:rPr>
        <w:t xml:space="preserve">                           </w:t>
      </w:r>
      <w:r w:rsidRPr="00C3299B">
        <w:rPr>
          <w:rFonts w:eastAsia="Times New Roman" w:cs="Times New Roman"/>
          <w:szCs w:val="28"/>
          <w:lang w:eastAsia="ru-RU"/>
        </w:rPr>
        <w:t>за граждан Российской Федерации, постоянно проживающих на территориях Республики Абхазия и Республики Южная Осетия.</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иных межбюджетных трансфертов на указанные цели отражается по коду вида доходов 000 2 02 45073 02 0000 150 "Межбюджетные трансферты, передаваемые бюджетам субъектов Российской Федерации на финансовое обеспечение уплаты страховых взносов на обязательное медицинское страхование неработающего населения за граждан Российской Федерации, постоянно проживающих на территориях Республики Абхазия и Республики Южная Осетия"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50740 Субвенции на осуществление переданной органам исполнительной власти субъектов Российской Федерации части полномочия по осуществлению федерального государственного ветеринарного надзора</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 данному направлению расходов отражаются расходы федерального бюджета в рамках Государственной программы развития сельского хозяйства </w:t>
      </w:r>
      <w:r w:rsidR="00F06DC0">
        <w:rPr>
          <w:rFonts w:eastAsia="Times New Roman" w:cs="Times New Roman"/>
          <w:szCs w:val="28"/>
          <w:lang w:eastAsia="ru-RU"/>
        </w:rPr>
        <w:t xml:space="preserve">                          </w:t>
      </w:r>
      <w:r w:rsidRPr="00C3299B">
        <w:rPr>
          <w:rFonts w:eastAsia="Times New Roman" w:cs="Times New Roman"/>
          <w:szCs w:val="28"/>
          <w:lang w:eastAsia="ru-RU"/>
        </w:rPr>
        <w:t xml:space="preserve">и регулирования рынков сельскохозяйственной продукции, сырья и продовольствия по предоставлению субвенций бюджетам на осуществление переданной органам исполнительной власти субъектов Российской Федерации части полномочия </w:t>
      </w:r>
      <w:r w:rsidR="00F06DC0">
        <w:rPr>
          <w:rFonts w:eastAsia="Times New Roman" w:cs="Times New Roman"/>
          <w:szCs w:val="28"/>
          <w:lang w:eastAsia="ru-RU"/>
        </w:rPr>
        <w:t xml:space="preserve">                           </w:t>
      </w:r>
      <w:r w:rsidRPr="00C3299B">
        <w:rPr>
          <w:rFonts w:eastAsia="Times New Roman" w:cs="Times New Roman"/>
          <w:szCs w:val="28"/>
          <w:lang w:eastAsia="ru-RU"/>
        </w:rPr>
        <w:t>по осуществлению федерального государственного ветеринарного надзора.</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Поступление субвенций на указанные цели отражается по соответствующим кодам вида доходов 000 2 02 35074 00 0000 150 "Субвенции бюджетам </w:t>
      </w:r>
      <w:r w:rsidR="00F06DC0">
        <w:rPr>
          <w:rFonts w:eastAsia="Times New Roman" w:cs="Times New Roman"/>
          <w:szCs w:val="28"/>
          <w:lang w:eastAsia="ru-RU"/>
        </w:rPr>
        <w:t xml:space="preserve">                                         </w:t>
      </w:r>
      <w:r w:rsidRPr="00C3299B">
        <w:rPr>
          <w:rFonts w:eastAsia="Times New Roman" w:cs="Times New Roman"/>
          <w:szCs w:val="28"/>
          <w:lang w:eastAsia="ru-RU"/>
        </w:rPr>
        <w:t>на осуществление переданной органам исполнительной власти субъектов Российской Федерации части полномочия по осуществлению федерального государственного ветеринарного надзора" классификации доходов бюджетов.</w:t>
      </w:r>
    </w:p>
    <w:p w:rsidR="00550805" w:rsidRPr="00C3299B" w:rsidRDefault="00550805" w:rsidP="00550805">
      <w:pPr>
        <w:autoSpaceDE w:val="0"/>
        <w:autoSpaceDN w:val="0"/>
        <w:adjustRightInd w:val="0"/>
        <w:ind w:firstLine="708"/>
        <w:rPr>
          <w:rFonts w:eastAsia="Calibri" w:cs="Times New Roman"/>
          <w:szCs w:val="28"/>
        </w:rPr>
      </w:pPr>
      <w:r w:rsidRPr="00C3299B">
        <w:rPr>
          <w:rFonts w:eastAsia="Calibri" w:cs="Times New Roman"/>
          <w:szCs w:val="28"/>
        </w:rPr>
        <w:t>По данному направлению расходов также отражаются расходы бюджетов субъектов Российской Федерации и местных бюджетов на указанные цели, осуществляемые за счет субвенций из федерального бюджета.</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50780 Осуществление единовременной выплаты при рождении первого ребенка, а также предоставление регионального материнского (семейного) капитала при рождении второго ребенка в субъектах Российской Федерации, входящих </w:t>
      </w:r>
      <w:r w:rsidR="00F06DC0">
        <w:rPr>
          <w:rFonts w:eastAsia="Times New Roman" w:cs="Times New Roman"/>
          <w:szCs w:val="28"/>
          <w:lang w:eastAsia="ru-RU"/>
        </w:rPr>
        <w:t xml:space="preserve">                              </w:t>
      </w:r>
      <w:r w:rsidRPr="00C3299B">
        <w:rPr>
          <w:rFonts w:eastAsia="Times New Roman" w:cs="Times New Roman"/>
          <w:szCs w:val="28"/>
          <w:lang w:eastAsia="ru-RU"/>
        </w:rPr>
        <w:t>в состав Дальневосточного федерального округа</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 данному направлению расходов отражаются расходы федерального бюджета в рамках государственной программы Российской Федерации "Социальная поддержка граждан" по предоставлению субсидий бюджетам субъектов Российской Федерации на осуществление единовременной выплаты при рождении первого ребенка, а также предоставление регионального материнского (семейного) капитала при рождении второго ребенка в субъектах Российской Федерации, входящих </w:t>
      </w:r>
      <w:r w:rsidR="00F06DC0">
        <w:rPr>
          <w:rFonts w:eastAsia="Times New Roman" w:cs="Times New Roman"/>
          <w:szCs w:val="28"/>
          <w:lang w:eastAsia="ru-RU"/>
        </w:rPr>
        <w:t xml:space="preserve">                         </w:t>
      </w:r>
      <w:r w:rsidRPr="00C3299B">
        <w:rPr>
          <w:rFonts w:eastAsia="Times New Roman" w:cs="Times New Roman"/>
          <w:szCs w:val="28"/>
          <w:lang w:eastAsia="ru-RU"/>
        </w:rPr>
        <w:t>в состав Дальневосточного федерального округа.</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Поступление субсидий на указанные цели отражается по коду вида доходов </w:t>
      </w:r>
      <w:r w:rsidR="00F06DC0">
        <w:rPr>
          <w:rFonts w:eastAsia="Times New Roman" w:cs="Times New Roman"/>
          <w:szCs w:val="28"/>
          <w:lang w:eastAsia="ru-RU"/>
        </w:rPr>
        <w:t xml:space="preserve">               </w:t>
      </w:r>
      <w:r w:rsidRPr="00C3299B">
        <w:rPr>
          <w:rFonts w:eastAsia="Times New Roman" w:cs="Times New Roman"/>
          <w:szCs w:val="28"/>
          <w:lang w:eastAsia="ru-RU"/>
        </w:rPr>
        <w:t>000 2 02 25078 02 0000 150 "Субсидии бюджетам субъектов Российской Федерации на осуществление единовременной выплаты при рождении первого ребенка, а также предоставление регионального материнского (семейного) капитала при рождении второго ребенка в субъектах Российской Федерации, входящих в состав Дальневосточного федерального округа"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Поступление субвенций на указанные цели отражается по соответствующим кодам вида доходов 000 2 02 35078 00 0000 150 "Субвенции бюджетам </w:t>
      </w:r>
      <w:r w:rsidR="00F06DC0">
        <w:rPr>
          <w:rFonts w:eastAsia="Times New Roman" w:cs="Times New Roman"/>
          <w:szCs w:val="28"/>
          <w:lang w:eastAsia="ru-RU"/>
        </w:rPr>
        <w:t xml:space="preserve">                                          </w:t>
      </w:r>
      <w:r w:rsidRPr="00C3299B">
        <w:rPr>
          <w:rFonts w:eastAsia="Times New Roman" w:cs="Times New Roman"/>
          <w:szCs w:val="28"/>
          <w:lang w:eastAsia="ru-RU"/>
        </w:rPr>
        <w:t>на осуществление единовременной выплаты при рождении первого ребенка, а также предоставление регионального материнского (семейного) капитала при рождении второго ребенка в субъектах Российской Федерации, входящих в состав Дальневосточного федерального округа"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также отражаются расходы бюджетов субъектов Российской Федерации и местных бюджетов на указанные цели.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50790</w:t>
      </w:r>
      <w:r w:rsidRPr="00C3299B">
        <w:rPr>
          <w:rFonts w:ascii="Calibri" w:eastAsia="Times New Roman" w:hAnsi="Calibri" w:cs="Calibri"/>
          <w:sz w:val="22"/>
          <w:szCs w:val="20"/>
          <w:lang w:eastAsia="ru-RU"/>
        </w:rPr>
        <w:t xml:space="preserve"> </w:t>
      </w:r>
      <w:r w:rsidRPr="00C3299B">
        <w:rPr>
          <w:rFonts w:eastAsia="Times New Roman" w:cs="Times New Roman"/>
          <w:szCs w:val="28"/>
          <w:lang w:eastAsia="ru-RU"/>
        </w:rPr>
        <w:t>Иной межбюджетный трансферт бюджету Иркутской области в целях софинансирования расходных обязательств Иркутской области по реализации мероприятий, направленных на выполнение Программы по восстановлению жилья, объектов связи, социальной, коммунальной, энергетической и транспортной инфраструктур, гидротехнических сооружений, административных зданий, поврежденных или утраченных в результате наводнения на территории Иркутской области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 данному направлению расходов отражаются расходы федерального бюджета на предоставление иного межбюджетного трансферта бюджету Иркутской области в целях софинансирования расходных обязательств Иркутской области </w:t>
      </w:r>
      <w:r w:rsidR="00F06DC0">
        <w:rPr>
          <w:rFonts w:eastAsia="Times New Roman" w:cs="Times New Roman"/>
          <w:szCs w:val="28"/>
          <w:lang w:eastAsia="ru-RU"/>
        </w:rPr>
        <w:t xml:space="preserve">                       </w:t>
      </w:r>
      <w:r w:rsidRPr="00C3299B">
        <w:rPr>
          <w:rFonts w:eastAsia="Times New Roman" w:cs="Times New Roman"/>
          <w:szCs w:val="28"/>
          <w:lang w:eastAsia="ru-RU"/>
        </w:rPr>
        <w:t xml:space="preserve">по реализации мероприятий, направленных на выполнение Программы </w:t>
      </w:r>
      <w:r w:rsidR="00F06DC0">
        <w:rPr>
          <w:rFonts w:eastAsia="Times New Roman" w:cs="Times New Roman"/>
          <w:szCs w:val="28"/>
          <w:lang w:eastAsia="ru-RU"/>
        </w:rPr>
        <w:t xml:space="preserve">                                     </w:t>
      </w:r>
      <w:r w:rsidRPr="00C3299B">
        <w:rPr>
          <w:rFonts w:eastAsia="Times New Roman" w:cs="Times New Roman"/>
          <w:szCs w:val="28"/>
          <w:lang w:eastAsia="ru-RU"/>
        </w:rPr>
        <w:t>по восстановлению жилья, объектов связи, социальной, коммунальной, энергетической и транспортной инфраструктур, гидротехнических сооружений, административных зданий, поврежденных или утраченных в результате наводнения на территории Иркутской области.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иного межбюджетного трансферта на указанные цели отражается по соответствующим кодам вида доходов</w:t>
      </w:r>
      <w:r w:rsidR="000A6517" w:rsidRPr="00C3299B">
        <w:rPr>
          <w:rFonts w:eastAsia="Times New Roman" w:cs="Times New Roman"/>
          <w:szCs w:val="28"/>
          <w:lang w:eastAsia="ru-RU"/>
        </w:rPr>
        <w:t xml:space="preserve"> </w:t>
      </w:r>
      <w:r w:rsidRPr="00C3299B">
        <w:rPr>
          <w:rFonts w:eastAsia="Times New Roman" w:cs="Times New Roman"/>
          <w:szCs w:val="28"/>
          <w:lang w:eastAsia="ru-RU"/>
        </w:rPr>
        <w:t>000 2 02 45079 00 0000 150 "Межбюджетный трансферт, передаваемый бюджетам в целях софинансирования расходных обязательств Иркутской области по реализации мероприятий, направленных на выполнение Программы по восстановлению жилья, объектов связи, социальной, коммунальной, энергетической и транспортной инфраструктур, гидротехнических сооружений, административных зданий, поврежденных или утраченных в результате наводнения на территории Иркутской области"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50810 </w:t>
      </w:r>
      <w:r w:rsidR="004022AF" w:rsidRPr="00C3299B">
        <w:rPr>
          <w:rFonts w:eastAsia="Times New Roman" w:cs="Times New Roman"/>
          <w:szCs w:val="28"/>
          <w:lang w:eastAsia="ru-RU"/>
        </w:rPr>
        <w:t>Государственная поддержка организаций, входящих в систему спортивной подготовки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 данному направлению расходов отражаются расходы федерального бюджета в рамках государственной программы Российской Федерации "Развитие физической культуры и спорта" по предоставлению субсидий бюджетам </w:t>
      </w:r>
      <w:r w:rsidR="00F06DC0">
        <w:rPr>
          <w:rFonts w:eastAsia="Times New Roman" w:cs="Times New Roman"/>
          <w:szCs w:val="28"/>
          <w:lang w:eastAsia="ru-RU"/>
        </w:rPr>
        <w:t xml:space="preserve">                         </w:t>
      </w:r>
      <w:r w:rsidRPr="00C3299B">
        <w:rPr>
          <w:rFonts w:eastAsia="Times New Roman" w:cs="Times New Roman"/>
          <w:szCs w:val="28"/>
          <w:lang w:eastAsia="ru-RU"/>
        </w:rPr>
        <w:t>на государственную поддержку</w:t>
      </w:r>
      <w:r w:rsidR="004022AF" w:rsidRPr="00C3299B">
        <w:t xml:space="preserve"> </w:t>
      </w:r>
      <w:r w:rsidR="004022AF" w:rsidRPr="00C3299B">
        <w:rPr>
          <w:rFonts w:eastAsia="Times New Roman" w:cs="Times New Roman"/>
          <w:szCs w:val="28"/>
          <w:lang w:eastAsia="ru-RU"/>
        </w:rPr>
        <w:t>организаций, входящих в систему спортивной подготовки</w:t>
      </w:r>
      <w:r w:rsidRPr="00C3299B">
        <w:rPr>
          <w:rFonts w:eastAsia="Times New Roman" w:cs="Times New Roman"/>
          <w:szCs w:val="28"/>
          <w:lang w:eastAsia="ru-RU"/>
        </w:rPr>
        <w:t>.</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Поступление субсидий на указанные цели отражается по соответствующим кодам вида доходов 000 2 02 25081 00 0000 150 "Субсидии бюджетам </w:t>
      </w:r>
      <w:r w:rsidR="00F06DC0">
        <w:rPr>
          <w:rFonts w:eastAsia="Times New Roman" w:cs="Times New Roman"/>
          <w:szCs w:val="28"/>
          <w:lang w:eastAsia="ru-RU"/>
        </w:rPr>
        <w:t xml:space="preserve">                                             </w:t>
      </w:r>
      <w:r w:rsidRPr="00C3299B">
        <w:rPr>
          <w:rFonts w:eastAsia="Times New Roman" w:cs="Times New Roman"/>
          <w:szCs w:val="28"/>
          <w:lang w:eastAsia="ru-RU"/>
        </w:rPr>
        <w:t xml:space="preserve">на государственную поддержку </w:t>
      </w:r>
      <w:r w:rsidR="004022AF" w:rsidRPr="00C3299B">
        <w:rPr>
          <w:rFonts w:eastAsia="Times New Roman" w:cs="Times New Roman"/>
          <w:szCs w:val="28"/>
          <w:lang w:eastAsia="ru-RU"/>
        </w:rPr>
        <w:t>организаций, входящих в систему спортивной подготовки</w:t>
      </w:r>
      <w:r w:rsidRPr="00C3299B">
        <w:rPr>
          <w:rFonts w:eastAsia="Times New Roman" w:cs="Times New Roman"/>
          <w:szCs w:val="28"/>
          <w:lang w:eastAsia="ru-RU"/>
        </w:rPr>
        <w:t>"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также отражаются расходы бюджетов субъектов Российской Федерации и местных бюджетов на указанные цели.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50820 Субсидии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 данному направлению расходов отражаются расходы федерального бюджета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по предоставлению субсидий бюджетам субъектов Российской Федерации на предоставление благоустроенных жилых помещений специализированного жилищного фонда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 указанным в пункте 1 статьи 8 Федерального закона от 21 декабря 1996 года № 159-ФЗ </w:t>
      </w:r>
      <w:r w:rsidR="00F06DC0">
        <w:rPr>
          <w:rFonts w:eastAsia="Times New Roman" w:cs="Times New Roman"/>
          <w:szCs w:val="28"/>
          <w:lang w:eastAsia="ru-RU"/>
        </w:rPr>
        <w:t xml:space="preserve">                                 </w:t>
      </w:r>
      <w:r w:rsidRPr="00C3299B">
        <w:rPr>
          <w:rFonts w:eastAsia="Times New Roman" w:cs="Times New Roman"/>
          <w:szCs w:val="28"/>
          <w:lang w:eastAsia="ru-RU"/>
        </w:rPr>
        <w:t>"О дополнительных гарантиях по социальной поддержке детей-сирот и детей, оставшихся без попечения родителей".</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субсидий на указанные цели отражается по коду вида доходов</w:t>
      </w:r>
      <w:r w:rsidR="00F06DC0">
        <w:rPr>
          <w:rFonts w:eastAsia="Times New Roman" w:cs="Times New Roman"/>
          <w:szCs w:val="28"/>
          <w:lang w:eastAsia="ru-RU"/>
        </w:rPr>
        <w:t xml:space="preserve">    </w:t>
      </w:r>
      <w:r w:rsidR="000A6517" w:rsidRPr="00C3299B">
        <w:rPr>
          <w:rFonts w:eastAsia="Times New Roman" w:cs="Times New Roman"/>
          <w:szCs w:val="28"/>
          <w:lang w:eastAsia="ru-RU"/>
        </w:rPr>
        <w:t xml:space="preserve"> </w:t>
      </w:r>
      <w:r w:rsidRPr="00C3299B">
        <w:rPr>
          <w:rFonts w:eastAsia="Times New Roman" w:cs="Times New Roman"/>
          <w:szCs w:val="28"/>
          <w:lang w:eastAsia="ru-RU"/>
        </w:rPr>
        <w:t>000 2 02 25082 02 0000 150 "Субсидии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Поступление субвенций на указанные цели отражается по соответствующим кодам вида доходов 000 2 02 35082 00 0000 150 "Субвенции бюджетам муниципальных образований на предоставление жилых помещений детям-сиротам </w:t>
      </w:r>
      <w:r w:rsidR="00F06DC0">
        <w:rPr>
          <w:rFonts w:eastAsia="Times New Roman" w:cs="Times New Roman"/>
          <w:szCs w:val="28"/>
          <w:lang w:eastAsia="ru-RU"/>
        </w:rPr>
        <w:t xml:space="preserve">               </w:t>
      </w:r>
      <w:r w:rsidRPr="00C3299B">
        <w:rPr>
          <w:rFonts w:eastAsia="Times New Roman" w:cs="Times New Roman"/>
          <w:szCs w:val="28"/>
          <w:lang w:eastAsia="ru-RU"/>
        </w:rPr>
        <w:t>и детям, оставшимся без попечения родителей, лицам из их числа по договорам найма специализированных жилых помещений"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50840 Осуществление ежемесячной денежной выплаты, назначаемой </w:t>
      </w:r>
      <w:r w:rsidR="009F4389">
        <w:rPr>
          <w:rFonts w:eastAsia="Times New Roman" w:cs="Times New Roman"/>
          <w:szCs w:val="28"/>
          <w:lang w:eastAsia="ru-RU"/>
        </w:rPr>
        <w:t xml:space="preserve">                       </w:t>
      </w:r>
      <w:r w:rsidRPr="00C3299B">
        <w:rPr>
          <w:rFonts w:eastAsia="Times New Roman" w:cs="Times New Roman"/>
          <w:szCs w:val="28"/>
          <w:lang w:eastAsia="ru-RU"/>
        </w:rPr>
        <w:t>в случае рождения третьего ребенка или последующих детей до достижения ребенком возраста трех лет</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 "Социальная поддержка граждан" по предоставлению субсидий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субсидий на указанные цели отражается по коду вида доходов</w:t>
      </w:r>
      <w:r w:rsidR="000A6517" w:rsidRPr="00C3299B">
        <w:rPr>
          <w:rFonts w:eastAsia="Times New Roman" w:cs="Times New Roman"/>
          <w:szCs w:val="28"/>
          <w:lang w:eastAsia="ru-RU"/>
        </w:rPr>
        <w:t xml:space="preserve"> </w:t>
      </w:r>
      <w:r w:rsidR="00F06DC0">
        <w:rPr>
          <w:rFonts w:eastAsia="Times New Roman" w:cs="Times New Roman"/>
          <w:szCs w:val="28"/>
          <w:lang w:eastAsia="ru-RU"/>
        </w:rPr>
        <w:t xml:space="preserve">               </w:t>
      </w:r>
      <w:r w:rsidRPr="00C3299B">
        <w:rPr>
          <w:rFonts w:eastAsia="Times New Roman" w:cs="Times New Roman"/>
          <w:szCs w:val="28"/>
          <w:lang w:eastAsia="ru-RU"/>
        </w:rPr>
        <w:t>000 2 02 25084 02 0000 150 "Субсидии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также отражаются расходы бюджетов субъектов Российской Федерации и местных бюджетов на указанные цели.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50860 Субсидии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 "Обеспечение общественного порядка и противодействие преступности" по</w:t>
      </w:r>
      <w:r w:rsidR="000A6517" w:rsidRPr="00C3299B">
        <w:rPr>
          <w:rFonts w:eastAsia="Times New Roman" w:cs="Times New Roman"/>
          <w:szCs w:val="28"/>
          <w:lang w:eastAsia="ru-RU"/>
        </w:rPr>
        <w:t xml:space="preserve"> </w:t>
      </w:r>
      <w:r w:rsidRPr="00C3299B">
        <w:rPr>
          <w:rFonts w:eastAsia="Times New Roman" w:cs="Times New Roman"/>
          <w:szCs w:val="28"/>
          <w:lang w:eastAsia="ru-RU"/>
        </w:rPr>
        <w:t>предоставлению субсидий бюджетам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 (далее Государственная программа переселения соотечественников), по:</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предоставлению информационных, консультационных, юридических и других услуг участникам Государственной программы переселения соотечественников </w:t>
      </w:r>
      <w:r w:rsidR="00F06DC0">
        <w:rPr>
          <w:rFonts w:eastAsia="Times New Roman" w:cs="Times New Roman"/>
          <w:szCs w:val="28"/>
          <w:lang w:eastAsia="ru-RU"/>
        </w:rPr>
        <w:t xml:space="preserve">            </w:t>
      </w:r>
      <w:r w:rsidRPr="00C3299B">
        <w:rPr>
          <w:rFonts w:eastAsia="Times New Roman" w:cs="Times New Roman"/>
          <w:szCs w:val="28"/>
          <w:lang w:eastAsia="ru-RU"/>
        </w:rPr>
        <w:t>и членам их семей;</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содействию в трудоустройстве и занятости участников Государственной программы переселения соотечественников и членов их семей;</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оказанию поддержки участникам Государственной программы переселения соотечественников и членам их семей в осуществлении малого и среднего предпринимательства, включая создание крестьянских (фермерских) хозяйств;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содействию в жилищном обустройстве участников Государственной программы переселения соотечественников и членов их семей, включая выделение переселенцам жилых помещений для временного размещения, обеспечение жилыми помещениями для временного размещения или компенсацию найма жилья на срок </w:t>
      </w:r>
      <w:r w:rsidR="00F06DC0">
        <w:rPr>
          <w:rFonts w:eastAsia="Times New Roman" w:cs="Times New Roman"/>
          <w:szCs w:val="28"/>
          <w:lang w:eastAsia="ru-RU"/>
        </w:rPr>
        <w:t xml:space="preserve">            </w:t>
      </w:r>
      <w:r w:rsidRPr="00C3299B">
        <w:rPr>
          <w:rFonts w:eastAsia="Times New Roman" w:cs="Times New Roman"/>
          <w:szCs w:val="28"/>
          <w:lang w:eastAsia="ru-RU"/>
        </w:rPr>
        <w:t>не менее 6 месяцев либо осуществление иных мероприятий;</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социальному обеспечению участников Государственной программы переселения соотечественников и членов их семей и оказанию им медицинской помощи;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информированию потенциальных участников Государственной программы переселения соотечественников.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Поступление субсидий на указанные цели отражается по соответствующим кодам вида доходов 000 2 02 25086 00 0000 150 "Субсидии бюджетам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w:t>
      </w:r>
      <w:r w:rsidR="009F4389">
        <w:rPr>
          <w:rFonts w:eastAsia="Times New Roman" w:cs="Times New Roman"/>
          <w:szCs w:val="28"/>
          <w:lang w:eastAsia="ru-RU"/>
        </w:rPr>
        <w:t xml:space="preserve">                                </w:t>
      </w:r>
      <w:r w:rsidRPr="00C3299B">
        <w:rPr>
          <w:rFonts w:eastAsia="Times New Roman" w:cs="Times New Roman"/>
          <w:szCs w:val="28"/>
          <w:lang w:eastAsia="ru-RU"/>
        </w:rPr>
        <w:t>в Российскую Федерацию соотечественников, проживающих за рубежом"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50900 Улучшение экологического состояния гидрографической сети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 "Воспроизводство и использование природных ресурсов" по предоставлению субвенций бюджетам на расчистку участков русел.</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субвенций на указанные цели отражается по соответствующим кодам вида доходов 000 2 02 35090 00 0000 150 "Субвенции бюджетам на улучшение экологического состояния гидрографической сети" классификации доходов бюджетов.</w:t>
      </w:r>
    </w:p>
    <w:p w:rsidR="00550805"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также отражаются расходы бюджетов субъектов Российской Федерации и местных бюджетов на указанные цели.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50930 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 данному направлению расходов отражаются расходы бюджета Федерального фонда обязательного медицинского страхования в рамках государственной программы Российской Федерации "Развитие здравоохранения" </w:t>
      </w:r>
      <w:r w:rsidR="00F06DC0">
        <w:rPr>
          <w:rFonts w:eastAsia="Times New Roman" w:cs="Times New Roman"/>
          <w:szCs w:val="28"/>
          <w:lang w:eastAsia="ru-RU"/>
        </w:rPr>
        <w:t xml:space="preserve">                </w:t>
      </w:r>
      <w:r w:rsidRPr="00C3299B">
        <w:rPr>
          <w:rFonts w:eastAsia="Times New Roman" w:cs="Times New Roman"/>
          <w:szCs w:val="28"/>
          <w:lang w:eastAsia="ru-RU"/>
        </w:rPr>
        <w:t>по предоставлению субвенций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субвенций на указанные цели отражается по коду вида доходов 000 2 02 55093 09 0000 150 "Субвенции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также отражаются расходы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 осуществляемые за счет трансфертов из бюджета Федерального фонда обязательного медицинского страхования.</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50980 Обновление материально-технической базы для организации </w:t>
      </w:r>
      <w:r w:rsidR="00F06DC0">
        <w:rPr>
          <w:rFonts w:eastAsia="Times New Roman" w:cs="Times New Roman"/>
          <w:szCs w:val="28"/>
          <w:lang w:eastAsia="ru-RU"/>
        </w:rPr>
        <w:t xml:space="preserve">                       </w:t>
      </w:r>
      <w:r w:rsidRPr="00C3299B">
        <w:rPr>
          <w:rFonts w:eastAsia="Times New Roman" w:cs="Times New Roman"/>
          <w:szCs w:val="28"/>
          <w:lang w:eastAsia="ru-RU"/>
        </w:rPr>
        <w:t>учебно-исследовательской, научно-практической, творческой деятельности, занятий физической культурой и спортом в образовательных организациях</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 данному направлению расходов отражаются расходы федерального бюджета в рамках государственной программы Российской Федерации "Развитие образования" по предоставлению субсидий бюджетам на обновление </w:t>
      </w:r>
      <w:r w:rsidR="00F06DC0">
        <w:rPr>
          <w:rFonts w:eastAsia="Times New Roman" w:cs="Times New Roman"/>
          <w:szCs w:val="28"/>
          <w:lang w:eastAsia="ru-RU"/>
        </w:rPr>
        <w:t xml:space="preserve">                    </w:t>
      </w:r>
      <w:r w:rsidRPr="00C3299B">
        <w:rPr>
          <w:rFonts w:eastAsia="Times New Roman" w:cs="Times New Roman"/>
          <w:szCs w:val="28"/>
          <w:lang w:eastAsia="ru-RU"/>
        </w:rPr>
        <w:t xml:space="preserve">материально-технической базы для занятий физической культурой и спортом </w:t>
      </w:r>
      <w:r w:rsidR="00F06DC0">
        <w:rPr>
          <w:rFonts w:eastAsia="Times New Roman" w:cs="Times New Roman"/>
          <w:szCs w:val="28"/>
          <w:lang w:eastAsia="ru-RU"/>
        </w:rPr>
        <w:t xml:space="preserve">                             </w:t>
      </w:r>
      <w:r w:rsidRPr="00C3299B">
        <w:rPr>
          <w:rFonts w:eastAsia="Times New Roman" w:cs="Times New Roman"/>
          <w:szCs w:val="28"/>
          <w:lang w:eastAsia="ru-RU"/>
        </w:rPr>
        <w:t>в образовательных организациях.</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Поступление субсидий на указанные цели отражается по соответствующим кодам вида доходов 000 2 02 25098 00 0000 150 "Субсидии бюджетам на обновление материально-технической базы для организации учебно-исследовательской, </w:t>
      </w:r>
      <w:r w:rsidR="00F06DC0">
        <w:rPr>
          <w:rFonts w:eastAsia="Times New Roman" w:cs="Times New Roman"/>
          <w:szCs w:val="28"/>
          <w:lang w:eastAsia="ru-RU"/>
        </w:rPr>
        <w:t xml:space="preserve">                </w:t>
      </w:r>
      <w:r w:rsidRPr="00C3299B">
        <w:rPr>
          <w:rFonts w:eastAsia="Times New Roman" w:cs="Times New Roman"/>
          <w:szCs w:val="28"/>
          <w:lang w:eastAsia="ru-RU"/>
        </w:rPr>
        <w:t xml:space="preserve">научно-практической, творческой деятельности, занятий физической культурой </w:t>
      </w:r>
      <w:r w:rsidR="00F06DC0">
        <w:rPr>
          <w:rFonts w:eastAsia="Times New Roman" w:cs="Times New Roman"/>
          <w:szCs w:val="28"/>
          <w:lang w:eastAsia="ru-RU"/>
        </w:rPr>
        <w:t xml:space="preserve">                        </w:t>
      </w:r>
      <w:r w:rsidRPr="00C3299B">
        <w:rPr>
          <w:rFonts w:eastAsia="Times New Roman" w:cs="Times New Roman"/>
          <w:szCs w:val="28"/>
          <w:lang w:eastAsia="ru-RU"/>
        </w:rPr>
        <w:t>и спортом в образовательных организациях"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51010 Субсидия бюджету Камчатского края в целях софинансирования строительства объектов в рамках инвестиционного проекта "Регазификационный комплекс СПГ в Камчатском крае" в бухте Раковая Авачинской губы</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 "Развитие энергетики" по предоставлению субсидии бюджету Камчатского края в целях софинансирования строительства объектов в рамках инвестиционного проекта "Регазификационный комплекс СПГ в Камчатском крае" в бухте Раковая Авачинской губы.</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субсидий на указанные цели отражается по коду вида доходов</w:t>
      </w:r>
      <w:r w:rsidR="000A6517" w:rsidRPr="00C3299B">
        <w:rPr>
          <w:rFonts w:eastAsia="Times New Roman" w:cs="Times New Roman"/>
          <w:szCs w:val="28"/>
          <w:lang w:eastAsia="ru-RU"/>
        </w:rPr>
        <w:t xml:space="preserve"> </w:t>
      </w:r>
      <w:r w:rsidR="00F06DC0">
        <w:rPr>
          <w:rFonts w:eastAsia="Times New Roman" w:cs="Times New Roman"/>
          <w:szCs w:val="28"/>
          <w:lang w:eastAsia="ru-RU"/>
        </w:rPr>
        <w:t xml:space="preserve">             </w:t>
      </w:r>
      <w:r w:rsidRPr="00C3299B">
        <w:rPr>
          <w:rFonts w:eastAsia="Times New Roman" w:cs="Times New Roman"/>
          <w:szCs w:val="28"/>
          <w:lang w:eastAsia="ru-RU"/>
        </w:rPr>
        <w:t xml:space="preserve">000 2 02 </w:t>
      </w:r>
      <w:r w:rsidR="009A6AF4" w:rsidRPr="00C3299B">
        <w:rPr>
          <w:rFonts w:eastAsia="Times New Roman" w:cs="Times New Roman"/>
          <w:szCs w:val="28"/>
          <w:lang w:eastAsia="ru-RU"/>
        </w:rPr>
        <w:t xml:space="preserve">27101 </w:t>
      </w:r>
      <w:r w:rsidRPr="00C3299B">
        <w:rPr>
          <w:rFonts w:eastAsia="Times New Roman" w:cs="Times New Roman"/>
          <w:szCs w:val="28"/>
          <w:lang w:eastAsia="ru-RU"/>
        </w:rPr>
        <w:t>02 0000 150 "</w:t>
      </w:r>
      <w:r w:rsidR="009A6AF4" w:rsidRPr="00C3299B">
        <w:rPr>
          <w:rFonts w:eastAsia="Times New Roman" w:cs="Times New Roman"/>
          <w:szCs w:val="28"/>
          <w:lang w:eastAsia="ru-RU"/>
        </w:rPr>
        <w:t>Субсидия бюджету Камчатского края в целях софинансирования строительства объектов в рамках инвестиционного проекта "Регазификационный комплекс СПГ в Камчатском крае" в бухте Раковая Авачинской губы</w:t>
      </w:r>
      <w:r w:rsidRPr="00C3299B">
        <w:rPr>
          <w:rFonts w:eastAsia="Times New Roman" w:cs="Times New Roman"/>
          <w:szCs w:val="28"/>
          <w:lang w:eastAsia="ru-RU"/>
        </w:rPr>
        <w:t>" классификации доходов бюджетов.</w:t>
      </w:r>
    </w:p>
    <w:p w:rsidR="001804E5" w:rsidRPr="00C3299B" w:rsidRDefault="001804E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51020 Субсидии бюджету Республики Алтай в целях софинансирования расходных обязательств, возникающих при компенсации территориальным сетевым организациям, функционирующим в Республике Алтай, выпадающих доходов, образованных вследствие установления тарифов на услуги по передаче электрической энергии ниже уровня единых (котловых) тарифов</w:t>
      </w:r>
    </w:p>
    <w:p w:rsidR="00556F43" w:rsidRPr="00C3299B" w:rsidRDefault="00556F43"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 "Развитие энергетики"</w:t>
      </w:r>
      <w:r w:rsidR="00A072C7" w:rsidRPr="00C3299B">
        <w:rPr>
          <w:rFonts w:eastAsia="Times New Roman" w:cs="Times New Roman"/>
          <w:szCs w:val="28"/>
          <w:lang w:eastAsia="ru-RU"/>
        </w:rPr>
        <w:t xml:space="preserve"> по предоставлению субсидий бюджету Республики Алтай в целях софинансирования расходных обязательств, возникающих при компенсации территориальным сетевым организациям, функционирующим в Республике Алтай, выпадающих доходов, образованных вследствие установления тарифов на услуги </w:t>
      </w:r>
      <w:r w:rsidR="00F06DC0">
        <w:rPr>
          <w:rFonts w:eastAsia="Times New Roman" w:cs="Times New Roman"/>
          <w:szCs w:val="28"/>
          <w:lang w:eastAsia="ru-RU"/>
        </w:rPr>
        <w:t xml:space="preserve">               </w:t>
      </w:r>
      <w:r w:rsidR="00A072C7" w:rsidRPr="00C3299B">
        <w:rPr>
          <w:rFonts w:eastAsia="Times New Roman" w:cs="Times New Roman"/>
          <w:szCs w:val="28"/>
          <w:lang w:eastAsia="ru-RU"/>
        </w:rPr>
        <w:t>по передаче электрической энергии ниже уровня единых (котловых) тарифов.</w:t>
      </w:r>
    </w:p>
    <w:p w:rsidR="00A072C7" w:rsidRPr="00C3299B" w:rsidRDefault="00A072C7"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Поступление субсидий на указанные цели отражается по коду вида доходов </w:t>
      </w:r>
      <w:r w:rsidR="00F06DC0">
        <w:rPr>
          <w:rFonts w:eastAsia="Times New Roman" w:cs="Times New Roman"/>
          <w:szCs w:val="28"/>
          <w:lang w:eastAsia="ru-RU"/>
        </w:rPr>
        <w:t xml:space="preserve">             </w:t>
      </w:r>
      <w:r w:rsidRPr="00C3299B">
        <w:rPr>
          <w:rFonts w:eastAsia="Times New Roman" w:cs="Times New Roman"/>
          <w:szCs w:val="28"/>
          <w:lang w:eastAsia="ru-RU"/>
        </w:rPr>
        <w:t>000 2 02 25102 02 0000 150 "</w:t>
      </w:r>
      <w:r w:rsidR="00FA597C" w:rsidRPr="00C3299B">
        <w:rPr>
          <w:rFonts w:eastAsia="Times New Roman" w:cs="Times New Roman"/>
          <w:szCs w:val="28"/>
          <w:lang w:eastAsia="ru-RU"/>
        </w:rPr>
        <w:t>Субсиди</w:t>
      </w:r>
      <w:r w:rsidR="00FA597C">
        <w:rPr>
          <w:rFonts w:eastAsia="Times New Roman" w:cs="Times New Roman"/>
          <w:szCs w:val="28"/>
          <w:lang w:eastAsia="ru-RU"/>
        </w:rPr>
        <w:t>и</w:t>
      </w:r>
      <w:r w:rsidR="00FA597C" w:rsidRPr="00C3299B">
        <w:rPr>
          <w:rFonts w:eastAsia="Times New Roman" w:cs="Times New Roman"/>
          <w:szCs w:val="28"/>
          <w:lang w:eastAsia="ru-RU"/>
        </w:rPr>
        <w:t xml:space="preserve"> </w:t>
      </w:r>
      <w:r w:rsidRPr="00C3299B">
        <w:rPr>
          <w:rFonts w:eastAsia="Times New Roman" w:cs="Times New Roman"/>
          <w:szCs w:val="28"/>
          <w:lang w:eastAsia="ru-RU"/>
        </w:rPr>
        <w:t xml:space="preserve">бюджету Республики Алтай в целях софинансирования расходных обязательств, возникающих при компенсации территориальным сетевым организациям, функционирующим в Республике Алтай, выпадающих доходов, образованных вследствие установления тарифов на услуги </w:t>
      </w:r>
      <w:r w:rsidR="00F06DC0">
        <w:rPr>
          <w:rFonts w:eastAsia="Times New Roman" w:cs="Times New Roman"/>
          <w:szCs w:val="28"/>
          <w:lang w:eastAsia="ru-RU"/>
        </w:rPr>
        <w:t xml:space="preserve">               </w:t>
      </w:r>
      <w:r w:rsidRPr="00C3299B">
        <w:rPr>
          <w:rFonts w:eastAsia="Times New Roman" w:cs="Times New Roman"/>
          <w:szCs w:val="28"/>
          <w:lang w:eastAsia="ru-RU"/>
        </w:rPr>
        <w:t>по передаче электрической энергии ниже уровня единых (котловых) тарифов" классификации доходов бюджетов.</w:t>
      </w:r>
    </w:p>
    <w:p w:rsidR="001804E5" w:rsidRPr="00C3299B" w:rsidRDefault="001804E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51030 Субсидии бюджету Алтайского края в целях софинансирования расходных обязательств, возникающих при компенсации территориальным сетевым организациям, функционирующим в Алтайском крае, выпадающих доходов, образованных вследствие установления тарифов на услуги по передаче электрической энергии ниже уровня единых (котловых) тарифов</w:t>
      </w:r>
    </w:p>
    <w:p w:rsidR="00556F43" w:rsidRPr="00C3299B" w:rsidRDefault="00556F43"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 "Развитие энергетики"</w:t>
      </w:r>
      <w:r w:rsidR="00A072C7" w:rsidRPr="00C3299B">
        <w:t xml:space="preserve"> </w:t>
      </w:r>
      <w:r w:rsidR="00A072C7" w:rsidRPr="00C3299B">
        <w:rPr>
          <w:rFonts w:eastAsia="Times New Roman" w:cs="Times New Roman"/>
          <w:szCs w:val="28"/>
          <w:lang w:eastAsia="ru-RU"/>
        </w:rPr>
        <w:t xml:space="preserve">по предоставлению субсидий бюджету Алтайского края в целях софинансирования расходных обязательств, возникающих при компенсации территориальным сетевым организациям, функционирующим в Алтайском крае, выпадающих доходов, образованных вследствие установления тарифов на услуги </w:t>
      </w:r>
      <w:r w:rsidR="00F06DC0">
        <w:rPr>
          <w:rFonts w:eastAsia="Times New Roman" w:cs="Times New Roman"/>
          <w:szCs w:val="28"/>
          <w:lang w:eastAsia="ru-RU"/>
        </w:rPr>
        <w:t xml:space="preserve">               </w:t>
      </w:r>
      <w:r w:rsidR="00A072C7" w:rsidRPr="00C3299B">
        <w:rPr>
          <w:rFonts w:eastAsia="Times New Roman" w:cs="Times New Roman"/>
          <w:szCs w:val="28"/>
          <w:lang w:eastAsia="ru-RU"/>
        </w:rPr>
        <w:t>по передаче электрической энергии ниже уровня единых (котловых) тарифов.</w:t>
      </w:r>
    </w:p>
    <w:p w:rsidR="00A072C7" w:rsidRPr="00C3299B" w:rsidRDefault="00A072C7"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Поступление субсидий на указанные цели отражается по коду вида доходов </w:t>
      </w:r>
      <w:r w:rsidR="00F06DC0">
        <w:rPr>
          <w:rFonts w:eastAsia="Times New Roman" w:cs="Times New Roman"/>
          <w:szCs w:val="28"/>
          <w:lang w:eastAsia="ru-RU"/>
        </w:rPr>
        <w:t xml:space="preserve">              </w:t>
      </w:r>
      <w:r w:rsidRPr="00C3299B">
        <w:rPr>
          <w:rFonts w:eastAsia="Times New Roman" w:cs="Times New Roman"/>
          <w:szCs w:val="28"/>
          <w:lang w:eastAsia="ru-RU"/>
        </w:rPr>
        <w:t>000 2 02 25103 02 0000 150 "</w:t>
      </w:r>
      <w:r w:rsidR="00FA597C" w:rsidRPr="00C3299B">
        <w:rPr>
          <w:rFonts w:eastAsia="Times New Roman" w:cs="Times New Roman"/>
          <w:szCs w:val="28"/>
          <w:lang w:eastAsia="ru-RU"/>
        </w:rPr>
        <w:t>Субсиди</w:t>
      </w:r>
      <w:r w:rsidR="00FA597C">
        <w:rPr>
          <w:rFonts w:eastAsia="Times New Roman" w:cs="Times New Roman"/>
          <w:szCs w:val="28"/>
          <w:lang w:eastAsia="ru-RU"/>
        </w:rPr>
        <w:t>и</w:t>
      </w:r>
      <w:r w:rsidR="00FA597C" w:rsidRPr="00C3299B">
        <w:rPr>
          <w:rFonts w:eastAsia="Times New Roman" w:cs="Times New Roman"/>
          <w:szCs w:val="28"/>
          <w:lang w:eastAsia="ru-RU"/>
        </w:rPr>
        <w:t xml:space="preserve"> </w:t>
      </w:r>
      <w:r w:rsidRPr="00C3299B">
        <w:rPr>
          <w:rFonts w:eastAsia="Times New Roman" w:cs="Times New Roman"/>
          <w:szCs w:val="28"/>
          <w:lang w:eastAsia="ru-RU"/>
        </w:rPr>
        <w:t xml:space="preserve">бюджету Алтайского края в целях софинансирования расходных обязательств, возникающих при компенсации территориальным сетевым организациям, функционирующим в Алтайском крае, выпадающих доходов, образованных вследствие установления тарифов на услуги </w:t>
      </w:r>
      <w:r w:rsidR="00F06DC0">
        <w:rPr>
          <w:rFonts w:eastAsia="Times New Roman" w:cs="Times New Roman"/>
          <w:szCs w:val="28"/>
          <w:lang w:eastAsia="ru-RU"/>
        </w:rPr>
        <w:t xml:space="preserve">                  </w:t>
      </w:r>
      <w:r w:rsidRPr="00C3299B">
        <w:rPr>
          <w:rFonts w:eastAsia="Times New Roman" w:cs="Times New Roman"/>
          <w:szCs w:val="28"/>
          <w:lang w:eastAsia="ru-RU"/>
        </w:rPr>
        <w:t>по передаче электрической энергии ниже уровня единых (котловых) тарифов" классификации доходов бюджетов.</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51080 Снижение совокупного объема выбросов загрязняющих веществ </w:t>
      </w:r>
      <w:r w:rsidR="00F06DC0">
        <w:rPr>
          <w:rFonts w:eastAsia="Calibri" w:cs="Times New Roman"/>
          <w:szCs w:val="28"/>
        </w:rPr>
        <w:t xml:space="preserve">                    </w:t>
      </w:r>
      <w:r w:rsidRPr="00C3299B">
        <w:rPr>
          <w:rFonts w:eastAsia="Calibri" w:cs="Times New Roman"/>
          <w:szCs w:val="28"/>
        </w:rPr>
        <w:t>в атмосферный воздух</w:t>
      </w:r>
    </w:p>
    <w:p w:rsidR="00550805" w:rsidRPr="00C3299B" w:rsidRDefault="00550805" w:rsidP="00550805">
      <w:pPr>
        <w:spacing w:after="10"/>
        <w:rPr>
          <w:rFonts w:eastAsia="Times New Roman" w:cs="Times New Roman"/>
          <w:szCs w:val="28"/>
          <w:lang w:eastAsia="ru-RU"/>
        </w:rPr>
      </w:pPr>
      <w:r w:rsidRPr="00C3299B">
        <w:rPr>
          <w:rFonts w:eastAsia="Times New Roman" w:cs="Times New Roman"/>
          <w:szCs w:val="28"/>
          <w:lang w:eastAsia="ru-RU"/>
        </w:rPr>
        <w:t xml:space="preserve">По данному направлению расходов отражаются расходы федерального бюджета в рамках государственной программы Российской Федерации "Охрана окружающей среды" по предоставлению иных межбюджетных трансфертов бюджетам на снижение совокупного объема выбросов загрязняющих веществ </w:t>
      </w:r>
      <w:r w:rsidR="00F06DC0">
        <w:rPr>
          <w:rFonts w:eastAsia="Times New Roman" w:cs="Times New Roman"/>
          <w:szCs w:val="28"/>
          <w:lang w:eastAsia="ru-RU"/>
        </w:rPr>
        <w:t xml:space="preserve">                        </w:t>
      </w:r>
      <w:r w:rsidRPr="00C3299B">
        <w:rPr>
          <w:rFonts w:eastAsia="Times New Roman" w:cs="Times New Roman"/>
          <w:szCs w:val="28"/>
          <w:lang w:eastAsia="ru-RU"/>
        </w:rPr>
        <w:t xml:space="preserve">в атмосферный воздух. </w:t>
      </w:r>
    </w:p>
    <w:p w:rsidR="00550805" w:rsidRPr="00C3299B" w:rsidRDefault="00550805" w:rsidP="00550805">
      <w:pPr>
        <w:rPr>
          <w:rFonts w:eastAsia="Times New Roman" w:cs="Times New Roman"/>
          <w:szCs w:val="28"/>
          <w:lang w:eastAsia="ru-RU"/>
        </w:rPr>
      </w:pPr>
      <w:r w:rsidRPr="00C3299B">
        <w:rPr>
          <w:rFonts w:eastAsia="Times New Roman" w:cs="Times New Roman"/>
          <w:szCs w:val="28"/>
          <w:lang w:eastAsia="ru-RU"/>
        </w:rPr>
        <w:t xml:space="preserve">Поступление иных межбюджетных трансфертов на указанные цели отражается по соответствующим кодам вида доходов 000 2 02 45108 00 0000 150 "Межбюджетные трансферты, передаваемые бюджетам на снижение совокупного объема выбросов загрязняющих веществ в атмосферный воздух" классификации доходов бюджетов. </w:t>
      </w:r>
    </w:p>
    <w:p w:rsidR="00550805" w:rsidRPr="00C3299B" w:rsidRDefault="00550805" w:rsidP="00550805">
      <w:pPr>
        <w:rPr>
          <w:rFonts w:eastAsia="Times New Roman" w:cs="Times New Roman"/>
          <w:szCs w:val="28"/>
          <w:lang w:eastAsia="ru-RU"/>
        </w:rPr>
      </w:pPr>
      <w:r w:rsidRPr="00C3299B">
        <w:rPr>
          <w:rFonts w:eastAsia="Times New Roman" w:cs="Times New Roman"/>
          <w:szCs w:val="28"/>
          <w:lang w:eastAsia="ru-RU"/>
        </w:rPr>
        <w:t>Также по данному направлению расходов отражаются расходы бюджетов субъектов Российской Федерации и местных бюджетов на указанные цели.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51100 Субсидии на софинансирование создания и (или) модернизации инфраструктуры в сфере культуры региональной (муниципальной) собственности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по предоставлению субсидий бюджетам субъектов Российской Федерации на софинансирование</w:t>
      </w:r>
      <w:r w:rsidRPr="00C3299B">
        <w:t xml:space="preserve"> </w:t>
      </w:r>
      <w:r w:rsidRPr="00C3299B">
        <w:rPr>
          <w:rFonts w:eastAsia="Times New Roman" w:cs="Times New Roman"/>
          <w:szCs w:val="28"/>
          <w:lang w:eastAsia="ru-RU"/>
        </w:rPr>
        <w:t>создания и (или) модернизации инфраструктуры в сфере культуры региональной (муниципальной) собственности.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субсидий на указанные цели отражается по соответствующим кодам вида доходов 000 2 02 271</w:t>
      </w:r>
      <w:r w:rsidR="00750735" w:rsidRPr="00C3299B">
        <w:rPr>
          <w:rFonts w:eastAsia="Times New Roman" w:cs="Times New Roman"/>
          <w:szCs w:val="28"/>
          <w:lang w:eastAsia="ru-RU"/>
        </w:rPr>
        <w:t>1</w:t>
      </w:r>
      <w:r w:rsidRPr="00C3299B">
        <w:rPr>
          <w:rFonts w:eastAsia="Times New Roman" w:cs="Times New Roman"/>
          <w:szCs w:val="28"/>
          <w:lang w:eastAsia="ru-RU"/>
        </w:rPr>
        <w:t xml:space="preserve">0 00 0000 150 "Субсидии бюджетам </w:t>
      </w:r>
      <w:r w:rsidR="00F06DC0">
        <w:rPr>
          <w:rFonts w:eastAsia="Times New Roman" w:cs="Times New Roman"/>
          <w:szCs w:val="28"/>
          <w:lang w:eastAsia="ru-RU"/>
        </w:rPr>
        <w:t xml:space="preserve">                                     </w:t>
      </w:r>
      <w:r w:rsidRPr="00C3299B">
        <w:rPr>
          <w:rFonts w:eastAsia="Times New Roman" w:cs="Times New Roman"/>
          <w:szCs w:val="28"/>
          <w:lang w:eastAsia="ru-RU"/>
        </w:rPr>
        <w:t>на софинансирование создания и (или) модернизации инфраструктуры в сфере культуры региональной (муниципальной) собственности"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51110 Субсидии на софинансирование капитальных вложений в объекты государственной собственности субъектов Российской Федерации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по предоставлению субсидий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w:t>
      </w:r>
    </w:p>
    <w:p w:rsidR="00550805"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субсидий на указанные цели отражается по коду вида доходов</w:t>
      </w:r>
      <w:r w:rsidR="000A6517" w:rsidRPr="00C3299B">
        <w:rPr>
          <w:rFonts w:eastAsia="Times New Roman" w:cs="Times New Roman"/>
          <w:szCs w:val="28"/>
          <w:lang w:eastAsia="ru-RU"/>
        </w:rPr>
        <w:t xml:space="preserve"> </w:t>
      </w:r>
      <w:r w:rsidR="00F06DC0">
        <w:rPr>
          <w:rFonts w:eastAsia="Times New Roman" w:cs="Times New Roman"/>
          <w:szCs w:val="28"/>
          <w:lang w:eastAsia="ru-RU"/>
        </w:rPr>
        <w:t xml:space="preserve">               </w:t>
      </w:r>
      <w:r w:rsidRPr="00C3299B">
        <w:rPr>
          <w:rFonts w:eastAsia="Times New Roman" w:cs="Times New Roman"/>
          <w:szCs w:val="28"/>
          <w:lang w:eastAsia="ru-RU"/>
        </w:rPr>
        <w:t>000 2 02 27111 02 0000 150 "Субсидии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51120 Субсидии на софинансирование капитальных вложений в объекты муниципальной собственности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 "Развитие образования" и государственной программы Российской Федерации "Развитие культуры" по предоставлению субсидий бюджетам в целях предоставления субсидий местным бюджетам на софинансирование капитальных вложений в объекты муниципальной собственности.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Поступление субсидий на указанные цели отражается по соответствующим кодам вида доходов 000 2 02 27112 00 0000 150 "Субсидии бюджетам </w:t>
      </w:r>
      <w:r w:rsidR="00F06DC0">
        <w:rPr>
          <w:rFonts w:eastAsia="Times New Roman" w:cs="Times New Roman"/>
          <w:szCs w:val="28"/>
          <w:lang w:eastAsia="ru-RU"/>
        </w:rPr>
        <w:t xml:space="preserve">                                         </w:t>
      </w:r>
      <w:r w:rsidRPr="00C3299B">
        <w:rPr>
          <w:rFonts w:eastAsia="Times New Roman" w:cs="Times New Roman"/>
          <w:szCs w:val="28"/>
          <w:lang w:eastAsia="ru-RU"/>
        </w:rPr>
        <w:t>на софинансирование капитальных вложений в объекты муниципальной собственности"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51130 Субсидии на 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 данному направлению расходов отражаются расходы федерального бюджета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по предоставлению субсидий бюджетам на 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w:t>
      </w:r>
      <w:r w:rsidR="00F06DC0">
        <w:rPr>
          <w:rFonts w:eastAsia="Times New Roman" w:cs="Times New Roman"/>
          <w:szCs w:val="28"/>
          <w:lang w:eastAsia="ru-RU"/>
        </w:rPr>
        <w:t xml:space="preserve">                               </w:t>
      </w:r>
      <w:r w:rsidRPr="00C3299B">
        <w:rPr>
          <w:rFonts w:eastAsia="Times New Roman" w:cs="Times New Roman"/>
          <w:szCs w:val="28"/>
          <w:lang w:eastAsia="ru-RU"/>
        </w:rPr>
        <w:t>не относящихся к капитальным вложениям в объекты государственной (муниципальной) собственности субъектов Российской Федерации.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Поступление субсидий на указанные цели отражается по соответствующим кодам вида доходов 000 2 02 25113 00 0000 150 "Субсидии бюджетам </w:t>
      </w:r>
      <w:r w:rsidR="00F06DC0">
        <w:rPr>
          <w:rFonts w:eastAsia="Times New Roman" w:cs="Times New Roman"/>
          <w:szCs w:val="28"/>
          <w:lang w:eastAsia="ru-RU"/>
        </w:rPr>
        <w:t xml:space="preserve">                                           </w:t>
      </w:r>
      <w:r w:rsidRPr="00C3299B">
        <w:rPr>
          <w:rFonts w:eastAsia="Times New Roman" w:cs="Times New Roman"/>
          <w:szCs w:val="28"/>
          <w:lang w:eastAsia="ru-RU"/>
        </w:rPr>
        <w:t xml:space="preserve">на 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w:t>
      </w:r>
      <w:r w:rsidR="00F06DC0">
        <w:rPr>
          <w:rFonts w:eastAsia="Times New Roman" w:cs="Times New Roman"/>
          <w:szCs w:val="28"/>
          <w:lang w:eastAsia="ru-RU"/>
        </w:rPr>
        <w:t xml:space="preserve">                             </w:t>
      </w:r>
      <w:r w:rsidRPr="00C3299B">
        <w:rPr>
          <w:rFonts w:eastAsia="Times New Roman" w:cs="Times New Roman"/>
          <w:szCs w:val="28"/>
          <w:lang w:eastAsia="ru-RU"/>
        </w:rPr>
        <w:t>в объекты государственной (муниципальной) собственности субъектов Российской Федерации"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51140 Реализация региональных проектов "Создание единого цифрового контура в здравоохранении на основе единой государственной информационной системы в сфере здравоохранения (ЕГИСЗ)"</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 данному направлению расходов отражаются расходы федерального бюджета в рамках государственной программы Российской Федерации "Развитие здравоохранения" по предоставлению субсидий бюджетам на реализацию региональных проектов "Создание единого цифрового контура в здравоохранении </w:t>
      </w:r>
      <w:r w:rsidR="00F06DC0">
        <w:rPr>
          <w:rFonts w:eastAsia="Times New Roman" w:cs="Times New Roman"/>
          <w:szCs w:val="28"/>
          <w:lang w:eastAsia="ru-RU"/>
        </w:rPr>
        <w:t xml:space="preserve">               </w:t>
      </w:r>
      <w:r w:rsidRPr="00C3299B">
        <w:rPr>
          <w:rFonts w:eastAsia="Times New Roman" w:cs="Times New Roman"/>
          <w:szCs w:val="28"/>
          <w:lang w:eastAsia="ru-RU"/>
        </w:rPr>
        <w:t xml:space="preserve">на основе единой государственной информационной системы в сфере здравоохранения (ЕГИСЗ)" с целью внедрения в медицинских организациях государственной и муниципальной систем здравоохранения медицинских информационных систем, соответствующих требованиям Минздрава России </w:t>
      </w:r>
      <w:r w:rsidR="00F06DC0">
        <w:rPr>
          <w:rFonts w:eastAsia="Times New Roman" w:cs="Times New Roman"/>
          <w:szCs w:val="28"/>
          <w:lang w:eastAsia="ru-RU"/>
        </w:rPr>
        <w:t xml:space="preserve">                           </w:t>
      </w:r>
      <w:r w:rsidRPr="00C3299B">
        <w:rPr>
          <w:rFonts w:eastAsia="Times New Roman" w:cs="Times New Roman"/>
          <w:szCs w:val="28"/>
          <w:lang w:eastAsia="ru-RU"/>
        </w:rPr>
        <w:t>и реализации государственных информационных систем в сфере здравоохранения, соответствующих требованиям Министерства здравоохранения Российской Федерации, обеспечивающих информационное взаимодействие с подсистемами ЕГИСЗ.</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Поступление субсидий на указанные цели отражается по соответствующим кодам вида доходов 000 2 02 25114 00 0000 150 "Субсидии бюджетам на реализацию региональных проектов "Создание единого цифрового контура в здравоохранении </w:t>
      </w:r>
      <w:r w:rsidR="00F06DC0">
        <w:rPr>
          <w:rFonts w:eastAsia="Times New Roman" w:cs="Times New Roman"/>
          <w:szCs w:val="28"/>
          <w:lang w:eastAsia="ru-RU"/>
        </w:rPr>
        <w:t xml:space="preserve">               </w:t>
      </w:r>
      <w:r w:rsidRPr="00C3299B">
        <w:rPr>
          <w:rFonts w:eastAsia="Times New Roman" w:cs="Times New Roman"/>
          <w:szCs w:val="28"/>
          <w:lang w:eastAsia="ru-RU"/>
        </w:rPr>
        <w:t>на основе единой государственной информационной системы в сфере здравоохранения (ЕГИСЗ)"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также отражаются расходы бюджетов субъектов Российской Федерации и местных бюджетов на указанные цели.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51150 Обеспечение проведения капитального ремонта зданий общежитий региональных учреждений, реализующих программы среднего профессионального образования в Новгородской области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 данному направлению расходов отражаются расходы федерального бюджета в рамках государственной программы Российской Федерации "Развитие образования" по предоставлению субсидии бюджету Новгородской области </w:t>
      </w:r>
      <w:r w:rsidR="00F06DC0">
        <w:rPr>
          <w:rFonts w:eastAsia="Times New Roman" w:cs="Times New Roman"/>
          <w:szCs w:val="28"/>
          <w:lang w:eastAsia="ru-RU"/>
        </w:rPr>
        <w:t xml:space="preserve">                            </w:t>
      </w:r>
      <w:r w:rsidRPr="00C3299B">
        <w:rPr>
          <w:rFonts w:eastAsia="Times New Roman" w:cs="Times New Roman"/>
          <w:szCs w:val="28"/>
          <w:lang w:eastAsia="ru-RU"/>
        </w:rPr>
        <w:t xml:space="preserve">на обеспечение проведения капитального ремонта зданий общежитий региональных учреждений, реализующих программы среднего профессионального образования </w:t>
      </w:r>
      <w:r w:rsidR="00F06DC0">
        <w:rPr>
          <w:rFonts w:eastAsia="Times New Roman" w:cs="Times New Roman"/>
          <w:szCs w:val="28"/>
          <w:lang w:eastAsia="ru-RU"/>
        </w:rPr>
        <w:t xml:space="preserve">                     </w:t>
      </w:r>
      <w:r w:rsidRPr="00C3299B">
        <w:rPr>
          <w:rFonts w:eastAsia="Times New Roman" w:cs="Times New Roman"/>
          <w:szCs w:val="28"/>
          <w:lang w:eastAsia="ru-RU"/>
        </w:rPr>
        <w:t>в Новгородской области.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субсидии на указанные цели отражается по коду вида доходов</w:t>
      </w:r>
      <w:r w:rsidR="000A6517" w:rsidRPr="00C3299B">
        <w:rPr>
          <w:rFonts w:eastAsia="Times New Roman" w:cs="Times New Roman"/>
          <w:szCs w:val="28"/>
          <w:lang w:eastAsia="ru-RU"/>
        </w:rPr>
        <w:t xml:space="preserve"> </w:t>
      </w:r>
      <w:r w:rsidR="00F06DC0">
        <w:rPr>
          <w:rFonts w:eastAsia="Times New Roman" w:cs="Times New Roman"/>
          <w:szCs w:val="28"/>
          <w:lang w:eastAsia="ru-RU"/>
        </w:rPr>
        <w:t xml:space="preserve">              </w:t>
      </w:r>
      <w:r w:rsidRPr="00C3299B">
        <w:rPr>
          <w:rFonts w:eastAsia="Times New Roman" w:cs="Times New Roman"/>
          <w:szCs w:val="28"/>
          <w:lang w:eastAsia="ru-RU"/>
        </w:rPr>
        <w:t>000 2 02 25115 02 0000 150 "Субсидия бюджету Новгородской области на обеспечение проведения капитального ремонта зданий общежитий региональных учреждений, реализующих программы среднего профессионального образования в Новгородской области"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51160 Реализация программы комплексного развития молодежной политики </w:t>
      </w:r>
      <w:r w:rsidR="00F06DC0">
        <w:rPr>
          <w:rFonts w:eastAsia="Times New Roman" w:cs="Times New Roman"/>
          <w:szCs w:val="28"/>
          <w:lang w:eastAsia="ru-RU"/>
        </w:rPr>
        <w:t xml:space="preserve">                </w:t>
      </w:r>
      <w:r w:rsidRPr="00C3299B">
        <w:rPr>
          <w:rFonts w:eastAsia="Times New Roman" w:cs="Times New Roman"/>
          <w:szCs w:val="28"/>
          <w:lang w:eastAsia="ru-RU"/>
        </w:rPr>
        <w:t>в регионах Российской Федерации "Регион для молодых"</w:t>
      </w:r>
    </w:p>
    <w:p w:rsidR="00550805"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 "Развитие образования" по предоставлению субсидий бюджетам на реализацию программы комплексного развития молодежной политики в регионах Российской Федерации "Регион для молодых".</w:t>
      </w:r>
    </w:p>
    <w:p w:rsidR="00550805"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субсидий на указанные цели отражается по соответствующим кодам вида доходов 000 2 02 25116 00 0000 150 "Субсидии бюджетам на реализацию программы комплексного развития молодежной политики в регионах Российской Федерации "Регион для молодых" классификации доходов бюджетов.</w:t>
      </w:r>
    </w:p>
    <w:p w:rsidR="00BA4AC0" w:rsidRDefault="00BA4AC0" w:rsidP="00BA4AC0">
      <w:pPr>
        <w:widowControl w:val="0"/>
        <w:autoSpaceDE w:val="0"/>
        <w:autoSpaceDN w:val="0"/>
        <w:spacing w:after="10"/>
        <w:rPr>
          <w:rFonts w:eastAsia="Times New Roman" w:cs="Times New Roman"/>
          <w:szCs w:val="28"/>
          <w:lang w:eastAsia="ru-RU"/>
        </w:rPr>
      </w:pPr>
      <w:r>
        <w:rPr>
          <w:rFonts w:eastAsia="Times New Roman" w:cs="Times New Roman"/>
          <w:szCs w:val="28"/>
          <w:lang w:eastAsia="ru-RU"/>
        </w:rPr>
        <w:t>Поступление иных межбюджетных трансфертов на указанные цели отражается по соответствующим кодам вида доходов 000 2 02 45116 00 0000 150 "</w:t>
      </w:r>
      <w:r w:rsidRPr="00BA4AC0">
        <w:rPr>
          <w:rFonts w:eastAsia="Times New Roman" w:cs="Times New Roman"/>
          <w:szCs w:val="28"/>
          <w:lang w:eastAsia="ru-RU"/>
        </w:rPr>
        <w:t>Межбюджетные трансферты, передаваемые бюджетам на реализацию программы комплексного развития молодежной политики в регионах Российской Федерации "Регион для молодых"</w:t>
      </w:r>
      <w:r>
        <w:rPr>
          <w:rFonts w:eastAsia="Times New Roman" w:cs="Times New Roman"/>
          <w:szCs w:val="28"/>
          <w:lang w:eastAsia="ru-RU"/>
        </w:rPr>
        <w:t xml:space="preserve"> классификации доходов бюджетов.</w:t>
      </w:r>
    </w:p>
    <w:p w:rsidR="00BA4AC0" w:rsidRPr="00C3299B" w:rsidRDefault="00BA4AC0" w:rsidP="00BA4AC0">
      <w:pPr>
        <w:widowControl w:val="0"/>
        <w:autoSpaceDE w:val="0"/>
        <w:autoSpaceDN w:val="0"/>
        <w:spacing w:after="10"/>
        <w:rPr>
          <w:rFonts w:eastAsia="Times New Roman" w:cs="Times New Roman"/>
          <w:szCs w:val="28"/>
          <w:lang w:eastAsia="ru-RU"/>
        </w:rPr>
      </w:pPr>
      <w:r w:rsidRPr="00BA4AC0">
        <w:rPr>
          <w:rFonts w:eastAsia="Times New Roman" w:cs="Times New Roman"/>
          <w:szCs w:val="28"/>
          <w:lang w:eastAsia="ru-RU"/>
        </w:rPr>
        <w:t>Также по данному направлению расходов отражаются расходы бюджетов субъектов Российской Федерации и местных бюджетов на указанные цели.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51180 Субвенции на осуществление первичного воинского учета органами местного самоуправления поселений, муниципальных и городских округов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 данному направлению расходов отражаются расходы федерального бюджета в рамках государственной программы Российской Федерации "Обеспечение обороноспособности страны" по предоставлению субвенций бюджетам </w:t>
      </w:r>
      <w:r w:rsidR="00F06DC0">
        <w:rPr>
          <w:rFonts w:eastAsia="Times New Roman" w:cs="Times New Roman"/>
          <w:szCs w:val="28"/>
          <w:lang w:eastAsia="ru-RU"/>
        </w:rPr>
        <w:t xml:space="preserve">                                     </w:t>
      </w:r>
      <w:r w:rsidRPr="00C3299B">
        <w:rPr>
          <w:rFonts w:eastAsia="Times New Roman" w:cs="Times New Roman"/>
          <w:szCs w:val="28"/>
          <w:lang w:eastAsia="ru-RU"/>
        </w:rPr>
        <w:t>на осуществление полномочий по первичному воинскому учету органами местного самоуправления поселений, муниципальных и городских округов.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Поступление субвенций на указанные цели отражается по соответствующим кодам вида доходов 000 2 02 35118 00 0000 150 "Субвенции бюджетам </w:t>
      </w:r>
      <w:r w:rsidR="00F06DC0">
        <w:rPr>
          <w:rFonts w:eastAsia="Times New Roman" w:cs="Times New Roman"/>
          <w:szCs w:val="28"/>
          <w:lang w:eastAsia="ru-RU"/>
        </w:rPr>
        <w:t xml:space="preserve">                                 </w:t>
      </w:r>
      <w:r w:rsidRPr="00C3299B">
        <w:rPr>
          <w:rFonts w:eastAsia="Times New Roman" w:cs="Times New Roman"/>
          <w:szCs w:val="28"/>
          <w:lang w:eastAsia="ru-RU"/>
        </w:rPr>
        <w:t>на осуществление первичного воинского учета органами местного самоуправления поселений, муниципальных и городских округов"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также отражаются расходы бюджетов субъектов Российской Федерации и местных бюджетов, связанные с осуществлением полномочий по первичному воинскому учету органами местного самоуправления поселений, муниципальных и городских округов, осуществляемые за счет субвенций из федерального бюджета.</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51200 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непрограммного направления деятельности "Государственная судебная власть" на предоставление субвенций бюджетам для финансового обеспечения переданных исполнительно-распорядительным органам муниципальных образований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Поступление субвенций на указанные цели отражается по соответствующим кодам вида доходов 000 2 02 35120 00 0000 150 "Субвенции бюджетам </w:t>
      </w:r>
      <w:r w:rsidR="00F06DC0">
        <w:rPr>
          <w:rFonts w:eastAsia="Times New Roman" w:cs="Times New Roman"/>
          <w:szCs w:val="28"/>
          <w:lang w:eastAsia="ru-RU"/>
        </w:rPr>
        <w:t xml:space="preserve">                                          </w:t>
      </w:r>
      <w:r w:rsidRPr="00C3299B">
        <w:rPr>
          <w:rFonts w:eastAsia="Times New Roman" w:cs="Times New Roman"/>
          <w:szCs w:val="28"/>
          <w:lang w:eastAsia="ru-RU"/>
        </w:rPr>
        <w:t xml:space="preserve">на осуществление полномочий по составлению (изменению) списков кандидатов </w:t>
      </w:r>
      <w:r w:rsidR="00F06DC0">
        <w:rPr>
          <w:rFonts w:eastAsia="Times New Roman" w:cs="Times New Roman"/>
          <w:szCs w:val="28"/>
          <w:lang w:eastAsia="ru-RU"/>
        </w:rPr>
        <w:t xml:space="preserve">                       </w:t>
      </w:r>
      <w:r w:rsidRPr="00C3299B">
        <w:rPr>
          <w:rFonts w:eastAsia="Times New Roman" w:cs="Times New Roman"/>
          <w:szCs w:val="28"/>
          <w:lang w:eastAsia="ru-RU"/>
        </w:rPr>
        <w:t>в присяжные заседатели федеральных судов общей юрисдикции в Российской Федерации"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также отражаются расходы бюджетов субъектов Российской Федерации и местных бюджетов, связанные с составлением (изменением) списков кандидатов в присяжные заседатели федеральных судов общей юрисдикции в Российской Федерации.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51210 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 "Социальная поддержка граждан" по предоставлению субсидий бюджетам на 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Поступление субсидий на указанные цели отражается по соответствующим кодам вида доходов 000 2 02 27121 00 0000 150 "Субсидии бюджетам </w:t>
      </w:r>
      <w:r w:rsidR="00F06DC0">
        <w:rPr>
          <w:rFonts w:eastAsia="Times New Roman" w:cs="Times New Roman"/>
          <w:szCs w:val="28"/>
          <w:lang w:eastAsia="ru-RU"/>
        </w:rPr>
        <w:t xml:space="preserve">                                         </w:t>
      </w:r>
      <w:r w:rsidRPr="00C3299B">
        <w:rPr>
          <w:rFonts w:eastAsia="Times New Roman" w:cs="Times New Roman"/>
          <w:szCs w:val="28"/>
          <w:lang w:eastAsia="ru-RU"/>
        </w:rPr>
        <w:t>на софинансирование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также отражаются расходы бюджетов субъектов Российской Федерации и местных бюджетов на указанные цели.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51280 Осуществление отдельных полномочий в области водных отношений</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 "Воспроизводство и использование природных ресурсов" по предоставлению субвенций бюджетам субъектов Российской Федерации на осуществление отдельных полномочий Российской Федерации в области водных отношений.</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субвенций на указанные цели отражается по коду вида доходов 000 2 02 35128 02 0000 150 "Субвенции бюджетам субъектов Российской Федерации на осуществление отдельных полномочий в области водных отношений"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бюджетов субъектов Российской Федерации по осуществлению за счет субвенций из федерального бюджета отдельных полномочий Российской Федерации в области водных отношений, в том числе:</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проведение работ в рамках текущей деятельности по заключению договоров или выдаче решений на водопользование, по опубликованию извещений </w:t>
      </w:r>
      <w:r w:rsidR="00715C36">
        <w:rPr>
          <w:rFonts w:eastAsia="Times New Roman" w:cs="Times New Roman"/>
          <w:szCs w:val="28"/>
          <w:lang w:eastAsia="ru-RU"/>
        </w:rPr>
        <w:t xml:space="preserve">                                        </w:t>
      </w:r>
      <w:r w:rsidRPr="00C3299B">
        <w:rPr>
          <w:rFonts w:eastAsia="Times New Roman" w:cs="Times New Roman"/>
          <w:szCs w:val="28"/>
          <w:lang w:eastAsia="ru-RU"/>
        </w:rPr>
        <w:t>о проведении аукционов на право заключения договоров водопользования, привлечению независимых экспертов по определению параметров водопользования;</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работы на водных объектах или их частях, находящихся в федеральной собственности и расположенных на территориях субъектов Российской Федерации: по установлению границ водоохранных зон и прибрежных защитных полос </w:t>
      </w:r>
      <w:r w:rsidR="00715C36">
        <w:rPr>
          <w:rFonts w:eastAsia="Times New Roman" w:cs="Times New Roman"/>
          <w:szCs w:val="28"/>
          <w:lang w:eastAsia="ru-RU"/>
        </w:rPr>
        <w:t xml:space="preserve">                                     </w:t>
      </w:r>
      <w:r w:rsidRPr="00C3299B">
        <w:rPr>
          <w:rFonts w:eastAsia="Times New Roman" w:cs="Times New Roman"/>
          <w:szCs w:val="28"/>
          <w:lang w:eastAsia="ru-RU"/>
        </w:rPr>
        <w:t xml:space="preserve">и закрепление их на местности специальными информационными знаками, включая изготовление и текущее содержание специальных информационных знаков; </w:t>
      </w:r>
      <w:r w:rsidR="00715C36">
        <w:rPr>
          <w:rFonts w:eastAsia="Times New Roman" w:cs="Times New Roman"/>
          <w:szCs w:val="28"/>
          <w:lang w:eastAsia="ru-RU"/>
        </w:rPr>
        <w:t xml:space="preserve">                            </w:t>
      </w:r>
      <w:r w:rsidRPr="00C3299B">
        <w:rPr>
          <w:rFonts w:eastAsia="Times New Roman" w:cs="Times New Roman"/>
          <w:szCs w:val="28"/>
          <w:lang w:eastAsia="ru-RU"/>
        </w:rPr>
        <w:t xml:space="preserve">по предотвращению истощения водных объектов, ликвидации загрязнения </w:t>
      </w:r>
      <w:r w:rsidR="00715C36">
        <w:rPr>
          <w:rFonts w:eastAsia="Times New Roman" w:cs="Times New Roman"/>
          <w:szCs w:val="28"/>
          <w:lang w:eastAsia="ru-RU"/>
        </w:rPr>
        <w:t xml:space="preserve">                                  </w:t>
      </w:r>
      <w:r w:rsidRPr="00C3299B">
        <w:rPr>
          <w:rFonts w:eastAsia="Times New Roman" w:cs="Times New Roman"/>
          <w:szCs w:val="28"/>
          <w:lang w:eastAsia="ru-RU"/>
        </w:rPr>
        <w:t>и засорения, включая проектные работы;</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работы на водных объектах, находящихся в федеральной собственности </w:t>
      </w:r>
      <w:r w:rsidR="00715C36">
        <w:rPr>
          <w:rFonts w:eastAsia="Times New Roman" w:cs="Times New Roman"/>
          <w:szCs w:val="28"/>
          <w:lang w:eastAsia="ru-RU"/>
        </w:rPr>
        <w:t xml:space="preserve">                          </w:t>
      </w:r>
      <w:r w:rsidRPr="00C3299B">
        <w:rPr>
          <w:rFonts w:eastAsia="Times New Roman" w:cs="Times New Roman"/>
          <w:szCs w:val="28"/>
          <w:lang w:eastAsia="ru-RU"/>
        </w:rPr>
        <w:t xml:space="preserve">и полностью расположенных на территориях субъектов Российской Федерации: </w:t>
      </w:r>
      <w:r w:rsidR="00715C36">
        <w:rPr>
          <w:rFonts w:eastAsia="Times New Roman" w:cs="Times New Roman"/>
          <w:szCs w:val="28"/>
          <w:lang w:eastAsia="ru-RU"/>
        </w:rPr>
        <w:t xml:space="preserve">                       </w:t>
      </w:r>
      <w:r w:rsidRPr="00C3299B">
        <w:rPr>
          <w:rFonts w:eastAsia="Times New Roman" w:cs="Times New Roman"/>
          <w:szCs w:val="28"/>
          <w:lang w:eastAsia="ru-RU"/>
        </w:rPr>
        <w:t xml:space="preserve">по увеличению пропускной способности русел рек, их расчистке, дноуглублению </w:t>
      </w:r>
      <w:r w:rsidR="00715C36">
        <w:rPr>
          <w:rFonts w:eastAsia="Times New Roman" w:cs="Times New Roman"/>
          <w:szCs w:val="28"/>
          <w:lang w:eastAsia="ru-RU"/>
        </w:rPr>
        <w:t xml:space="preserve">                     </w:t>
      </w:r>
      <w:r w:rsidRPr="00C3299B">
        <w:rPr>
          <w:rFonts w:eastAsia="Times New Roman" w:cs="Times New Roman"/>
          <w:szCs w:val="28"/>
          <w:lang w:eastAsia="ru-RU"/>
        </w:rPr>
        <w:t xml:space="preserve">и спрямлению, расчистке водоемов и водотоков, включая проектные работы; предпаводковое и послепаводковое обследование паводкоопасных территорий </w:t>
      </w:r>
      <w:r w:rsidR="00715C36">
        <w:rPr>
          <w:rFonts w:eastAsia="Times New Roman" w:cs="Times New Roman"/>
          <w:szCs w:val="28"/>
          <w:lang w:eastAsia="ru-RU"/>
        </w:rPr>
        <w:t xml:space="preserve">                        </w:t>
      </w:r>
      <w:r w:rsidRPr="00C3299B">
        <w:rPr>
          <w:rFonts w:eastAsia="Times New Roman" w:cs="Times New Roman"/>
          <w:szCs w:val="28"/>
          <w:lang w:eastAsia="ru-RU"/>
        </w:rPr>
        <w:t>и водных объектов; проведение ледорезных работ и работ по ликвидации ледовых заторов; мероприятия по противопаводковой защите, включающие уполаживание берегов, биогенное закрепление, укрепление берегов песчано-гравийной и каменной наброской на наиболее проблемных участках, включая проектные работы.</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51290 Субвенции на осуществление отдельных полномочий в области лесных отношений</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 данному направлению расходов отражаются расходы федерального бюджета в рамках государственной программы Российской Федерации "Развитие лесного хозяйства" по предоставлению субвенций бюджетам субъектов Российской Федерации на осуществление отдельных полномочий Российской Федерации </w:t>
      </w:r>
      <w:r w:rsidR="00715C36">
        <w:rPr>
          <w:rFonts w:eastAsia="Times New Roman" w:cs="Times New Roman"/>
          <w:szCs w:val="28"/>
          <w:lang w:eastAsia="ru-RU"/>
        </w:rPr>
        <w:t xml:space="preserve">                          </w:t>
      </w:r>
      <w:r w:rsidRPr="00C3299B">
        <w:rPr>
          <w:rFonts w:eastAsia="Times New Roman" w:cs="Times New Roman"/>
          <w:szCs w:val="28"/>
          <w:lang w:eastAsia="ru-RU"/>
        </w:rPr>
        <w:t>в области лесных отношений.</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указанных субвенций отражается по коду вида доходов</w:t>
      </w:r>
      <w:r w:rsidR="000A6517" w:rsidRPr="00C3299B">
        <w:rPr>
          <w:rFonts w:eastAsia="Times New Roman" w:cs="Times New Roman"/>
          <w:szCs w:val="28"/>
          <w:lang w:eastAsia="ru-RU"/>
        </w:rPr>
        <w:t xml:space="preserve"> </w:t>
      </w:r>
      <w:r w:rsidR="00715C36">
        <w:rPr>
          <w:rFonts w:eastAsia="Times New Roman" w:cs="Times New Roman"/>
          <w:szCs w:val="28"/>
          <w:lang w:eastAsia="ru-RU"/>
        </w:rPr>
        <w:t xml:space="preserve">                            </w:t>
      </w:r>
      <w:r w:rsidRPr="00C3299B">
        <w:rPr>
          <w:rFonts w:eastAsia="Times New Roman" w:cs="Times New Roman"/>
          <w:szCs w:val="28"/>
          <w:lang w:eastAsia="ru-RU"/>
        </w:rPr>
        <w:t>000 2 02 35129 02 0000 150 "Субвенции бюджетам субъектов Российской Федерации на осуществление отдельных полномочий в области лесных отношений"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 данному направлению расходов также отражаются расходы бюджетов субъектов Российской Федерации по осуществлению за счет субвенций </w:t>
      </w:r>
      <w:r w:rsidR="00715C36">
        <w:rPr>
          <w:rFonts w:eastAsia="Times New Roman" w:cs="Times New Roman"/>
          <w:szCs w:val="28"/>
          <w:lang w:eastAsia="ru-RU"/>
        </w:rPr>
        <w:t xml:space="preserve">                                     </w:t>
      </w:r>
      <w:r w:rsidRPr="00C3299B">
        <w:rPr>
          <w:rFonts w:eastAsia="Times New Roman" w:cs="Times New Roman"/>
          <w:szCs w:val="28"/>
          <w:lang w:eastAsia="ru-RU"/>
        </w:rPr>
        <w:t xml:space="preserve">из федерального бюджета отдельных полномочий Российской Федерации в области лесных отношений, на содержание и обеспечение деятельности государственного органа управления лесным хозяйством субъекта Российской Федерации подведомственных ему государственных учреждений, включая лесничества </w:t>
      </w:r>
      <w:r w:rsidR="00715C36">
        <w:rPr>
          <w:rFonts w:eastAsia="Times New Roman" w:cs="Times New Roman"/>
          <w:szCs w:val="28"/>
          <w:lang w:eastAsia="ru-RU"/>
        </w:rPr>
        <w:t xml:space="preserve">                              </w:t>
      </w:r>
      <w:r w:rsidRPr="00C3299B">
        <w:rPr>
          <w:rFonts w:eastAsia="Times New Roman" w:cs="Times New Roman"/>
          <w:szCs w:val="28"/>
          <w:lang w:eastAsia="ru-RU"/>
        </w:rPr>
        <w:t>и лесопарки.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51300 Субвенции на обеспечение инвалидов техническими средствами реабилитации, включая изготовление и ремонт протезно-ортопедических изделий</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 данному направлению расходов отражаются расходы федерального бюджета в рамках государственной программы Российской Федерации "Доступная среда" по предоставлению субвенций бюджетам субъектов Российской Федерации </w:t>
      </w:r>
      <w:r w:rsidR="00715C36">
        <w:rPr>
          <w:rFonts w:eastAsia="Times New Roman" w:cs="Times New Roman"/>
          <w:szCs w:val="28"/>
          <w:lang w:eastAsia="ru-RU"/>
        </w:rPr>
        <w:t xml:space="preserve">               </w:t>
      </w:r>
      <w:r w:rsidRPr="00C3299B">
        <w:rPr>
          <w:rFonts w:eastAsia="Times New Roman" w:cs="Times New Roman"/>
          <w:szCs w:val="28"/>
          <w:lang w:eastAsia="ru-RU"/>
        </w:rPr>
        <w:t>на обеспечение инвалидов техническими средствами реабилитации, включая изготовление и ремонт протезно-ортопедических изделий.</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субвенций на указанные цели отражается по коду вида доходов 000 2 02 35130 02 0000 150 "Субвенции бюджетам субъектов Российской Федерации на обеспечение инвалидов техническими средствами реабилитации, включая изготовление и ремонт протезно-ортопедических изделий"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 данному направлению расходов также отражаются расходы, осуществляемые субъектами Российской Федерации за счет субвенций </w:t>
      </w:r>
      <w:r w:rsidR="00715C36">
        <w:rPr>
          <w:rFonts w:eastAsia="Times New Roman" w:cs="Times New Roman"/>
          <w:szCs w:val="28"/>
          <w:lang w:eastAsia="ru-RU"/>
        </w:rPr>
        <w:t xml:space="preserve">                                      </w:t>
      </w:r>
      <w:r w:rsidRPr="00C3299B">
        <w:rPr>
          <w:rFonts w:eastAsia="Times New Roman" w:cs="Times New Roman"/>
          <w:szCs w:val="28"/>
          <w:lang w:eastAsia="ru-RU"/>
        </w:rPr>
        <w:t>из федерального бюджета, на:</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предоставление инвалидам технических средств реабилитации и услуг, включенных в федеральный перечень реабилитационных мероприятий, предоставляемых инвалиду;</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предоставление протезов (исключая зубные протезы) отдельным категориям граждан из числа ветеранов;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изготовление и ремонт протезно-ортопедических изделий;</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выплату компенсации за самостоятельно приобретенные технические средства реабилитации и протезно-ортопедические изделия, включая расходы на их доставку и пересылку;</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финансовое обеспечение выплат по исковым требованиям граждан (организаций) на основании вступившего в законную силу решения суда.</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51340 Субвенции на осуществление полномочий по обеспечению жильем отдельных категорий граждан, установленных Федеральным законом</w:t>
      </w:r>
      <w:r w:rsidR="000A6517" w:rsidRPr="00C3299B">
        <w:rPr>
          <w:rFonts w:eastAsia="Times New Roman" w:cs="Times New Roman"/>
          <w:szCs w:val="28"/>
          <w:lang w:eastAsia="ru-RU"/>
        </w:rPr>
        <w:t xml:space="preserve"> </w:t>
      </w:r>
      <w:r w:rsidR="00715C36">
        <w:rPr>
          <w:rFonts w:eastAsia="Times New Roman" w:cs="Times New Roman"/>
          <w:szCs w:val="28"/>
          <w:lang w:eastAsia="ru-RU"/>
        </w:rPr>
        <w:t xml:space="preserve">                                   </w:t>
      </w:r>
      <w:r w:rsidRPr="00C3299B">
        <w:rPr>
          <w:rFonts w:eastAsia="Times New Roman" w:cs="Times New Roman"/>
          <w:szCs w:val="28"/>
          <w:lang w:eastAsia="ru-RU"/>
        </w:rPr>
        <w:t xml:space="preserve">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 </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 данному направлению расходов отражаются расходы федерального бюджета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по предоставлению субвенций бюджетам субъектов Российской Федерации на выполнение обязательств Российской Федерации, связанных </w:t>
      </w:r>
      <w:r w:rsidR="00715C36">
        <w:rPr>
          <w:rFonts w:eastAsia="Times New Roman" w:cs="Times New Roman"/>
          <w:szCs w:val="28"/>
          <w:lang w:eastAsia="ru-RU"/>
        </w:rPr>
        <w:t xml:space="preserve">                                  </w:t>
      </w:r>
      <w:r w:rsidRPr="00C3299B">
        <w:rPr>
          <w:rFonts w:eastAsia="Times New Roman" w:cs="Times New Roman"/>
          <w:szCs w:val="28"/>
          <w:lang w:eastAsia="ru-RU"/>
        </w:rPr>
        <w:t xml:space="preserve">с обеспечением жильем инвалидов Великой Отечественной войны; участников Великой Отечественной войны, в том числе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w:t>
      </w:r>
      <w:r w:rsidR="006F6650">
        <w:rPr>
          <w:rFonts w:eastAsia="Times New Roman" w:cs="Times New Roman"/>
          <w:szCs w:val="28"/>
          <w:lang w:eastAsia="ru-RU"/>
        </w:rPr>
        <w:t xml:space="preserve">                    </w:t>
      </w:r>
      <w:r w:rsidRPr="00C3299B">
        <w:rPr>
          <w:rFonts w:eastAsia="Times New Roman" w:cs="Times New Roman"/>
          <w:szCs w:val="28"/>
          <w:lang w:eastAsia="ru-RU"/>
        </w:rPr>
        <w:t xml:space="preserve">не менее шести месяцев, военнослужащих, награжденных орденами или медалями СССР за службу в указанный период;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w:t>
      </w:r>
      <w:r w:rsidR="00715C36">
        <w:rPr>
          <w:rFonts w:eastAsia="Times New Roman" w:cs="Times New Roman"/>
          <w:szCs w:val="28"/>
          <w:lang w:eastAsia="ru-RU"/>
        </w:rPr>
        <w:t xml:space="preserve">                    </w:t>
      </w:r>
      <w:r w:rsidRPr="00C3299B">
        <w:rPr>
          <w:rFonts w:eastAsia="Times New Roman" w:cs="Times New Roman"/>
          <w:szCs w:val="28"/>
          <w:lang w:eastAsia="ru-RU"/>
        </w:rPr>
        <w:t xml:space="preserve">военно-морских баз, аэродромов и других военных объектов в пределах тыловых границ действующих фронтов, операционных зон действующих флотов, </w:t>
      </w:r>
      <w:r w:rsidR="00715C36">
        <w:rPr>
          <w:rFonts w:eastAsia="Times New Roman" w:cs="Times New Roman"/>
          <w:szCs w:val="28"/>
          <w:lang w:eastAsia="ru-RU"/>
        </w:rPr>
        <w:t xml:space="preserve">                                   </w:t>
      </w:r>
      <w:r w:rsidRPr="00C3299B">
        <w:rPr>
          <w:rFonts w:eastAsia="Times New Roman" w:cs="Times New Roman"/>
          <w:szCs w:val="28"/>
          <w:lang w:eastAsia="ru-RU"/>
        </w:rPr>
        <w:t xml:space="preserve">на прифронтовых участках железных и автомобильных дорог, а также членов экипажей судов транспортного флота, интернированных в начале Великой Отечественной войны в портах других государств; лиц, награжденных знаком "Жителю блокадного Ленинграда"; членов семей погибших (умерших) инвалидов Великой Отечественной войны и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w:t>
      </w:r>
      <w:r w:rsidR="006F6650">
        <w:rPr>
          <w:rFonts w:eastAsia="Times New Roman" w:cs="Times New Roman"/>
          <w:szCs w:val="28"/>
          <w:lang w:eastAsia="ru-RU"/>
        </w:rPr>
        <w:t xml:space="preserve">                           </w:t>
      </w:r>
      <w:r w:rsidRPr="00C3299B">
        <w:rPr>
          <w:rFonts w:eastAsia="Times New Roman" w:cs="Times New Roman"/>
          <w:szCs w:val="28"/>
          <w:lang w:eastAsia="ru-RU"/>
        </w:rPr>
        <w:t>а также членов семей погибших работников госпиталей и больниц города Ленинграда;</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бюджетов субъектов Российской Федерации по предоставлению субвенций местным бюджетам на обеспечение жильем указанных категорий граждан;</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бюджетов субъектов Российской Федерации и местных бюджетов </w:t>
      </w:r>
      <w:r w:rsidR="006F6650">
        <w:rPr>
          <w:rFonts w:eastAsia="Times New Roman" w:cs="Times New Roman"/>
          <w:szCs w:val="28"/>
          <w:lang w:eastAsia="ru-RU"/>
        </w:rPr>
        <w:t xml:space="preserve">                           </w:t>
      </w:r>
      <w:r w:rsidRPr="00C3299B">
        <w:rPr>
          <w:rFonts w:eastAsia="Times New Roman" w:cs="Times New Roman"/>
          <w:szCs w:val="28"/>
          <w:lang w:eastAsia="ru-RU"/>
        </w:rPr>
        <w:t>на обеспечение жильем указанных категорий граждан.</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Поступление субвенций на указанные цели отражается по соответствующим кодам вида доходов 000 2 02 35134 00 0000 150 "Субвенции бюджетам </w:t>
      </w:r>
      <w:r w:rsidR="00715C36">
        <w:rPr>
          <w:rFonts w:eastAsia="Times New Roman" w:cs="Times New Roman"/>
          <w:szCs w:val="28"/>
          <w:lang w:eastAsia="ru-RU"/>
        </w:rPr>
        <w:t xml:space="preserve">                                        </w:t>
      </w:r>
      <w:r w:rsidRPr="00C3299B">
        <w:rPr>
          <w:rFonts w:eastAsia="Times New Roman" w:cs="Times New Roman"/>
          <w:szCs w:val="28"/>
          <w:lang w:eastAsia="ru-RU"/>
        </w:rPr>
        <w:t xml:space="preserve">на осуществление полномочий по обеспечению жильем отдельных категорий граждан, установленных Федеральным законом от 12 января 1995 года № 5-ФЗ </w:t>
      </w:r>
      <w:r w:rsidR="00715C36">
        <w:rPr>
          <w:rFonts w:eastAsia="Times New Roman" w:cs="Times New Roman"/>
          <w:szCs w:val="28"/>
          <w:lang w:eastAsia="ru-RU"/>
        </w:rPr>
        <w:t xml:space="preserve">                         </w:t>
      </w:r>
      <w:r w:rsidRPr="00C3299B">
        <w:rPr>
          <w:rFonts w:eastAsia="Times New Roman" w:cs="Times New Roman"/>
          <w:szCs w:val="28"/>
          <w:lang w:eastAsia="ru-RU"/>
        </w:rPr>
        <w:t xml:space="preserve">"О ветеранах", в соответствии с Указом Президента Российской Федерации </w:t>
      </w:r>
      <w:r w:rsidR="00715C36">
        <w:rPr>
          <w:rFonts w:eastAsia="Times New Roman" w:cs="Times New Roman"/>
          <w:szCs w:val="28"/>
          <w:lang w:eastAsia="ru-RU"/>
        </w:rPr>
        <w:t xml:space="preserve">                        </w:t>
      </w:r>
      <w:r w:rsidRPr="00C3299B">
        <w:rPr>
          <w:rFonts w:eastAsia="Times New Roman" w:cs="Times New Roman"/>
          <w:szCs w:val="28"/>
          <w:lang w:eastAsia="ru-RU"/>
        </w:rPr>
        <w:t>от 7 мая 2008 года</w:t>
      </w:r>
      <w:r w:rsidR="000A6517" w:rsidRPr="00C3299B">
        <w:rPr>
          <w:rFonts w:eastAsia="Times New Roman" w:cs="Times New Roman"/>
          <w:szCs w:val="28"/>
          <w:lang w:eastAsia="ru-RU"/>
        </w:rPr>
        <w:t xml:space="preserve"> </w:t>
      </w:r>
      <w:r w:rsidRPr="00C3299B">
        <w:rPr>
          <w:rFonts w:eastAsia="Times New Roman" w:cs="Times New Roman"/>
          <w:szCs w:val="28"/>
          <w:lang w:eastAsia="ru-RU"/>
        </w:rPr>
        <w:t>№ 714 "Об обеспечении жильем ветеранов Великой Отечественной войны</w:t>
      </w:r>
      <w:r w:rsidR="000A6517" w:rsidRPr="00C3299B">
        <w:rPr>
          <w:rFonts w:eastAsia="Times New Roman" w:cs="Times New Roman"/>
          <w:szCs w:val="28"/>
          <w:lang w:eastAsia="ru-RU"/>
        </w:rPr>
        <w:t xml:space="preserve"> </w:t>
      </w:r>
      <w:r w:rsidRPr="00C3299B">
        <w:rPr>
          <w:rFonts w:eastAsia="Times New Roman" w:cs="Times New Roman"/>
          <w:szCs w:val="28"/>
          <w:lang w:eastAsia="ru-RU"/>
        </w:rPr>
        <w:t>1941 - 1945 годов"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51350 Субвенции на осуществление полномочий по обеспечению жильем отдельных категорий граждан, установленных Федеральным законом</w:t>
      </w:r>
      <w:r w:rsidR="000A6517" w:rsidRPr="00C3299B">
        <w:rPr>
          <w:rFonts w:eastAsia="Times New Roman" w:cs="Times New Roman"/>
          <w:szCs w:val="28"/>
          <w:lang w:eastAsia="ru-RU"/>
        </w:rPr>
        <w:t xml:space="preserve"> </w:t>
      </w:r>
      <w:r w:rsidR="00715C36">
        <w:rPr>
          <w:rFonts w:eastAsia="Times New Roman" w:cs="Times New Roman"/>
          <w:szCs w:val="28"/>
          <w:lang w:eastAsia="ru-RU"/>
        </w:rPr>
        <w:t xml:space="preserve">                                        </w:t>
      </w:r>
      <w:r w:rsidRPr="00C3299B">
        <w:rPr>
          <w:rFonts w:eastAsia="Times New Roman" w:cs="Times New Roman"/>
          <w:szCs w:val="28"/>
          <w:lang w:eastAsia="ru-RU"/>
        </w:rPr>
        <w:t>от 12 января 1995 года № 5-ФЗ "О ветеранах"</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федерального бюджета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по предоставлению субвенций бюджетам на выполнение обязательств Российской Федерации, связанных с обеспечением жильем инвалидов боевых действий, а также военнослужащих и лиц рядового </w:t>
      </w:r>
      <w:r w:rsidR="00715C36">
        <w:rPr>
          <w:rFonts w:eastAsia="Times New Roman" w:cs="Times New Roman"/>
          <w:szCs w:val="28"/>
          <w:lang w:eastAsia="ru-RU"/>
        </w:rPr>
        <w:t xml:space="preserve">                            </w:t>
      </w:r>
      <w:r w:rsidRPr="00C3299B">
        <w:rPr>
          <w:rFonts w:eastAsia="Times New Roman" w:cs="Times New Roman"/>
          <w:szCs w:val="28"/>
          <w:lang w:eastAsia="ru-RU"/>
        </w:rPr>
        <w:t xml:space="preserve">и начальствующего состава органов внутренних дел, Государственной противопожарной службы, учреждений и органов уголовно-исполнительной системы, ставших инвалидами вследствие ранения, контузии или увечья, полученных при исполнении обязанностей военной службы (служебных обязанностей); ветеранов боевых действий; членов семей погибших (умерших) инвалидов боевых действий </w:t>
      </w:r>
      <w:r w:rsidR="00715C36">
        <w:rPr>
          <w:rFonts w:eastAsia="Times New Roman" w:cs="Times New Roman"/>
          <w:szCs w:val="28"/>
          <w:lang w:eastAsia="ru-RU"/>
        </w:rPr>
        <w:t xml:space="preserve">                    </w:t>
      </w:r>
      <w:r w:rsidRPr="00C3299B">
        <w:rPr>
          <w:rFonts w:eastAsia="Times New Roman" w:cs="Times New Roman"/>
          <w:szCs w:val="28"/>
          <w:lang w:eastAsia="ru-RU"/>
        </w:rPr>
        <w:t xml:space="preserve">и ветеранов боевых действий, членов семей военнослужащих, лиц рядового </w:t>
      </w:r>
      <w:r w:rsidR="00715C36">
        <w:rPr>
          <w:rFonts w:eastAsia="Times New Roman" w:cs="Times New Roman"/>
          <w:szCs w:val="28"/>
          <w:lang w:eastAsia="ru-RU"/>
        </w:rPr>
        <w:t xml:space="preserve">                              </w:t>
      </w:r>
      <w:r w:rsidRPr="00C3299B">
        <w:rPr>
          <w:rFonts w:eastAsia="Times New Roman" w:cs="Times New Roman"/>
          <w:szCs w:val="28"/>
          <w:lang w:eastAsia="ru-RU"/>
        </w:rPr>
        <w:t>и начальствующего состава органов внутренних дел, Государственной противопожарной службы, учреждений и органов уголовно-исполнительной системы и органов государственной безопасности, погибших при исполнении обязанностей военной службы (служебных обязанностей), членов семей военнослужащих, погибших в плену, признанных пропавшими без вести в районах боевых действий;</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бюджетов субъектов Российской Федерации по предоставлению субвенций местным бюджетам на обеспечение жильем указанных категорий граждан;</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бюджетов субъектов Российской Федерации и местных бюджетов </w:t>
      </w:r>
      <w:r w:rsidR="00715C36">
        <w:rPr>
          <w:rFonts w:eastAsia="Times New Roman" w:cs="Times New Roman"/>
          <w:szCs w:val="28"/>
          <w:lang w:eastAsia="ru-RU"/>
        </w:rPr>
        <w:t xml:space="preserve">                                     </w:t>
      </w:r>
      <w:r w:rsidRPr="00C3299B">
        <w:rPr>
          <w:rFonts w:eastAsia="Times New Roman" w:cs="Times New Roman"/>
          <w:szCs w:val="28"/>
          <w:lang w:eastAsia="ru-RU"/>
        </w:rPr>
        <w:t>на обеспечение жильем указанных категорий граждан.</w:t>
      </w:r>
    </w:p>
    <w:p w:rsidR="00550805"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Поступление субвенций на указанные цели отражается по соответствующим кодам вида доходов 000 2 02 35135 00 0000 150 "Субвенции бюджетам </w:t>
      </w:r>
      <w:r w:rsidR="00715C36">
        <w:rPr>
          <w:rFonts w:eastAsia="Times New Roman" w:cs="Times New Roman"/>
          <w:szCs w:val="28"/>
          <w:lang w:eastAsia="ru-RU"/>
        </w:rPr>
        <w:t xml:space="preserve">                                           </w:t>
      </w:r>
      <w:r w:rsidRPr="00C3299B">
        <w:rPr>
          <w:rFonts w:eastAsia="Times New Roman" w:cs="Times New Roman"/>
          <w:szCs w:val="28"/>
          <w:lang w:eastAsia="ru-RU"/>
        </w:rPr>
        <w:t xml:space="preserve">на осуществление полномочий по обеспечению жильем отдельных категорий граждан, установленных Федеральным законом от 12 января 1995 года № 5-ФЗ </w:t>
      </w:r>
      <w:r w:rsidR="00715C36">
        <w:rPr>
          <w:rFonts w:eastAsia="Times New Roman" w:cs="Times New Roman"/>
          <w:szCs w:val="28"/>
          <w:lang w:eastAsia="ru-RU"/>
        </w:rPr>
        <w:t xml:space="preserve">                       </w:t>
      </w:r>
      <w:r w:rsidRPr="00C3299B">
        <w:rPr>
          <w:rFonts w:eastAsia="Times New Roman" w:cs="Times New Roman"/>
          <w:szCs w:val="28"/>
          <w:lang w:eastAsia="ru-RU"/>
        </w:rPr>
        <w:t>"О ветеранах"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51370 Осуществление отдельных мер социальной поддержки граждан, подвергшихся воздействию радиации</w:t>
      </w:r>
      <w:r w:rsidRPr="00C3299B" w:rsidDel="00002ECB">
        <w:rPr>
          <w:rFonts w:eastAsia="Times New Roman" w:cs="Times New Roman"/>
          <w:szCs w:val="28"/>
          <w:lang w:eastAsia="ru-RU"/>
        </w:rPr>
        <w:t xml:space="preserve"> </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по предоставлению межбюджетных трансфертов бюджету Фонда пенсионного и социального страхования Российской Федерации на осуществление отдельных мер социальной поддержки граждан, подвергшихся воздействию радиации, включая их доставку.</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Поступление межбюджетных трансфертов на указанные цели отражается </w:t>
      </w:r>
      <w:r w:rsidR="00715C36">
        <w:rPr>
          <w:rFonts w:eastAsia="Times New Roman" w:cs="Times New Roman"/>
          <w:szCs w:val="28"/>
          <w:lang w:eastAsia="ru-RU"/>
        </w:rPr>
        <w:t xml:space="preserve">                          </w:t>
      </w:r>
      <w:r w:rsidRPr="00C3299B">
        <w:rPr>
          <w:rFonts w:eastAsia="Times New Roman" w:cs="Times New Roman"/>
          <w:szCs w:val="28"/>
          <w:lang w:eastAsia="ru-RU"/>
        </w:rPr>
        <w:t>по коду вида доходов 000 2 02 55137 06 0000 150 "Средства федерального бюджета, передаваемые бюджету Фонда пенсионного и социального страхования Российской Федерации на осуществление отдельных мер социальной поддержки граждан, подвергшихся воздействию радиации"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также отражаются расходы бюджета Фонда пенсионного и социального страхования Российской Федерации на осуществление отдельных мер социальной поддержки граждан, подвергшихся воздействию радиации, включая их доставку.</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51380 </w:t>
      </w:r>
      <w:r w:rsidR="00A11DB9" w:rsidRPr="00A11DB9">
        <w:rPr>
          <w:rFonts w:eastAsia="Times New Roman" w:cs="Times New Roman"/>
          <w:szCs w:val="28"/>
          <w:lang w:eastAsia="ru-RU"/>
        </w:rPr>
        <w:t>Субсидии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 "Развитие здравоохранения" по предоставлению субсидий бюджетам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w:t>
      </w:r>
      <w:r w:rsidR="00F81BBC" w:rsidRPr="00F81BBC">
        <w:rPr>
          <w:rFonts w:eastAsia="Times New Roman" w:cs="Times New Roman"/>
          <w:szCs w:val="28"/>
          <w:lang w:eastAsia="ru-RU"/>
        </w:rPr>
        <w:t>, врачебных амбулаторий, центров (отделений) общей врачебной практики (семейной медицины</w:t>
      </w:r>
      <w:r w:rsidRPr="00C3299B">
        <w:rPr>
          <w:rFonts w:eastAsia="Times New Roman" w:cs="Times New Roman"/>
          <w:szCs w:val="28"/>
          <w:lang w:eastAsia="ru-RU"/>
        </w:rPr>
        <w:t xml:space="preserve">), прибывшим (переехавшим) на работу в сельские населенные пункты, либо рабочие поселки, либо поселки городского типа, либо города </w:t>
      </w:r>
      <w:r w:rsidR="00F81BBC">
        <w:rPr>
          <w:rFonts w:eastAsia="Times New Roman" w:cs="Times New Roman"/>
          <w:szCs w:val="28"/>
          <w:lang w:eastAsia="ru-RU"/>
        </w:rPr>
        <w:t xml:space="preserve">                                  </w:t>
      </w:r>
      <w:r w:rsidRPr="00C3299B">
        <w:rPr>
          <w:rFonts w:eastAsia="Times New Roman" w:cs="Times New Roman"/>
          <w:szCs w:val="28"/>
          <w:lang w:eastAsia="ru-RU"/>
        </w:rPr>
        <w:t>с населением</w:t>
      </w:r>
      <w:r w:rsidR="000A6517" w:rsidRPr="00C3299B">
        <w:rPr>
          <w:rFonts w:eastAsia="Times New Roman" w:cs="Times New Roman"/>
          <w:szCs w:val="28"/>
          <w:lang w:eastAsia="ru-RU"/>
        </w:rPr>
        <w:t xml:space="preserve"> </w:t>
      </w:r>
      <w:r w:rsidRPr="00C3299B">
        <w:rPr>
          <w:rFonts w:eastAsia="Times New Roman" w:cs="Times New Roman"/>
          <w:szCs w:val="28"/>
          <w:lang w:eastAsia="ru-RU"/>
        </w:rPr>
        <w:t>до 50 тысяч человек.</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Поступление субсидий на указанные цели отражается по соответствующим кодам вида доходов 000 2 02 25138 00 0000 150 "Субсидии бюджетам </w:t>
      </w:r>
      <w:r w:rsidR="00715C36">
        <w:rPr>
          <w:rFonts w:eastAsia="Times New Roman" w:cs="Times New Roman"/>
          <w:szCs w:val="28"/>
          <w:lang w:eastAsia="ru-RU"/>
        </w:rPr>
        <w:t xml:space="preserve">                                     </w:t>
      </w:r>
      <w:r w:rsidRPr="00C3299B">
        <w:rPr>
          <w:rFonts w:eastAsia="Times New Roman" w:cs="Times New Roman"/>
          <w:szCs w:val="28"/>
          <w:lang w:eastAsia="ru-RU"/>
        </w:rPr>
        <w:t>на единовременные компенсационные выплаты медицинским работникам (врачам, фельдшерам, а также акушеркам</w:t>
      </w:r>
      <w:r w:rsidR="00715C36">
        <w:rPr>
          <w:rFonts w:eastAsia="Times New Roman" w:cs="Times New Roman"/>
          <w:szCs w:val="28"/>
          <w:lang w:eastAsia="ru-RU"/>
        </w:rPr>
        <w:t xml:space="preserve"> </w:t>
      </w:r>
      <w:r w:rsidRPr="00C3299B">
        <w:rPr>
          <w:rFonts w:eastAsia="Times New Roman" w:cs="Times New Roman"/>
          <w:szCs w:val="28"/>
          <w:lang w:eastAsia="ru-RU"/>
        </w:rPr>
        <w:t xml:space="preserve">и медицинским сестрам фельдшерских </w:t>
      </w:r>
      <w:r w:rsidR="00715C36">
        <w:rPr>
          <w:rFonts w:eastAsia="Times New Roman" w:cs="Times New Roman"/>
          <w:szCs w:val="28"/>
          <w:lang w:eastAsia="ru-RU"/>
        </w:rPr>
        <w:t xml:space="preserve">                                       </w:t>
      </w:r>
      <w:r w:rsidRPr="00C3299B">
        <w:rPr>
          <w:rFonts w:eastAsia="Times New Roman" w:cs="Times New Roman"/>
          <w:szCs w:val="28"/>
          <w:lang w:eastAsia="ru-RU"/>
        </w:rPr>
        <w:t>и фельдшерско-акушерских пунктов</w:t>
      </w:r>
      <w:r w:rsidR="00F81BBC" w:rsidRPr="00F81BBC">
        <w:rPr>
          <w:rFonts w:eastAsia="Times New Roman" w:cs="Times New Roman"/>
          <w:szCs w:val="28"/>
          <w:lang w:eastAsia="ru-RU"/>
        </w:rPr>
        <w:t>, врачебных амбулаторий, центров (отделений) общей врачебной практики (семейной медицины</w:t>
      </w:r>
      <w:r w:rsidRPr="00C3299B">
        <w:rPr>
          <w:rFonts w:eastAsia="Times New Roman" w:cs="Times New Roman"/>
          <w:szCs w:val="28"/>
          <w:lang w:eastAsia="ru-RU"/>
        </w:rPr>
        <w:t xml:space="preserve">), прибывшим (переехавшим) </w:t>
      </w:r>
      <w:r w:rsidR="00F81BBC">
        <w:rPr>
          <w:rFonts w:eastAsia="Times New Roman" w:cs="Times New Roman"/>
          <w:szCs w:val="28"/>
          <w:lang w:eastAsia="ru-RU"/>
        </w:rPr>
        <w:t xml:space="preserve">                        </w:t>
      </w:r>
      <w:r w:rsidRPr="00C3299B">
        <w:rPr>
          <w:rFonts w:eastAsia="Times New Roman" w:cs="Times New Roman"/>
          <w:szCs w:val="28"/>
          <w:lang w:eastAsia="ru-RU"/>
        </w:rPr>
        <w:t>на работу в сельские населенные пункты, либо рабочие поселки, либо поселки городского типа, либо города с населением до 50 тысяч человек"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51390 Создание и модернизация объектов спортивной инфраструктуры региональной собственности (муниципальной собственности) для занятий физической культурой и спортом</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 "Развитие физической культуры и спорта" по предоставлению субсидий бюджетам на создание и модернизацию объектов спортивной инфраструктуры региональной собственности (муниципальной собственности) для занятий физической культурой и спортом.</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Поступление субсидий на указанные цели отражается по соответствующим кодам вида доходов 000 2 02 27139 00 0000 150 "Субсидии бюджетам </w:t>
      </w:r>
      <w:r w:rsidR="00715C36">
        <w:rPr>
          <w:rFonts w:eastAsia="Times New Roman" w:cs="Times New Roman"/>
          <w:szCs w:val="28"/>
          <w:lang w:eastAsia="ru-RU"/>
        </w:rPr>
        <w:t xml:space="preserve">                                             </w:t>
      </w:r>
      <w:r w:rsidRPr="00C3299B">
        <w:rPr>
          <w:rFonts w:eastAsia="Times New Roman" w:cs="Times New Roman"/>
          <w:szCs w:val="28"/>
          <w:lang w:eastAsia="ru-RU"/>
        </w:rPr>
        <w:t>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 классификации доходов бюджетов.</w:t>
      </w:r>
    </w:p>
    <w:p w:rsidR="00550805"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также отражаются расходы бюджетов субъектов Российской Федерации и местных бюджетов на указанные цели.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51410 Иные межбюджетные трансферты на обеспечение деятельности депутатов Государственной Думы и их помощников в избирательных округах</w:t>
      </w:r>
    </w:p>
    <w:p w:rsidR="00550805" w:rsidRPr="00C3299B" w:rsidRDefault="00550805" w:rsidP="00550805">
      <w:pPr>
        <w:autoSpaceDE w:val="0"/>
        <w:autoSpaceDN w:val="0"/>
        <w:adjustRightInd w:val="0"/>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в рамках непрограммного направления деятельности "Государственная Дума Федерального Собрания Российской Федерации" по предоставлению бюджетам субъектов Российской Федерации иных межбюджетных трансфертов </w:t>
      </w:r>
      <w:r w:rsidR="00715C36">
        <w:rPr>
          <w:rFonts w:eastAsia="Calibri" w:cs="Times New Roman"/>
          <w:szCs w:val="28"/>
        </w:rPr>
        <w:t xml:space="preserve">                                           </w:t>
      </w:r>
      <w:r w:rsidRPr="00C3299B">
        <w:rPr>
          <w:rFonts w:eastAsia="Calibri" w:cs="Times New Roman"/>
          <w:szCs w:val="28"/>
        </w:rPr>
        <w:t xml:space="preserve">на компенсацию дополнительных расходов, возникших в результате решений, принятых органами власти другого уровня, связанных с материальным обеспечением деятельности депутатов Государственной Думы Федерального Собрания Российской Федерации и их помощников в избирательных округах в соответствии с Федеральным законом от 8 мая 1994 года № 3-ФЗ "О статусе сенатора Российской Федерации </w:t>
      </w:r>
      <w:r w:rsidR="00715C36">
        <w:rPr>
          <w:rFonts w:eastAsia="Calibri" w:cs="Times New Roman"/>
          <w:szCs w:val="28"/>
        </w:rPr>
        <w:t xml:space="preserve">                            </w:t>
      </w:r>
      <w:r w:rsidRPr="00C3299B">
        <w:rPr>
          <w:rFonts w:eastAsia="Calibri" w:cs="Times New Roman"/>
          <w:szCs w:val="28"/>
        </w:rPr>
        <w:t>и статусе депутата Государственной Думы Федерального Собрания Российской Федерации".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иных межбюджетных трансфертов на указанные цели отражается по коду вида доходов 000 2 02 45141 02 0000 150 "Межбюджетные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также отражаются расходы бюджетов субъектов Российской Федерации на указанные цели, осуществляемые за счет иных межбюджетных трансфертов из федерального бюджета.</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51420 Иные межбюджетные трансферты на обеспечение деятельности сенаторов Российской Федерации и их помощников в субъектах Российской Федерации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 данному направлению расходов отражаются расходы федерального бюджета в рамках непрограммного направления деятельности "Совет Федерации Федерального Собрания Российской Федерации" по предоставлению бюджетам субъектов Российской Федерации иных межбюджетных трансфертов </w:t>
      </w:r>
      <w:r w:rsidR="00DB3EE0">
        <w:rPr>
          <w:rFonts w:eastAsia="Times New Roman" w:cs="Times New Roman"/>
          <w:szCs w:val="28"/>
          <w:lang w:eastAsia="ru-RU"/>
        </w:rPr>
        <w:t xml:space="preserve">                                  </w:t>
      </w:r>
      <w:r w:rsidRPr="00C3299B">
        <w:rPr>
          <w:rFonts w:eastAsia="Times New Roman" w:cs="Times New Roman"/>
          <w:szCs w:val="28"/>
          <w:lang w:eastAsia="ru-RU"/>
        </w:rPr>
        <w:t xml:space="preserve">на компенсацию дополнительных расходов, возникших в результате решений, принятых органами власти другого уровня, связанных с материальным обеспечением деятельности сенаторов Российской Федерации и их помощников в субъектах Российской Федерации, в соответствии с Федеральным законом </w:t>
      </w:r>
      <w:r w:rsidR="00DB3EE0">
        <w:rPr>
          <w:rFonts w:eastAsia="Times New Roman" w:cs="Times New Roman"/>
          <w:szCs w:val="28"/>
          <w:lang w:eastAsia="ru-RU"/>
        </w:rPr>
        <w:t xml:space="preserve">                                                     </w:t>
      </w:r>
      <w:r w:rsidRPr="00C3299B">
        <w:rPr>
          <w:rFonts w:eastAsia="Times New Roman" w:cs="Times New Roman"/>
          <w:szCs w:val="28"/>
          <w:lang w:eastAsia="ru-RU"/>
        </w:rPr>
        <w:t>от 8 мая 1994 года</w:t>
      </w:r>
      <w:r w:rsidR="000A6517" w:rsidRPr="00C3299B">
        <w:rPr>
          <w:rFonts w:eastAsia="Times New Roman" w:cs="Times New Roman"/>
          <w:szCs w:val="28"/>
          <w:lang w:eastAsia="ru-RU"/>
        </w:rPr>
        <w:t xml:space="preserve"> </w:t>
      </w:r>
      <w:r w:rsidRPr="00C3299B">
        <w:rPr>
          <w:rFonts w:eastAsia="Times New Roman" w:cs="Times New Roman"/>
          <w:szCs w:val="28"/>
          <w:lang w:eastAsia="ru-RU"/>
        </w:rPr>
        <w:t>№ 3-ФЗ "О статусе сенатора Российской Федерации и статусе депутата Государственной Думы Федерального Собрания Российской Федерации".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иных межбюджетных трансфертов на указанные цели отражается по коду вида доходов 000 2 02 45142 02 0000 150 "Межбюджетные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 классификации доходов бюджетов.</w:t>
      </w:r>
    </w:p>
    <w:p w:rsidR="00550805"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также отражаются расходы бюджетов субъектов Российской Федерации на указанные цели, осуществляемые за счет иных межбюджетных трансфертов из федерального бюджета.</w:t>
      </w:r>
    </w:p>
    <w:p w:rsidR="00790473" w:rsidRDefault="00790473" w:rsidP="00550805">
      <w:pPr>
        <w:widowControl w:val="0"/>
        <w:autoSpaceDE w:val="0"/>
        <w:autoSpaceDN w:val="0"/>
        <w:spacing w:after="10"/>
        <w:rPr>
          <w:rFonts w:eastAsia="Times New Roman" w:cs="Times New Roman"/>
          <w:szCs w:val="28"/>
          <w:lang w:eastAsia="ru-RU"/>
        </w:rPr>
      </w:pPr>
      <w:r>
        <w:rPr>
          <w:rFonts w:eastAsia="Times New Roman" w:cs="Times New Roman"/>
          <w:szCs w:val="28"/>
          <w:lang w:eastAsia="ru-RU"/>
        </w:rPr>
        <w:t xml:space="preserve">51450 </w:t>
      </w:r>
      <w:r w:rsidRPr="00790473">
        <w:rPr>
          <w:rFonts w:eastAsia="Times New Roman" w:cs="Times New Roman"/>
          <w:szCs w:val="28"/>
          <w:lang w:eastAsia="ru-RU"/>
        </w:rPr>
        <w:t>Субвенции бюджетам Республики Крым и города федерального значения Севастополя на осуществление переданных полномочий Российской Федерации по обеспечению жил</w:t>
      </w:r>
      <w:r w:rsidR="00C00449">
        <w:rPr>
          <w:rFonts w:eastAsia="Times New Roman" w:cs="Times New Roman"/>
          <w:szCs w:val="28"/>
          <w:lang w:eastAsia="ru-RU"/>
        </w:rPr>
        <w:t>ыми помещениями</w:t>
      </w:r>
      <w:r w:rsidRPr="00790473">
        <w:rPr>
          <w:rFonts w:eastAsia="Times New Roman" w:cs="Times New Roman"/>
          <w:szCs w:val="28"/>
          <w:lang w:eastAsia="ru-RU"/>
        </w:rPr>
        <w:t xml:space="preserve"> отдельных категорий граждан Российской Федерации</w:t>
      </w:r>
    </w:p>
    <w:p w:rsidR="0063391D" w:rsidRPr="0063391D" w:rsidRDefault="0063391D" w:rsidP="0063391D">
      <w:pPr>
        <w:widowControl w:val="0"/>
        <w:autoSpaceDE w:val="0"/>
        <w:autoSpaceDN w:val="0"/>
        <w:spacing w:after="10"/>
        <w:rPr>
          <w:rFonts w:eastAsia="Times New Roman" w:cs="Times New Roman"/>
          <w:szCs w:val="28"/>
          <w:lang w:eastAsia="ru-RU"/>
        </w:rPr>
      </w:pPr>
      <w:r w:rsidRPr="0063391D">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по предоставлению субвенций бюджетам Республики Крым и города федерального значения Севастополя на осуществление переданных полномочий Российской Федерации по обеспечению жил</w:t>
      </w:r>
      <w:r w:rsidR="00C00449">
        <w:rPr>
          <w:rFonts w:eastAsia="Times New Roman" w:cs="Times New Roman"/>
          <w:szCs w:val="28"/>
          <w:lang w:eastAsia="ru-RU"/>
        </w:rPr>
        <w:t>ыми помещениями</w:t>
      </w:r>
      <w:r w:rsidRPr="0063391D">
        <w:rPr>
          <w:rFonts w:eastAsia="Times New Roman" w:cs="Times New Roman"/>
          <w:szCs w:val="28"/>
          <w:lang w:eastAsia="ru-RU"/>
        </w:rPr>
        <w:t xml:space="preserve"> отдельных категорий граждан Российской Федерации.</w:t>
      </w:r>
    </w:p>
    <w:p w:rsidR="0063391D" w:rsidRPr="0063391D" w:rsidRDefault="0063391D" w:rsidP="0063391D">
      <w:pPr>
        <w:widowControl w:val="0"/>
        <w:autoSpaceDE w:val="0"/>
        <w:autoSpaceDN w:val="0"/>
        <w:spacing w:after="10"/>
        <w:rPr>
          <w:rFonts w:eastAsia="Times New Roman" w:cs="Times New Roman"/>
          <w:szCs w:val="28"/>
          <w:lang w:eastAsia="ru-RU"/>
        </w:rPr>
      </w:pPr>
      <w:r w:rsidRPr="001E1BC4">
        <w:rPr>
          <w:rFonts w:eastAsia="Times New Roman" w:cs="Times New Roman"/>
          <w:szCs w:val="28"/>
          <w:lang w:eastAsia="ru-RU"/>
        </w:rPr>
        <w:t xml:space="preserve">Поступление субвенций на указанные цели отражается по соответствующим кодам вида доходов 000 2 02 35145 </w:t>
      </w:r>
      <w:r w:rsidR="00B7320D" w:rsidRPr="001E1BC4">
        <w:rPr>
          <w:rFonts w:eastAsia="Times New Roman" w:cs="Times New Roman"/>
          <w:szCs w:val="28"/>
          <w:lang w:eastAsia="ru-RU"/>
        </w:rPr>
        <w:t>0</w:t>
      </w:r>
      <w:r w:rsidR="00B7320D">
        <w:rPr>
          <w:rFonts w:eastAsia="Times New Roman" w:cs="Times New Roman"/>
          <w:szCs w:val="28"/>
          <w:lang w:eastAsia="ru-RU"/>
        </w:rPr>
        <w:t>2</w:t>
      </w:r>
      <w:r w:rsidR="00B7320D" w:rsidRPr="001E1BC4">
        <w:rPr>
          <w:rFonts w:eastAsia="Times New Roman" w:cs="Times New Roman"/>
          <w:szCs w:val="28"/>
          <w:lang w:eastAsia="ru-RU"/>
        </w:rPr>
        <w:t xml:space="preserve"> </w:t>
      </w:r>
      <w:r w:rsidRPr="001E1BC4">
        <w:rPr>
          <w:rFonts w:eastAsia="Times New Roman" w:cs="Times New Roman"/>
          <w:szCs w:val="28"/>
          <w:lang w:eastAsia="ru-RU"/>
        </w:rPr>
        <w:t xml:space="preserve">0000 150 "Субвенции </w:t>
      </w:r>
      <w:r w:rsidR="00B7320D" w:rsidRPr="00B7320D">
        <w:rPr>
          <w:rFonts w:eastAsia="Times New Roman" w:cs="Times New Roman"/>
          <w:szCs w:val="28"/>
          <w:lang w:eastAsia="ru-RU"/>
        </w:rPr>
        <w:t>бюджетам Республики Крым и города федерального значения Севастополя на осуществление переданных полномочий Российской Федерации по обеспечению жилыми помещениями отдельных категорий граждан Российской Федерации</w:t>
      </w:r>
      <w:r w:rsidRPr="001E1BC4">
        <w:rPr>
          <w:rFonts w:eastAsia="Times New Roman" w:cs="Times New Roman"/>
          <w:szCs w:val="28"/>
          <w:lang w:eastAsia="ru-RU"/>
        </w:rPr>
        <w:t>" классификации доходов бюджетов.</w:t>
      </w:r>
    </w:p>
    <w:p w:rsidR="0063391D" w:rsidRPr="00C3299B" w:rsidRDefault="0063391D" w:rsidP="0063391D">
      <w:pPr>
        <w:widowControl w:val="0"/>
        <w:autoSpaceDE w:val="0"/>
        <w:autoSpaceDN w:val="0"/>
        <w:spacing w:after="10"/>
        <w:rPr>
          <w:rFonts w:eastAsia="Times New Roman" w:cs="Times New Roman"/>
          <w:szCs w:val="28"/>
          <w:lang w:eastAsia="ru-RU"/>
        </w:rPr>
      </w:pPr>
      <w:r w:rsidRPr="0063391D">
        <w:rPr>
          <w:rFonts w:eastAsia="Times New Roman" w:cs="Times New Roman"/>
          <w:szCs w:val="28"/>
          <w:lang w:eastAsia="ru-RU"/>
        </w:rPr>
        <w:t>По данному направлению расходов также отражаются расходы бюджетов субъектов Российской Федерации на указанные цели.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51560 Иные межбюджетные трансферты на реализацию программ местного развития и обеспечение занятости для шахтерских городов и поселков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 "Развитие энергетики" по предоставлению иных межбюджетных трансфертов бюджетам на реализацию программ местного развития и обеспечение занятости для шахтерских городов и поселков.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иных межбюджетных трансфертов на указанные цели отражается по соответствующим кодам вида доходов 000 2 02 45156 00 0000 150 "Межбюджетные трансферты, передаваемые бюджетам на реализацию программ местного развития и обеспечение занятости для шахтерских городов и поселков" классификации доходов бюджетов.</w:t>
      </w:r>
    </w:p>
    <w:p w:rsidR="000B35D4" w:rsidRPr="00C3299B" w:rsidRDefault="00550805" w:rsidP="00255A9D">
      <w:pPr>
        <w:widowControl w:val="0"/>
        <w:autoSpaceDE w:val="0"/>
        <w:autoSpaceDN w:val="0"/>
        <w:spacing w:after="10"/>
        <w:ind w:firstLine="0"/>
        <w:rPr>
          <w:rFonts w:eastAsia="Times New Roman" w:cs="Times New Roman"/>
          <w:szCs w:val="28"/>
          <w:lang w:eastAsia="ru-RU"/>
        </w:rPr>
      </w:pPr>
      <w:r w:rsidRPr="00C3299B">
        <w:rPr>
          <w:rFonts w:eastAsia="Times New Roman" w:cs="Times New Roman"/>
          <w:szCs w:val="28"/>
          <w:lang w:eastAsia="ru-RU"/>
        </w:rPr>
        <w:t>По данному направлению расходов также отражаются расходы бюджетов субъектов Российской Федерации и местных бюджетов на реализацию программ местного развития и обеспечение занятости для шахтерских городов и поселков, осуществляемые за счет иных межбюджетных трансфертов из федерального бюджета.</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51600 Проведение Всероссийского форума профессиональной ориентации "ПроеКТОриЯ"</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 данному направлению расходов отражаются расходы федерального бюджета в рамках государственной программы "Развитие образования" </w:t>
      </w:r>
      <w:r w:rsidR="00CE3BEA">
        <w:rPr>
          <w:rFonts w:eastAsia="Times New Roman" w:cs="Times New Roman"/>
          <w:szCs w:val="28"/>
          <w:lang w:eastAsia="ru-RU"/>
        </w:rPr>
        <w:t xml:space="preserve">                                 </w:t>
      </w:r>
      <w:r w:rsidRPr="00C3299B">
        <w:rPr>
          <w:rFonts w:eastAsia="Times New Roman" w:cs="Times New Roman"/>
          <w:szCs w:val="28"/>
          <w:lang w:eastAsia="ru-RU"/>
        </w:rPr>
        <w:t>по предоставлению бюджетам иных межбюджетных трансфертов проведение Всероссийского форума профессиональной ориентации "ПроеКТОриЯ".</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Поступление иных межбюджетных трансфертов на указанные цели отражается по соответствующим кодам вида доходов 000 2 02 45160 00 0000 150 "Межбюджетные трансферты, передаваемые бюджетам на проведение Всероссийского форума профессиональной ориентации "ПроеКТОриЯ" классификации доходов бюджетов. </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также отражаются расходы бюджетов субъектов Российской Федерации и местных бюджетов, связанные с проведением Всероссийского форума профессиональной ориентации "ПроеКТОриЯ", источником финансового обеспечения которого являются указанные межбюджетные трансферты.</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51610 Иные межбюджетные трансферты на реализацию отдельных полномочий в области лекарственного обеспечения</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 "Развитие здравоохранения" по предоставлению иных межбюджетных трансфертов бюджетам на реализацию отдельных полномочий в области лекарственного обеспечения.</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иных межбюджетных трансфертов на указанные цели отражается по соответствующим кодам вида доходов 000 2 02 45161 00 0000 150 "Межбюджетные трансферты, передаваемые бюджетам на реализацию отдельных полномочий в области лекарственного обеспечения"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 данному направлению расходов также отражаются расходы бюджетов, производимые за счет иных межбюджетных трансфертов, предоставляемых </w:t>
      </w:r>
      <w:r w:rsidR="00CE3BEA">
        <w:rPr>
          <w:rFonts w:eastAsia="Times New Roman" w:cs="Times New Roman"/>
          <w:szCs w:val="28"/>
          <w:lang w:eastAsia="ru-RU"/>
        </w:rPr>
        <w:t xml:space="preserve">                              </w:t>
      </w:r>
      <w:r w:rsidRPr="00C3299B">
        <w:rPr>
          <w:rFonts w:eastAsia="Times New Roman" w:cs="Times New Roman"/>
          <w:szCs w:val="28"/>
          <w:lang w:eastAsia="ru-RU"/>
        </w:rPr>
        <w:t>из федерального бюджета, связанные с реализацией отдельных полномочий в области лекарственного обеспечения.</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51630 Создание системы долговременного ухода за гражданами пожилого возраста и инвалидами</w:t>
      </w:r>
    </w:p>
    <w:p w:rsidR="00550805"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 "Социальная поддержка граждан" по предоставлению субсидий бюджетам на создание системы долговременного ухода за гражданами пожилого возраста и инвалидами, признанных нуждающимися в социальном обслуживании.</w:t>
      </w:r>
    </w:p>
    <w:p w:rsidR="006A62C6" w:rsidRPr="00C3299B" w:rsidRDefault="006A62C6" w:rsidP="00550805">
      <w:pPr>
        <w:widowControl w:val="0"/>
        <w:autoSpaceDE w:val="0"/>
        <w:autoSpaceDN w:val="0"/>
        <w:spacing w:after="10"/>
        <w:rPr>
          <w:rFonts w:eastAsia="Times New Roman" w:cs="Times New Roman"/>
          <w:szCs w:val="28"/>
          <w:lang w:eastAsia="ru-RU"/>
        </w:rPr>
      </w:pPr>
      <w:r>
        <w:rPr>
          <w:rFonts w:eastAsia="Times New Roman" w:cs="Times New Roman"/>
          <w:szCs w:val="28"/>
          <w:lang w:eastAsia="ru-RU"/>
        </w:rPr>
        <w:t>Поступление субвенций на указанные цели отражается по соответствующим кодам вида доходов 000 2 02 35163 00 0000 150 "Субвенции бюджетам на создание системы долговременного ухода за гражданами пожилого возраста и инвалидами"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субсидий на указанные цели отражается по соответствующим кодам вида доходов 000 2 02 25163 00 0000 150 "Субсидии бюджетам на создание системы долговременного ухода за гражданами пожилого возраста и инвалидами" классификации доходов бюджетов.</w:t>
      </w:r>
    </w:p>
    <w:p w:rsidR="00550805"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также отражаются расходы бюджетов субъектов Российской Федерации и местных бюджетов на указанные цели.</w:t>
      </w:r>
    </w:p>
    <w:p w:rsidR="007F43CB" w:rsidRPr="007F43CB" w:rsidRDefault="007F43CB" w:rsidP="007F43CB">
      <w:pPr>
        <w:widowControl w:val="0"/>
        <w:autoSpaceDE w:val="0"/>
        <w:autoSpaceDN w:val="0"/>
        <w:spacing w:after="10"/>
        <w:rPr>
          <w:rFonts w:eastAsia="Times New Roman" w:cs="Times New Roman"/>
          <w:szCs w:val="28"/>
          <w:lang w:eastAsia="ru-RU"/>
        </w:rPr>
      </w:pPr>
      <w:r w:rsidRPr="007F43CB">
        <w:rPr>
          <w:rFonts w:eastAsia="Times New Roman" w:cs="Times New Roman"/>
          <w:szCs w:val="28"/>
          <w:lang w:eastAsia="ru-RU"/>
        </w:rPr>
        <w:t>51640 Иные межбюджетные трансферты, передаваемые для компенсации дополнительных расходов, возникших в результате решений, принятых органами власти другого уровня</w:t>
      </w:r>
    </w:p>
    <w:p w:rsidR="007F43CB" w:rsidRPr="007F43CB" w:rsidRDefault="007F43CB" w:rsidP="007F43CB">
      <w:pPr>
        <w:widowControl w:val="0"/>
        <w:autoSpaceDE w:val="0"/>
        <w:autoSpaceDN w:val="0"/>
        <w:spacing w:after="10"/>
        <w:rPr>
          <w:rFonts w:eastAsia="Times New Roman" w:cs="Times New Roman"/>
          <w:szCs w:val="28"/>
          <w:lang w:eastAsia="ru-RU"/>
        </w:rPr>
      </w:pPr>
      <w:r w:rsidRPr="007F43CB">
        <w:rPr>
          <w:rFonts w:eastAsia="Times New Roman" w:cs="Times New Roman"/>
          <w:szCs w:val="28"/>
          <w:lang w:eastAsia="ru-RU"/>
        </w:rPr>
        <w:t>По данному направлению расходов отражаются расходы федерального бюджета в рамках непрограммного направления расходов "Реализация функций иных федеральных органов государственной власти" по предоставлению бюджетам субъектов Российской Федерации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w:t>
      </w:r>
    </w:p>
    <w:p w:rsidR="007F43CB" w:rsidRPr="00C3299B" w:rsidRDefault="007F43CB" w:rsidP="007F43CB">
      <w:pPr>
        <w:widowControl w:val="0"/>
        <w:autoSpaceDE w:val="0"/>
        <w:autoSpaceDN w:val="0"/>
        <w:spacing w:after="10"/>
        <w:rPr>
          <w:rFonts w:eastAsia="Times New Roman" w:cs="Times New Roman"/>
          <w:szCs w:val="28"/>
          <w:lang w:eastAsia="ru-RU"/>
        </w:rPr>
      </w:pPr>
      <w:r w:rsidRPr="007F43CB">
        <w:rPr>
          <w:rFonts w:eastAsia="Times New Roman" w:cs="Times New Roman"/>
          <w:szCs w:val="28"/>
          <w:lang w:eastAsia="ru-RU"/>
        </w:rPr>
        <w:t>Поступление иных межбюджетных трансфертов на указанные цели отражается по коду вида доходов 000 2 02 45164 02 0000 150 "Межбюджетные трансферты, передаваемые бюджетам субъектов Российской Федерации для компенсации дополнительных расходов, возникших в результате решений, принятых органами власти другого уровня"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51650 Премирование регионов - победителей фестиваля культуры и спорта народов Юга России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 данному направлению расходов отражаются расходы федерального бюджета в рамках государственной программы Российской Федерации "Развитие физической культуры и спорта" по предоставлению иных межбюджетных трансфертов бюджетам на улучшение материально-технической базы объектов спорта в субъектах Российской Федерации - победителях фестиваля культуры </w:t>
      </w:r>
      <w:r w:rsidR="00CE3BEA">
        <w:rPr>
          <w:rFonts w:eastAsia="Times New Roman" w:cs="Times New Roman"/>
          <w:szCs w:val="28"/>
          <w:lang w:eastAsia="ru-RU"/>
        </w:rPr>
        <w:t xml:space="preserve">                               </w:t>
      </w:r>
      <w:r w:rsidRPr="00C3299B">
        <w:rPr>
          <w:rFonts w:eastAsia="Times New Roman" w:cs="Times New Roman"/>
          <w:szCs w:val="28"/>
          <w:lang w:eastAsia="ru-RU"/>
        </w:rPr>
        <w:t>и спорта народов Юга России.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Поступление субсидий на указанные цели отражается по соответствующим кодам вида доходов 000 2 02 25165 00 0000 150 "Субсидии бюджетам </w:t>
      </w:r>
      <w:r w:rsidR="00CE3BEA">
        <w:rPr>
          <w:rFonts w:eastAsia="Times New Roman" w:cs="Times New Roman"/>
          <w:szCs w:val="28"/>
          <w:lang w:eastAsia="ru-RU"/>
        </w:rPr>
        <w:t xml:space="preserve">                                         </w:t>
      </w:r>
      <w:r w:rsidRPr="00C3299B">
        <w:rPr>
          <w:rFonts w:eastAsia="Times New Roman" w:cs="Times New Roman"/>
          <w:szCs w:val="28"/>
          <w:lang w:eastAsia="ru-RU"/>
        </w:rPr>
        <w:t>на премирование регионов - победителей фестиваля культуры и спорта народов Юга России"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иных межбюджетных трансфертов на указанные цели отражается по соответствующим кодам вида доходов 000 2 02 45165 00 0000 150 "Межбюджетные трансферты, передаваемые бюджетам на премирование</w:t>
      </w:r>
      <w:r w:rsidR="000A6517" w:rsidRPr="00C3299B">
        <w:rPr>
          <w:rFonts w:eastAsia="Times New Roman" w:cs="Times New Roman"/>
          <w:szCs w:val="28"/>
          <w:lang w:eastAsia="ru-RU"/>
        </w:rPr>
        <w:t xml:space="preserve"> </w:t>
      </w:r>
      <w:r w:rsidR="00CE3BEA">
        <w:rPr>
          <w:rFonts w:eastAsia="Times New Roman" w:cs="Times New Roman"/>
          <w:szCs w:val="28"/>
          <w:lang w:eastAsia="ru-RU"/>
        </w:rPr>
        <w:t xml:space="preserve">                     </w:t>
      </w:r>
      <w:r w:rsidRPr="00C3299B">
        <w:rPr>
          <w:rFonts w:eastAsia="Times New Roman" w:cs="Times New Roman"/>
          <w:szCs w:val="28"/>
          <w:lang w:eastAsia="ru-RU"/>
        </w:rPr>
        <w:t>регионов - победителей фестиваля культуры и спорта народов Юга России" классификации доходов бюджетов.</w:t>
      </w:r>
    </w:p>
    <w:p w:rsidR="00253CA0" w:rsidRDefault="00550805" w:rsidP="00253CA0">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также отражаются расходы бюджетов субъектов Российской Федерации и местных бюджетов на указанные цели.</w:t>
      </w:r>
    </w:p>
    <w:p w:rsidR="00253CA0" w:rsidRDefault="00253CA0" w:rsidP="00253CA0">
      <w:pPr>
        <w:widowControl w:val="0"/>
        <w:autoSpaceDE w:val="0"/>
        <w:autoSpaceDN w:val="0"/>
        <w:spacing w:after="10"/>
        <w:rPr>
          <w:rFonts w:eastAsia="Times New Roman" w:cs="Times New Roman"/>
          <w:szCs w:val="28"/>
          <w:lang w:eastAsia="ru-RU"/>
        </w:rPr>
      </w:pPr>
      <w:r>
        <w:rPr>
          <w:rFonts w:eastAsia="Times New Roman" w:cs="Times New Roman"/>
          <w:szCs w:val="28"/>
          <w:lang w:eastAsia="ru-RU"/>
        </w:rPr>
        <w:t xml:space="preserve">51660 </w:t>
      </w:r>
      <w:r w:rsidRPr="0028262A">
        <w:rPr>
          <w:rFonts w:eastAsia="Times New Roman" w:cs="Times New Roman"/>
          <w:szCs w:val="28"/>
          <w:lang w:eastAsia="ru-RU"/>
        </w:rPr>
        <w:t>Специальная социальная выплата отдельным категориям медицинских работников медицинских организаций, входящих в государственную и муниципальную системы здравоохранения и участвующих в базовой программе обязательного медицинского страхования либо территориальных программах обязательного медицинского страхования</w:t>
      </w:r>
    </w:p>
    <w:p w:rsidR="00253CA0" w:rsidRPr="0028262A" w:rsidRDefault="00253CA0" w:rsidP="00253CA0">
      <w:pPr>
        <w:widowControl w:val="0"/>
        <w:autoSpaceDE w:val="0"/>
        <w:autoSpaceDN w:val="0"/>
        <w:spacing w:after="10"/>
        <w:rPr>
          <w:rFonts w:eastAsia="Times New Roman" w:cs="Times New Roman"/>
          <w:szCs w:val="28"/>
          <w:lang w:eastAsia="ru-RU"/>
        </w:rPr>
      </w:pPr>
      <w:r w:rsidRPr="0028262A">
        <w:rPr>
          <w:rFonts w:eastAsia="Times New Roman" w:cs="Times New Roman"/>
          <w:szCs w:val="28"/>
          <w:lang w:eastAsia="ru-RU"/>
        </w:rPr>
        <w:t>По данному направлению расходов отражаются расходы бюджета Федерального фонда обязательного медицинского страхования по предоставлению межбюджетных трансфертов бюджету Фонда пенсионного</w:t>
      </w:r>
      <w:r w:rsidR="002D63FC">
        <w:rPr>
          <w:rFonts w:eastAsia="Times New Roman" w:cs="Times New Roman"/>
          <w:szCs w:val="28"/>
          <w:lang w:eastAsia="ru-RU"/>
        </w:rPr>
        <w:t xml:space="preserve"> </w:t>
      </w:r>
      <w:r w:rsidRPr="0028262A">
        <w:rPr>
          <w:rFonts w:eastAsia="Times New Roman" w:cs="Times New Roman"/>
          <w:szCs w:val="28"/>
          <w:lang w:eastAsia="ru-RU"/>
        </w:rPr>
        <w:t xml:space="preserve">и социального страхования Российской Федерации на </w:t>
      </w:r>
      <w:r>
        <w:rPr>
          <w:rFonts w:eastAsia="Times New Roman" w:cs="Times New Roman"/>
          <w:szCs w:val="28"/>
          <w:lang w:eastAsia="ru-RU"/>
        </w:rPr>
        <w:t xml:space="preserve">осуществление специальной социальной выплаты </w:t>
      </w:r>
      <w:r w:rsidRPr="00E7340B">
        <w:rPr>
          <w:rFonts w:eastAsia="Times New Roman" w:cs="Times New Roman"/>
          <w:szCs w:val="28"/>
          <w:lang w:eastAsia="ru-RU"/>
        </w:rPr>
        <w:t xml:space="preserve">отдельным категориям медицинских работников медицинских организаций, входящих в государственную и муниципальную системы здравоохранения </w:t>
      </w:r>
      <w:r w:rsidR="00AE73BF">
        <w:rPr>
          <w:rFonts w:eastAsia="Times New Roman" w:cs="Times New Roman"/>
          <w:szCs w:val="28"/>
          <w:lang w:eastAsia="ru-RU"/>
        </w:rPr>
        <w:t xml:space="preserve">                                 </w:t>
      </w:r>
      <w:r w:rsidRPr="00E7340B">
        <w:rPr>
          <w:rFonts w:eastAsia="Times New Roman" w:cs="Times New Roman"/>
          <w:szCs w:val="28"/>
          <w:lang w:eastAsia="ru-RU"/>
        </w:rPr>
        <w:t>и участвующих в базовой программе обязательного медицинского страхования либо территориальных программах обязательного медицинского страхования</w:t>
      </w:r>
      <w:r w:rsidRPr="0028262A">
        <w:rPr>
          <w:rFonts w:eastAsia="Times New Roman" w:cs="Times New Roman"/>
          <w:szCs w:val="28"/>
          <w:lang w:eastAsia="ru-RU"/>
        </w:rPr>
        <w:t>.</w:t>
      </w:r>
    </w:p>
    <w:p w:rsidR="00550805" w:rsidRDefault="00253CA0" w:rsidP="00253CA0">
      <w:pPr>
        <w:widowControl w:val="0"/>
        <w:autoSpaceDE w:val="0"/>
        <w:autoSpaceDN w:val="0"/>
        <w:spacing w:after="10"/>
        <w:rPr>
          <w:rFonts w:eastAsia="Times New Roman" w:cs="Times New Roman"/>
          <w:szCs w:val="28"/>
          <w:lang w:eastAsia="ru-RU"/>
        </w:rPr>
      </w:pPr>
      <w:r w:rsidRPr="0028262A">
        <w:rPr>
          <w:rFonts w:eastAsia="Times New Roman" w:cs="Times New Roman"/>
          <w:szCs w:val="28"/>
          <w:lang w:eastAsia="ru-RU"/>
        </w:rPr>
        <w:t>Поступление межбюджетных трансфертов на указанные цели отражается                        по коду вида доходов 000 2 02 5</w:t>
      </w:r>
      <w:r>
        <w:rPr>
          <w:rFonts w:eastAsia="Times New Roman" w:cs="Times New Roman"/>
          <w:szCs w:val="28"/>
          <w:lang w:eastAsia="ru-RU"/>
        </w:rPr>
        <w:t>5166</w:t>
      </w:r>
      <w:r w:rsidRPr="0028262A">
        <w:rPr>
          <w:rFonts w:eastAsia="Times New Roman" w:cs="Times New Roman"/>
          <w:szCs w:val="28"/>
          <w:lang w:eastAsia="ru-RU"/>
        </w:rPr>
        <w:t xml:space="preserve"> 06 0000 150 "Средства </w:t>
      </w:r>
      <w:r w:rsidR="00957CA9">
        <w:rPr>
          <w:rFonts w:eastAsia="Times New Roman" w:cs="Times New Roman"/>
          <w:szCs w:val="28"/>
          <w:lang w:eastAsia="ru-RU"/>
        </w:rPr>
        <w:t xml:space="preserve">бюджета </w:t>
      </w:r>
      <w:r w:rsidRPr="0028262A">
        <w:rPr>
          <w:rFonts w:eastAsia="Times New Roman" w:cs="Times New Roman"/>
          <w:szCs w:val="28"/>
          <w:lang w:eastAsia="ru-RU"/>
        </w:rPr>
        <w:t xml:space="preserve">Федерального фонда обязательного медицинского страхования, передаваемые бюджету Фонда пенсионного и социального страхования Российской Федерации на </w:t>
      </w:r>
      <w:r>
        <w:rPr>
          <w:rFonts w:eastAsia="Times New Roman" w:cs="Times New Roman"/>
          <w:szCs w:val="28"/>
          <w:lang w:eastAsia="ru-RU"/>
        </w:rPr>
        <w:t xml:space="preserve">осуществление </w:t>
      </w:r>
      <w:r w:rsidRPr="00E7340B">
        <w:rPr>
          <w:rFonts w:eastAsia="Times New Roman" w:cs="Times New Roman"/>
          <w:szCs w:val="28"/>
          <w:lang w:eastAsia="ru-RU"/>
        </w:rPr>
        <w:t>специальной социальной выплаты отдельным категориям медицинских работников медицинских организаций, входящих в государственную и муниципальную системы здравоохранения и участвующих в базовой программе обязательного медицинского страхования либо территориальных программах обязательного медицинского страхования</w:t>
      </w:r>
      <w:r w:rsidRPr="0028262A">
        <w:rPr>
          <w:rFonts w:eastAsia="Times New Roman" w:cs="Times New Roman"/>
          <w:szCs w:val="28"/>
          <w:lang w:eastAsia="ru-RU"/>
        </w:rPr>
        <w:t>" классификации доходов бюджетов.</w:t>
      </w:r>
    </w:p>
    <w:p w:rsidR="00093179" w:rsidRPr="00C3299B" w:rsidRDefault="00093179" w:rsidP="00253CA0">
      <w:pPr>
        <w:widowControl w:val="0"/>
        <w:autoSpaceDE w:val="0"/>
        <w:autoSpaceDN w:val="0"/>
        <w:spacing w:after="10"/>
        <w:rPr>
          <w:rFonts w:eastAsia="Times New Roman" w:cs="Times New Roman"/>
          <w:szCs w:val="28"/>
          <w:lang w:eastAsia="ru-RU"/>
        </w:rPr>
      </w:pPr>
      <w:r>
        <w:rPr>
          <w:rFonts w:eastAsia="Times New Roman" w:cs="Times New Roman"/>
          <w:szCs w:val="28"/>
          <w:lang w:eastAsia="ru-RU"/>
        </w:rPr>
        <w:t xml:space="preserve">Также по данному </w:t>
      </w:r>
      <w:r w:rsidRPr="00093179">
        <w:rPr>
          <w:rFonts w:eastAsia="Times New Roman" w:cs="Times New Roman"/>
          <w:szCs w:val="28"/>
          <w:lang w:eastAsia="ru-RU"/>
        </w:rPr>
        <w:t>направлению расходов отражаются расходы бюджета Фонда</w:t>
      </w:r>
      <w:r w:rsidRPr="00093179">
        <w:t xml:space="preserve"> </w:t>
      </w:r>
      <w:r w:rsidRPr="00093179">
        <w:rPr>
          <w:rFonts w:eastAsia="Times New Roman" w:cs="Times New Roman"/>
          <w:szCs w:val="28"/>
          <w:lang w:eastAsia="ru-RU"/>
        </w:rPr>
        <w:t>пенсионного и социального страхования Российской Федерации</w:t>
      </w:r>
      <w:r>
        <w:rPr>
          <w:rFonts w:eastAsia="Times New Roman" w:cs="Times New Roman"/>
          <w:szCs w:val="28"/>
          <w:lang w:eastAsia="ru-RU"/>
        </w:rPr>
        <w:t xml:space="preserve"> на указанные цели.</w:t>
      </w:r>
    </w:p>
    <w:p w:rsidR="006B4375"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51670 </w:t>
      </w:r>
      <w:r w:rsidR="006B4375" w:rsidRPr="006B4375">
        <w:rPr>
          <w:rFonts w:eastAsia="Times New Roman" w:cs="Times New Roman"/>
          <w:szCs w:val="28"/>
          <w:lang w:eastAsia="ru-RU"/>
        </w:rPr>
        <w:t>Компенсация выпадающих доходов бюджету Фонда пенсионного и социального страхования Российской Федерации в связи с установлением пониженных тарифов страховых взносов на обязательное социальное страхование на случай временной нетрудоспособности и в связи с материнством</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 данному направлению расходов отражаются расходы федерального бюджета в рамках государственной программы Российской Федерации "Социальная поддержка граждан" по предоставлению межбюджетных трансфертов бюджету Фонда пенсионного и социального страхования Российской Федерации </w:t>
      </w:r>
      <w:r w:rsidR="00CE3BEA">
        <w:rPr>
          <w:rFonts w:eastAsia="Times New Roman" w:cs="Times New Roman"/>
          <w:szCs w:val="28"/>
          <w:lang w:eastAsia="ru-RU"/>
        </w:rPr>
        <w:t xml:space="preserve">                                 </w:t>
      </w:r>
      <w:r w:rsidRPr="00C3299B">
        <w:rPr>
          <w:rFonts w:eastAsia="Times New Roman" w:cs="Times New Roman"/>
          <w:szCs w:val="28"/>
          <w:lang w:eastAsia="ru-RU"/>
        </w:rPr>
        <w:t>на компенсацию выпадающих доходов бюджета Фонда пенсионного и социального страхования Российской Федерации в связи с установлением пониженных тарифов страховых взносов</w:t>
      </w:r>
      <w:r w:rsidR="006B4375" w:rsidRPr="006B4375">
        <w:t xml:space="preserve"> </w:t>
      </w:r>
      <w:r w:rsidR="006B4375" w:rsidRPr="006B4375">
        <w:rPr>
          <w:rFonts w:eastAsia="Times New Roman" w:cs="Times New Roman"/>
          <w:szCs w:val="28"/>
          <w:lang w:eastAsia="ru-RU"/>
        </w:rPr>
        <w:t>на обязательное социальное страхование на случай временной нетрудоспособности и в связи с материнством</w:t>
      </w:r>
      <w:r w:rsidRPr="00C3299B">
        <w:rPr>
          <w:rFonts w:eastAsia="Times New Roman" w:cs="Times New Roman"/>
          <w:szCs w:val="28"/>
          <w:lang w:eastAsia="ru-RU"/>
        </w:rPr>
        <w:t>.</w:t>
      </w:r>
    </w:p>
    <w:p w:rsidR="00550805"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Поступление межбюджетных трансфертов на указанные цели отражается </w:t>
      </w:r>
      <w:r w:rsidR="00CE3BEA">
        <w:rPr>
          <w:rFonts w:eastAsia="Times New Roman" w:cs="Times New Roman"/>
          <w:szCs w:val="28"/>
          <w:lang w:eastAsia="ru-RU"/>
        </w:rPr>
        <w:t xml:space="preserve">                    </w:t>
      </w:r>
      <w:r w:rsidRPr="00C3299B">
        <w:rPr>
          <w:rFonts w:eastAsia="Times New Roman" w:cs="Times New Roman"/>
          <w:szCs w:val="28"/>
          <w:lang w:eastAsia="ru-RU"/>
        </w:rPr>
        <w:t xml:space="preserve">по коду вида доходов 000 2 02 55167 06 0000 150 "Средства федерального бюджета, передаваемые бюджету Фонда пенсионного и социального страхования Российской Федерации на компенсацию выпадающих доходов </w:t>
      </w:r>
      <w:r w:rsidR="00FE4BD4" w:rsidRPr="00C3299B">
        <w:rPr>
          <w:rFonts w:eastAsia="Times New Roman" w:cs="Times New Roman"/>
          <w:szCs w:val="28"/>
          <w:lang w:eastAsia="ru-RU"/>
        </w:rPr>
        <w:t>бюджет</w:t>
      </w:r>
      <w:r w:rsidR="00FE4BD4">
        <w:rPr>
          <w:rFonts w:eastAsia="Times New Roman" w:cs="Times New Roman"/>
          <w:szCs w:val="28"/>
          <w:lang w:eastAsia="ru-RU"/>
        </w:rPr>
        <w:t>у</w:t>
      </w:r>
      <w:r w:rsidR="00FE4BD4" w:rsidRPr="00C3299B">
        <w:rPr>
          <w:rFonts w:eastAsia="Times New Roman" w:cs="Times New Roman"/>
          <w:szCs w:val="28"/>
          <w:lang w:eastAsia="ru-RU"/>
        </w:rPr>
        <w:t xml:space="preserve"> </w:t>
      </w:r>
      <w:r w:rsidRPr="00C3299B">
        <w:rPr>
          <w:rFonts w:eastAsia="Times New Roman" w:cs="Times New Roman"/>
          <w:szCs w:val="28"/>
          <w:lang w:eastAsia="ru-RU"/>
        </w:rPr>
        <w:t xml:space="preserve">Фонда пенсионного </w:t>
      </w:r>
      <w:r w:rsidR="00CE3BEA">
        <w:rPr>
          <w:rFonts w:eastAsia="Times New Roman" w:cs="Times New Roman"/>
          <w:szCs w:val="28"/>
          <w:lang w:eastAsia="ru-RU"/>
        </w:rPr>
        <w:t xml:space="preserve">                      </w:t>
      </w:r>
      <w:r w:rsidRPr="00C3299B">
        <w:rPr>
          <w:rFonts w:eastAsia="Times New Roman" w:cs="Times New Roman"/>
          <w:szCs w:val="28"/>
          <w:lang w:eastAsia="ru-RU"/>
        </w:rPr>
        <w:t>и социального страхования Российской Федерации в связи с установлением пониженных тарифов страховых взносов</w:t>
      </w:r>
      <w:r w:rsidR="006B4375" w:rsidRPr="006B4375">
        <w:t xml:space="preserve"> </w:t>
      </w:r>
      <w:r w:rsidR="006B4375" w:rsidRPr="006B4375">
        <w:rPr>
          <w:rFonts w:eastAsia="Times New Roman" w:cs="Times New Roman"/>
          <w:szCs w:val="28"/>
          <w:lang w:eastAsia="ru-RU"/>
        </w:rPr>
        <w:t>на обязательное социальное страхование на случай временной нетрудоспособности и в связи с материнством</w:t>
      </w:r>
      <w:r w:rsidRPr="00C3299B">
        <w:rPr>
          <w:rFonts w:eastAsia="Times New Roman" w:cs="Times New Roman"/>
          <w:szCs w:val="28"/>
          <w:lang w:eastAsia="ru-RU"/>
        </w:rPr>
        <w:t>" классификации доходов бюджетов.</w:t>
      </w:r>
    </w:p>
    <w:p w:rsidR="005931E4" w:rsidRPr="00C3299B" w:rsidRDefault="005931E4"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51710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p w:rsidR="00E010F2" w:rsidRPr="00C3299B" w:rsidRDefault="00E010F2"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 данному направлению расходов отражаются расходы федерального бюджета в рамках государственной программы "Развитие образования" </w:t>
      </w:r>
      <w:r w:rsidR="00CE3BEA">
        <w:rPr>
          <w:rFonts w:eastAsia="Times New Roman" w:cs="Times New Roman"/>
          <w:szCs w:val="28"/>
          <w:lang w:eastAsia="ru-RU"/>
        </w:rPr>
        <w:t xml:space="preserve">                              </w:t>
      </w:r>
      <w:r w:rsidRPr="00C3299B">
        <w:rPr>
          <w:rFonts w:eastAsia="Times New Roman" w:cs="Times New Roman"/>
          <w:szCs w:val="28"/>
          <w:lang w:eastAsia="ru-RU"/>
        </w:rPr>
        <w:t xml:space="preserve">по предоставлению субсидий бюджетам на оснащение (обновление </w:t>
      </w:r>
      <w:r w:rsidR="00CE3BEA">
        <w:rPr>
          <w:rFonts w:eastAsia="Times New Roman" w:cs="Times New Roman"/>
          <w:szCs w:val="28"/>
          <w:lang w:eastAsia="ru-RU"/>
        </w:rPr>
        <w:t xml:space="preserve">                          </w:t>
      </w:r>
      <w:r w:rsidRPr="00C3299B">
        <w:rPr>
          <w:rFonts w:eastAsia="Times New Roman" w:cs="Times New Roman"/>
          <w:szCs w:val="28"/>
          <w:lang w:eastAsia="ru-RU"/>
        </w:rPr>
        <w:t>материально-технической базы) оборудованием, средствами воспитания образовательных организаций различных типов для реализации дополнительных общеразвивающих программ, для создания информационных систем</w:t>
      </w:r>
      <w:r w:rsidR="00106440" w:rsidRPr="00C3299B">
        <w:rPr>
          <w:rFonts w:eastAsia="Times New Roman" w:cs="Times New Roman"/>
          <w:szCs w:val="28"/>
          <w:lang w:eastAsia="ru-RU"/>
        </w:rPr>
        <w:t xml:space="preserve"> </w:t>
      </w:r>
      <w:r w:rsidR="00CE3BEA">
        <w:rPr>
          <w:rFonts w:eastAsia="Times New Roman" w:cs="Times New Roman"/>
          <w:szCs w:val="28"/>
          <w:lang w:eastAsia="ru-RU"/>
        </w:rPr>
        <w:t xml:space="preserve">                                             </w:t>
      </w:r>
      <w:r w:rsidR="00106440" w:rsidRPr="00C3299B">
        <w:rPr>
          <w:rFonts w:eastAsia="Times New Roman" w:cs="Times New Roman"/>
          <w:szCs w:val="28"/>
          <w:lang w:eastAsia="ru-RU"/>
        </w:rPr>
        <w:t>в образовательных организ</w:t>
      </w:r>
      <w:r w:rsidR="0070738F" w:rsidRPr="00C3299B">
        <w:rPr>
          <w:rFonts w:eastAsia="Times New Roman" w:cs="Times New Roman"/>
          <w:szCs w:val="28"/>
          <w:lang w:eastAsia="ru-RU"/>
        </w:rPr>
        <w:t>ациях.</w:t>
      </w:r>
    </w:p>
    <w:p w:rsidR="00E010F2" w:rsidRPr="00C3299B" w:rsidRDefault="003D0C90"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Поступление субсидий на указанные цели отражается по соответствующим кодам вида доходов 000 2 02 25171 00 0000 150 "Субсидии бюджетам на оснащение (обновление материально-технической базы) оборудованием, средствами обучения </w:t>
      </w:r>
      <w:r w:rsidR="00CE3BEA">
        <w:rPr>
          <w:rFonts w:eastAsia="Times New Roman" w:cs="Times New Roman"/>
          <w:szCs w:val="28"/>
          <w:lang w:eastAsia="ru-RU"/>
        </w:rPr>
        <w:t xml:space="preserve">               </w:t>
      </w:r>
      <w:r w:rsidRPr="00C3299B">
        <w:rPr>
          <w:rFonts w:eastAsia="Times New Roman" w:cs="Times New Roman"/>
          <w:szCs w:val="28"/>
          <w:lang w:eastAsia="ru-RU"/>
        </w:rPr>
        <w:t>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классификации доходов бюджетов.</w:t>
      </w:r>
    </w:p>
    <w:p w:rsidR="00E010F2" w:rsidRPr="00C3299B" w:rsidRDefault="003D0C90" w:rsidP="003D0C90">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также отражаются расходы бюджетов субъектов Российской Федерации и местных бюджетов на указанные цели.</w:t>
      </w:r>
    </w:p>
    <w:p w:rsidR="00874F61" w:rsidRPr="00C3299B" w:rsidRDefault="00874F61"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51720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w:t>
      </w:r>
      <w:r w:rsidR="007C48A1">
        <w:rPr>
          <w:rFonts w:eastAsia="Times New Roman" w:cs="Times New Roman"/>
          <w:szCs w:val="28"/>
          <w:lang w:eastAsia="ru-RU"/>
        </w:rPr>
        <w:t xml:space="preserve">                   </w:t>
      </w:r>
      <w:r w:rsidRPr="00C3299B">
        <w:rPr>
          <w:rFonts w:eastAsia="Times New Roman" w:cs="Times New Roman"/>
          <w:szCs w:val="28"/>
          <w:lang w:eastAsia="ru-RU"/>
        </w:rPr>
        <w:t>по адаптированным основным общеобразовательным программам</w:t>
      </w:r>
    </w:p>
    <w:p w:rsidR="00106440" w:rsidRPr="00C3299B" w:rsidRDefault="00106440"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 данному направлению расходов отражаются расходы федерального бюджета в рамках государственной программы "Развитие образования" </w:t>
      </w:r>
      <w:r w:rsidR="00315987">
        <w:rPr>
          <w:rFonts w:eastAsia="Times New Roman" w:cs="Times New Roman"/>
          <w:szCs w:val="28"/>
          <w:lang w:eastAsia="ru-RU"/>
        </w:rPr>
        <w:t xml:space="preserve">                                    </w:t>
      </w:r>
      <w:r w:rsidRPr="00C3299B">
        <w:rPr>
          <w:rFonts w:eastAsia="Times New Roman" w:cs="Times New Roman"/>
          <w:szCs w:val="28"/>
          <w:lang w:eastAsia="ru-RU"/>
        </w:rPr>
        <w:t xml:space="preserve">по предоставлению субсидий бюджетам на оснащение (обновление </w:t>
      </w:r>
      <w:r w:rsidR="00315987">
        <w:rPr>
          <w:rFonts w:eastAsia="Times New Roman" w:cs="Times New Roman"/>
          <w:szCs w:val="28"/>
          <w:lang w:eastAsia="ru-RU"/>
        </w:rPr>
        <w:t xml:space="preserve">                        </w:t>
      </w:r>
      <w:r w:rsidRPr="00C3299B">
        <w:rPr>
          <w:rFonts w:eastAsia="Times New Roman" w:cs="Times New Roman"/>
          <w:szCs w:val="28"/>
          <w:lang w:eastAsia="ru-RU"/>
        </w:rPr>
        <w:t>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r w:rsidR="0070738F" w:rsidRPr="00C3299B">
        <w:rPr>
          <w:rFonts w:eastAsia="Times New Roman" w:cs="Times New Roman"/>
          <w:szCs w:val="28"/>
          <w:lang w:eastAsia="ru-RU"/>
        </w:rPr>
        <w:t>.</w:t>
      </w:r>
    </w:p>
    <w:p w:rsidR="003D0C90" w:rsidRDefault="003D0C90" w:rsidP="003D0C90">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Поступление субсидий на указанные цели отражается по соответствующим кодам вида доходов 000 2 02 25172 00 0000 150 "Субсидии бюджетам на оснащение (обновление материально-технической базы) оборудованием, средствами обучения </w:t>
      </w:r>
      <w:r w:rsidR="00315987">
        <w:rPr>
          <w:rFonts w:eastAsia="Times New Roman" w:cs="Times New Roman"/>
          <w:szCs w:val="28"/>
          <w:lang w:eastAsia="ru-RU"/>
        </w:rPr>
        <w:t xml:space="preserve">                </w:t>
      </w:r>
      <w:r w:rsidRPr="00C3299B">
        <w:rPr>
          <w:rFonts w:eastAsia="Times New Roman" w:cs="Times New Roman"/>
          <w:szCs w:val="28"/>
          <w:lang w:eastAsia="ru-RU"/>
        </w:rPr>
        <w:t>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классификации доходов бюджетов.</w:t>
      </w:r>
    </w:p>
    <w:p w:rsidR="000F4015" w:rsidRPr="00C3299B" w:rsidRDefault="000F4015" w:rsidP="000F4015">
      <w:pPr>
        <w:widowControl w:val="0"/>
        <w:autoSpaceDE w:val="0"/>
        <w:autoSpaceDN w:val="0"/>
        <w:spacing w:after="10"/>
        <w:rPr>
          <w:rFonts w:eastAsia="Times New Roman" w:cs="Times New Roman"/>
          <w:szCs w:val="28"/>
          <w:lang w:eastAsia="ru-RU"/>
        </w:rPr>
      </w:pPr>
      <w:r w:rsidRPr="000F4015">
        <w:rPr>
          <w:rFonts w:eastAsia="Times New Roman" w:cs="Times New Roman"/>
          <w:szCs w:val="28"/>
          <w:lang w:eastAsia="ru-RU"/>
        </w:rPr>
        <w:t>Поступление иных межбюджетных трансфертов на указанные цели отражается по соответствующим кодам вида доходов 000 2 02 45</w:t>
      </w:r>
      <w:r>
        <w:rPr>
          <w:rFonts w:eastAsia="Times New Roman" w:cs="Times New Roman"/>
          <w:szCs w:val="28"/>
          <w:lang w:eastAsia="ru-RU"/>
        </w:rPr>
        <w:t>172</w:t>
      </w:r>
      <w:r w:rsidRPr="000F4015">
        <w:rPr>
          <w:rFonts w:eastAsia="Times New Roman" w:cs="Times New Roman"/>
          <w:szCs w:val="28"/>
          <w:lang w:eastAsia="ru-RU"/>
        </w:rPr>
        <w:t xml:space="preserve"> 00 0000 150 "Межбюджетные трансферты, передаваемые бюджетам на оснащение (обновление материально-технической базы) обо</w:t>
      </w:r>
      <w:r>
        <w:rPr>
          <w:rFonts w:eastAsia="Times New Roman" w:cs="Times New Roman"/>
          <w:szCs w:val="28"/>
          <w:lang w:eastAsia="ru-RU"/>
        </w:rPr>
        <w:t>рудованием, средствами обучения</w:t>
      </w:r>
      <w:r w:rsidRPr="000F4015">
        <w:rPr>
          <w:rFonts w:eastAsia="Times New Roman" w:cs="Times New Roman"/>
          <w:szCs w:val="28"/>
          <w:lang w:eastAsia="ru-RU"/>
        </w:rPr>
        <w:t xml:space="preserve">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классификации доходов бюджетов.</w:t>
      </w:r>
    </w:p>
    <w:p w:rsidR="003D0C90" w:rsidRPr="00C3299B" w:rsidRDefault="003D0C90" w:rsidP="003D0C90">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также отражаются расходы бюджетов субъектов Российской Федерации и местных бюджетов на указанные цели.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51760 Субвенции на осуществление полномочий по обеспечению жильем отдельных категорий граждан, установленных Федеральным законом</w:t>
      </w:r>
      <w:r w:rsidR="000A6517" w:rsidRPr="00C3299B">
        <w:rPr>
          <w:rFonts w:eastAsia="Times New Roman" w:cs="Times New Roman"/>
          <w:szCs w:val="28"/>
          <w:lang w:eastAsia="ru-RU"/>
        </w:rPr>
        <w:t xml:space="preserve"> </w:t>
      </w:r>
      <w:r w:rsidR="00315987">
        <w:rPr>
          <w:rFonts w:eastAsia="Times New Roman" w:cs="Times New Roman"/>
          <w:szCs w:val="28"/>
          <w:lang w:eastAsia="ru-RU"/>
        </w:rPr>
        <w:t xml:space="preserve">                                       </w:t>
      </w:r>
      <w:r w:rsidRPr="00C3299B">
        <w:rPr>
          <w:rFonts w:eastAsia="Times New Roman" w:cs="Times New Roman"/>
          <w:szCs w:val="28"/>
          <w:lang w:eastAsia="ru-RU"/>
        </w:rPr>
        <w:t>от 24 ноября 1995 года № 181-ФЗ "О социальной защите инвалидов в Российской Федерации"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федерального бюджета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по предоставлению субвенций бюджетам на выполнение обязательств Российской Федерации, связанных с обеспечением жильем инвалидов боевых действий, а также военнослужащих и лиц рядового </w:t>
      </w:r>
      <w:r w:rsidR="00315987">
        <w:rPr>
          <w:rFonts w:eastAsia="Times New Roman" w:cs="Times New Roman"/>
          <w:szCs w:val="28"/>
          <w:lang w:eastAsia="ru-RU"/>
        </w:rPr>
        <w:t xml:space="preserve">                           </w:t>
      </w:r>
      <w:r w:rsidRPr="00C3299B">
        <w:rPr>
          <w:rFonts w:eastAsia="Times New Roman" w:cs="Times New Roman"/>
          <w:szCs w:val="28"/>
          <w:lang w:eastAsia="ru-RU"/>
        </w:rPr>
        <w:t>и начальствующего состава органов внутренних дел, Государственной противопожарной службы, учреждений и органов уголовно-исполнительной системы, ставших инвалидами вследствие ранения, контузии или увечья, полученных при исполнении обязанностей военной службы (служебных обязанностей); инвалидов и семей, имеющих детей-инвалидов;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бюджетов субъектов Российской Федерации по предоставлению субвенций местным бюджетам на обеспечение жильем указанных категорий граждан;</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бюджетов субъектов Российской Федерации и местных бюджетов </w:t>
      </w:r>
      <w:r w:rsidR="00315987">
        <w:rPr>
          <w:rFonts w:eastAsia="Times New Roman" w:cs="Times New Roman"/>
          <w:szCs w:val="28"/>
          <w:lang w:eastAsia="ru-RU"/>
        </w:rPr>
        <w:t xml:space="preserve">                                    </w:t>
      </w:r>
      <w:r w:rsidRPr="00C3299B">
        <w:rPr>
          <w:rFonts w:eastAsia="Times New Roman" w:cs="Times New Roman"/>
          <w:szCs w:val="28"/>
          <w:lang w:eastAsia="ru-RU"/>
        </w:rPr>
        <w:t>на обеспечение жильем указанных категорий граждан.</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Поступление субвенций на указанные цели отражается по соответствующим кодам вида доходов 000 2 02 35176 00 0000 150 "Субвенции бюджетам </w:t>
      </w:r>
      <w:r w:rsidR="00315987">
        <w:rPr>
          <w:rFonts w:eastAsia="Times New Roman" w:cs="Times New Roman"/>
          <w:szCs w:val="28"/>
          <w:lang w:eastAsia="ru-RU"/>
        </w:rPr>
        <w:t xml:space="preserve">                                          </w:t>
      </w:r>
      <w:r w:rsidRPr="00C3299B">
        <w:rPr>
          <w:rFonts w:eastAsia="Times New Roman" w:cs="Times New Roman"/>
          <w:szCs w:val="28"/>
          <w:lang w:eastAsia="ru-RU"/>
        </w:rPr>
        <w:t>на осуществление полномочий по обеспечению жильем отдельных категорий граждан, установленных Федеральным законом от 24 ноября 1995 года № 181-ФЗ</w:t>
      </w:r>
      <w:r w:rsidR="000A6517" w:rsidRPr="00C3299B">
        <w:rPr>
          <w:rFonts w:eastAsia="Times New Roman" w:cs="Times New Roman"/>
          <w:szCs w:val="28"/>
          <w:lang w:eastAsia="ru-RU"/>
        </w:rPr>
        <w:t xml:space="preserve"> </w:t>
      </w:r>
      <w:r w:rsidR="00315987">
        <w:rPr>
          <w:rFonts w:eastAsia="Times New Roman" w:cs="Times New Roman"/>
          <w:szCs w:val="28"/>
          <w:lang w:eastAsia="ru-RU"/>
        </w:rPr>
        <w:t xml:space="preserve">                   </w:t>
      </w:r>
      <w:r w:rsidRPr="00C3299B">
        <w:rPr>
          <w:rFonts w:eastAsia="Times New Roman" w:cs="Times New Roman"/>
          <w:szCs w:val="28"/>
          <w:lang w:eastAsia="ru-RU"/>
        </w:rPr>
        <w:t>"О социальной защите инвалидов в Российской Федерации"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51770 Создание и обеспечение функционирования центров опережающей профессиональной подготовки</w:t>
      </w:r>
      <w:r w:rsidRPr="00C3299B" w:rsidDel="005A6CA3">
        <w:rPr>
          <w:rFonts w:eastAsia="Times New Roman" w:cs="Times New Roman"/>
          <w:szCs w:val="28"/>
          <w:lang w:eastAsia="ru-RU"/>
        </w:rPr>
        <w:t xml:space="preserve"> </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 "Развитие образования" по предоставлению субсидий бюджетам на создание и обеспечение функционирования центров опережающей профессиональной подготовки.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Поступление субсидий на указанные цели отражается по соответствующим кодам вида доходов 000 2 02 25177 00 0000 150 "Субсидии бюджетам на создание </w:t>
      </w:r>
      <w:r w:rsidR="00315987">
        <w:rPr>
          <w:rFonts w:eastAsia="Times New Roman" w:cs="Times New Roman"/>
          <w:szCs w:val="28"/>
          <w:lang w:eastAsia="ru-RU"/>
        </w:rPr>
        <w:t xml:space="preserve">                   </w:t>
      </w:r>
      <w:r w:rsidRPr="00C3299B">
        <w:rPr>
          <w:rFonts w:eastAsia="Times New Roman" w:cs="Times New Roman"/>
          <w:szCs w:val="28"/>
          <w:lang w:eastAsia="ru-RU"/>
        </w:rPr>
        <w:t>и обеспечение функционирования центров опережающей профессиональной подготовки"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также отражаются расходы бюджетов субъектов Российской Федерации и местных бюджетов на указанные цели.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51780 Субсидии на мероприятия по переселению граждан </w:t>
      </w:r>
      <w:r w:rsidR="00315987">
        <w:rPr>
          <w:rFonts w:eastAsia="Times New Roman" w:cs="Times New Roman"/>
          <w:szCs w:val="28"/>
          <w:lang w:eastAsia="ru-RU"/>
        </w:rPr>
        <w:t xml:space="preserve">                                                      </w:t>
      </w:r>
      <w:r w:rsidRPr="00C3299B">
        <w:rPr>
          <w:rFonts w:eastAsia="Times New Roman" w:cs="Times New Roman"/>
          <w:szCs w:val="28"/>
          <w:lang w:eastAsia="ru-RU"/>
        </w:rPr>
        <w:t>из не предназначенных для проживания строений, созданных в период промышленного освоения Сибири и Дальнего Востока</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по предоставлению субсидий бюджетам на мероприятия по переселению граждан из не предназначенных для проживания строений, созданных в период промышленного освоения Сибири и Дальнего Востока.</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субсидий на указанные цели отражается по соответствующим кодам вида доходов 000 2 02 25178 00 0000 150 "Субсидии бюджетам на мероприятия по переселению граждан из не предназначенных для проживания строений, созданных в период промышленного освоения Сибири и Дальнего Востока" классификации доходов бюджетов.</w:t>
      </w:r>
    </w:p>
    <w:p w:rsidR="004A0709" w:rsidRPr="00C3299B" w:rsidRDefault="004A0709"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51790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rsidR="004857D6" w:rsidRPr="00C3299B" w:rsidRDefault="004857D6" w:rsidP="004857D6">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 данному направлению расходов отражаются расходы федерального бюджета в рамках государственной программы Российской Федерации "Развитие образования" по предоставлению субсидий бюджетам </w:t>
      </w:r>
      <w:r w:rsidR="00C55400">
        <w:rPr>
          <w:rFonts w:eastAsia="Times New Roman" w:cs="Times New Roman"/>
          <w:szCs w:val="28"/>
          <w:lang w:eastAsia="ru-RU"/>
        </w:rPr>
        <w:t xml:space="preserve">субъектов Российской Федерации и г. Байконура </w:t>
      </w:r>
      <w:r w:rsidRPr="00C3299B">
        <w:rPr>
          <w:rFonts w:eastAsia="Times New Roman" w:cs="Times New Roman"/>
          <w:szCs w:val="28"/>
          <w:lang w:eastAsia="ru-RU"/>
        </w:rPr>
        <w:t>на проведение мероприятий по обеспечению деятельности советников директора по воспитанию</w:t>
      </w:r>
      <w:r w:rsidR="00315987">
        <w:rPr>
          <w:rFonts w:eastAsia="Times New Roman" w:cs="Times New Roman"/>
          <w:szCs w:val="28"/>
          <w:lang w:eastAsia="ru-RU"/>
        </w:rPr>
        <w:t xml:space="preserve"> </w:t>
      </w:r>
      <w:r w:rsidRPr="00C3299B">
        <w:rPr>
          <w:rFonts w:eastAsia="Times New Roman" w:cs="Times New Roman"/>
          <w:szCs w:val="28"/>
          <w:lang w:eastAsia="ru-RU"/>
        </w:rPr>
        <w:t>и взаимодействию с детскими общественными объединениями</w:t>
      </w:r>
      <w:r w:rsidR="00315987">
        <w:rPr>
          <w:rFonts w:eastAsia="Times New Roman" w:cs="Times New Roman"/>
          <w:szCs w:val="28"/>
          <w:lang w:eastAsia="ru-RU"/>
        </w:rPr>
        <w:t xml:space="preserve"> </w:t>
      </w:r>
      <w:r w:rsidRPr="00C3299B">
        <w:rPr>
          <w:rFonts w:eastAsia="Times New Roman" w:cs="Times New Roman"/>
          <w:szCs w:val="28"/>
          <w:lang w:eastAsia="ru-RU"/>
        </w:rPr>
        <w:t>в общеобразовательных организациях.</w:t>
      </w:r>
    </w:p>
    <w:p w:rsidR="001F5DF2" w:rsidRPr="00C3299B" w:rsidRDefault="004857D6" w:rsidP="004857D6">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Поступление субсидий на указанные цели отражается по соответствующим кодам вида доходов 000 2 02 25179 00 0000 150 "Субсидии бюджетам на проведение мероприятий по обеспечению деятельности советников директора по воспитанию </w:t>
      </w:r>
      <w:r w:rsidR="00315987">
        <w:rPr>
          <w:rFonts w:eastAsia="Times New Roman" w:cs="Times New Roman"/>
          <w:szCs w:val="28"/>
          <w:lang w:eastAsia="ru-RU"/>
        </w:rPr>
        <w:t xml:space="preserve">                      </w:t>
      </w:r>
      <w:r w:rsidRPr="00C3299B">
        <w:rPr>
          <w:rFonts w:eastAsia="Times New Roman" w:cs="Times New Roman"/>
          <w:szCs w:val="28"/>
          <w:lang w:eastAsia="ru-RU"/>
        </w:rPr>
        <w:t xml:space="preserve">и взаимодействию с детскими общественными объединениями </w:t>
      </w:r>
      <w:r w:rsidR="00315987">
        <w:rPr>
          <w:rFonts w:eastAsia="Times New Roman" w:cs="Times New Roman"/>
          <w:szCs w:val="28"/>
          <w:lang w:eastAsia="ru-RU"/>
        </w:rPr>
        <w:t xml:space="preserve">                                                         </w:t>
      </w:r>
      <w:r w:rsidRPr="00C3299B">
        <w:rPr>
          <w:rFonts w:eastAsia="Times New Roman" w:cs="Times New Roman"/>
          <w:szCs w:val="28"/>
          <w:lang w:eastAsia="ru-RU"/>
        </w:rPr>
        <w:t>в общеобразовательных организациях" классификации доходов бюджетов.</w:t>
      </w:r>
    </w:p>
    <w:p w:rsidR="00A91B65" w:rsidRPr="00C3299B" w:rsidRDefault="00A91B65" w:rsidP="004857D6">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Поступление в бюджеты муниципальных образований субвенций </w:t>
      </w:r>
      <w:r w:rsidR="007C48A1">
        <w:rPr>
          <w:rFonts w:eastAsia="Times New Roman" w:cs="Times New Roman"/>
          <w:szCs w:val="28"/>
          <w:lang w:eastAsia="ru-RU"/>
        </w:rPr>
        <w:t xml:space="preserve">                           </w:t>
      </w:r>
      <w:r w:rsidRPr="00C3299B">
        <w:rPr>
          <w:rFonts w:eastAsia="Times New Roman" w:cs="Times New Roman"/>
          <w:szCs w:val="28"/>
          <w:lang w:eastAsia="ru-RU"/>
        </w:rPr>
        <w:t xml:space="preserve">на указанные цели отражается по соответствующим кодам вида доходов                           000 2 02 35179 00 0000 150 "Субвенции бюджетам на проведение мероприятий </w:t>
      </w:r>
      <w:r w:rsidR="00315987">
        <w:rPr>
          <w:rFonts w:eastAsia="Times New Roman" w:cs="Times New Roman"/>
          <w:szCs w:val="28"/>
          <w:lang w:eastAsia="ru-RU"/>
        </w:rPr>
        <w:t xml:space="preserve">                            </w:t>
      </w:r>
      <w:r w:rsidRPr="00C3299B">
        <w:rPr>
          <w:rFonts w:eastAsia="Times New Roman" w:cs="Times New Roman"/>
          <w:szCs w:val="28"/>
          <w:lang w:eastAsia="ru-RU"/>
        </w:rPr>
        <w:t xml:space="preserve">по обеспечению деятельности советников директора по воспитанию </w:t>
      </w:r>
      <w:r w:rsidR="00315987">
        <w:rPr>
          <w:rFonts w:eastAsia="Times New Roman" w:cs="Times New Roman"/>
          <w:szCs w:val="28"/>
          <w:lang w:eastAsia="ru-RU"/>
        </w:rPr>
        <w:t xml:space="preserve">                                              </w:t>
      </w:r>
      <w:r w:rsidRPr="00C3299B">
        <w:rPr>
          <w:rFonts w:eastAsia="Times New Roman" w:cs="Times New Roman"/>
          <w:szCs w:val="28"/>
          <w:lang w:eastAsia="ru-RU"/>
        </w:rPr>
        <w:t xml:space="preserve">и взаимодействию с детскими общественными объединениями </w:t>
      </w:r>
      <w:r w:rsidR="00315987">
        <w:rPr>
          <w:rFonts w:eastAsia="Times New Roman" w:cs="Times New Roman"/>
          <w:szCs w:val="28"/>
          <w:lang w:eastAsia="ru-RU"/>
        </w:rPr>
        <w:t xml:space="preserve">                                                              </w:t>
      </w:r>
      <w:r w:rsidRPr="00C3299B">
        <w:rPr>
          <w:rFonts w:eastAsia="Times New Roman" w:cs="Times New Roman"/>
          <w:szCs w:val="28"/>
          <w:lang w:eastAsia="ru-RU"/>
        </w:rPr>
        <w:t>в общеобразовательных организациях" классификации доходов бюджетов.</w:t>
      </w:r>
    </w:p>
    <w:p w:rsidR="00256EAD" w:rsidRPr="00C3299B" w:rsidRDefault="00256EAD" w:rsidP="00185C3D">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Поступление в бюджеты муниципальных образований иных межбюджетных трансфертов на указанные цели отражается по соответствующим кодам вида доходов </w:t>
      </w:r>
      <w:r w:rsidR="00157B25">
        <w:rPr>
          <w:rFonts w:eastAsia="Times New Roman" w:cs="Times New Roman"/>
          <w:szCs w:val="28"/>
          <w:lang w:eastAsia="ru-RU"/>
        </w:rPr>
        <w:t>0</w:t>
      </w:r>
      <w:r w:rsidR="00DC3451" w:rsidRPr="00C3299B">
        <w:rPr>
          <w:rFonts w:eastAsia="Times New Roman" w:cs="Times New Roman"/>
          <w:szCs w:val="28"/>
          <w:lang w:eastAsia="ru-RU"/>
        </w:rPr>
        <w:t xml:space="preserve">00 2 02 45179 00 0000 150 "Межбюджетные трансферты, передаваемые бюджетам </w:t>
      </w:r>
      <w:r w:rsidR="00315987">
        <w:rPr>
          <w:rFonts w:eastAsia="Times New Roman" w:cs="Times New Roman"/>
          <w:szCs w:val="28"/>
          <w:lang w:eastAsia="ru-RU"/>
        </w:rPr>
        <w:t xml:space="preserve">                 </w:t>
      </w:r>
      <w:r w:rsidR="00DC3451" w:rsidRPr="00C3299B">
        <w:rPr>
          <w:rFonts w:eastAsia="Times New Roman" w:cs="Times New Roman"/>
          <w:szCs w:val="28"/>
          <w:lang w:eastAsia="ru-RU"/>
        </w:rPr>
        <w:t xml:space="preserve">на проведение мероприятий по обеспечению деятельности советников директора </w:t>
      </w:r>
      <w:r w:rsidR="007C48A1">
        <w:rPr>
          <w:rFonts w:eastAsia="Times New Roman" w:cs="Times New Roman"/>
          <w:szCs w:val="28"/>
          <w:lang w:eastAsia="ru-RU"/>
        </w:rPr>
        <w:t xml:space="preserve">                                    </w:t>
      </w:r>
      <w:r w:rsidR="00DC3451" w:rsidRPr="00C3299B">
        <w:rPr>
          <w:rFonts w:eastAsia="Times New Roman" w:cs="Times New Roman"/>
          <w:szCs w:val="28"/>
          <w:lang w:eastAsia="ru-RU"/>
        </w:rPr>
        <w:t xml:space="preserve">по воспитанию и взаимодействию с детскими общественными объединениями </w:t>
      </w:r>
      <w:r w:rsidR="00315987">
        <w:rPr>
          <w:rFonts w:eastAsia="Times New Roman" w:cs="Times New Roman"/>
          <w:szCs w:val="28"/>
          <w:lang w:eastAsia="ru-RU"/>
        </w:rPr>
        <w:t xml:space="preserve">                           </w:t>
      </w:r>
      <w:r w:rsidR="00DC3451" w:rsidRPr="00C3299B">
        <w:rPr>
          <w:rFonts w:eastAsia="Times New Roman" w:cs="Times New Roman"/>
          <w:szCs w:val="28"/>
          <w:lang w:eastAsia="ru-RU"/>
        </w:rPr>
        <w:t>в общеобразовательных организациях" классификации доходов бюджетов.</w:t>
      </w:r>
    </w:p>
    <w:p w:rsidR="00185C3D" w:rsidRDefault="00185C3D" w:rsidP="00185C3D">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также отражаются расходы бюджетов субъектов Российской Федерации и местных бюджетов на указанные цели.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51820 Межбюджетный трансферт на компенсацию выпадающих доходов бюджета Федерального фонда обязательного медицинского страхования в связи </w:t>
      </w:r>
      <w:r w:rsidR="00315987">
        <w:rPr>
          <w:rFonts w:eastAsia="Times New Roman" w:cs="Times New Roman"/>
          <w:szCs w:val="28"/>
          <w:lang w:eastAsia="ru-RU"/>
        </w:rPr>
        <w:t xml:space="preserve">                       </w:t>
      </w:r>
      <w:r w:rsidRPr="00C3299B">
        <w:rPr>
          <w:rFonts w:eastAsia="Times New Roman" w:cs="Times New Roman"/>
          <w:szCs w:val="28"/>
          <w:lang w:eastAsia="ru-RU"/>
        </w:rPr>
        <w:t>с установлением пониженных тарифов страховых взносов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 данному направлению расходов отражаются расходы федерального бюджета в рамках государственной программы Российской Федерации "Развитие здравоохранения" по предоставлению иного межбюджетного трансферта бюджету Федерального фонда обязательного медицинского страхования на компенсацию выпадающих доходов бюджета Федерального фонда обязательного медицинского страхования в связи с установлением пониженных тарифов страховых взносов </w:t>
      </w:r>
      <w:r w:rsidR="00315987">
        <w:rPr>
          <w:rFonts w:eastAsia="Times New Roman" w:cs="Times New Roman"/>
          <w:szCs w:val="28"/>
          <w:lang w:eastAsia="ru-RU"/>
        </w:rPr>
        <w:t xml:space="preserve">                         </w:t>
      </w:r>
      <w:r w:rsidRPr="00C3299B">
        <w:rPr>
          <w:rFonts w:eastAsia="Times New Roman" w:cs="Times New Roman"/>
          <w:szCs w:val="28"/>
          <w:lang w:eastAsia="ru-RU"/>
        </w:rPr>
        <w:t>на обязательное медицинское страхование.</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Поступление межбюджетных трансфертов на указанные цели отражается </w:t>
      </w:r>
      <w:r w:rsidR="00315987">
        <w:rPr>
          <w:rFonts w:eastAsia="Times New Roman" w:cs="Times New Roman"/>
          <w:szCs w:val="28"/>
          <w:lang w:eastAsia="ru-RU"/>
        </w:rPr>
        <w:t xml:space="preserve">                        </w:t>
      </w:r>
      <w:r w:rsidRPr="00C3299B">
        <w:rPr>
          <w:rFonts w:eastAsia="Times New Roman" w:cs="Times New Roman"/>
          <w:szCs w:val="28"/>
          <w:lang w:eastAsia="ru-RU"/>
        </w:rPr>
        <w:t xml:space="preserve">по коду вида доходов 000 2 02 55182 08 0000 150 "Межбюджетный трансферт бюджету Федерального фонда обязательного медицинского страхования </w:t>
      </w:r>
      <w:r w:rsidR="00315987">
        <w:rPr>
          <w:rFonts w:eastAsia="Times New Roman" w:cs="Times New Roman"/>
          <w:szCs w:val="28"/>
          <w:lang w:eastAsia="ru-RU"/>
        </w:rPr>
        <w:t xml:space="preserve">                                   </w:t>
      </w:r>
      <w:r w:rsidRPr="00C3299B">
        <w:rPr>
          <w:rFonts w:eastAsia="Times New Roman" w:cs="Times New Roman"/>
          <w:szCs w:val="28"/>
          <w:lang w:eastAsia="ru-RU"/>
        </w:rPr>
        <w:t>на компенсацию выпадающих доходов бюджета Федерального фонда обязательного медицинского страхования в связи с установлением пониженных тарифов страховых взносов на обязательное медицинское страхование"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51830 Валоризация величины расчетного пенсионного капитала</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 данному направлению расходов отражаются расходы федерального бюджета в рамках непрограммного направления деятельности "Развитие пенсионной системы Российской Федерации" по предоставлению межбюджетных трансфертов бюджету Фонда пенсионного и социального страхования Российской Федерации </w:t>
      </w:r>
      <w:r w:rsidR="00315987">
        <w:rPr>
          <w:rFonts w:eastAsia="Times New Roman" w:cs="Times New Roman"/>
          <w:szCs w:val="28"/>
          <w:lang w:eastAsia="ru-RU"/>
        </w:rPr>
        <w:t xml:space="preserve">                   </w:t>
      </w:r>
      <w:r w:rsidRPr="00C3299B">
        <w:rPr>
          <w:rFonts w:eastAsia="Times New Roman" w:cs="Times New Roman"/>
          <w:szCs w:val="28"/>
          <w:lang w:eastAsia="ru-RU"/>
        </w:rPr>
        <w:t>на финансовое обеспечение части страховой пенсии, связанной с валоризацией расчетного пенсионного капитала.</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межбюджетных трансфертов на указанные цели отражается по коду вида доходов 000 2 02 55183 06 0000 150 "Средства федерального бюджета, передаваемые бюджету Фонда пенсионного и социального страхования Российской Федерации на валоризацию величины расчетного пенсионного капитала"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51840 Возмещение расходов по выплате страховых пенсий в связи с зачетом </w:t>
      </w:r>
      <w:r w:rsidR="00315987">
        <w:rPr>
          <w:rFonts w:eastAsia="Times New Roman" w:cs="Times New Roman"/>
          <w:szCs w:val="28"/>
          <w:lang w:eastAsia="ru-RU"/>
        </w:rPr>
        <w:t xml:space="preserve">                 </w:t>
      </w:r>
      <w:r w:rsidRPr="00C3299B">
        <w:rPr>
          <w:rFonts w:eastAsia="Times New Roman" w:cs="Times New Roman"/>
          <w:szCs w:val="28"/>
          <w:lang w:eastAsia="ru-RU"/>
        </w:rPr>
        <w:t>в страховой стаж нестраховых периодов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 данному направлению расходов отражаются расходы федерального бюджета в рамках непрограммного направления деятельности "Развитие пенсионной системы Российской Федерации" по предоставлению межбюджетных трансфертов бюджету Фонда пенсионного и социального страхования Российской Федерации </w:t>
      </w:r>
      <w:r w:rsidR="00315987">
        <w:rPr>
          <w:rFonts w:eastAsia="Times New Roman" w:cs="Times New Roman"/>
          <w:szCs w:val="28"/>
          <w:lang w:eastAsia="ru-RU"/>
        </w:rPr>
        <w:t xml:space="preserve">                   </w:t>
      </w:r>
      <w:r w:rsidRPr="00C3299B">
        <w:rPr>
          <w:rFonts w:eastAsia="Times New Roman" w:cs="Times New Roman"/>
          <w:szCs w:val="28"/>
          <w:lang w:eastAsia="ru-RU"/>
        </w:rPr>
        <w:t>на возмещение расходов по выплате страховых пенсий в связи с зачетом в страховой стаж нестраховых периодов.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Поступление межбюджетных трансфертов на указанные цели отражается </w:t>
      </w:r>
      <w:r w:rsidR="00315987">
        <w:rPr>
          <w:rFonts w:eastAsia="Times New Roman" w:cs="Times New Roman"/>
          <w:szCs w:val="28"/>
          <w:lang w:eastAsia="ru-RU"/>
        </w:rPr>
        <w:t xml:space="preserve">                       </w:t>
      </w:r>
      <w:r w:rsidRPr="00C3299B">
        <w:rPr>
          <w:rFonts w:eastAsia="Times New Roman" w:cs="Times New Roman"/>
          <w:szCs w:val="28"/>
          <w:lang w:eastAsia="ru-RU"/>
        </w:rPr>
        <w:t>по коду вида доходов 000 2 02 55184 06 0000 150 "Средства федерального бюджета, передаваемые бюджету Фонда пенсионного и социального страхования Российской Федерации на возмещение расходов по выплате страховых пенсий в связи с зачетом в страховой стаж нестраховых периодов"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51850 Софинансирование формирования пенсионных накоплений застрахованных лиц за счет средств Фонда национального благосостояния</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 данному направлению расходов отражаются расходы федерального бюджета в рамках непрограммного направления деятельности "Развитие пенсионной системы Российской Федерации" по предоставлению межбюджетных трансфертов бюджету Фонда пенсионного и социального страхования Российской Федерации </w:t>
      </w:r>
      <w:r w:rsidR="00315987">
        <w:rPr>
          <w:rFonts w:eastAsia="Times New Roman" w:cs="Times New Roman"/>
          <w:szCs w:val="28"/>
          <w:lang w:eastAsia="ru-RU"/>
        </w:rPr>
        <w:t xml:space="preserve">                  </w:t>
      </w:r>
      <w:r w:rsidRPr="00C3299B">
        <w:rPr>
          <w:rFonts w:eastAsia="Times New Roman" w:cs="Times New Roman"/>
          <w:szCs w:val="28"/>
          <w:lang w:eastAsia="ru-RU"/>
        </w:rPr>
        <w:t xml:space="preserve">на софинансирование формирования пенсионных накоплений застрахованных лиц </w:t>
      </w:r>
      <w:r w:rsidR="00315987">
        <w:rPr>
          <w:rFonts w:eastAsia="Times New Roman" w:cs="Times New Roman"/>
          <w:szCs w:val="28"/>
          <w:lang w:eastAsia="ru-RU"/>
        </w:rPr>
        <w:t xml:space="preserve">              </w:t>
      </w:r>
      <w:r w:rsidRPr="00C3299B">
        <w:rPr>
          <w:rFonts w:eastAsia="Times New Roman" w:cs="Times New Roman"/>
          <w:szCs w:val="28"/>
          <w:lang w:eastAsia="ru-RU"/>
        </w:rPr>
        <w:t>за счет средств Фонда национального благосостояния.</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Поступление межбюджетных трансфертов на указанные цели отражается </w:t>
      </w:r>
      <w:r w:rsidR="00315987">
        <w:rPr>
          <w:rFonts w:eastAsia="Times New Roman" w:cs="Times New Roman"/>
          <w:szCs w:val="28"/>
          <w:lang w:eastAsia="ru-RU"/>
        </w:rPr>
        <w:t xml:space="preserve">                    </w:t>
      </w:r>
      <w:r w:rsidRPr="00C3299B">
        <w:rPr>
          <w:rFonts w:eastAsia="Times New Roman" w:cs="Times New Roman"/>
          <w:szCs w:val="28"/>
          <w:lang w:eastAsia="ru-RU"/>
        </w:rPr>
        <w:t>по коду вида доходов 000 2 02 55185 06 0000 150 "Средства федерального бюджета, передаваемые бюджету Фонда пенсионного и социального страхования Российской Федерации на софинансирование формирования пенсионных накоплений застрахованных лиц за счет средств Фонда национального благосостояния"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51860 Компенсация выпадающих доходов бюджету Фонда пенсионного </w:t>
      </w:r>
      <w:r w:rsidR="00315987">
        <w:rPr>
          <w:rFonts w:eastAsia="Times New Roman" w:cs="Times New Roman"/>
          <w:szCs w:val="28"/>
          <w:lang w:eastAsia="ru-RU"/>
        </w:rPr>
        <w:t xml:space="preserve">                        </w:t>
      </w:r>
      <w:r w:rsidRPr="00C3299B">
        <w:rPr>
          <w:rFonts w:eastAsia="Times New Roman" w:cs="Times New Roman"/>
          <w:szCs w:val="28"/>
          <w:lang w:eastAsia="ru-RU"/>
        </w:rPr>
        <w:t>и социального страхования Российской Федерации в связи с установлением пониженных тарифов страховых взносов на обязательное пенсионное страхование</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 данному направлению расходов отражаются расходы федерального бюджета в рамках непрограммного направления деятельности "Развитие пенсионной системы Российской Федерации" по предоставлению межбюджетных трансфертов бюджету Фонда пенсионного и социального страхования Российской Федерации </w:t>
      </w:r>
      <w:r w:rsidR="00315987">
        <w:rPr>
          <w:rFonts w:eastAsia="Times New Roman" w:cs="Times New Roman"/>
          <w:szCs w:val="28"/>
          <w:lang w:eastAsia="ru-RU"/>
        </w:rPr>
        <w:t xml:space="preserve">                 </w:t>
      </w:r>
      <w:r w:rsidRPr="00C3299B">
        <w:rPr>
          <w:rFonts w:eastAsia="Times New Roman" w:cs="Times New Roman"/>
          <w:szCs w:val="28"/>
          <w:lang w:eastAsia="ru-RU"/>
        </w:rPr>
        <w:t>на компенсацию выпадающих доходов бюджету Фонда пенсионного и социального страхования Российской Федерации в связи с установлением пониженных тарифов страховых взносов на обязательное пенсионное страхование.</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Поступление межбюджетных трансфертов на указанные цели отражается </w:t>
      </w:r>
      <w:r w:rsidR="00315987">
        <w:rPr>
          <w:rFonts w:eastAsia="Times New Roman" w:cs="Times New Roman"/>
          <w:szCs w:val="28"/>
          <w:lang w:eastAsia="ru-RU"/>
        </w:rPr>
        <w:t xml:space="preserve">                     </w:t>
      </w:r>
      <w:r w:rsidRPr="00C3299B">
        <w:rPr>
          <w:rFonts w:eastAsia="Times New Roman" w:cs="Times New Roman"/>
          <w:szCs w:val="28"/>
          <w:lang w:eastAsia="ru-RU"/>
        </w:rPr>
        <w:t xml:space="preserve">по коду вида доходов 000 2 02 55186 06 0000 150 "Средства федерального бюджета, передаваемые бюджету Фонда пенсионного и социального страхования Российской Федерации на компенсацию выпадающих доходов бюджета Фонда пенсионного </w:t>
      </w:r>
      <w:r w:rsidR="00315987">
        <w:rPr>
          <w:rFonts w:eastAsia="Times New Roman" w:cs="Times New Roman"/>
          <w:szCs w:val="28"/>
          <w:lang w:eastAsia="ru-RU"/>
        </w:rPr>
        <w:t xml:space="preserve">                      </w:t>
      </w:r>
      <w:r w:rsidRPr="00C3299B">
        <w:rPr>
          <w:rFonts w:eastAsia="Times New Roman" w:cs="Times New Roman"/>
          <w:szCs w:val="28"/>
          <w:lang w:eastAsia="ru-RU"/>
        </w:rPr>
        <w:t>и социального страхования Российской Федерации в связи с установлением пониженных тарифов страховых взносов на обязательное пенсионное страхование"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51880 Субсидии на реализацию мероприятий по социально-экономическому развитию Республики Крым и города федерального значения Севастополя</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 данному направлению расходов отражаются расходы федерального бюджета в рамках государственной программы Российской Федерации </w:t>
      </w:r>
      <w:r w:rsidR="00315987">
        <w:rPr>
          <w:rFonts w:eastAsia="Times New Roman" w:cs="Times New Roman"/>
          <w:szCs w:val="28"/>
          <w:lang w:eastAsia="ru-RU"/>
        </w:rPr>
        <w:t xml:space="preserve">                </w:t>
      </w:r>
      <w:r w:rsidRPr="00C3299B">
        <w:rPr>
          <w:rFonts w:eastAsia="Times New Roman" w:cs="Times New Roman"/>
          <w:szCs w:val="28"/>
          <w:lang w:eastAsia="ru-RU"/>
        </w:rPr>
        <w:t xml:space="preserve">"Социально-экономическое развитие Республики Крым и г. Севастополя" </w:t>
      </w:r>
      <w:r w:rsidR="00315987">
        <w:rPr>
          <w:rFonts w:eastAsia="Times New Roman" w:cs="Times New Roman"/>
          <w:szCs w:val="28"/>
          <w:lang w:eastAsia="ru-RU"/>
        </w:rPr>
        <w:t xml:space="preserve">                                </w:t>
      </w:r>
      <w:r w:rsidRPr="00C3299B">
        <w:rPr>
          <w:rFonts w:eastAsia="Times New Roman" w:cs="Times New Roman"/>
          <w:szCs w:val="28"/>
          <w:lang w:eastAsia="ru-RU"/>
        </w:rPr>
        <w:t xml:space="preserve">по предоставлению субсидий на реализацию мероприятий </w:t>
      </w:r>
      <w:r w:rsidR="00315987">
        <w:rPr>
          <w:rFonts w:eastAsia="Times New Roman" w:cs="Times New Roman"/>
          <w:szCs w:val="28"/>
          <w:lang w:eastAsia="ru-RU"/>
        </w:rPr>
        <w:t xml:space="preserve">                                                          </w:t>
      </w:r>
      <w:r w:rsidRPr="00C3299B">
        <w:rPr>
          <w:rFonts w:eastAsia="Times New Roman" w:cs="Times New Roman"/>
          <w:szCs w:val="28"/>
          <w:lang w:eastAsia="ru-RU"/>
        </w:rPr>
        <w:t>по социально-экономическому развитию Республики Крым и г. Севастополя.</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субсидий на указанные цели отражается по соответствующим кодам вида доходов: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000 2 02 25188 00 0000 150 "Субсидии бюджетам на реализацию мероприятий по социально-экономическому развитию Республики Крым и города федерального значения Севастополя"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000 2 02 27188 00 0000 150 "Субсидии бюджетам на софинансирование капитальных вложений в объекты государственной (муниципальной) собственности в рамках реализации мероприятий по социально-экономическому развитию Республики Крым и города федерального значения Севастополя"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51900 Переоснащение медицинских организаций, оказывающих медицинскую помощь больным с онкологическими заболеваниями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 данному направлению расходов отражаются расходы федерального бюджета в рамках государственной программы Российской Федерации </w:t>
      </w:r>
      <w:r w:rsidR="00315987">
        <w:rPr>
          <w:rFonts w:eastAsia="Times New Roman" w:cs="Times New Roman"/>
          <w:szCs w:val="28"/>
          <w:lang w:eastAsia="ru-RU"/>
        </w:rPr>
        <w:t xml:space="preserve">                          </w:t>
      </w:r>
      <w:r w:rsidRPr="00C3299B">
        <w:rPr>
          <w:rFonts w:eastAsia="Times New Roman" w:cs="Times New Roman"/>
          <w:szCs w:val="28"/>
          <w:lang w:eastAsia="ru-RU"/>
        </w:rPr>
        <w:t>"Развитие здравоохранения" по предоставлению иных межбюджетных трансфертов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субсидий на указанные цели отражается по коду вида доходов</w:t>
      </w:r>
      <w:r w:rsidR="00315987">
        <w:rPr>
          <w:rFonts w:eastAsia="Times New Roman" w:cs="Times New Roman"/>
          <w:szCs w:val="28"/>
          <w:lang w:eastAsia="ru-RU"/>
        </w:rPr>
        <w:t xml:space="preserve">              </w:t>
      </w:r>
      <w:r w:rsidR="000A6517" w:rsidRPr="00C3299B">
        <w:rPr>
          <w:rFonts w:eastAsia="Times New Roman" w:cs="Times New Roman"/>
          <w:szCs w:val="28"/>
          <w:lang w:eastAsia="ru-RU"/>
        </w:rPr>
        <w:t xml:space="preserve"> </w:t>
      </w:r>
      <w:r w:rsidRPr="00C3299B">
        <w:rPr>
          <w:rFonts w:eastAsia="Times New Roman" w:cs="Times New Roman"/>
          <w:szCs w:val="28"/>
          <w:lang w:eastAsia="ru-RU"/>
        </w:rPr>
        <w:t>000 2 02 25190 02 0000 150 "Субсидии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Поступление иных межбюджетных трансфертов на указанные цели отражается по коду вида доходов 000 2 02 45190 02 0000 150 "Межбюджетные трансферты, передаваемые бюджетам субъектов Российской Федерации на переоснащение медицинских организаций, оказывающих медицинскую помощь больным </w:t>
      </w:r>
      <w:r w:rsidR="00315987">
        <w:rPr>
          <w:rFonts w:eastAsia="Times New Roman" w:cs="Times New Roman"/>
          <w:szCs w:val="28"/>
          <w:lang w:eastAsia="ru-RU"/>
        </w:rPr>
        <w:t xml:space="preserve">                                   </w:t>
      </w:r>
      <w:r w:rsidRPr="00C3299B">
        <w:rPr>
          <w:rFonts w:eastAsia="Times New Roman" w:cs="Times New Roman"/>
          <w:szCs w:val="28"/>
          <w:lang w:eastAsia="ru-RU"/>
        </w:rPr>
        <w:t>с онкологическими заболеваниями" классификации доходов бюджетов.</w:t>
      </w:r>
    </w:p>
    <w:p w:rsidR="00550805"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также отражаются расходы бюджетов субъектов Российской Федерации на указанные цели.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51920 Оснащение оборудованием региональных сосудистых центров </w:t>
      </w:r>
      <w:r w:rsidR="00315987">
        <w:rPr>
          <w:rFonts w:eastAsia="Times New Roman" w:cs="Times New Roman"/>
          <w:szCs w:val="28"/>
          <w:lang w:eastAsia="ru-RU"/>
        </w:rPr>
        <w:t xml:space="preserve">                                   </w:t>
      </w:r>
      <w:r w:rsidRPr="00C3299B">
        <w:rPr>
          <w:rFonts w:eastAsia="Times New Roman" w:cs="Times New Roman"/>
          <w:szCs w:val="28"/>
          <w:lang w:eastAsia="ru-RU"/>
        </w:rPr>
        <w:t>и первичных сосудистых отделений</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 данному направлению расходов отражаются расходы федерального бюджета в рамках государственной программы Российской Федерации "Развитие здравоохранения" по предоставлению иных межбюджетных трансфертов бюджетам на приобретение и замену оборудования для региональных сосудистых центров </w:t>
      </w:r>
      <w:r w:rsidR="00315987">
        <w:rPr>
          <w:rFonts w:eastAsia="Times New Roman" w:cs="Times New Roman"/>
          <w:szCs w:val="28"/>
          <w:lang w:eastAsia="ru-RU"/>
        </w:rPr>
        <w:t xml:space="preserve">                         </w:t>
      </w:r>
      <w:r w:rsidRPr="00C3299B">
        <w:rPr>
          <w:rFonts w:eastAsia="Times New Roman" w:cs="Times New Roman"/>
          <w:szCs w:val="28"/>
          <w:lang w:eastAsia="ru-RU"/>
        </w:rPr>
        <w:t>и первичных сосудистых отделений.</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субсидий на указанные цели отражается по соответствующим кодам вида доходов 000 2 02 25192 00 0000 150 "Субсидии бюджетам на оснащение оборудованием региональных сосудистых центров и первичных сосудистых отделений"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иных межбюджетных трансфертов на указанные цели отражается по соответствующим кодам вида доходов 000 2 02 45192 00 0000 150 "Межбюджетные трансферты, передаваемые бюджетам на оснащение оборудованием региональных сосудистых центров и первичных сосудистых отделений"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также отражаются расходы бюджетов субъектов Российской Федерации и местных бюджетов на указанные цели.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51930 Оказание государственной социальной помощи отдельным категориям граждан в части оплаты санаторно-курортного лечения, а также проезда </w:t>
      </w:r>
      <w:r w:rsidR="00315987">
        <w:rPr>
          <w:rFonts w:eastAsia="Times New Roman" w:cs="Times New Roman"/>
          <w:szCs w:val="28"/>
          <w:lang w:eastAsia="ru-RU"/>
        </w:rPr>
        <w:t xml:space="preserve">                                    </w:t>
      </w:r>
      <w:r w:rsidRPr="00C3299B">
        <w:rPr>
          <w:rFonts w:eastAsia="Times New Roman" w:cs="Times New Roman"/>
          <w:szCs w:val="28"/>
          <w:lang w:eastAsia="ru-RU"/>
        </w:rPr>
        <w:t>на междугородном транспорте к месту лечения и обратно</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 данному направлению расходов отражаются расходы федерального бюджета в рамках государственной программы Российской Федерации "Социальная поддержка граждан" по предоставлению межбюджетных трансфертов бюджету Фонда пенсионного и социального страхования Российской Федерации на оказание государственной социальной помощи отдельным категориям граждан в части оплаты санаторно-курортного лечения, а также проезда на междугородном транспорте </w:t>
      </w:r>
      <w:r w:rsidR="00315987">
        <w:rPr>
          <w:rFonts w:eastAsia="Times New Roman" w:cs="Times New Roman"/>
          <w:szCs w:val="28"/>
          <w:lang w:eastAsia="ru-RU"/>
        </w:rPr>
        <w:t xml:space="preserve">                           </w:t>
      </w:r>
      <w:r w:rsidRPr="00C3299B">
        <w:rPr>
          <w:rFonts w:eastAsia="Times New Roman" w:cs="Times New Roman"/>
          <w:szCs w:val="28"/>
          <w:lang w:eastAsia="ru-RU"/>
        </w:rPr>
        <w:t xml:space="preserve">к месту лечения и обратно в соответствии с Федеральным законом </w:t>
      </w:r>
      <w:r w:rsidR="002D4C9D">
        <w:rPr>
          <w:rFonts w:eastAsia="Times New Roman" w:cs="Times New Roman"/>
          <w:szCs w:val="28"/>
          <w:lang w:eastAsia="ru-RU"/>
        </w:rPr>
        <w:t xml:space="preserve">                                             </w:t>
      </w:r>
      <w:r w:rsidRPr="00C3299B">
        <w:rPr>
          <w:rFonts w:eastAsia="Times New Roman" w:cs="Times New Roman"/>
          <w:szCs w:val="28"/>
          <w:lang w:eastAsia="ru-RU"/>
        </w:rPr>
        <w:t>от 17 июля 1999 года № 178-ФЗ "О государственной социальной помощи".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Поступление межбюджетных трансфертов на указанные цели отражается </w:t>
      </w:r>
      <w:r w:rsidR="00315987">
        <w:rPr>
          <w:rFonts w:eastAsia="Times New Roman" w:cs="Times New Roman"/>
          <w:szCs w:val="28"/>
          <w:lang w:eastAsia="ru-RU"/>
        </w:rPr>
        <w:t xml:space="preserve">                    </w:t>
      </w:r>
      <w:r w:rsidRPr="00C3299B">
        <w:rPr>
          <w:rFonts w:eastAsia="Times New Roman" w:cs="Times New Roman"/>
          <w:szCs w:val="28"/>
          <w:lang w:eastAsia="ru-RU"/>
        </w:rPr>
        <w:t xml:space="preserve">по коду вида доходов 000 2 02 55193 06 0000 150 "Средства федерального бюджета, передаваемые бюджету Фонда пенсионного и социального страхования Российской Федерации на оказание государственной социальной помощи отдельным категориям граждан в части оплаты санаторно-курортного лечения, а также проезда </w:t>
      </w:r>
      <w:r w:rsidR="00315987">
        <w:rPr>
          <w:rFonts w:eastAsia="Times New Roman" w:cs="Times New Roman"/>
          <w:szCs w:val="28"/>
          <w:lang w:eastAsia="ru-RU"/>
        </w:rPr>
        <w:t xml:space="preserve">                                     </w:t>
      </w:r>
      <w:r w:rsidRPr="00C3299B">
        <w:rPr>
          <w:rFonts w:eastAsia="Times New Roman" w:cs="Times New Roman"/>
          <w:szCs w:val="28"/>
          <w:lang w:eastAsia="ru-RU"/>
        </w:rPr>
        <w:t>на междугородном транспорте к месту лечения и обратно"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 данному направлению расходов отражаются расходы, осуществляемые Фондом пенсионного и социального страхования Российской Федерации за счет ассигнований федерального бюджета по оплате стоимости путевок </w:t>
      </w:r>
      <w:r w:rsidR="00315987">
        <w:rPr>
          <w:rFonts w:eastAsia="Times New Roman" w:cs="Times New Roman"/>
          <w:szCs w:val="28"/>
          <w:lang w:eastAsia="ru-RU"/>
        </w:rPr>
        <w:t xml:space="preserve">                                         </w:t>
      </w:r>
      <w:r w:rsidRPr="00C3299B">
        <w:rPr>
          <w:rFonts w:eastAsia="Times New Roman" w:cs="Times New Roman"/>
          <w:szCs w:val="28"/>
          <w:lang w:eastAsia="ru-RU"/>
        </w:rPr>
        <w:t xml:space="preserve">на санаторно-курортное лечение в рамках государственной социальной помощи </w:t>
      </w:r>
      <w:r w:rsidR="00315987">
        <w:rPr>
          <w:rFonts w:eastAsia="Times New Roman" w:cs="Times New Roman"/>
          <w:szCs w:val="28"/>
          <w:lang w:eastAsia="ru-RU"/>
        </w:rPr>
        <w:t xml:space="preserve">                        </w:t>
      </w:r>
      <w:r w:rsidRPr="00C3299B">
        <w:rPr>
          <w:rFonts w:eastAsia="Times New Roman" w:cs="Times New Roman"/>
          <w:szCs w:val="28"/>
          <w:lang w:eastAsia="ru-RU"/>
        </w:rPr>
        <w:t xml:space="preserve">и оплате стоимости проезда на междугородном транспорте к месту указанного санаторно-курортного лечения и обратно, оплате стоимости проезда </w:t>
      </w:r>
      <w:r w:rsidR="00315987">
        <w:rPr>
          <w:rFonts w:eastAsia="Times New Roman" w:cs="Times New Roman"/>
          <w:szCs w:val="28"/>
          <w:lang w:eastAsia="ru-RU"/>
        </w:rPr>
        <w:t xml:space="preserve">                                            </w:t>
      </w:r>
      <w:r w:rsidRPr="00C3299B">
        <w:rPr>
          <w:rFonts w:eastAsia="Times New Roman" w:cs="Times New Roman"/>
          <w:szCs w:val="28"/>
          <w:lang w:eastAsia="ru-RU"/>
        </w:rPr>
        <w:t>на междугородном транспорте к месту лечения и обратно в федеральных специализированных медицинских учреждениях отдельным категориям граждан, имеющим право на получение государственной социальной помощи в виде соответствующей социальной услуги, а также расходы по финансовому обеспечению выплат, по исковым требованиям граждан (организаций) на основании вступившего в законную силу решения суда.</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51940 Субвенции на оказание государственной социальной помощи отдельным категориям граждан в части оплаты санаторно-курортного лечения, а также проезда на междугородном транспорте к месту лечения и обратно</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 данному направлению расходов отражаются расходы федерального бюджета в рамках государственной программы Российской Федерации "Социальная поддержка граждан" по предоставлению субвенций бюджетам субъектов Российской Федерации на оказание государственной социальной помощи отдельным категориям граждан в части оплаты санаторно-курортного лечения, а также проезда </w:t>
      </w:r>
      <w:r w:rsidR="00315987">
        <w:rPr>
          <w:rFonts w:eastAsia="Times New Roman" w:cs="Times New Roman"/>
          <w:szCs w:val="28"/>
          <w:lang w:eastAsia="ru-RU"/>
        </w:rPr>
        <w:t xml:space="preserve">                                     </w:t>
      </w:r>
      <w:r w:rsidRPr="00C3299B">
        <w:rPr>
          <w:rFonts w:eastAsia="Times New Roman" w:cs="Times New Roman"/>
          <w:szCs w:val="28"/>
          <w:lang w:eastAsia="ru-RU"/>
        </w:rPr>
        <w:t xml:space="preserve">на междугородном транспорте к месту лечения и обратно в соответствии </w:t>
      </w:r>
      <w:r w:rsidR="00315987">
        <w:rPr>
          <w:rFonts w:eastAsia="Times New Roman" w:cs="Times New Roman"/>
          <w:szCs w:val="28"/>
          <w:lang w:eastAsia="ru-RU"/>
        </w:rPr>
        <w:t xml:space="preserve">                                       </w:t>
      </w:r>
      <w:r w:rsidRPr="00C3299B">
        <w:rPr>
          <w:rFonts w:eastAsia="Times New Roman" w:cs="Times New Roman"/>
          <w:szCs w:val="28"/>
          <w:lang w:eastAsia="ru-RU"/>
        </w:rPr>
        <w:t>с Федеральным законом от 17 июля 1999 года № 178-ФЗ "О государственной социальной помощи".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субвенций на указанные цели отражается по коду</w:t>
      </w:r>
      <w:r w:rsidR="000A6517" w:rsidRPr="00C3299B">
        <w:rPr>
          <w:rFonts w:eastAsia="Times New Roman" w:cs="Times New Roman"/>
          <w:szCs w:val="28"/>
          <w:lang w:eastAsia="ru-RU"/>
        </w:rPr>
        <w:t xml:space="preserve"> </w:t>
      </w:r>
      <w:r w:rsidRPr="00C3299B">
        <w:rPr>
          <w:rFonts w:eastAsia="Times New Roman" w:cs="Times New Roman"/>
          <w:szCs w:val="28"/>
          <w:lang w:eastAsia="ru-RU"/>
        </w:rPr>
        <w:t xml:space="preserve">вида доходов 000 2 02 35194 02 0000 150 "Субвенции бюджетам субъектов Российской Федерации на оказание государственной социальной помощи отдельным категориям граждан </w:t>
      </w:r>
      <w:r w:rsidR="00315987">
        <w:rPr>
          <w:rFonts w:eastAsia="Times New Roman" w:cs="Times New Roman"/>
          <w:szCs w:val="28"/>
          <w:lang w:eastAsia="ru-RU"/>
        </w:rPr>
        <w:t xml:space="preserve">                    </w:t>
      </w:r>
      <w:r w:rsidRPr="00C3299B">
        <w:rPr>
          <w:rFonts w:eastAsia="Times New Roman" w:cs="Times New Roman"/>
          <w:szCs w:val="28"/>
          <w:lang w:eastAsia="ru-RU"/>
        </w:rPr>
        <w:t>в части оплаты санаторно-курортного лечения, а также проезда на междугородном транспорте к месту лечения и обратно"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 данному направлению расходов отражаются расходы, осуществляемые субъектами Российской Федерации за счет субвенций из федерального бюджета </w:t>
      </w:r>
      <w:r w:rsidR="00315987">
        <w:rPr>
          <w:rFonts w:eastAsia="Times New Roman" w:cs="Times New Roman"/>
          <w:szCs w:val="28"/>
          <w:lang w:eastAsia="ru-RU"/>
        </w:rPr>
        <w:t xml:space="preserve">                    </w:t>
      </w:r>
      <w:r w:rsidRPr="00C3299B">
        <w:rPr>
          <w:rFonts w:eastAsia="Times New Roman" w:cs="Times New Roman"/>
          <w:szCs w:val="28"/>
          <w:lang w:eastAsia="ru-RU"/>
        </w:rPr>
        <w:t xml:space="preserve">на оплату стоимости путевок на санаторно-курортное лечение в рамках государственной социальной помощи и оплату стоимости проезда на междугородном транспорте к месту указанного санаторно-курортного лечения и обратно, оплату стоимости проезда на междугородном транспорте к месту лечения и обратно </w:t>
      </w:r>
      <w:r w:rsidR="002D4C9D">
        <w:rPr>
          <w:rFonts w:eastAsia="Times New Roman" w:cs="Times New Roman"/>
          <w:szCs w:val="28"/>
          <w:lang w:eastAsia="ru-RU"/>
        </w:rPr>
        <w:t xml:space="preserve">                                        </w:t>
      </w:r>
      <w:r w:rsidRPr="00C3299B">
        <w:rPr>
          <w:rFonts w:eastAsia="Times New Roman" w:cs="Times New Roman"/>
          <w:szCs w:val="28"/>
          <w:lang w:eastAsia="ru-RU"/>
        </w:rPr>
        <w:t xml:space="preserve">в федеральных специализированных медицинских учреждениях отдельным категориям граждан, имеющим право на получение государственной социальной помощи в виде соответствующей социальной услуги, а также расходы </w:t>
      </w:r>
      <w:r w:rsidR="00315987">
        <w:rPr>
          <w:rFonts w:eastAsia="Times New Roman" w:cs="Times New Roman"/>
          <w:szCs w:val="28"/>
          <w:lang w:eastAsia="ru-RU"/>
        </w:rPr>
        <w:t xml:space="preserve">                                          </w:t>
      </w:r>
      <w:r w:rsidRPr="00C3299B">
        <w:rPr>
          <w:rFonts w:eastAsia="Times New Roman" w:cs="Times New Roman"/>
          <w:szCs w:val="28"/>
          <w:lang w:eastAsia="ru-RU"/>
        </w:rPr>
        <w:t>по финансовому обеспечению выплат, по исковым требованиям граждан (организаций) на основании решения суда.</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51970 Иные межбюджетные трансферты на реализацию отдельных </w:t>
      </w:r>
      <w:r w:rsidR="00315987">
        <w:rPr>
          <w:rFonts w:eastAsia="Times New Roman" w:cs="Times New Roman"/>
          <w:szCs w:val="28"/>
          <w:lang w:eastAsia="ru-RU"/>
        </w:rPr>
        <w:t xml:space="preserve">          </w:t>
      </w:r>
      <w:r w:rsidRPr="00C3299B">
        <w:rPr>
          <w:rFonts w:eastAsia="Times New Roman" w:cs="Times New Roman"/>
          <w:szCs w:val="28"/>
          <w:lang w:eastAsia="ru-RU"/>
        </w:rPr>
        <w:t xml:space="preserve">полномочий в области лекарственного обеспечения населения закрытых административно-территориальных образований, обслуживаемых федеральными государственными бюджетными учреждениями здравоохранения, находящимися </w:t>
      </w:r>
      <w:r w:rsidR="001E1BC4">
        <w:rPr>
          <w:rFonts w:eastAsia="Times New Roman" w:cs="Times New Roman"/>
          <w:szCs w:val="28"/>
          <w:lang w:eastAsia="ru-RU"/>
        </w:rPr>
        <w:t xml:space="preserve">                  </w:t>
      </w:r>
      <w:r w:rsidRPr="00C3299B">
        <w:rPr>
          <w:rFonts w:eastAsia="Times New Roman" w:cs="Times New Roman"/>
          <w:szCs w:val="28"/>
          <w:lang w:eastAsia="ru-RU"/>
        </w:rPr>
        <w:t>в ведении Федерального медико-биологического агентства</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 данному направлению расходов отражаются расходы федерального бюджета в рамках государственной программы Российской Федерации "Развитие здравоохранения" по предоставлению иных межбюджетных трансфертов бюджетам субъектов Российской Федерации на реализацию отдельных полномочий </w:t>
      </w:r>
      <w:r w:rsidR="00315987">
        <w:rPr>
          <w:rFonts w:eastAsia="Times New Roman" w:cs="Times New Roman"/>
          <w:szCs w:val="28"/>
          <w:lang w:eastAsia="ru-RU"/>
        </w:rPr>
        <w:t xml:space="preserve">                                  </w:t>
      </w:r>
      <w:r w:rsidRPr="00C3299B">
        <w:rPr>
          <w:rFonts w:eastAsia="Times New Roman" w:cs="Times New Roman"/>
          <w:szCs w:val="28"/>
          <w:lang w:eastAsia="ru-RU"/>
        </w:rPr>
        <w:t xml:space="preserve">в области лекарственного обеспечения населения закрытых </w:t>
      </w:r>
      <w:r w:rsidR="00315987">
        <w:rPr>
          <w:rFonts w:eastAsia="Times New Roman" w:cs="Times New Roman"/>
          <w:szCs w:val="28"/>
          <w:lang w:eastAsia="ru-RU"/>
        </w:rPr>
        <w:t xml:space="preserve">                              </w:t>
      </w:r>
      <w:r w:rsidRPr="00C3299B">
        <w:rPr>
          <w:rFonts w:eastAsia="Times New Roman" w:cs="Times New Roman"/>
          <w:szCs w:val="28"/>
          <w:lang w:eastAsia="ru-RU"/>
        </w:rPr>
        <w:t xml:space="preserve">административно-территориальных образований, обслуживаемых федеральными государственными бюджетными учреждениями здравоохранения, находящимися </w:t>
      </w:r>
      <w:r w:rsidR="00315987">
        <w:rPr>
          <w:rFonts w:eastAsia="Times New Roman" w:cs="Times New Roman"/>
          <w:szCs w:val="28"/>
          <w:lang w:eastAsia="ru-RU"/>
        </w:rPr>
        <w:t xml:space="preserve">                    </w:t>
      </w:r>
      <w:r w:rsidRPr="00C3299B">
        <w:rPr>
          <w:rFonts w:eastAsia="Times New Roman" w:cs="Times New Roman"/>
          <w:szCs w:val="28"/>
          <w:lang w:eastAsia="ru-RU"/>
        </w:rPr>
        <w:t xml:space="preserve">в ведении Федерального медико-биологического агентства в соответствии с перечнем территорий, подлежащих обслуживанию ФМБА России, </w:t>
      </w:r>
      <w:r w:rsidR="00315987">
        <w:rPr>
          <w:rFonts w:eastAsia="Times New Roman" w:cs="Times New Roman"/>
          <w:szCs w:val="28"/>
          <w:lang w:eastAsia="ru-RU"/>
        </w:rPr>
        <w:t xml:space="preserve">                                            </w:t>
      </w:r>
      <w:r w:rsidRPr="00C3299B">
        <w:rPr>
          <w:rFonts w:eastAsia="Times New Roman" w:cs="Times New Roman"/>
          <w:szCs w:val="28"/>
          <w:lang w:eastAsia="ru-RU"/>
        </w:rPr>
        <w:t xml:space="preserve">утвержденным распоряжением Правительства Российской Федерации </w:t>
      </w:r>
      <w:r w:rsidR="00315987">
        <w:rPr>
          <w:rFonts w:eastAsia="Times New Roman" w:cs="Times New Roman"/>
          <w:szCs w:val="28"/>
          <w:lang w:eastAsia="ru-RU"/>
        </w:rPr>
        <w:t xml:space="preserve">                                        </w:t>
      </w:r>
      <w:r w:rsidRPr="00C3299B">
        <w:rPr>
          <w:rFonts w:eastAsia="Times New Roman" w:cs="Times New Roman"/>
          <w:szCs w:val="28"/>
          <w:lang w:eastAsia="ru-RU"/>
        </w:rPr>
        <w:t>от 21 августа 2006 года</w:t>
      </w:r>
      <w:r w:rsidR="000A6517" w:rsidRPr="00C3299B">
        <w:rPr>
          <w:rFonts w:eastAsia="Times New Roman" w:cs="Times New Roman"/>
          <w:szCs w:val="28"/>
          <w:lang w:eastAsia="ru-RU"/>
        </w:rPr>
        <w:t xml:space="preserve"> </w:t>
      </w:r>
      <w:r w:rsidRPr="00C3299B">
        <w:rPr>
          <w:rFonts w:eastAsia="Times New Roman" w:cs="Times New Roman"/>
          <w:szCs w:val="28"/>
          <w:lang w:eastAsia="ru-RU"/>
        </w:rPr>
        <w:t>№ 1156-р.</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Поступление иных межбюджетных трансфертов на указанные цели отражается по коду вида доходов 000 2 02 45197 02 0000 150 "Межбюджетные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 населения закрытых административно-территориальных образований, обслуживаемых федеральными государственными бюджетными учреждениями здравоохранения, находящимися </w:t>
      </w:r>
      <w:r w:rsidR="00315987">
        <w:rPr>
          <w:rFonts w:eastAsia="Times New Roman" w:cs="Times New Roman"/>
          <w:szCs w:val="28"/>
          <w:lang w:eastAsia="ru-RU"/>
        </w:rPr>
        <w:t xml:space="preserve">                  </w:t>
      </w:r>
      <w:r w:rsidRPr="00C3299B">
        <w:rPr>
          <w:rFonts w:eastAsia="Times New Roman" w:cs="Times New Roman"/>
          <w:szCs w:val="28"/>
          <w:lang w:eastAsia="ru-RU"/>
        </w:rPr>
        <w:t>в ведении Федерального медико-биологического агентства"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 данному направлению расходов также отражаются расходы бюджетов субъектов Российской Федерации на реализацию отдельных полномочий </w:t>
      </w:r>
      <w:r w:rsidR="00E65A3B">
        <w:rPr>
          <w:rFonts w:eastAsia="Times New Roman" w:cs="Times New Roman"/>
          <w:szCs w:val="28"/>
          <w:lang w:eastAsia="ru-RU"/>
        </w:rPr>
        <w:t xml:space="preserve">                          </w:t>
      </w:r>
      <w:r w:rsidRPr="00C3299B">
        <w:rPr>
          <w:rFonts w:eastAsia="Times New Roman" w:cs="Times New Roman"/>
          <w:szCs w:val="28"/>
          <w:lang w:eastAsia="ru-RU"/>
        </w:rPr>
        <w:t xml:space="preserve">в области лекарственного обеспечения населения закрытых </w:t>
      </w:r>
      <w:r w:rsidR="00E65A3B">
        <w:rPr>
          <w:rFonts w:eastAsia="Times New Roman" w:cs="Times New Roman"/>
          <w:szCs w:val="28"/>
          <w:lang w:eastAsia="ru-RU"/>
        </w:rPr>
        <w:t xml:space="preserve">                        </w:t>
      </w:r>
      <w:r w:rsidRPr="00C3299B">
        <w:rPr>
          <w:rFonts w:eastAsia="Times New Roman" w:cs="Times New Roman"/>
          <w:szCs w:val="28"/>
          <w:lang w:eastAsia="ru-RU"/>
        </w:rPr>
        <w:t xml:space="preserve">административно-территориальных образований, обслуживаемых федеральными государственными бюджетными учреждениями здравоохранения, находящимися </w:t>
      </w:r>
      <w:r w:rsidR="00E65A3B">
        <w:rPr>
          <w:rFonts w:eastAsia="Times New Roman" w:cs="Times New Roman"/>
          <w:szCs w:val="28"/>
          <w:lang w:eastAsia="ru-RU"/>
        </w:rPr>
        <w:t xml:space="preserve">                   </w:t>
      </w:r>
      <w:r w:rsidRPr="00C3299B">
        <w:rPr>
          <w:rFonts w:eastAsia="Times New Roman" w:cs="Times New Roman"/>
          <w:szCs w:val="28"/>
          <w:lang w:eastAsia="ru-RU"/>
        </w:rPr>
        <w:t>в ведении Федерального медико-биологического агентства, источником финансового обеспечения которых являются указанные иные межбюджетные трансферты.</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51980 Социальная поддержка Героев Социалистического Труда, Героев Труда Российской Федерации и полных кавалеров ордена Трудовой Славы</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 данному направлению расходов отражаются расходы федерального бюджета в рамках государственной программы Российской Федерации "Социальная поддержка граждан" по предоставлению межбюджетных трансфертов бюджету Фонда пенсионного и социального страхования Российской Федерации </w:t>
      </w:r>
      <w:r w:rsidR="00E65A3B">
        <w:rPr>
          <w:rFonts w:eastAsia="Times New Roman" w:cs="Times New Roman"/>
          <w:szCs w:val="28"/>
          <w:lang w:eastAsia="ru-RU"/>
        </w:rPr>
        <w:t xml:space="preserve">                                    </w:t>
      </w:r>
      <w:r w:rsidRPr="00C3299B">
        <w:rPr>
          <w:rFonts w:eastAsia="Times New Roman" w:cs="Times New Roman"/>
          <w:szCs w:val="28"/>
          <w:lang w:eastAsia="ru-RU"/>
        </w:rPr>
        <w:t xml:space="preserve">на социальную поддержку Героев Социалистического Труда, Героев Труда Российской Федерации и полных кавалеров ордена Трудовой Славы, а также расходы бюджета Фонда пенсионного и социального страхования Российской Федерации </w:t>
      </w:r>
      <w:r w:rsidR="00E65A3B">
        <w:rPr>
          <w:rFonts w:eastAsia="Times New Roman" w:cs="Times New Roman"/>
          <w:szCs w:val="28"/>
          <w:lang w:eastAsia="ru-RU"/>
        </w:rPr>
        <w:t xml:space="preserve">                   </w:t>
      </w:r>
      <w:r w:rsidRPr="00C3299B">
        <w:rPr>
          <w:rFonts w:eastAsia="Times New Roman" w:cs="Times New Roman"/>
          <w:szCs w:val="28"/>
          <w:lang w:eastAsia="ru-RU"/>
        </w:rPr>
        <w:t>по предоставлению бюджетам субъектов Российской Федерации межбюджетных трансфертов на указанные цели.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в бюджет Фонда пенсионного и социального страхования Российской Федерации межбюджетных трансфертов на указанные цели отражается по коду вида доходов 000 2 02 55198 06 0000 150 "Средства федерального бюджета, передаваемые бюджету Фонда пенсионного и социального страхования Российской Федерации на социальную поддержку Героев Социалистического Труда, Героев Труда Российской Федерации и полных кавалеров ордена Трудовой Славы"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Поступление в бюджеты субъектов Российской Федерации </w:t>
      </w:r>
      <w:r w:rsidR="00E65A3B">
        <w:rPr>
          <w:rFonts w:eastAsia="Times New Roman" w:cs="Times New Roman"/>
          <w:szCs w:val="28"/>
          <w:lang w:eastAsia="ru-RU"/>
        </w:rPr>
        <w:t xml:space="preserve">                             </w:t>
      </w:r>
      <w:r w:rsidRPr="00C3299B">
        <w:rPr>
          <w:rFonts w:eastAsia="Times New Roman" w:cs="Times New Roman"/>
          <w:szCs w:val="28"/>
          <w:lang w:eastAsia="ru-RU"/>
        </w:rPr>
        <w:t>межбюджетных трансфертов на указанные цели отражается по коду вида доходов</w:t>
      </w:r>
      <w:r w:rsidR="000A6517" w:rsidRPr="00C3299B">
        <w:rPr>
          <w:rFonts w:eastAsia="Times New Roman" w:cs="Times New Roman"/>
          <w:szCs w:val="28"/>
          <w:lang w:eastAsia="ru-RU"/>
        </w:rPr>
        <w:t xml:space="preserve"> </w:t>
      </w:r>
      <w:r w:rsidR="00E65A3B">
        <w:rPr>
          <w:rFonts w:eastAsia="Times New Roman" w:cs="Times New Roman"/>
          <w:szCs w:val="28"/>
          <w:lang w:eastAsia="ru-RU"/>
        </w:rPr>
        <w:t xml:space="preserve">  </w:t>
      </w:r>
      <w:r w:rsidRPr="00C3299B">
        <w:rPr>
          <w:rFonts w:eastAsia="Times New Roman" w:cs="Times New Roman"/>
          <w:szCs w:val="28"/>
          <w:lang w:eastAsia="ru-RU"/>
        </w:rPr>
        <w:t>000 2 02 45198 02 0000 150 "Межбюджетные трансферты, передаваемые бюджетам субъектов Российской Федерации на социальную поддержку Героев Социалистического Труда, Героев Труда Российской Федерации и полных кавалеров ордена Трудовой Славы"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51990 Оплата стоимости проезда пенсионерам к месту отдыха и обратно один раз в два года</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 данному направлению расходов отражаются расходы федерального бюджета в рамках государственной программы Российской Федерации "Социальная поддержка граждан" по предоставлению межбюджетных трансфертов бюджету Фонда пенсионного и социального страхования Российской Федерации </w:t>
      </w:r>
      <w:r w:rsidR="00E65A3B">
        <w:rPr>
          <w:rFonts w:eastAsia="Times New Roman" w:cs="Times New Roman"/>
          <w:szCs w:val="28"/>
          <w:lang w:eastAsia="ru-RU"/>
        </w:rPr>
        <w:t xml:space="preserve">                                  </w:t>
      </w:r>
      <w:r w:rsidRPr="00C3299B">
        <w:rPr>
          <w:rFonts w:eastAsia="Times New Roman" w:cs="Times New Roman"/>
          <w:szCs w:val="28"/>
          <w:lang w:eastAsia="ru-RU"/>
        </w:rPr>
        <w:t>на компенсацию расходов на оплату стоимости проезда по территории Российской Федерации неработающим пенсионерам, являющимся получателями страховых пенсий по старости и по инвалидности, к месту отдыха и обратно один раз в два года в соответствии с Законом Российской Федерации от 19 февраля 1993 года № 4520-</w:t>
      </w:r>
      <w:r w:rsidRPr="00C3299B">
        <w:rPr>
          <w:rFonts w:eastAsia="Times New Roman" w:cs="Times New Roman"/>
          <w:szCs w:val="28"/>
          <w:lang w:val="en-US" w:eastAsia="ru-RU"/>
        </w:rPr>
        <w:t>I</w:t>
      </w:r>
      <w:r w:rsidRPr="00C3299B">
        <w:rPr>
          <w:rFonts w:eastAsia="Times New Roman" w:cs="Times New Roman"/>
          <w:szCs w:val="28"/>
          <w:lang w:eastAsia="ru-RU"/>
        </w:rPr>
        <w:t xml:space="preserve"> "О государственных гарантиях и компенсациях для лиц, работающих </w:t>
      </w:r>
      <w:r w:rsidR="00E65A3B">
        <w:rPr>
          <w:rFonts w:eastAsia="Times New Roman" w:cs="Times New Roman"/>
          <w:szCs w:val="28"/>
          <w:lang w:eastAsia="ru-RU"/>
        </w:rPr>
        <w:t xml:space="preserve">                                      </w:t>
      </w:r>
      <w:r w:rsidRPr="00C3299B">
        <w:rPr>
          <w:rFonts w:eastAsia="Times New Roman" w:cs="Times New Roman"/>
          <w:szCs w:val="28"/>
          <w:lang w:eastAsia="ru-RU"/>
        </w:rPr>
        <w:t>и проживающих в районах Крайнего Севера и приравненных к ним местностях".</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Поступление межбюджетных трансфертов на указанные цели отражается </w:t>
      </w:r>
      <w:r w:rsidR="00E65A3B">
        <w:rPr>
          <w:rFonts w:eastAsia="Times New Roman" w:cs="Times New Roman"/>
          <w:szCs w:val="28"/>
          <w:lang w:eastAsia="ru-RU"/>
        </w:rPr>
        <w:t xml:space="preserve">                       </w:t>
      </w:r>
      <w:r w:rsidRPr="00C3299B">
        <w:rPr>
          <w:rFonts w:eastAsia="Times New Roman" w:cs="Times New Roman"/>
          <w:szCs w:val="28"/>
          <w:lang w:eastAsia="ru-RU"/>
        </w:rPr>
        <w:t xml:space="preserve">по коду вида доходов 000 2 02 55199 06 0000 150 "Средства федерального бюджета, передаваемые бюджету Фонда пенсионного и социального страхования Российской Федерации на оплату стоимости проезда пенсионерам к месту отдыха и обратно </w:t>
      </w:r>
      <w:r w:rsidR="00E65A3B">
        <w:rPr>
          <w:rFonts w:eastAsia="Times New Roman" w:cs="Times New Roman"/>
          <w:szCs w:val="28"/>
          <w:lang w:eastAsia="ru-RU"/>
        </w:rPr>
        <w:t xml:space="preserve">              </w:t>
      </w:r>
      <w:r w:rsidRPr="00C3299B">
        <w:rPr>
          <w:rFonts w:eastAsia="Times New Roman" w:cs="Times New Roman"/>
          <w:szCs w:val="28"/>
          <w:lang w:eastAsia="ru-RU"/>
        </w:rPr>
        <w:t>один раз в два года в соответствии с Законом Российской Федерации</w:t>
      </w:r>
      <w:r w:rsidR="000A6517" w:rsidRPr="00C3299B">
        <w:rPr>
          <w:rFonts w:eastAsia="Times New Roman" w:cs="Times New Roman"/>
          <w:szCs w:val="28"/>
          <w:lang w:eastAsia="ru-RU"/>
        </w:rPr>
        <w:t xml:space="preserve"> </w:t>
      </w:r>
      <w:r w:rsidR="00E65A3B">
        <w:rPr>
          <w:rFonts w:eastAsia="Times New Roman" w:cs="Times New Roman"/>
          <w:szCs w:val="28"/>
          <w:lang w:eastAsia="ru-RU"/>
        </w:rPr>
        <w:t xml:space="preserve">                                             </w:t>
      </w:r>
      <w:r w:rsidRPr="00C3299B">
        <w:rPr>
          <w:rFonts w:eastAsia="Times New Roman" w:cs="Times New Roman"/>
          <w:szCs w:val="28"/>
          <w:lang w:eastAsia="ru-RU"/>
        </w:rPr>
        <w:t>от 19 февраля 1993 года № 4520-</w:t>
      </w:r>
      <w:r w:rsidRPr="00C3299B">
        <w:rPr>
          <w:rFonts w:eastAsia="Times New Roman" w:cs="Times New Roman"/>
          <w:szCs w:val="28"/>
          <w:lang w:val="en-US" w:eastAsia="ru-RU"/>
        </w:rPr>
        <w:t>I</w:t>
      </w:r>
      <w:r w:rsidRPr="00C3299B">
        <w:rPr>
          <w:rFonts w:eastAsia="Times New Roman" w:cs="Times New Roman"/>
          <w:szCs w:val="28"/>
          <w:lang w:eastAsia="ru-RU"/>
        </w:rPr>
        <w:t xml:space="preserve"> "О государственных гарантиях и компенсациях для лиц, работающих и проживающих в районах Крайнего Севера и приравненных к ним местностях" классификации доходов бюджетов.</w:t>
      </w:r>
    </w:p>
    <w:p w:rsidR="00550805"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также отражаются расходы бюджета Фонда пенсионного и социального страхования Российской Федерации на компенсацию расходов на оплату стоимости проезда по территории Российской Федерации неработающим пенсионерам, являющимся получателями страховых пенсий</w:t>
      </w:r>
      <w:r w:rsidR="000A6517" w:rsidRPr="00C3299B">
        <w:rPr>
          <w:rFonts w:eastAsia="Times New Roman" w:cs="Times New Roman"/>
          <w:szCs w:val="28"/>
          <w:lang w:eastAsia="ru-RU"/>
        </w:rPr>
        <w:t xml:space="preserve"> </w:t>
      </w:r>
      <w:r w:rsidR="00E65A3B">
        <w:rPr>
          <w:rFonts w:eastAsia="Times New Roman" w:cs="Times New Roman"/>
          <w:szCs w:val="28"/>
          <w:lang w:eastAsia="ru-RU"/>
        </w:rPr>
        <w:t xml:space="preserve">                              </w:t>
      </w:r>
      <w:r w:rsidRPr="00C3299B">
        <w:rPr>
          <w:rFonts w:eastAsia="Times New Roman" w:cs="Times New Roman"/>
          <w:szCs w:val="28"/>
          <w:lang w:eastAsia="ru-RU"/>
        </w:rPr>
        <w:t>по старости и по инвалидности, к месту отдыха и обратно один раз в два года,</w:t>
      </w:r>
      <w:r w:rsidR="000A6517" w:rsidRPr="00C3299B">
        <w:rPr>
          <w:rFonts w:eastAsia="Times New Roman" w:cs="Times New Roman"/>
          <w:szCs w:val="28"/>
          <w:lang w:eastAsia="ru-RU"/>
        </w:rPr>
        <w:t xml:space="preserve"> </w:t>
      </w:r>
      <w:r w:rsidR="00E65A3B">
        <w:rPr>
          <w:rFonts w:eastAsia="Times New Roman" w:cs="Times New Roman"/>
          <w:szCs w:val="28"/>
          <w:lang w:eastAsia="ru-RU"/>
        </w:rPr>
        <w:t xml:space="preserve">                             </w:t>
      </w:r>
      <w:r w:rsidRPr="00C3299B">
        <w:rPr>
          <w:rFonts w:eastAsia="Times New Roman" w:cs="Times New Roman"/>
          <w:szCs w:val="28"/>
          <w:lang w:eastAsia="ru-RU"/>
        </w:rPr>
        <w:t>в соответствии с Законом Российской Федерации от 19 февраля 1993 года № 4520-</w:t>
      </w:r>
      <w:r w:rsidRPr="00C3299B">
        <w:rPr>
          <w:rFonts w:eastAsia="Times New Roman" w:cs="Times New Roman"/>
          <w:szCs w:val="28"/>
          <w:lang w:val="en-US" w:eastAsia="ru-RU"/>
        </w:rPr>
        <w:t>I</w:t>
      </w:r>
      <w:r w:rsidRPr="00C3299B">
        <w:rPr>
          <w:rFonts w:eastAsia="Times New Roman" w:cs="Times New Roman"/>
          <w:szCs w:val="28"/>
          <w:lang w:eastAsia="ru-RU"/>
        </w:rPr>
        <w:t xml:space="preserve"> "О государственных гарантиях и компенсациях для лиц, работающих</w:t>
      </w:r>
      <w:r w:rsidR="000A6517" w:rsidRPr="00C3299B">
        <w:rPr>
          <w:rFonts w:eastAsia="Times New Roman" w:cs="Times New Roman"/>
          <w:szCs w:val="28"/>
          <w:lang w:eastAsia="ru-RU"/>
        </w:rPr>
        <w:t xml:space="preserve"> </w:t>
      </w:r>
      <w:r w:rsidR="00E65A3B">
        <w:rPr>
          <w:rFonts w:eastAsia="Times New Roman" w:cs="Times New Roman"/>
          <w:szCs w:val="28"/>
          <w:lang w:eastAsia="ru-RU"/>
        </w:rPr>
        <w:t xml:space="preserve">                                      </w:t>
      </w:r>
      <w:r w:rsidRPr="00C3299B">
        <w:rPr>
          <w:rFonts w:eastAsia="Times New Roman" w:cs="Times New Roman"/>
          <w:szCs w:val="28"/>
          <w:lang w:eastAsia="ru-RU"/>
        </w:rPr>
        <w:t>и проживающих в районах Крайнего Севера и приравненных к ним местностях", доставку сумм компенсаций, финансовое обеспечение указанной выплаты</w:t>
      </w:r>
      <w:r w:rsidR="000A6517" w:rsidRPr="00C3299B">
        <w:rPr>
          <w:rFonts w:eastAsia="Times New Roman" w:cs="Times New Roman"/>
          <w:szCs w:val="28"/>
          <w:lang w:eastAsia="ru-RU"/>
        </w:rPr>
        <w:t xml:space="preserve"> </w:t>
      </w:r>
      <w:r w:rsidR="00E65A3B">
        <w:rPr>
          <w:rFonts w:eastAsia="Times New Roman" w:cs="Times New Roman"/>
          <w:szCs w:val="28"/>
          <w:lang w:eastAsia="ru-RU"/>
        </w:rPr>
        <w:t xml:space="preserve">                               </w:t>
      </w:r>
      <w:r w:rsidRPr="00C3299B">
        <w:rPr>
          <w:rFonts w:eastAsia="Times New Roman" w:cs="Times New Roman"/>
          <w:szCs w:val="28"/>
          <w:lang w:eastAsia="ru-RU"/>
        </w:rPr>
        <w:t>по исковым требованиям граждан на основании вступивших в законную силу решений судов; изготовление специальных талонов (направлений) на получение</w:t>
      </w:r>
      <w:r w:rsidR="000A6517" w:rsidRPr="00C3299B">
        <w:rPr>
          <w:rFonts w:eastAsia="Times New Roman" w:cs="Times New Roman"/>
          <w:szCs w:val="28"/>
          <w:lang w:eastAsia="ru-RU"/>
        </w:rPr>
        <w:t xml:space="preserve"> </w:t>
      </w:r>
      <w:r w:rsidR="009B02FF" w:rsidRPr="00C3299B">
        <w:rPr>
          <w:rFonts w:eastAsia="Times New Roman" w:cs="Times New Roman"/>
          <w:szCs w:val="28"/>
          <w:lang w:eastAsia="ru-RU"/>
        </w:rPr>
        <w:t xml:space="preserve">                                        </w:t>
      </w:r>
      <w:r w:rsidRPr="00C3299B">
        <w:rPr>
          <w:rFonts w:eastAsia="Times New Roman" w:cs="Times New Roman"/>
          <w:szCs w:val="28"/>
          <w:lang w:eastAsia="ru-RU"/>
        </w:rPr>
        <w:t>в транспортных организациях проездных документов, обеспечивающих проезд пенсионеров к месту отдыха и обратно.</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52010 Субсидии в целях развития паллиативной медицинской помощи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 "Развитие здравоохранения" на предоставление субсидий бюджетам в целях развития паллиативной медицинской помощи.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субсидий на указанные цели отражается</w:t>
      </w:r>
      <w:r w:rsidR="009B02FF" w:rsidRPr="00C3299B">
        <w:rPr>
          <w:rFonts w:eastAsia="Times New Roman" w:cs="Times New Roman"/>
          <w:szCs w:val="28"/>
          <w:lang w:eastAsia="ru-RU"/>
        </w:rPr>
        <w:t xml:space="preserve"> </w:t>
      </w:r>
      <w:r w:rsidRPr="00C3299B">
        <w:rPr>
          <w:rFonts w:eastAsia="Times New Roman" w:cs="Times New Roman"/>
          <w:szCs w:val="28"/>
          <w:lang w:eastAsia="ru-RU"/>
        </w:rPr>
        <w:t>по соответствующим кодам вида доходов 000 2 02 25201 00 0000 150 "Субсидии бюджетам на развитие паллиативной медицинской помощи"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52020 Субсидии на реализацию мероприятий по предупреждению и борьбе </w:t>
      </w:r>
      <w:r w:rsidR="00E65A3B">
        <w:rPr>
          <w:rFonts w:eastAsia="Times New Roman" w:cs="Times New Roman"/>
          <w:szCs w:val="28"/>
          <w:lang w:eastAsia="ru-RU"/>
        </w:rPr>
        <w:t xml:space="preserve">                     </w:t>
      </w:r>
      <w:r w:rsidRPr="00C3299B">
        <w:rPr>
          <w:rFonts w:eastAsia="Times New Roman" w:cs="Times New Roman"/>
          <w:szCs w:val="28"/>
          <w:lang w:eastAsia="ru-RU"/>
        </w:rPr>
        <w:t>с социально значимыми инфекционными заболеваниями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 "Развитие здравоохранения" по предоставлению субсидий бюджетам на реализацию мероприятий по предупреждению и борьбе с социально значимыми инфекционными заболеваниями.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субсидий на указанные цели отражается по соответствующим кодам вида доходов 000 2 02 25202 00 0000 150 "Субсидии бюджетам на реализацию мероприятий по предупреждению и борьбе с социально значимыми инфекционными заболеваниями"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52060 Межбюджетные трансферты на обязательное пенсионное страхование</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непрограммного направления деятельности "Развитие пенсионной системы Российской Федерации" на обязательное пенсионное страхование.</w:t>
      </w:r>
    </w:p>
    <w:p w:rsidR="00550805"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Поступление межбюджетных трансфертов на указанные цели отражается </w:t>
      </w:r>
      <w:r w:rsidR="00E65A3B">
        <w:rPr>
          <w:rFonts w:eastAsia="Times New Roman" w:cs="Times New Roman"/>
          <w:szCs w:val="28"/>
          <w:lang w:eastAsia="ru-RU"/>
        </w:rPr>
        <w:t xml:space="preserve">                      </w:t>
      </w:r>
      <w:r w:rsidRPr="00C3299B">
        <w:rPr>
          <w:rFonts w:eastAsia="Times New Roman" w:cs="Times New Roman"/>
          <w:szCs w:val="28"/>
          <w:lang w:eastAsia="ru-RU"/>
        </w:rPr>
        <w:t>по коду вида доходов 000 2 02 55206 06 0000 150 "Средства федерального бюджета, передаваемые бюджету Фонда пенсионного и социального страхования Российской Федерации на обязательное пенсионное страхование" классификации доходов бюджетов.</w:t>
      </w:r>
    </w:p>
    <w:p w:rsidR="00DD65A9" w:rsidRPr="00C3299B" w:rsidRDefault="00DD65A9"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52130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p w:rsidR="004B1E66" w:rsidRPr="00C3299B" w:rsidRDefault="004B1E66" w:rsidP="004B1E66">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 данному направлению расходов отражаются расходы федерального бюджета в рамках государственной программы Российской Федерации "Развитие образования" по предоставлению субсидий бюджетам на обновление </w:t>
      </w:r>
      <w:r w:rsidR="00E65A3B">
        <w:rPr>
          <w:rFonts w:eastAsia="Times New Roman" w:cs="Times New Roman"/>
          <w:szCs w:val="28"/>
          <w:lang w:eastAsia="ru-RU"/>
        </w:rPr>
        <w:t xml:space="preserve">                       </w:t>
      </w:r>
      <w:r w:rsidRPr="00C3299B">
        <w:rPr>
          <w:rFonts w:eastAsia="Times New Roman" w:cs="Times New Roman"/>
          <w:szCs w:val="28"/>
          <w:lang w:eastAsia="ru-RU"/>
        </w:rPr>
        <w:t>материально-технической базы образовательных организаций для внедрения цифровой образовательной среды и развития цифровых навыков обучающихся.</w:t>
      </w:r>
    </w:p>
    <w:p w:rsidR="004B1E66" w:rsidRPr="00C3299B" w:rsidRDefault="004B1E66" w:rsidP="004B1E66">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субсидий на указанные цели отражается по соответствующим кодам вида доходов 000 2 02 25213 00 0000 150 "Субсидии бюджетам на обновление материально-технической базы образовательных организаций для внедрения цифровой о</w:t>
      </w:r>
      <w:r w:rsidR="00133DB5" w:rsidRPr="00C3299B">
        <w:rPr>
          <w:rFonts w:eastAsia="Times New Roman" w:cs="Times New Roman"/>
          <w:szCs w:val="28"/>
          <w:lang w:eastAsia="ru-RU"/>
        </w:rPr>
        <w:t xml:space="preserve">бразовательной среды и развития </w:t>
      </w:r>
      <w:r w:rsidRPr="00C3299B">
        <w:rPr>
          <w:rFonts w:eastAsia="Times New Roman" w:cs="Times New Roman"/>
          <w:szCs w:val="28"/>
          <w:lang w:eastAsia="ru-RU"/>
        </w:rPr>
        <w:t>цифровых навыков обучающихся" классификации доходов бюджетов.</w:t>
      </w:r>
    </w:p>
    <w:p w:rsidR="004B1E66" w:rsidRPr="00C3299B" w:rsidRDefault="004B1E66" w:rsidP="004B1E66">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также отражаются расходы бюджетов субъектов Российской Федерации и местных бюджетов</w:t>
      </w:r>
      <w:r w:rsidR="008D1768" w:rsidRPr="00C3299B">
        <w:rPr>
          <w:rFonts w:eastAsia="Times New Roman" w:cs="Times New Roman"/>
          <w:szCs w:val="28"/>
          <w:lang w:eastAsia="ru-RU"/>
        </w:rPr>
        <w:t xml:space="preserve"> </w:t>
      </w:r>
      <w:r w:rsidRPr="00C3299B">
        <w:rPr>
          <w:rFonts w:eastAsia="Times New Roman" w:cs="Times New Roman"/>
          <w:szCs w:val="28"/>
          <w:lang w:eastAsia="ru-RU"/>
        </w:rPr>
        <w:t>на указанные цели.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52160 Иные межбюджетные трансферты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w:t>
      </w:r>
      <w:r w:rsidR="000A6517" w:rsidRPr="00C3299B">
        <w:rPr>
          <w:rFonts w:eastAsia="Times New Roman" w:cs="Times New Roman"/>
          <w:szCs w:val="28"/>
          <w:lang w:eastAsia="ru-RU"/>
        </w:rPr>
        <w:t xml:space="preserve"> </w:t>
      </w:r>
      <w:r w:rsidR="009C47B7">
        <w:rPr>
          <w:rFonts w:eastAsia="Times New Roman" w:cs="Times New Roman"/>
          <w:szCs w:val="28"/>
          <w:lang w:eastAsia="ru-RU"/>
        </w:rPr>
        <w:t xml:space="preserve">                                  </w:t>
      </w:r>
      <w:r w:rsidRPr="00C3299B">
        <w:rPr>
          <w:rFonts w:eastAsia="Times New Roman" w:cs="Times New Roman"/>
          <w:szCs w:val="28"/>
          <w:lang w:eastAsia="ru-RU"/>
        </w:rPr>
        <w:t>X (Стюарта-Прауэра), а также после трансплантации органов и (или) тканей</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 данному направлению расходов отражаются расходы федерального бюджета в рамках государственной программы Российской Федерации "Развитие здравоохранения" по предоставлению иных межбюджетных трансфертов бюджетам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w:t>
      </w:r>
      <w:r w:rsidR="008D1768" w:rsidRPr="00C3299B">
        <w:rPr>
          <w:rFonts w:eastAsia="Times New Roman" w:cs="Times New Roman"/>
          <w:szCs w:val="28"/>
          <w:lang w:eastAsia="ru-RU"/>
        </w:rPr>
        <w:t xml:space="preserve">                   </w:t>
      </w:r>
      <w:r w:rsidRPr="00C3299B">
        <w:rPr>
          <w:rFonts w:eastAsia="Times New Roman" w:cs="Times New Roman"/>
          <w:szCs w:val="28"/>
          <w:lang w:eastAsia="ru-RU"/>
        </w:rPr>
        <w:t>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w:t>
      </w:r>
      <w:r w:rsidR="000A6517" w:rsidRPr="00C3299B">
        <w:rPr>
          <w:rFonts w:eastAsia="Times New Roman" w:cs="Times New Roman"/>
          <w:szCs w:val="28"/>
          <w:lang w:eastAsia="ru-RU"/>
        </w:rPr>
        <w:t xml:space="preserve"> </w:t>
      </w:r>
      <w:r w:rsidR="00597061">
        <w:rPr>
          <w:rFonts w:eastAsia="Times New Roman" w:cs="Times New Roman"/>
          <w:szCs w:val="28"/>
          <w:lang w:eastAsia="ru-RU"/>
        </w:rPr>
        <w:t xml:space="preserve">                                  </w:t>
      </w:r>
      <w:r w:rsidRPr="00C3299B">
        <w:rPr>
          <w:rFonts w:eastAsia="Times New Roman" w:cs="Times New Roman"/>
          <w:szCs w:val="28"/>
          <w:lang w:eastAsia="ru-RU"/>
        </w:rPr>
        <w:t>X (Стюарта-Прауэра), а также после трансплантации органов и (или) тканей.</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иных межбюджетных трансфертов в бюджеты</w:t>
      </w:r>
      <w:r w:rsidR="008D1768" w:rsidRPr="00C3299B">
        <w:rPr>
          <w:rFonts w:eastAsia="Times New Roman" w:cs="Times New Roman"/>
          <w:szCs w:val="28"/>
          <w:lang w:eastAsia="ru-RU"/>
        </w:rPr>
        <w:t xml:space="preserve"> </w:t>
      </w:r>
      <w:r w:rsidRPr="00C3299B">
        <w:rPr>
          <w:rFonts w:eastAsia="Times New Roman" w:cs="Times New Roman"/>
          <w:szCs w:val="28"/>
          <w:lang w:eastAsia="ru-RU"/>
        </w:rPr>
        <w:t>на указанные цели отражается по соответствующим кодам вида доходов</w:t>
      </w:r>
      <w:r w:rsidR="000A6517" w:rsidRPr="00C3299B">
        <w:rPr>
          <w:rFonts w:eastAsia="Times New Roman" w:cs="Times New Roman"/>
          <w:szCs w:val="28"/>
          <w:lang w:eastAsia="ru-RU"/>
        </w:rPr>
        <w:t xml:space="preserve"> </w:t>
      </w:r>
      <w:r w:rsidRPr="00C3299B">
        <w:rPr>
          <w:rFonts w:eastAsia="Times New Roman" w:cs="Times New Roman"/>
          <w:szCs w:val="28"/>
          <w:lang w:eastAsia="ru-RU"/>
        </w:rPr>
        <w:t xml:space="preserve">000 2 02 45216 00 0000 150 "Межбюджетные трансферты, передаваемые бюджетам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w:t>
      </w:r>
      <w:r w:rsidR="00597061">
        <w:rPr>
          <w:rFonts w:eastAsia="Times New Roman" w:cs="Times New Roman"/>
          <w:szCs w:val="28"/>
          <w:lang w:eastAsia="ru-RU"/>
        </w:rPr>
        <w:t xml:space="preserve">                                    </w:t>
      </w:r>
      <w:r w:rsidRPr="00C3299B">
        <w:rPr>
          <w:rFonts w:eastAsia="Times New Roman" w:cs="Times New Roman"/>
          <w:szCs w:val="28"/>
          <w:lang w:eastAsia="ru-RU"/>
        </w:rPr>
        <w:t xml:space="preserve">VII (лабильного), X (Стюарта-Прауэра), а также после трансплантации органов </w:t>
      </w:r>
      <w:r w:rsidR="00597061">
        <w:rPr>
          <w:rFonts w:eastAsia="Times New Roman" w:cs="Times New Roman"/>
          <w:szCs w:val="28"/>
          <w:lang w:eastAsia="ru-RU"/>
        </w:rPr>
        <w:t xml:space="preserve">                         </w:t>
      </w:r>
      <w:r w:rsidRPr="00C3299B">
        <w:rPr>
          <w:rFonts w:eastAsia="Times New Roman" w:cs="Times New Roman"/>
          <w:szCs w:val="28"/>
          <w:lang w:eastAsia="ru-RU"/>
        </w:rPr>
        <w:t>и (или) тканей"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также отражаются расходы бюджетов субъектов Российской Федерации и местных бюджетов на указанные цели, осуществляемые за счет иных межбюджетных трансфертов из федерального бюджета.</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52180 Субсидии на компенсацию территориальным сетевым организациям, функционирующим в Республике Крым и городе федерального значения Севастополе, выпадающих доходов, образованных вследствие установления тарифов на услуги по передаче электрической энергии ниже экономически обоснованного уровня</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 "Развитие энергетики" по предоставлению субсидий бюджетам Республики Крым и города федерального значения Севастополя на компенсацию территориальным сетевым организациям, функционирующим в Республике Крым и городе федерального значения Севастополе, выпадающих доходов, образованных вследствие установления тарифов на услуги по передаче электрической энергии ниже экономически обоснованного уровня.</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субсидий на указанные цели отражается по коду вида доходов</w:t>
      </w:r>
      <w:r w:rsidR="000A6517" w:rsidRPr="00C3299B">
        <w:rPr>
          <w:rFonts w:eastAsia="Times New Roman" w:cs="Times New Roman"/>
          <w:szCs w:val="28"/>
          <w:lang w:eastAsia="ru-RU"/>
        </w:rPr>
        <w:t xml:space="preserve"> </w:t>
      </w:r>
      <w:r w:rsidR="00597061">
        <w:rPr>
          <w:rFonts w:eastAsia="Times New Roman" w:cs="Times New Roman"/>
          <w:szCs w:val="28"/>
          <w:lang w:eastAsia="ru-RU"/>
        </w:rPr>
        <w:t xml:space="preserve">                </w:t>
      </w:r>
      <w:r w:rsidRPr="00C3299B">
        <w:rPr>
          <w:rFonts w:eastAsia="Times New Roman" w:cs="Times New Roman"/>
          <w:szCs w:val="28"/>
          <w:lang w:eastAsia="ru-RU"/>
        </w:rPr>
        <w:t>000 2 02 25218 02 0000 150 "Субсидии бюджетам Республики Крым</w:t>
      </w:r>
      <w:r w:rsidR="008D1768" w:rsidRPr="00C3299B">
        <w:rPr>
          <w:rFonts w:eastAsia="Times New Roman" w:cs="Times New Roman"/>
          <w:szCs w:val="28"/>
          <w:lang w:eastAsia="ru-RU"/>
        </w:rPr>
        <w:t xml:space="preserve"> </w:t>
      </w:r>
      <w:r w:rsidRPr="00C3299B">
        <w:rPr>
          <w:rFonts w:eastAsia="Times New Roman" w:cs="Times New Roman"/>
          <w:szCs w:val="28"/>
          <w:lang w:eastAsia="ru-RU"/>
        </w:rPr>
        <w:t>и города федерального значения Севастополя на компенсацию территориальным сетевым организациям, функционирующим в Республике Крым и городе федерального значения Севастополе, выпадающих доходов, образованных вследствие установления тарифов на услуги по передаче электрической энергии ниже экономически обоснованного уровня"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52200 Субвенции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 данному направлению расходов отражаются расходы федерального бюджета в рамках государственной программы Российской Федерации "Социальная поддержка граждан" по предоставлению субвенций бюджетам </w:t>
      </w:r>
      <w:r w:rsidR="008D1768" w:rsidRPr="00C3299B">
        <w:rPr>
          <w:rFonts w:eastAsia="Times New Roman" w:cs="Times New Roman"/>
          <w:szCs w:val="28"/>
          <w:lang w:eastAsia="ru-RU"/>
        </w:rPr>
        <w:t xml:space="preserve">  </w:t>
      </w:r>
      <w:r w:rsidRPr="00C3299B">
        <w:rPr>
          <w:rFonts w:eastAsia="Times New Roman" w:cs="Times New Roman"/>
          <w:szCs w:val="28"/>
          <w:lang w:eastAsia="ru-RU"/>
        </w:rPr>
        <w:t>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включая оплату услуг почтовой связи и банковских услуг, оказываемых банками.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Поступление в бюджеты субвенций на указанные цели отражается </w:t>
      </w:r>
      <w:r w:rsidR="00597061">
        <w:rPr>
          <w:rFonts w:eastAsia="Times New Roman" w:cs="Times New Roman"/>
          <w:szCs w:val="28"/>
          <w:lang w:eastAsia="ru-RU"/>
        </w:rPr>
        <w:t xml:space="preserve">                                      </w:t>
      </w:r>
      <w:r w:rsidRPr="00C3299B">
        <w:rPr>
          <w:rFonts w:eastAsia="Times New Roman" w:cs="Times New Roman"/>
          <w:szCs w:val="28"/>
          <w:lang w:eastAsia="ru-RU"/>
        </w:rPr>
        <w:t xml:space="preserve">по соответствующим кодам вида доходов 000 2 02 35220 00 0000 150 "Субвенции бюджетам на осуществление переданного полномочия Российской Федерации </w:t>
      </w:r>
      <w:r w:rsidR="00597061">
        <w:rPr>
          <w:rFonts w:eastAsia="Times New Roman" w:cs="Times New Roman"/>
          <w:szCs w:val="28"/>
          <w:lang w:eastAsia="ru-RU"/>
        </w:rPr>
        <w:t xml:space="preserve">                              </w:t>
      </w:r>
      <w:r w:rsidRPr="00C3299B">
        <w:rPr>
          <w:rFonts w:eastAsia="Times New Roman" w:cs="Times New Roman"/>
          <w:szCs w:val="28"/>
          <w:lang w:eastAsia="ru-RU"/>
        </w:rPr>
        <w:t>по осуществлению ежегодной денежной выплаты лицам, награжденным нагрудным знаком "Почетный донор России"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бюджетов, осуществляемые за счет субвенций из федерального бюджета,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включая оплату услуг почтовой связи и банковских услуг, оказываемых банками.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52210 Субвенции бюджетам Республики Крым и города федерального значения Севастополя на осуществление части полномочий Российской Федерации в области лесных отношений</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 данному направлению расходов отражаются расходы федерального бюджета в рамках государственной программы Российской Федерации "Развитие лесного хозяйства" по предоставлению субвенций бюджетам Республики Крым </w:t>
      </w:r>
      <w:r w:rsidR="00597061">
        <w:rPr>
          <w:rFonts w:eastAsia="Times New Roman" w:cs="Times New Roman"/>
          <w:szCs w:val="28"/>
          <w:lang w:eastAsia="ru-RU"/>
        </w:rPr>
        <w:t xml:space="preserve">                       </w:t>
      </w:r>
      <w:r w:rsidRPr="00C3299B">
        <w:rPr>
          <w:rFonts w:eastAsia="Times New Roman" w:cs="Times New Roman"/>
          <w:szCs w:val="28"/>
          <w:lang w:eastAsia="ru-RU"/>
        </w:rPr>
        <w:t>и города федерального значения Севастополя на осуществление части полномочий Российской Федерации в области лесных отношений в рамках заключенного Соглашения между Федеральным агентством лесного хозяйства и Советом министров Республики Крым о передаче Совету министров Республики Крым осуществления части полномочий в области лесных отношений, а также между Федеральным агентством лесного хозяйства и Правительством города федерального значения Севастополя о передаче Правительству города федерального значения Севастополя осуществления части полномочий в области лесных отношений.</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указанных субвенций отражается по коду вида доходов</w:t>
      </w:r>
      <w:r w:rsidR="000A6517" w:rsidRPr="00C3299B">
        <w:rPr>
          <w:rFonts w:eastAsia="Times New Roman" w:cs="Times New Roman"/>
          <w:szCs w:val="28"/>
          <w:lang w:eastAsia="ru-RU"/>
        </w:rPr>
        <w:t xml:space="preserve"> </w:t>
      </w:r>
      <w:r w:rsidR="00597061">
        <w:rPr>
          <w:rFonts w:eastAsia="Times New Roman" w:cs="Times New Roman"/>
          <w:szCs w:val="28"/>
          <w:lang w:eastAsia="ru-RU"/>
        </w:rPr>
        <w:t xml:space="preserve">                              </w:t>
      </w:r>
      <w:r w:rsidRPr="00C3299B">
        <w:rPr>
          <w:rFonts w:eastAsia="Times New Roman" w:cs="Times New Roman"/>
          <w:szCs w:val="28"/>
          <w:lang w:eastAsia="ru-RU"/>
        </w:rPr>
        <w:t>000 2 02 35221 02 0000 150 "Субвенции бюджетам Республики Крым и города федерального значения Севастополя на осуществление части полномочий Российской Федерации в области лесных отношений"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также отражаются расходы бюджетов Республики Крым и города федерального значения Севастополя по осуществлению за счет субвенций из федерального бюджета вышеназванных полномочий.</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52220 Субвенции на обеспечение жильем отдельных категорий граждан Российской Федерации, проживающих на территориях Республики Крым и города федерального значения Севастополя</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 данному направлению расходов отражаются расходы федерального бюджета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по предоставлению субвенций бюджетам Республики Крым и города федерального значения Севастополя на обеспечение жильем отдельных категорий граждан Российской Федерации, проживающих на территориях Республики Крым </w:t>
      </w:r>
      <w:r w:rsidR="00597061">
        <w:rPr>
          <w:rFonts w:eastAsia="Times New Roman" w:cs="Times New Roman"/>
          <w:szCs w:val="28"/>
          <w:lang w:eastAsia="ru-RU"/>
        </w:rPr>
        <w:t xml:space="preserve">                   </w:t>
      </w:r>
      <w:r w:rsidRPr="00C3299B">
        <w:rPr>
          <w:rFonts w:eastAsia="Times New Roman" w:cs="Times New Roman"/>
          <w:szCs w:val="28"/>
          <w:lang w:eastAsia="ru-RU"/>
        </w:rPr>
        <w:t>и города федерального значения Севастополя.</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Поступление субвенций на указанные цели отражается по соответствующим кодам вида доходов 000 2 02 35222 00 0000 150 "Субвенции бюджетам на обеспечение жильем отдельных категорий граждан Российской Федерации, проживающих </w:t>
      </w:r>
      <w:r w:rsidR="00597061">
        <w:rPr>
          <w:rFonts w:eastAsia="Times New Roman" w:cs="Times New Roman"/>
          <w:szCs w:val="28"/>
          <w:lang w:eastAsia="ru-RU"/>
        </w:rPr>
        <w:t xml:space="preserve">                          </w:t>
      </w:r>
      <w:r w:rsidRPr="00C3299B">
        <w:rPr>
          <w:rFonts w:eastAsia="Times New Roman" w:cs="Times New Roman"/>
          <w:szCs w:val="28"/>
          <w:lang w:eastAsia="ru-RU"/>
        </w:rPr>
        <w:t>на территориях Республики Крым</w:t>
      </w:r>
      <w:r w:rsidR="008D1768" w:rsidRPr="00C3299B">
        <w:rPr>
          <w:rFonts w:eastAsia="Times New Roman" w:cs="Times New Roman"/>
          <w:szCs w:val="28"/>
          <w:lang w:eastAsia="ru-RU"/>
        </w:rPr>
        <w:t xml:space="preserve"> </w:t>
      </w:r>
      <w:r w:rsidRPr="00C3299B">
        <w:rPr>
          <w:rFonts w:eastAsia="Times New Roman" w:cs="Times New Roman"/>
          <w:szCs w:val="28"/>
          <w:lang w:eastAsia="ru-RU"/>
        </w:rPr>
        <w:t>и города федерального значения Севастополя"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также отражаются расходы бюджетов субъектов Российской Федерации и местных бюджетов на указанные цели.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52230 Компенсация расходов, связанных с переездом из районов Крайнего Севера и приравненных к ним местностей в другую местность на территории Российской Федерации, в соответствии с законодательством Российской Федерации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 данному направлению расходов отражаются расходы федерального бюджета в рамках государственной программы Российской Федерации "Социальная поддержка граждан" по предоставлению межбюджетных трансфертов бюджету Фонда пенсионного и социального страхования Российской Федерации </w:t>
      </w:r>
      <w:r w:rsidR="00597061">
        <w:rPr>
          <w:rFonts w:eastAsia="Times New Roman" w:cs="Times New Roman"/>
          <w:szCs w:val="28"/>
          <w:lang w:eastAsia="ru-RU"/>
        </w:rPr>
        <w:t xml:space="preserve">                                     </w:t>
      </w:r>
      <w:r w:rsidRPr="00C3299B">
        <w:rPr>
          <w:rFonts w:eastAsia="Times New Roman" w:cs="Times New Roman"/>
          <w:szCs w:val="28"/>
          <w:lang w:eastAsia="ru-RU"/>
        </w:rPr>
        <w:t>на осуществление компенсации расходов, связанных</w:t>
      </w:r>
      <w:r w:rsidR="008D1768" w:rsidRPr="00C3299B">
        <w:rPr>
          <w:rFonts w:eastAsia="Times New Roman" w:cs="Times New Roman"/>
          <w:szCs w:val="28"/>
          <w:lang w:eastAsia="ru-RU"/>
        </w:rPr>
        <w:t xml:space="preserve"> </w:t>
      </w:r>
      <w:r w:rsidRPr="00C3299B">
        <w:rPr>
          <w:rFonts w:eastAsia="Times New Roman" w:cs="Times New Roman"/>
          <w:szCs w:val="28"/>
          <w:lang w:eastAsia="ru-RU"/>
        </w:rPr>
        <w:t xml:space="preserve"> с переездом из районов Крайнего Севера и приравненных к ним местностей в другую местность </w:t>
      </w:r>
      <w:r w:rsidR="00597061">
        <w:rPr>
          <w:rFonts w:eastAsia="Times New Roman" w:cs="Times New Roman"/>
          <w:szCs w:val="28"/>
          <w:lang w:eastAsia="ru-RU"/>
        </w:rPr>
        <w:t xml:space="preserve">                                     </w:t>
      </w:r>
      <w:r w:rsidRPr="00C3299B">
        <w:rPr>
          <w:rFonts w:eastAsia="Times New Roman" w:cs="Times New Roman"/>
          <w:szCs w:val="28"/>
          <w:lang w:eastAsia="ru-RU"/>
        </w:rPr>
        <w:t xml:space="preserve">на территории Российской Федерации, лицам, являющимся получателями страховых пенсий и (или) пенсий по государственному пенсионному обеспечению, и членам их семей, находящимся на их иждивении, а также расходы бюджета Фонда пенсионного </w:t>
      </w:r>
      <w:r w:rsidR="00597061">
        <w:rPr>
          <w:rFonts w:eastAsia="Times New Roman" w:cs="Times New Roman"/>
          <w:szCs w:val="28"/>
          <w:lang w:eastAsia="ru-RU"/>
        </w:rPr>
        <w:t xml:space="preserve">                           </w:t>
      </w:r>
      <w:r w:rsidRPr="00C3299B">
        <w:rPr>
          <w:rFonts w:eastAsia="Times New Roman" w:cs="Times New Roman"/>
          <w:szCs w:val="28"/>
          <w:lang w:eastAsia="ru-RU"/>
        </w:rPr>
        <w:t>и социального страхования Российской Федерации на осуществление указанной выплаты.</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Поступление в бюджет Фонда пенсионного и социального страхования Российской Федерации межбюджетных трансфертов на указанные цели отражается по коду вида доходов 000 2 02 55223 06 0000 150 "Средства федерального бюджета, передаваемые бюджету Фонда пенсионного и социального страхования Российской Федерации на осуществление компенсации расходов, связанных с переездом </w:t>
      </w:r>
      <w:r w:rsidR="00597061">
        <w:rPr>
          <w:rFonts w:eastAsia="Times New Roman" w:cs="Times New Roman"/>
          <w:szCs w:val="28"/>
          <w:lang w:eastAsia="ru-RU"/>
        </w:rPr>
        <w:t xml:space="preserve">                          </w:t>
      </w:r>
      <w:r w:rsidRPr="00C3299B">
        <w:rPr>
          <w:rFonts w:eastAsia="Times New Roman" w:cs="Times New Roman"/>
          <w:szCs w:val="28"/>
          <w:lang w:eastAsia="ru-RU"/>
        </w:rPr>
        <w:t>из районов Крайнего Севера и приравненных к ним местностей в другую местность на территории Российской Федерации, в соответствии с законодательством Российской Федерации"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 данному направлению расходов также отражаются расходы бюджета Фонда пенсионного и социального страхования Российской Федерации на осуществление компенсации расходов, связанных с переездом из районов Крайнего Севера </w:t>
      </w:r>
      <w:r w:rsidR="00597061">
        <w:rPr>
          <w:rFonts w:eastAsia="Times New Roman" w:cs="Times New Roman"/>
          <w:szCs w:val="28"/>
          <w:lang w:eastAsia="ru-RU"/>
        </w:rPr>
        <w:t xml:space="preserve">                                </w:t>
      </w:r>
      <w:r w:rsidRPr="00C3299B">
        <w:rPr>
          <w:rFonts w:eastAsia="Times New Roman" w:cs="Times New Roman"/>
          <w:szCs w:val="28"/>
          <w:lang w:eastAsia="ru-RU"/>
        </w:rPr>
        <w:t>и приравненных к ним местностей в другую местность на территории Российской Федерации, в соответствии с законодательством Российской Федерации.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52250 Оказание медицинской помощи больным с онкологическими заболеваниями в соответствии с клиническими рекомендациями (протоколами лечения)</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 "Развитие здравоохранения" по предоставлению межбюджетных трансфертов бюджету Федерального фонда обязательного медицинского страхования на финансовое обеспечение оказания медицинской помощи больным с онкологическими заболеваниями в соответствии с клиническими рекомендациями (протоколами лечения).</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Поступление межбюджетных трансфертов на указанные цели отражается </w:t>
      </w:r>
      <w:r w:rsidR="00597061">
        <w:rPr>
          <w:rFonts w:eastAsia="Times New Roman" w:cs="Times New Roman"/>
          <w:szCs w:val="28"/>
          <w:lang w:eastAsia="ru-RU"/>
        </w:rPr>
        <w:t xml:space="preserve">                      </w:t>
      </w:r>
      <w:r w:rsidRPr="00C3299B">
        <w:rPr>
          <w:rFonts w:eastAsia="Times New Roman" w:cs="Times New Roman"/>
          <w:szCs w:val="28"/>
          <w:lang w:eastAsia="ru-RU"/>
        </w:rPr>
        <w:t xml:space="preserve">по коду вида доходов 000 2 02 55225 08 0000 150 "Межбюджетный трансферт бюджету Федерального фонда обязательного медицинского страхования </w:t>
      </w:r>
      <w:r w:rsidR="00597061">
        <w:rPr>
          <w:rFonts w:eastAsia="Times New Roman" w:cs="Times New Roman"/>
          <w:szCs w:val="28"/>
          <w:lang w:eastAsia="ru-RU"/>
        </w:rPr>
        <w:t xml:space="preserve">                          </w:t>
      </w:r>
      <w:r w:rsidRPr="00C3299B">
        <w:rPr>
          <w:rFonts w:eastAsia="Times New Roman" w:cs="Times New Roman"/>
          <w:szCs w:val="28"/>
          <w:lang w:eastAsia="ru-RU"/>
        </w:rPr>
        <w:t xml:space="preserve">на финансовое обеспечение оказания медицинской помощи больным </w:t>
      </w:r>
      <w:r w:rsidR="00597061">
        <w:rPr>
          <w:rFonts w:eastAsia="Times New Roman" w:cs="Times New Roman"/>
          <w:szCs w:val="28"/>
          <w:lang w:eastAsia="ru-RU"/>
        </w:rPr>
        <w:t xml:space="preserve">                                        </w:t>
      </w:r>
      <w:r w:rsidRPr="00C3299B">
        <w:rPr>
          <w:rFonts w:eastAsia="Times New Roman" w:cs="Times New Roman"/>
          <w:szCs w:val="28"/>
          <w:lang w:eastAsia="ru-RU"/>
        </w:rPr>
        <w:t>с онкологическими заболеваниями в соответствии с клиническими рекомендациями (протоколами лечения)"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52260 Межбюджетный трансферт бюджету Федерального фонда обязательного медицинского страхования на финансовое обеспечение отдельных нестраховых расходов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 "Развитие здравоохранения" по предоставлению межбюджетного трансферта бюджету Федерального фонда обязательного медицинского страхования на финансовое обеспечение отдельных нестраховых расходов.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Поступление межбюджетного трансферта на указанные цели отражается </w:t>
      </w:r>
      <w:r w:rsidR="00597061">
        <w:rPr>
          <w:rFonts w:eastAsia="Times New Roman" w:cs="Times New Roman"/>
          <w:szCs w:val="28"/>
          <w:lang w:eastAsia="ru-RU"/>
        </w:rPr>
        <w:t xml:space="preserve">                       </w:t>
      </w:r>
      <w:r w:rsidRPr="00C3299B">
        <w:rPr>
          <w:rFonts w:eastAsia="Times New Roman" w:cs="Times New Roman"/>
          <w:szCs w:val="28"/>
          <w:lang w:eastAsia="ru-RU"/>
        </w:rPr>
        <w:t>по коду вида доходов 000 2 02 55226 08 0000 150 "Межбюджетный трансферт, передаваемый бюджету Федерального фонда обязательного медицинского страхования на финансовое обеспечение отдельных нестраховых расходов"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также отражаются расходы бюджета Федерального фонда обязательного медицинского страхования на указанные цели, осуществляемые за счет иного межбюджетного трансферта из федерального бюджета.</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52270 Новое строительство и реконструкция</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 данному направлению расходов отражаются расходы федерального бюджета в рамках государственной программы Российской Федерации "Развитие здравоохранения" по предоставлению субсидий бюджетам на новое строительство </w:t>
      </w:r>
      <w:r w:rsidR="00597061">
        <w:rPr>
          <w:rFonts w:eastAsia="Times New Roman" w:cs="Times New Roman"/>
          <w:szCs w:val="28"/>
          <w:lang w:eastAsia="ru-RU"/>
        </w:rPr>
        <w:t xml:space="preserve">                 </w:t>
      </w:r>
      <w:r w:rsidRPr="00C3299B">
        <w:rPr>
          <w:rFonts w:eastAsia="Times New Roman" w:cs="Times New Roman"/>
          <w:szCs w:val="28"/>
          <w:lang w:eastAsia="ru-RU"/>
        </w:rPr>
        <w:t>и реконструкцию.</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Поступление субсидий на указанные цели отражается по соответствующим кодам вида доходов 000 2 02 27227 00 0000 150 "Субсидии бюджетам </w:t>
      </w:r>
      <w:r w:rsidR="00212369">
        <w:rPr>
          <w:rFonts w:eastAsia="Times New Roman" w:cs="Times New Roman"/>
          <w:szCs w:val="28"/>
          <w:lang w:eastAsia="ru-RU"/>
        </w:rPr>
        <w:t xml:space="preserve">                                       </w:t>
      </w:r>
      <w:r w:rsidRPr="00C3299B">
        <w:rPr>
          <w:rFonts w:eastAsia="Times New Roman" w:cs="Times New Roman"/>
          <w:szCs w:val="28"/>
          <w:lang w:eastAsia="ru-RU"/>
        </w:rPr>
        <w:t>на софинансирование капитальных вложений в объекты государственной (муниципальной) собственности в рамках нового строительства и реконструкции" классификации доходов бюджетов.</w:t>
      </w:r>
    </w:p>
    <w:p w:rsidR="00550805"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также отражаются расходы бюджетов субъектов Российской Федерации и местных бюджетов на указанные цели.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52280 Оснащение объектов спортивной инфраструктуры </w:t>
      </w:r>
      <w:r w:rsidR="008D1768" w:rsidRPr="00C3299B">
        <w:rPr>
          <w:rFonts w:eastAsia="Times New Roman" w:cs="Times New Roman"/>
          <w:szCs w:val="28"/>
          <w:lang w:eastAsia="ru-RU"/>
        </w:rPr>
        <w:t xml:space="preserve"> </w:t>
      </w:r>
      <w:r w:rsidR="00212369">
        <w:rPr>
          <w:rFonts w:eastAsia="Times New Roman" w:cs="Times New Roman"/>
          <w:szCs w:val="28"/>
          <w:lang w:eastAsia="ru-RU"/>
        </w:rPr>
        <w:t xml:space="preserve">                                     </w:t>
      </w:r>
      <w:r w:rsidRPr="00C3299B">
        <w:rPr>
          <w:rFonts w:eastAsia="Times New Roman" w:cs="Times New Roman"/>
          <w:szCs w:val="28"/>
          <w:lang w:eastAsia="ru-RU"/>
        </w:rPr>
        <w:t>спортивно-технологическим оборудованием</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 данному направлению расходов отражаются расходы федерального бюджета в рамках государственной программы Российской Федерации "Развитие физической культуры и спорта" по предоставлению субсидий бюджетам </w:t>
      </w:r>
      <w:r w:rsidR="00212369">
        <w:rPr>
          <w:rFonts w:eastAsia="Times New Roman" w:cs="Times New Roman"/>
          <w:szCs w:val="28"/>
          <w:lang w:eastAsia="ru-RU"/>
        </w:rPr>
        <w:t xml:space="preserve">                                      </w:t>
      </w:r>
      <w:r w:rsidRPr="00C3299B">
        <w:rPr>
          <w:rFonts w:eastAsia="Times New Roman" w:cs="Times New Roman"/>
          <w:szCs w:val="28"/>
          <w:lang w:eastAsia="ru-RU"/>
        </w:rPr>
        <w:t>на оснащение комплектами спортивного оборудования (малыми спортивными формами и футбольными полями).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субсидий на указанные цели отражается по соответствующим кодам вида доходов 000 2 02 25228 00 0000 150 "Субсидии бюджетам на оснащение объектов спортивной инфраструктуры спортивно-технологическим оборудованием"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также отражаются расходы бюджетов субъектов Российской Федерации и местных бюджетов на указанные цели.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52290 </w:t>
      </w:r>
      <w:r w:rsidR="00445D50" w:rsidRPr="00C3299B">
        <w:rPr>
          <w:rFonts w:eastAsia="Times New Roman" w:cs="Times New Roman"/>
          <w:szCs w:val="28"/>
          <w:lang w:eastAsia="ru-RU"/>
        </w:rPr>
        <w:t>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 данному направлению расходов отражаются расходы федерального бюджета в рамках государственной программы Российской Федерации "Развитие физической культуры и спорта" по предоставлению субсидий бюджетам </w:t>
      </w:r>
      <w:r w:rsidR="00212369">
        <w:rPr>
          <w:rFonts w:eastAsia="Times New Roman" w:cs="Times New Roman"/>
          <w:szCs w:val="28"/>
          <w:lang w:eastAsia="ru-RU"/>
        </w:rPr>
        <w:t xml:space="preserve">                                   </w:t>
      </w:r>
      <w:r w:rsidRPr="00C3299B">
        <w:rPr>
          <w:rFonts w:eastAsia="Times New Roman" w:cs="Times New Roman"/>
          <w:szCs w:val="28"/>
          <w:lang w:eastAsia="ru-RU"/>
        </w:rPr>
        <w:t xml:space="preserve">на приобретение </w:t>
      </w:r>
      <w:r w:rsidR="00445D50" w:rsidRPr="00C3299B">
        <w:rPr>
          <w:rFonts w:eastAsia="Times New Roman" w:cs="Times New Roman"/>
          <w:szCs w:val="28"/>
          <w:lang w:eastAsia="ru-RU"/>
        </w:rPr>
        <w:t>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r w:rsidRPr="00C3299B">
        <w:rPr>
          <w:rFonts w:eastAsia="Times New Roman" w:cs="Times New Roman"/>
          <w:szCs w:val="28"/>
          <w:lang w:eastAsia="ru-RU"/>
        </w:rPr>
        <w:t>.</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Поступление субсидий на указанные цели отражается по соответствующим кодам вида доходов 000 2 02 25229 00 0000 150 "Субсидии бюджетам на приобретение </w:t>
      </w:r>
      <w:r w:rsidR="00445D50" w:rsidRPr="00C3299B">
        <w:rPr>
          <w:rFonts w:eastAsia="Times New Roman" w:cs="Times New Roman"/>
          <w:szCs w:val="28"/>
          <w:lang w:eastAsia="ru-RU"/>
        </w:rPr>
        <w:t>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r w:rsidRPr="00C3299B">
        <w:rPr>
          <w:rFonts w:eastAsia="Times New Roman" w:cs="Times New Roman"/>
          <w:szCs w:val="28"/>
          <w:lang w:eastAsia="ru-RU"/>
        </w:rPr>
        <w:t>"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также отражаются расходы бюджетов субъектов Российской Федерации и местных бюджетов на указанные цели.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52300 Создание новых мест в общеобразовательных организациях, расположенных в сельской местности и поселках городского типа</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 данному направлению расходов отражаются расходы федерального бюджета в рамках государственной программы Российской Федерации "Развитие образования" по предоставлению субсидий бюджетам на реализацию мероприятий </w:t>
      </w:r>
      <w:r w:rsidR="00212369">
        <w:rPr>
          <w:rFonts w:eastAsia="Times New Roman" w:cs="Times New Roman"/>
          <w:szCs w:val="28"/>
          <w:lang w:eastAsia="ru-RU"/>
        </w:rPr>
        <w:t xml:space="preserve">    </w:t>
      </w:r>
      <w:r w:rsidRPr="00C3299B">
        <w:rPr>
          <w:rFonts w:eastAsia="Times New Roman" w:cs="Times New Roman"/>
          <w:szCs w:val="28"/>
          <w:lang w:eastAsia="ru-RU"/>
        </w:rPr>
        <w:t xml:space="preserve">по созданию новых мест в общеобразовательных организациях, расположенных </w:t>
      </w:r>
      <w:r w:rsidR="00212369">
        <w:rPr>
          <w:rFonts w:eastAsia="Times New Roman" w:cs="Times New Roman"/>
          <w:szCs w:val="28"/>
          <w:lang w:eastAsia="ru-RU"/>
        </w:rPr>
        <w:t xml:space="preserve">                     </w:t>
      </w:r>
      <w:r w:rsidRPr="00C3299B">
        <w:rPr>
          <w:rFonts w:eastAsia="Times New Roman" w:cs="Times New Roman"/>
          <w:szCs w:val="28"/>
          <w:lang w:eastAsia="ru-RU"/>
        </w:rPr>
        <w:t>в сельской местности и поселках городского типа.</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субсидий на указанные цели отражается по соответствующим кодам вида доходов 000 2 02 25230 00 0000 150 "Субсидии бюджетам на создание новых мест в общеобразовательных организациях, расположенных в сельской местности и поселках городского типа"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также отражаются расходы бюджетов субъектов Российской Федерации и местных бюджетов на указанные цели.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52320 Создание дополнительных мест для детей в возрасте от 1,5 до 3 лет </w:t>
      </w:r>
      <w:r w:rsidR="00212369">
        <w:rPr>
          <w:rFonts w:eastAsia="Times New Roman" w:cs="Times New Roman"/>
          <w:szCs w:val="28"/>
          <w:lang w:eastAsia="ru-RU"/>
        </w:rPr>
        <w:t xml:space="preserve">                         </w:t>
      </w:r>
      <w:r w:rsidRPr="00C3299B">
        <w:rPr>
          <w:rFonts w:eastAsia="Times New Roman" w:cs="Times New Roman"/>
          <w:szCs w:val="28"/>
          <w:lang w:eastAsia="ru-RU"/>
        </w:rPr>
        <w:t>в образовательных организациях, осуществляющих образовательную деятельность по образовательным программам дошкольного образования</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 "Развитие образования" по предоставлению субсидий бюджетам на создание дополнительных мест для детей в возрасте от 1,5 до 3 лет в образовательных организациях, осуществляющих образовательную деятельность</w:t>
      </w:r>
      <w:r w:rsidR="008D1768" w:rsidRPr="00C3299B">
        <w:rPr>
          <w:rFonts w:eastAsia="Times New Roman" w:cs="Times New Roman"/>
          <w:szCs w:val="28"/>
          <w:lang w:eastAsia="ru-RU"/>
        </w:rPr>
        <w:t xml:space="preserve"> </w:t>
      </w:r>
      <w:r w:rsidRPr="00C3299B">
        <w:rPr>
          <w:rFonts w:eastAsia="Times New Roman" w:cs="Times New Roman"/>
          <w:szCs w:val="28"/>
          <w:lang w:eastAsia="ru-RU"/>
        </w:rPr>
        <w:t>по образовательным программам дошкольного образования.</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также отражаются расходы бюджетов субъектов Российской Федерации на создание в субъектах Российской Федерации дополнительных мест для детей старше 3 лет</w:t>
      </w:r>
      <w:r w:rsidR="008D1768" w:rsidRPr="00C3299B">
        <w:rPr>
          <w:rFonts w:eastAsia="Times New Roman" w:cs="Times New Roman"/>
          <w:szCs w:val="28"/>
          <w:lang w:eastAsia="ru-RU"/>
        </w:rPr>
        <w:t xml:space="preserve"> </w:t>
      </w:r>
      <w:r w:rsidRPr="00C3299B">
        <w:rPr>
          <w:rFonts w:eastAsia="Times New Roman" w:cs="Times New Roman"/>
          <w:szCs w:val="28"/>
          <w:lang w:eastAsia="ru-RU"/>
        </w:rPr>
        <w:t xml:space="preserve">в случаях, установленных Правилами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возникающих при реализации государственных программ субъектов Российской Федерации, связанных с реализацией мероприятий по созданию в субъектах Российской Федерации дополнительных мест для детей </w:t>
      </w:r>
      <w:r w:rsidR="00212369">
        <w:rPr>
          <w:rFonts w:eastAsia="Times New Roman" w:cs="Times New Roman"/>
          <w:szCs w:val="28"/>
          <w:lang w:eastAsia="ru-RU"/>
        </w:rPr>
        <w:t xml:space="preserve">                      </w:t>
      </w:r>
      <w:r w:rsidRPr="00C3299B">
        <w:rPr>
          <w:rFonts w:eastAsia="Times New Roman" w:cs="Times New Roman"/>
          <w:szCs w:val="28"/>
          <w:lang w:eastAsia="ru-RU"/>
        </w:rPr>
        <w:t>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в рамках реализации государственной программы Российской Федерации "Развитие образования", утвержденными постановлением Правительства Российской Федерации от 26 декабря 2017 года № 1642 "Об утверждении государственной программы Российской Федерации "Развитие образования".</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субсидий на указанные цели отражается по соответствующим кодам вида доходов 000 2 02 25232 00 0000 150 "Субсидии бюджетам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классификации доходов бюджетов.</w:t>
      </w:r>
    </w:p>
    <w:p w:rsidR="00B00305" w:rsidRPr="00C3299B" w:rsidRDefault="00550805" w:rsidP="00255A9D">
      <w:pPr>
        <w:widowControl w:val="0"/>
        <w:autoSpaceDE w:val="0"/>
        <w:autoSpaceDN w:val="0"/>
        <w:spacing w:after="10"/>
        <w:ind w:firstLine="0"/>
        <w:rPr>
          <w:rFonts w:eastAsia="Times New Roman" w:cs="Times New Roman"/>
          <w:szCs w:val="28"/>
          <w:lang w:eastAsia="ru-RU"/>
        </w:rPr>
      </w:pPr>
      <w:r w:rsidRPr="00C3299B">
        <w:rPr>
          <w:rFonts w:eastAsia="Times New Roman" w:cs="Times New Roman"/>
          <w:szCs w:val="28"/>
          <w:lang w:eastAsia="ru-RU"/>
        </w:rPr>
        <w:t>По данному направлению расходов также отражаются расходы бюджетов субъектов Российской Федерации и местных бюджетов на указанные цели.</w:t>
      </w:r>
    </w:p>
    <w:p w:rsidR="00027E00" w:rsidRPr="00C3299B" w:rsidRDefault="00027E00"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52340 Субсидии бюджету Республики Мордовия в целях софинансирования расходных обязательств, связанных с реализацией мероприятия программы социально-экономического развития Республики Мордовия на 2022 - 2026 годы, направленного на докапитализацию Фонда развития промышленности Республики Мордовия</w:t>
      </w:r>
    </w:p>
    <w:p w:rsidR="002E2C70" w:rsidRPr="00C3299B" w:rsidRDefault="002E2C70"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 данному направлению расходов отражаются расходы федерального бюджета в рамках государственной программы Российской Федерации "Развитие промышленности и повышение ее конкурентоспособности" по предоставлению субсидий бюджету Республики Мордовия в целях софинансирования расходных обязательств, связанных с реализацией мероприятия программы </w:t>
      </w:r>
      <w:r w:rsidR="00212369">
        <w:rPr>
          <w:rFonts w:eastAsia="Times New Roman" w:cs="Times New Roman"/>
          <w:szCs w:val="28"/>
          <w:lang w:eastAsia="ru-RU"/>
        </w:rPr>
        <w:t xml:space="preserve">                                   </w:t>
      </w:r>
      <w:r w:rsidRPr="00C3299B">
        <w:rPr>
          <w:rFonts w:eastAsia="Times New Roman" w:cs="Times New Roman"/>
          <w:szCs w:val="28"/>
          <w:lang w:eastAsia="ru-RU"/>
        </w:rPr>
        <w:t>социально-экономического развития Республики Мордовия на 2022 - 2026 годы, направленного на докапитализацию Фонда развития промышленности Республики Мордовия.</w:t>
      </w:r>
    </w:p>
    <w:p w:rsidR="002E2C70" w:rsidRPr="00C3299B" w:rsidRDefault="002E2C70" w:rsidP="002E2C70">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Поступление субсидий на указанные цели отражается по коду вида доходов </w:t>
      </w:r>
      <w:r w:rsidR="00212369">
        <w:rPr>
          <w:rFonts w:eastAsia="Times New Roman" w:cs="Times New Roman"/>
          <w:szCs w:val="28"/>
          <w:lang w:eastAsia="ru-RU"/>
        </w:rPr>
        <w:t xml:space="preserve">                  </w:t>
      </w:r>
      <w:r w:rsidRPr="00C3299B">
        <w:rPr>
          <w:rFonts w:eastAsia="Times New Roman" w:cs="Times New Roman"/>
          <w:szCs w:val="28"/>
          <w:lang w:eastAsia="ru-RU"/>
        </w:rPr>
        <w:t xml:space="preserve">000 2 02 25234 02 0000 150 "Субсидии бюджету Республики Мордовия в целях софинансирования расходных обязательств, связанных с реализацией мероприятия программы социально-экономического развития Республики Мордовия </w:t>
      </w:r>
      <w:r w:rsidR="00212369">
        <w:rPr>
          <w:rFonts w:eastAsia="Times New Roman" w:cs="Times New Roman"/>
          <w:szCs w:val="28"/>
          <w:lang w:eastAsia="ru-RU"/>
        </w:rPr>
        <w:t xml:space="preserve">                                </w:t>
      </w:r>
      <w:r w:rsidRPr="00C3299B">
        <w:rPr>
          <w:rFonts w:eastAsia="Times New Roman" w:cs="Times New Roman"/>
          <w:szCs w:val="28"/>
          <w:lang w:eastAsia="ru-RU"/>
        </w:rPr>
        <w:t>на 2022 - 2026 годы, направленного на докапитализацию Фонда развития промышленности Республики Мордовия"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52390 Модернизация инфраструктуры общего образования в отдельных субъектах Российской Федерации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 данному направлению расходов отражаются расходы федерального бюджета в рамках государственной программы Российской Федерации "Развитие образования" по предоставлению субсидий бюджетам на реализацию мероприятий </w:t>
      </w:r>
      <w:r w:rsidR="00212369">
        <w:rPr>
          <w:rFonts w:eastAsia="Times New Roman" w:cs="Times New Roman"/>
          <w:szCs w:val="28"/>
          <w:lang w:eastAsia="ru-RU"/>
        </w:rPr>
        <w:t xml:space="preserve">  </w:t>
      </w:r>
      <w:r w:rsidRPr="00C3299B">
        <w:rPr>
          <w:rFonts w:eastAsia="Times New Roman" w:cs="Times New Roman"/>
          <w:szCs w:val="28"/>
          <w:lang w:eastAsia="ru-RU"/>
        </w:rPr>
        <w:t>по модернизации инфраструктуры общего образования в отдельных субъектах Российской Федерации.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Поступление субсидий на указанные цели отражается по соответствующим кодам вида доходов 000 2 02 25239 00 0000 150 "Субсидии бюджетам </w:t>
      </w:r>
      <w:r w:rsidR="00212369">
        <w:rPr>
          <w:rFonts w:eastAsia="Times New Roman" w:cs="Times New Roman"/>
          <w:szCs w:val="28"/>
          <w:lang w:eastAsia="ru-RU"/>
        </w:rPr>
        <w:t xml:space="preserve">                                           </w:t>
      </w:r>
      <w:r w:rsidRPr="00C3299B">
        <w:rPr>
          <w:rFonts w:eastAsia="Times New Roman" w:cs="Times New Roman"/>
          <w:szCs w:val="28"/>
          <w:lang w:eastAsia="ru-RU"/>
        </w:rPr>
        <w:t>на модернизацию инфраструктуры общего образования в отдельных субъектах Российской Федерации"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также отражаются расходы бюджетов субъектов Российской Федерации и местных бюджетов на указанные цели.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52400 Субвенции на выплату государственного единовременного пособия </w:t>
      </w:r>
      <w:r w:rsidR="00212369">
        <w:rPr>
          <w:rFonts w:eastAsia="Times New Roman" w:cs="Times New Roman"/>
          <w:szCs w:val="28"/>
          <w:lang w:eastAsia="ru-RU"/>
        </w:rPr>
        <w:t xml:space="preserve">                        </w:t>
      </w:r>
      <w:r w:rsidRPr="00C3299B">
        <w:rPr>
          <w:rFonts w:eastAsia="Times New Roman" w:cs="Times New Roman"/>
          <w:szCs w:val="28"/>
          <w:lang w:eastAsia="ru-RU"/>
        </w:rPr>
        <w:t>и ежемесячной денежной компенсации гражданам при возникновении поствакцинальных осложнений в соответствии с Федеральным законом</w:t>
      </w:r>
      <w:r w:rsidR="000A6517" w:rsidRPr="00C3299B">
        <w:rPr>
          <w:rFonts w:eastAsia="Times New Roman" w:cs="Times New Roman"/>
          <w:szCs w:val="28"/>
          <w:lang w:eastAsia="ru-RU"/>
        </w:rPr>
        <w:t xml:space="preserve"> </w:t>
      </w:r>
      <w:r w:rsidR="00212369">
        <w:rPr>
          <w:rFonts w:eastAsia="Times New Roman" w:cs="Times New Roman"/>
          <w:szCs w:val="28"/>
          <w:lang w:eastAsia="ru-RU"/>
        </w:rPr>
        <w:t xml:space="preserve">                                     </w:t>
      </w:r>
      <w:r w:rsidRPr="00C3299B">
        <w:rPr>
          <w:rFonts w:eastAsia="Times New Roman" w:cs="Times New Roman"/>
          <w:szCs w:val="28"/>
          <w:lang w:eastAsia="ru-RU"/>
        </w:rPr>
        <w:t>от 17 сентября 1998 года № 157-ФЗ "Об иммунопрофилактике инфекционных болезней"</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 "Социальная поддержка граждан" по предоставлению субвенций бюджетам</w:t>
      </w:r>
      <w:r w:rsidR="00212369">
        <w:rPr>
          <w:rFonts w:eastAsia="Times New Roman" w:cs="Times New Roman"/>
          <w:szCs w:val="28"/>
          <w:lang w:eastAsia="ru-RU"/>
        </w:rPr>
        <w:t xml:space="preserve"> </w:t>
      </w:r>
      <w:r w:rsidRPr="00C3299B">
        <w:rPr>
          <w:rFonts w:eastAsia="Times New Roman" w:cs="Times New Roman"/>
          <w:szCs w:val="28"/>
          <w:lang w:eastAsia="ru-RU"/>
        </w:rPr>
        <w:t>на выплату государственных единовременных пособий и ежемесячных денежных компенсаций гражданам при возникновении поствакцинальных осложнений, а также расходы бюджетов субъектов Российской Федерации и местных бюджетов по выплате гражданам государственных единовременных пособий и ежемесячных денежных компенсаций гражданам при возникновении поствакцинальных осложнений, осуществляемые за счет субвенций из федерального бюджета.</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указанных субвенций отражается по соответствующим кодам вида доходов 000 2 02 35240 00 0000 150 "Субвенции бюджетам на выплату государственного единовременного пособия и ежемесячной денежной компенсации гражданам при возникновении поствакцинальных осложнений</w:t>
      </w:r>
      <w:r w:rsidRPr="00C3299B">
        <w:rPr>
          <w:rFonts w:ascii="Calibri" w:eastAsia="Times New Roman" w:hAnsi="Calibri" w:cs="Calibri"/>
          <w:sz w:val="22"/>
          <w:szCs w:val="20"/>
          <w:lang w:eastAsia="ru-RU"/>
        </w:rPr>
        <w:t xml:space="preserve"> </w:t>
      </w:r>
      <w:r w:rsidRPr="00C3299B">
        <w:rPr>
          <w:rFonts w:eastAsia="Times New Roman" w:cs="Times New Roman"/>
          <w:szCs w:val="28"/>
          <w:lang w:eastAsia="ru-RU"/>
        </w:rPr>
        <w:t xml:space="preserve">в соответствии </w:t>
      </w:r>
      <w:r w:rsidR="00212369">
        <w:rPr>
          <w:rFonts w:eastAsia="Times New Roman" w:cs="Times New Roman"/>
          <w:szCs w:val="28"/>
          <w:lang w:eastAsia="ru-RU"/>
        </w:rPr>
        <w:t xml:space="preserve">                           </w:t>
      </w:r>
      <w:r w:rsidRPr="00C3299B">
        <w:rPr>
          <w:rFonts w:eastAsia="Times New Roman" w:cs="Times New Roman"/>
          <w:szCs w:val="28"/>
          <w:lang w:eastAsia="ru-RU"/>
        </w:rPr>
        <w:t>с Федеральным законом от 17 сентября 1998 года № 157-ФЗ</w:t>
      </w:r>
      <w:r w:rsidR="000A6517" w:rsidRPr="00C3299B">
        <w:rPr>
          <w:rFonts w:eastAsia="Times New Roman" w:cs="Times New Roman"/>
          <w:szCs w:val="28"/>
          <w:lang w:eastAsia="ru-RU"/>
        </w:rPr>
        <w:t xml:space="preserve"> </w:t>
      </w:r>
      <w:r w:rsidR="00212369">
        <w:rPr>
          <w:rFonts w:eastAsia="Times New Roman" w:cs="Times New Roman"/>
          <w:szCs w:val="28"/>
          <w:lang w:eastAsia="ru-RU"/>
        </w:rPr>
        <w:t xml:space="preserve">                                                              </w:t>
      </w:r>
      <w:r w:rsidRPr="00C3299B">
        <w:rPr>
          <w:rFonts w:eastAsia="Times New Roman" w:cs="Times New Roman"/>
          <w:szCs w:val="28"/>
          <w:lang w:eastAsia="ru-RU"/>
        </w:rPr>
        <w:t>"Об иммунопрофилактике инфекционных болезней"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 данному направлению расходов также отражаются расходы по выплате государственных единовременных пособий и ежемесячных денежных компенсаций гражданам при возникновении поствакцинальных осложнений в соответствии </w:t>
      </w:r>
      <w:r w:rsidR="00212369">
        <w:rPr>
          <w:rFonts w:eastAsia="Times New Roman" w:cs="Times New Roman"/>
          <w:szCs w:val="28"/>
          <w:lang w:eastAsia="ru-RU"/>
        </w:rPr>
        <w:t xml:space="preserve">                       </w:t>
      </w:r>
      <w:r w:rsidRPr="00C3299B">
        <w:rPr>
          <w:rFonts w:eastAsia="Times New Roman" w:cs="Times New Roman"/>
          <w:szCs w:val="28"/>
          <w:lang w:eastAsia="ru-RU"/>
        </w:rPr>
        <w:t>со статьей 18 Федерального закона от 17 сентября 1998 года № 157-ФЗ</w:t>
      </w:r>
      <w:r w:rsidR="000A6517" w:rsidRPr="00C3299B">
        <w:rPr>
          <w:rFonts w:eastAsia="Times New Roman" w:cs="Times New Roman"/>
          <w:szCs w:val="28"/>
          <w:lang w:eastAsia="ru-RU"/>
        </w:rPr>
        <w:t xml:space="preserve"> </w:t>
      </w:r>
      <w:r w:rsidR="00212369">
        <w:rPr>
          <w:rFonts w:eastAsia="Times New Roman" w:cs="Times New Roman"/>
          <w:szCs w:val="28"/>
          <w:lang w:eastAsia="ru-RU"/>
        </w:rPr>
        <w:t xml:space="preserve">                                      </w:t>
      </w:r>
      <w:r w:rsidRPr="00C3299B">
        <w:rPr>
          <w:rFonts w:eastAsia="Times New Roman" w:cs="Times New Roman"/>
          <w:szCs w:val="28"/>
          <w:lang w:eastAsia="ru-RU"/>
        </w:rPr>
        <w:t>"Об иммунопрофилактике инфекционных болезней", осуществляемые за счет субвенций из федерального бюджета.</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52410 Обеспечение устойчивого функционирования водохозяйственного комплекса Нижней Волги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 "Воспроизводство и использование природных ресурсов" по предоставлению субсидий бюджетам на реализацию мероприятия по обеспечению устойчивого функционирования водохозяйственного комплекса Нижней Волги.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субсидий на указанные цели отражается по соответствующим кодам вида доходов 000 2 02 25241 00 0000 150 "Субсидии бюджетам на обеспечение устойчивого функционирования водохозяйственного комплекса Нижней Волги"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также отражаются расходы бюджетов субъектов Российской Федерации и местных бюджетов на указанные цели.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52420 Ликвидация несанкционированных свалок в границах городов </w:t>
      </w:r>
      <w:r w:rsidR="003450DA">
        <w:rPr>
          <w:rFonts w:eastAsia="Times New Roman" w:cs="Times New Roman"/>
          <w:szCs w:val="28"/>
          <w:lang w:eastAsia="ru-RU"/>
        </w:rPr>
        <w:t xml:space="preserve">                      </w:t>
      </w:r>
      <w:r w:rsidRPr="00C3299B">
        <w:rPr>
          <w:rFonts w:eastAsia="Times New Roman" w:cs="Times New Roman"/>
          <w:szCs w:val="28"/>
          <w:lang w:eastAsia="ru-RU"/>
        </w:rPr>
        <w:t>и наиболее опасных объектов накопленного вреда окружающей среде</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 "Охрана окружающей среды" предоставлению субсидий бюджетам на поддержку региональных проектов по ликвидации несанкционированных свалок в границах городов и наиболее опасных объектов накопленного вреда окружающей среде.</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субсидий на указанные цели отражается по соответствующим кодам вида доходов 000 2 02 25242 00 0000 150 "Субсидии бюджетам на ликвидацию несанкционированных свалок в границах городов и наиболее опасных объектов накопленного вреда окружающей среде"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также отражаются расходы бюджетов субъектов Российской Федерации и местных бюджетов на указанные цели.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52430 Строительство и реконструкция (модернизация) объектов питьевого водоснабжения</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 данному направлению расходов отражаются расходы федерального бюджета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по предоставлению субсидий бюджетам на строительство </w:t>
      </w:r>
      <w:r w:rsidR="00212369">
        <w:rPr>
          <w:rFonts w:eastAsia="Times New Roman" w:cs="Times New Roman"/>
          <w:szCs w:val="28"/>
          <w:lang w:eastAsia="ru-RU"/>
        </w:rPr>
        <w:t xml:space="preserve">                                          </w:t>
      </w:r>
      <w:r w:rsidRPr="00C3299B">
        <w:rPr>
          <w:rFonts w:eastAsia="Times New Roman" w:cs="Times New Roman"/>
          <w:szCs w:val="28"/>
          <w:lang w:eastAsia="ru-RU"/>
        </w:rPr>
        <w:t>и реконструкцию (модернизацию) объектов питьевого водоснабжения в целях повышения доли населения Российской Федерации (в том числе городского), обеспеченного качественной питьевой водой из систем централизованного водоснабжения.</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субсидий на указанные цели отражается</w:t>
      </w:r>
      <w:r w:rsidR="008D1768" w:rsidRPr="00C3299B">
        <w:rPr>
          <w:rFonts w:eastAsia="Times New Roman" w:cs="Times New Roman"/>
          <w:szCs w:val="28"/>
          <w:lang w:eastAsia="ru-RU"/>
        </w:rPr>
        <w:t xml:space="preserve"> </w:t>
      </w:r>
      <w:r w:rsidRPr="00C3299B">
        <w:rPr>
          <w:rFonts w:eastAsia="Times New Roman" w:cs="Times New Roman"/>
          <w:szCs w:val="28"/>
          <w:lang w:eastAsia="ru-RU"/>
        </w:rPr>
        <w:t xml:space="preserve">по соответствующим кодам вида доходов 000 2 02 25243 00 0000 150 "Субсидии бюджетам </w:t>
      </w:r>
      <w:r w:rsidR="00212369">
        <w:rPr>
          <w:rFonts w:eastAsia="Times New Roman" w:cs="Times New Roman"/>
          <w:szCs w:val="28"/>
          <w:lang w:eastAsia="ru-RU"/>
        </w:rPr>
        <w:t xml:space="preserve">                                            </w:t>
      </w:r>
      <w:r w:rsidRPr="00C3299B">
        <w:rPr>
          <w:rFonts w:eastAsia="Times New Roman" w:cs="Times New Roman"/>
          <w:szCs w:val="28"/>
          <w:lang w:eastAsia="ru-RU"/>
        </w:rPr>
        <w:t>на строительство и реконструкцию (модернизацию) объектов питьевого водоснабжения"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также отражаются расходы бюджетов субъектов Российской Федерации и местных бюджетов</w:t>
      </w:r>
      <w:r w:rsidR="008D1768" w:rsidRPr="00C3299B">
        <w:rPr>
          <w:rFonts w:eastAsia="Times New Roman" w:cs="Times New Roman"/>
          <w:szCs w:val="28"/>
          <w:lang w:eastAsia="ru-RU"/>
        </w:rPr>
        <w:t xml:space="preserve"> </w:t>
      </w:r>
      <w:r w:rsidRPr="00C3299B">
        <w:rPr>
          <w:rFonts w:eastAsia="Times New Roman" w:cs="Times New Roman"/>
          <w:szCs w:val="28"/>
          <w:lang w:eastAsia="ru-RU"/>
        </w:rPr>
        <w:t>на указанные цели.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52440 Субсидия бюджету Ульяновской области на проведение </w:t>
      </w:r>
      <w:r w:rsidR="00212369">
        <w:rPr>
          <w:rFonts w:eastAsia="Times New Roman" w:cs="Times New Roman"/>
          <w:szCs w:val="28"/>
          <w:lang w:eastAsia="ru-RU"/>
        </w:rPr>
        <w:t xml:space="preserve">                             </w:t>
      </w:r>
      <w:r w:rsidRPr="00C3299B">
        <w:rPr>
          <w:rFonts w:eastAsia="Times New Roman" w:cs="Times New Roman"/>
          <w:szCs w:val="28"/>
          <w:lang w:eastAsia="ru-RU"/>
        </w:rPr>
        <w:t>ремонтно-реставрационных работ на здании областного государственного автономного учреждения культуры "Ленинский мемориал"</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 данному направлению расходов отражаются расходы федерального бюджета в рамках государственной программы Российской Федерации "Развитие культуры" по предоставлению субсидии бюджету Ульяновской области </w:t>
      </w:r>
      <w:r w:rsidR="00212369">
        <w:rPr>
          <w:rFonts w:eastAsia="Times New Roman" w:cs="Times New Roman"/>
          <w:szCs w:val="28"/>
          <w:lang w:eastAsia="ru-RU"/>
        </w:rPr>
        <w:t xml:space="preserve">                                      </w:t>
      </w:r>
      <w:r w:rsidRPr="00C3299B">
        <w:rPr>
          <w:rFonts w:eastAsia="Times New Roman" w:cs="Times New Roman"/>
          <w:szCs w:val="28"/>
          <w:lang w:eastAsia="ru-RU"/>
        </w:rPr>
        <w:t>на проведение ремонтно-реставрационных работ на здании областного государственного автономного учреждения культуры "Ленинский мемориал".</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субсидии на указанные цели отражается по коду вида доходов</w:t>
      </w:r>
      <w:r w:rsidR="00212369">
        <w:rPr>
          <w:rFonts w:eastAsia="Times New Roman" w:cs="Times New Roman"/>
          <w:szCs w:val="28"/>
          <w:lang w:eastAsia="ru-RU"/>
        </w:rPr>
        <w:t xml:space="preserve">              </w:t>
      </w:r>
      <w:r w:rsidR="000A6517" w:rsidRPr="00C3299B">
        <w:rPr>
          <w:rFonts w:eastAsia="Times New Roman" w:cs="Times New Roman"/>
          <w:szCs w:val="28"/>
          <w:lang w:eastAsia="ru-RU"/>
        </w:rPr>
        <w:t xml:space="preserve"> </w:t>
      </w:r>
      <w:r w:rsidRPr="00C3299B">
        <w:rPr>
          <w:rFonts w:eastAsia="Times New Roman" w:cs="Times New Roman"/>
          <w:szCs w:val="28"/>
          <w:lang w:eastAsia="ru-RU"/>
        </w:rPr>
        <w:t>000 2 02 25244 02 0000 150 "Субсидия бюджету Ульяновской области на проведение ремонтно-реставрационных работ на здании областного государственного автономного учреждения культуры "Ленинский мемориал"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52450 Субсидия бюджету Орловской области на создание мемориального комплекса "Судбищенская битва"</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 "Развитие культуры" по предоставлению субсидии бюджетам на создание мемориального комплекса "Судбищенская битва".</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субсидий на указанные цели отражается</w:t>
      </w:r>
      <w:r w:rsidR="008D1768" w:rsidRPr="00C3299B">
        <w:rPr>
          <w:rFonts w:eastAsia="Times New Roman" w:cs="Times New Roman"/>
          <w:szCs w:val="28"/>
          <w:lang w:eastAsia="ru-RU"/>
        </w:rPr>
        <w:t xml:space="preserve"> </w:t>
      </w:r>
      <w:r w:rsidRPr="00C3299B">
        <w:rPr>
          <w:rFonts w:eastAsia="Times New Roman" w:cs="Times New Roman"/>
          <w:szCs w:val="28"/>
          <w:lang w:eastAsia="ru-RU"/>
        </w:rPr>
        <w:t>по соответствующим кодам вида доходов 000 2 02 25245 00 0000 150 "</w:t>
      </w:r>
      <w:r w:rsidR="008A4B6F" w:rsidRPr="00C3299B">
        <w:rPr>
          <w:rFonts w:eastAsia="Times New Roman" w:cs="Times New Roman"/>
          <w:szCs w:val="28"/>
          <w:lang w:eastAsia="ru-RU"/>
        </w:rPr>
        <w:t>Субсиди</w:t>
      </w:r>
      <w:r w:rsidR="008A4B6F">
        <w:rPr>
          <w:rFonts w:eastAsia="Times New Roman" w:cs="Times New Roman"/>
          <w:szCs w:val="28"/>
          <w:lang w:eastAsia="ru-RU"/>
        </w:rPr>
        <w:t>и</w:t>
      </w:r>
      <w:r w:rsidR="008A4B6F" w:rsidRPr="00C3299B">
        <w:rPr>
          <w:rFonts w:eastAsia="Times New Roman" w:cs="Times New Roman"/>
          <w:szCs w:val="28"/>
          <w:lang w:eastAsia="ru-RU"/>
        </w:rPr>
        <w:t xml:space="preserve"> </w:t>
      </w:r>
      <w:r w:rsidRPr="00C3299B">
        <w:rPr>
          <w:rFonts w:eastAsia="Times New Roman" w:cs="Times New Roman"/>
          <w:szCs w:val="28"/>
          <w:lang w:eastAsia="ru-RU"/>
        </w:rPr>
        <w:t>бюджетам на создание мемориального комплекса "Судбищенская битва"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52460 Новое строительство или реконструкция детских больниц (корпусов)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 "Развитие здравоохранения" по предоставлению субсидий бюджетам на новое строительство или реконструкцию детских больниц (корпусов).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Поступление субсидий на указанные цели отражается по соответствующим кодам вида доходов 000 2 02 27246 00 0000 150 "Субсидии бюджетам </w:t>
      </w:r>
      <w:r w:rsidR="00212369">
        <w:rPr>
          <w:rFonts w:eastAsia="Times New Roman" w:cs="Times New Roman"/>
          <w:szCs w:val="28"/>
          <w:lang w:eastAsia="ru-RU"/>
        </w:rPr>
        <w:t xml:space="preserve">                                            </w:t>
      </w:r>
      <w:r w:rsidRPr="00C3299B">
        <w:rPr>
          <w:rFonts w:eastAsia="Times New Roman" w:cs="Times New Roman"/>
          <w:szCs w:val="28"/>
          <w:lang w:eastAsia="ru-RU"/>
        </w:rPr>
        <w:t>на софинансирование капитальных вложений в объекты государственной (муниципальной) собственности в рамках нового строительства или реконструкции детских больниц (корпусов)" классификации доходов бюджетов.</w:t>
      </w:r>
    </w:p>
    <w:p w:rsidR="00550805"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также отражаются расходы бюджетов субъектов Российской Федерации и местных бюджетов на указанные цели.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52490 Иные межбюджетные трансферты в целях софинансирования расходных обязательств субъектов Российской Федерации, связанных с закупкой медицинских изделий по заготовке, хранению и обеспечению безопасности донорской крови </w:t>
      </w:r>
      <w:r w:rsidR="00212369">
        <w:rPr>
          <w:rFonts w:eastAsia="Times New Roman" w:cs="Times New Roman"/>
          <w:szCs w:val="28"/>
          <w:lang w:eastAsia="ru-RU"/>
        </w:rPr>
        <w:t xml:space="preserve">                         </w:t>
      </w:r>
      <w:r w:rsidRPr="00C3299B">
        <w:rPr>
          <w:rFonts w:eastAsia="Times New Roman" w:cs="Times New Roman"/>
          <w:szCs w:val="28"/>
          <w:lang w:eastAsia="ru-RU"/>
        </w:rPr>
        <w:t>и ее компонентов, компьютерного и сетевого оборудования с лицензионным программным обеспечением для реализации мероприятий по развитию службы крови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 данному направлению расходов отражаются расходы федерального бюджета в рамках государственной программы Российской Федерации "Развитие здравоохранения" на предоставление иных межбюджетных трансфертов бюджетам </w:t>
      </w:r>
      <w:r w:rsidR="00082E54">
        <w:rPr>
          <w:rFonts w:eastAsia="Times New Roman" w:cs="Times New Roman"/>
          <w:szCs w:val="28"/>
          <w:lang w:eastAsia="ru-RU"/>
        </w:rPr>
        <w:t xml:space="preserve">              </w:t>
      </w:r>
      <w:r w:rsidRPr="00C3299B">
        <w:rPr>
          <w:rFonts w:eastAsia="Times New Roman" w:cs="Times New Roman"/>
          <w:szCs w:val="28"/>
          <w:lang w:eastAsia="ru-RU"/>
        </w:rPr>
        <w:t xml:space="preserve">в целях софинансирования расходных обязательств субъектов Российской Федерации, связанных с закупкой медицинских изделий по заготовке, хранению </w:t>
      </w:r>
      <w:r w:rsidR="00082E54">
        <w:rPr>
          <w:rFonts w:eastAsia="Times New Roman" w:cs="Times New Roman"/>
          <w:szCs w:val="28"/>
          <w:lang w:eastAsia="ru-RU"/>
        </w:rPr>
        <w:t xml:space="preserve">                      </w:t>
      </w:r>
      <w:r w:rsidRPr="00C3299B">
        <w:rPr>
          <w:rFonts w:eastAsia="Times New Roman" w:cs="Times New Roman"/>
          <w:szCs w:val="28"/>
          <w:lang w:eastAsia="ru-RU"/>
        </w:rPr>
        <w:t xml:space="preserve">и обеспечению безопасности донорской крови и ее компонентов, компьютерного </w:t>
      </w:r>
      <w:r w:rsidR="00082E54">
        <w:rPr>
          <w:rFonts w:eastAsia="Times New Roman" w:cs="Times New Roman"/>
          <w:szCs w:val="28"/>
          <w:lang w:eastAsia="ru-RU"/>
        </w:rPr>
        <w:t xml:space="preserve">                   </w:t>
      </w:r>
      <w:r w:rsidRPr="00C3299B">
        <w:rPr>
          <w:rFonts w:eastAsia="Times New Roman" w:cs="Times New Roman"/>
          <w:szCs w:val="28"/>
          <w:lang w:eastAsia="ru-RU"/>
        </w:rPr>
        <w:t>и сетевого оборудования</w:t>
      </w:r>
      <w:r w:rsidR="008D1768" w:rsidRPr="00C3299B">
        <w:rPr>
          <w:rFonts w:eastAsia="Times New Roman" w:cs="Times New Roman"/>
          <w:szCs w:val="28"/>
          <w:lang w:eastAsia="ru-RU"/>
        </w:rPr>
        <w:t xml:space="preserve"> </w:t>
      </w:r>
      <w:r w:rsidRPr="00C3299B">
        <w:rPr>
          <w:rFonts w:eastAsia="Times New Roman" w:cs="Times New Roman"/>
          <w:szCs w:val="28"/>
          <w:lang w:eastAsia="ru-RU"/>
        </w:rPr>
        <w:t>с лицензионным программным обеспечением для реализации мероприятий</w:t>
      </w:r>
      <w:r w:rsidR="008D1768" w:rsidRPr="00C3299B">
        <w:rPr>
          <w:rFonts w:eastAsia="Times New Roman" w:cs="Times New Roman"/>
          <w:szCs w:val="28"/>
          <w:lang w:eastAsia="ru-RU"/>
        </w:rPr>
        <w:t xml:space="preserve"> </w:t>
      </w:r>
      <w:r w:rsidRPr="00C3299B">
        <w:rPr>
          <w:rFonts w:eastAsia="Times New Roman" w:cs="Times New Roman"/>
          <w:szCs w:val="28"/>
          <w:lang w:eastAsia="ru-RU"/>
        </w:rPr>
        <w:t>по развитию службы крови.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Поступление иных межбюджетных трансфертов на указанные цели отражается по соответствующим кодам вида доходов 000 2 02 45249 00 0000 150 "Межбюджетные трансферты, передаваемые бюджетам в целях софинансирования расходных обязательств субъектов Российской Федерации, связанных с закупкой медицинских изделий по заготовке, хранению и обеспечению безопасности донорской крови и ее компонентов, компьютерного и сетевого оборудования </w:t>
      </w:r>
      <w:r w:rsidR="00A71905">
        <w:rPr>
          <w:rFonts w:eastAsia="Times New Roman" w:cs="Times New Roman"/>
          <w:szCs w:val="28"/>
          <w:lang w:eastAsia="ru-RU"/>
        </w:rPr>
        <w:t xml:space="preserve">                              </w:t>
      </w:r>
      <w:r w:rsidRPr="00C3299B">
        <w:rPr>
          <w:rFonts w:eastAsia="Times New Roman" w:cs="Times New Roman"/>
          <w:szCs w:val="28"/>
          <w:lang w:eastAsia="ru-RU"/>
        </w:rPr>
        <w:t xml:space="preserve">с лицензионным программным обеспечением для реализации мероприятий </w:t>
      </w:r>
      <w:r w:rsidR="00FD5C0A">
        <w:rPr>
          <w:rFonts w:eastAsia="Times New Roman" w:cs="Times New Roman"/>
          <w:szCs w:val="28"/>
          <w:lang w:eastAsia="ru-RU"/>
        </w:rPr>
        <w:t xml:space="preserve">                                </w:t>
      </w:r>
      <w:r w:rsidRPr="00C3299B">
        <w:rPr>
          <w:rFonts w:eastAsia="Times New Roman" w:cs="Times New Roman"/>
          <w:szCs w:val="28"/>
          <w:lang w:eastAsia="ru-RU"/>
        </w:rPr>
        <w:t>по развитию службы крови"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52500 Субвенции на оплату жилищно-коммунальных услуг отдельным категориям граждан</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 "Социальная поддержка граждан" по предоставлению бюджетам субвенций</w:t>
      </w:r>
      <w:r w:rsidR="008D1768" w:rsidRPr="00C3299B">
        <w:rPr>
          <w:rFonts w:eastAsia="Times New Roman" w:cs="Times New Roman"/>
          <w:szCs w:val="28"/>
          <w:lang w:eastAsia="ru-RU"/>
        </w:rPr>
        <w:t xml:space="preserve"> </w:t>
      </w:r>
      <w:r w:rsidRPr="00C3299B">
        <w:rPr>
          <w:rFonts w:eastAsia="Times New Roman" w:cs="Times New Roman"/>
          <w:szCs w:val="28"/>
          <w:lang w:eastAsia="ru-RU"/>
        </w:rPr>
        <w:t xml:space="preserve">на оплату </w:t>
      </w:r>
      <w:r w:rsidR="00A71905">
        <w:rPr>
          <w:rFonts w:eastAsia="Times New Roman" w:cs="Times New Roman"/>
          <w:szCs w:val="28"/>
          <w:lang w:eastAsia="ru-RU"/>
        </w:rPr>
        <w:t xml:space="preserve">                      </w:t>
      </w:r>
      <w:r w:rsidRPr="00C3299B">
        <w:rPr>
          <w:rFonts w:eastAsia="Times New Roman" w:cs="Times New Roman"/>
          <w:szCs w:val="28"/>
          <w:lang w:eastAsia="ru-RU"/>
        </w:rPr>
        <w:t xml:space="preserve">жилищно-коммунальных услуг отдельным категориям граждан из числа лиц, оказание мер социальной поддержки которых относится к полномочиям Российской Федерации, включая оплату услуг почтовой связи и банковских услуг, оказываемых банками, а также затрат на обеспечение деятельности исполнительных органов государственной власти субъектов Российской Федерации (местных администраций) и государственных (муниципальных) учреждений, находящихся в их ведении, в связи </w:t>
      </w:r>
      <w:r w:rsidR="008D1768" w:rsidRPr="00C3299B">
        <w:rPr>
          <w:rFonts w:eastAsia="Times New Roman" w:cs="Times New Roman"/>
          <w:szCs w:val="28"/>
          <w:lang w:eastAsia="ru-RU"/>
        </w:rPr>
        <w:t xml:space="preserve">                                         </w:t>
      </w:r>
      <w:r w:rsidRPr="00C3299B">
        <w:rPr>
          <w:rFonts w:eastAsia="Times New Roman" w:cs="Times New Roman"/>
          <w:szCs w:val="28"/>
          <w:lang w:eastAsia="ru-RU"/>
        </w:rPr>
        <w:t>с осуществлением переданных им полномочий Российской Федерации.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субвенций на указанные цели отражается по соответствующим кодам вида доходов 000 2 02 35250 00 0000 150 "Субвенции бюджетам на оплату жилищно-коммунальных услуг отдельным категориям граждан"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 данному направлению расходов также отражаются расходы бюджетов субъектов Российской Федерации и местных бюджетов на оплату </w:t>
      </w:r>
      <w:r w:rsidR="008D060F">
        <w:rPr>
          <w:rFonts w:eastAsia="Times New Roman" w:cs="Times New Roman"/>
          <w:szCs w:val="28"/>
          <w:lang w:eastAsia="ru-RU"/>
        </w:rPr>
        <w:t xml:space="preserve">                                  </w:t>
      </w:r>
      <w:r w:rsidRPr="00C3299B">
        <w:rPr>
          <w:rFonts w:eastAsia="Times New Roman" w:cs="Times New Roman"/>
          <w:szCs w:val="28"/>
          <w:lang w:eastAsia="ru-RU"/>
        </w:rPr>
        <w:t>жилищно-коммунальных услуг отдельным категориям граждан из числа лиц, оказание мер социальной поддержки которых относится к полномочиям Российской Федерации, включая оплату услуг почтовой связи и банковских услуг, оказываемых банками, а также затрат на обеспечение деятельности исполнительных органов государственной власти субъектов Российской Федерации (местных администраций) и государственных (муниципальных) учреждений, находящихся в их ведении, в связи с осуществлением переданных им полномочий Российской Федерации.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52510 Государственная поддержка аккредитации ветеринарных лабораторий </w:t>
      </w:r>
      <w:r w:rsidR="008D060F">
        <w:rPr>
          <w:rFonts w:eastAsia="Times New Roman" w:cs="Times New Roman"/>
          <w:szCs w:val="28"/>
          <w:lang w:eastAsia="ru-RU"/>
        </w:rPr>
        <w:t xml:space="preserve">                     </w:t>
      </w:r>
      <w:r w:rsidRPr="00C3299B">
        <w:rPr>
          <w:rFonts w:eastAsia="Times New Roman" w:cs="Times New Roman"/>
          <w:szCs w:val="28"/>
          <w:lang w:eastAsia="ru-RU"/>
        </w:rPr>
        <w:t>в национальной системе аккредитации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 данному направлению расходов отражаются расходы федерального бюджета в рамках Государственной программы развития сельского хозяйства </w:t>
      </w:r>
      <w:r w:rsidR="008D060F">
        <w:rPr>
          <w:rFonts w:eastAsia="Times New Roman" w:cs="Times New Roman"/>
          <w:szCs w:val="28"/>
          <w:lang w:eastAsia="ru-RU"/>
        </w:rPr>
        <w:t xml:space="preserve">                          </w:t>
      </w:r>
      <w:r w:rsidRPr="00C3299B">
        <w:rPr>
          <w:rFonts w:eastAsia="Times New Roman" w:cs="Times New Roman"/>
          <w:szCs w:val="28"/>
          <w:lang w:eastAsia="ru-RU"/>
        </w:rPr>
        <w:t>и регулирования рынков сельскохозяйственной продукции, сырья и продовольствия по предоставлению субсидий бюджетам на государственную поддержку аккредитации ветеринарных лабораторий в национальной системе аккредитации.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Поступление субсидий на указанные цели отражается по соответствующим кодам вида доходов 000 2 02 25251 00 0000 150 "Субсидии бюджетам </w:t>
      </w:r>
      <w:r w:rsidR="008D060F">
        <w:rPr>
          <w:rFonts w:eastAsia="Times New Roman" w:cs="Times New Roman"/>
          <w:szCs w:val="28"/>
          <w:lang w:eastAsia="ru-RU"/>
        </w:rPr>
        <w:t xml:space="preserve">                                            </w:t>
      </w:r>
      <w:r w:rsidRPr="00C3299B">
        <w:rPr>
          <w:rFonts w:eastAsia="Times New Roman" w:cs="Times New Roman"/>
          <w:szCs w:val="28"/>
          <w:lang w:eastAsia="ru-RU"/>
        </w:rPr>
        <w:t xml:space="preserve">на государственную поддержку аккредитации ветеринарных лабораторий </w:t>
      </w:r>
      <w:r w:rsidR="008D060F">
        <w:rPr>
          <w:rFonts w:eastAsia="Times New Roman" w:cs="Times New Roman"/>
          <w:szCs w:val="28"/>
          <w:lang w:eastAsia="ru-RU"/>
        </w:rPr>
        <w:t xml:space="preserve">                                    </w:t>
      </w:r>
      <w:r w:rsidRPr="00C3299B">
        <w:rPr>
          <w:rFonts w:eastAsia="Times New Roman" w:cs="Times New Roman"/>
          <w:szCs w:val="28"/>
          <w:lang w:eastAsia="ru-RU"/>
        </w:rPr>
        <w:t>в национальной системе аккредитации"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также отражаются расходы бюджетов субъектов Российской Федерации и местных бюджетов на указанные цели.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52520 Социальная поддержка Героев Советского Союза, Героев Российской Федерации и полных кавалеров ордена Славы</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 данному направлению расходов отражаются расходы федерального бюджета в рамках государственной программы Российской Федерации "Социальная поддержка граждан" по предоставлению межбюджетных трансфертов бюджету Фонда пенсионного и социального страхования Российской Федерации </w:t>
      </w:r>
      <w:r w:rsidR="009F20C8">
        <w:rPr>
          <w:rFonts w:eastAsia="Times New Roman" w:cs="Times New Roman"/>
          <w:szCs w:val="28"/>
          <w:lang w:eastAsia="ru-RU"/>
        </w:rPr>
        <w:t xml:space="preserve">                                         </w:t>
      </w:r>
      <w:r w:rsidRPr="00C3299B">
        <w:rPr>
          <w:rFonts w:eastAsia="Times New Roman" w:cs="Times New Roman"/>
          <w:szCs w:val="28"/>
          <w:lang w:eastAsia="ru-RU"/>
        </w:rPr>
        <w:t>на социальную поддержку Героев Советского Союза, Героев Российской Федерации и полных кавалеров ордена Славы, оказываемую в соответствии с Законом Российской Федерации от 15 января 1993 года № 4301-</w:t>
      </w:r>
      <w:r w:rsidRPr="00C3299B">
        <w:rPr>
          <w:rFonts w:eastAsia="Times New Roman" w:cs="Times New Roman"/>
          <w:szCs w:val="28"/>
          <w:lang w:val="en-US" w:eastAsia="ru-RU"/>
        </w:rPr>
        <w:t>I</w:t>
      </w:r>
      <w:r w:rsidRPr="00C3299B">
        <w:rPr>
          <w:rFonts w:eastAsia="Times New Roman" w:cs="Times New Roman"/>
          <w:szCs w:val="28"/>
          <w:lang w:eastAsia="ru-RU"/>
        </w:rPr>
        <w:t xml:space="preserve"> "О статусе Героев Советского Союза, Героев Российской Федерации и полных кавалеров ордена Славы" </w:t>
      </w:r>
      <w:r w:rsidR="009F20C8">
        <w:rPr>
          <w:rFonts w:eastAsia="Times New Roman" w:cs="Times New Roman"/>
          <w:szCs w:val="28"/>
          <w:lang w:eastAsia="ru-RU"/>
        </w:rPr>
        <w:t xml:space="preserve">                              </w:t>
      </w:r>
      <w:r w:rsidRPr="00C3299B">
        <w:rPr>
          <w:rFonts w:eastAsia="Times New Roman" w:cs="Times New Roman"/>
          <w:szCs w:val="28"/>
          <w:lang w:eastAsia="ru-RU"/>
        </w:rPr>
        <w:t xml:space="preserve">и пунктом 4 постановления Верховного Совета Российской Федерации </w:t>
      </w:r>
      <w:r w:rsidR="009F20C8">
        <w:rPr>
          <w:rFonts w:eastAsia="Times New Roman" w:cs="Times New Roman"/>
          <w:szCs w:val="28"/>
          <w:lang w:eastAsia="ru-RU"/>
        </w:rPr>
        <w:t xml:space="preserve">                                                         </w:t>
      </w:r>
      <w:r w:rsidRPr="00C3299B">
        <w:rPr>
          <w:rFonts w:eastAsia="Times New Roman" w:cs="Times New Roman"/>
          <w:szCs w:val="28"/>
          <w:lang w:eastAsia="ru-RU"/>
        </w:rPr>
        <w:t>от 15 января 1993 года № 4302-</w:t>
      </w:r>
      <w:r w:rsidRPr="00C3299B">
        <w:rPr>
          <w:rFonts w:eastAsia="Times New Roman" w:cs="Times New Roman"/>
          <w:szCs w:val="28"/>
          <w:lang w:val="en-US" w:eastAsia="ru-RU"/>
        </w:rPr>
        <w:t>I</w:t>
      </w:r>
      <w:r w:rsidRPr="00C3299B">
        <w:rPr>
          <w:rFonts w:eastAsia="Times New Roman" w:cs="Times New Roman"/>
          <w:szCs w:val="28"/>
          <w:lang w:eastAsia="ru-RU"/>
        </w:rPr>
        <w:t xml:space="preserve"> </w:t>
      </w:r>
      <w:r w:rsidR="008D1768" w:rsidRPr="00C3299B">
        <w:rPr>
          <w:rFonts w:eastAsia="Times New Roman" w:cs="Times New Roman"/>
          <w:szCs w:val="28"/>
          <w:lang w:eastAsia="ru-RU"/>
        </w:rPr>
        <w:t xml:space="preserve">  </w:t>
      </w:r>
      <w:r w:rsidRPr="00C3299B">
        <w:rPr>
          <w:rFonts w:eastAsia="Times New Roman" w:cs="Times New Roman"/>
          <w:szCs w:val="28"/>
          <w:lang w:eastAsia="ru-RU"/>
        </w:rPr>
        <w:t xml:space="preserve">"О порядке введения в действие Закона Российской Федерации "О статусе Героев Советского Союза, Героев Российской Федерации </w:t>
      </w:r>
      <w:r w:rsidR="009F20C8">
        <w:rPr>
          <w:rFonts w:eastAsia="Times New Roman" w:cs="Times New Roman"/>
          <w:szCs w:val="28"/>
          <w:lang w:eastAsia="ru-RU"/>
        </w:rPr>
        <w:t xml:space="preserve">                      </w:t>
      </w:r>
      <w:r w:rsidRPr="00C3299B">
        <w:rPr>
          <w:rFonts w:eastAsia="Times New Roman" w:cs="Times New Roman"/>
          <w:szCs w:val="28"/>
          <w:lang w:eastAsia="ru-RU"/>
        </w:rPr>
        <w:t xml:space="preserve">и полных кавалеров ордена Славы", а также расходы бюджета Фонда пенсионного </w:t>
      </w:r>
      <w:r w:rsidR="009F20C8">
        <w:rPr>
          <w:rFonts w:eastAsia="Times New Roman" w:cs="Times New Roman"/>
          <w:szCs w:val="28"/>
          <w:lang w:eastAsia="ru-RU"/>
        </w:rPr>
        <w:t xml:space="preserve">                  </w:t>
      </w:r>
      <w:r w:rsidRPr="00C3299B">
        <w:rPr>
          <w:rFonts w:eastAsia="Times New Roman" w:cs="Times New Roman"/>
          <w:szCs w:val="28"/>
          <w:lang w:eastAsia="ru-RU"/>
        </w:rPr>
        <w:t>и социального страхования Российской Федерации по предоставлению бюджетам субъектов Российской Федерации межбюджетных трансфертов на указанные цели.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в бюджет Фонда пенсионного и социального страхования Российской Федерации межбюджетных трансфертов на указанные цели отражается по коду вида доходов 000 2 02 55252 06 0000 150 "Средства федерального бюджета, передаваемые бюджету Фонда пенсионного и социального страхования Российской Федерации на социальную поддержку Героев Советского Союза, Героев Российской Федерации и полных кавалеров ордена Славы"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в бюджеты субъектов Российской Федерации иных межбюджетных трансфертов на указанные цели отражается по коду вида доходов</w:t>
      </w:r>
      <w:r w:rsidR="000A6517" w:rsidRPr="00C3299B">
        <w:rPr>
          <w:rFonts w:eastAsia="Times New Roman" w:cs="Times New Roman"/>
          <w:szCs w:val="28"/>
          <w:lang w:eastAsia="ru-RU"/>
        </w:rPr>
        <w:t xml:space="preserve"> </w:t>
      </w:r>
      <w:r w:rsidR="00277587">
        <w:rPr>
          <w:rFonts w:eastAsia="Times New Roman" w:cs="Times New Roman"/>
          <w:szCs w:val="28"/>
          <w:lang w:eastAsia="ru-RU"/>
        </w:rPr>
        <w:t xml:space="preserve">       </w:t>
      </w:r>
      <w:r w:rsidRPr="00C3299B">
        <w:rPr>
          <w:rFonts w:eastAsia="Times New Roman" w:cs="Times New Roman"/>
          <w:szCs w:val="28"/>
          <w:lang w:eastAsia="ru-RU"/>
        </w:rPr>
        <w:t>000 2 02 45252 02 0000 150 "Межбюджетные трансферты, передаваемые бюджетам субъектов Российской Федерации на социальную поддержку Героев Советского Союза, Героев Российской Федерации и полных кавалеров ордена Славы"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52530 Создание дополнительных мест для детей в возрасте от 1,5 до 3 лет любой направленности в организациях, осуществляющих образовательную деятельность</w:t>
      </w:r>
      <w:r w:rsidR="00277587">
        <w:rPr>
          <w:rFonts w:eastAsia="Times New Roman" w:cs="Times New Roman"/>
          <w:szCs w:val="28"/>
          <w:lang w:eastAsia="ru-RU"/>
        </w:rPr>
        <w:t xml:space="preserve">            </w:t>
      </w:r>
      <w:r w:rsidRPr="00C3299B">
        <w:rPr>
          <w:rFonts w:eastAsia="Times New Roman" w:cs="Times New Roman"/>
          <w:szCs w:val="28"/>
          <w:lang w:eastAsia="ru-RU"/>
        </w:rPr>
        <w:t xml:space="preserve"> (за исключением государственных, муниципальных), и у индивидуальных предпринимателей, осуществляющих образовательную деятельность </w:t>
      </w:r>
      <w:r w:rsidR="00277587">
        <w:rPr>
          <w:rFonts w:eastAsia="Times New Roman" w:cs="Times New Roman"/>
          <w:szCs w:val="28"/>
          <w:lang w:eastAsia="ru-RU"/>
        </w:rPr>
        <w:t xml:space="preserve">                                </w:t>
      </w:r>
      <w:r w:rsidRPr="00C3299B">
        <w:rPr>
          <w:rFonts w:eastAsia="Times New Roman" w:cs="Times New Roman"/>
          <w:szCs w:val="28"/>
          <w:lang w:eastAsia="ru-RU"/>
        </w:rPr>
        <w:t>по образовательным программам дошкольного образования, в том числе адаптированным, и присмотр и уход за детьми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 "Развитие образования" по предоставлению субсидий бюджетам на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Поступление указанных субсидий отражается по соответствующим кодам вида доходов 000 2 02 25253 00 0000 150 "Субсидии бюджетам на создание дополнительных мест для детей в возрасте от 1,5 до 3 лет любой направленности </w:t>
      </w:r>
      <w:r w:rsidR="00277587">
        <w:rPr>
          <w:rFonts w:eastAsia="Times New Roman" w:cs="Times New Roman"/>
          <w:szCs w:val="28"/>
          <w:lang w:eastAsia="ru-RU"/>
        </w:rPr>
        <w:t xml:space="preserve">                      </w:t>
      </w:r>
      <w:r w:rsidRPr="00C3299B">
        <w:rPr>
          <w:rFonts w:eastAsia="Times New Roman" w:cs="Times New Roman"/>
          <w:szCs w:val="28"/>
          <w:lang w:eastAsia="ru-RU"/>
        </w:rPr>
        <w:t xml:space="preserve">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w:t>
      </w:r>
      <w:r w:rsidR="00277587">
        <w:rPr>
          <w:rFonts w:eastAsia="Times New Roman" w:cs="Times New Roman"/>
          <w:szCs w:val="28"/>
          <w:lang w:eastAsia="ru-RU"/>
        </w:rPr>
        <w:t xml:space="preserve">                       </w:t>
      </w:r>
      <w:r w:rsidRPr="00C3299B">
        <w:rPr>
          <w:rFonts w:eastAsia="Times New Roman" w:cs="Times New Roman"/>
          <w:szCs w:val="28"/>
          <w:lang w:eastAsia="ru-RU"/>
        </w:rPr>
        <w:t>за детьми"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также отражаются расходы бюджетов субъектов Российской Федерации и местных бюджетов на указанные цели.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52540 </w:t>
      </w:r>
      <w:r w:rsidR="00A173C7" w:rsidRPr="00C3299B">
        <w:rPr>
          <w:rFonts w:eastAsia="Times New Roman" w:cs="Times New Roman"/>
          <w:szCs w:val="28"/>
          <w:lang w:eastAsia="ru-RU"/>
        </w:rPr>
        <w:t>Субсидия бюджету Республики Крым на оказание финансовой поддержки организации, реализующей дополнительную образовательную программу спортивной подготовки для детей, проявивших выдающиеся способности в области футбола</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 данному направлению расходов отражаются расходы федерального бюджета в рамках государственной программы Российской Федерации "Развитие физической культуры и спорта" по предоставлению субсидии бюджету Республики Крым на оказание финансовой поддержки организации, </w:t>
      </w:r>
      <w:r w:rsidR="00A173C7" w:rsidRPr="00C3299B">
        <w:rPr>
          <w:rFonts w:eastAsia="Times New Roman" w:cs="Times New Roman"/>
          <w:szCs w:val="28"/>
          <w:lang w:eastAsia="ru-RU"/>
        </w:rPr>
        <w:t>реализующей дополнительную образовательную программу спортивной подготовки для детей, проявивших выдающиеся способности в области футбола</w:t>
      </w:r>
      <w:r w:rsidRPr="00C3299B">
        <w:rPr>
          <w:rFonts w:eastAsia="Times New Roman" w:cs="Times New Roman"/>
          <w:szCs w:val="28"/>
          <w:lang w:eastAsia="ru-RU"/>
        </w:rPr>
        <w:t>.</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указанной субсидии отражается по коду вида доходов</w:t>
      </w:r>
      <w:r w:rsidR="000A6517" w:rsidRPr="00C3299B">
        <w:rPr>
          <w:rFonts w:eastAsia="Times New Roman" w:cs="Times New Roman"/>
          <w:szCs w:val="28"/>
          <w:lang w:eastAsia="ru-RU"/>
        </w:rPr>
        <w:t xml:space="preserve"> </w:t>
      </w:r>
      <w:r w:rsidR="00277587">
        <w:rPr>
          <w:rFonts w:eastAsia="Times New Roman" w:cs="Times New Roman"/>
          <w:szCs w:val="28"/>
          <w:lang w:eastAsia="ru-RU"/>
        </w:rPr>
        <w:t xml:space="preserve">                             </w:t>
      </w:r>
      <w:r w:rsidRPr="00C3299B">
        <w:rPr>
          <w:rFonts w:eastAsia="Times New Roman" w:cs="Times New Roman"/>
          <w:szCs w:val="28"/>
          <w:lang w:eastAsia="ru-RU"/>
        </w:rPr>
        <w:t xml:space="preserve">000 2 02 25254 02 0000 150 "Субсидия бюджету Республики Крым на оказание финансовой поддержки организации, </w:t>
      </w:r>
      <w:r w:rsidR="00A173C7" w:rsidRPr="00C3299B">
        <w:rPr>
          <w:rFonts w:eastAsia="Times New Roman" w:cs="Times New Roman"/>
          <w:szCs w:val="28"/>
          <w:lang w:eastAsia="ru-RU"/>
        </w:rPr>
        <w:t>реализующей дополнительную образовательную программу спортивной подготовки для детей, проявивших выдающиеся способности в области футбола</w:t>
      </w:r>
      <w:r w:rsidRPr="00C3299B">
        <w:rPr>
          <w:rFonts w:eastAsia="Times New Roman" w:cs="Times New Roman"/>
          <w:szCs w:val="28"/>
          <w:lang w:eastAsia="ru-RU"/>
        </w:rPr>
        <w:t>"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52560 Обеспечение реализации мероприятий по осуществлению единовременных компенсационных выплат учителям, прибывшим (переехавшим) </w:t>
      </w:r>
      <w:r w:rsidR="00277587">
        <w:rPr>
          <w:rFonts w:eastAsia="Times New Roman" w:cs="Times New Roman"/>
          <w:szCs w:val="28"/>
          <w:lang w:eastAsia="ru-RU"/>
        </w:rPr>
        <w:t xml:space="preserve">               </w:t>
      </w:r>
      <w:r w:rsidRPr="00C3299B">
        <w:rPr>
          <w:rFonts w:eastAsia="Times New Roman" w:cs="Times New Roman"/>
          <w:szCs w:val="28"/>
          <w:lang w:eastAsia="ru-RU"/>
        </w:rPr>
        <w:t>на работу в сельские населенные пункты, либо рабочие поселки, либо поселки городского типа, либо города с населением до 50 тысяч человек</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 "Развитие образования" по предоставлению субсидий бюджетам на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w:t>
      </w:r>
      <w:r w:rsidR="000A6517" w:rsidRPr="00C3299B">
        <w:rPr>
          <w:rFonts w:eastAsia="Times New Roman" w:cs="Times New Roman"/>
          <w:szCs w:val="28"/>
          <w:lang w:eastAsia="ru-RU"/>
        </w:rPr>
        <w:t xml:space="preserve"> </w:t>
      </w:r>
      <w:r w:rsidR="00277587">
        <w:rPr>
          <w:rFonts w:eastAsia="Times New Roman" w:cs="Times New Roman"/>
          <w:szCs w:val="28"/>
          <w:lang w:eastAsia="ru-RU"/>
        </w:rPr>
        <w:t xml:space="preserve">                    </w:t>
      </w:r>
      <w:r w:rsidRPr="00C3299B">
        <w:rPr>
          <w:rFonts w:eastAsia="Times New Roman" w:cs="Times New Roman"/>
          <w:szCs w:val="28"/>
          <w:lang w:eastAsia="ru-RU"/>
        </w:rPr>
        <w:t>до 50 тысяч человек.</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указанной субсидии отражается по соответствующим кодам вида доходов 000 2 02 25256 00 0000 150 "Субсидии бюджетам на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w:t>
      </w:r>
      <w:r w:rsidR="000A6517" w:rsidRPr="00C3299B">
        <w:rPr>
          <w:rFonts w:eastAsia="Times New Roman" w:cs="Times New Roman"/>
          <w:szCs w:val="28"/>
          <w:lang w:eastAsia="ru-RU"/>
        </w:rPr>
        <w:t xml:space="preserve"> </w:t>
      </w:r>
      <w:r w:rsidR="00277587">
        <w:rPr>
          <w:rFonts w:eastAsia="Times New Roman" w:cs="Times New Roman"/>
          <w:szCs w:val="28"/>
          <w:lang w:eastAsia="ru-RU"/>
        </w:rPr>
        <w:t xml:space="preserve">                          </w:t>
      </w:r>
      <w:r w:rsidRPr="00C3299B">
        <w:rPr>
          <w:rFonts w:eastAsia="Times New Roman" w:cs="Times New Roman"/>
          <w:szCs w:val="28"/>
          <w:lang w:eastAsia="ru-RU"/>
        </w:rPr>
        <w:t>до 50 тысяч человек" классификации доходов бюджетов.</w:t>
      </w:r>
    </w:p>
    <w:p w:rsidR="00550805"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также отражаются расходы бюджетов субъектов Российской Федерации и местных бюджетов на указанные цели.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52590 Государственная поддержка стимулирования увеличения производства масличных культур</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 данному направлению расходов отражаются расходы федерального бюджета в рамках Государственной программы развития сельского хозяйства </w:t>
      </w:r>
      <w:r w:rsidR="00277587">
        <w:rPr>
          <w:rFonts w:eastAsia="Times New Roman" w:cs="Times New Roman"/>
          <w:szCs w:val="28"/>
          <w:lang w:eastAsia="ru-RU"/>
        </w:rPr>
        <w:t xml:space="preserve">                          </w:t>
      </w:r>
      <w:r w:rsidRPr="00C3299B">
        <w:rPr>
          <w:rFonts w:eastAsia="Times New Roman" w:cs="Times New Roman"/>
          <w:szCs w:val="28"/>
          <w:lang w:eastAsia="ru-RU"/>
        </w:rPr>
        <w:t xml:space="preserve">и регулирования рынков сельскохозяйственной продукции, сырья и продовольствия по предоставлению субсидий бюджетам субъектов Российской Федерации </w:t>
      </w:r>
      <w:r w:rsidR="00277587">
        <w:rPr>
          <w:rFonts w:eastAsia="Times New Roman" w:cs="Times New Roman"/>
          <w:szCs w:val="28"/>
          <w:lang w:eastAsia="ru-RU"/>
        </w:rPr>
        <w:t xml:space="preserve">                              </w:t>
      </w:r>
      <w:r w:rsidRPr="00C3299B">
        <w:rPr>
          <w:rFonts w:eastAsia="Times New Roman" w:cs="Times New Roman"/>
          <w:szCs w:val="28"/>
          <w:lang w:eastAsia="ru-RU"/>
        </w:rPr>
        <w:t>на государственную поддержку стимулирования увеличения производства масличных культур.</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субсидий на указанные цели отражается по коду вида доходов</w:t>
      </w:r>
      <w:r w:rsidR="000A6517" w:rsidRPr="00C3299B">
        <w:rPr>
          <w:rFonts w:eastAsia="Times New Roman" w:cs="Times New Roman"/>
          <w:szCs w:val="28"/>
          <w:lang w:eastAsia="ru-RU"/>
        </w:rPr>
        <w:t xml:space="preserve"> </w:t>
      </w:r>
      <w:r w:rsidR="00277587">
        <w:rPr>
          <w:rFonts w:eastAsia="Times New Roman" w:cs="Times New Roman"/>
          <w:szCs w:val="28"/>
          <w:lang w:eastAsia="ru-RU"/>
        </w:rPr>
        <w:t xml:space="preserve">               </w:t>
      </w:r>
      <w:r w:rsidRPr="00C3299B">
        <w:rPr>
          <w:rFonts w:eastAsia="Times New Roman" w:cs="Times New Roman"/>
          <w:szCs w:val="28"/>
          <w:lang w:eastAsia="ru-RU"/>
        </w:rPr>
        <w:t>000 2 02 25259 02 0000 150 "Субсидии бюджетам субъектов Российской Федерации на государственную поддержку стимулирования увеличения производства масличных культур"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также отражаются расходы бюджетов субъектов Российской Федерации на указанные цели.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52610 Субсидии на развитие заправочной инфраструктуры компримированного природного газа</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 "Развитие энергетики" по предоставлению субсидий бюджетам на развитие заправочной инфраструктуры компримированного природного газа.</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субсидий на указанные цели отражается</w:t>
      </w:r>
      <w:r w:rsidR="00F8051C" w:rsidRPr="00C3299B">
        <w:rPr>
          <w:rFonts w:eastAsia="Times New Roman" w:cs="Times New Roman"/>
          <w:szCs w:val="28"/>
          <w:lang w:eastAsia="ru-RU"/>
        </w:rPr>
        <w:t xml:space="preserve"> </w:t>
      </w:r>
      <w:r w:rsidRPr="00C3299B">
        <w:rPr>
          <w:rFonts w:eastAsia="Times New Roman" w:cs="Times New Roman"/>
          <w:szCs w:val="28"/>
          <w:lang w:eastAsia="ru-RU"/>
        </w:rPr>
        <w:t>по соответствующим кодам вида доходов 000 2 02 25261 00 0000 150 "Субсидии бюджетам на развитие заправочной инфраструктуры компримированного природного газа"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52730 Субсидии территориальным сетевым организациям, функционирующим в Республике Тыва, на компенсацию выпадающих доходов, образованных вследствие установления тарифов на услуги по передаче электрической энергии ниже экономически обоснованного уровня</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 "Развитие энергетики" по предоставлению субсидий бюджетам субъектов Российской Федерации на компенсацию выпадающих доходов территориальных сетевых организаций, функционирующих в Республике Тыва, образованных вследствие установления тарифов на услуги по передаче электрической энергии ниже экономически обоснованного уровня.</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субсидий на указанные цели отражается по коду вида доходов</w:t>
      </w:r>
      <w:r w:rsidR="000A6517" w:rsidRPr="00C3299B">
        <w:rPr>
          <w:rFonts w:eastAsia="Times New Roman" w:cs="Times New Roman"/>
          <w:szCs w:val="28"/>
          <w:lang w:eastAsia="ru-RU"/>
        </w:rPr>
        <w:t xml:space="preserve"> </w:t>
      </w:r>
      <w:r w:rsidR="00277587">
        <w:rPr>
          <w:rFonts w:eastAsia="Times New Roman" w:cs="Times New Roman"/>
          <w:szCs w:val="28"/>
          <w:lang w:eastAsia="ru-RU"/>
        </w:rPr>
        <w:t xml:space="preserve">            </w:t>
      </w:r>
      <w:r w:rsidRPr="00C3299B">
        <w:rPr>
          <w:rFonts w:eastAsia="Times New Roman" w:cs="Times New Roman"/>
          <w:szCs w:val="28"/>
          <w:lang w:eastAsia="ru-RU"/>
        </w:rPr>
        <w:t>000 2 02 25273 02 0000 150 "Субсидии бюджетам субъектов Российской Федерации на компенсацию выпадающих доходов территориальных сетевых организаций, функционирующих в Республике Тыва, образованных вследствие установления тарифов на услуги по передаче электрической энергии ниже экономически обоснованного уровня"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52760 Субсидии на софинансирование расходных обязательств субъектов Российской Федерации, возникающих при поддержке переоборудования существующей автомобильной техники, включая общественный транспорт </w:t>
      </w:r>
      <w:r w:rsidR="00277587">
        <w:rPr>
          <w:rFonts w:eastAsia="Times New Roman" w:cs="Times New Roman"/>
          <w:szCs w:val="28"/>
          <w:lang w:eastAsia="ru-RU"/>
        </w:rPr>
        <w:t xml:space="preserve">                                 </w:t>
      </w:r>
      <w:r w:rsidRPr="00C3299B">
        <w:rPr>
          <w:rFonts w:eastAsia="Times New Roman" w:cs="Times New Roman"/>
          <w:szCs w:val="28"/>
          <w:lang w:eastAsia="ru-RU"/>
        </w:rPr>
        <w:t>и коммунальную технику, для использования природного газа в качестве топлива</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 "Развитие энергетики" по предоставлению субсидий бюджетам на софинансирование расходных обязательств субъектов Российской Федерации, возникающих при поддержке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Поступление субсидий на указанные цели отражается по соответствующим кодам вида доходов 000 2 02 25276 00 0000 150 "Субсидии бюджетам </w:t>
      </w:r>
      <w:r w:rsidR="00277587">
        <w:rPr>
          <w:rFonts w:eastAsia="Times New Roman" w:cs="Times New Roman"/>
          <w:szCs w:val="28"/>
          <w:lang w:eastAsia="ru-RU"/>
        </w:rPr>
        <w:t xml:space="preserve">                                           </w:t>
      </w:r>
      <w:r w:rsidRPr="00C3299B">
        <w:rPr>
          <w:rFonts w:eastAsia="Times New Roman" w:cs="Times New Roman"/>
          <w:szCs w:val="28"/>
          <w:lang w:eastAsia="ru-RU"/>
        </w:rPr>
        <w:t>на софинансирование расходных обязательств субъектов Российской Федерации, возникающих при поддержке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52770 Государственная поддержка Кемеровской области - Кузбасса </w:t>
      </w:r>
      <w:r w:rsidR="00F8051C" w:rsidRPr="00C3299B">
        <w:rPr>
          <w:rFonts w:eastAsia="Times New Roman" w:cs="Times New Roman"/>
          <w:szCs w:val="28"/>
          <w:lang w:eastAsia="ru-RU"/>
        </w:rPr>
        <w:t xml:space="preserve">                          </w:t>
      </w:r>
      <w:r w:rsidRPr="00C3299B">
        <w:rPr>
          <w:rFonts w:eastAsia="Times New Roman" w:cs="Times New Roman"/>
          <w:szCs w:val="28"/>
          <w:lang w:eastAsia="ru-RU"/>
        </w:rPr>
        <w:t>в целях софинансирования строительства (реконструкции) объектов обеспечивающей инфраструктуры в рамках реализации мероприятия "Комплексное развитие спортивно-туристического комплекса "Шерегеш"</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 данному направлению расходов отражаются расходы федерального бюджета в рамках государственной программы Российской Федерации "Развитие туризма" по предоставлению субсидий бюджетам Кемеровской области - Кузбасса </w:t>
      </w:r>
      <w:r w:rsidR="00277587">
        <w:rPr>
          <w:rFonts w:eastAsia="Times New Roman" w:cs="Times New Roman"/>
          <w:szCs w:val="28"/>
          <w:lang w:eastAsia="ru-RU"/>
        </w:rPr>
        <w:t xml:space="preserve">               </w:t>
      </w:r>
      <w:r w:rsidRPr="00C3299B">
        <w:rPr>
          <w:rFonts w:eastAsia="Times New Roman" w:cs="Times New Roman"/>
          <w:szCs w:val="28"/>
          <w:lang w:eastAsia="ru-RU"/>
        </w:rPr>
        <w:t>на софинансирование строительства (реконструкции) объектов обеспечивающей инфраструктуры в рамках реализации мероприятия "Комплексное развитие спортивно-туристического комплекса "Шерегеш".</w:t>
      </w:r>
    </w:p>
    <w:p w:rsidR="00550805" w:rsidRPr="00C3299B" w:rsidRDefault="00550805" w:rsidP="00550805">
      <w:pPr>
        <w:widowControl w:val="0"/>
        <w:autoSpaceDE w:val="0"/>
        <w:autoSpaceDN w:val="0"/>
        <w:spacing w:after="10"/>
      </w:pPr>
      <w:r w:rsidRPr="00C3299B">
        <w:t xml:space="preserve">Поступление субсидий на указанные цели отражается по соответствующим кодам вида доходов 000 2 02 27277 00 0000 150 "Субсидии бюджетам </w:t>
      </w:r>
      <w:r w:rsidR="00277587">
        <w:t xml:space="preserve">                                       </w:t>
      </w:r>
      <w:r w:rsidRPr="00C3299B">
        <w:t>на софинансирование строительства (реконструкции) объектов обеспечивающей инфраструктуры в рамках реализации мероприятия "Комплексное развитие спортивно-туристического комплекса "Шерегеш".</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также отражаются расходы бюджетов субъектов Российской Федерации на указанные цели.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52800 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w:t>
      </w:r>
      <w:r w:rsidR="000A6517" w:rsidRPr="00C3299B">
        <w:rPr>
          <w:rFonts w:eastAsia="Times New Roman" w:cs="Times New Roman"/>
          <w:szCs w:val="28"/>
          <w:lang w:eastAsia="ru-RU"/>
        </w:rPr>
        <w:t xml:space="preserve"> </w:t>
      </w:r>
      <w:r w:rsidR="00277587">
        <w:rPr>
          <w:rFonts w:eastAsia="Times New Roman" w:cs="Times New Roman"/>
          <w:szCs w:val="28"/>
          <w:lang w:eastAsia="ru-RU"/>
        </w:rPr>
        <w:t xml:space="preserve">                 </w:t>
      </w:r>
      <w:r w:rsidRPr="00C3299B">
        <w:rPr>
          <w:rFonts w:eastAsia="Times New Roman" w:cs="Times New Roman"/>
          <w:szCs w:val="28"/>
          <w:lang w:eastAsia="ru-RU"/>
        </w:rPr>
        <w:t>"Об обязательном страховании гражданской ответственности владельцев транспортных средств"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 данному направлению расходов отражаются расходы федерального бюджета по предоставлению межбюджетных трансфертов бюджету Фонда пенсионного и социального страхования Российской Федерации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w:t>
      </w:r>
      <w:r w:rsidR="00277587">
        <w:rPr>
          <w:rFonts w:eastAsia="Times New Roman" w:cs="Times New Roman"/>
          <w:szCs w:val="28"/>
          <w:lang w:eastAsia="ru-RU"/>
        </w:rPr>
        <w:t xml:space="preserve">                        </w:t>
      </w:r>
      <w:r w:rsidRPr="00C3299B">
        <w:rPr>
          <w:rFonts w:eastAsia="Times New Roman" w:cs="Times New Roman"/>
          <w:szCs w:val="28"/>
          <w:lang w:eastAsia="ru-RU"/>
        </w:rPr>
        <w:t>с Федеральным законом от 25 апреля 2002 года № 40-ФЗ "Об обязательном страховании гражданской ответственности владельцев транспортных средств".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Поступление межбюджетных трансфертов на указанные цели отражается </w:t>
      </w:r>
      <w:r w:rsidR="00277587">
        <w:rPr>
          <w:rFonts w:eastAsia="Times New Roman" w:cs="Times New Roman"/>
          <w:szCs w:val="28"/>
          <w:lang w:eastAsia="ru-RU"/>
        </w:rPr>
        <w:t xml:space="preserve">                      </w:t>
      </w:r>
      <w:r w:rsidRPr="00C3299B">
        <w:rPr>
          <w:rFonts w:eastAsia="Times New Roman" w:cs="Times New Roman"/>
          <w:szCs w:val="28"/>
          <w:lang w:eastAsia="ru-RU"/>
        </w:rPr>
        <w:t>по коду вида доходов 000 2 02 55280 06 0000 150 "Средства федерального бюджета, передаваемые бюджету Фонда пенсионного и социального страхования Российской Федерации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w:t>
      </w:r>
      <w:r w:rsidR="00F8051C" w:rsidRPr="00C3299B">
        <w:rPr>
          <w:rFonts w:eastAsia="Times New Roman" w:cs="Times New Roman"/>
          <w:szCs w:val="28"/>
          <w:lang w:eastAsia="ru-RU"/>
        </w:rPr>
        <w:t xml:space="preserve"> </w:t>
      </w:r>
      <w:r w:rsidRPr="00C3299B">
        <w:rPr>
          <w:rFonts w:eastAsia="Times New Roman" w:cs="Times New Roman"/>
          <w:szCs w:val="28"/>
          <w:lang w:eastAsia="ru-RU"/>
        </w:rPr>
        <w:t xml:space="preserve">в соответствии с Федеральным законом от 25 апреля 2002 года № 40-ФЗ </w:t>
      </w:r>
      <w:r w:rsidR="00F8051C" w:rsidRPr="00C3299B">
        <w:rPr>
          <w:rFonts w:eastAsia="Times New Roman" w:cs="Times New Roman"/>
          <w:szCs w:val="28"/>
          <w:lang w:eastAsia="ru-RU"/>
        </w:rPr>
        <w:t xml:space="preserve">                  </w:t>
      </w:r>
      <w:r w:rsidRPr="00C3299B">
        <w:rPr>
          <w:rFonts w:eastAsia="Times New Roman" w:cs="Times New Roman"/>
          <w:szCs w:val="28"/>
          <w:lang w:eastAsia="ru-RU"/>
        </w:rPr>
        <w:t>"Об обязательном страховании гражданской ответственности владельцев транспортных средств"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также отражаются расходы бюджета Фонда пенсионного и социального страхования Российской Федерации по выплате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w:t>
      </w:r>
      <w:r w:rsidR="0080281A">
        <w:rPr>
          <w:rFonts w:eastAsia="Times New Roman" w:cs="Times New Roman"/>
          <w:szCs w:val="28"/>
          <w:lang w:eastAsia="ru-RU"/>
        </w:rPr>
        <w:t xml:space="preserve">                   </w:t>
      </w:r>
      <w:r w:rsidRPr="00C3299B">
        <w:rPr>
          <w:rFonts w:eastAsia="Times New Roman" w:cs="Times New Roman"/>
          <w:szCs w:val="28"/>
          <w:lang w:eastAsia="ru-RU"/>
        </w:rPr>
        <w:t xml:space="preserve"> со статьей 17 Федерального закона</w:t>
      </w:r>
      <w:r w:rsidR="0080281A">
        <w:rPr>
          <w:rFonts w:eastAsia="Times New Roman" w:cs="Times New Roman"/>
          <w:szCs w:val="28"/>
          <w:lang w:eastAsia="ru-RU"/>
        </w:rPr>
        <w:t xml:space="preserve"> </w:t>
      </w:r>
      <w:r w:rsidRPr="00C3299B">
        <w:rPr>
          <w:rFonts w:eastAsia="Times New Roman" w:cs="Times New Roman"/>
          <w:szCs w:val="28"/>
          <w:lang w:eastAsia="ru-RU"/>
        </w:rPr>
        <w:t>от 25 апреля 2002 года № 40-ФЗ "Об обязательном страховании гражданской ответственности владельцев транспортных средств".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52810 Реализация региональных программ по формированию приверженности здоровому образу жизни с привлечением социально ориентированных некоммерческих организаций и волонтерских движений</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 "Развитие здравоохранения" по предоставлению субсидий бюджетам субъектов Российской Федерации на софинансирование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w:t>
      </w:r>
      <w:r w:rsidR="00F8051C" w:rsidRPr="00C3299B">
        <w:rPr>
          <w:rFonts w:eastAsia="Times New Roman" w:cs="Times New Roman"/>
          <w:szCs w:val="28"/>
          <w:lang w:eastAsia="ru-RU"/>
        </w:rPr>
        <w:t xml:space="preserve"> </w:t>
      </w:r>
      <w:r w:rsidRPr="00C3299B">
        <w:rPr>
          <w:rFonts w:eastAsia="Times New Roman" w:cs="Times New Roman"/>
          <w:szCs w:val="28"/>
          <w:lang w:eastAsia="ru-RU"/>
        </w:rPr>
        <w:t xml:space="preserve">и результатов федерального проекта "Укрепление общественного здоровья", с целью привлечения некоммерческих организаций, </w:t>
      </w:r>
      <w:r w:rsidR="0080281A">
        <w:rPr>
          <w:rFonts w:eastAsia="Times New Roman" w:cs="Times New Roman"/>
          <w:szCs w:val="28"/>
          <w:lang w:eastAsia="ru-RU"/>
        </w:rPr>
        <w:t xml:space="preserve">                       </w:t>
      </w:r>
      <w:r w:rsidRPr="00C3299B">
        <w:rPr>
          <w:rFonts w:eastAsia="Times New Roman" w:cs="Times New Roman"/>
          <w:szCs w:val="28"/>
          <w:lang w:eastAsia="ru-RU"/>
        </w:rPr>
        <w:t xml:space="preserve">не являющихся государственными (муниципальными) учреждениями, государственными корпорациями (компаниями) и публично-правовыми компаниями, </w:t>
      </w:r>
      <w:r w:rsidR="00F8051C" w:rsidRPr="00C3299B">
        <w:rPr>
          <w:rFonts w:eastAsia="Times New Roman" w:cs="Times New Roman"/>
          <w:szCs w:val="28"/>
          <w:lang w:eastAsia="ru-RU"/>
        </w:rPr>
        <w:t xml:space="preserve">                                     </w:t>
      </w:r>
      <w:r w:rsidRPr="00C3299B">
        <w:rPr>
          <w:rFonts w:eastAsia="Times New Roman" w:cs="Times New Roman"/>
          <w:szCs w:val="28"/>
          <w:lang w:eastAsia="ru-RU"/>
        </w:rPr>
        <w:t xml:space="preserve">к реализации мероприятий по формированию приверженности здоровому образу жизни у граждан, находящихся в группах риска развития неинфекционных заболеваний, ответственного отношения граждан к репродуктивному здоровью, </w:t>
      </w:r>
      <w:r w:rsidR="0080281A">
        <w:rPr>
          <w:rFonts w:eastAsia="Times New Roman" w:cs="Times New Roman"/>
          <w:szCs w:val="28"/>
          <w:lang w:eastAsia="ru-RU"/>
        </w:rPr>
        <w:t xml:space="preserve">                       </w:t>
      </w:r>
      <w:r w:rsidRPr="00C3299B">
        <w:rPr>
          <w:rFonts w:eastAsia="Times New Roman" w:cs="Times New Roman"/>
          <w:szCs w:val="28"/>
          <w:lang w:eastAsia="ru-RU"/>
        </w:rPr>
        <w:t xml:space="preserve">а также мероприятий, направленных на сокращение смертности населения трудоспособного возраста, включая мероприятия, направленные на профилактику социально значимых неинфекционных заболеваний, развитие добровольчества </w:t>
      </w:r>
      <w:r w:rsidR="0080281A">
        <w:rPr>
          <w:rFonts w:eastAsia="Times New Roman" w:cs="Times New Roman"/>
          <w:szCs w:val="28"/>
          <w:lang w:eastAsia="ru-RU"/>
        </w:rPr>
        <w:t xml:space="preserve">                         </w:t>
      </w:r>
      <w:r w:rsidRPr="00C3299B">
        <w:rPr>
          <w:rFonts w:eastAsia="Times New Roman" w:cs="Times New Roman"/>
          <w:szCs w:val="28"/>
          <w:lang w:eastAsia="ru-RU"/>
        </w:rPr>
        <w:t>в сфере охраны здоровья, и информационно-коммуникационные мероприятия.</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субсидий на указанные цели отражается по коду вида доходов</w:t>
      </w:r>
      <w:r w:rsidR="0080281A">
        <w:rPr>
          <w:rFonts w:eastAsia="Times New Roman" w:cs="Times New Roman"/>
          <w:szCs w:val="28"/>
          <w:lang w:eastAsia="ru-RU"/>
        </w:rPr>
        <w:t xml:space="preserve">                </w:t>
      </w:r>
      <w:r w:rsidR="000A6517" w:rsidRPr="00C3299B">
        <w:rPr>
          <w:rFonts w:eastAsia="Times New Roman" w:cs="Times New Roman"/>
          <w:szCs w:val="28"/>
          <w:lang w:eastAsia="ru-RU"/>
        </w:rPr>
        <w:t xml:space="preserve"> </w:t>
      </w:r>
      <w:r w:rsidRPr="00C3299B">
        <w:rPr>
          <w:rFonts w:eastAsia="Times New Roman" w:cs="Times New Roman"/>
          <w:szCs w:val="28"/>
          <w:lang w:eastAsia="ru-RU"/>
        </w:rPr>
        <w:t>000 2 02 25281 02 0000 150 "Субсидии бюджетам субъектов Российской Федерации на реализацию региональных программ</w:t>
      </w:r>
      <w:r w:rsidR="00F8051C" w:rsidRPr="00C3299B">
        <w:rPr>
          <w:rFonts w:eastAsia="Times New Roman" w:cs="Times New Roman"/>
          <w:szCs w:val="28"/>
          <w:lang w:eastAsia="ru-RU"/>
        </w:rPr>
        <w:t xml:space="preserve"> </w:t>
      </w:r>
      <w:r w:rsidRPr="00C3299B">
        <w:rPr>
          <w:rFonts w:eastAsia="Times New Roman" w:cs="Times New Roman"/>
          <w:szCs w:val="28"/>
          <w:lang w:eastAsia="ru-RU"/>
        </w:rPr>
        <w:t>по формированию приверженности здоровому образу жизни с привлечением социально ориентированных некоммерческих организаций и волонтерских движений"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также отражаются расходы бюджетов субъектов Российской Федерации на указанные цели.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52860 Межбюджетный трансферт бюджету Федерального фонда обязательного медицинского страхования на дополнительное финансовое обеспечение оказания специализированной, в том числе высокотехнологичной, медицинской помощи </w:t>
      </w:r>
      <w:r w:rsidR="0080281A">
        <w:rPr>
          <w:rFonts w:eastAsia="Times New Roman" w:cs="Times New Roman"/>
          <w:szCs w:val="28"/>
          <w:lang w:eastAsia="ru-RU"/>
        </w:rPr>
        <w:t xml:space="preserve">                    </w:t>
      </w:r>
      <w:r w:rsidRPr="00C3299B">
        <w:rPr>
          <w:rFonts w:eastAsia="Times New Roman" w:cs="Times New Roman"/>
          <w:szCs w:val="28"/>
          <w:lang w:eastAsia="ru-RU"/>
        </w:rPr>
        <w:t>по медицинской реабилитации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 "Развитие здравоохранения" по предоставлению межбюджетного трансферта бюджету Федерального фонда обязательного медицинского страхования</w:t>
      </w:r>
      <w:r w:rsidR="00F8051C" w:rsidRPr="00C3299B">
        <w:rPr>
          <w:rFonts w:eastAsia="Times New Roman" w:cs="Times New Roman"/>
          <w:szCs w:val="28"/>
          <w:lang w:eastAsia="ru-RU"/>
        </w:rPr>
        <w:t xml:space="preserve"> </w:t>
      </w:r>
      <w:r w:rsidRPr="00C3299B">
        <w:rPr>
          <w:rFonts w:eastAsia="Times New Roman" w:cs="Times New Roman"/>
          <w:szCs w:val="28"/>
          <w:lang w:eastAsia="ru-RU"/>
        </w:rPr>
        <w:t>на дополнительное финансовое обеспечение оказания специализированной, в том числе высокотехнологичной, медицинской помощи по медицинской реабилитации.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Поступление межбюджетного трансферта на указанные цели отражается </w:t>
      </w:r>
      <w:r w:rsidR="0080281A">
        <w:rPr>
          <w:rFonts w:eastAsia="Times New Roman" w:cs="Times New Roman"/>
          <w:szCs w:val="28"/>
          <w:lang w:eastAsia="ru-RU"/>
        </w:rPr>
        <w:t xml:space="preserve">                     </w:t>
      </w:r>
      <w:r w:rsidRPr="00C3299B">
        <w:rPr>
          <w:rFonts w:eastAsia="Times New Roman" w:cs="Times New Roman"/>
          <w:szCs w:val="28"/>
          <w:lang w:eastAsia="ru-RU"/>
        </w:rPr>
        <w:t xml:space="preserve">по коду вида доходов 000 2 02 55286 08 0000 150 "Средства федерального бюджета, передаваемые бюджету Федерального фонда обязательного медицинского страхования на дополнительное финансовое обеспечение оказания специализированной, в том числе </w:t>
      </w:r>
      <w:r w:rsidR="00FA597C" w:rsidRPr="00C3299B">
        <w:rPr>
          <w:rFonts w:eastAsia="Times New Roman" w:cs="Times New Roman"/>
          <w:szCs w:val="28"/>
          <w:lang w:eastAsia="ru-RU"/>
        </w:rPr>
        <w:t>высокотехнологич</w:t>
      </w:r>
      <w:r w:rsidR="00FA597C">
        <w:rPr>
          <w:rFonts w:eastAsia="Times New Roman" w:cs="Times New Roman"/>
          <w:szCs w:val="28"/>
          <w:lang w:eastAsia="ru-RU"/>
        </w:rPr>
        <w:t>ной</w:t>
      </w:r>
      <w:r w:rsidRPr="00C3299B">
        <w:rPr>
          <w:rFonts w:eastAsia="Times New Roman" w:cs="Times New Roman"/>
          <w:szCs w:val="28"/>
          <w:lang w:eastAsia="ru-RU"/>
        </w:rPr>
        <w:t>, медицинской помощи по медицинской реабилитации"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также отражаются расходы бюджета Федерального фонда обязательного медицинского страхования на указанные цели.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52890 Государственная поддержка субъектов Российской Федерации</w:t>
      </w:r>
      <w:r w:rsidR="00F8051C" w:rsidRPr="00C3299B">
        <w:rPr>
          <w:rFonts w:eastAsia="Times New Roman" w:cs="Times New Roman"/>
          <w:szCs w:val="28"/>
          <w:lang w:eastAsia="ru-RU"/>
        </w:rPr>
        <w:t xml:space="preserve"> </w:t>
      </w:r>
      <w:r w:rsidRPr="00C3299B">
        <w:rPr>
          <w:rFonts w:eastAsia="Times New Roman" w:cs="Times New Roman"/>
          <w:szCs w:val="28"/>
          <w:lang w:eastAsia="ru-RU"/>
        </w:rPr>
        <w:t>в целях достижения результатов национального проекта "Производительность труда"</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 "Экономическое развитие и инновационная экономика" по предоставлению субсидий и иных межбюджетных трансфертов бюджетам в целях достижения результатов национального проекта "Производительность труда".</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субсидий на указанные цели отражается</w:t>
      </w:r>
      <w:r w:rsidR="00F8051C" w:rsidRPr="00C3299B">
        <w:rPr>
          <w:rFonts w:eastAsia="Times New Roman" w:cs="Times New Roman"/>
          <w:szCs w:val="28"/>
          <w:lang w:eastAsia="ru-RU"/>
        </w:rPr>
        <w:t xml:space="preserve"> </w:t>
      </w:r>
      <w:r w:rsidRPr="00C3299B">
        <w:rPr>
          <w:rFonts w:eastAsia="Times New Roman" w:cs="Times New Roman"/>
          <w:szCs w:val="28"/>
          <w:lang w:eastAsia="ru-RU"/>
        </w:rPr>
        <w:t>по соответствующим кодам вида доходов 000 2 02 25289 00 0000 150 "Субсидии бюджетам в целях достижения результатов национального проекта "Производительность труда"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иных межбюджетных трансфертов на указанные цели отражается по соответствующим кодам вида доходов 000 2 02 45289 00 0000 150 "Межбюджетные трансферты, передаваемые бюджетам в целях достижения результатов национального проекта "Производительность труда"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также отражаются расходы бюджетов субъектов Российской Федерации и местных бюджетов на указанные цели.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52900 Субвенции на социальные выплаты безработным гражданам </w:t>
      </w:r>
      <w:r w:rsidR="00993FDE">
        <w:rPr>
          <w:rFonts w:eastAsia="Times New Roman" w:cs="Times New Roman"/>
          <w:szCs w:val="28"/>
          <w:lang w:eastAsia="ru-RU"/>
        </w:rPr>
        <w:t xml:space="preserve">                                   </w:t>
      </w:r>
      <w:r w:rsidRPr="00C3299B">
        <w:rPr>
          <w:rFonts w:eastAsia="Times New Roman" w:cs="Times New Roman"/>
          <w:szCs w:val="28"/>
          <w:lang w:eastAsia="ru-RU"/>
        </w:rPr>
        <w:t xml:space="preserve">в соответствии с Законом Российской Федерации от 19 апреля 1991 года </w:t>
      </w:r>
      <w:r w:rsidR="00F8051C" w:rsidRPr="00C3299B">
        <w:rPr>
          <w:rFonts w:eastAsia="Times New Roman" w:cs="Times New Roman"/>
          <w:szCs w:val="28"/>
          <w:lang w:eastAsia="ru-RU"/>
        </w:rPr>
        <w:t xml:space="preserve">                           </w:t>
      </w:r>
      <w:r w:rsidRPr="00C3299B">
        <w:rPr>
          <w:rFonts w:eastAsia="Times New Roman" w:cs="Times New Roman"/>
          <w:szCs w:val="28"/>
          <w:lang w:eastAsia="ru-RU"/>
        </w:rPr>
        <w:t>№ 1032-</w:t>
      </w:r>
      <w:r w:rsidRPr="00C3299B">
        <w:rPr>
          <w:rFonts w:eastAsia="Times New Roman" w:cs="Times New Roman"/>
          <w:szCs w:val="28"/>
          <w:lang w:val="en-US" w:eastAsia="ru-RU"/>
        </w:rPr>
        <w:t>I</w:t>
      </w:r>
      <w:r w:rsidR="000A6517" w:rsidRPr="00C3299B">
        <w:rPr>
          <w:rFonts w:eastAsia="Times New Roman" w:cs="Times New Roman"/>
          <w:szCs w:val="28"/>
          <w:lang w:eastAsia="ru-RU"/>
        </w:rPr>
        <w:t xml:space="preserve"> </w:t>
      </w:r>
      <w:r w:rsidRPr="00C3299B">
        <w:rPr>
          <w:rFonts w:eastAsia="Times New Roman" w:cs="Times New Roman"/>
          <w:szCs w:val="28"/>
          <w:lang w:eastAsia="ru-RU"/>
        </w:rPr>
        <w:t>"О занятости населения в Российской Федерации"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 данному направлению расходов отражаются расходы федерального бюджета в рамках государственной программы Российской Федерации "Содействие занятости населения" на предоставление субвенций бюджетам субъектов Российской Федерации для осуществления социальных выплат безработным гражданам </w:t>
      </w:r>
      <w:r w:rsidR="00993FDE">
        <w:rPr>
          <w:rFonts w:eastAsia="Times New Roman" w:cs="Times New Roman"/>
          <w:szCs w:val="28"/>
          <w:lang w:eastAsia="ru-RU"/>
        </w:rPr>
        <w:t xml:space="preserve">                              </w:t>
      </w:r>
      <w:r w:rsidRPr="00C3299B">
        <w:rPr>
          <w:rFonts w:eastAsia="Times New Roman" w:cs="Times New Roman"/>
          <w:szCs w:val="28"/>
          <w:lang w:eastAsia="ru-RU"/>
        </w:rPr>
        <w:t>в соответствии с Законом Российской Федерации от 19 апреля 1991 года № 1032-</w:t>
      </w:r>
      <w:r w:rsidRPr="00C3299B">
        <w:rPr>
          <w:rFonts w:eastAsia="Times New Roman" w:cs="Times New Roman"/>
          <w:szCs w:val="28"/>
          <w:lang w:val="en-US" w:eastAsia="ru-RU"/>
        </w:rPr>
        <w:t>I</w:t>
      </w:r>
      <w:r w:rsidR="00460573">
        <w:rPr>
          <w:rFonts w:eastAsia="Times New Roman" w:cs="Times New Roman"/>
          <w:szCs w:val="28"/>
          <w:lang w:eastAsia="ru-RU"/>
        </w:rPr>
        <w:t xml:space="preserve">            </w:t>
      </w:r>
      <w:r w:rsidR="000A6517" w:rsidRPr="00C3299B">
        <w:rPr>
          <w:rFonts w:eastAsia="Times New Roman" w:cs="Times New Roman"/>
          <w:szCs w:val="28"/>
          <w:lang w:eastAsia="ru-RU"/>
        </w:rPr>
        <w:t xml:space="preserve"> </w:t>
      </w:r>
      <w:r w:rsidRPr="00C3299B">
        <w:rPr>
          <w:rFonts w:eastAsia="Times New Roman" w:cs="Times New Roman"/>
          <w:szCs w:val="28"/>
          <w:lang w:eastAsia="ru-RU"/>
        </w:rPr>
        <w:t>"О занятости населения в Российской Федерации".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субвенций на указанные цели отражается по коду вида доходов 000 2 02 35290 02 0000 150 "Субвенции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 в соответствии с Законом Российской Федерации</w:t>
      </w:r>
      <w:r w:rsidR="000A6517" w:rsidRPr="00C3299B">
        <w:rPr>
          <w:rFonts w:eastAsia="Times New Roman" w:cs="Times New Roman"/>
          <w:szCs w:val="28"/>
          <w:lang w:eastAsia="ru-RU"/>
        </w:rPr>
        <w:t xml:space="preserve"> </w:t>
      </w:r>
      <w:r w:rsidR="00460573">
        <w:rPr>
          <w:rFonts w:eastAsia="Times New Roman" w:cs="Times New Roman"/>
          <w:szCs w:val="28"/>
          <w:lang w:eastAsia="ru-RU"/>
        </w:rPr>
        <w:t xml:space="preserve">                </w:t>
      </w:r>
      <w:r w:rsidRPr="00C3299B">
        <w:rPr>
          <w:rFonts w:eastAsia="Times New Roman" w:cs="Times New Roman"/>
          <w:szCs w:val="28"/>
          <w:lang w:eastAsia="ru-RU"/>
        </w:rPr>
        <w:t>от 19 апреля 1991 года № 1032-I "О занятости населения в Российской Федерации" классификации доходов бюджетов.</w:t>
      </w:r>
    </w:p>
    <w:p w:rsidR="00550805"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 данному направлению расходов также отражаются расходы бюджетов субъектов Российской Федерации, осуществляемые за счет субвенций </w:t>
      </w:r>
      <w:r w:rsidR="00460573">
        <w:rPr>
          <w:rFonts w:eastAsia="Times New Roman" w:cs="Times New Roman"/>
          <w:szCs w:val="28"/>
          <w:lang w:eastAsia="ru-RU"/>
        </w:rPr>
        <w:t xml:space="preserve">                                        </w:t>
      </w:r>
      <w:r w:rsidRPr="00C3299B">
        <w:rPr>
          <w:rFonts w:eastAsia="Times New Roman" w:cs="Times New Roman"/>
          <w:szCs w:val="28"/>
          <w:lang w:eastAsia="ru-RU"/>
        </w:rPr>
        <w:t>из федерального бюджета и связанные с осуществлением социальных выплат безработным гражданам.</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52910 Повышение эффективности службы занятости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 "Содействие занятости населения" по предоставлению субсидий бюджетам на развитие инфраструктуры занятости и внедрение организационных и технологических инноваций с использованием цифровых и платформенных решений в целях поддержки уровня занятости населения.</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субсидий на указанные цели отражается по соответствующим кодам вида доходов 000 2 02 25291 00 0000 150 "Субсидии бюджетам на повышение эффективности службы занятости"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также отражаются расходы бюджетов субъектов Российской Федерации и местных бюджетов на указанные цели.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52920 Организация профессионального обучения и дополнительного профессионального образования работников промышленных предприятий</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 "Содействие занятости населения" по предоставлению иных межбюджетных трансфертов бюджетам субъектов Российской Федерации на организацию профессионального обучения и дополнительного профессионального образования работников промышленных предприятий</w:t>
      </w:r>
      <w:r w:rsidR="001C5EC0" w:rsidRPr="001C5EC0">
        <w:t xml:space="preserve"> </w:t>
      </w:r>
      <w:r w:rsidR="001C5EC0" w:rsidRPr="001C5EC0">
        <w:rPr>
          <w:rFonts w:eastAsia="Times New Roman" w:cs="Times New Roman"/>
          <w:szCs w:val="28"/>
          <w:lang w:eastAsia="ru-RU"/>
        </w:rPr>
        <w:t>оборонно-промышленного комплекса, а также граждан, обратившихся в органы службы занятости за содействием в поиске подходящей работы и заключивших ученический договор с предприятиями оборонно-промышленного комплекса.</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иных межбюджетных трансфертов на указанные цели отражается по коду вида доходов 000 2 02 45292 02 0000 150 "Межбюджетные трансферты, передаваемые бюджетам субъектов Российской Федерации на организацию профессионального обучения и дополнительного профессионального образования работников промышленных предприятий"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52980 Реализация дополнительных мероприятий, направленных</w:t>
      </w:r>
      <w:r w:rsidR="00F8051C" w:rsidRPr="00C3299B">
        <w:rPr>
          <w:rFonts w:eastAsia="Times New Roman" w:cs="Times New Roman"/>
          <w:szCs w:val="28"/>
          <w:lang w:eastAsia="ru-RU"/>
        </w:rPr>
        <w:t xml:space="preserve"> </w:t>
      </w:r>
      <w:r w:rsidRPr="00C3299B">
        <w:rPr>
          <w:rFonts w:eastAsia="Times New Roman" w:cs="Times New Roman"/>
          <w:szCs w:val="28"/>
          <w:lang w:eastAsia="ru-RU"/>
        </w:rPr>
        <w:t>на снижение напряженности на рынке труда субъектов Российской Федерации, по организации временного трудоустройства</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 данному направлению расходов отражаются расходы федерального бюджета в рамках государственной программы Российской Федерации "Содействие занятости населения" по предоставлению иных межбюджетных трансфертов бюджетам субъектов Российской Федерации на реализацию дополнительных мероприятий, направленных на снижение напряженности на рынке труда субъектов Российской Федерации, по организации </w:t>
      </w:r>
      <w:r w:rsidR="00FA597C" w:rsidRPr="00FA597C">
        <w:rPr>
          <w:rFonts w:eastAsia="Times New Roman" w:cs="Times New Roman"/>
          <w:szCs w:val="28"/>
          <w:lang w:eastAsia="ru-RU"/>
        </w:rPr>
        <w:t>временного трудоустройства</w:t>
      </w:r>
      <w:r w:rsidRPr="00C3299B">
        <w:rPr>
          <w:rFonts w:eastAsia="Times New Roman" w:cs="Times New Roman"/>
          <w:szCs w:val="28"/>
          <w:lang w:eastAsia="ru-RU"/>
        </w:rPr>
        <w:t>.</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иных межбюджетных трансфертов на указанные цели отражается по коду вида доходов 000 2 02 45298 02 0000 150 "Межбюджетные трансферты, передаваемые бюджетам субъектов Российской Федерации на реализацию дополнительных мероприятий, направленных на снижение напряженности на рынке труда субъектов Российской Федерации, по организации временного трудоустройства"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52990 Субсидии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 данному направлению расходов отражаются расходы федерального бюджета в рамках государственной программы Российской Федерации "Обеспечение обороноспособности страны" по предоставлению субсидий бюджетам </w:t>
      </w:r>
      <w:r w:rsidR="00460573">
        <w:rPr>
          <w:rFonts w:eastAsia="Times New Roman" w:cs="Times New Roman"/>
          <w:szCs w:val="28"/>
          <w:lang w:eastAsia="ru-RU"/>
        </w:rPr>
        <w:t xml:space="preserve">                                        </w:t>
      </w:r>
      <w:r w:rsidRPr="00C3299B">
        <w:rPr>
          <w:rFonts w:eastAsia="Times New Roman" w:cs="Times New Roman"/>
          <w:szCs w:val="28"/>
          <w:lang w:eastAsia="ru-RU"/>
        </w:rPr>
        <w:t>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2019 - 2024 годы".</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субсидий на указанные цели отражается</w:t>
      </w:r>
      <w:r w:rsidR="00F8051C" w:rsidRPr="00C3299B">
        <w:rPr>
          <w:rFonts w:eastAsia="Times New Roman" w:cs="Times New Roman"/>
          <w:szCs w:val="28"/>
          <w:lang w:eastAsia="ru-RU"/>
        </w:rPr>
        <w:t xml:space="preserve"> </w:t>
      </w:r>
      <w:r w:rsidRPr="00C3299B">
        <w:rPr>
          <w:rFonts w:eastAsia="Times New Roman" w:cs="Times New Roman"/>
          <w:szCs w:val="28"/>
          <w:lang w:eastAsia="ru-RU"/>
        </w:rPr>
        <w:t xml:space="preserve">по соответствующим кодам вида доходов 000 2 02 25299 00 0000 150 "Субсидии бюджетам </w:t>
      </w:r>
      <w:r w:rsidR="00460573">
        <w:rPr>
          <w:rFonts w:eastAsia="Times New Roman" w:cs="Times New Roman"/>
          <w:szCs w:val="28"/>
          <w:lang w:eastAsia="ru-RU"/>
        </w:rPr>
        <w:t xml:space="preserve">                                      </w:t>
      </w:r>
      <w:r w:rsidRPr="00C3299B">
        <w:rPr>
          <w:rFonts w:eastAsia="Times New Roman" w:cs="Times New Roman"/>
          <w:szCs w:val="28"/>
          <w:lang w:eastAsia="ru-RU"/>
        </w:rPr>
        <w:t>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53000 Реализация дополнительных мероприятий, направленных на снижение напряженности на рынке труда субъектов Российской Федерации, по организации общественных работ</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 "Содействие занятости населения" по предоставлению иных межбюджетных трансфертов</w:t>
      </w:r>
      <w:r w:rsidRPr="00C3299B">
        <w:t xml:space="preserve"> </w:t>
      </w:r>
      <w:r w:rsidRPr="00C3299B">
        <w:rPr>
          <w:rFonts w:eastAsia="Times New Roman" w:cs="Times New Roman"/>
          <w:szCs w:val="28"/>
          <w:lang w:eastAsia="ru-RU"/>
        </w:rPr>
        <w:t>бюджетам субъектов Российской Федерации на реализацию дополнительных мероприятий, направленных на снижение напряженности на рынке труда субъектов Российской Федерации, по организации общественных работ.</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иных межбюджетных трансфертов на указанные цели отражается по коду вида доходов 000 2 02 45300 02 0000 150 "Межбюджетные трансферты, передаваемые бюджетам субъектов Российской Федерации на реализацию дополнительных мероприятий, направленных на снижение напряженности на рынке труда субъектов Российской Федерации, по организации общественных работ"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53010 Обеспечение устойчивого функционирования водохозяйственного комплекса Нижней Волги в рамках переданных полномочий Российской Федерации субъектам Российской Федерации</w:t>
      </w:r>
      <w:r w:rsidR="00F8051C" w:rsidRPr="00C3299B">
        <w:rPr>
          <w:rFonts w:eastAsia="Times New Roman" w:cs="Times New Roman"/>
          <w:szCs w:val="28"/>
          <w:lang w:eastAsia="ru-RU"/>
        </w:rPr>
        <w:t xml:space="preserve"> </w:t>
      </w:r>
      <w:r w:rsidRPr="00C3299B">
        <w:rPr>
          <w:rFonts w:eastAsia="Times New Roman" w:cs="Times New Roman"/>
          <w:szCs w:val="28"/>
          <w:lang w:eastAsia="ru-RU"/>
        </w:rPr>
        <w:t>в области водных отношений</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 данному направлению расходов отражаются расходы федерального бюджета в рамках государственной программы Российской Федерации "Воспроизводство и использование природных ресурсов" по предоставлению субвенций бюджетам на реализацию мероприятий по обеспечению устойчивого функционирования водохозяйственного комплекса Нижней Волги в рамках переданных полномочий Российской Федерации субъектам Российской Федерации </w:t>
      </w:r>
      <w:r w:rsidR="00460573">
        <w:rPr>
          <w:rFonts w:eastAsia="Times New Roman" w:cs="Times New Roman"/>
          <w:szCs w:val="28"/>
          <w:lang w:eastAsia="ru-RU"/>
        </w:rPr>
        <w:t xml:space="preserve">                   </w:t>
      </w:r>
      <w:r w:rsidRPr="00C3299B">
        <w:rPr>
          <w:rFonts w:eastAsia="Times New Roman" w:cs="Times New Roman"/>
          <w:szCs w:val="28"/>
          <w:lang w:eastAsia="ru-RU"/>
        </w:rPr>
        <w:t>в области водных отношений.</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субвенций на указанные цели отражается</w:t>
      </w:r>
      <w:r w:rsidR="00F8051C" w:rsidRPr="00C3299B">
        <w:rPr>
          <w:rFonts w:eastAsia="Times New Roman" w:cs="Times New Roman"/>
          <w:szCs w:val="28"/>
          <w:lang w:eastAsia="ru-RU"/>
        </w:rPr>
        <w:t xml:space="preserve"> </w:t>
      </w:r>
      <w:r w:rsidRPr="00C3299B">
        <w:rPr>
          <w:rFonts w:eastAsia="Times New Roman" w:cs="Times New Roman"/>
          <w:szCs w:val="28"/>
          <w:lang w:eastAsia="ru-RU"/>
        </w:rPr>
        <w:t>по соответствующим кодам вида доходов 000 2 02 35301 00 0000 150 "Субвенции бюджетам на реализацию мероприятий по обеспечению устойчивого функционирования водохозяйственного комплекса Нижней Волги</w:t>
      </w:r>
      <w:r w:rsidRPr="00C3299B">
        <w:rPr>
          <w:rFonts w:ascii="Calibri" w:eastAsia="Times New Roman" w:hAnsi="Calibri" w:cs="Calibri"/>
          <w:sz w:val="22"/>
          <w:szCs w:val="20"/>
          <w:lang w:eastAsia="ru-RU"/>
        </w:rPr>
        <w:t xml:space="preserve"> </w:t>
      </w:r>
      <w:r w:rsidRPr="00C3299B">
        <w:rPr>
          <w:rFonts w:eastAsia="Times New Roman" w:cs="Times New Roman"/>
          <w:szCs w:val="28"/>
          <w:lang w:eastAsia="ru-RU"/>
        </w:rPr>
        <w:t>в рамках переданных полномочий Российской Федерации субъектам Российской Федерации в области водных отношений"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также отражаются расходы бюджетов субъектов Российской Федерации и местных бюджетов на указанные цели.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53020 Субсидии на осуществление ежемесячных выплат на детей</w:t>
      </w:r>
      <w:r w:rsidR="00F8051C" w:rsidRPr="00C3299B">
        <w:rPr>
          <w:rFonts w:eastAsia="Times New Roman" w:cs="Times New Roman"/>
          <w:szCs w:val="28"/>
          <w:lang w:eastAsia="ru-RU"/>
        </w:rPr>
        <w:t xml:space="preserve"> </w:t>
      </w:r>
      <w:r w:rsidRPr="00C3299B">
        <w:rPr>
          <w:rFonts w:eastAsia="Times New Roman" w:cs="Times New Roman"/>
          <w:szCs w:val="28"/>
          <w:lang w:eastAsia="ru-RU"/>
        </w:rPr>
        <w:t xml:space="preserve">в возрасте </w:t>
      </w:r>
      <w:r w:rsidR="00460573">
        <w:rPr>
          <w:rFonts w:eastAsia="Times New Roman" w:cs="Times New Roman"/>
          <w:szCs w:val="28"/>
          <w:lang w:eastAsia="ru-RU"/>
        </w:rPr>
        <w:t xml:space="preserve">                   </w:t>
      </w:r>
      <w:r w:rsidRPr="00C3299B">
        <w:rPr>
          <w:rFonts w:eastAsia="Times New Roman" w:cs="Times New Roman"/>
          <w:szCs w:val="28"/>
          <w:lang w:eastAsia="ru-RU"/>
        </w:rPr>
        <w:t>от трех до семи лет включительно</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 "Социальная поддержка граждан" по предоставлению субсидий бюджетам субъектов Российской Федерации на осуществление ежемесячных выплат на детей в возрасте от трех</w:t>
      </w:r>
      <w:r w:rsidR="000A6517" w:rsidRPr="00C3299B">
        <w:rPr>
          <w:rFonts w:eastAsia="Times New Roman" w:cs="Times New Roman"/>
          <w:szCs w:val="28"/>
          <w:lang w:eastAsia="ru-RU"/>
        </w:rPr>
        <w:t xml:space="preserve"> </w:t>
      </w:r>
      <w:r w:rsidR="00460573">
        <w:rPr>
          <w:rFonts w:eastAsia="Times New Roman" w:cs="Times New Roman"/>
          <w:szCs w:val="28"/>
          <w:lang w:eastAsia="ru-RU"/>
        </w:rPr>
        <w:t xml:space="preserve">                         </w:t>
      </w:r>
      <w:r w:rsidRPr="00C3299B">
        <w:rPr>
          <w:rFonts w:eastAsia="Times New Roman" w:cs="Times New Roman"/>
          <w:szCs w:val="28"/>
          <w:lang w:eastAsia="ru-RU"/>
        </w:rPr>
        <w:t>до семи лет включительно.</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субсидий на указанные цели отражается по коду вида доходов</w:t>
      </w:r>
      <w:r w:rsidR="000A6517" w:rsidRPr="00C3299B">
        <w:rPr>
          <w:rFonts w:eastAsia="Times New Roman" w:cs="Times New Roman"/>
          <w:szCs w:val="28"/>
          <w:lang w:eastAsia="ru-RU"/>
        </w:rPr>
        <w:t xml:space="preserve"> </w:t>
      </w:r>
      <w:r w:rsidR="00460573">
        <w:rPr>
          <w:rFonts w:eastAsia="Times New Roman" w:cs="Times New Roman"/>
          <w:szCs w:val="28"/>
          <w:lang w:eastAsia="ru-RU"/>
        </w:rPr>
        <w:t xml:space="preserve">                 </w:t>
      </w:r>
      <w:r w:rsidRPr="00C3299B">
        <w:rPr>
          <w:rFonts w:eastAsia="Times New Roman" w:cs="Times New Roman"/>
          <w:szCs w:val="28"/>
          <w:lang w:eastAsia="ru-RU"/>
        </w:rPr>
        <w:t>000 2 02 25302 02 0000 150 "Субсидии бюджетам субъектов Российской Федерации на осуществление ежемесячных выплат на детей</w:t>
      </w:r>
      <w:r w:rsidR="00F8051C" w:rsidRPr="00C3299B">
        <w:rPr>
          <w:rFonts w:eastAsia="Times New Roman" w:cs="Times New Roman"/>
          <w:szCs w:val="28"/>
          <w:lang w:eastAsia="ru-RU"/>
        </w:rPr>
        <w:t xml:space="preserve"> </w:t>
      </w:r>
      <w:r w:rsidRPr="00C3299B">
        <w:rPr>
          <w:rFonts w:eastAsia="Times New Roman" w:cs="Times New Roman"/>
          <w:szCs w:val="28"/>
          <w:lang w:eastAsia="ru-RU"/>
        </w:rPr>
        <w:t>в возрасте от трех до семи лет включительно"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в бюджеты муниципальных образований субвенций на указанные цели отражается по соответствующим кодам вида доходов 000 2 02 35302 00 0000 150 "Субвенции бюджетам муниципальных образований на осуществление ежемесячных выплат на детей в возрасте от трех до семи лет включительно"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53030 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 "Развитие образования" по предоставлению иных межбюджетных трансфертов бюджетам субъектов Российской Федерации и бюджету города Байконура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иных межбюджетных трансфертов на указанные цели отражается по соответствующим кодам вида доходов 000 2 02 45303 00 0000 150 "Межбюджетные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классификации доходов бюджетов.</w:t>
      </w:r>
    </w:p>
    <w:p w:rsidR="00EB63CE" w:rsidRPr="00C67A55" w:rsidRDefault="00550805" w:rsidP="00255A9D">
      <w:pPr>
        <w:widowControl w:val="0"/>
        <w:autoSpaceDE w:val="0"/>
        <w:autoSpaceDN w:val="0"/>
        <w:spacing w:after="10"/>
        <w:ind w:firstLine="0"/>
        <w:rPr>
          <w:rFonts w:eastAsia="Times New Roman" w:cs="Times New Roman"/>
          <w:szCs w:val="28"/>
          <w:lang w:eastAsia="ru-RU"/>
        </w:rPr>
      </w:pPr>
      <w:r w:rsidRPr="00C3299B">
        <w:rPr>
          <w:rFonts w:eastAsia="Times New Roman" w:cs="Times New Roman"/>
          <w:szCs w:val="28"/>
          <w:lang w:eastAsia="ru-RU"/>
        </w:rPr>
        <w:t>Поступление в бюджеты муниципальных образований субвенций на указанные цели отражается по соответствующим кодам вида доходов 000 2 02 35303 00 0000 150 "Субвенции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классификации доходов бюджетов.</w:t>
      </w:r>
      <w:r w:rsidR="00EB63CE" w:rsidRPr="00EB63CE">
        <w:rPr>
          <w:rFonts w:eastAsia="Times New Roman" w:cs="Times New Roman"/>
          <w:szCs w:val="28"/>
          <w:lang w:eastAsia="ru-RU"/>
        </w:rPr>
        <w:t xml:space="preserve"> </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53040 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 данному направлению расходов отражаются расходы федерального бюджета в рамках государственной программы Российской Федерации "Развитие образования" по предоставлению субсидий бюджетам на организацию бесплатного горячего питания обучающихся, получающих начальное общее образование </w:t>
      </w:r>
      <w:r w:rsidR="006E7D07">
        <w:rPr>
          <w:rFonts w:eastAsia="Times New Roman" w:cs="Times New Roman"/>
          <w:szCs w:val="28"/>
          <w:lang w:eastAsia="ru-RU"/>
        </w:rPr>
        <w:t xml:space="preserve">                                 </w:t>
      </w:r>
      <w:r w:rsidRPr="00C3299B">
        <w:rPr>
          <w:rFonts w:eastAsia="Times New Roman" w:cs="Times New Roman"/>
          <w:szCs w:val="28"/>
          <w:lang w:eastAsia="ru-RU"/>
        </w:rPr>
        <w:t>в государственных и муниципальных образовательных организациях.</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субсидий на указанные цели отражается по соответствующим кодам вида доходов 000 2 02 25304 00 0000 150 "Субсидии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классификации доходов бюджетов.</w:t>
      </w:r>
    </w:p>
    <w:p w:rsidR="00B2664E" w:rsidRPr="00B2664E" w:rsidRDefault="00550805" w:rsidP="00255A9D">
      <w:pPr>
        <w:spacing w:after="10"/>
        <w:ind w:firstLine="0"/>
        <w:contextualSpacing/>
        <w:rPr>
          <w:rFonts w:eastAsia="Calibri" w:cs="Times New Roman"/>
          <w:szCs w:val="28"/>
        </w:rPr>
      </w:pPr>
      <w:r w:rsidRPr="00C3299B">
        <w:rPr>
          <w:rFonts w:eastAsia="Calibri" w:cs="Times New Roman"/>
          <w:szCs w:val="28"/>
        </w:rPr>
        <w:t>Поступление в бюджеты муниципальных образований субвенций на указанные цели отражается по соответствующим кодам вида доходов</w:t>
      </w:r>
      <w:r w:rsidR="000A6517" w:rsidRPr="00C3299B">
        <w:rPr>
          <w:rFonts w:eastAsia="Calibri" w:cs="Times New Roman"/>
          <w:szCs w:val="28"/>
        </w:rPr>
        <w:t xml:space="preserve"> </w:t>
      </w:r>
      <w:r w:rsidRPr="00C3299B">
        <w:rPr>
          <w:rFonts w:eastAsia="Calibri" w:cs="Times New Roman"/>
          <w:szCs w:val="28"/>
        </w:rPr>
        <w:t xml:space="preserve">000 2 02 35304 00 0000 150 "Субвенции бюджетам муниципальных образований на организацию бесплатного горячего питания обучающихся, получающих начальное общее образование </w:t>
      </w:r>
      <w:r w:rsidR="006E7D07">
        <w:rPr>
          <w:rFonts w:eastAsia="Calibri" w:cs="Times New Roman"/>
          <w:szCs w:val="28"/>
        </w:rPr>
        <w:t xml:space="preserve">                              </w:t>
      </w:r>
      <w:r w:rsidRPr="00C3299B">
        <w:rPr>
          <w:rFonts w:eastAsia="Calibri" w:cs="Times New Roman"/>
          <w:szCs w:val="28"/>
        </w:rPr>
        <w:t>в государственных и муниципальных образовательных организациях" классификации доходов бюджетов.</w:t>
      </w:r>
    </w:p>
    <w:p w:rsidR="00550805" w:rsidRPr="00C3299B" w:rsidRDefault="00550805" w:rsidP="00550805">
      <w:pPr>
        <w:spacing w:after="10"/>
        <w:contextualSpacing/>
        <w:rPr>
          <w:rFonts w:eastAsia="Calibri" w:cs="Times New Roman"/>
          <w:szCs w:val="28"/>
        </w:rPr>
      </w:pPr>
      <w:r w:rsidRPr="00C3299B">
        <w:rPr>
          <w:rFonts w:eastAsia="Calibri" w:cs="Times New Roman"/>
          <w:szCs w:val="28"/>
        </w:rPr>
        <w:t xml:space="preserve">53050 Создание новых мест в общеобразовательных организациях </w:t>
      </w:r>
      <w:r w:rsidR="00F8051C" w:rsidRPr="00C3299B">
        <w:rPr>
          <w:rFonts w:eastAsia="Calibri" w:cs="Times New Roman"/>
          <w:szCs w:val="28"/>
        </w:rPr>
        <w:t xml:space="preserve">                             </w:t>
      </w:r>
      <w:r w:rsidRPr="00C3299B">
        <w:rPr>
          <w:rFonts w:eastAsia="Calibri" w:cs="Times New Roman"/>
          <w:szCs w:val="28"/>
        </w:rPr>
        <w:t>в связи с ростом числа обучающихся, вызванным демографическим фактором</w:t>
      </w:r>
    </w:p>
    <w:p w:rsidR="00550805" w:rsidRPr="00C3299B" w:rsidRDefault="00550805" w:rsidP="00550805">
      <w:pPr>
        <w:widowControl w:val="0"/>
        <w:autoSpaceDE w:val="0"/>
        <w:autoSpaceDN w:val="0"/>
        <w:spacing w:after="10"/>
        <w:rPr>
          <w:rFonts w:eastAsia="Calibri" w:cs="Times New Roman"/>
          <w:szCs w:val="28"/>
        </w:rPr>
      </w:pPr>
      <w:r w:rsidRPr="00C3299B">
        <w:rPr>
          <w:rFonts w:eastAsia="Calibri"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 "Развитие образования" по</w:t>
      </w:r>
      <w:r w:rsidRPr="00C3299B">
        <w:rPr>
          <w:rFonts w:ascii="Calibri" w:eastAsia="Times New Roman" w:hAnsi="Calibri" w:cs="Calibri"/>
          <w:sz w:val="22"/>
          <w:szCs w:val="20"/>
          <w:lang w:eastAsia="ru-RU"/>
        </w:rPr>
        <w:t xml:space="preserve"> </w:t>
      </w:r>
      <w:r w:rsidRPr="00C3299B">
        <w:rPr>
          <w:rFonts w:eastAsia="Calibri" w:cs="Times New Roman"/>
          <w:szCs w:val="28"/>
          <w:lang w:eastAsia="ru-RU"/>
        </w:rPr>
        <w:t>предоставлению субсидий бюджетам субъектов Российской Федерации на</w:t>
      </w:r>
      <w:r w:rsidRPr="00C3299B">
        <w:rPr>
          <w:rFonts w:ascii="Calibri" w:eastAsia="Times New Roman" w:hAnsi="Calibri" w:cs="Calibri"/>
          <w:sz w:val="22"/>
          <w:szCs w:val="20"/>
          <w:lang w:eastAsia="ru-RU"/>
        </w:rPr>
        <w:t xml:space="preserve"> </w:t>
      </w:r>
      <w:r w:rsidRPr="00C3299B">
        <w:rPr>
          <w:rFonts w:eastAsia="Calibri" w:cs="Times New Roman"/>
          <w:szCs w:val="28"/>
          <w:lang w:eastAsia="ru-RU"/>
        </w:rPr>
        <w:t xml:space="preserve">создание новых мест в общеобразовательных организациях в связи </w:t>
      </w:r>
      <w:r w:rsidR="00EC2D37">
        <w:rPr>
          <w:rFonts w:eastAsia="Calibri" w:cs="Times New Roman"/>
          <w:szCs w:val="28"/>
          <w:lang w:eastAsia="ru-RU"/>
        </w:rPr>
        <w:t xml:space="preserve">                         </w:t>
      </w:r>
      <w:r w:rsidRPr="00C3299B">
        <w:rPr>
          <w:rFonts w:eastAsia="Calibri" w:cs="Times New Roman"/>
          <w:szCs w:val="28"/>
          <w:lang w:eastAsia="ru-RU"/>
        </w:rPr>
        <w:t>с ростом числа обучающихся, вызванным демографическим фактором.</w:t>
      </w:r>
    </w:p>
    <w:p w:rsidR="00550805" w:rsidRPr="00C3299B" w:rsidRDefault="00550805" w:rsidP="00550805">
      <w:pPr>
        <w:spacing w:after="10"/>
        <w:contextualSpacing/>
        <w:rPr>
          <w:rFonts w:eastAsia="Calibri" w:cs="Times New Roman"/>
          <w:szCs w:val="28"/>
        </w:rPr>
      </w:pPr>
      <w:r w:rsidRPr="00C3299B">
        <w:rPr>
          <w:rFonts w:eastAsia="Calibri" w:cs="Times New Roman"/>
          <w:szCs w:val="28"/>
        </w:rPr>
        <w:t>Поступление субсидий на указанные цели отражается по соответствующим кодам вида доходов 000 2 02 25305 00 0000 150 "Субсидии бюджетам на создание новых мест в общеобразовательных организациях в связи с ростом числа обучающихся, вызванным демографическим фактором" классификации доходов бюджетов.</w:t>
      </w:r>
    </w:p>
    <w:p w:rsidR="00550805" w:rsidRDefault="00550805" w:rsidP="00550805">
      <w:pPr>
        <w:spacing w:after="10"/>
        <w:contextualSpacing/>
        <w:rPr>
          <w:rFonts w:eastAsia="Calibri" w:cs="Times New Roman"/>
          <w:szCs w:val="28"/>
        </w:rPr>
      </w:pPr>
      <w:r w:rsidRPr="00C3299B">
        <w:rPr>
          <w:rFonts w:eastAsia="Calibri" w:cs="Times New Roman"/>
          <w:szCs w:val="28"/>
        </w:rPr>
        <w:t>Также по данному направлению расходов отражаются расходы бюджетов субъектов Российской Федерации и местных бюджетов на указанные цели.</w:t>
      </w:r>
    </w:p>
    <w:p w:rsidR="00550805" w:rsidRPr="00C3299B" w:rsidRDefault="00550805" w:rsidP="00550805">
      <w:pPr>
        <w:spacing w:after="10"/>
        <w:contextualSpacing/>
        <w:rPr>
          <w:rFonts w:eastAsia="Calibri" w:cs="Times New Roman"/>
          <w:szCs w:val="28"/>
        </w:rPr>
      </w:pPr>
      <w:r w:rsidRPr="00C3299B">
        <w:rPr>
          <w:rFonts w:eastAsia="Calibri" w:cs="Times New Roman"/>
          <w:szCs w:val="28"/>
        </w:rPr>
        <w:t xml:space="preserve">53070 Оказание услуг по комплексной реабилитации и абилитации </w:t>
      </w:r>
      <w:r w:rsidR="00EC2D37">
        <w:rPr>
          <w:rFonts w:eastAsia="Calibri" w:cs="Times New Roman"/>
          <w:szCs w:val="28"/>
        </w:rPr>
        <w:t xml:space="preserve">                         </w:t>
      </w:r>
      <w:r w:rsidRPr="00C3299B">
        <w:rPr>
          <w:rFonts w:eastAsia="Calibri" w:cs="Times New Roman"/>
          <w:szCs w:val="28"/>
        </w:rPr>
        <w:t>детей-инвалидов</w:t>
      </w:r>
    </w:p>
    <w:p w:rsidR="00550805" w:rsidRPr="00C3299B" w:rsidRDefault="00550805" w:rsidP="00550805">
      <w:pPr>
        <w:spacing w:after="10"/>
        <w:contextualSpacing/>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на предоставление межбюджетных трансфертов Фонду пенсионного </w:t>
      </w:r>
      <w:r w:rsidR="00460573">
        <w:rPr>
          <w:rFonts w:eastAsia="Calibri" w:cs="Times New Roman"/>
          <w:szCs w:val="28"/>
        </w:rPr>
        <w:t xml:space="preserve">                         </w:t>
      </w:r>
      <w:r w:rsidRPr="00C3299B">
        <w:rPr>
          <w:rFonts w:eastAsia="Calibri" w:cs="Times New Roman"/>
          <w:szCs w:val="28"/>
        </w:rPr>
        <w:t>и социального страхования Российской Федерации на оказание услуг по комплексной реабилитации и абилитации детей-инвалидов, в соответствии с Федеральным законом от 24 ноября 1995 года № 181-ФЗ "О социальной защите инвалидов в Российской Федерации".</w:t>
      </w:r>
    </w:p>
    <w:p w:rsidR="00550805" w:rsidRPr="00C3299B" w:rsidRDefault="00550805" w:rsidP="00550805">
      <w:pPr>
        <w:spacing w:after="10"/>
        <w:contextualSpacing/>
        <w:rPr>
          <w:rFonts w:eastAsia="Calibri" w:cs="Times New Roman"/>
          <w:szCs w:val="28"/>
        </w:rPr>
      </w:pPr>
      <w:r w:rsidRPr="00C3299B">
        <w:rPr>
          <w:rFonts w:eastAsia="Calibri" w:cs="Times New Roman"/>
          <w:szCs w:val="28"/>
        </w:rPr>
        <w:t xml:space="preserve">Поступление межбюджетных трансфертов на указанные цели отражается </w:t>
      </w:r>
      <w:r w:rsidR="00460573">
        <w:rPr>
          <w:rFonts w:eastAsia="Calibri" w:cs="Times New Roman"/>
          <w:szCs w:val="28"/>
        </w:rPr>
        <w:t xml:space="preserve">                   </w:t>
      </w:r>
      <w:r w:rsidRPr="00C3299B">
        <w:rPr>
          <w:rFonts w:eastAsia="Calibri" w:cs="Times New Roman"/>
          <w:szCs w:val="28"/>
        </w:rPr>
        <w:t xml:space="preserve">по коду вида доходов 000 2 02 55307 06 0000 150 "Средства федерального бюджета, передаваемые бюджету Фонда пенсионного и социального страхования Российской Федерации на оказание услуг по комплексной реабилитации и абилитации </w:t>
      </w:r>
      <w:r w:rsidR="00460573">
        <w:rPr>
          <w:rFonts w:eastAsia="Calibri" w:cs="Times New Roman"/>
          <w:szCs w:val="28"/>
        </w:rPr>
        <w:t xml:space="preserve">                          </w:t>
      </w:r>
      <w:r w:rsidRPr="00C3299B">
        <w:rPr>
          <w:rFonts w:eastAsia="Calibri" w:cs="Times New Roman"/>
          <w:szCs w:val="28"/>
        </w:rPr>
        <w:t>детей-инвалидов" классификации доходов бюджетов.</w:t>
      </w:r>
    </w:p>
    <w:p w:rsidR="00550805" w:rsidRPr="00C3299B" w:rsidRDefault="00550805" w:rsidP="00550805">
      <w:pPr>
        <w:spacing w:after="10"/>
        <w:contextualSpacing/>
        <w:rPr>
          <w:rFonts w:eastAsia="Calibri" w:cs="Times New Roman"/>
          <w:szCs w:val="28"/>
        </w:rPr>
      </w:pPr>
      <w:r w:rsidRPr="00C3299B">
        <w:rPr>
          <w:rFonts w:eastAsia="Calibri" w:cs="Times New Roman"/>
          <w:szCs w:val="28"/>
        </w:rPr>
        <w:t>По данному направлению расходов также отражаются расходы бюджета Фонда пенсионного и социального страхования Российской Федерации на указанные цели.</w:t>
      </w:r>
    </w:p>
    <w:p w:rsidR="00550805" w:rsidRPr="00C3299B" w:rsidRDefault="00550805" w:rsidP="00550805">
      <w:pPr>
        <w:spacing w:after="10"/>
        <w:contextualSpacing/>
        <w:rPr>
          <w:rFonts w:eastAsia="Calibri" w:cs="Times New Roman"/>
          <w:szCs w:val="28"/>
        </w:rPr>
      </w:pPr>
      <w:r w:rsidRPr="00C3299B">
        <w:rPr>
          <w:rFonts w:eastAsia="Calibri" w:cs="Times New Roman"/>
          <w:szCs w:val="28"/>
        </w:rPr>
        <w:t xml:space="preserve">53090 Иные межбюджетные трансферты на строительство, реконструкцию </w:t>
      </w:r>
      <w:r w:rsidR="00460573">
        <w:rPr>
          <w:rFonts w:eastAsia="Calibri" w:cs="Times New Roman"/>
          <w:szCs w:val="28"/>
        </w:rPr>
        <w:t xml:space="preserve">                      </w:t>
      </w:r>
      <w:r w:rsidRPr="00C3299B">
        <w:rPr>
          <w:rFonts w:eastAsia="Calibri" w:cs="Times New Roman"/>
          <w:szCs w:val="28"/>
        </w:rPr>
        <w:t>и капитальный ремонт объектов капитального строительства государственной собственности субъектов Российской Федерации</w:t>
      </w:r>
    </w:p>
    <w:p w:rsidR="00550805" w:rsidRPr="00C3299B" w:rsidRDefault="00550805" w:rsidP="00550805">
      <w:pPr>
        <w:spacing w:after="10"/>
        <w:contextualSpacing/>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 "Развитие образования" по предоставлению иных межбюджетных трансфертов бюджетам субъектов Российской Федерации на строительство, реконструкцию и капитальный ремонт объектов капитального строительства государственной собственности субъектов Российской Федерации.</w:t>
      </w:r>
    </w:p>
    <w:p w:rsidR="00550805" w:rsidRPr="00C3299B" w:rsidRDefault="00550805" w:rsidP="00550805">
      <w:pPr>
        <w:spacing w:after="10"/>
        <w:rPr>
          <w:rFonts w:eastAsia="Times New Roman" w:cs="Times New Roman"/>
          <w:szCs w:val="28"/>
          <w:lang w:eastAsia="ru-RU"/>
        </w:rPr>
      </w:pPr>
      <w:r w:rsidRPr="00C3299B">
        <w:rPr>
          <w:rFonts w:eastAsia="Calibri" w:cs="Times New Roman"/>
          <w:szCs w:val="28"/>
        </w:rPr>
        <w:t xml:space="preserve">Поступление иных межбюджетных трансфертов на указанные цели отражается по коду вида доходов 000 2 02 45309 02 0000 150 "Межбюджетные трансферты, передаваемые бюджетам субъектов Российской Федерации на строительство, реконструкцию и капитальный ремонт объектов капитального строительства государственной собственности субъектов Российской Федерации" </w:t>
      </w:r>
      <w:r w:rsidRPr="00C3299B">
        <w:rPr>
          <w:rFonts w:eastAsia="Times New Roman" w:cs="Times New Roman"/>
          <w:szCs w:val="28"/>
          <w:lang w:eastAsia="ru-RU"/>
        </w:rPr>
        <w:t>классификации доходов бюджетов.</w:t>
      </w:r>
    </w:p>
    <w:p w:rsidR="00550805" w:rsidRPr="00C3299B" w:rsidRDefault="00550805" w:rsidP="00550805">
      <w:pPr>
        <w:spacing w:after="10"/>
        <w:rPr>
          <w:rFonts w:eastAsia="Times New Roman" w:cs="Times New Roman"/>
          <w:szCs w:val="28"/>
          <w:lang w:eastAsia="ru-RU"/>
        </w:rPr>
      </w:pPr>
      <w:r w:rsidRPr="00C3299B">
        <w:rPr>
          <w:rFonts w:eastAsia="Times New Roman" w:cs="Times New Roman"/>
          <w:szCs w:val="28"/>
          <w:lang w:eastAsia="ru-RU"/>
        </w:rPr>
        <w:t>53110 Возмещение затрат по созданию, модернизации и (или) реконструкции объектов инфраструктуры особых экономических зон</w:t>
      </w:r>
    </w:p>
    <w:p w:rsidR="00550805" w:rsidRPr="00C3299B" w:rsidRDefault="00550805" w:rsidP="00550805">
      <w:pPr>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 "Экономическое развитие и инновационная экономика" по предоставлению субсидий бюджетам субъектов Российской Федерации на возмещение затрат по созданию, модернизации и (или) реконструкции объектов инфраструктуры особых экономических зон.</w:t>
      </w:r>
    </w:p>
    <w:p w:rsidR="00550805" w:rsidRPr="00C3299B" w:rsidRDefault="00550805" w:rsidP="00550805">
      <w:pPr>
        <w:spacing w:after="10"/>
        <w:rPr>
          <w:rFonts w:eastAsia="Times New Roman" w:cs="Times New Roman"/>
          <w:szCs w:val="28"/>
          <w:lang w:eastAsia="ru-RU"/>
        </w:rPr>
      </w:pPr>
      <w:r w:rsidRPr="00C3299B">
        <w:rPr>
          <w:rFonts w:eastAsia="Times New Roman" w:cs="Times New Roman"/>
          <w:szCs w:val="28"/>
          <w:lang w:eastAsia="ru-RU"/>
        </w:rPr>
        <w:t>Поступление субсидий на указанные цели отражается по коду вида доходов</w:t>
      </w:r>
      <w:r w:rsidR="000A6517" w:rsidRPr="00C3299B">
        <w:rPr>
          <w:rFonts w:eastAsia="Times New Roman" w:cs="Times New Roman"/>
          <w:szCs w:val="28"/>
          <w:lang w:eastAsia="ru-RU"/>
        </w:rPr>
        <w:t xml:space="preserve"> </w:t>
      </w:r>
      <w:r w:rsidR="00460573">
        <w:rPr>
          <w:rFonts w:eastAsia="Times New Roman" w:cs="Times New Roman"/>
          <w:szCs w:val="28"/>
          <w:lang w:eastAsia="ru-RU"/>
        </w:rPr>
        <w:t xml:space="preserve">              </w:t>
      </w:r>
      <w:r w:rsidRPr="00C3299B">
        <w:rPr>
          <w:rFonts w:eastAsia="Times New Roman" w:cs="Times New Roman"/>
          <w:szCs w:val="28"/>
          <w:lang w:eastAsia="ru-RU"/>
        </w:rPr>
        <w:t>000 2 02 25311 02 0000 150 "Субсидии бюджетам субъектов Российской Федерации на возмещение затрат по созданию, модернизации</w:t>
      </w:r>
      <w:r w:rsidR="00F8051C" w:rsidRPr="00C3299B">
        <w:rPr>
          <w:rFonts w:eastAsia="Times New Roman" w:cs="Times New Roman"/>
          <w:szCs w:val="28"/>
          <w:lang w:eastAsia="ru-RU"/>
        </w:rPr>
        <w:t xml:space="preserve"> </w:t>
      </w:r>
      <w:r w:rsidRPr="00C3299B">
        <w:rPr>
          <w:rFonts w:eastAsia="Times New Roman" w:cs="Times New Roman"/>
          <w:szCs w:val="28"/>
          <w:lang w:eastAsia="ru-RU"/>
        </w:rPr>
        <w:t>и (или) реконструкции объектов инфраструктуры особых экономических зон" классификации доходов бюджетов.</w:t>
      </w:r>
    </w:p>
    <w:p w:rsidR="00550805" w:rsidRPr="00C3299B" w:rsidRDefault="00550805" w:rsidP="00550805">
      <w:pPr>
        <w:spacing w:after="10"/>
        <w:rPr>
          <w:rFonts w:eastAsia="Times New Roman" w:cs="Times New Roman"/>
          <w:szCs w:val="28"/>
          <w:lang w:eastAsia="ru-RU"/>
        </w:rPr>
      </w:pPr>
      <w:r w:rsidRPr="00C3299B">
        <w:rPr>
          <w:rFonts w:eastAsia="Times New Roman" w:cs="Times New Roman"/>
          <w:szCs w:val="28"/>
          <w:lang w:eastAsia="ru-RU"/>
        </w:rPr>
        <w:t xml:space="preserve">Поступление иных межбюджетных трансфертов на указанные цели отражается по коду вида доходов 000 2 02 45311 02 0000 150 "Межбюджетные трансферты, передаваемые бюджетам субъектов Российской Федерации на возмещение затрат </w:t>
      </w:r>
      <w:r w:rsidR="00AC0185">
        <w:rPr>
          <w:rFonts w:eastAsia="Times New Roman" w:cs="Times New Roman"/>
          <w:szCs w:val="28"/>
          <w:lang w:eastAsia="ru-RU"/>
        </w:rPr>
        <w:t xml:space="preserve">                   </w:t>
      </w:r>
      <w:r w:rsidRPr="00C3299B">
        <w:rPr>
          <w:rFonts w:eastAsia="Times New Roman" w:cs="Times New Roman"/>
          <w:szCs w:val="28"/>
          <w:lang w:eastAsia="ru-RU"/>
        </w:rPr>
        <w:t>по созданию, модернизации и (или) реконструкции объектов инфраструктуры особых экономических зон" классификации доходов бюджетов.</w:t>
      </w:r>
    </w:p>
    <w:p w:rsidR="00550805" w:rsidRPr="00C3299B" w:rsidRDefault="00550805" w:rsidP="00550805">
      <w:pPr>
        <w:spacing w:after="10"/>
        <w:rPr>
          <w:rFonts w:eastAsia="Times New Roman" w:cs="Times New Roman"/>
          <w:szCs w:val="28"/>
          <w:lang w:eastAsia="ru-RU"/>
        </w:rPr>
      </w:pPr>
      <w:r w:rsidRPr="00C3299B">
        <w:rPr>
          <w:rFonts w:eastAsia="Times New Roman" w:cs="Times New Roman"/>
          <w:szCs w:val="28"/>
          <w:lang w:eastAsia="ru-RU"/>
        </w:rPr>
        <w:t>53120 Субсидии на реализацию мероприятий</w:t>
      </w:r>
      <w:r w:rsidR="00F8051C" w:rsidRPr="00C3299B">
        <w:rPr>
          <w:rFonts w:eastAsia="Times New Roman" w:cs="Times New Roman"/>
          <w:szCs w:val="28"/>
          <w:lang w:eastAsia="ru-RU"/>
        </w:rPr>
        <w:t xml:space="preserve"> </w:t>
      </w:r>
      <w:r w:rsidRPr="00C3299B">
        <w:rPr>
          <w:rFonts w:eastAsia="Times New Roman" w:cs="Times New Roman"/>
          <w:szCs w:val="28"/>
          <w:lang w:eastAsia="ru-RU"/>
        </w:rPr>
        <w:t>по социально-экономическому развитию федеральной территории "Сириус"</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 "Экономическое развитие и инновационная экономика" по предоставлению субсидий бюджету федеральной территории "Сириус" на реализацию мероприятий</w:t>
      </w:r>
      <w:r w:rsidR="00AC0185">
        <w:rPr>
          <w:rFonts w:eastAsia="Calibri" w:cs="Times New Roman"/>
          <w:szCs w:val="28"/>
        </w:rPr>
        <w:t xml:space="preserve">                            </w:t>
      </w:r>
      <w:r w:rsidRPr="00C3299B">
        <w:rPr>
          <w:rFonts w:eastAsia="Calibri" w:cs="Times New Roman"/>
          <w:szCs w:val="28"/>
        </w:rPr>
        <w:t xml:space="preserve"> по социально-экономическому развитию федеральной территории "Сириус".</w:t>
      </w:r>
    </w:p>
    <w:p w:rsidR="00550805" w:rsidRPr="00C3299B" w:rsidRDefault="00550805" w:rsidP="00550805">
      <w:pPr>
        <w:spacing w:after="10"/>
        <w:rPr>
          <w:rFonts w:eastAsia="Times New Roman" w:cs="Times New Roman"/>
          <w:szCs w:val="28"/>
          <w:lang w:eastAsia="ru-RU"/>
        </w:rPr>
      </w:pPr>
      <w:r w:rsidRPr="00C3299B">
        <w:rPr>
          <w:rFonts w:eastAsia="Calibri" w:cs="Times New Roman"/>
          <w:szCs w:val="28"/>
        </w:rPr>
        <w:t>Поступление субсидий на указанные цели отражается по коду вида доходов</w:t>
      </w:r>
      <w:r w:rsidR="00AC0185">
        <w:rPr>
          <w:rFonts w:eastAsia="Calibri" w:cs="Times New Roman"/>
          <w:szCs w:val="28"/>
        </w:rPr>
        <w:t xml:space="preserve">               </w:t>
      </w:r>
      <w:r w:rsidR="000A6517" w:rsidRPr="00C3299B">
        <w:rPr>
          <w:rFonts w:eastAsia="Calibri" w:cs="Times New Roman"/>
          <w:szCs w:val="28"/>
        </w:rPr>
        <w:t xml:space="preserve"> </w:t>
      </w:r>
      <w:r w:rsidRPr="00C3299B">
        <w:rPr>
          <w:rFonts w:eastAsia="Calibri" w:cs="Times New Roman"/>
          <w:szCs w:val="28"/>
        </w:rPr>
        <w:t>000 2 02 25312 02 0000 150 "Субсидии бюджету федеральной территории "Сириус" на реализацию мероприятий по социально-экономическому развитию федеральной территории "Сириус"</w:t>
      </w:r>
      <w:r w:rsidRPr="00C3299B">
        <w:rPr>
          <w:rFonts w:eastAsia="Times New Roman" w:cs="Times New Roman"/>
          <w:szCs w:val="28"/>
          <w:lang w:eastAsia="ru-RU"/>
        </w:rPr>
        <w:t xml:space="preserve"> классификации доходов бюджетов.</w:t>
      </w:r>
    </w:p>
    <w:p w:rsidR="00550805" w:rsidRPr="00C3299B" w:rsidRDefault="00550805" w:rsidP="00550805">
      <w:pPr>
        <w:spacing w:after="10"/>
        <w:rPr>
          <w:rFonts w:eastAsia="Times New Roman" w:cs="Times New Roman"/>
          <w:szCs w:val="28"/>
          <w:lang w:eastAsia="ru-RU"/>
        </w:rPr>
      </w:pPr>
      <w:r w:rsidRPr="00C3299B">
        <w:rPr>
          <w:rFonts w:eastAsia="Times New Roman" w:cs="Times New Roman"/>
          <w:szCs w:val="28"/>
          <w:lang w:eastAsia="ru-RU"/>
        </w:rPr>
        <w:t xml:space="preserve">53210 Реализация мероприятий индивидуальных программ </w:t>
      </w:r>
      <w:r w:rsidR="00AC0185">
        <w:rPr>
          <w:rFonts w:eastAsia="Times New Roman" w:cs="Times New Roman"/>
          <w:szCs w:val="28"/>
          <w:lang w:eastAsia="ru-RU"/>
        </w:rPr>
        <w:t xml:space="preserve">                               </w:t>
      </w:r>
      <w:r w:rsidRPr="00C3299B">
        <w:rPr>
          <w:rFonts w:eastAsia="Times New Roman" w:cs="Times New Roman"/>
          <w:szCs w:val="28"/>
          <w:lang w:eastAsia="ru-RU"/>
        </w:rPr>
        <w:t xml:space="preserve">социально-экономического развития Республики Алтай, Республики Карелия </w:t>
      </w:r>
      <w:r w:rsidR="00AC0185">
        <w:rPr>
          <w:rFonts w:eastAsia="Times New Roman" w:cs="Times New Roman"/>
          <w:szCs w:val="28"/>
          <w:lang w:eastAsia="ru-RU"/>
        </w:rPr>
        <w:t xml:space="preserve">                          </w:t>
      </w:r>
      <w:r w:rsidRPr="00C3299B">
        <w:rPr>
          <w:rFonts w:eastAsia="Times New Roman" w:cs="Times New Roman"/>
          <w:szCs w:val="28"/>
          <w:lang w:eastAsia="ru-RU"/>
        </w:rPr>
        <w:t>и Республики Тыва</w:t>
      </w:r>
    </w:p>
    <w:p w:rsidR="00550805" w:rsidRPr="00C3299B" w:rsidRDefault="00550805" w:rsidP="00550805">
      <w:pPr>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 "Экономическое развитие и инновационная экономика" по предоставлению субсидий и иных межбюджетных трансфертов бюджетам Республики Алтай, Республики Карелия и Республики Тыва на реализацию мероприятий индивидуальных программ социально-экономического развития.</w:t>
      </w:r>
    </w:p>
    <w:p w:rsidR="00550805" w:rsidRPr="00C3299B" w:rsidRDefault="00550805" w:rsidP="00550805">
      <w:pPr>
        <w:spacing w:after="10"/>
        <w:rPr>
          <w:rFonts w:eastAsia="Times New Roman" w:cs="Times New Roman"/>
          <w:szCs w:val="28"/>
          <w:lang w:eastAsia="ru-RU"/>
        </w:rPr>
      </w:pPr>
      <w:r w:rsidRPr="00C3299B">
        <w:rPr>
          <w:rFonts w:eastAsia="Times New Roman" w:cs="Times New Roman"/>
          <w:szCs w:val="28"/>
          <w:lang w:eastAsia="ru-RU"/>
        </w:rPr>
        <w:t>Поступление субсидий на указанные цели отражается по соответствующим кодам вида доходов 000 2 02 25321 00 0000 150 "Субсидии бюджетам на реализацию мероприятий индивидуальных программ социально-экономического развития Республики Алтай, Республики Карелия и Республики Тыва" классификации доходов бюджетов.</w:t>
      </w:r>
    </w:p>
    <w:p w:rsidR="00550805" w:rsidRPr="00C3299B" w:rsidRDefault="00550805" w:rsidP="00550805">
      <w:pPr>
        <w:spacing w:after="10"/>
        <w:rPr>
          <w:rFonts w:eastAsia="Times New Roman" w:cs="Times New Roman"/>
          <w:szCs w:val="28"/>
          <w:lang w:eastAsia="ru-RU"/>
        </w:rPr>
      </w:pPr>
      <w:r w:rsidRPr="00C3299B">
        <w:rPr>
          <w:rFonts w:eastAsia="Times New Roman" w:cs="Times New Roman"/>
          <w:szCs w:val="28"/>
          <w:lang w:eastAsia="ru-RU"/>
        </w:rPr>
        <w:t>Поступление иных межбюджетных трансфертов на указанные цели отражается по соответствующим кодам вида доходов 000 2 02 45321 00 0000 150 "Межбюджетные трансферты, передаваемые бюджетам на реализацию мероприятий индивидуальных программ социально-экономического развития Республики Алтай, Республики Карелия и Республики Тыва" классификации доходов бюджетов.</w:t>
      </w:r>
    </w:p>
    <w:p w:rsidR="00550805" w:rsidRPr="00C3299B" w:rsidRDefault="00550805" w:rsidP="00550805">
      <w:pPr>
        <w:spacing w:after="10"/>
        <w:rPr>
          <w:rFonts w:eastAsia="Times New Roman" w:cs="Times New Roman"/>
          <w:szCs w:val="28"/>
          <w:lang w:eastAsia="ru-RU"/>
        </w:rPr>
      </w:pPr>
      <w:r w:rsidRPr="00C3299B">
        <w:rPr>
          <w:rFonts w:eastAsia="Times New Roman" w:cs="Times New Roman"/>
          <w:szCs w:val="28"/>
          <w:lang w:eastAsia="ru-RU"/>
        </w:rPr>
        <w:t>53220 Субсидии на реализацию мероприятий индивидуальной программы социально-экономического развития Республики Адыгея</w:t>
      </w:r>
    </w:p>
    <w:p w:rsidR="00550805" w:rsidRPr="00C3299B" w:rsidRDefault="00550805" w:rsidP="00550805">
      <w:pPr>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 "Экономическое развитие и инновационная экономика" по предоставлению субсидий бюджету Республики Адыгея на реализацию мероприятий индивидуальной программы социально-экономического развития Республики Адыгея.</w:t>
      </w:r>
    </w:p>
    <w:p w:rsidR="00550805" w:rsidRPr="00C3299B" w:rsidRDefault="00550805" w:rsidP="00550805">
      <w:pPr>
        <w:spacing w:after="10"/>
        <w:rPr>
          <w:rFonts w:eastAsia="Times New Roman" w:cs="Times New Roman"/>
          <w:szCs w:val="28"/>
          <w:lang w:eastAsia="ru-RU"/>
        </w:rPr>
      </w:pPr>
      <w:r w:rsidRPr="00C3299B">
        <w:rPr>
          <w:rFonts w:eastAsia="Times New Roman" w:cs="Times New Roman"/>
          <w:szCs w:val="28"/>
          <w:lang w:eastAsia="ru-RU"/>
        </w:rPr>
        <w:t>Поступление субсидий на указанные цели отражается по соответствующим кодам вида доходов 000 2 02 25322 00 0000 150 "Субсидии бюджетам на реализацию мероприятий индивидуальной программы социально-экономического развития Республики Адыгея" классификации доходов бюджетов.</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53230 Реализация мероприятий индивидуальных программ </w:t>
      </w:r>
      <w:r w:rsidR="00F8051C" w:rsidRPr="00C3299B">
        <w:rPr>
          <w:rFonts w:eastAsia="Calibri" w:cs="Times New Roman"/>
          <w:szCs w:val="28"/>
        </w:rPr>
        <w:t xml:space="preserve">                      </w:t>
      </w:r>
      <w:r w:rsidRPr="00C3299B">
        <w:rPr>
          <w:rFonts w:eastAsia="Calibri" w:cs="Times New Roman"/>
          <w:szCs w:val="28"/>
        </w:rPr>
        <w:t>социально-экономического развития субъектов Российской Федерации в части строительства и жилищно-коммунального хозяйства</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по предоставлению субсидий и иных межбюджетных трансфертов бюджетам на реализацию мероприятий индивидуальных</w:t>
      </w:r>
      <w:r w:rsidRPr="00C3299B">
        <w:rPr>
          <w:rFonts w:ascii="Calibri" w:eastAsia="Calibri" w:hAnsi="Calibri" w:cs="Times New Roman"/>
          <w:sz w:val="22"/>
        </w:rPr>
        <w:t xml:space="preserve"> </w:t>
      </w:r>
      <w:r w:rsidRPr="00C3299B">
        <w:rPr>
          <w:rFonts w:eastAsia="Calibri" w:cs="Times New Roman"/>
          <w:szCs w:val="28"/>
        </w:rPr>
        <w:t xml:space="preserve">программ </w:t>
      </w:r>
      <w:r w:rsidR="00AC0185">
        <w:rPr>
          <w:rFonts w:eastAsia="Calibri" w:cs="Times New Roman"/>
          <w:szCs w:val="28"/>
        </w:rPr>
        <w:t xml:space="preserve">                            </w:t>
      </w:r>
      <w:r w:rsidRPr="00C3299B">
        <w:rPr>
          <w:rFonts w:eastAsia="Calibri" w:cs="Times New Roman"/>
          <w:szCs w:val="28"/>
        </w:rPr>
        <w:t>социально-экономического развития субъектов Российской Федерации в части строительства и жилищно-коммунального хозяйства.</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субсидий на указанные цели отражается</w:t>
      </w:r>
      <w:r w:rsidR="00F8051C" w:rsidRPr="00C3299B">
        <w:rPr>
          <w:rFonts w:eastAsia="Times New Roman" w:cs="Times New Roman"/>
          <w:szCs w:val="28"/>
          <w:lang w:eastAsia="ru-RU"/>
        </w:rPr>
        <w:t xml:space="preserve"> </w:t>
      </w:r>
      <w:r w:rsidRPr="00C3299B">
        <w:rPr>
          <w:rFonts w:eastAsia="Times New Roman" w:cs="Times New Roman"/>
          <w:szCs w:val="28"/>
          <w:lang w:eastAsia="ru-RU"/>
        </w:rPr>
        <w:t>по соответствующим кодам вида доходов 000 2 02 25323 00 0000 150 "Субсидии бюджетам на реализацию мероприятий индивидуальных программ социально-экономического развития субъектов Российской Федерации в части строительства и жилищно-коммунального хозяйства"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иных межбюджетных трансфертов на указанные цели отражается по соответствующим кодам вида доходов 000 2 02 45323 00 0000 150 "Межбюджетные трансферты, передаваемые бюджетам на реализацию мероприятий индивидуальных программ социально-экономического развития субъектов Российской Федерации в части строительства и жилищно-коммунального хозяйства"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53240 Субсидии на реализацию мероприятий индивидуальных программ социально-экономического развития субъектов Российской Федерации в части развития промышленности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 "Развитие промышленности и повышение ее конкурентоспособности"</w:t>
      </w:r>
      <w:r w:rsidR="000A6517" w:rsidRPr="00C3299B">
        <w:rPr>
          <w:rFonts w:eastAsia="Times New Roman" w:cs="Times New Roman"/>
          <w:szCs w:val="28"/>
          <w:lang w:eastAsia="ru-RU"/>
        </w:rPr>
        <w:t xml:space="preserve"> </w:t>
      </w:r>
      <w:r w:rsidRPr="00C3299B">
        <w:rPr>
          <w:rFonts w:eastAsia="Times New Roman" w:cs="Times New Roman"/>
          <w:szCs w:val="28"/>
          <w:lang w:eastAsia="ru-RU"/>
        </w:rPr>
        <w:t>по предоставлению субсидий бюджетам на реализацию мероприятий индивидуальных программ социально-экономического развития субъектов Российской Федерации в части развития промышленности.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субсидий на указанные цели отражается по соответствующим кодам вида доходов 000 2 02 25324 00 0000 150 "Субсидии бюджетам на реализацию мероприятий индивидуальных программ социально-экономического развития субъектов Российской Федерации в части развития промышленности" классификации доходов бюджетов.</w:t>
      </w:r>
    </w:p>
    <w:p w:rsidR="00550805" w:rsidRPr="00C3299B" w:rsidRDefault="00550805" w:rsidP="00550805">
      <w:pPr>
        <w:shd w:val="clear" w:color="auto" w:fill="FFFFFF"/>
        <w:spacing w:after="10"/>
        <w:rPr>
          <w:rFonts w:eastAsia="Calibri" w:cs="Times New Roman"/>
          <w:szCs w:val="28"/>
        </w:rPr>
      </w:pPr>
      <w:r w:rsidRPr="00C3299B">
        <w:rPr>
          <w:rFonts w:eastAsia="Calibri" w:cs="Times New Roman"/>
          <w:szCs w:val="28"/>
        </w:rPr>
        <w:t>53250 Субсидии на реализацию мероприятий индивидуальной программы социально-экономического развития Республики Марий Эл в части сельского хозяйства</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в рамках Государственной программы развития сельского хозяйства </w:t>
      </w:r>
      <w:r w:rsidR="00AC0185">
        <w:rPr>
          <w:rFonts w:eastAsia="Calibri" w:cs="Times New Roman"/>
          <w:szCs w:val="28"/>
        </w:rPr>
        <w:t xml:space="preserve">                          </w:t>
      </w:r>
      <w:r w:rsidRPr="00C3299B">
        <w:rPr>
          <w:rFonts w:eastAsia="Calibri" w:cs="Times New Roman"/>
          <w:szCs w:val="28"/>
        </w:rPr>
        <w:t xml:space="preserve">и регулирования рынков сельскохозяйственной продукции, сырья и продовольствия по предоставлению субсидий бюджетам субъектов Российской Федерации </w:t>
      </w:r>
      <w:r w:rsidR="00AC0185">
        <w:rPr>
          <w:rFonts w:eastAsia="Calibri" w:cs="Times New Roman"/>
          <w:szCs w:val="28"/>
        </w:rPr>
        <w:t xml:space="preserve">                                </w:t>
      </w:r>
      <w:r w:rsidRPr="00C3299B">
        <w:rPr>
          <w:rFonts w:eastAsia="Calibri" w:cs="Times New Roman"/>
          <w:szCs w:val="28"/>
        </w:rPr>
        <w:t>на реализацию мероприятий индивидуальной программы социально-экономического развития Республики Марий Эл в части сельского хозяйства.</w:t>
      </w:r>
    </w:p>
    <w:p w:rsidR="00550805" w:rsidRPr="00C3299B" w:rsidRDefault="00550805" w:rsidP="00550805">
      <w:pPr>
        <w:spacing w:after="10"/>
        <w:rPr>
          <w:rFonts w:eastAsia="Calibri" w:cs="Times New Roman"/>
          <w:szCs w:val="28"/>
        </w:rPr>
      </w:pPr>
      <w:r w:rsidRPr="00C3299B">
        <w:rPr>
          <w:rFonts w:eastAsia="Calibri" w:cs="Times New Roman"/>
          <w:szCs w:val="28"/>
        </w:rPr>
        <w:t>Поступление субсидий на указанные цели отражается по соответствующим кодам вида доходов 000 2 02 25325 00 0000 150 "Субсидии бюджетам на реализацию мероприятий индивидуальной программы социально-экономического развития Республики Марий Эл в части сельского хозяйства" классификации доходов бюджетов.</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53260 Реализация мероприятий индивидуальных программ </w:t>
      </w:r>
      <w:r w:rsidR="00F8051C" w:rsidRPr="00C3299B">
        <w:rPr>
          <w:rFonts w:eastAsia="Calibri" w:cs="Times New Roman"/>
          <w:szCs w:val="28"/>
        </w:rPr>
        <w:t xml:space="preserve">               </w:t>
      </w:r>
      <w:r w:rsidR="00AC0185">
        <w:rPr>
          <w:rFonts w:eastAsia="Calibri" w:cs="Times New Roman"/>
          <w:szCs w:val="28"/>
        </w:rPr>
        <w:t xml:space="preserve">                        </w:t>
      </w:r>
      <w:r w:rsidR="00F8051C" w:rsidRPr="00C3299B">
        <w:rPr>
          <w:rFonts w:eastAsia="Calibri" w:cs="Times New Roman"/>
          <w:szCs w:val="28"/>
        </w:rPr>
        <w:t xml:space="preserve"> </w:t>
      </w:r>
      <w:r w:rsidRPr="00C3299B">
        <w:rPr>
          <w:rFonts w:eastAsia="Calibri" w:cs="Times New Roman"/>
          <w:szCs w:val="28"/>
        </w:rPr>
        <w:t xml:space="preserve">социально-экономического развития отдельных субъектов Российской Федерации </w:t>
      </w:r>
      <w:r w:rsidR="00AC0185">
        <w:rPr>
          <w:rFonts w:eastAsia="Calibri" w:cs="Times New Roman"/>
          <w:szCs w:val="28"/>
        </w:rPr>
        <w:t xml:space="preserve">                 </w:t>
      </w:r>
      <w:r w:rsidRPr="00C3299B">
        <w:rPr>
          <w:rFonts w:eastAsia="Calibri" w:cs="Times New Roman"/>
          <w:szCs w:val="28"/>
        </w:rPr>
        <w:t xml:space="preserve">в части государственной поддержки реализации инвестиционных проектов, малого </w:t>
      </w:r>
      <w:r w:rsidR="00AC0185">
        <w:rPr>
          <w:rFonts w:eastAsia="Calibri" w:cs="Times New Roman"/>
          <w:szCs w:val="28"/>
        </w:rPr>
        <w:t xml:space="preserve">                      </w:t>
      </w:r>
      <w:r w:rsidRPr="00C3299B">
        <w:rPr>
          <w:rFonts w:eastAsia="Calibri" w:cs="Times New Roman"/>
          <w:szCs w:val="28"/>
        </w:rPr>
        <w:t>и среднего предпринимательства</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 "Экономическое развитие и инновационная экономика" по предоставлению субсидий и иных межбюджетных трансфертов бюджетам Республики Калмыкия, Чувашской Республики, Алтайского края, Курганской и Псковской областей на реализацию мероприятий индивидуальных программ социально-экономического развития отдельных субъектов Российской Федерации в части государственной поддержки реализации инвестиционных проектов, малого и среднего предпринимательства.</w:t>
      </w:r>
    </w:p>
    <w:p w:rsidR="00550805" w:rsidRPr="00C3299B" w:rsidRDefault="00550805" w:rsidP="00550805">
      <w:pPr>
        <w:spacing w:after="10"/>
        <w:rPr>
          <w:rFonts w:eastAsia="Calibri" w:cs="Times New Roman"/>
          <w:szCs w:val="28"/>
        </w:rPr>
      </w:pPr>
      <w:r w:rsidRPr="00C3299B">
        <w:rPr>
          <w:rFonts w:eastAsia="Calibri" w:cs="Times New Roman"/>
          <w:szCs w:val="28"/>
        </w:rPr>
        <w:t>Поступление субсидий на указанные цели отражается</w:t>
      </w:r>
      <w:r w:rsidR="00F8051C" w:rsidRPr="00C3299B">
        <w:rPr>
          <w:rFonts w:eastAsia="Calibri" w:cs="Times New Roman"/>
          <w:szCs w:val="28"/>
        </w:rPr>
        <w:t xml:space="preserve"> </w:t>
      </w:r>
      <w:r w:rsidRPr="00C3299B">
        <w:rPr>
          <w:rFonts w:eastAsia="Calibri" w:cs="Times New Roman"/>
          <w:szCs w:val="28"/>
        </w:rPr>
        <w:t>по соответствующим кодам вида доходов 000 2 02 25326 00 0000 150 "Субсидии бюджетам на реализацию мероприятий индивидуальных программ социально-экономического развития отдельных субъектов Российской Федерации в части государственной поддержки реализации инвестиционных проектов, малого и среднего предпринимательства" классификации доходов бюджетов.</w:t>
      </w:r>
    </w:p>
    <w:p w:rsidR="00550805" w:rsidRPr="00C3299B" w:rsidRDefault="00550805" w:rsidP="00550805">
      <w:pPr>
        <w:spacing w:after="10"/>
        <w:rPr>
          <w:rFonts w:eastAsia="Calibri" w:cs="Times New Roman"/>
          <w:szCs w:val="28"/>
        </w:rPr>
      </w:pPr>
      <w:r w:rsidRPr="00C3299B">
        <w:rPr>
          <w:rFonts w:eastAsia="Calibri" w:cs="Times New Roman"/>
          <w:szCs w:val="28"/>
        </w:rPr>
        <w:t>Поступление иных межбюджетных трансфертов на указанные цели отражается по соответствующим кодам вида доходов 000 2 02 45326 00 0000 150 "Межбюджетные трансферты, передаваемые бюджетам на реализацию мероприятий индивидуальных программ социально-экономического развития отдельных субъектов Российской Федерации в части государственной поддержки реализации инвестиционных проектов, малого и среднего предпринимательства" классификации доходов бюджетов.</w:t>
      </w:r>
    </w:p>
    <w:p w:rsidR="00550805" w:rsidRPr="00C3299B" w:rsidRDefault="00550805" w:rsidP="00550805">
      <w:pPr>
        <w:spacing w:after="10"/>
        <w:rPr>
          <w:rFonts w:eastAsia="Calibri" w:cs="Times New Roman"/>
          <w:szCs w:val="28"/>
        </w:rPr>
      </w:pPr>
      <w:r w:rsidRPr="00C3299B">
        <w:rPr>
          <w:rFonts w:eastAsia="Calibri" w:cs="Times New Roman"/>
          <w:szCs w:val="28"/>
        </w:rPr>
        <w:t>53280 Иной межбюджетный трансферт на софинансирование мероприятий индивидуальной программы социально-экономического развития Республики Марий Эл на 2020 - 2024 годы</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 "Развитие транспортной системы" по предоставлению иного межбюджетного трансферта бюджетам на софинансирование мероприятий индивидуальной программы социально-экономического развития Республики Марий Эл</w:t>
      </w:r>
      <w:r w:rsidR="00F8051C" w:rsidRPr="00C3299B">
        <w:rPr>
          <w:rFonts w:eastAsia="Calibri" w:cs="Times New Roman"/>
          <w:szCs w:val="28"/>
        </w:rPr>
        <w:t xml:space="preserve"> </w:t>
      </w:r>
      <w:r w:rsidRPr="00C3299B">
        <w:rPr>
          <w:rFonts w:eastAsia="Calibri" w:cs="Times New Roman"/>
          <w:szCs w:val="28"/>
        </w:rPr>
        <w:t>на 2020 - 2024 годы.</w:t>
      </w:r>
    </w:p>
    <w:p w:rsidR="00550805" w:rsidRPr="00C3299B" w:rsidRDefault="00550805" w:rsidP="00550805">
      <w:pPr>
        <w:spacing w:after="10"/>
        <w:rPr>
          <w:rFonts w:eastAsia="Calibri" w:cs="Times New Roman"/>
          <w:szCs w:val="28"/>
        </w:rPr>
      </w:pPr>
      <w:r w:rsidRPr="00C3299B">
        <w:rPr>
          <w:rFonts w:eastAsia="Calibri" w:cs="Times New Roman"/>
          <w:szCs w:val="28"/>
        </w:rPr>
        <w:t>Поступление иного межбюджетного трансферта на указанные цели отражается по соответствующим кодам вида доходов 000 2 02 45328 00 0000 150 "Межбюджетный трансферт, передаваемый бюджетам на софинансирование мероприятий индивидуальной программы социально-экономического развития Республики Марий Эл на 2020 - 2024 годы" классификации доходов бюджетов.</w:t>
      </w:r>
    </w:p>
    <w:p w:rsidR="00550805" w:rsidRPr="00C3299B" w:rsidRDefault="00550805" w:rsidP="00550805">
      <w:pPr>
        <w:spacing w:after="10"/>
        <w:rPr>
          <w:rFonts w:eastAsia="Calibri" w:cs="Times New Roman"/>
          <w:szCs w:val="28"/>
        </w:rPr>
      </w:pPr>
      <w:r w:rsidRPr="00C3299B">
        <w:rPr>
          <w:rFonts w:eastAsia="Calibri" w:cs="Times New Roman"/>
          <w:szCs w:val="28"/>
        </w:rPr>
        <w:t>53290 Субсидии на реализацию мероприятий индивидуальной программы социально-экономического развития Республики Марий Эл в части объектов транспортной инфраструктуры</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 "Развитие транспортной системы" по предоставлению субсидий бюджетам на реализацию мероприятий индивидуальной программы</w:t>
      </w:r>
      <w:r w:rsidR="00F8051C" w:rsidRPr="00C3299B">
        <w:rPr>
          <w:rFonts w:eastAsia="Calibri" w:cs="Times New Roman"/>
          <w:szCs w:val="28"/>
        </w:rPr>
        <w:t xml:space="preserve"> </w:t>
      </w:r>
      <w:r w:rsidRPr="00C3299B">
        <w:rPr>
          <w:rFonts w:eastAsia="Calibri" w:cs="Times New Roman"/>
          <w:szCs w:val="28"/>
        </w:rPr>
        <w:t>социально-экономического развития Республики Марий Эл в части объектов транспортной инфраструктуры.</w:t>
      </w:r>
    </w:p>
    <w:p w:rsidR="00550805" w:rsidRPr="00C3299B" w:rsidRDefault="00550805" w:rsidP="00550805">
      <w:pPr>
        <w:spacing w:after="10"/>
        <w:rPr>
          <w:rFonts w:eastAsia="Calibri" w:cs="Times New Roman"/>
          <w:szCs w:val="28"/>
        </w:rPr>
      </w:pPr>
      <w:r w:rsidRPr="00C3299B">
        <w:rPr>
          <w:rFonts w:eastAsia="Calibri" w:cs="Times New Roman"/>
          <w:szCs w:val="28"/>
        </w:rPr>
        <w:t>Поступление субсидий на указанные цели отражается по соответствующим кодам вида доходов 000 2 02 27329 00 0000 150 "Субсидии бюджетам на реализацию мероприятий индивидуальной программы социально-экономического развития Республики Марий Эл в части объектов транспортной инфраструктуры" классификации доходов бюджетов.</w:t>
      </w:r>
    </w:p>
    <w:p w:rsidR="00550805" w:rsidRPr="00C3299B" w:rsidRDefault="00550805" w:rsidP="00550805">
      <w:pPr>
        <w:rPr>
          <w:rFonts w:eastAsia="Calibri" w:cs="Times New Roman"/>
          <w:szCs w:val="28"/>
        </w:rPr>
      </w:pPr>
      <w:r w:rsidRPr="00C3299B">
        <w:rPr>
          <w:rFonts w:eastAsia="Calibri" w:cs="Times New Roman"/>
          <w:szCs w:val="28"/>
        </w:rPr>
        <w:t>53300 Создание и внедрение программы поддержки и продвижения событийных мероприятий</w:t>
      </w:r>
    </w:p>
    <w:p w:rsidR="00550805" w:rsidRPr="00C3299B" w:rsidRDefault="00550805" w:rsidP="00550805">
      <w:pPr>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 "Развитие туризма" по предоставлению субсидий бюджетам на создание и внедрение программы поддержки и продвижения событийных мероприятий.</w:t>
      </w:r>
    </w:p>
    <w:p w:rsidR="00550805" w:rsidRPr="00C3299B" w:rsidRDefault="00550805" w:rsidP="00550805">
      <w:pPr>
        <w:rPr>
          <w:rFonts w:eastAsia="Calibri" w:cs="Times New Roman"/>
          <w:szCs w:val="28"/>
        </w:rPr>
      </w:pPr>
      <w:r w:rsidRPr="00C3299B">
        <w:rPr>
          <w:rFonts w:eastAsia="Calibri" w:cs="Times New Roman"/>
          <w:szCs w:val="28"/>
        </w:rPr>
        <w:t xml:space="preserve">Поступление субсидий на указанные цели отражается по соответствующим кодам вида доходов 000 2 02 25330 00 0000 150 "Субсидии бюджетам на создание </w:t>
      </w:r>
      <w:r w:rsidR="00AC0185">
        <w:rPr>
          <w:rFonts w:eastAsia="Calibri" w:cs="Times New Roman"/>
          <w:szCs w:val="28"/>
        </w:rPr>
        <w:t xml:space="preserve">                    </w:t>
      </w:r>
      <w:r w:rsidRPr="00C3299B">
        <w:rPr>
          <w:rFonts w:eastAsia="Calibri" w:cs="Times New Roman"/>
          <w:szCs w:val="28"/>
        </w:rPr>
        <w:t>и внедрение программы поддержки</w:t>
      </w:r>
      <w:r w:rsidR="00F8051C" w:rsidRPr="00C3299B">
        <w:rPr>
          <w:rFonts w:eastAsia="Calibri" w:cs="Times New Roman"/>
          <w:szCs w:val="28"/>
        </w:rPr>
        <w:t xml:space="preserve"> </w:t>
      </w:r>
      <w:r w:rsidRPr="00C3299B">
        <w:rPr>
          <w:rFonts w:eastAsia="Calibri" w:cs="Times New Roman"/>
          <w:szCs w:val="28"/>
        </w:rPr>
        <w:t>и продвижения событийных мероприятий" классификации доходов бюджетов.</w:t>
      </w:r>
    </w:p>
    <w:p w:rsidR="00550805" w:rsidRPr="00C3299B" w:rsidRDefault="00550805" w:rsidP="00550805">
      <w:pPr>
        <w:rPr>
          <w:rFonts w:eastAsia="Calibri" w:cs="Times New Roman"/>
          <w:szCs w:val="28"/>
        </w:rPr>
      </w:pPr>
      <w:r w:rsidRPr="00C3299B">
        <w:rPr>
          <w:rFonts w:eastAsia="Calibri" w:cs="Times New Roman"/>
          <w:szCs w:val="28"/>
        </w:rPr>
        <w:t>По данному направлению расходов также отражаются расходы бюджетов субъектов Российской Федерации и местных бюджетов на указанные цели.</w:t>
      </w:r>
    </w:p>
    <w:p w:rsidR="00550805" w:rsidRPr="00C3299B" w:rsidRDefault="00550805" w:rsidP="00550805">
      <w:pPr>
        <w:rPr>
          <w:rFonts w:eastAsia="Calibri" w:cs="Times New Roman"/>
          <w:szCs w:val="28"/>
        </w:rPr>
      </w:pPr>
      <w:r w:rsidRPr="00C3299B">
        <w:rPr>
          <w:rFonts w:eastAsia="Calibri" w:cs="Times New Roman"/>
          <w:szCs w:val="28"/>
        </w:rPr>
        <w:t>53310 Обеспечение поддержки общественных инициатив на создание модульных некапитальных средств размещения (кемпингов и автокемпингов)</w:t>
      </w:r>
    </w:p>
    <w:p w:rsidR="00550805" w:rsidRPr="00C3299B" w:rsidRDefault="00550805" w:rsidP="00550805">
      <w:pPr>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 "Развитие туризма" по предоставлению субсидий бюджетам на обеспечение поддержки общественных инициатив на создание модульных некапитальных средств размещения (кемпингов и автокемпингов).</w:t>
      </w:r>
    </w:p>
    <w:p w:rsidR="00550805" w:rsidRPr="00C3299B" w:rsidRDefault="00550805" w:rsidP="00550805">
      <w:pPr>
        <w:spacing w:after="10"/>
        <w:rPr>
          <w:rFonts w:eastAsia="Calibri" w:cs="Times New Roman"/>
          <w:szCs w:val="28"/>
        </w:rPr>
      </w:pPr>
      <w:r w:rsidRPr="00C3299B">
        <w:rPr>
          <w:rFonts w:eastAsia="Calibri" w:cs="Times New Roman"/>
          <w:szCs w:val="28"/>
        </w:rPr>
        <w:t>Поступление субсидий на указанные цели отражается</w:t>
      </w:r>
      <w:r w:rsidR="00F8051C" w:rsidRPr="00C3299B">
        <w:rPr>
          <w:rFonts w:eastAsia="Calibri" w:cs="Times New Roman"/>
          <w:szCs w:val="28"/>
        </w:rPr>
        <w:t xml:space="preserve"> </w:t>
      </w:r>
      <w:r w:rsidRPr="00C3299B">
        <w:rPr>
          <w:rFonts w:eastAsia="Calibri" w:cs="Times New Roman"/>
          <w:szCs w:val="28"/>
        </w:rPr>
        <w:t>по соответствующим кодам вида доходов 000 2 02 25331 00 0000 150 "Субсидии бюджетам на обеспечение поддержки общественных инициатив на создание модульных некапитальных средств размещения (кемпингов и автокемпингов)" классификации доходов бюджетов.</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также отражаются расходы бюджетов субъектов Российской Федерации и местных бюджетов на указанные цели.</w:t>
      </w:r>
    </w:p>
    <w:p w:rsidR="00550805" w:rsidRPr="00C3299B" w:rsidRDefault="00550805" w:rsidP="00550805">
      <w:pPr>
        <w:spacing w:after="10"/>
        <w:rPr>
          <w:rFonts w:eastAsia="Calibri" w:cs="Times New Roman"/>
          <w:szCs w:val="28"/>
        </w:rPr>
      </w:pPr>
      <w:r w:rsidRPr="00C3299B">
        <w:rPr>
          <w:rFonts w:eastAsia="Calibri" w:cs="Times New Roman"/>
          <w:szCs w:val="28"/>
        </w:rPr>
        <w:t>53320 Обеспечение поддержки реализации общественных инициатив, направленных на развитие туристической инфраструктуры</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 "Развитие туризма" по предоставлению субсидий бюджетам на обеспечение поддержки реализации общественных инициатив, направленных на развитие туристической инфраструктуры.</w:t>
      </w:r>
    </w:p>
    <w:p w:rsidR="00550805" w:rsidRPr="00C3299B" w:rsidRDefault="00550805" w:rsidP="00550805">
      <w:pPr>
        <w:spacing w:after="10"/>
        <w:rPr>
          <w:rFonts w:eastAsia="Calibri" w:cs="Times New Roman"/>
          <w:szCs w:val="28"/>
        </w:rPr>
      </w:pPr>
      <w:r w:rsidRPr="00C3299B">
        <w:rPr>
          <w:rFonts w:eastAsia="Calibri" w:cs="Times New Roman"/>
          <w:szCs w:val="28"/>
        </w:rPr>
        <w:t>Поступление субсидий на указанные цели отражается</w:t>
      </w:r>
      <w:r w:rsidR="00F8051C" w:rsidRPr="00C3299B">
        <w:rPr>
          <w:rFonts w:eastAsia="Calibri" w:cs="Times New Roman"/>
          <w:szCs w:val="28"/>
        </w:rPr>
        <w:t xml:space="preserve"> </w:t>
      </w:r>
      <w:r w:rsidRPr="00C3299B">
        <w:rPr>
          <w:rFonts w:eastAsia="Calibri" w:cs="Times New Roman"/>
          <w:szCs w:val="28"/>
        </w:rPr>
        <w:t>по соответствующим кодам вида доходов 000 2 02 25332 00 0000 150 "Субсидии бюджетам на обеспечение поддержки реализации общественных инициатив, направленных на развитие туристической инфраструктуры" классификации доходов бюджетов.</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также отражаются расходы бюджетов субъектов Российской Федерации и местных бюджетов</w:t>
      </w:r>
      <w:r w:rsidR="00F8051C" w:rsidRPr="00C3299B">
        <w:rPr>
          <w:rFonts w:eastAsia="Calibri" w:cs="Times New Roman"/>
          <w:szCs w:val="28"/>
        </w:rPr>
        <w:t xml:space="preserve"> </w:t>
      </w:r>
      <w:r w:rsidRPr="00C3299B">
        <w:rPr>
          <w:rFonts w:eastAsia="Calibri" w:cs="Times New Roman"/>
          <w:szCs w:val="28"/>
        </w:rPr>
        <w:t>на указанные цели.</w:t>
      </w:r>
    </w:p>
    <w:p w:rsidR="00550805" w:rsidRPr="00C3299B" w:rsidRDefault="00550805" w:rsidP="00550805">
      <w:pPr>
        <w:spacing w:after="10"/>
        <w:rPr>
          <w:rFonts w:eastAsia="Calibri" w:cs="Times New Roman"/>
          <w:szCs w:val="28"/>
        </w:rPr>
      </w:pPr>
      <w:r w:rsidRPr="00C3299B">
        <w:rPr>
          <w:rFonts w:eastAsia="Calibri" w:cs="Times New Roman"/>
          <w:szCs w:val="28"/>
        </w:rPr>
        <w:t>53330 Государственная поддержка региональных программ по проектированию туристского кода центра города</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 "Развитие туризма" по предоставлению субсидий бюджетам на поддержку региональных программ по проектированию туристского кода центра города.</w:t>
      </w:r>
    </w:p>
    <w:p w:rsidR="00550805" w:rsidRPr="00C3299B" w:rsidRDefault="00550805" w:rsidP="00550805">
      <w:pPr>
        <w:spacing w:after="10"/>
        <w:rPr>
          <w:rFonts w:eastAsia="Calibri" w:cs="Times New Roman"/>
          <w:szCs w:val="28"/>
        </w:rPr>
      </w:pPr>
      <w:r w:rsidRPr="00C3299B">
        <w:rPr>
          <w:rFonts w:eastAsia="Calibri" w:cs="Times New Roman"/>
          <w:szCs w:val="28"/>
        </w:rPr>
        <w:t>Поступление субсидий на указанные цели отражается по соответствующим кодам вида доходов 000 2 02 25333 00 0000 150 "Субсидии бюджетам на поддержку региональных программ по проектированию туристского кода центра города" классификации доходов бюджетов.</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также отражаются расходы бюджетов субъектов Российской Федерации и местных бюджетов на указанные цели.</w:t>
      </w:r>
    </w:p>
    <w:p w:rsidR="00550805" w:rsidRPr="00C3299B" w:rsidRDefault="00550805" w:rsidP="00550805">
      <w:pPr>
        <w:spacing w:after="10"/>
        <w:rPr>
          <w:rFonts w:eastAsia="Calibri" w:cs="Times New Roman"/>
          <w:szCs w:val="28"/>
        </w:rPr>
      </w:pPr>
      <w:r w:rsidRPr="00C3299B">
        <w:rPr>
          <w:rFonts w:eastAsia="Calibri" w:cs="Times New Roman"/>
          <w:szCs w:val="28"/>
        </w:rPr>
        <w:t>53340 Создание центра развития кадрового потенциала туристической отрасли с двуязычным дипломным образованием</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 "Развитие туризма" по предоставлению субсидий бюджетам на создание центра развития кадрового потенциала туристической отрасли с двуязычным дипломным образованием.</w:t>
      </w:r>
    </w:p>
    <w:p w:rsidR="00550805" w:rsidRPr="00C3299B" w:rsidRDefault="00550805" w:rsidP="00550805">
      <w:pPr>
        <w:spacing w:after="10"/>
        <w:rPr>
          <w:rFonts w:eastAsia="Calibri" w:cs="Times New Roman"/>
          <w:szCs w:val="28"/>
        </w:rPr>
      </w:pPr>
      <w:r w:rsidRPr="00C3299B">
        <w:rPr>
          <w:rFonts w:eastAsia="Calibri" w:cs="Times New Roman"/>
          <w:szCs w:val="28"/>
        </w:rPr>
        <w:t>Поступление субсидий на указанные цели отражается по соответствующим кодам вида доходов 000 2 02 25334 00 0000 150 "Субсидии бюджетам на создание центра развития кадрового потенциала туристической отрасли с двуязычным дипломным образованием" классификации доходов бюджетов.</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также отражаются расходы бюджетов субъектов Российской Федерации и местных бюджетов на указанные цели.</w:t>
      </w:r>
    </w:p>
    <w:p w:rsidR="00550805" w:rsidRPr="00C3299B" w:rsidRDefault="000A6517" w:rsidP="001B7652">
      <w:pPr>
        <w:spacing w:after="10"/>
        <w:rPr>
          <w:rFonts w:eastAsia="Calibri" w:cs="Times New Roman"/>
          <w:szCs w:val="28"/>
        </w:rPr>
      </w:pPr>
      <w:r w:rsidRPr="00C3299B">
        <w:rPr>
          <w:rFonts w:eastAsia="Calibri" w:cs="Times New Roman"/>
          <w:szCs w:val="28"/>
        </w:rPr>
        <w:t xml:space="preserve"> </w:t>
      </w:r>
      <w:r w:rsidR="00550805" w:rsidRPr="00C3299B">
        <w:rPr>
          <w:rFonts w:eastAsia="Calibri" w:cs="Times New Roman"/>
          <w:szCs w:val="28"/>
        </w:rPr>
        <w:t>53350 Государственная поддержка развития инфраструктуры туризма</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 "Развитие туризма" по предоставлению субсидий бюджетам на развитие инфраструктуры туризма.</w:t>
      </w:r>
    </w:p>
    <w:p w:rsidR="00550805" w:rsidRPr="00C3299B" w:rsidRDefault="00550805" w:rsidP="00550805">
      <w:pPr>
        <w:spacing w:after="10"/>
        <w:rPr>
          <w:rFonts w:eastAsia="Calibri" w:cs="Times New Roman"/>
          <w:szCs w:val="28"/>
        </w:rPr>
      </w:pPr>
      <w:r w:rsidRPr="00C3299B">
        <w:rPr>
          <w:rFonts w:eastAsia="Calibri" w:cs="Times New Roman"/>
          <w:szCs w:val="28"/>
        </w:rPr>
        <w:t>Поступление субсидий на указанные цели отражается по соответствующим кодам вида доходов 000 2 02 25335 00 0000 150 "Субсидии бюджетам на развитие инфраструктуры туризма" классификации доходов бюджетов.</w:t>
      </w:r>
    </w:p>
    <w:p w:rsidR="00550805"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также отражаются расходы бюджетов субъектов Российской Федерации и местных бюджетов на указанные цели.</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53370 </w:t>
      </w:r>
      <w:r w:rsidR="00907788" w:rsidRPr="00C3299B">
        <w:rPr>
          <w:rFonts w:eastAsia="Calibri" w:cs="Times New Roman"/>
          <w:szCs w:val="28"/>
        </w:rPr>
        <w:t>Создание международного центра туризма в г. Санкт-Петербурге, реализующего совместные образовательные проекты со странами БРИКС</w:t>
      </w:r>
      <w:r w:rsidR="00907788" w:rsidRPr="00C3299B" w:rsidDel="00907788">
        <w:rPr>
          <w:rFonts w:eastAsia="Calibri" w:cs="Times New Roman"/>
          <w:szCs w:val="28"/>
        </w:rPr>
        <w:t xml:space="preserve"> </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в рамках государственной программы Российской Федерации </w:t>
      </w:r>
      <w:r w:rsidR="002E2E93">
        <w:rPr>
          <w:rFonts w:eastAsia="Calibri" w:cs="Times New Roman"/>
          <w:szCs w:val="28"/>
        </w:rPr>
        <w:t xml:space="preserve">                        </w:t>
      </w:r>
      <w:r w:rsidRPr="00C3299B">
        <w:rPr>
          <w:rFonts w:eastAsia="Calibri" w:cs="Times New Roman"/>
          <w:szCs w:val="28"/>
        </w:rPr>
        <w:t xml:space="preserve">"Развитие туризма" по предоставлению </w:t>
      </w:r>
      <w:r w:rsidR="00907788" w:rsidRPr="00C3299B">
        <w:rPr>
          <w:rFonts w:eastAsia="Calibri" w:cs="Times New Roman"/>
          <w:szCs w:val="28"/>
        </w:rPr>
        <w:t xml:space="preserve">субсидии бюджету г. Санкт-Петербурга </w:t>
      </w:r>
      <w:r w:rsidR="002E2E93">
        <w:rPr>
          <w:rFonts w:eastAsia="Calibri" w:cs="Times New Roman"/>
          <w:szCs w:val="28"/>
        </w:rPr>
        <w:t xml:space="preserve">                    </w:t>
      </w:r>
      <w:r w:rsidRPr="00C3299B">
        <w:rPr>
          <w:rFonts w:eastAsia="Calibri" w:cs="Times New Roman"/>
          <w:szCs w:val="28"/>
        </w:rPr>
        <w:t>на</w:t>
      </w:r>
      <w:r w:rsidR="00907788" w:rsidRPr="00C3299B">
        <w:rPr>
          <w:rFonts w:eastAsia="Calibri" w:cs="Times New Roman"/>
          <w:szCs w:val="28"/>
        </w:rPr>
        <w:t xml:space="preserve"> создание международного центра туризма в г. Санкт-Петербурге, реализующего совместные образовательные проекты со странами БРИКС</w:t>
      </w:r>
      <w:r w:rsidRPr="00C3299B">
        <w:rPr>
          <w:rFonts w:eastAsia="Calibri" w:cs="Times New Roman"/>
          <w:szCs w:val="28"/>
        </w:rPr>
        <w:t>.</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Поступление </w:t>
      </w:r>
      <w:r w:rsidR="00AD25DD" w:rsidRPr="00C3299B">
        <w:rPr>
          <w:rFonts w:eastAsia="Calibri" w:cs="Times New Roman"/>
          <w:szCs w:val="28"/>
        </w:rPr>
        <w:t xml:space="preserve">субсидии </w:t>
      </w:r>
      <w:r w:rsidRPr="00C3299B">
        <w:rPr>
          <w:rFonts w:eastAsia="Calibri" w:cs="Times New Roman"/>
          <w:szCs w:val="28"/>
        </w:rPr>
        <w:t xml:space="preserve">на указанные цели отражается по коду вида доходов </w:t>
      </w:r>
      <w:r w:rsidR="002E2E93">
        <w:rPr>
          <w:rFonts w:eastAsia="Calibri" w:cs="Times New Roman"/>
          <w:szCs w:val="28"/>
        </w:rPr>
        <w:t xml:space="preserve">               </w:t>
      </w:r>
      <w:r w:rsidRPr="00C3299B">
        <w:rPr>
          <w:rFonts w:eastAsia="Calibri" w:cs="Times New Roman"/>
          <w:szCs w:val="28"/>
        </w:rPr>
        <w:t xml:space="preserve">000 2 02 25337 </w:t>
      </w:r>
      <w:r w:rsidR="00AD25DD" w:rsidRPr="00C3299B">
        <w:rPr>
          <w:rFonts w:eastAsia="Calibri" w:cs="Times New Roman"/>
          <w:szCs w:val="28"/>
        </w:rPr>
        <w:t xml:space="preserve">02 </w:t>
      </w:r>
      <w:r w:rsidRPr="00C3299B">
        <w:rPr>
          <w:rFonts w:eastAsia="Calibri" w:cs="Times New Roman"/>
          <w:szCs w:val="28"/>
        </w:rPr>
        <w:t>0000 150 "</w:t>
      </w:r>
      <w:r w:rsidR="00057ACD" w:rsidRPr="00C3299B">
        <w:rPr>
          <w:rFonts w:eastAsia="Calibri" w:cs="Times New Roman"/>
          <w:szCs w:val="28"/>
        </w:rPr>
        <w:t xml:space="preserve">Субсидия </w:t>
      </w:r>
      <w:r w:rsidR="00AD25DD" w:rsidRPr="00C3299B">
        <w:rPr>
          <w:rFonts w:eastAsia="Calibri" w:cs="Times New Roman"/>
          <w:szCs w:val="28"/>
        </w:rPr>
        <w:t xml:space="preserve">бюджету г. Санкт-Петербурга </w:t>
      </w:r>
      <w:r w:rsidRPr="00C3299B">
        <w:rPr>
          <w:rFonts w:eastAsia="Calibri" w:cs="Times New Roman"/>
          <w:szCs w:val="28"/>
        </w:rPr>
        <w:t xml:space="preserve">на </w:t>
      </w:r>
      <w:r w:rsidR="00AD25DD" w:rsidRPr="00C3299B">
        <w:rPr>
          <w:rFonts w:eastAsia="Calibri" w:cs="Times New Roman"/>
          <w:szCs w:val="28"/>
        </w:rPr>
        <w:t>создание международного центра туризма в г. Санкт-Петербурге, реализующего совместные образовательные проекты со странами БРИКС</w:t>
      </w:r>
      <w:r w:rsidRPr="00C3299B">
        <w:rPr>
          <w:rFonts w:eastAsia="Calibri" w:cs="Times New Roman"/>
          <w:szCs w:val="28"/>
        </w:rPr>
        <w:t>" классификации доходов бюджетов.</w:t>
      </w:r>
    </w:p>
    <w:p w:rsidR="00550805" w:rsidRPr="00C3299B" w:rsidRDefault="00550805" w:rsidP="00550805">
      <w:pPr>
        <w:spacing w:after="10"/>
        <w:rPr>
          <w:rFonts w:eastAsia="Calibri" w:cs="Times New Roman"/>
          <w:szCs w:val="28"/>
        </w:rPr>
      </w:pPr>
      <w:r w:rsidRPr="00C3299B">
        <w:rPr>
          <w:rFonts w:eastAsia="Calibri" w:cs="Times New Roman"/>
          <w:szCs w:val="28"/>
        </w:rPr>
        <w:t>53380 Поддержка субъектов Российской Федерации для создания инженерной и транспортной инфраструктуры в целях развития туристских кластеров</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в рамках государственной программы Российской Федерации "Развитие туризма" по предоставлению субсидий бюджетам на поддержку субъектов Российской Федерации для создания инженерной и транспортной инфраструктуры </w:t>
      </w:r>
      <w:r w:rsidR="002E2E93">
        <w:rPr>
          <w:rFonts w:eastAsia="Calibri" w:cs="Times New Roman"/>
          <w:szCs w:val="28"/>
        </w:rPr>
        <w:t xml:space="preserve">                   </w:t>
      </w:r>
      <w:r w:rsidRPr="00C3299B">
        <w:rPr>
          <w:rFonts w:eastAsia="Calibri" w:cs="Times New Roman"/>
          <w:szCs w:val="28"/>
        </w:rPr>
        <w:t>в целях развития туристских кластеров.</w:t>
      </w:r>
    </w:p>
    <w:p w:rsidR="00550805" w:rsidRPr="00C3299B" w:rsidRDefault="00550805" w:rsidP="00550805">
      <w:pPr>
        <w:spacing w:after="10"/>
        <w:rPr>
          <w:rFonts w:eastAsia="Calibri" w:cs="Times New Roman"/>
          <w:szCs w:val="28"/>
        </w:rPr>
      </w:pPr>
      <w:r w:rsidRPr="00C3299B">
        <w:rPr>
          <w:rFonts w:eastAsia="Calibri" w:cs="Times New Roman"/>
          <w:szCs w:val="28"/>
        </w:rPr>
        <w:t>Поступление субсидий на указанные цели отражается по коду вида доходов</w:t>
      </w:r>
      <w:r w:rsidR="000A6517" w:rsidRPr="00C3299B">
        <w:rPr>
          <w:rFonts w:eastAsia="Calibri" w:cs="Times New Roman"/>
          <w:szCs w:val="28"/>
        </w:rPr>
        <w:t xml:space="preserve"> </w:t>
      </w:r>
      <w:r w:rsidR="002E2E93">
        <w:rPr>
          <w:rFonts w:eastAsia="Calibri" w:cs="Times New Roman"/>
          <w:szCs w:val="28"/>
        </w:rPr>
        <w:t xml:space="preserve">             </w:t>
      </w:r>
      <w:r w:rsidRPr="00C3299B">
        <w:rPr>
          <w:rFonts w:eastAsia="Calibri" w:cs="Times New Roman"/>
          <w:szCs w:val="28"/>
        </w:rPr>
        <w:t xml:space="preserve">000 2 02 25338 02 0000 150 "Субсидии бюджетам субъектов Российской Федерации на поддержку субъектов Российской Федерации для создания инженерной </w:t>
      </w:r>
      <w:r w:rsidR="002E2E93">
        <w:rPr>
          <w:rFonts w:eastAsia="Calibri" w:cs="Times New Roman"/>
          <w:szCs w:val="28"/>
        </w:rPr>
        <w:t xml:space="preserve">                                    </w:t>
      </w:r>
      <w:r w:rsidRPr="00C3299B">
        <w:rPr>
          <w:rFonts w:eastAsia="Calibri" w:cs="Times New Roman"/>
          <w:szCs w:val="28"/>
        </w:rPr>
        <w:t>и транспортной инфраструктуры в целях развития туристских кластеров" классификации доходов бюджетов.</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также отражаются расходы бюджетов субъектов Российской Федерации и местных бюджетов на указанные цели.</w:t>
      </w:r>
    </w:p>
    <w:p w:rsidR="00550805" w:rsidRPr="00C3299B" w:rsidRDefault="00550805" w:rsidP="00550805">
      <w:pPr>
        <w:spacing w:after="10"/>
        <w:rPr>
          <w:rFonts w:eastAsia="Calibri" w:cs="Times New Roman"/>
          <w:szCs w:val="28"/>
        </w:rPr>
      </w:pPr>
      <w:r w:rsidRPr="00C3299B">
        <w:rPr>
          <w:rFonts w:eastAsia="Calibri" w:cs="Times New Roman"/>
          <w:szCs w:val="28"/>
        </w:rPr>
        <w:t>53400 Субсидии на развитие виноградарства и виноделия</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в рамках Государственной программы развития сельского хозяйства </w:t>
      </w:r>
      <w:r w:rsidR="002E2E93">
        <w:rPr>
          <w:rFonts w:eastAsia="Calibri" w:cs="Times New Roman"/>
          <w:szCs w:val="28"/>
        </w:rPr>
        <w:t xml:space="preserve">                     </w:t>
      </w:r>
      <w:r w:rsidRPr="00C3299B">
        <w:rPr>
          <w:rFonts w:eastAsia="Calibri" w:cs="Times New Roman"/>
          <w:szCs w:val="28"/>
        </w:rPr>
        <w:t>и регулирования рынков сельскохозяйственной продукции, сырья и продовольствия по предоставлению субсидий бюджетам на развитие виноградарства и виноделия.</w:t>
      </w:r>
    </w:p>
    <w:p w:rsidR="00550805" w:rsidRPr="00C3299B" w:rsidRDefault="00550805" w:rsidP="00550805">
      <w:pPr>
        <w:spacing w:after="10"/>
        <w:rPr>
          <w:rFonts w:eastAsia="Calibri" w:cs="Times New Roman"/>
          <w:szCs w:val="28"/>
        </w:rPr>
      </w:pPr>
      <w:r w:rsidRPr="00C3299B">
        <w:rPr>
          <w:rFonts w:eastAsia="Calibri" w:cs="Times New Roman"/>
          <w:szCs w:val="28"/>
        </w:rPr>
        <w:t>Поступление субсидий на указанные цели отражается по соответствующим кодам вида доходов 000 2 02 25340 00 0000 150 "Субсидии бюджетам на развитие виноградарства и виноделия" классификации доходов бюджетов.</w:t>
      </w:r>
    </w:p>
    <w:p w:rsidR="00550805" w:rsidRPr="00C3299B" w:rsidRDefault="00550805" w:rsidP="00550805">
      <w:pPr>
        <w:spacing w:after="10"/>
        <w:rPr>
          <w:rFonts w:eastAsia="Calibri" w:cs="Times New Roman"/>
          <w:szCs w:val="28"/>
        </w:rPr>
      </w:pPr>
      <w:r w:rsidRPr="00C3299B">
        <w:rPr>
          <w:rFonts w:eastAsia="Calibri" w:cs="Times New Roman"/>
          <w:szCs w:val="28"/>
        </w:rPr>
        <w:t>53410 Субсидии на развитие сельского туризма</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в рамках Государственной программы развития сельского хозяйства </w:t>
      </w:r>
      <w:r w:rsidR="002E2E93">
        <w:rPr>
          <w:rFonts w:eastAsia="Calibri" w:cs="Times New Roman"/>
          <w:szCs w:val="28"/>
        </w:rPr>
        <w:t xml:space="preserve">                            </w:t>
      </w:r>
      <w:r w:rsidRPr="00C3299B">
        <w:rPr>
          <w:rFonts w:eastAsia="Calibri" w:cs="Times New Roman"/>
          <w:szCs w:val="28"/>
        </w:rPr>
        <w:t>и регулирования рынков сельскохозяйственной продукции, сырья и продовольствия по предоставлению субсидий бюджетам на развитие сельского туризма.</w:t>
      </w:r>
    </w:p>
    <w:p w:rsidR="00550805" w:rsidRPr="00C3299B" w:rsidRDefault="00550805" w:rsidP="00550805">
      <w:pPr>
        <w:spacing w:after="10"/>
        <w:rPr>
          <w:rFonts w:eastAsia="Calibri" w:cs="Times New Roman"/>
          <w:szCs w:val="28"/>
        </w:rPr>
      </w:pPr>
      <w:r w:rsidRPr="00C3299B">
        <w:rPr>
          <w:rFonts w:eastAsia="Calibri" w:cs="Times New Roman"/>
          <w:szCs w:val="28"/>
        </w:rPr>
        <w:t>Поступление субсидий на указанные цели отражается по соответствующим кодам вида доходов 000 2 02 25341 00 0000 150 "Субсидии бюджетам на развитие сельского туризма" классификации доходов бюджетов.</w:t>
      </w:r>
    </w:p>
    <w:p w:rsidR="00550805" w:rsidRPr="00C3299B" w:rsidRDefault="00550805" w:rsidP="00550805">
      <w:pPr>
        <w:spacing w:after="10"/>
        <w:rPr>
          <w:rFonts w:eastAsia="Calibri" w:cs="Times New Roman"/>
          <w:szCs w:val="28"/>
        </w:rPr>
      </w:pPr>
      <w:r w:rsidRPr="00C3299B">
        <w:rPr>
          <w:rFonts w:eastAsia="Calibri" w:cs="Times New Roman"/>
          <w:szCs w:val="28"/>
        </w:rPr>
        <w:t>53420 Разработка и реализация комплекса мер, направленных на повышение доступности и популяризации туризма для детей школьного возраста</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 "Развитие туризма" по предоставлению субсидий бюджетам на разработку и реализацию комплекса мер, направленных на повышение доступности и популяризации туризма для детей школьного возраста.</w:t>
      </w:r>
    </w:p>
    <w:p w:rsidR="00550805" w:rsidRPr="00C3299B" w:rsidRDefault="00550805" w:rsidP="00550805">
      <w:pPr>
        <w:spacing w:after="10"/>
        <w:rPr>
          <w:rFonts w:eastAsia="Calibri" w:cs="Times New Roman"/>
          <w:szCs w:val="28"/>
        </w:rPr>
      </w:pPr>
      <w:r w:rsidRPr="00C3299B">
        <w:rPr>
          <w:rFonts w:eastAsia="Calibri" w:cs="Times New Roman"/>
          <w:szCs w:val="28"/>
        </w:rPr>
        <w:t>Поступление субсидий на указанные цели отражается по соответствующему коду вида доходов 000 2 02 25342 00 0000 150 "Субсидии бюджетам на разработку</w:t>
      </w:r>
      <w:r w:rsidR="002E2E93">
        <w:rPr>
          <w:rFonts w:eastAsia="Calibri" w:cs="Times New Roman"/>
          <w:szCs w:val="28"/>
        </w:rPr>
        <w:t xml:space="preserve">               </w:t>
      </w:r>
      <w:r w:rsidRPr="00C3299B">
        <w:rPr>
          <w:rFonts w:eastAsia="Calibri" w:cs="Times New Roman"/>
          <w:szCs w:val="28"/>
        </w:rPr>
        <w:t xml:space="preserve"> и реализацию комплекса мер, направленных на повышение доступности </w:t>
      </w:r>
      <w:r w:rsidR="002E2E93">
        <w:rPr>
          <w:rFonts w:eastAsia="Calibri" w:cs="Times New Roman"/>
          <w:szCs w:val="28"/>
        </w:rPr>
        <w:t xml:space="preserve">                                     </w:t>
      </w:r>
      <w:r w:rsidRPr="00C3299B">
        <w:rPr>
          <w:rFonts w:eastAsia="Calibri" w:cs="Times New Roman"/>
          <w:szCs w:val="28"/>
        </w:rPr>
        <w:t>и популяризации туризма для детей школьного возраста" классификации доходов бюджетов.</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также отражаются расходы бюджетов субъектов Российской Федерации и местных бюджетов</w:t>
      </w:r>
      <w:r w:rsidR="00F8051C" w:rsidRPr="00C3299B">
        <w:rPr>
          <w:rFonts w:eastAsia="Calibri" w:cs="Times New Roman"/>
          <w:szCs w:val="28"/>
        </w:rPr>
        <w:t xml:space="preserve"> </w:t>
      </w:r>
      <w:r w:rsidRPr="00C3299B">
        <w:rPr>
          <w:rFonts w:eastAsia="Calibri" w:cs="Times New Roman"/>
          <w:szCs w:val="28"/>
        </w:rPr>
        <w:t>на указанные цели.</w:t>
      </w:r>
    </w:p>
    <w:p w:rsidR="00550805" w:rsidRPr="00C3299B" w:rsidRDefault="00550805" w:rsidP="00550805">
      <w:pPr>
        <w:spacing w:after="10"/>
        <w:rPr>
          <w:rFonts w:eastAsia="Calibri" w:cs="Times New Roman"/>
          <w:szCs w:val="28"/>
        </w:rPr>
      </w:pPr>
      <w:r w:rsidRPr="00C3299B">
        <w:rPr>
          <w:rFonts w:eastAsia="Calibri" w:cs="Times New Roman"/>
          <w:szCs w:val="28"/>
        </w:rPr>
        <w:t>53430 Субсидия бюджету Кемеровской области - Кузбасса в целях докапитализации микрофинансовых организаций</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 "Экономическое развитие и инновационная экономика" по предоставлению субсидии бюджету Кемеровской области - Кузбасса в целях докапитализации микрофинансовых организаций.</w:t>
      </w:r>
    </w:p>
    <w:p w:rsidR="00550805" w:rsidRPr="00C3299B" w:rsidRDefault="00550805" w:rsidP="00550805">
      <w:pPr>
        <w:spacing w:after="10"/>
        <w:rPr>
          <w:rFonts w:eastAsia="Calibri" w:cs="Times New Roman"/>
          <w:szCs w:val="28"/>
        </w:rPr>
      </w:pPr>
      <w:r w:rsidRPr="00C3299B">
        <w:rPr>
          <w:rFonts w:eastAsia="Calibri" w:cs="Times New Roman"/>
          <w:szCs w:val="28"/>
        </w:rPr>
        <w:t>Поступление субсидии на указанные цели отражается по коду вида доходов</w:t>
      </w:r>
      <w:r w:rsidR="000A6517" w:rsidRPr="00C3299B">
        <w:rPr>
          <w:rFonts w:eastAsia="Calibri" w:cs="Times New Roman"/>
          <w:szCs w:val="28"/>
        </w:rPr>
        <w:t xml:space="preserve"> </w:t>
      </w:r>
      <w:r w:rsidR="002E2E93">
        <w:rPr>
          <w:rFonts w:eastAsia="Calibri" w:cs="Times New Roman"/>
          <w:szCs w:val="28"/>
        </w:rPr>
        <w:t xml:space="preserve">              </w:t>
      </w:r>
      <w:r w:rsidRPr="00C3299B">
        <w:rPr>
          <w:rFonts w:eastAsia="Calibri" w:cs="Times New Roman"/>
          <w:szCs w:val="28"/>
        </w:rPr>
        <w:t xml:space="preserve">000 2 02 25343 02 0000 150 "Субсидия бюджету Кемеровской области - Кузбасса </w:t>
      </w:r>
      <w:r w:rsidR="002E2E93">
        <w:rPr>
          <w:rFonts w:eastAsia="Calibri" w:cs="Times New Roman"/>
          <w:szCs w:val="28"/>
        </w:rPr>
        <w:t xml:space="preserve">                         </w:t>
      </w:r>
      <w:r w:rsidRPr="00C3299B">
        <w:rPr>
          <w:rFonts w:eastAsia="Calibri" w:cs="Times New Roman"/>
          <w:szCs w:val="28"/>
        </w:rPr>
        <w:t>в целях докапитализации микрофинансовых организаций" классификации доходов бюджетов.</w:t>
      </w:r>
    </w:p>
    <w:p w:rsidR="00550805" w:rsidRPr="00C3299B" w:rsidRDefault="00550805" w:rsidP="00550805">
      <w:pPr>
        <w:spacing w:after="10"/>
        <w:rPr>
          <w:rFonts w:eastAsia="Calibri" w:cs="Times New Roman"/>
          <w:szCs w:val="28"/>
        </w:rPr>
      </w:pPr>
      <w:r w:rsidRPr="00C3299B">
        <w:rPr>
          <w:rFonts w:eastAsia="Calibri" w:cs="Times New Roman"/>
          <w:szCs w:val="28"/>
        </w:rPr>
        <w:t>53440 Субсидия бюджету Кемеровской области - Кузбасса на реализацию мероприятий программы социально-экономического развития Кемеровской</w:t>
      </w:r>
      <w:r w:rsidR="000A6517" w:rsidRPr="00C3299B">
        <w:rPr>
          <w:rFonts w:eastAsia="Calibri" w:cs="Times New Roman"/>
          <w:szCs w:val="28"/>
        </w:rPr>
        <w:t xml:space="preserve"> </w:t>
      </w:r>
      <w:r w:rsidR="004373B3">
        <w:rPr>
          <w:rFonts w:eastAsia="Calibri" w:cs="Times New Roman"/>
          <w:szCs w:val="28"/>
        </w:rPr>
        <w:t xml:space="preserve">               </w:t>
      </w:r>
      <w:r w:rsidRPr="00C3299B">
        <w:rPr>
          <w:rFonts w:eastAsia="Calibri" w:cs="Times New Roman"/>
          <w:szCs w:val="28"/>
        </w:rPr>
        <w:t xml:space="preserve">области - Кузбасса в целях софинансирования строительства объектов инфраструктуры, необходимых для снятия инфраструктурных ограничений </w:t>
      </w:r>
      <w:r w:rsidR="004373B3">
        <w:rPr>
          <w:rFonts w:eastAsia="Calibri" w:cs="Times New Roman"/>
          <w:szCs w:val="28"/>
        </w:rPr>
        <w:t xml:space="preserve">                               </w:t>
      </w:r>
      <w:r w:rsidRPr="00C3299B">
        <w:rPr>
          <w:rFonts w:eastAsia="Calibri" w:cs="Times New Roman"/>
          <w:szCs w:val="28"/>
        </w:rPr>
        <w:t>в муниципальных образованиях Кузбасса при реализации новых инвестиционных проектов</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 "Экономическое развитие и инновационная экономика" по предоставлению субсидии бюджету Кемеровской области - Кузбасса на реализацию мероприятий программы социально-экономического развития Кемеровской области - Кузбасса в целях софинансирования строительства объектов инфраструктуры, необходимых для снятия инфраструктурных ограничений в муниципальных образованиях Кузбасса при реализации новых инвестиционных проектов.</w:t>
      </w:r>
    </w:p>
    <w:p w:rsidR="00550805" w:rsidRPr="00C3299B" w:rsidRDefault="00550805" w:rsidP="00550805">
      <w:pPr>
        <w:spacing w:after="10"/>
        <w:rPr>
          <w:rFonts w:eastAsia="Calibri" w:cs="Times New Roman"/>
          <w:szCs w:val="28"/>
        </w:rPr>
      </w:pPr>
      <w:r w:rsidRPr="00C3299B">
        <w:rPr>
          <w:rFonts w:eastAsia="Calibri" w:cs="Times New Roman"/>
          <w:szCs w:val="28"/>
        </w:rPr>
        <w:t>Поступление субсидии на указанные цели отражается по коду вида доходов</w:t>
      </w:r>
      <w:r w:rsidR="000A6517" w:rsidRPr="00C3299B">
        <w:rPr>
          <w:rFonts w:eastAsia="Calibri" w:cs="Times New Roman"/>
          <w:szCs w:val="28"/>
        </w:rPr>
        <w:t xml:space="preserve"> </w:t>
      </w:r>
      <w:r w:rsidR="002E2E93">
        <w:rPr>
          <w:rFonts w:eastAsia="Calibri" w:cs="Times New Roman"/>
          <w:szCs w:val="28"/>
        </w:rPr>
        <w:t xml:space="preserve">              </w:t>
      </w:r>
      <w:r w:rsidRPr="00C3299B">
        <w:rPr>
          <w:rFonts w:eastAsia="Calibri" w:cs="Times New Roman"/>
          <w:szCs w:val="28"/>
        </w:rPr>
        <w:t xml:space="preserve">000 2 02 27344 02 0000 150 "Субсидия бюджету Кемеровской области - Кузбасса </w:t>
      </w:r>
      <w:r w:rsidR="002E2E93">
        <w:rPr>
          <w:rFonts w:eastAsia="Calibri" w:cs="Times New Roman"/>
          <w:szCs w:val="28"/>
        </w:rPr>
        <w:t xml:space="preserve">                     </w:t>
      </w:r>
      <w:r w:rsidRPr="00C3299B">
        <w:rPr>
          <w:rFonts w:eastAsia="Calibri" w:cs="Times New Roman"/>
          <w:szCs w:val="28"/>
        </w:rPr>
        <w:t>на реализацию мероприятий программы</w:t>
      </w:r>
      <w:r w:rsidR="00930515" w:rsidRPr="00C3299B">
        <w:rPr>
          <w:rFonts w:eastAsia="Calibri" w:cs="Times New Roman"/>
          <w:szCs w:val="28"/>
        </w:rPr>
        <w:t xml:space="preserve"> </w:t>
      </w:r>
      <w:r w:rsidRPr="00C3299B">
        <w:rPr>
          <w:rFonts w:eastAsia="Calibri" w:cs="Times New Roman"/>
          <w:szCs w:val="28"/>
        </w:rPr>
        <w:t xml:space="preserve">социально-экономического развития Кемеровской области - Кузбасса в целях софинансирования строительства объектов инфраструктуры, необходимых для снятия инфраструктурных ограничений </w:t>
      </w:r>
      <w:r w:rsidR="002E2E93">
        <w:rPr>
          <w:rFonts w:eastAsia="Calibri" w:cs="Times New Roman"/>
          <w:szCs w:val="28"/>
        </w:rPr>
        <w:t xml:space="preserve">                                  </w:t>
      </w:r>
      <w:r w:rsidRPr="00C3299B">
        <w:rPr>
          <w:rFonts w:eastAsia="Calibri" w:cs="Times New Roman"/>
          <w:szCs w:val="28"/>
        </w:rPr>
        <w:t>в муниципальных образованиях Кузбасса при реализации новых инвестиционных проектов" классификации доходов бюджетов.</w:t>
      </w:r>
    </w:p>
    <w:p w:rsidR="00550805" w:rsidRPr="00C3299B" w:rsidRDefault="00550805" w:rsidP="00550805">
      <w:pPr>
        <w:spacing w:after="10"/>
        <w:rPr>
          <w:rFonts w:eastAsia="Calibri" w:cs="Times New Roman"/>
          <w:szCs w:val="28"/>
        </w:rPr>
      </w:pPr>
      <w:r w:rsidRPr="00C3299B">
        <w:rPr>
          <w:rFonts w:eastAsia="Calibri" w:cs="Times New Roman"/>
          <w:szCs w:val="28"/>
        </w:rPr>
        <w:t>53450 Субвенции на осуществление мер пожарной безопасности и тушение лесных пожаров</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 "Развитие лесного хозяйства" по предоставлению субвенций бюджетам на осуществление мер пожарной безопасности и тушение лесных пожаров.</w:t>
      </w:r>
    </w:p>
    <w:p w:rsidR="00550805" w:rsidRPr="00C3299B" w:rsidRDefault="00550805" w:rsidP="00550805">
      <w:pPr>
        <w:spacing w:after="10"/>
        <w:rPr>
          <w:rFonts w:eastAsia="Calibri" w:cs="Times New Roman"/>
          <w:szCs w:val="28"/>
        </w:rPr>
      </w:pPr>
      <w:r w:rsidRPr="00C3299B">
        <w:rPr>
          <w:rFonts w:eastAsia="Calibri" w:cs="Times New Roman"/>
          <w:szCs w:val="28"/>
        </w:rPr>
        <w:t>Поступление субвенций на указанные цели отражается</w:t>
      </w:r>
      <w:r w:rsidR="00930515" w:rsidRPr="00C3299B">
        <w:rPr>
          <w:rFonts w:eastAsia="Calibri" w:cs="Times New Roman"/>
          <w:szCs w:val="28"/>
        </w:rPr>
        <w:t xml:space="preserve"> </w:t>
      </w:r>
      <w:r w:rsidRPr="00C3299B">
        <w:rPr>
          <w:rFonts w:eastAsia="Calibri" w:cs="Times New Roman"/>
          <w:szCs w:val="28"/>
        </w:rPr>
        <w:t xml:space="preserve">по соответствующим кодам вида доходов 000 2 02 35345 00 0000 150 "Субвенции бюджетам </w:t>
      </w:r>
      <w:r w:rsidR="002E2E93">
        <w:rPr>
          <w:rFonts w:eastAsia="Calibri" w:cs="Times New Roman"/>
          <w:szCs w:val="28"/>
        </w:rPr>
        <w:t xml:space="preserve">                                            </w:t>
      </w:r>
      <w:r w:rsidRPr="00C3299B">
        <w:rPr>
          <w:rFonts w:eastAsia="Calibri" w:cs="Times New Roman"/>
          <w:szCs w:val="28"/>
        </w:rPr>
        <w:t>на осуществление мер пожарной безопасности и тушение лесных пожаров" классификации доходов бюджетов.</w:t>
      </w:r>
    </w:p>
    <w:p w:rsidR="00550805" w:rsidRPr="00C3299B" w:rsidRDefault="00550805" w:rsidP="00550805">
      <w:pPr>
        <w:widowControl w:val="0"/>
        <w:autoSpaceDE w:val="0"/>
        <w:autoSpaceDN w:val="0"/>
        <w:spacing w:after="10"/>
        <w:rPr>
          <w:rFonts w:eastAsia="Calibri" w:cs="Times New Roman"/>
          <w:szCs w:val="28"/>
        </w:rPr>
      </w:pPr>
      <w:r w:rsidRPr="00C3299B">
        <w:rPr>
          <w:rFonts w:eastAsia="Times New Roman" w:cs="Times New Roman"/>
          <w:szCs w:val="28"/>
          <w:lang w:eastAsia="ru-RU"/>
        </w:rPr>
        <w:t>По данному направлению расходов также отражаются расходы бюджетов субъектов Российской Федерации и местных бюджетов на указанные цели.</w:t>
      </w:r>
    </w:p>
    <w:p w:rsidR="00550805" w:rsidRPr="00C3299B" w:rsidRDefault="00550805" w:rsidP="00550805">
      <w:pPr>
        <w:spacing w:after="10"/>
        <w:rPr>
          <w:rFonts w:eastAsia="Calibri" w:cs="Times New Roman"/>
          <w:szCs w:val="28"/>
        </w:rPr>
      </w:pPr>
      <w:r w:rsidRPr="00C3299B">
        <w:rPr>
          <w:rFonts w:eastAsia="Calibri" w:cs="Times New Roman"/>
          <w:szCs w:val="28"/>
        </w:rPr>
        <w:t>53530 Субсидии на создание школ креативных индустрий</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 "Развитие культуры" по предоставлению субсидий на создание школ креативных индустрий.</w:t>
      </w:r>
    </w:p>
    <w:p w:rsidR="00550805" w:rsidRPr="00C3299B" w:rsidRDefault="00550805" w:rsidP="00550805">
      <w:pPr>
        <w:spacing w:after="10"/>
        <w:rPr>
          <w:rFonts w:eastAsia="Calibri" w:cs="Times New Roman"/>
          <w:szCs w:val="28"/>
        </w:rPr>
      </w:pPr>
      <w:r w:rsidRPr="00C3299B">
        <w:rPr>
          <w:rFonts w:eastAsia="Calibri" w:cs="Times New Roman"/>
          <w:szCs w:val="28"/>
        </w:rPr>
        <w:t>Поступление субсидий на указанные цели отражается по соответствующим кодам вида доходов 000 2 02 25353 00 0000 150 "Субсидии бюджетам на создание школ креативных индустрий"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53560 Создание (восстановление) зданий общеобразовательных организаций, поврежденных или утраченных в результате наводнения на территории Иркутской области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 "Развитие образования" по предоставлению иных межбюджетных трансфертов бюджету Иркутской области на создание (восстановление) зданий общеобразовательных организаций, поврежденных или утраченных в результате наводнения на территории Иркутской области.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Поступление иных межбюджетных трансфертов на указанные цели отражается по соответствующим кодам вида доходов 000 2 02 45356 00 0000 150 "Межбюджетные трансферты, передаваемые бюджетам на создание (восстановление) зданий общеобразовательных организаций, поврежденных или утраченных </w:t>
      </w:r>
      <w:r w:rsidR="002E2E93">
        <w:rPr>
          <w:rFonts w:eastAsia="Times New Roman" w:cs="Times New Roman"/>
          <w:szCs w:val="28"/>
          <w:lang w:eastAsia="ru-RU"/>
        </w:rPr>
        <w:t xml:space="preserve">                                 </w:t>
      </w:r>
      <w:r w:rsidRPr="00C3299B">
        <w:rPr>
          <w:rFonts w:eastAsia="Times New Roman" w:cs="Times New Roman"/>
          <w:szCs w:val="28"/>
          <w:lang w:eastAsia="ru-RU"/>
        </w:rPr>
        <w:t>в результате наводнения на территории Иркутской области"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также отражаются расходы бюджетов субъектов Российской Федерации на указанные цели.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53580 Финансовое обеспечение (возмещение) производителям зерновых культур части затрат на производство и реализацию зерновых культур</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 данному направлению расходов отражаются расходы федерального бюджета в рамках Государственной программы развития сельского хозяйства </w:t>
      </w:r>
      <w:r w:rsidR="002E2E93">
        <w:rPr>
          <w:rFonts w:eastAsia="Times New Roman" w:cs="Times New Roman"/>
          <w:szCs w:val="28"/>
          <w:lang w:eastAsia="ru-RU"/>
        </w:rPr>
        <w:t xml:space="preserve">                           </w:t>
      </w:r>
      <w:r w:rsidRPr="00C3299B">
        <w:rPr>
          <w:rFonts w:eastAsia="Times New Roman" w:cs="Times New Roman"/>
          <w:szCs w:val="28"/>
          <w:lang w:eastAsia="ru-RU"/>
        </w:rPr>
        <w:t>и регулирования рынков сельскохозяйственной продукции, сырья и продовольствия по предоставлению субсидий бюджетам на финансовое обеспечение (возмещение) производителям зерновых культур части затрат на производство и реализацию зерновых культур.</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Поступление субсидий на указанные цели отражается по соответствующим кодам вида доходов 000 2 02 25358 00 0000 150 "Субсидии бюджетам на финансовое обеспечение (возмещение) производителям зерновых культур части затрат </w:t>
      </w:r>
      <w:r w:rsidR="002E2E93">
        <w:rPr>
          <w:rFonts w:eastAsia="Times New Roman" w:cs="Times New Roman"/>
          <w:szCs w:val="28"/>
          <w:lang w:eastAsia="ru-RU"/>
        </w:rPr>
        <w:t xml:space="preserve">                                     </w:t>
      </w:r>
      <w:r w:rsidRPr="00C3299B">
        <w:rPr>
          <w:rFonts w:eastAsia="Times New Roman" w:cs="Times New Roman"/>
          <w:szCs w:val="28"/>
          <w:lang w:eastAsia="ru-RU"/>
        </w:rPr>
        <w:t>на производство и реализацию зерновых культур"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53610 Обеспечение подготовки и проведения чемпионата высоких технологий в г. Великом Новгороде</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 "Развитие образования" по предоставлению иного межбюджетного трансферта бюджету Новгородской области на обеспечение подготовки и проведения чемпионата высоких технологий в г. Великом Новгороде.</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Поступление иного межбюджетного трансферта на указанные цели отражается по коду вида доходов 000 2 02 45361 02 0000 150 "Межбюджетный трансферт, передаваемый бюджету Новгородской области на обеспечение подготовки </w:t>
      </w:r>
      <w:r w:rsidR="00BE1425">
        <w:rPr>
          <w:rFonts w:eastAsia="Times New Roman" w:cs="Times New Roman"/>
          <w:szCs w:val="28"/>
          <w:lang w:eastAsia="ru-RU"/>
        </w:rPr>
        <w:t xml:space="preserve">                                  </w:t>
      </w:r>
      <w:r w:rsidRPr="00C3299B">
        <w:rPr>
          <w:rFonts w:eastAsia="Times New Roman" w:cs="Times New Roman"/>
          <w:szCs w:val="28"/>
          <w:lang w:eastAsia="ru-RU"/>
        </w:rPr>
        <w:t>и проведения чемпионата высоких технологий в г. Великом Новгороде"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53630 Иные межбюджетные трансферты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w:t>
      </w:r>
      <w:r w:rsidR="00BE1425">
        <w:rPr>
          <w:rFonts w:eastAsia="Times New Roman" w:cs="Times New Roman"/>
          <w:szCs w:val="28"/>
          <w:lang w:eastAsia="ru-RU"/>
        </w:rPr>
        <w:t xml:space="preserve">             </w:t>
      </w:r>
      <w:r w:rsidRPr="00C3299B">
        <w:rPr>
          <w:rFonts w:eastAsia="Times New Roman" w:cs="Times New Roman"/>
          <w:szCs w:val="28"/>
          <w:lang w:eastAsia="ru-RU"/>
        </w:rPr>
        <w:t xml:space="preserve">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p w:rsidR="00550805" w:rsidRPr="00C3299B" w:rsidRDefault="00550805" w:rsidP="00550805">
      <w:pPr>
        <w:widowControl w:val="0"/>
        <w:autoSpaceDE w:val="0"/>
        <w:autoSpaceDN w:val="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 "Развитие образования" по предоставлению иных межбюджетных трансфертов бюджетам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p w:rsidR="00550805" w:rsidRPr="00C3299B" w:rsidRDefault="00550805" w:rsidP="00550805">
      <w:pPr>
        <w:widowControl w:val="0"/>
        <w:autoSpaceDE w:val="0"/>
        <w:autoSpaceDN w:val="0"/>
        <w:rPr>
          <w:rFonts w:eastAsia="Times New Roman" w:cs="Times New Roman"/>
          <w:szCs w:val="28"/>
          <w:lang w:eastAsia="ru-RU"/>
        </w:rPr>
      </w:pPr>
      <w:r w:rsidRPr="00C3299B">
        <w:rPr>
          <w:rFonts w:eastAsia="Times New Roman" w:cs="Times New Roman"/>
          <w:szCs w:val="28"/>
          <w:lang w:eastAsia="ru-RU"/>
        </w:rPr>
        <w:t xml:space="preserve">Поступление иных межбюджетных трансфертов на указанные цели отражается по соответствующим кодам вида доходов 000 2 02 45363 00 0000 150 "Межбюджетные трансферты, передаваемые бюджетам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w:t>
      </w:r>
      <w:r w:rsidR="00BE1425">
        <w:rPr>
          <w:rFonts w:eastAsia="Times New Roman" w:cs="Times New Roman"/>
          <w:szCs w:val="28"/>
          <w:lang w:eastAsia="ru-RU"/>
        </w:rPr>
        <w:t xml:space="preserve">               </w:t>
      </w:r>
      <w:r w:rsidRPr="00C3299B">
        <w:rPr>
          <w:rFonts w:eastAsia="Times New Roman" w:cs="Times New Roman"/>
          <w:szCs w:val="28"/>
          <w:lang w:eastAsia="ru-RU"/>
        </w:rPr>
        <w:t>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классификации доходов бюджетов.</w:t>
      </w:r>
    </w:p>
    <w:p w:rsidR="00550805"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также отражаются расходы бюджетов субъектов Российской Федерации и местных бюджетов на указанные цели.</w:t>
      </w:r>
      <w:r w:rsidR="000A6517" w:rsidRPr="00C3299B">
        <w:rPr>
          <w:rFonts w:eastAsia="Times New Roman" w:cs="Times New Roman"/>
          <w:szCs w:val="28"/>
          <w:lang w:eastAsia="ru-RU"/>
        </w:rPr>
        <w:t xml:space="preserve"> </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53650 Реализация региональных проектов модернизации первичного звена здравоохранения</w:t>
      </w:r>
    </w:p>
    <w:p w:rsidR="00550805" w:rsidRPr="00C3299B" w:rsidRDefault="00550805" w:rsidP="00550805">
      <w:pPr>
        <w:widowControl w:val="0"/>
        <w:autoSpaceDE w:val="0"/>
        <w:autoSpaceDN w:val="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 "Развитие здравоохранения" по предоставлению субсидий бюджетам</w:t>
      </w:r>
      <w:r w:rsidRPr="00C3299B">
        <w:rPr>
          <w:rFonts w:ascii="Calibri" w:eastAsia="Times New Roman" w:hAnsi="Calibri" w:cs="Calibri"/>
          <w:sz w:val="22"/>
          <w:szCs w:val="20"/>
          <w:lang w:eastAsia="ru-RU"/>
        </w:rPr>
        <w:t xml:space="preserve"> </w:t>
      </w:r>
      <w:r w:rsidRPr="00C3299B">
        <w:rPr>
          <w:rFonts w:eastAsia="Times New Roman" w:cs="Times New Roman"/>
          <w:szCs w:val="28"/>
          <w:lang w:eastAsia="ru-RU"/>
        </w:rPr>
        <w:t>на реализацию региональных проектов модернизации первичного звена здравоохранения.</w:t>
      </w:r>
    </w:p>
    <w:p w:rsidR="00550805" w:rsidRPr="00C3299B" w:rsidRDefault="00550805" w:rsidP="00550805">
      <w:pPr>
        <w:widowControl w:val="0"/>
        <w:autoSpaceDE w:val="0"/>
        <w:autoSpaceDN w:val="0"/>
        <w:rPr>
          <w:rFonts w:eastAsia="Times New Roman" w:cs="Times New Roman"/>
          <w:szCs w:val="28"/>
          <w:lang w:eastAsia="ru-RU"/>
        </w:rPr>
      </w:pPr>
      <w:r w:rsidRPr="00C3299B">
        <w:rPr>
          <w:rFonts w:eastAsia="Times New Roman" w:cs="Times New Roman"/>
          <w:szCs w:val="28"/>
          <w:lang w:eastAsia="ru-RU"/>
        </w:rPr>
        <w:t>Поступление субсидий на указанные цели отражается по соответствующему коду вида доходов 000 2 02 25365 00 0000 150 "Субсидии бюджетам на реализацию региональных проектов модернизации первичного звена здравоохранения" классификации доходов бюджетов.</w:t>
      </w:r>
    </w:p>
    <w:p w:rsidR="00550805" w:rsidRDefault="00550805" w:rsidP="00550805">
      <w:pPr>
        <w:widowControl w:val="0"/>
        <w:autoSpaceDE w:val="0"/>
        <w:autoSpaceDN w:val="0"/>
        <w:rPr>
          <w:rFonts w:eastAsia="Times New Roman" w:cs="Times New Roman"/>
          <w:szCs w:val="28"/>
          <w:lang w:eastAsia="ru-RU"/>
        </w:rPr>
      </w:pPr>
      <w:r w:rsidRPr="00C3299B">
        <w:rPr>
          <w:rFonts w:eastAsia="Times New Roman" w:cs="Times New Roman"/>
          <w:szCs w:val="28"/>
          <w:lang w:eastAsia="ru-RU"/>
        </w:rPr>
        <w:t>По данному направлению расходов также отражаются расходы бюджетов субъектов Российской Федерации и местных бюджетов</w:t>
      </w:r>
      <w:r w:rsidR="00930515" w:rsidRPr="00C3299B">
        <w:rPr>
          <w:rFonts w:eastAsia="Times New Roman" w:cs="Times New Roman"/>
          <w:szCs w:val="28"/>
          <w:lang w:eastAsia="ru-RU"/>
        </w:rPr>
        <w:t xml:space="preserve"> </w:t>
      </w:r>
      <w:r w:rsidRPr="00C3299B">
        <w:rPr>
          <w:rFonts w:eastAsia="Times New Roman" w:cs="Times New Roman"/>
          <w:szCs w:val="28"/>
          <w:lang w:eastAsia="ru-RU"/>
        </w:rPr>
        <w:t>на указанные цели.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53680 Иные межбюджетные трансферты в целях софинансирования расходных обязательств субъектов Российской Федерации по финансовому обеспечению (возмещению) производителям зерновых культур части затрат на производство </w:t>
      </w:r>
      <w:r w:rsidR="00BE1425">
        <w:rPr>
          <w:rFonts w:eastAsia="Times New Roman" w:cs="Times New Roman"/>
          <w:szCs w:val="28"/>
          <w:lang w:eastAsia="ru-RU"/>
        </w:rPr>
        <w:t xml:space="preserve">                         </w:t>
      </w:r>
      <w:r w:rsidRPr="00C3299B">
        <w:rPr>
          <w:rFonts w:eastAsia="Times New Roman" w:cs="Times New Roman"/>
          <w:szCs w:val="28"/>
          <w:lang w:eastAsia="ru-RU"/>
        </w:rPr>
        <w:t>и реализацию зерновых культур</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 данному направлению расходов отражаются расходы федерального бюджета в рамках Государственной программы развития сельского хозяйства </w:t>
      </w:r>
      <w:r w:rsidR="00BE1425">
        <w:rPr>
          <w:rFonts w:eastAsia="Times New Roman" w:cs="Times New Roman"/>
          <w:szCs w:val="28"/>
          <w:lang w:eastAsia="ru-RU"/>
        </w:rPr>
        <w:t xml:space="preserve">                            </w:t>
      </w:r>
      <w:r w:rsidRPr="00C3299B">
        <w:rPr>
          <w:rFonts w:eastAsia="Times New Roman" w:cs="Times New Roman"/>
          <w:szCs w:val="28"/>
          <w:lang w:eastAsia="ru-RU"/>
        </w:rPr>
        <w:t>и регулирования рынков сельскохозяйственной продукции, сырья и продовольствия по предоставлению иных межбюджетных трансфертов бюджетам субъектов Российской федерации в целях софинансирования расходных обязательств субъектов Российской Федерации по финансовому обеспечению (возмещению) производителям зерновых культур части затрат на производство и реализацию зерновых культур.</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Поступление иного межбюджетного трансферта на указанные цели отражается по коду вида доходов 000 2 02 45368 02 0000 150 "Межбюджетные трансферты, передаваемые бюджетам субъектов Российской Федерации в целях софинансирования расходных обязательств субъектов Российской Федерации </w:t>
      </w:r>
      <w:r w:rsidR="00BE1425">
        <w:rPr>
          <w:rFonts w:eastAsia="Times New Roman" w:cs="Times New Roman"/>
          <w:szCs w:val="28"/>
          <w:lang w:eastAsia="ru-RU"/>
        </w:rPr>
        <w:t xml:space="preserve">                       </w:t>
      </w:r>
      <w:r w:rsidRPr="00C3299B">
        <w:rPr>
          <w:rFonts w:eastAsia="Times New Roman" w:cs="Times New Roman"/>
          <w:szCs w:val="28"/>
          <w:lang w:eastAsia="ru-RU"/>
        </w:rPr>
        <w:t>по финансовому обеспечению (возмещению) производителям зерновых культур части затрат на производство и реализацию зерновых культур"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53700 Обеспечение подготовки и проведения чемпионата </w:t>
      </w:r>
      <w:r w:rsidR="00BE1425">
        <w:rPr>
          <w:rFonts w:eastAsia="Times New Roman" w:cs="Times New Roman"/>
          <w:szCs w:val="28"/>
          <w:lang w:eastAsia="ru-RU"/>
        </w:rPr>
        <w:t xml:space="preserve">                                                     </w:t>
      </w:r>
      <w:r w:rsidRPr="00C3299B">
        <w:rPr>
          <w:rFonts w:eastAsia="Times New Roman" w:cs="Times New Roman"/>
          <w:szCs w:val="28"/>
          <w:lang w:eastAsia="ru-RU"/>
        </w:rPr>
        <w:t>по профессиональному мастерству "Профессионалы" в г. Санкт-Петербурге</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 данному направлению расходов отражаются расходы федерального бюджета в рамках государственной программы Российской Федерации "Развитие образования" по предоставлению иного межбюджетного трансферта бюджету </w:t>
      </w:r>
      <w:r w:rsidR="00BE1425">
        <w:rPr>
          <w:rFonts w:eastAsia="Times New Roman" w:cs="Times New Roman"/>
          <w:szCs w:val="28"/>
          <w:lang w:eastAsia="ru-RU"/>
        </w:rPr>
        <w:t xml:space="preserve">                           </w:t>
      </w:r>
      <w:r w:rsidRPr="00C3299B">
        <w:rPr>
          <w:rFonts w:eastAsia="Times New Roman" w:cs="Times New Roman"/>
          <w:szCs w:val="28"/>
          <w:lang w:eastAsia="ru-RU"/>
        </w:rPr>
        <w:t>г. Санкт-Петербурга на обеспечение подготовки</w:t>
      </w:r>
      <w:r w:rsidR="00930515" w:rsidRPr="00C3299B">
        <w:rPr>
          <w:rFonts w:eastAsia="Times New Roman" w:cs="Times New Roman"/>
          <w:szCs w:val="28"/>
          <w:lang w:eastAsia="ru-RU"/>
        </w:rPr>
        <w:t xml:space="preserve"> </w:t>
      </w:r>
      <w:r w:rsidRPr="00C3299B">
        <w:rPr>
          <w:rFonts w:eastAsia="Times New Roman" w:cs="Times New Roman"/>
          <w:szCs w:val="28"/>
          <w:lang w:eastAsia="ru-RU"/>
        </w:rPr>
        <w:t xml:space="preserve">и проведения чемпионата </w:t>
      </w:r>
      <w:r w:rsidR="00BE1425">
        <w:rPr>
          <w:rFonts w:eastAsia="Times New Roman" w:cs="Times New Roman"/>
          <w:szCs w:val="28"/>
          <w:lang w:eastAsia="ru-RU"/>
        </w:rPr>
        <w:t xml:space="preserve">                                   </w:t>
      </w:r>
      <w:r w:rsidRPr="00C3299B">
        <w:rPr>
          <w:rFonts w:eastAsia="Times New Roman" w:cs="Times New Roman"/>
          <w:szCs w:val="28"/>
          <w:lang w:eastAsia="ru-RU"/>
        </w:rPr>
        <w:t>по профессиональному мастерству "Профессионалы" в г. Санкт-Петербурге.</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Поступление иного межбюджетного трансферта на указанные цели отражается по коду вида доходов 000 2 02 45370 02 0000 150 "Межбюджетный трансферт, передаваемый бюджету г. Санкт-Петербурга на обеспечение подготовки </w:t>
      </w:r>
      <w:r w:rsidR="00BE1425">
        <w:rPr>
          <w:rFonts w:eastAsia="Times New Roman" w:cs="Times New Roman"/>
          <w:szCs w:val="28"/>
          <w:lang w:eastAsia="ru-RU"/>
        </w:rPr>
        <w:t xml:space="preserve">                                       </w:t>
      </w:r>
      <w:r w:rsidRPr="00C3299B">
        <w:rPr>
          <w:rFonts w:eastAsia="Times New Roman" w:cs="Times New Roman"/>
          <w:szCs w:val="28"/>
          <w:lang w:eastAsia="ru-RU"/>
        </w:rPr>
        <w:t xml:space="preserve">и проведения чемпионата по профессиональному мастерству "Профессионалы" </w:t>
      </w:r>
      <w:r w:rsidR="00BE1425">
        <w:rPr>
          <w:rFonts w:eastAsia="Times New Roman" w:cs="Times New Roman"/>
          <w:szCs w:val="28"/>
          <w:lang w:eastAsia="ru-RU"/>
        </w:rPr>
        <w:t xml:space="preserve">                          </w:t>
      </w:r>
      <w:r w:rsidRPr="00C3299B">
        <w:rPr>
          <w:rFonts w:eastAsia="Times New Roman" w:cs="Times New Roman"/>
          <w:szCs w:val="28"/>
          <w:lang w:eastAsia="ru-RU"/>
        </w:rPr>
        <w:t>в г. Санкт-Петербурге"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53720 Субсидии на развитие транспортной инфраструктуры на сельских территориях</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 "Комплексное развитие сельских территорий" по предоставлению субсидий бюджетам на развитие транспортной инфраструктуры на сельских территориях.</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субсидий на указанные цели отражается по соответствующим кодам вида доходов 000 2 02 25372 00 0000 150 "Субсидии бюджетам на развитие транспортной инфраструктуры на сельских территориях"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53770 Создание новых мест в общеобразовательных организациях субъектов Российской Федерации при осуществлении капитальных вложений в объекты капитального строительства</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w:t>
      </w:r>
      <w:r w:rsidRPr="00C3299B">
        <w:rPr>
          <w:rFonts w:ascii="Calibri" w:eastAsia="Times New Roman" w:hAnsi="Calibri" w:cs="Calibri"/>
          <w:sz w:val="22"/>
          <w:szCs w:val="20"/>
          <w:lang w:eastAsia="ru-RU"/>
        </w:rPr>
        <w:t xml:space="preserve"> </w:t>
      </w:r>
      <w:r w:rsidRPr="00C3299B">
        <w:rPr>
          <w:rFonts w:eastAsia="Times New Roman" w:cs="Times New Roman"/>
          <w:szCs w:val="28"/>
          <w:lang w:eastAsia="ru-RU"/>
        </w:rPr>
        <w:t xml:space="preserve">"Развитие образования" по предоставлению субсидий бюджетам на создание новых мест </w:t>
      </w:r>
      <w:r w:rsidR="00AA0659">
        <w:rPr>
          <w:rFonts w:eastAsia="Times New Roman" w:cs="Times New Roman"/>
          <w:szCs w:val="28"/>
          <w:lang w:eastAsia="ru-RU"/>
        </w:rPr>
        <w:t xml:space="preserve">                       </w:t>
      </w:r>
      <w:r w:rsidRPr="00C3299B">
        <w:rPr>
          <w:rFonts w:eastAsia="Times New Roman" w:cs="Times New Roman"/>
          <w:szCs w:val="28"/>
          <w:lang w:eastAsia="ru-RU"/>
        </w:rPr>
        <w:t>в общеобразовательных организациях субъектов Российской Федерации при осуществлении капитальных вложений в объекты капитального строительства.</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субсидий на указанные цели отражается по соответствующим кодам вида доходов 000 2 02 27377 00 0000 150 "Субсидии бюджетам на создание новых мест в общеобразовательных организациях субъектов Российской Федерации при осуществлении капитальных вложений в объекты капитального строительства"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также отражаются расходы бюджетов субъектов Российской Федерации и местных бюджетов на указанные цели.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53790 Иные межбюджетные трансферты на софинансирование мероприятий </w:t>
      </w:r>
      <w:r w:rsidR="00AA0659">
        <w:rPr>
          <w:rFonts w:eastAsia="Times New Roman" w:cs="Times New Roman"/>
          <w:szCs w:val="28"/>
          <w:lang w:eastAsia="ru-RU"/>
        </w:rPr>
        <w:t xml:space="preserve">            </w:t>
      </w:r>
      <w:r w:rsidRPr="00C3299B">
        <w:rPr>
          <w:rFonts w:eastAsia="Times New Roman" w:cs="Times New Roman"/>
          <w:szCs w:val="28"/>
          <w:lang w:eastAsia="ru-RU"/>
        </w:rPr>
        <w:t>по эксплуатации стадионов в городах Волгограде, Екатеринбурге, Калининграде, Нижнем Новгороде, Ростове-на-Дону, Самаре и Саранске</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 "Развитие физической культуры и спорта" по предоставлению иных межбюджетных трансфертов бюджетам субъектов Российской Федерации</w:t>
      </w:r>
      <w:r w:rsidR="00930515" w:rsidRPr="00C3299B">
        <w:rPr>
          <w:rFonts w:eastAsia="Times New Roman" w:cs="Times New Roman"/>
          <w:szCs w:val="28"/>
          <w:lang w:eastAsia="ru-RU"/>
        </w:rPr>
        <w:t xml:space="preserve"> </w:t>
      </w:r>
      <w:r w:rsidRPr="00C3299B">
        <w:rPr>
          <w:rFonts w:eastAsia="Times New Roman" w:cs="Times New Roman"/>
          <w:szCs w:val="28"/>
          <w:lang w:eastAsia="ru-RU"/>
        </w:rPr>
        <w:t>на софинансирование мероприятий по эксплуатации стадионов в городах Волгограде, Екатеринбурге, Калининграде, Нижнем Новгороде, Ростове-на-Дону, Самаре и Саранске.</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иных межбюджетных трансфертов на указанные цели отражается по соответствующим кодам вида доходов 000 2 02 45379 00 0000 150 "Межбюджетные трансферты, передаваемые бюджетам на софинансирование мероприятий по эксплуатации стадионов в городах Волгограде, Екатеринбурге, Калининграде, Нижнем Новгороде, Ростове-на-Дону, Самаре и Саранске"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53820 Субсидия бюджету Чувашской Республики на софинансирование расходных обязательств Чувашской Республики, возникающих при реализации мероприятий по цифровой трансформации отраслей экономики, социальной сферы </w:t>
      </w:r>
      <w:r w:rsidR="00AA0659">
        <w:rPr>
          <w:rFonts w:eastAsia="Times New Roman" w:cs="Times New Roman"/>
          <w:szCs w:val="28"/>
          <w:lang w:eastAsia="ru-RU"/>
        </w:rPr>
        <w:t xml:space="preserve">            </w:t>
      </w:r>
      <w:r w:rsidRPr="00C3299B">
        <w:rPr>
          <w:rFonts w:eastAsia="Times New Roman" w:cs="Times New Roman"/>
          <w:szCs w:val="28"/>
          <w:lang w:eastAsia="ru-RU"/>
        </w:rPr>
        <w:t>и государственного управления Чувашской Республики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 "Информационное общество" по предоставлению субсидии бюджету Чувашской Республики на софинансирование расходных обязательств Чувашской Республики, возникающих при реализации мероприятий по цифровой трансформации отраслей экономики, социальной сферы и государственного управления Чувашской Республики.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субсидии на указанные цели отражается по коду вида доходов</w:t>
      </w:r>
      <w:r w:rsidR="000A6517" w:rsidRPr="00C3299B">
        <w:rPr>
          <w:rFonts w:eastAsia="Times New Roman" w:cs="Times New Roman"/>
          <w:szCs w:val="28"/>
          <w:lang w:eastAsia="ru-RU"/>
        </w:rPr>
        <w:t xml:space="preserve"> </w:t>
      </w:r>
      <w:r w:rsidR="00AA0659">
        <w:rPr>
          <w:rFonts w:eastAsia="Times New Roman" w:cs="Times New Roman"/>
          <w:szCs w:val="28"/>
          <w:lang w:eastAsia="ru-RU"/>
        </w:rPr>
        <w:t xml:space="preserve">            </w:t>
      </w:r>
      <w:r w:rsidRPr="00C3299B">
        <w:rPr>
          <w:rFonts w:eastAsia="Times New Roman" w:cs="Times New Roman"/>
          <w:szCs w:val="28"/>
          <w:lang w:eastAsia="ru-RU"/>
        </w:rPr>
        <w:t xml:space="preserve">000 2 02 25382 02 0000 150 "Субсидия бюджету Чувашской Республики </w:t>
      </w:r>
      <w:r w:rsidR="00AA0659">
        <w:rPr>
          <w:rFonts w:eastAsia="Times New Roman" w:cs="Times New Roman"/>
          <w:szCs w:val="28"/>
          <w:lang w:eastAsia="ru-RU"/>
        </w:rPr>
        <w:t xml:space="preserve">                            </w:t>
      </w:r>
      <w:r w:rsidRPr="00C3299B">
        <w:rPr>
          <w:rFonts w:eastAsia="Times New Roman" w:cs="Times New Roman"/>
          <w:szCs w:val="28"/>
          <w:lang w:eastAsia="ru-RU"/>
        </w:rPr>
        <w:t>на софинансирование расходных обязательств Чувашской Республики, возникающих при реализации мероприятий по цифровой трансформации отраслей экономики, социальной сферы и государственного управления Чувашской Республики"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53830 </w:t>
      </w:r>
      <w:r w:rsidR="001C4E57" w:rsidRPr="00C3299B">
        <w:rPr>
          <w:rFonts w:eastAsia="Times New Roman" w:cs="Times New Roman"/>
          <w:szCs w:val="28"/>
          <w:lang w:eastAsia="ru-RU"/>
        </w:rPr>
        <w:t xml:space="preserve">Иной межбюджетный трансферт бюджету Хабаровского края </w:t>
      </w:r>
      <w:r w:rsidR="00AA0659">
        <w:rPr>
          <w:rFonts w:eastAsia="Times New Roman" w:cs="Times New Roman"/>
          <w:szCs w:val="28"/>
          <w:lang w:eastAsia="ru-RU"/>
        </w:rPr>
        <w:t xml:space="preserve">                            </w:t>
      </w:r>
      <w:r w:rsidR="001C4E57" w:rsidRPr="00C3299B">
        <w:rPr>
          <w:rFonts w:eastAsia="Times New Roman" w:cs="Times New Roman"/>
          <w:szCs w:val="28"/>
          <w:lang w:eastAsia="ru-RU"/>
        </w:rPr>
        <w:t>на обеспечение подготовки и проведения чемпионата "Профессионального мастерства" в г. Хабаровске</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 "Развитие образования" по предоставлению иного межбюджетного трансферта бюджету Хабаровского края на обеспечение подготовки и проведения чемпионата "Профессионального мастерства" в г. Хабаровске.</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иного межбюджетного трансферта на указанные цели отражается по коду вида доходов 000 2 02 45383 02 0000 150 "Межбюджетный трансферт, передаваемый бюджету Хабаровского края на обеспечение подготовки и проведения чемпионата "Профессионального мастерства" в г. Хабаровске"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53850 Субсидии в целях софинансирования расходных обязательств субъектов Российской Федерации, возникающих при реализации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 "Развитие здравоохранения" по предоставлению субсидий в целях софинансирования расходных обязательств субъектов Российской Федерации, возникающих при реализации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Поступление субсидий на указанные цели отражается по </w:t>
      </w:r>
      <w:r w:rsidR="009A011B">
        <w:rPr>
          <w:rFonts w:eastAsia="Times New Roman" w:cs="Times New Roman"/>
          <w:szCs w:val="28"/>
          <w:lang w:eastAsia="ru-RU"/>
        </w:rPr>
        <w:t xml:space="preserve">соответствующим </w:t>
      </w:r>
      <w:r w:rsidR="009A011B" w:rsidRPr="00C3299B">
        <w:rPr>
          <w:rFonts w:eastAsia="Times New Roman" w:cs="Times New Roman"/>
          <w:szCs w:val="28"/>
          <w:lang w:eastAsia="ru-RU"/>
        </w:rPr>
        <w:t>код</w:t>
      </w:r>
      <w:r w:rsidR="009A011B">
        <w:rPr>
          <w:rFonts w:eastAsia="Times New Roman" w:cs="Times New Roman"/>
          <w:szCs w:val="28"/>
          <w:lang w:eastAsia="ru-RU"/>
        </w:rPr>
        <w:t>ам</w:t>
      </w:r>
      <w:r w:rsidR="009A011B" w:rsidRPr="00C3299B">
        <w:rPr>
          <w:rFonts w:eastAsia="Times New Roman" w:cs="Times New Roman"/>
          <w:szCs w:val="28"/>
          <w:lang w:eastAsia="ru-RU"/>
        </w:rPr>
        <w:t xml:space="preserve"> </w:t>
      </w:r>
      <w:r w:rsidRPr="00C3299B">
        <w:rPr>
          <w:rFonts w:eastAsia="Times New Roman" w:cs="Times New Roman"/>
          <w:szCs w:val="28"/>
          <w:lang w:eastAsia="ru-RU"/>
        </w:rPr>
        <w:t>вида доходов</w:t>
      </w:r>
      <w:r w:rsidR="00AA0659">
        <w:rPr>
          <w:rFonts w:eastAsia="Times New Roman" w:cs="Times New Roman"/>
          <w:szCs w:val="28"/>
          <w:lang w:eastAsia="ru-RU"/>
        </w:rPr>
        <w:t xml:space="preserve"> </w:t>
      </w:r>
      <w:r w:rsidRPr="00C3299B">
        <w:rPr>
          <w:rFonts w:eastAsia="Times New Roman" w:cs="Times New Roman"/>
          <w:szCs w:val="28"/>
          <w:lang w:eastAsia="ru-RU"/>
        </w:rPr>
        <w:t xml:space="preserve">000 2 02 25385 </w:t>
      </w:r>
      <w:r w:rsidR="004E39BD" w:rsidRPr="00C3299B">
        <w:rPr>
          <w:rFonts w:eastAsia="Times New Roman" w:cs="Times New Roman"/>
          <w:szCs w:val="28"/>
          <w:lang w:eastAsia="ru-RU"/>
        </w:rPr>
        <w:t>0</w:t>
      </w:r>
      <w:r w:rsidR="004E39BD">
        <w:rPr>
          <w:rFonts w:eastAsia="Times New Roman" w:cs="Times New Roman"/>
          <w:szCs w:val="28"/>
          <w:lang w:eastAsia="ru-RU"/>
        </w:rPr>
        <w:t>0</w:t>
      </w:r>
      <w:r w:rsidR="004E39BD" w:rsidRPr="00C3299B">
        <w:rPr>
          <w:rFonts w:eastAsia="Times New Roman" w:cs="Times New Roman"/>
          <w:szCs w:val="28"/>
          <w:lang w:eastAsia="ru-RU"/>
        </w:rPr>
        <w:t xml:space="preserve"> </w:t>
      </w:r>
      <w:r w:rsidRPr="00C3299B">
        <w:rPr>
          <w:rFonts w:eastAsia="Times New Roman" w:cs="Times New Roman"/>
          <w:szCs w:val="28"/>
          <w:lang w:eastAsia="ru-RU"/>
        </w:rPr>
        <w:t>0000 150 "Субсидии бюджетам</w:t>
      </w:r>
      <w:r w:rsidR="004E39BD">
        <w:rPr>
          <w:rFonts w:eastAsia="Times New Roman" w:cs="Times New Roman"/>
          <w:szCs w:val="28"/>
          <w:lang w:eastAsia="ru-RU"/>
        </w:rPr>
        <w:t xml:space="preserve"> </w:t>
      </w:r>
      <w:r w:rsidRPr="00C3299B">
        <w:rPr>
          <w:rFonts w:eastAsia="Times New Roman" w:cs="Times New Roman"/>
          <w:szCs w:val="28"/>
          <w:lang w:eastAsia="ru-RU"/>
        </w:rPr>
        <w:t>в целях софинансирования расходных обязательств субъектов Российской Федерации, возникающих при реализации мероприятий по проведению массового обследования новорожденных на врожденные и (или) наследственные заболевания (расширенный неонатальный скрининг)"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53860 Осуществление реконструкции объектов в аэропортовых комплексах, находящихся в собственности субъектов Российской Федерации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 "Развитие транспортной системы" по предоставлению субсидий бюджетам осуществление реконструкции объектов в аэропортовых комплексах, находящихся в собственности субъектов Российской Федерации.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Поступление субсидий на указанные цели отражается по соответствующим кодам вида доходов 000 2 02 27386 00 0000 150 "Субсидии бюджетам </w:t>
      </w:r>
      <w:r w:rsidR="00AA0659">
        <w:rPr>
          <w:rFonts w:eastAsia="Times New Roman" w:cs="Times New Roman"/>
          <w:szCs w:val="28"/>
          <w:lang w:eastAsia="ru-RU"/>
        </w:rPr>
        <w:t xml:space="preserve">                                           </w:t>
      </w:r>
      <w:r w:rsidRPr="00C3299B">
        <w:rPr>
          <w:rFonts w:eastAsia="Times New Roman" w:cs="Times New Roman"/>
          <w:szCs w:val="28"/>
          <w:lang w:eastAsia="ru-RU"/>
        </w:rPr>
        <w:t xml:space="preserve">на софинансирование капитальных вложений в объекты государственной (муниципальной) собственности в рамках осуществления реконструкции объектов </w:t>
      </w:r>
      <w:r w:rsidR="00AA0659">
        <w:rPr>
          <w:rFonts w:eastAsia="Times New Roman" w:cs="Times New Roman"/>
          <w:szCs w:val="28"/>
          <w:lang w:eastAsia="ru-RU"/>
        </w:rPr>
        <w:t xml:space="preserve">                  </w:t>
      </w:r>
      <w:r w:rsidRPr="00C3299B">
        <w:rPr>
          <w:rFonts w:eastAsia="Times New Roman" w:cs="Times New Roman"/>
          <w:szCs w:val="28"/>
          <w:lang w:eastAsia="ru-RU"/>
        </w:rPr>
        <w:t>в аэропортовых комплексах, находящихся в собственности субъектов Российской Федерации"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также отражаются расходы бюджетов субъектов Российской Федерации и местных бюджетов на указанные цели.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53890 Развитие инфраструктуры дорожного хозяйства</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 "Развитие транспортной системы" по предоставлению субсидий и иных межбюджетных трансфертов бюджетам на развитие инфраструктуры дорожного хозяйства.</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Поступление субсидий на указанные цели отражается по соответствующим кодам вида доходов 000 2 02 27389 00 0000 150 "Субсидии бюджетам </w:t>
      </w:r>
      <w:r w:rsidR="00AA0659">
        <w:rPr>
          <w:rFonts w:eastAsia="Times New Roman" w:cs="Times New Roman"/>
          <w:szCs w:val="28"/>
          <w:lang w:eastAsia="ru-RU"/>
        </w:rPr>
        <w:t xml:space="preserve">                                    </w:t>
      </w:r>
      <w:r w:rsidRPr="00C3299B">
        <w:rPr>
          <w:rFonts w:eastAsia="Times New Roman" w:cs="Times New Roman"/>
          <w:szCs w:val="28"/>
          <w:lang w:eastAsia="ru-RU"/>
        </w:rPr>
        <w:t>на софинансирование капитальных вложений в объекты государственной (муниципальной) собственности в рамках развития инфраструктуры дорожного хозяйства"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иных межбюджетных трансфертов на указанные цели отражается по соответствующим кодам вида доходов 000 2 02 45389 00 0000 150 "Межбюджетные трансферты, передаваемые бюджетам на развитие инфраструктуры дорожного хозяйства"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также отражаются расходы бюджетов субъектов Российской Федерации и местных бюджетов на указанные цели.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53930 Финансовое обеспечение дорожной деятельности </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 данному направлению расходов отражаются расходы федерального бюджета в рамках государственной программы Российской Федерации "Развитие транспортной системы" по предоставлению иных межбюджетных трансфертов бюджетам на выполнение дорожных работ в целях приведения в нормативное состояние, снижения уровня перегрузки и ликвидации мест концентрации </w:t>
      </w:r>
      <w:r w:rsidR="00AA0659">
        <w:rPr>
          <w:rFonts w:eastAsia="Times New Roman" w:cs="Times New Roman"/>
          <w:szCs w:val="28"/>
          <w:lang w:eastAsia="ru-RU"/>
        </w:rPr>
        <w:t xml:space="preserve">                    </w:t>
      </w:r>
      <w:r w:rsidRPr="00C3299B">
        <w:rPr>
          <w:rFonts w:eastAsia="Times New Roman" w:cs="Times New Roman"/>
          <w:szCs w:val="28"/>
          <w:lang w:eastAsia="ru-RU"/>
        </w:rPr>
        <w:t>дорожно-транспортных происшествий сети автомобильных дорог общего пользования федерального, регионального или межмуниципального значения, дорожной сети городских агломераций.</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субсидий на указанные цели отражается по соответствующим кодам вида доходов 000 2 02 25393 00 0000 150 "Субсидии бюджетам на финансовое обеспечение дорожной деятельности"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иных межбюджетных трансфертов на указанные цели отражается по соответствующим кодам вида доходов 000 2 02 45393 00 0000 150 "Межбюджетные трансферты, передаваемые бюджетам на финансовое обеспечение дорожной деятельности"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также отражаются расходы бюджетов субъектов Российской Федерации и местных бюджетов на указанные цели.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53940 Приведение в нормативное состояние автомобильных дорог</w:t>
      </w:r>
      <w:r w:rsidR="00AA0659">
        <w:rPr>
          <w:rFonts w:eastAsia="Times New Roman" w:cs="Times New Roman"/>
          <w:szCs w:val="28"/>
          <w:lang w:eastAsia="ru-RU"/>
        </w:rPr>
        <w:t xml:space="preserve">                                    </w:t>
      </w:r>
      <w:r w:rsidR="00930515" w:rsidRPr="00C3299B">
        <w:rPr>
          <w:rFonts w:eastAsia="Times New Roman" w:cs="Times New Roman"/>
          <w:szCs w:val="28"/>
          <w:lang w:eastAsia="ru-RU"/>
        </w:rPr>
        <w:t xml:space="preserve"> </w:t>
      </w:r>
      <w:r w:rsidRPr="00C3299B">
        <w:rPr>
          <w:rFonts w:eastAsia="Times New Roman" w:cs="Times New Roman"/>
          <w:szCs w:val="28"/>
          <w:lang w:eastAsia="ru-RU"/>
        </w:rPr>
        <w:t xml:space="preserve">и искусственных дорожных сооружений </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 "Развитие транспортной системы" по предоставлению субсидий бюджетам</w:t>
      </w:r>
      <w:r w:rsidR="00930515" w:rsidRPr="00C3299B">
        <w:rPr>
          <w:rFonts w:eastAsia="Times New Roman" w:cs="Times New Roman"/>
          <w:szCs w:val="28"/>
          <w:lang w:eastAsia="ru-RU"/>
        </w:rPr>
        <w:t xml:space="preserve"> </w:t>
      </w:r>
      <w:r w:rsidRPr="00C3299B">
        <w:rPr>
          <w:rFonts w:eastAsia="Times New Roman" w:cs="Times New Roman"/>
          <w:szCs w:val="28"/>
          <w:lang w:eastAsia="ru-RU"/>
        </w:rPr>
        <w:t xml:space="preserve">на приведение </w:t>
      </w:r>
      <w:r w:rsidR="00AA0659">
        <w:rPr>
          <w:rFonts w:eastAsia="Times New Roman" w:cs="Times New Roman"/>
          <w:szCs w:val="28"/>
          <w:lang w:eastAsia="ru-RU"/>
        </w:rPr>
        <w:t xml:space="preserve">                       </w:t>
      </w:r>
      <w:r w:rsidRPr="00C3299B">
        <w:rPr>
          <w:rFonts w:eastAsia="Times New Roman" w:cs="Times New Roman"/>
          <w:szCs w:val="28"/>
          <w:lang w:eastAsia="ru-RU"/>
        </w:rPr>
        <w:t>в нормативное состояние автомобильных дорог и искусственных дорожных сооружений.</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субсидий на указанные цели отражается по соответствующим кодам вида доходов 000 2 02 25394 00 0000 150 "Субсидии бюджетам на приведение в нормативное состояние автомобильных дорог и искусственных дорожных сооружений"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также отражаются расходы бюджетов субъектов Российской Федерации и местных бюджетов на указанные цели.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53950 Субвенции бюджетам Республики Крым и города федерального значения Севастополя на осуществление части полномочий Российской Федерации в сфере недропользования</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 "Воспроизводство и использование природных ресурсов" по предоставлению субвенций бюджетам Республики Крым и города федерального значения Севастополя на осуществление части полномочий Российской Федерации в сфере недропользования.</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субвенций на указанные цели отражается по коду вида доходов 000 2 02 35395 02 0000 150 "Субвенции бюджетам Республики Крым и города федерального значения Севастополя на осуществление части полномочий Российской Федерации в сфере недропользования"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также отражаются расходы бюджетов субъектов Российской Федерации на указанные цели.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53960 Субсидии бюджету Московской области на финансовое обеспечение дорожной деятельности в части строительства искусственных дорожных сооружений</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 "Развитие транспортной системы" по предоставлению субсидии бюджету Московской области на финансовое обеспечение дорожной деятельности в части строительства искусственных дорожных сооружений.</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субсидии на указанные цели отражается по коду вида доходов</w:t>
      </w:r>
      <w:r w:rsidR="000A6517" w:rsidRPr="00C3299B">
        <w:rPr>
          <w:rFonts w:eastAsia="Times New Roman" w:cs="Times New Roman"/>
          <w:szCs w:val="28"/>
          <w:lang w:eastAsia="ru-RU"/>
        </w:rPr>
        <w:t xml:space="preserve"> </w:t>
      </w:r>
      <w:r w:rsidR="00C36F17">
        <w:rPr>
          <w:rFonts w:eastAsia="Times New Roman" w:cs="Times New Roman"/>
          <w:szCs w:val="28"/>
          <w:lang w:eastAsia="ru-RU"/>
        </w:rPr>
        <w:t xml:space="preserve">                </w:t>
      </w:r>
      <w:r w:rsidRPr="00C3299B">
        <w:rPr>
          <w:rFonts w:eastAsia="Times New Roman" w:cs="Times New Roman"/>
          <w:szCs w:val="28"/>
          <w:lang w:eastAsia="ru-RU"/>
        </w:rPr>
        <w:t>000 2 02 27396 02 0000 150 "Субсидии бюджету Московской области на финансовое обеспечение дорожной деятельности в части строительства искусственных дорожных сооружений"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53980 Иные межбюджетные трансферты на софинансирование расходов Республики Алтай по договору финансовой аренды (лизинга) вертолета</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 "Развитие лесного хозяйства" по предоставлению иных межбюджетных трансфертов бюджету Республики Алтай на софинансирование расходов по договору финансовой аренды (лизинга) вертолета.</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Поступление иных межбюджетных трансфертов на указанные цели отражается по коду вида доходов 000 2 02 45398 02 0000 150 "Межбюджетные трансферты, передаваемые бюджету Республики Алтай на софинансирование расходов </w:t>
      </w:r>
      <w:r w:rsidR="00C36F17">
        <w:rPr>
          <w:rFonts w:eastAsia="Times New Roman" w:cs="Times New Roman"/>
          <w:szCs w:val="28"/>
          <w:lang w:eastAsia="ru-RU"/>
        </w:rPr>
        <w:t xml:space="preserve">                     </w:t>
      </w:r>
      <w:r w:rsidRPr="00C3299B">
        <w:rPr>
          <w:rFonts w:eastAsia="Times New Roman" w:cs="Times New Roman"/>
          <w:szCs w:val="28"/>
          <w:lang w:eastAsia="ru-RU"/>
        </w:rPr>
        <w:t>по договору финансовой аренды (лизинга) вертолета"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53990 Дотации на премирование победителей Всероссийского конкурса "Лучшая муниципальная практика"</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 "Развитие федеративных отношений и создание условий для эффективного и ответственного управления региональными и муниципальными финансами" по предоставлению дотаций бюджетам субъектов Российской Федерации</w:t>
      </w:r>
      <w:r w:rsidR="00930515" w:rsidRPr="00C3299B">
        <w:rPr>
          <w:rFonts w:eastAsia="Times New Roman" w:cs="Times New Roman"/>
          <w:szCs w:val="28"/>
          <w:lang w:eastAsia="ru-RU"/>
        </w:rPr>
        <w:t xml:space="preserve"> </w:t>
      </w:r>
      <w:r w:rsidRPr="00C3299B">
        <w:rPr>
          <w:rFonts w:eastAsia="Times New Roman" w:cs="Times New Roman"/>
          <w:szCs w:val="28"/>
          <w:lang w:eastAsia="ru-RU"/>
        </w:rPr>
        <w:t>на премирование победителей Всероссийского конкурса "Лучшая муниципальная практика".</w:t>
      </w:r>
    </w:p>
    <w:p w:rsidR="00550805" w:rsidRPr="00C3299B" w:rsidRDefault="00550805" w:rsidP="0093051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дотаций на указанные цели отражается</w:t>
      </w:r>
      <w:r w:rsidR="00930515" w:rsidRPr="00C3299B">
        <w:rPr>
          <w:rFonts w:eastAsia="Times New Roman" w:cs="Times New Roman"/>
          <w:szCs w:val="28"/>
          <w:lang w:eastAsia="ru-RU"/>
        </w:rPr>
        <w:t xml:space="preserve"> </w:t>
      </w:r>
      <w:r w:rsidRPr="00C3299B">
        <w:rPr>
          <w:rFonts w:eastAsia="Times New Roman" w:cs="Times New Roman"/>
          <w:szCs w:val="28"/>
          <w:lang w:eastAsia="ru-RU"/>
        </w:rPr>
        <w:t>по соответствующим кодам вида доходов 000 2 02 15399 00 0000 150 "Дотации бюджетам на премирование победителей Всероссийского конкурса "Лучшая муниципальная практика"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54020 Субсидии в целях софинансирования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 "Развитие здравоохранения" по предоставлению субсидий бюджетам субъектов Российской Федерации в целях софинансирования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субсидий на указанные цели отражается по коду вида доходов</w:t>
      </w:r>
      <w:r w:rsidR="000A6517" w:rsidRPr="00C3299B">
        <w:rPr>
          <w:rFonts w:eastAsia="Times New Roman" w:cs="Times New Roman"/>
          <w:szCs w:val="28"/>
          <w:lang w:eastAsia="ru-RU"/>
        </w:rPr>
        <w:t xml:space="preserve"> </w:t>
      </w:r>
      <w:r w:rsidR="009C47B7">
        <w:rPr>
          <w:rFonts w:eastAsia="Times New Roman" w:cs="Times New Roman"/>
          <w:szCs w:val="28"/>
          <w:lang w:eastAsia="ru-RU"/>
        </w:rPr>
        <w:t xml:space="preserve">              </w:t>
      </w:r>
      <w:r w:rsidRPr="00C3299B">
        <w:rPr>
          <w:rFonts w:eastAsia="Times New Roman" w:cs="Times New Roman"/>
          <w:szCs w:val="28"/>
          <w:lang w:eastAsia="ru-RU"/>
        </w:rPr>
        <w:t xml:space="preserve">000 2 02 25402 02 0000 150 "Субсидии бюджетам субъектов Российской Федерации </w:t>
      </w:r>
      <w:r w:rsidR="009C47B7">
        <w:rPr>
          <w:rFonts w:eastAsia="Times New Roman" w:cs="Times New Roman"/>
          <w:szCs w:val="28"/>
          <w:lang w:eastAsia="ru-RU"/>
        </w:rPr>
        <w:t xml:space="preserve">               </w:t>
      </w:r>
      <w:r w:rsidRPr="00C3299B">
        <w:rPr>
          <w:rFonts w:eastAsia="Times New Roman" w:cs="Times New Roman"/>
          <w:szCs w:val="28"/>
          <w:lang w:eastAsia="ru-RU"/>
        </w:rPr>
        <w:t>в целях софинансирования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 классификации доходов бюджетов.</w:t>
      </w:r>
    </w:p>
    <w:p w:rsidR="00E32DE3" w:rsidRPr="00C3299B" w:rsidRDefault="00E32DE3"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54030 Иные межбюджетные трансферты в целях финансового обеспечения расходов по оплате проезда донора костного мозга и (или) гемопоэтических стволовых клеток к месту изъятия костного мозга и (или) гемопоэтических стволовых клеток и обратно</w:t>
      </w:r>
    </w:p>
    <w:p w:rsidR="00355E97" w:rsidRPr="00C3299B" w:rsidRDefault="00355E97" w:rsidP="00355E97">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 "Развитие здравоохранения" по предоставлению иных межбюджетных трансфертов бюджетам в целях финансового обеспечения расходов по оплате проезда донора костного мозга и (или) гемопоэтических стволовых клеток</w:t>
      </w:r>
      <w:r w:rsidR="00930515" w:rsidRPr="00C3299B">
        <w:rPr>
          <w:rFonts w:eastAsia="Times New Roman" w:cs="Times New Roman"/>
          <w:szCs w:val="28"/>
          <w:lang w:eastAsia="ru-RU"/>
        </w:rPr>
        <w:t xml:space="preserve"> </w:t>
      </w:r>
      <w:r w:rsidRPr="00C3299B">
        <w:rPr>
          <w:rFonts w:eastAsia="Times New Roman" w:cs="Times New Roman"/>
          <w:szCs w:val="28"/>
          <w:lang w:eastAsia="ru-RU"/>
        </w:rPr>
        <w:t>к месту изъятия костного мозга и (или) гемопоэтических стволовых клеток и обратно.</w:t>
      </w:r>
    </w:p>
    <w:p w:rsidR="00E32DE3" w:rsidRPr="00C3299B" w:rsidRDefault="00355E97" w:rsidP="00355E97">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иных межбюджетных трансфертов на указанные цели отражается по соответствующим кодам вида доходов 000 2 02 45403 00 0000 150 "Межбюджетные трансферты, передаваемые бюджетам в целях финансового обеспечения расходов по оплате проезда донора костного мозга и (или) гемопоэтических стволовых клеток к месту изъятия костного мозга и (или) гемопоэтических стволовых клеток и обратно"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54040 Субсидии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 "Социальная поддержка граждан" по предоставлению субсидий бюджетам</w:t>
      </w:r>
      <w:r w:rsidR="00930515" w:rsidRPr="00C3299B">
        <w:rPr>
          <w:rFonts w:eastAsia="Times New Roman" w:cs="Times New Roman"/>
          <w:szCs w:val="28"/>
          <w:lang w:eastAsia="ru-RU"/>
        </w:rPr>
        <w:t xml:space="preserve"> </w:t>
      </w:r>
      <w:r w:rsidRPr="00C3299B">
        <w:rPr>
          <w:rFonts w:eastAsia="Times New Roman" w:cs="Times New Roman"/>
          <w:szCs w:val="28"/>
          <w:lang w:eastAsia="ru-RU"/>
        </w:rPr>
        <w:t>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субсидий на указанные цели отражается по коду вида доходов</w:t>
      </w:r>
      <w:r w:rsidR="000A6517" w:rsidRPr="00C3299B">
        <w:rPr>
          <w:rFonts w:eastAsia="Times New Roman" w:cs="Times New Roman"/>
          <w:szCs w:val="28"/>
          <w:lang w:eastAsia="ru-RU"/>
        </w:rPr>
        <w:t xml:space="preserve"> </w:t>
      </w:r>
      <w:r w:rsidR="009C47B7">
        <w:rPr>
          <w:rFonts w:eastAsia="Times New Roman" w:cs="Times New Roman"/>
          <w:szCs w:val="28"/>
          <w:lang w:eastAsia="ru-RU"/>
        </w:rPr>
        <w:t xml:space="preserve">              </w:t>
      </w:r>
      <w:r w:rsidRPr="00C3299B">
        <w:rPr>
          <w:rFonts w:eastAsia="Times New Roman" w:cs="Times New Roman"/>
          <w:szCs w:val="28"/>
          <w:lang w:eastAsia="ru-RU"/>
        </w:rPr>
        <w:t>000 2 02 25404 02 0000 150 "Субсидии бюджетам субъектов Российской Федерации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в бюджеты муниципальных образований субвенций на указанные цели отражается по соответствующим кодам вида доходов</w:t>
      </w:r>
      <w:r w:rsidR="000A6517" w:rsidRPr="00C3299B">
        <w:rPr>
          <w:rFonts w:eastAsia="Times New Roman" w:cs="Times New Roman"/>
          <w:szCs w:val="28"/>
          <w:lang w:eastAsia="ru-RU"/>
        </w:rPr>
        <w:t xml:space="preserve"> </w:t>
      </w:r>
      <w:r w:rsidRPr="00C3299B">
        <w:rPr>
          <w:rFonts w:eastAsia="Times New Roman" w:cs="Times New Roman"/>
          <w:szCs w:val="28"/>
          <w:lang w:eastAsia="ru-RU"/>
        </w:rPr>
        <w:t>000 2 02 35404 00 0000 150 "Субвенции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 классификации доходов бюджетов.</w:t>
      </w:r>
    </w:p>
    <w:p w:rsidR="00F50226" w:rsidRPr="00C3299B" w:rsidRDefault="00854498" w:rsidP="00F50226">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54050 Субсидии в целях софинансирования расходных обязательств субъектов Российской Федерации, возникающих при реализации мероприятий по проведению капитального ремонта зданий медицинских организаций, подведомственных органам исполнительной власти субъектов Российской Федерации</w:t>
      </w:r>
    </w:p>
    <w:p w:rsidR="00355E97" w:rsidRPr="00C3299B" w:rsidRDefault="00355E97" w:rsidP="00355E97">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 "Развитие здравоохранения" по предоставлению субсидий бюджетам в целях софинансирования расходных обязательств субъектов Российской Федерации, возникающих при реализации мероприятий по проведению капитального ремонта зданий медицинских организаций, подведомственных органам исполнительной власти субъектов Российской Федерации.</w:t>
      </w:r>
    </w:p>
    <w:p w:rsidR="00355E97" w:rsidRPr="00C3299B" w:rsidRDefault="00355E97" w:rsidP="00355E97">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Поступление субсидий на указанные цели отражается по </w:t>
      </w:r>
      <w:r w:rsidR="009A011B">
        <w:rPr>
          <w:rFonts w:eastAsia="Times New Roman" w:cs="Times New Roman"/>
          <w:szCs w:val="28"/>
          <w:lang w:eastAsia="ru-RU"/>
        </w:rPr>
        <w:t xml:space="preserve">соответствующим </w:t>
      </w:r>
      <w:r w:rsidR="009A011B" w:rsidRPr="00C3299B">
        <w:rPr>
          <w:rFonts w:eastAsia="Times New Roman" w:cs="Times New Roman"/>
          <w:szCs w:val="28"/>
          <w:lang w:eastAsia="ru-RU"/>
        </w:rPr>
        <w:t>код</w:t>
      </w:r>
      <w:r w:rsidR="009A011B">
        <w:rPr>
          <w:rFonts w:eastAsia="Times New Roman" w:cs="Times New Roman"/>
          <w:szCs w:val="28"/>
          <w:lang w:eastAsia="ru-RU"/>
        </w:rPr>
        <w:t>ам</w:t>
      </w:r>
      <w:r w:rsidR="009A011B" w:rsidRPr="00C3299B">
        <w:rPr>
          <w:rFonts w:eastAsia="Times New Roman" w:cs="Times New Roman"/>
          <w:szCs w:val="28"/>
          <w:lang w:eastAsia="ru-RU"/>
        </w:rPr>
        <w:t xml:space="preserve"> </w:t>
      </w:r>
      <w:r w:rsidRPr="00C3299B">
        <w:rPr>
          <w:rFonts w:eastAsia="Times New Roman" w:cs="Times New Roman"/>
          <w:szCs w:val="28"/>
          <w:lang w:eastAsia="ru-RU"/>
        </w:rPr>
        <w:t>вида доходов</w:t>
      </w:r>
      <w:r w:rsidR="00C36F17">
        <w:rPr>
          <w:rFonts w:eastAsia="Times New Roman" w:cs="Times New Roman"/>
          <w:szCs w:val="28"/>
          <w:lang w:eastAsia="ru-RU"/>
        </w:rPr>
        <w:t xml:space="preserve"> </w:t>
      </w:r>
      <w:r w:rsidRPr="00C3299B">
        <w:rPr>
          <w:rFonts w:eastAsia="Times New Roman" w:cs="Times New Roman"/>
          <w:szCs w:val="28"/>
          <w:lang w:eastAsia="ru-RU"/>
        </w:rPr>
        <w:t xml:space="preserve">000 2 02 25405 </w:t>
      </w:r>
      <w:r w:rsidR="004A5586" w:rsidRPr="00C3299B">
        <w:rPr>
          <w:rFonts w:eastAsia="Times New Roman" w:cs="Times New Roman"/>
          <w:szCs w:val="28"/>
          <w:lang w:eastAsia="ru-RU"/>
        </w:rPr>
        <w:t>0</w:t>
      </w:r>
      <w:r w:rsidR="004A5586">
        <w:rPr>
          <w:rFonts w:eastAsia="Times New Roman" w:cs="Times New Roman"/>
          <w:szCs w:val="28"/>
          <w:lang w:eastAsia="ru-RU"/>
        </w:rPr>
        <w:t>0</w:t>
      </w:r>
      <w:r w:rsidR="004A5586" w:rsidRPr="00C3299B">
        <w:rPr>
          <w:rFonts w:eastAsia="Times New Roman" w:cs="Times New Roman"/>
          <w:szCs w:val="28"/>
          <w:lang w:eastAsia="ru-RU"/>
        </w:rPr>
        <w:t xml:space="preserve"> </w:t>
      </w:r>
      <w:r w:rsidRPr="00C3299B">
        <w:rPr>
          <w:rFonts w:eastAsia="Times New Roman" w:cs="Times New Roman"/>
          <w:szCs w:val="28"/>
          <w:lang w:eastAsia="ru-RU"/>
        </w:rPr>
        <w:t>0000 150 "Субсидии бюджетам</w:t>
      </w:r>
      <w:r w:rsidR="00C36F17">
        <w:rPr>
          <w:rFonts w:eastAsia="Times New Roman" w:cs="Times New Roman"/>
          <w:szCs w:val="28"/>
          <w:lang w:eastAsia="ru-RU"/>
        </w:rPr>
        <w:t xml:space="preserve"> </w:t>
      </w:r>
      <w:r w:rsidRPr="00C3299B">
        <w:rPr>
          <w:rFonts w:eastAsia="Times New Roman" w:cs="Times New Roman"/>
          <w:szCs w:val="28"/>
          <w:lang w:eastAsia="ru-RU"/>
        </w:rPr>
        <w:t>в целях софинансирования расходных обязательств субъектов Российской Федерации, возникающих при реализации мероприятий по проведению капитального ремонта зданий медицинских организаций, подведомственных органам исполнительной власти субъектов Российской Федерации" классификации доходов бюджетов.</w:t>
      </w:r>
    </w:p>
    <w:p w:rsidR="0032444A" w:rsidRPr="00C3299B" w:rsidRDefault="0032444A" w:rsidP="0032444A">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54090 Дотация в целях обеспечения сбалансированности бюджета Республики Крым</w:t>
      </w:r>
    </w:p>
    <w:p w:rsidR="0032444A" w:rsidRPr="00C3299B" w:rsidRDefault="0032444A" w:rsidP="0032444A">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 "Развитие федеративных отношений и создание условий для эффективного</w:t>
      </w:r>
      <w:r w:rsidR="00930515" w:rsidRPr="00C3299B">
        <w:rPr>
          <w:rFonts w:eastAsia="Times New Roman" w:cs="Times New Roman"/>
          <w:szCs w:val="28"/>
          <w:lang w:eastAsia="ru-RU"/>
        </w:rPr>
        <w:t xml:space="preserve"> </w:t>
      </w:r>
      <w:r w:rsidRPr="00C3299B">
        <w:rPr>
          <w:rFonts w:eastAsia="Times New Roman" w:cs="Times New Roman"/>
          <w:szCs w:val="28"/>
          <w:lang w:eastAsia="ru-RU"/>
        </w:rPr>
        <w:t>и ответственного управления региональными и муниципальными финансами" по предоставлению дотации бюджету Республики Крым в целях обеспечения его сбалансированности.</w:t>
      </w:r>
    </w:p>
    <w:p w:rsidR="0032444A" w:rsidRPr="00C3299B" w:rsidRDefault="0032444A" w:rsidP="0032444A">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Поступление дотации на указанные цели отражается по коду вида доходов </w:t>
      </w:r>
      <w:r w:rsidR="00C36F17">
        <w:rPr>
          <w:rFonts w:eastAsia="Times New Roman" w:cs="Times New Roman"/>
          <w:szCs w:val="28"/>
          <w:lang w:eastAsia="ru-RU"/>
        </w:rPr>
        <w:t xml:space="preserve">                </w:t>
      </w:r>
      <w:r w:rsidRPr="00C3299B">
        <w:rPr>
          <w:rFonts w:eastAsia="Times New Roman" w:cs="Times New Roman"/>
          <w:szCs w:val="28"/>
          <w:lang w:eastAsia="ru-RU"/>
        </w:rPr>
        <w:t>000 2 02 15409 02 0000 150 "Дотация бюджету Республики Крым в целях обеспечения его сбалансированности" классификации доходов бюджетов.</w:t>
      </w:r>
    </w:p>
    <w:p w:rsidR="0032444A" w:rsidRPr="00C3299B" w:rsidRDefault="0032444A" w:rsidP="0032444A">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54100 Дотация в целях обеспечения сбалансированности бюджета города федерального значения Севастополя</w:t>
      </w:r>
    </w:p>
    <w:p w:rsidR="0032444A" w:rsidRPr="00C3299B" w:rsidRDefault="0032444A" w:rsidP="0032444A">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 "Развитие федеративных отношений и создание условий для эффективного</w:t>
      </w:r>
      <w:r w:rsidR="00930515" w:rsidRPr="00C3299B">
        <w:rPr>
          <w:rFonts w:eastAsia="Times New Roman" w:cs="Times New Roman"/>
          <w:szCs w:val="28"/>
          <w:lang w:eastAsia="ru-RU"/>
        </w:rPr>
        <w:t xml:space="preserve"> </w:t>
      </w:r>
      <w:r w:rsidRPr="00C3299B">
        <w:rPr>
          <w:rFonts w:eastAsia="Times New Roman" w:cs="Times New Roman"/>
          <w:szCs w:val="28"/>
          <w:lang w:eastAsia="ru-RU"/>
        </w:rPr>
        <w:t>и ответственного управления региональными и муниципальными финансами" по предоставлению дотации бюджету города федерального значения Севастополя в целях обеспечения его сбалансированности.</w:t>
      </w:r>
    </w:p>
    <w:p w:rsidR="0032444A" w:rsidRPr="00C3299B" w:rsidRDefault="0032444A" w:rsidP="0032444A">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Поступление дотации на указанные цели отражается по коду вида доходов </w:t>
      </w:r>
      <w:r w:rsidR="00C36F17">
        <w:rPr>
          <w:rFonts w:eastAsia="Times New Roman" w:cs="Times New Roman"/>
          <w:szCs w:val="28"/>
          <w:lang w:eastAsia="ru-RU"/>
        </w:rPr>
        <w:t xml:space="preserve">                 </w:t>
      </w:r>
      <w:r w:rsidRPr="00C3299B">
        <w:rPr>
          <w:rFonts w:eastAsia="Times New Roman" w:cs="Times New Roman"/>
          <w:szCs w:val="28"/>
          <w:lang w:eastAsia="ru-RU"/>
        </w:rPr>
        <w:t>000 2 02 15410 02 0000 150 "Дотация бюджету города федерального значения Севастополя в целях обеспечения его сбалансированности"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54120 Реализация практик поддержки добровольчества (волонтерства) </w:t>
      </w:r>
      <w:r w:rsidR="00C36F17">
        <w:rPr>
          <w:rFonts w:eastAsia="Times New Roman" w:cs="Times New Roman"/>
          <w:szCs w:val="28"/>
          <w:lang w:eastAsia="ru-RU"/>
        </w:rPr>
        <w:t xml:space="preserve">                           </w:t>
      </w:r>
      <w:r w:rsidRPr="00C3299B">
        <w:rPr>
          <w:rFonts w:eastAsia="Times New Roman" w:cs="Times New Roman"/>
          <w:szCs w:val="28"/>
          <w:lang w:eastAsia="ru-RU"/>
        </w:rPr>
        <w:t>по итогам проведения ежегодного Всероссийского конкурса лучших региональных практик поддержки и развития добровольчества (волонтерства) "Регион добрых дел"</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 "Развитие образования" по предоставлению субсидий бюджетам на реализацию практик поддержки добровольчества (волонтерства) по итогам проведения ежегодного Всероссийского конкурса лучших региональных практик поддержки и развития добровольчества (волонтерства) "Регион добрых дел".</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субсидий на указанные цели отражается</w:t>
      </w:r>
      <w:r w:rsidR="00930515" w:rsidRPr="00C3299B">
        <w:rPr>
          <w:rFonts w:eastAsia="Times New Roman" w:cs="Times New Roman"/>
          <w:szCs w:val="28"/>
          <w:lang w:eastAsia="ru-RU"/>
        </w:rPr>
        <w:t xml:space="preserve"> </w:t>
      </w:r>
      <w:r w:rsidRPr="00C3299B">
        <w:rPr>
          <w:rFonts w:eastAsia="Times New Roman" w:cs="Times New Roman"/>
          <w:szCs w:val="28"/>
          <w:lang w:eastAsia="ru-RU"/>
        </w:rPr>
        <w:t xml:space="preserve">по соответствующим кодам вида доходов 000 2 02 25412 00 0000 150 "Субсидии бюджетам на реализацию практик поддержки добровольчества (волонтерства) по итогам проведения ежегодного Всероссийского конкурса лучших региональных практик поддержки </w:t>
      </w:r>
      <w:r w:rsidR="00C36F17">
        <w:rPr>
          <w:rFonts w:eastAsia="Times New Roman" w:cs="Times New Roman"/>
          <w:szCs w:val="28"/>
          <w:lang w:eastAsia="ru-RU"/>
        </w:rPr>
        <w:t xml:space="preserve">                     </w:t>
      </w:r>
      <w:r w:rsidRPr="00C3299B">
        <w:rPr>
          <w:rFonts w:eastAsia="Times New Roman" w:cs="Times New Roman"/>
          <w:szCs w:val="28"/>
          <w:lang w:eastAsia="ru-RU"/>
        </w:rPr>
        <w:t>и развития добровольчества (волонтерства) "Регион добрых дел"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также отражаются расходы бюджетов субъектов Российской Федерации и местных бюджетов на указанные цели.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54140 Субвенции бюджетам Республики Крым и города федерального значения Севастополя на осуществление части полномочий Российской Федерации в области водных отношений</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 "Воспроизводство и использование природных ресурсов" по предоставлению субвенций бюджетам Республики Крым и города федерального значения Севастополя на осуществление части полномочий Российской Федерации</w:t>
      </w:r>
      <w:r w:rsidR="00930515" w:rsidRPr="00C3299B">
        <w:rPr>
          <w:rFonts w:eastAsia="Times New Roman" w:cs="Times New Roman"/>
          <w:szCs w:val="28"/>
          <w:lang w:eastAsia="ru-RU"/>
        </w:rPr>
        <w:t xml:space="preserve"> </w:t>
      </w:r>
      <w:r w:rsidRPr="00C3299B">
        <w:rPr>
          <w:rFonts w:eastAsia="Times New Roman" w:cs="Times New Roman"/>
          <w:szCs w:val="28"/>
          <w:lang w:eastAsia="ru-RU"/>
        </w:rPr>
        <w:t xml:space="preserve">в области водных отношений в рамках заключенных Соглашений между Федеральным агентством водных ресурсов и Советом министров Республики Крым о передаче Совету министров Республики Крым осуществления части полномочий в области водных отношений и между Федеральным агентством водных ресурсов </w:t>
      </w:r>
      <w:r w:rsidR="0083131B">
        <w:rPr>
          <w:rFonts w:eastAsia="Times New Roman" w:cs="Times New Roman"/>
          <w:szCs w:val="28"/>
          <w:lang w:eastAsia="ru-RU"/>
        </w:rPr>
        <w:t xml:space="preserve">                                        </w:t>
      </w:r>
      <w:r w:rsidRPr="00C3299B">
        <w:rPr>
          <w:rFonts w:eastAsia="Times New Roman" w:cs="Times New Roman"/>
          <w:szCs w:val="28"/>
          <w:lang w:eastAsia="ru-RU"/>
        </w:rPr>
        <w:t>и Правительством Севастополя о передаче Правительству Севастополя осуществления части полномочий в области водных отношений.</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субвенций на указанные цели отражается по коду вида доходов 000 2 02 35414 02 0000 150 "Субвенции бюджетам Республики Крым и города федерального значения Севастополя на осуществление части полномочий Российской Федерации в области водных отношений"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 данному направлению расходов также отражаются расходы бюджетов Республики Крым и города федерального значения Севастополя по осуществлению за счет субвенций из федерального бюджета вышеназванных полномочий указанных субъектов Российской Федерации </w:t>
      </w:r>
      <w:r w:rsidR="00930515" w:rsidRPr="00C3299B">
        <w:rPr>
          <w:rFonts w:eastAsia="Times New Roman" w:cs="Times New Roman"/>
          <w:szCs w:val="28"/>
          <w:lang w:eastAsia="ru-RU"/>
        </w:rPr>
        <w:t xml:space="preserve">                     </w:t>
      </w:r>
      <w:r w:rsidRPr="00C3299B">
        <w:rPr>
          <w:rFonts w:eastAsia="Times New Roman" w:cs="Times New Roman"/>
          <w:szCs w:val="28"/>
          <w:lang w:eastAsia="ru-RU"/>
        </w:rPr>
        <w:t>в области водных отношений.</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54180 Внедрение</w:t>
      </w:r>
      <w:r w:rsidR="0083131B">
        <w:rPr>
          <w:rFonts w:eastAsia="Times New Roman" w:cs="Times New Roman"/>
          <w:szCs w:val="28"/>
          <w:lang w:eastAsia="ru-RU"/>
        </w:rPr>
        <w:t xml:space="preserve"> </w:t>
      </w:r>
      <w:r w:rsidRPr="00C3299B">
        <w:rPr>
          <w:rFonts w:eastAsia="Times New Roman" w:cs="Times New Roman"/>
          <w:szCs w:val="28"/>
          <w:lang w:eastAsia="ru-RU"/>
        </w:rPr>
        <w:t xml:space="preserve">интеллектуальных </w:t>
      </w:r>
      <w:r w:rsidR="0083131B">
        <w:rPr>
          <w:rFonts w:eastAsia="Times New Roman" w:cs="Times New Roman"/>
          <w:szCs w:val="28"/>
          <w:lang w:eastAsia="ru-RU"/>
        </w:rPr>
        <w:t xml:space="preserve"> </w:t>
      </w:r>
      <w:r w:rsidRPr="00C3299B">
        <w:rPr>
          <w:rFonts w:eastAsia="Times New Roman" w:cs="Times New Roman"/>
          <w:szCs w:val="28"/>
          <w:lang w:eastAsia="ru-RU"/>
        </w:rPr>
        <w:t xml:space="preserve">транспортных </w:t>
      </w:r>
      <w:r w:rsidR="0083131B">
        <w:rPr>
          <w:rFonts w:eastAsia="Times New Roman" w:cs="Times New Roman"/>
          <w:szCs w:val="28"/>
          <w:lang w:eastAsia="ru-RU"/>
        </w:rPr>
        <w:t xml:space="preserve"> </w:t>
      </w:r>
      <w:r w:rsidRPr="00C3299B">
        <w:rPr>
          <w:rFonts w:eastAsia="Times New Roman" w:cs="Times New Roman"/>
          <w:szCs w:val="28"/>
          <w:lang w:eastAsia="ru-RU"/>
        </w:rPr>
        <w:t xml:space="preserve">систем, предусматривающих автоматизацию процессов управления дорожным движением </w:t>
      </w:r>
      <w:r w:rsidR="0083131B">
        <w:rPr>
          <w:rFonts w:eastAsia="Times New Roman" w:cs="Times New Roman"/>
          <w:szCs w:val="28"/>
          <w:lang w:eastAsia="ru-RU"/>
        </w:rPr>
        <w:t xml:space="preserve">                </w:t>
      </w:r>
      <w:r w:rsidRPr="00C3299B">
        <w:rPr>
          <w:rFonts w:eastAsia="Times New Roman" w:cs="Times New Roman"/>
          <w:szCs w:val="28"/>
          <w:lang w:eastAsia="ru-RU"/>
        </w:rPr>
        <w:t>в городских агломерациях, включающих города с населением свыше 300 тысяч человек</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 данному направлению расходов отражаются расходы федерального бюджета в рамках государственной программы Российской Федерации "Развитие транспортной системы" по предоставлению иных межбюджетных трансфертов бюджетам на внедрение интеллектуальных транспортных систем, предусматривающих автоматизацию процессов управления дорожным движением </w:t>
      </w:r>
      <w:r w:rsidR="0083131B">
        <w:rPr>
          <w:rFonts w:eastAsia="Times New Roman" w:cs="Times New Roman"/>
          <w:szCs w:val="28"/>
          <w:lang w:eastAsia="ru-RU"/>
        </w:rPr>
        <w:t xml:space="preserve">               </w:t>
      </w:r>
      <w:r w:rsidRPr="00C3299B">
        <w:rPr>
          <w:rFonts w:eastAsia="Times New Roman" w:cs="Times New Roman"/>
          <w:szCs w:val="28"/>
          <w:lang w:eastAsia="ru-RU"/>
        </w:rPr>
        <w:t>в городских агломерациях, включающих города с населением свыше 300 тысяч человек.</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иных межбюджетных трансфертов на указанные цели отражается по соответствующим кодам вида доходов 000 2 02 45418 00 0000 150 "Межбюджетные трансферты, передаваемые бюджетам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субсидий на указанные цели отражается по соответствующим кодам вида доходов 000 2 02 25418 00 0000 150 "Субсидии бюджетам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также отражаются расходы бюджетов субъектов Российской Федерации и местных бюджетов</w:t>
      </w:r>
      <w:r w:rsidR="00930515" w:rsidRPr="00C3299B">
        <w:rPr>
          <w:rFonts w:eastAsia="Times New Roman" w:cs="Times New Roman"/>
          <w:szCs w:val="28"/>
          <w:lang w:eastAsia="ru-RU"/>
        </w:rPr>
        <w:t xml:space="preserve"> </w:t>
      </w:r>
      <w:r w:rsidRPr="00C3299B">
        <w:rPr>
          <w:rFonts w:eastAsia="Times New Roman" w:cs="Times New Roman"/>
          <w:szCs w:val="28"/>
          <w:lang w:eastAsia="ru-RU"/>
        </w:rPr>
        <w:t>на указанные цели.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54190 Субсидии на реализацию мероприятий федеральной целевой программы "Развитие Республики Карелия на период до 2023 года"</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непрограммного направления расходов "Реализация функций иных федеральных органов государственной власти" на предоставление субсидий бюджетам на реализацию мероприятий федеральной целевой программы "Развитие Республики Карелия на период до 2023 года".</w:t>
      </w:r>
    </w:p>
    <w:p w:rsidR="00550805"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Поступление субсидий на указанные цели отражается по соответствующим кодам вида доходов 000 2 02 27419 00 0000 150 "Субсидии бюджетам </w:t>
      </w:r>
      <w:r w:rsidR="0083131B">
        <w:rPr>
          <w:rFonts w:eastAsia="Times New Roman" w:cs="Times New Roman"/>
          <w:szCs w:val="28"/>
          <w:lang w:eastAsia="ru-RU"/>
        </w:rPr>
        <w:t xml:space="preserve">                                       </w:t>
      </w:r>
      <w:r w:rsidRPr="00C3299B">
        <w:rPr>
          <w:rFonts w:eastAsia="Times New Roman" w:cs="Times New Roman"/>
          <w:szCs w:val="28"/>
          <w:lang w:eastAsia="ru-RU"/>
        </w:rPr>
        <w:t>на софинансирование капитальных вложений в объекты государственной (муниципальной) собственности в рамках реализации мероприятий федеральной целевой программы "Развитие Республики Карелия на период до 2023 года"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54210 Развитие инфраструктуры дорожного хозяйства Самарской области</w:t>
      </w:r>
      <w:r w:rsidR="000A6517" w:rsidRPr="00C3299B">
        <w:rPr>
          <w:rFonts w:eastAsia="Times New Roman" w:cs="Times New Roman"/>
          <w:szCs w:val="28"/>
          <w:lang w:eastAsia="ru-RU"/>
        </w:rPr>
        <w:t xml:space="preserve"> </w:t>
      </w:r>
      <w:r w:rsidR="0083131B">
        <w:rPr>
          <w:rFonts w:eastAsia="Times New Roman" w:cs="Times New Roman"/>
          <w:szCs w:val="28"/>
          <w:lang w:eastAsia="ru-RU"/>
        </w:rPr>
        <w:t xml:space="preserve">                     </w:t>
      </w:r>
      <w:r w:rsidRPr="00C3299B">
        <w:rPr>
          <w:rFonts w:eastAsia="Times New Roman" w:cs="Times New Roman"/>
          <w:szCs w:val="28"/>
          <w:lang w:eastAsia="ru-RU"/>
        </w:rPr>
        <w:t>в рамках транспортного коридора "Европа - Западный Китай"</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 "Развитие транспортной системы" по предоставлению иных межбюджетных трансфертов бюджетам субъектов Российской Федерации на осуществление строительства обхода г. Тольятти с мостовым переходом через р. Волгу в составе международного транспортного маршрута "Европа - Западный Китай".</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иных межбюджетных трансфертов на указанные цели отражается по соответствующим кодам вида доходов 000 2 02 45421 00 0000 150 "Межбюджетные трансферты, передаваемые бюджетам на развитие инфраструктуры дорожного хозяйства Самарской области в рамках транспортного коридора</w:t>
      </w:r>
      <w:r w:rsidR="000A6517" w:rsidRPr="00C3299B">
        <w:rPr>
          <w:rFonts w:eastAsia="Times New Roman" w:cs="Times New Roman"/>
          <w:szCs w:val="28"/>
          <w:lang w:eastAsia="ru-RU"/>
        </w:rPr>
        <w:t xml:space="preserve"> </w:t>
      </w:r>
      <w:r w:rsidR="002F1133">
        <w:rPr>
          <w:rFonts w:eastAsia="Times New Roman" w:cs="Times New Roman"/>
          <w:szCs w:val="28"/>
          <w:lang w:eastAsia="ru-RU"/>
        </w:rPr>
        <w:t xml:space="preserve">                   </w:t>
      </w:r>
      <w:r w:rsidRPr="00C3299B">
        <w:rPr>
          <w:rFonts w:eastAsia="Times New Roman" w:cs="Times New Roman"/>
          <w:szCs w:val="28"/>
          <w:lang w:eastAsia="ru-RU"/>
        </w:rPr>
        <w:t>"Европа - Западный Китай"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также отражаются расходы бюджетов субъектов Российской Федерации и местных бюджетов на указанные цели.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54220 Иные межбюджетные трансферты на компенсацию расходов, связанных с оказанием медицинскими организациями, подведомственными органам исполнительной власти субъектов Российской Федерации, органам местного самоуправления, гражданам Российской Федерации, гражданам Украины, гражданам Донецкой Народной Республики, гражданам Луганской Народной Республики </w:t>
      </w:r>
      <w:r w:rsidR="002F1133">
        <w:rPr>
          <w:rFonts w:eastAsia="Times New Roman" w:cs="Times New Roman"/>
          <w:szCs w:val="28"/>
          <w:lang w:eastAsia="ru-RU"/>
        </w:rPr>
        <w:t xml:space="preserve">                           </w:t>
      </w:r>
      <w:r w:rsidRPr="00C3299B">
        <w:rPr>
          <w:rFonts w:eastAsia="Times New Roman" w:cs="Times New Roman"/>
          <w:szCs w:val="28"/>
          <w:lang w:eastAsia="ru-RU"/>
        </w:rPr>
        <w:t>и лицам без гражданства медицинской помощи,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и затрат по проведению обязательного медицинского освидетельствования указанных лиц</w:t>
      </w:r>
    </w:p>
    <w:p w:rsidR="00316644" w:rsidRPr="00C3299B" w:rsidRDefault="00316644"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 данному направлению расходов отражаются расходы федерального бюджета в рамках государственной программы Российской Федерации "Развитие здравоохранения" по предоставлению иных межбюджетных трансфертов бюджетам субъектов Российской Федерации на компенсацию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скорой, в том числе скорой специализированной, медицинской помощи, первичной </w:t>
      </w:r>
      <w:r w:rsidR="002F1133">
        <w:rPr>
          <w:rFonts w:eastAsia="Times New Roman" w:cs="Times New Roman"/>
          <w:szCs w:val="28"/>
          <w:lang w:eastAsia="ru-RU"/>
        </w:rPr>
        <w:t xml:space="preserve">                             </w:t>
      </w:r>
      <w:r w:rsidRPr="00C3299B">
        <w:rPr>
          <w:rFonts w:eastAsia="Times New Roman" w:cs="Times New Roman"/>
          <w:szCs w:val="28"/>
          <w:lang w:eastAsia="ru-RU"/>
        </w:rPr>
        <w:t xml:space="preserve">медико-санитарной помощи, включая лекарственное обеспечение лекарственными препаратами, отпускаемыми населению в соответствии с Перечнем групп населения </w:t>
      </w:r>
      <w:r w:rsidR="00930515" w:rsidRPr="00C3299B">
        <w:rPr>
          <w:rFonts w:eastAsia="Times New Roman" w:cs="Times New Roman"/>
          <w:szCs w:val="28"/>
          <w:lang w:eastAsia="ru-RU"/>
        </w:rPr>
        <w:t xml:space="preserve">                             </w:t>
      </w:r>
      <w:r w:rsidRPr="00C3299B">
        <w:rPr>
          <w:rFonts w:eastAsia="Times New Roman" w:cs="Times New Roman"/>
          <w:szCs w:val="28"/>
          <w:lang w:eastAsia="ru-RU"/>
        </w:rPr>
        <w:t xml:space="preserve">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утвержденным постановлением Правительства Российской Федерации </w:t>
      </w:r>
      <w:r w:rsidR="002F1133">
        <w:rPr>
          <w:rFonts w:eastAsia="Times New Roman" w:cs="Times New Roman"/>
          <w:szCs w:val="28"/>
          <w:lang w:eastAsia="ru-RU"/>
        </w:rPr>
        <w:t xml:space="preserve">                </w:t>
      </w:r>
      <w:r w:rsidRPr="00C3299B">
        <w:rPr>
          <w:rFonts w:eastAsia="Times New Roman" w:cs="Times New Roman"/>
          <w:szCs w:val="28"/>
          <w:lang w:eastAsia="ru-RU"/>
        </w:rPr>
        <w:t>от 30 июля 1994 г. № 890 "О государственной поддержке развития медицинской промышленности и улучшении обеспечения населения</w:t>
      </w:r>
      <w:r w:rsidR="00930515" w:rsidRPr="00C3299B">
        <w:rPr>
          <w:rFonts w:eastAsia="Times New Roman" w:cs="Times New Roman"/>
          <w:szCs w:val="28"/>
          <w:lang w:eastAsia="ru-RU"/>
        </w:rPr>
        <w:t xml:space="preserve"> </w:t>
      </w:r>
      <w:r w:rsidRPr="00C3299B">
        <w:rPr>
          <w:rFonts w:eastAsia="Times New Roman" w:cs="Times New Roman"/>
          <w:szCs w:val="28"/>
          <w:lang w:eastAsia="ru-RU"/>
        </w:rPr>
        <w:t xml:space="preserve">и учреждений здравоохранения лекарственными средствами и изделиями медицинского назначения", а также специализированной, в том числе высокотехнологичной, медицинской помощи </w:t>
      </w:r>
      <w:r w:rsidR="00F80AE0">
        <w:rPr>
          <w:rFonts w:eastAsia="Times New Roman" w:cs="Times New Roman"/>
          <w:szCs w:val="28"/>
          <w:lang w:eastAsia="ru-RU"/>
        </w:rPr>
        <w:t xml:space="preserve">и паллиативной медицинской помощи </w:t>
      </w:r>
      <w:r w:rsidRPr="00C3299B">
        <w:rPr>
          <w:rFonts w:eastAsia="Times New Roman" w:cs="Times New Roman"/>
          <w:szCs w:val="28"/>
          <w:lang w:eastAsia="ru-RU"/>
        </w:rPr>
        <w:t xml:space="preserve">при заболеваниях </w:t>
      </w:r>
      <w:r w:rsidR="00C23F22">
        <w:rPr>
          <w:rFonts w:eastAsia="Times New Roman" w:cs="Times New Roman"/>
          <w:szCs w:val="28"/>
          <w:lang w:eastAsia="ru-RU"/>
        </w:rPr>
        <w:t xml:space="preserve">              </w:t>
      </w:r>
      <w:r w:rsidRPr="00C3299B">
        <w:rPr>
          <w:rFonts w:eastAsia="Times New Roman" w:cs="Times New Roman"/>
          <w:szCs w:val="28"/>
          <w:lang w:eastAsia="ru-RU"/>
        </w:rPr>
        <w:t xml:space="preserve">и состояниях, включенных в программу государственных гарантий бесплатного оказания гражданам медицинской помощи, проведением профилактических прививок по эпидемическим показаниям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постоянно проживавшим на территориях Украины, Донецкой Народной Республики, Луганской Народной Республики, вынужденно покинувшим территории Украины, Донецкой Народной Республики, Луганской Народной Республики и прибывшим на территорию Российской Федерации в экстренном массовом порядке, до получения ими полиса обязательного медицинского страхования либо временного свидетельства, подтверждающего оформление полиса и удостоверяющего право на бесплатное оказание застрахованному лицу медицинской помощи медицинскими организациями при наступлении страхового случая, и проведением обязательного медицинского освидетельствования лиц, получивших свидетельство о рассмотрении ходатайства </w:t>
      </w:r>
      <w:r w:rsidR="002F1133">
        <w:rPr>
          <w:rFonts w:eastAsia="Times New Roman" w:cs="Times New Roman"/>
          <w:szCs w:val="28"/>
          <w:lang w:eastAsia="ru-RU"/>
        </w:rPr>
        <w:t xml:space="preserve">                   </w:t>
      </w:r>
      <w:r w:rsidRPr="00C3299B">
        <w:rPr>
          <w:rFonts w:eastAsia="Times New Roman" w:cs="Times New Roman"/>
          <w:szCs w:val="28"/>
          <w:lang w:eastAsia="ru-RU"/>
        </w:rPr>
        <w:t>о признании беженцем по существу, лиц, подавших заявление о предоставлении временного убежища на территории Российской Федерации, и прибывших</w:t>
      </w:r>
      <w:r w:rsidR="002F1133">
        <w:rPr>
          <w:rFonts w:eastAsia="Times New Roman" w:cs="Times New Roman"/>
          <w:szCs w:val="28"/>
          <w:lang w:eastAsia="ru-RU"/>
        </w:rPr>
        <w:t xml:space="preserve">                                </w:t>
      </w:r>
      <w:r w:rsidR="00930515" w:rsidRPr="00C3299B">
        <w:rPr>
          <w:rFonts w:eastAsia="Times New Roman" w:cs="Times New Roman"/>
          <w:szCs w:val="28"/>
          <w:lang w:eastAsia="ru-RU"/>
        </w:rPr>
        <w:t xml:space="preserve"> </w:t>
      </w:r>
      <w:r w:rsidRPr="00C3299B">
        <w:rPr>
          <w:rFonts w:eastAsia="Times New Roman" w:cs="Times New Roman"/>
          <w:szCs w:val="28"/>
          <w:lang w:eastAsia="ru-RU"/>
        </w:rPr>
        <w:t>с указанными лицами членов их семей.</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Поступление иных межбюджетных трансфертов на указанные цели отражается по коду вида доходов 000 2 02 45422 02 0000 150 "Межбюджетные трансферты, передаваемые бюджетам субъектов Российской Федерации на компенсацию расходов, связанных с оказанием медицинскими организациями, подведомственными органам исполнительной власти субъектов Российской Федерации, органам местного самоуправления, гражданам Российской Федерации, гражданам Украины, гражданам Донецкой Народной Республики, гражданам Луганской Народной Республики </w:t>
      </w:r>
      <w:r w:rsidR="002F1133">
        <w:rPr>
          <w:rFonts w:eastAsia="Times New Roman" w:cs="Times New Roman"/>
          <w:szCs w:val="28"/>
          <w:lang w:eastAsia="ru-RU"/>
        </w:rPr>
        <w:t xml:space="preserve">                         </w:t>
      </w:r>
      <w:r w:rsidRPr="00C3299B">
        <w:rPr>
          <w:rFonts w:eastAsia="Times New Roman" w:cs="Times New Roman"/>
          <w:szCs w:val="28"/>
          <w:lang w:eastAsia="ru-RU"/>
        </w:rPr>
        <w:t>и лицам без гражданства медицинской помощи,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и затрат</w:t>
      </w:r>
      <w:r w:rsidR="00930515" w:rsidRPr="00C3299B">
        <w:rPr>
          <w:rFonts w:eastAsia="Times New Roman" w:cs="Times New Roman"/>
          <w:szCs w:val="28"/>
          <w:lang w:eastAsia="ru-RU"/>
        </w:rPr>
        <w:t xml:space="preserve"> </w:t>
      </w:r>
      <w:r w:rsidRPr="00C3299B">
        <w:rPr>
          <w:rFonts w:eastAsia="Times New Roman" w:cs="Times New Roman"/>
          <w:szCs w:val="28"/>
          <w:lang w:eastAsia="ru-RU"/>
        </w:rPr>
        <w:t>по проведению обязательного медицинского освидетельствования указанных лиц"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также отражаются расходы бюджетов субъектов Российской Федерации на указанные цели, осуществляемые за счет иных межбюджетных трансфертов из федерального бюджета.</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54240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Times New Roman" w:cs="Times New Roman"/>
          <w:szCs w:val="28"/>
          <w:lang w:eastAsia="ru-RU"/>
        </w:rPr>
        <w:t xml:space="preserve"> </w:t>
      </w:r>
      <w:r w:rsidRPr="00C3299B">
        <w:rPr>
          <w:rFonts w:eastAsia="Times New Roman" w:cs="Times New Roman"/>
          <w:szCs w:val="28"/>
          <w:lang w:eastAsia="ru-RU"/>
        </w:rPr>
        <w:t xml:space="preserve">"Обеспечение доступным и комфортным жильем и коммунальными услугами граждан Российской Федерации" по предоставлению субсидий и иных межбюджетных трансфертов бюджетам субъектов Российской Федерации на реализацию проектов </w:t>
      </w:r>
      <w:r w:rsidR="002F1133">
        <w:rPr>
          <w:rFonts w:eastAsia="Times New Roman" w:cs="Times New Roman"/>
          <w:szCs w:val="28"/>
          <w:lang w:eastAsia="ru-RU"/>
        </w:rPr>
        <w:t xml:space="preserve">                            </w:t>
      </w:r>
      <w:r w:rsidRPr="00C3299B">
        <w:rPr>
          <w:rFonts w:eastAsia="Times New Roman" w:cs="Times New Roman"/>
          <w:szCs w:val="28"/>
          <w:lang w:eastAsia="ru-RU"/>
        </w:rPr>
        <w:t xml:space="preserve">создания комфортной городской среды в малых городах и исторических </w:t>
      </w:r>
      <w:r w:rsidR="002F1133">
        <w:rPr>
          <w:rFonts w:eastAsia="Times New Roman" w:cs="Times New Roman"/>
          <w:szCs w:val="28"/>
          <w:lang w:eastAsia="ru-RU"/>
        </w:rPr>
        <w:t xml:space="preserve">                   </w:t>
      </w:r>
      <w:r w:rsidRPr="00C3299B">
        <w:rPr>
          <w:rFonts w:eastAsia="Times New Roman" w:cs="Times New Roman"/>
          <w:szCs w:val="28"/>
          <w:lang w:eastAsia="ru-RU"/>
        </w:rPr>
        <w:t>поселениях - победителях Всероссийского конкурса лучших проектов создания комфортной городской среды.</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Поступление субсидий на указанные цели отражается по соответствующим кодам вида доходов 000 2 02 25424 00 0000 150 "Субсидии бюджетам </w:t>
      </w:r>
      <w:r w:rsidR="002F1133">
        <w:rPr>
          <w:rFonts w:eastAsia="Times New Roman" w:cs="Times New Roman"/>
          <w:szCs w:val="28"/>
          <w:lang w:eastAsia="ru-RU"/>
        </w:rPr>
        <w:t xml:space="preserve">                                  </w:t>
      </w:r>
      <w:r w:rsidRPr="00C3299B">
        <w:rPr>
          <w:rFonts w:eastAsia="Times New Roman" w:cs="Times New Roman"/>
          <w:szCs w:val="28"/>
          <w:lang w:eastAsia="ru-RU"/>
        </w:rPr>
        <w:t>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иных межбюджетных трансфертов на указанные цели отражается по соответствующим кодам вида доходов 000 2 02 45424 00 0000 150 "Межбюджетные трансферты, передаваемые бюджетам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также отражаются расходы бюджетов субъектов Российской Федерации и местных бюджетов на указанные цели.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54250 Премирование регионов - победителей Ночной хоккейной лиги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Times New Roman" w:cs="Times New Roman"/>
          <w:szCs w:val="28"/>
          <w:lang w:eastAsia="ru-RU"/>
        </w:rPr>
        <w:t xml:space="preserve"> </w:t>
      </w:r>
      <w:r w:rsidRPr="00C3299B">
        <w:rPr>
          <w:rFonts w:eastAsia="Times New Roman" w:cs="Times New Roman"/>
          <w:szCs w:val="28"/>
          <w:lang w:eastAsia="ru-RU"/>
        </w:rPr>
        <w:t>"Развитие физической культуры и спорта" по предоставлению бюджетам субсидий и иных межбюджетных трансфертов на премирование</w:t>
      </w:r>
      <w:r w:rsidR="00930515" w:rsidRPr="00C3299B">
        <w:rPr>
          <w:rFonts w:eastAsia="Times New Roman" w:cs="Times New Roman"/>
          <w:szCs w:val="28"/>
          <w:lang w:eastAsia="ru-RU"/>
        </w:rPr>
        <w:t xml:space="preserve"> </w:t>
      </w:r>
      <w:r w:rsidRPr="00C3299B">
        <w:rPr>
          <w:rFonts w:eastAsia="Times New Roman" w:cs="Times New Roman"/>
          <w:szCs w:val="28"/>
          <w:lang w:eastAsia="ru-RU"/>
        </w:rPr>
        <w:t>регионов - победителей Ночной хоккейной лиги.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субсидий на указанные цели отражается</w:t>
      </w:r>
      <w:r w:rsidR="00930515" w:rsidRPr="00C3299B">
        <w:rPr>
          <w:rFonts w:eastAsia="Times New Roman" w:cs="Times New Roman"/>
          <w:szCs w:val="28"/>
          <w:lang w:eastAsia="ru-RU"/>
        </w:rPr>
        <w:t xml:space="preserve"> </w:t>
      </w:r>
      <w:r w:rsidRPr="00C3299B">
        <w:rPr>
          <w:rFonts w:eastAsia="Times New Roman" w:cs="Times New Roman"/>
          <w:szCs w:val="28"/>
          <w:lang w:eastAsia="ru-RU"/>
        </w:rPr>
        <w:t>по соответствующим кодам вида доходов 000 2 02 25425 00 0000 150 "Субсидии бюджетам</w:t>
      </w:r>
      <w:r w:rsidR="002F1133">
        <w:rPr>
          <w:rFonts w:eastAsia="Times New Roman" w:cs="Times New Roman"/>
          <w:szCs w:val="28"/>
          <w:lang w:eastAsia="ru-RU"/>
        </w:rPr>
        <w:t xml:space="preserve">                                 </w:t>
      </w:r>
      <w:r w:rsidRPr="00C3299B">
        <w:rPr>
          <w:rFonts w:eastAsia="Times New Roman" w:cs="Times New Roman"/>
          <w:szCs w:val="28"/>
          <w:lang w:eastAsia="ru-RU"/>
        </w:rPr>
        <w:t xml:space="preserve"> на премирование регионов - победителей Ночной хоккейной лиги"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иных межбюджетных трансфертов на указанные цели отражается по соответствующим кодам вида доходов 000 2 02 45425 00 0000 150 "Межбюджетные трансферты, передаваемые бюджетам на премирование</w:t>
      </w:r>
      <w:r w:rsidR="000A6517" w:rsidRPr="00C3299B">
        <w:rPr>
          <w:rFonts w:eastAsia="Times New Roman" w:cs="Times New Roman"/>
          <w:szCs w:val="28"/>
          <w:lang w:eastAsia="ru-RU"/>
        </w:rPr>
        <w:t xml:space="preserve"> </w:t>
      </w:r>
      <w:r w:rsidR="002F1133">
        <w:rPr>
          <w:rFonts w:eastAsia="Times New Roman" w:cs="Times New Roman"/>
          <w:szCs w:val="28"/>
          <w:lang w:eastAsia="ru-RU"/>
        </w:rPr>
        <w:t xml:space="preserve">                  </w:t>
      </w:r>
      <w:r w:rsidRPr="00C3299B">
        <w:rPr>
          <w:rFonts w:eastAsia="Times New Roman" w:cs="Times New Roman"/>
          <w:szCs w:val="28"/>
          <w:lang w:eastAsia="ru-RU"/>
        </w:rPr>
        <w:t>регионов - победителей Ночной хоккейной лиги"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также отражаются расходы бюджетов субъектов Российской Федерации и местных бюджетов</w:t>
      </w:r>
      <w:r w:rsidR="00930515" w:rsidRPr="00C3299B">
        <w:rPr>
          <w:rFonts w:eastAsia="Times New Roman" w:cs="Times New Roman"/>
          <w:szCs w:val="28"/>
          <w:lang w:eastAsia="ru-RU"/>
        </w:rPr>
        <w:t xml:space="preserve"> </w:t>
      </w:r>
      <w:r w:rsidRPr="00C3299B">
        <w:rPr>
          <w:rFonts w:eastAsia="Times New Roman" w:cs="Times New Roman"/>
          <w:szCs w:val="28"/>
          <w:lang w:eastAsia="ru-RU"/>
        </w:rPr>
        <w:t>на указанные цели.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54260 Иные межбюджетные трансферты на реализацию комплекса мероприятий, связанных с эффективным использованием тренировочных площадок после проведения чемпионата мира по футболу 2018 года в Российской Федерации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Times New Roman" w:cs="Times New Roman"/>
          <w:szCs w:val="28"/>
          <w:lang w:eastAsia="ru-RU"/>
        </w:rPr>
        <w:t xml:space="preserve"> </w:t>
      </w:r>
      <w:r w:rsidRPr="00C3299B">
        <w:rPr>
          <w:rFonts w:eastAsia="Times New Roman" w:cs="Times New Roman"/>
          <w:szCs w:val="28"/>
          <w:lang w:eastAsia="ru-RU"/>
        </w:rPr>
        <w:t xml:space="preserve">"Развитие физической культуры и спорта" по предоставлению бюджетам иных межбюджетных трансфертов на реализацию комплекса мероприятий, связанных с эффективным использованием тренировочных площадок после проведения чемпионата мира </w:t>
      </w:r>
      <w:r w:rsidR="002F1133">
        <w:rPr>
          <w:rFonts w:eastAsia="Times New Roman" w:cs="Times New Roman"/>
          <w:szCs w:val="28"/>
          <w:lang w:eastAsia="ru-RU"/>
        </w:rPr>
        <w:t xml:space="preserve">                       </w:t>
      </w:r>
      <w:r w:rsidRPr="00C3299B">
        <w:rPr>
          <w:rFonts w:eastAsia="Times New Roman" w:cs="Times New Roman"/>
          <w:szCs w:val="28"/>
          <w:lang w:eastAsia="ru-RU"/>
        </w:rPr>
        <w:t>по футболу 2018 года в Российской Федерации.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иных межбюджетных трансфертов на указанные цели отражается по соответствующему коду доходов 000 2 02 45426 00 0000 150 "Межбюджетные трансферты, передаваемые бюджетам на реализацию комплекса мероприятий, связанных с эффективным использованием тренировочных площадок после проведения чемпионата мира по футболу 2018 года в Российской Федерации" классификации доходов бюджетов.</w:t>
      </w:r>
    </w:p>
    <w:p w:rsidR="00ED31AD" w:rsidRPr="00C3299B" w:rsidRDefault="00ED31AD"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54280 Организация и проведение комплекса образовательных мероприятий </w:t>
      </w:r>
      <w:r w:rsidR="002F1133">
        <w:rPr>
          <w:rFonts w:eastAsia="Times New Roman" w:cs="Times New Roman"/>
          <w:szCs w:val="28"/>
          <w:lang w:eastAsia="ru-RU"/>
        </w:rPr>
        <w:t xml:space="preserve">                   </w:t>
      </w:r>
      <w:r w:rsidRPr="00C3299B">
        <w:rPr>
          <w:rFonts w:eastAsia="Times New Roman" w:cs="Times New Roman"/>
          <w:szCs w:val="28"/>
          <w:lang w:eastAsia="ru-RU"/>
        </w:rPr>
        <w:t>на базе государственного автономного учреждения дополнительного профессионального образования "Центр знаний "Машук",</w:t>
      </w:r>
      <w:r w:rsidR="00930515" w:rsidRPr="00C3299B">
        <w:rPr>
          <w:rFonts w:eastAsia="Times New Roman" w:cs="Times New Roman"/>
          <w:szCs w:val="28"/>
          <w:lang w:eastAsia="ru-RU"/>
        </w:rPr>
        <w:t xml:space="preserve"> </w:t>
      </w:r>
      <w:r w:rsidRPr="00C3299B">
        <w:rPr>
          <w:rFonts w:eastAsia="Times New Roman" w:cs="Times New Roman"/>
          <w:szCs w:val="28"/>
          <w:lang w:eastAsia="ru-RU"/>
        </w:rPr>
        <w:t>г. Пятигорск, Ставропольский край</w:t>
      </w:r>
    </w:p>
    <w:p w:rsidR="00ED31AD" w:rsidRPr="00C3299B" w:rsidRDefault="00ED31AD"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 данному направлению расходов отражаются расходы федерального бюджета в рамках государственной программы Российской Федерации "Развитие образования" по предоставлению субсидии бюджету Ставропольского края </w:t>
      </w:r>
      <w:r w:rsidR="002F1133">
        <w:rPr>
          <w:rFonts w:eastAsia="Times New Roman" w:cs="Times New Roman"/>
          <w:szCs w:val="28"/>
          <w:lang w:eastAsia="ru-RU"/>
        </w:rPr>
        <w:t xml:space="preserve">                           </w:t>
      </w:r>
      <w:r w:rsidRPr="00C3299B">
        <w:rPr>
          <w:rFonts w:eastAsia="Times New Roman" w:cs="Times New Roman"/>
          <w:szCs w:val="28"/>
          <w:lang w:eastAsia="ru-RU"/>
        </w:rPr>
        <w:t>на организацию и проведение комплекса образовательных мероприятий на базе государственного автономного учреждения дополнительного профессионального образования "Центр знаний "Машук", г. Пятигорск, Ставропольский край.</w:t>
      </w:r>
    </w:p>
    <w:p w:rsidR="00ED31AD" w:rsidRPr="00C3299B" w:rsidRDefault="00ED31AD" w:rsidP="00ED31AD">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Поступление субсидии на указанные цели отражается по коду вида доходов </w:t>
      </w:r>
      <w:r w:rsidR="002F1133">
        <w:rPr>
          <w:rFonts w:eastAsia="Times New Roman" w:cs="Times New Roman"/>
          <w:szCs w:val="28"/>
          <w:lang w:eastAsia="ru-RU"/>
        </w:rPr>
        <w:t xml:space="preserve">             </w:t>
      </w:r>
      <w:r w:rsidRPr="00C3299B">
        <w:rPr>
          <w:rFonts w:eastAsia="Times New Roman" w:cs="Times New Roman"/>
          <w:szCs w:val="28"/>
          <w:lang w:eastAsia="ru-RU"/>
        </w:rPr>
        <w:t xml:space="preserve">000 2 02 25428 02 0000 150 "Субсидия бюджету Ставропольского края </w:t>
      </w:r>
      <w:r w:rsidR="002F1133">
        <w:rPr>
          <w:rFonts w:eastAsia="Times New Roman" w:cs="Times New Roman"/>
          <w:szCs w:val="28"/>
          <w:lang w:eastAsia="ru-RU"/>
        </w:rPr>
        <w:t xml:space="preserve">                                         </w:t>
      </w:r>
      <w:r w:rsidRPr="00C3299B">
        <w:rPr>
          <w:rFonts w:eastAsia="Times New Roman" w:cs="Times New Roman"/>
          <w:szCs w:val="28"/>
          <w:lang w:eastAsia="ru-RU"/>
        </w:rPr>
        <w:t>на организацию и проведение комплекса образовательных мероприятий на базе государственного автономного учреждения дополнительного профессионального образования "Центр знаний "Машук", г. Пятигорск, Ставропольский край" классификации доходов бюджетов.</w:t>
      </w:r>
    </w:p>
    <w:p w:rsidR="00ED31AD" w:rsidRPr="00C3299B" w:rsidRDefault="00ED31AD" w:rsidP="00ED31AD">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также отражаются расходы бюджетов субъектов Российской Федерации на указанные цели.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54290 Увеличение площади лесовосстановления</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Times New Roman" w:cs="Times New Roman"/>
          <w:szCs w:val="28"/>
          <w:lang w:eastAsia="ru-RU"/>
        </w:rPr>
        <w:t xml:space="preserve"> </w:t>
      </w:r>
      <w:r w:rsidRPr="00C3299B">
        <w:rPr>
          <w:rFonts w:eastAsia="Times New Roman" w:cs="Times New Roman"/>
          <w:szCs w:val="28"/>
          <w:lang w:eastAsia="ru-RU"/>
        </w:rPr>
        <w:t xml:space="preserve">"Развитие лесного хозяйства" по предоставлению субвенций бюджетам на увеличение площади лесовосстановления и повышение качества и эффективности работ </w:t>
      </w:r>
      <w:r w:rsidR="002F1133">
        <w:rPr>
          <w:rFonts w:eastAsia="Times New Roman" w:cs="Times New Roman"/>
          <w:szCs w:val="28"/>
          <w:lang w:eastAsia="ru-RU"/>
        </w:rPr>
        <w:t xml:space="preserve">                                              </w:t>
      </w:r>
      <w:r w:rsidRPr="00C3299B">
        <w:rPr>
          <w:rFonts w:eastAsia="Times New Roman" w:cs="Times New Roman"/>
          <w:szCs w:val="28"/>
          <w:lang w:eastAsia="ru-RU"/>
        </w:rPr>
        <w:t>по лесовосстановлению на лесных участках, не переданных в аренду.</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субвенций на указанные цели отражается по соответствующим кодам вида доходов 000 2 02 35429 00 0000 150 "Субвенции бюджетам на увеличение площади лесовосстановления"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также отражаются расходы бюджетов субъектов Российской Федерации и местных бюджетов на указанные цели.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54310 Формирование запаса лесных семян для лесовосстановления</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Times New Roman" w:cs="Times New Roman"/>
          <w:szCs w:val="28"/>
          <w:lang w:eastAsia="ru-RU"/>
        </w:rPr>
        <w:t xml:space="preserve"> </w:t>
      </w:r>
      <w:r w:rsidRPr="00C3299B">
        <w:rPr>
          <w:rFonts w:eastAsia="Times New Roman" w:cs="Times New Roman"/>
          <w:szCs w:val="28"/>
          <w:lang w:eastAsia="ru-RU"/>
        </w:rPr>
        <w:t>"Развитие лесного хозяйства" по предоставлению субвенций бюджетам на формирование запаса лесных семян для лесовосстановления на всех участках, вырубленных и погибших лесных насаждений.</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Поступление субвенций на указанные цели отражается по соответствующим кодам вида доходов 000 2 02 35431 00 0000 150 "Субвенции бюджетам </w:t>
      </w:r>
      <w:r w:rsidR="002F1133">
        <w:rPr>
          <w:rFonts w:eastAsia="Times New Roman" w:cs="Times New Roman"/>
          <w:szCs w:val="28"/>
          <w:lang w:eastAsia="ru-RU"/>
        </w:rPr>
        <w:t xml:space="preserve">                                         </w:t>
      </w:r>
      <w:r w:rsidRPr="00C3299B">
        <w:rPr>
          <w:rFonts w:eastAsia="Times New Roman" w:cs="Times New Roman"/>
          <w:szCs w:val="28"/>
          <w:lang w:eastAsia="ru-RU"/>
        </w:rPr>
        <w:t>на формирование запаса лесных семян для лесовосстановления"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также отражаются расходы бюджетов субъектов Российской Федерации и местных бюджетов на указанные цели.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54320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Times New Roman" w:cs="Times New Roman"/>
          <w:szCs w:val="28"/>
          <w:lang w:eastAsia="ru-RU"/>
        </w:rPr>
        <w:t xml:space="preserve"> </w:t>
      </w:r>
      <w:r w:rsidRPr="00C3299B">
        <w:rPr>
          <w:rFonts w:eastAsia="Times New Roman" w:cs="Times New Roman"/>
          <w:szCs w:val="28"/>
          <w:lang w:eastAsia="ru-RU"/>
        </w:rPr>
        <w:t>"Развитие лесного хозяйства" по предоставлению субвенций бюджетам на оснащение специализированных учреждений органов государственной власти субъектов Российской Федерации лесопожарной техникой</w:t>
      </w:r>
      <w:r w:rsidR="00930515" w:rsidRPr="00C3299B">
        <w:rPr>
          <w:rFonts w:eastAsia="Times New Roman" w:cs="Times New Roman"/>
          <w:szCs w:val="28"/>
          <w:lang w:eastAsia="ru-RU"/>
        </w:rPr>
        <w:t xml:space="preserve"> </w:t>
      </w:r>
      <w:r w:rsidRPr="00C3299B">
        <w:rPr>
          <w:rFonts w:eastAsia="Times New Roman" w:cs="Times New Roman"/>
          <w:szCs w:val="28"/>
          <w:lang w:eastAsia="ru-RU"/>
        </w:rPr>
        <w:t>и оборудованием для проведения комплекса мероприятий по охране лесов от пожаров.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субвенций на указанные цели отражается по соответствующим кодам вида доходов 000 2 02 35432 00 0000 150 "Субвенции бюджетам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также отражаются расходы бюджетов субъектов Российской Федерации и местных бюджетов</w:t>
      </w:r>
      <w:r w:rsidR="00930515" w:rsidRPr="00C3299B">
        <w:rPr>
          <w:rFonts w:eastAsia="Times New Roman" w:cs="Times New Roman"/>
          <w:szCs w:val="28"/>
          <w:lang w:eastAsia="ru-RU"/>
        </w:rPr>
        <w:t xml:space="preserve"> </w:t>
      </w:r>
      <w:r w:rsidRPr="00C3299B">
        <w:rPr>
          <w:rFonts w:eastAsia="Times New Roman" w:cs="Times New Roman"/>
          <w:szCs w:val="28"/>
          <w:lang w:eastAsia="ru-RU"/>
        </w:rPr>
        <w:t>на указанные цели.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54330 Иные межбюджетные трансферты на возмещение части затрат на уплату процентов по инвестиционным кредитам (займам) в агропромышленном комплексе</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 данному направлению расходов отражаются расходы федерального бюджета в рамках Государственной программы развития сельского хозяйства </w:t>
      </w:r>
      <w:r w:rsidR="002F1133">
        <w:rPr>
          <w:rFonts w:eastAsia="Times New Roman" w:cs="Times New Roman"/>
          <w:szCs w:val="28"/>
          <w:lang w:eastAsia="ru-RU"/>
        </w:rPr>
        <w:t xml:space="preserve">                        </w:t>
      </w:r>
      <w:r w:rsidRPr="00C3299B">
        <w:rPr>
          <w:rFonts w:eastAsia="Times New Roman" w:cs="Times New Roman"/>
          <w:szCs w:val="28"/>
          <w:lang w:eastAsia="ru-RU"/>
        </w:rPr>
        <w:t>и регулирования рынков сельскохозяйственной продукции, сырья</w:t>
      </w:r>
      <w:r w:rsidR="00930515" w:rsidRPr="00C3299B">
        <w:rPr>
          <w:rFonts w:eastAsia="Times New Roman" w:cs="Times New Roman"/>
          <w:szCs w:val="28"/>
          <w:lang w:eastAsia="ru-RU"/>
        </w:rPr>
        <w:t xml:space="preserve"> </w:t>
      </w:r>
      <w:r w:rsidRPr="00C3299B">
        <w:rPr>
          <w:rFonts w:eastAsia="Times New Roman" w:cs="Times New Roman"/>
          <w:szCs w:val="28"/>
          <w:lang w:eastAsia="ru-RU"/>
        </w:rPr>
        <w:t xml:space="preserve">и продовольствия по предоставлению бюджетам иных межбюджетных трансфертов на возмещение части затрат на уплату процентов по инвестиционным кредитам (займам) </w:t>
      </w:r>
      <w:r w:rsidR="002F1133">
        <w:rPr>
          <w:rFonts w:eastAsia="Times New Roman" w:cs="Times New Roman"/>
          <w:szCs w:val="28"/>
          <w:lang w:eastAsia="ru-RU"/>
        </w:rPr>
        <w:t xml:space="preserve">                                        </w:t>
      </w:r>
      <w:r w:rsidRPr="00C3299B">
        <w:rPr>
          <w:rFonts w:eastAsia="Times New Roman" w:cs="Times New Roman"/>
          <w:szCs w:val="28"/>
          <w:lang w:eastAsia="ru-RU"/>
        </w:rPr>
        <w:t>в агропромышленном комплексе.</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иных межбюджетных трансфертов на указанные цели отражается по соответствующим кодам вида доходов 000 2 02 45433 00 0000 150 "Межбюджетные трансферты, передаваемые бюджетам на возмещение части затрат на уплату процентов по инвестиционным кредитам (займам) в агропромышленном комплексе"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54350 Субвенции бюджетам Республики Крым и города федерального значения Севастополя на осуществление части переданных полномочий Российской Федерации в сфере трудового законодательства</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Times New Roman" w:cs="Times New Roman"/>
          <w:szCs w:val="28"/>
          <w:lang w:eastAsia="ru-RU"/>
        </w:rPr>
        <w:t xml:space="preserve"> </w:t>
      </w:r>
      <w:r w:rsidRPr="00C3299B">
        <w:rPr>
          <w:rFonts w:eastAsia="Times New Roman" w:cs="Times New Roman"/>
          <w:szCs w:val="28"/>
          <w:lang w:eastAsia="ru-RU"/>
        </w:rPr>
        <w:t xml:space="preserve">"Содействие занятости населения" по предоставлению субвенций бюджетам Республики Крым </w:t>
      </w:r>
      <w:r w:rsidR="002F1133">
        <w:rPr>
          <w:rFonts w:eastAsia="Times New Roman" w:cs="Times New Roman"/>
          <w:szCs w:val="28"/>
          <w:lang w:eastAsia="ru-RU"/>
        </w:rPr>
        <w:t xml:space="preserve">                     </w:t>
      </w:r>
      <w:r w:rsidRPr="00C3299B">
        <w:rPr>
          <w:rFonts w:eastAsia="Times New Roman" w:cs="Times New Roman"/>
          <w:szCs w:val="28"/>
          <w:lang w:eastAsia="ru-RU"/>
        </w:rPr>
        <w:t>и города федерального значения Севастополя на осуществление части переданных полномочий Российской Федерации в сфере трудового законодательства.</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субвенций на указанные цели отражается по коду вида доходов 000 2 02 35435 02 0000 150 "Субвенции бюджетам Республики Крым и города федерального значения Севастополя на осуществление части переданных полномочий Российской Федерации в сфере трудового законодательства"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также отражаются расходы бюджета Республики Крым и города федерального значения Севастополя на указанные цели, осуществляемые за счет субвенций из федерального бюджета.</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54360 Субсидии на возмещение части затрат на уплату процентов</w:t>
      </w:r>
      <w:r w:rsidR="00930515" w:rsidRPr="00C3299B">
        <w:rPr>
          <w:rFonts w:eastAsia="Times New Roman" w:cs="Times New Roman"/>
          <w:szCs w:val="28"/>
          <w:lang w:eastAsia="ru-RU"/>
        </w:rPr>
        <w:t xml:space="preserve"> </w:t>
      </w:r>
      <w:r w:rsidR="002F1133">
        <w:rPr>
          <w:rFonts w:eastAsia="Times New Roman" w:cs="Times New Roman"/>
          <w:szCs w:val="28"/>
          <w:lang w:eastAsia="ru-RU"/>
        </w:rPr>
        <w:t xml:space="preserve">                                      </w:t>
      </w:r>
      <w:r w:rsidRPr="00C3299B">
        <w:rPr>
          <w:rFonts w:eastAsia="Times New Roman" w:cs="Times New Roman"/>
          <w:szCs w:val="28"/>
          <w:lang w:eastAsia="ru-RU"/>
        </w:rPr>
        <w:t>по инвестиционным кредитам (займам) в агропромышленном комплексе</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 данному направлению расходов отражаются расходы федерального бюджета в рамках Государственной программы развития сельского хозяйства </w:t>
      </w:r>
      <w:r w:rsidR="002F1133">
        <w:rPr>
          <w:rFonts w:eastAsia="Times New Roman" w:cs="Times New Roman"/>
          <w:szCs w:val="28"/>
          <w:lang w:eastAsia="ru-RU"/>
        </w:rPr>
        <w:t xml:space="preserve">                            </w:t>
      </w:r>
      <w:r w:rsidRPr="00C3299B">
        <w:rPr>
          <w:rFonts w:eastAsia="Times New Roman" w:cs="Times New Roman"/>
          <w:szCs w:val="28"/>
          <w:lang w:eastAsia="ru-RU"/>
        </w:rPr>
        <w:t>и регулирования рынков сельскохозяйственной продукции, сырья</w:t>
      </w:r>
      <w:r w:rsidR="00930515" w:rsidRPr="00C3299B">
        <w:rPr>
          <w:rFonts w:eastAsia="Times New Roman" w:cs="Times New Roman"/>
          <w:szCs w:val="28"/>
          <w:lang w:eastAsia="ru-RU"/>
        </w:rPr>
        <w:t xml:space="preserve"> </w:t>
      </w:r>
      <w:r w:rsidRPr="00C3299B">
        <w:rPr>
          <w:rFonts w:eastAsia="Times New Roman" w:cs="Times New Roman"/>
          <w:szCs w:val="28"/>
          <w:lang w:eastAsia="ru-RU"/>
        </w:rPr>
        <w:t>и продовольствия по предоставлению субсидий бюджетам на возмещение части затрат на уплату процентов по инвестиционным кредитам (займам) в агропромышленном комплексе.</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субсидий на указанные цели отражается по соответствующим кодам вида доходов 000 2 02 25436 00 0000 150 "Субсидии бюджетам на возмещение части затрат на уплату процентов</w:t>
      </w:r>
      <w:r w:rsidR="00930515" w:rsidRPr="00C3299B">
        <w:rPr>
          <w:rFonts w:eastAsia="Times New Roman" w:cs="Times New Roman"/>
          <w:szCs w:val="28"/>
          <w:lang w:eastAsia="ru-RU"/>
        </w:rPr>
        <w:t xml:space="preserve"> </w:t>
      </w:r>
      <w:r w:rsidRPr="00C3299B">
        <w:rPr>
          <w:rFonts w:eastAsia="Times New Roman" w:cs="Times New Roman"/>
          <w:szCs w:val="28"/>
          <w:lang w:eastAsia="ru-RU"/>
        </w:rPr>
        <w:t xml:space="preserve">по инвестиционным кредитам (займам) </w:t>
      </w:r>
      <w:r w:rsidR="002F1133">
        <w:rPr>
          <w:rFonts w:eastAsia="Times New Roman" w:cs="Times New Roman"/>
          <w:szCs w:val="28"/>
          <w:lang w:eastAsia="ru-RU"/>
        </w:rPr>
        <w:t xml:space="preserve">                              </w:t>
      </w:r>
      <w:r w:rsidRPr="00C3299B">
        <w:rPr>
          <w:rFonts w:eastAsia="Times New Roman" w:cs="Times New Roman"/>
          <w:szCs w:val="28"/>
          <w:lang w:eastAsia="ru-RU"/>
        </w:rPr>
        <w:t>в агропромышленном комплексе"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54530 Создание виртуальных концертных залов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Times New Roman" w:cs="Times New Roman"/>
          <w:szCs w:val="28"/>
          <w:lang w:eastAsia="ru-RU"/>
        </w:rPr>
        <w:t xml:space="preserve"> </w:t>
      </w:r>
      <w:r w:rsidRPr="00C3299B">
        <w:rPr>
          <w:rFonts w:eastAsia="Times New Roman" w:cs="Times New Roman"/>
          <w:szCs w:val="28"/>
          <w:lang w:eastAsia="ru-RU"/>
        </w:rPr>
        <w:t xml:space="preserve">"Развитие культуры" по предоставлению иных межбюджетных трансфертов бюджетам </w:t>
      </w:r>
      <w:r w:rsidR="002F1133">
        <w:rPr>
          <w:rFonts w:eastAsia="Times New Roman" w:cs="Times New Roman"/>
          <w:szCs w:val="28"/>
          <w:lang w:eastAsia="ru-RU"/>
        </w:rPr>
        <w:t xml:space="preserve">                           </w:t>
      </w:r>
      <w:r w:rsidRPr="00C3299B">
        <w:rPr>
          <w:rFonts w:eastAsia="Times New Roman" w:cs="Times New Roman"/>
          <w:szCs w:val="28"/>
          <w:lang w:eastAsia="ru-RU"/>
        </w:rPr>
        <w:t>на создание виртуальных концертных залов.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иных межбюджетных трансфертов на указанные цели отражается по соответствующим кодам вида доходов 000 2 02 45453 00 0000 150 "Межбюджетные трансферты, передаваемые бюджетам на создание виртуальных концертных залов"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также отражаются расходы бюджетов субъектов Российской Федерации и местных бюджетов</w:t>
      </w:r>
      <w:r w:rsidR="00930515" w:rsidRPr="00C3299B">
        <w:rPr>
          <w:rFonts w:eastAsia="Times New Roman" w:cs="Times New Roman"/>
          <w:szCs w:val="28"/>
          <w:lang w:eastAsia="ru-RU"/>
        </w:rPr>
        <w:t xml:space="preserve"> </w:t>
      </w:r>
      <w:r w:rsidRPr="00C3299B">
        <w:rPr>
          <w:rFonts w:eastAsia="Times New Roman" w:cs="Times New Roman"/>
          <w:szCs w:val="28"/>
          <w:lang w:eastAsia="ru-RU"/>
        </w:rPr>
        <w:t>на указанные цели.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54540 Создание модельных муниципальных библиотек</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Times New Roman" w:cs="Times New Roman"/>
          <w:szCs w:val="28"/>
          <w:lang w:eastAsia="ru-RU"/>
        </w:rPr>
        <w:t xml:space="preserve"> </w:t>
      </w:r>
      <w:r w:rsidRPr="00C3299B">
        <w:rPr>
          <w:rFonts w:eastAsia="Times New Roman" w:cs="Times New Roman"/>
          <w:szCs w:val="28"/>
          <w:lang w:eastAsia="ru-RU"/>
        </w:rPr>
        <w:t xml:space="preserve">"Развитие культуры" по предоставлению иных межбюджетных трансфертов бюджетам </w:t>
      </w:r>
      <w:r w:rsidR="002F1133">
        <w:rPr>
          <w:rFonts w:eastAsia="Times New Roman" w:cs="Times New Roman"/>
          <w:szCs w:val="28"/>
          <w:lang w:eastAsia="ru-RU"/>
        </w:rPr>
        <w:t xml:space="preserve">                             </w:t>
      </w:r>
      <w:r w:rsidRPr="00C3299B">
        <w:rPr>
          <w:rFonts w:eastAsia="Times New Roman" w:cs="Times New Roman"/>
          <w:szCs w:val="28"/>
          <w:lang w:eastAsia="ru-RU"/>
        </w:rPr>
        <w:t>на создание модельных муниципальных библиотек.</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иных межбюджетных трансфертов на указанные цели отражается по соответствующим кодам вида доходов 000 2 02 45454 00 0000 150 "Межбюджетные трансферты, передаваемые бюджетам на создание модельных муниципальных библиотек"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также отражаются расходы бюджетов субъектов Российской Федерации и местных бюджетов на указанные цели.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54550 Реновация учреждений отрасли культуры</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Times New Roman" w:cs="Times New Roman"/>
          <w:szCs w:val="28"/>
          <w:lang w:eastAsia="ru-RU"/>
        </w:rPr>
        <w:t xml:space="preserve"> </w:t>
      </w:r>
      <w:r w:rsidRPr="00C3299B">
        <w:rPr>
          <w:rFonts w:eastAsia="Times New Roman" w:cs="Times New Roman"/>
          <w:szCs w:val="28"/>
          <w:lang w:eastAsia="ru-RU"/>
        </w:rPr>
        <w:t xml:space="preserve">"Развитие культуры" по предоставлению субсидий бюджетам на реновацию региональных </w:t>
      </w:r>
      <w:r w:rsidR="002F1133">
        <w:rPr>
          <w:rFonts w:eastAsia="Times New Roman" w:cs="Times New Roman"/>
          <w:szCs w:val="28"/>
          <w:lang w:eastAsia="ru-RU"/>
        </w:rPr>
        <w:t xml:space="preserve">                      </w:t>
      </w:r>
      <w:r w:rsidRPr="00C3299B">
        <w:rPr>
          <w:rFonts w:eastAsia="Times New Roman" w:cs="Times New Roman"/>
          <w:szCs w:val="28"/>
          <w:lang w:eastAsia="ru-RU"/>
        </w:rPr>
        <w:t>и (или) муниципальных учреждений отрасли культуры, направленной на улучшение качества культурной среды.</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субсидий на указанные цели отражается по соответствующим кодам вида доходов 000 2 02 25455 00 0000 150 "Субсидии бюджетам на реновацию учреждений отрасли культуры"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также отражаются расходы бюджетов субъектов Российской Федерации и местных бюджетов</w:t>
      </w:r>
      <w:r w:rsidR="00930515" w:rsidRPr="00C3299B">
        <w:rPr>
          <w:rFonts w:eastAsia="Times New Roman" w:cs="Times New Roman"/>
          <w:szCs w:val="28"/>
          <w:lang w:eastAsia="ru-RU"/>
        </w:rPr>
        <w:t xml:space="preserve"> </w:t>
      </w:r>
      <w:r w:rsidRPr="00C3299B">
        <w:rPr>
          <w:rFonts w:eastAsia="Times New Roman" w:cs="Times New Roman"/>
          <w:szCs w:val="28"/>
          <w:lang w:eastAsia="ru-RU"/>
        </w:rPr>
        <w:t>на указанные цели.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54560 Модернизация театров юного зрителя и театров кукол</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Times New Roman" w:cs="Times New Roman"/>
          <w:szCs w:val="28"/>
          <w:lang w:eastAsia="ru-RU"/>
        </w:rPr>
        <w:t xml:space="preserve"> </w:t>
      </w:r>
      <w:r w:rsidRPr="00C3299B">
        <w:rPr>
          <w:rFonts w:eastAsia="Times New Roman" w:cs="Times New Roman"/>
          <w:szCs w:val="28"/>
          <w:lang w:eastAsia="ru-RU"/>
        </w:rPr>
        <w:t>"Развитие культуры" по предоставлению субсидий бюджетам на модернизацию (реконструкцию и (или) капитальный ремонт) региональных и (или) муниципальных театров юного зрителя и театров кукол.</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субсидий на указанные цели отражается</w:t>
      </w:r>
      <w:r w:rsidR="00930515" w:rsidRPr="00C3299B">
        <w:rPr>
          <w:rFonts w:eastAsia="Times New Roman" w:cs="Times New Roman"/>
          <w:szCs w:val="28"/>
          <w:lang w:eastAsia="ru-RU"/>
        </w:rPr>
        <w:t xml:space="preserve"> </w:t>
      </w:r>
      <w:r w:rsidRPr="00C3299B">
        <w:rPr>
          <w:rFonts w:eastAsia="Times New Roman" w:cs="Times New Roman"/>
          <w:szCs w:val="28"/>
          <w:lang w:eastAsia="ru-RU"/>
        </w:rPr>
        <w:t>по соответствующим кодам вида доходов: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000 2 02 25456 00 0000 150 "Субсидии бюджетам на модернизацию театров юного зрителя и театров кукол";</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000 2 02 27456 00 0000 150 "Субсидии бюджетам на софинансирование капитальных вложений в объекты государственной (муниципальной) собственности в рамках модернизации театров юного зрителя и театров кукол" классификации доходов бюджетов.</w:t>
      </w:r>
    </w:p>
    <w:p w:rsidR="00550805"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также отражаются расходы бюджетов субъектов Российской Федерации и местных бюджетов</w:t>
      </w:r>
      <w:r w:rsidR="00930515" w:rsidRPr="00C3299B">
        <w:rPr>
          <w:rFonts w:eastAsia="Times New Roman" w:cs="Times New Roman"/>
          <w:szCs w:val="28"/>
          <w:lang w:eastAsia="ru-RU"/>
        </w:rPr>
        <w:t xml:space="preserve"> </w:t>
      </w:r>
      <w:r w:rsidRPr="00C3299B">
        <w:rPr>
          <w:rFonts w:eastAsia="Times New Roman" w:cs="Times New Roman"/>
          <w:szCs w:val="28"/>
          <w:lang w:eastAsia="ru-RU"/>
        </w:rPr>
        <w:t>на указанные цели.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54600 Субвенции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w:t>
      </w:r>
      <w:r w:rsidR="002F1133">
        <w:rPr>
          <w:rFonts w:eastAsia="Times New Roman" w:cs="Times New Roman"/>
          <w:szCs w:val="28"/>
          <w:lang w:eastAsia="ru-RU"/>
        </w:rPr>
        <w:t xml:space="preserve">                 </w:t>
      </w:r>
      <w:r w:rsidRPr="00C3299B">
        <w:rPr>
          <w:rFonts w:eastAsia="Times New Roman" w:cs="Times New Roman"/>
          <w:szCs w:val="28"/>
          <w:lang w:eastAsia="ru-RU"/>
        </w:rPr>
        <w:t>на медицинские изделия, а также специализированными продуктами лечебного питания для детей-инвалидов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Times New Roman" w:cs="Times New Roman"/>
          <w:szCs w:val="28"/>
          <w:lang w:eastAsia="ru-RU"/>
        </w:rPr>
        <w:t xml:space="preserve"> </w:t>
      </w:r>
      <w:r w:rsidRPr="00C3299B">
        <w:rPr>
          <w:rFonts w:eastAsia="Times New Roman" w:cs="Times New Roman"/>
          <w:szCs w:val="28"/>
          <w:lang w:eastAsia="ru-RU"/>
        </w:rPr>
        <w:t xml:space="preserve">"Развитие здравоохранения" по предоставлению субвенций бюджетам субъектов Российской Федерации и бюджету города Байконура на финансовое обеспечение расходов </w:t>
      </w:r>
      <w:r w:rsidR="002F1133">
        <w:rPr>
          <w:rFonts w:eastAsia="Times New Roman" w:cs="Times New Roman"/>
          <w:szCs w:val="28"/>
          <w:lang w:eastAsia="ru-RU"/>
        </w:rPr>
        <w:t xml:space="preserve">                         </w:t>
      </w:r>
      <w:r w:rsidRPr="00C3299B">
        <w:rPr>
          <w:rFonts w:eastAsia="Times New Roman" w:cs="Times New Roman"/>
          <w:szCs w:val="28"/>
          <w:lang w:eastAsia="ru-RU"/>
        </w:rPr>
        <w:t xml:space="preserve">по оказанию отдельным категориям граждан социальной услуги по обеспечению лекарственными препаратами для медицинского применения по рецептам </w:t>
      </w:r>
      <w:r w:rsidR="002F1133">
        <w:rPr>
          <w:rFonts w:eastAsia="Times New Roman" w:cs="Times New Roman"/>
          <w:szCs w:val="28"/>
          <w:lang w:eastAsia="ru-RU"/>
        </w:rPr>
        <w:t xml:space="preserve">                                 </w:t>
      </w:r>
      <w:r w:rsidRPr="00C3299B">
        <w:rPr>
          <w:rFonts w:eastAsia="Times New Roman" w:cs="Times New Roman"/>
          <w:szCs w:val="28"/>
          <w:lang w:eastAsia="ru-RU"/>
        </w:rPr>
        <w:t xml:space="preserve">на лекарственные препараты, медицинскими изделиями по рецептам </w:t>
      </w:r>
      <w:r w:rsidR="002F1133">
        <w:rPr>
          <w:rFonts w:eastAsia="Times New Roman" w:cs="Times New Roman"/>
          <w:szCs w:val="28"/>
          <w:lang w:eastAsia="ru-RU"/>
        </w:rPr>
        <w:t xml:space="preserve">                                  </w:t>
      </w:r>
      <w:r w:rsidRPr="00C3299B">
        <w:rPr>
          <w:rFonts w:eastAsia="Times New Roman" w:cs="Times New Roman"/>
          <w:szCs w:val="28"/>
          <w:lang w:eastAsia="ru-RU"/>
        </w:rPr>
        <w:t>на медицинские изделия, а также специализированными продуктами лечебного питания для детей-инвалидов в соответствии с Федеральным законом</w:t>
      </w:r>
      <w:r w:rsidR="000A6517" w:rsidRPr="00C3299B">
        <w:rPr>
          <w:rFonts w:eastAsia="Times New Roman" w:cs="Times New Roman"/>
          <w:szCs w:val="28"/>
          <w:lang w:eastAsia="ru-RU"/>
        </w:rPr>
        <w:t xml:space="preserve"> </w:t>
      </w:r>
      <w:r w:rsidR="002F1133">
        <w:rPr>
          <w:rFonts w:eastAsia="Times New Roman" w:cs="Times New Roman"/>
          <w:szCs w:val="28"/>
          <w:lang w:eastAsia="ru-RU"/>
        </w:rPr>
        <w:t xml:space="preserve">                                           </w:t>
      </w:r>
      <w:r w:rsidRPr="00C3299B">
        <w:rPr>
          <w:rFonts w:eastAsia="Times New Roman" w:cs="Times New Roman"/>
          <w:szCs w:val="28"/>
          <w:lang w:eastAsia="ru-RU"/>
        </w:rPr>
        <w:t>от 17 июля 1999 года № 178-ФЗ "О государственной социальной помощи", а также расходы на указанные цели по финансовому обеспечению выплат по исковым требованиям граждан (организаций) на основании вступившего в законную силу решения суда.</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субвенций на указанные цели отражается по соответствующим кодам вида доходов 000 2 02 35460 00 0000 150 "Субвенции бюджетам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также отражаются расходы бюджетов субъектов Российской Федерации и бюджета города Байконура на указанные цели, осуществляемые за счет субвенций из федерального бюджета.</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54620 Субсидии на компенсацию отдельным категориям граждан оплаты взноса на капитальный ремонт общего имущества в многоквартирном доме</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Times New Roman" w:cs="Times New Roman"/>
          <w:szCs w:val="28"/>
          <w:lang w:eastAsia="ru-RU"/>
        </w:rPr>
        <w:t xml:space="preserve"> </w:t>
      </w:r>
      <w:r w:rsidRPr="00C3299B">
        <w:rPr>
          <w:rFonts w:eastAsia="Times New Roman" w:cs="Times New Roman"/>
          <w:szCs w:val="28"/>
          <w:lang w:eastAsia="ru-RU"/>
        </w:rPr>
        <w:t xml:space="preserve">"Обеспечение доступным и комфортным жильем и коммунальными услугами граждан Российской Федерации" по предоставлению субсидий бюджетам субъектов Российской Федерации на компенсацию отдельным категориям граждан оплаты взноса </w:t>
      </w:r>
      <w:r w:rsidR="002F1133">
        <w:rPr>
          <w:rFonts w:eastAsia="Times New Roman" w:cs="Times New Roman"/>
          <w:szCs w:val="28"/>
          <w:lang w:eastAsia="ru-RU"/>
        </w:rPr>
        <w:t xml:space="preserve">                                </w:t>
      </w:r>
      <w:r w:rsidRPr="00C3299B">
        <w:rPr>
          <w:rFonts w:eastAsia="Times New Roman" w:cs="Times New Roman"/>
          <w:szCs w:val="28"/>
          <w:lang w:eastAsia="ru-RU"/>
        </w:rPr>
        <w:t>на капитальный ремонт общего имущества</w:t>
      </w:r>
      <w:r w:rsidR="00930515" w:rsidRPr="00C3299B">
        <w:rPr>
          <w:rFonts w:eastAsia="Times New Roman" w:cs="Times New Roman"/>
          <w:szCs w:val="28"/>
          <w:lang w:eastAsia="ru-RU"/>
        </w:rPr>
        <w:t xml:space="preserve"> </w:t>
      </w:r>
      <w:r w:rsidRPr="00C3299B">
        <w:rPr>
          <w:rFonts w:eastAsia="Times New Roman" w:cs="Times New Roman"/>
          <w:szCs w:val="28"/>
          <w:lang w:eastAsia="ru-RU"/>
        </w:rPr>
        <w:t>в многоквартирном доме.</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Поступление в бюджеты субъектов Российской Федерации субсидий на указанные цели отражается по коду вида доходов 000 2 02 25462 02 0000 150 "Субсидии бюджетам субъектов Российской Федерации на компенсацию отдельным категориям граждан оплаты взноса на капитальный ремонт общего имущества </w:t>
      </w:r>
      <w:r w:rsidR="002F1133">
        <w:rPr>
          <w:rFonts w:eastAsia="Times New Roman" w:cs="Times New Roman"/>
          <w:szCs w:val="28"/>
          <w:lang w:eastAsia="ru-RU"/>
        </w:rPr>
        <w:t xml:space="preserve">                            </w:t>
      </w:r>
      <w:r w:rsidRPr="00C3299B">
        <w:rPr>
          <w:rFonts w:eastAsia="Times New Roman" w:cs="Times New Roman"/>
          <w:szCs w:val="28"/>
          <w:lang w:eastAsia="ru-RU"/>
        </w:rPr>
        <w:t>в многоквартирном доме"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в бюджеты муниципальных образований субвенций на указанные цели отражается по соответствующим кодам вида доходов</w:t>
      </w:r>
      <w:r w:rsidR="000A6517" w:rsidRPr="00C3299B">
        <w:rPr>
          <w:rFonts w:eastAsia="Times New Roman" w:cs="Times New Roman"/>
          <w:szCs w:val="28"/>
          <w:lang w:eastAsia="ru-RU"/>
        </w:rPr>
        <w:t xml:space="preserve"> </w:t>
      </w:r>
      <w:r w:rsidRPr="00C3299B">
        <w:rPr>
          <w:rFonts w:eastAsia="Times New Roman" w:cs="Times New Roman"/>
          <w:szCs w:val="28"/>
          <w:lang w:eastAsia="ru-RU"/>
        </w:rPr>
        <w:t>000 2 02 35462 00 0000 150 "Субвенции бюджетам муниципальных образований на компенсацию отдельным категориям граждан оплаты взноса на капитальный ремонт общего имущества</w:t>
      </w:r>
      <w:r w:rsidR="002F1133">
        <w:rPr>
          <w:rFonts w:eastAsia="Times New Roman" w:cs="Times New Roman"/>
          <w:szCs w:val="28"/>
          <w:lang w:eastAsia="ru-RU"/>
        </w:rPr>
        <w:t xml:space="preserve">               </w:t>
      </w:r>
      <w:r w:rsidRPr="00C3299B">
        <w:rPr>
          <w:rFonts w:eastAsia="Times New Roman" w:cs="Times New Roman"/>
          <w:szCs w:val="28"/>
          <w:lang w:eastAsia="ru-RU"/>
        </w:rPr>
        <w:t xml:space="preserve"> в многоквартирном доме"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54660 Субсидии на поддержку творческой деятельности и укрепление материально-технической базы муниципальных театров в населенных пунктах </w:t>
      </w:r>
      <w:r w:rsidR="002F1133">
        <w:rPr>
          <w:rFonts w:eastAsia="Times New Roman" w:cs="Times New Roman"/>
          <w:szCs w:val="28"/>
          <w:lang w:eastAsia="ru-RU"/>
        </w:rPr>
        <w:t xml:space="preserve">                         </w:t>
      </w:r>
      <w:r w:rsidRPr="00C3299B">
        <w:rPr>
          <w:rFonts w:eastAsia="Times New Roman" w:cs="Times New Roman"/>
          <w:szCs w:val="28"/>
          <w:lang w:eastAsia="ru-RU"/>
        </w:rPr>
        <w:t>с численностью населения до 300 тысяч человек</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Times New Roman" w:cs="Times New Roman"/>
          <w:szCs w:val="28"/>
          <w:lang w:eastAsia="ru-RU"/>
        </w:rPr>
        <w:t xml:space="preserve"> </w:t>
      </w:r>
      <w:r w:rsidRPr="00C3299B">
        <w:rPr>
          <w:rFonts w:eastAsia="Times New Roman" w:cs="Times New Roman"/>
          <w:szCs w:val="28"/>
          <w:lang w:eastAsia="ru-RU"/>
        </w:rPr>
        <w:t xml:space="preserve">"Развитие культуры" по предоставлению субсидий бюджетам на поддержку творческой деятельности и укрепление материально-технической базы муниципальных театров </w:t>
      </w:r>
      <w:r w:rsidR="002F1133">
        <w:rPr>
          <w:rFonts w:eastAsia="Times New Roman" w:cs="Times New Roman"/>
          <w:szCs w:val="28"/>
          <w:lang w:eastAsia="ru-RU"/>
        </w:rPr>
        <w:t xml:space="preserve">        </w:t>
      </w:r>
      <w:r w:rsidRPr="00C3299B">
        <w:rPr>
          <w:rFonts w:eastAsia="Times New Roman" w:cs="Times New Roman"/>
          <w:szCs w:val="28"/>
          <w:lang w:eastAsia="ru-RU"/>
        </w:rPr>
        <w:t>в населенных пунктах с численностью населения до 300 тысяч человек.</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субсидий на указанные цели отражается по соответствующим кодам вида доходов 000 2 02 25466 00 0000 150 "Субсидии бюджетам на поддержку творческой деятельности и укрепление материально-технической базы муниципальных театров в населенных пунктах с численностью населения</w:t>
      </w:r>
      <w:r w:rsidR="000A6517" w:rsidRPr="00C3299B">
        <w:rPr>
          <w:rFonts w:eastAsia="Times New Roman" w:cs="Times New Roman"/>
          <w:szCs w:val="28"/>
          <w:lang w:eastAsia="ru-RU"/>
        </w:rPr>
        <w:t xml:space="preserve"> </w:t>
      </w:r>
      <w:r w:rsidR="006574DF">
        <w:rPr>
          <w:rFonts w:eastAsia="Times New Roman" w:cs="Times New Roman"/>
          <w:szCs w:val="28"/>
          <w:lang w:eastAsia="ru-RU"/>
        </w:rPr>
        <w:t xml:space="preserve">                               </w:t>
      </w:r>
      <w:r w:rsidRPr="00C3299B">
        <w:rPr>
          <w:rFonts w:eastAsia="Times New Roman" w:cs="Times New Roman"/>
          <w:szCs w:val="28"/>
          <w:lang w:eastAsia="ru-RU"/>
        </w:rPr>
        <w:t>до 300 тысяч человек"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54670 Субсидии на обеспечение развития и укрепления</w:t>
      </w:r>
      <w:r w:rsidR="00930515" w:rsidRPr="00C3299B">
        <w:rPr>
          <w:rFonts w:eastAsia="Times New Roman" w:cs="Times New Roman"/>
          <w:szCs w:val="28"/>
          <w:lang w:eastAsia="ru-RU"/>
        </w:rPr>
        <w:t xml:space="preserve"> </w:t>
      </w:r>
      <w:r w:rsidR="006574DF">
        <w:rPr>
          <w:rFonts w:eastAsia="Times New Roman" w:cs="Times New Roman"/>
          <w:szCs w:val="28"/>
          <w:lang w:eastAsia="ru-RU"/>
        </w:rPr>
        <w:t xml:space="preserve">                                      </w:t>
      </w:r>
      <w:r w:rsidRPr="00C3299B">
        <w:rPr>
          <w:rFonts w:eastAsia="Times New Roman" w:cs="Times New Roman"/>
          <w:szCs w:val="28"/>
          <w:lang w:eastAsia="ru-RU"/>
        </w:rPr>
        <w:t>материально-технической базы домов культуры в населенных пунктах с числом жителей до 50 тысяч человек</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Times New Roman" w:cs="Times New Roman"/>
          <w:szCs w:val="28"/>
          <w:lang w:eastAsia="ru-RU"/>
        </w:rPr>
        <w:t xml:space="preserve"> </w:t>
      </w:r>
      <w:r w:rsidRPr="00C3299B">
        <w:rPr>
          <w:rFonts w:eastAsia="Times New Roman" w:cs="Times New Roman"/>
          <w:szCs w:val="28"/>
          <w:lang w:eastAsia="ru-RU"/>
        </w:rPr>
        <w:t xml:space="preserve">"Развитие культуры" по предоставлению субсидий бюджетам на обеспечение развития </w:t>
      </w:r>
      <w:r w:rsidR="006574DF">
        <w:rPr>
          <w:rFonts w:eastAsia="Times New Roman" w:cs="Times New Roman"/>
          <w:szCs w:val="28"/>
          <w:lang w:eastAsia="ru-RU"/>
        </w:rPr>
        <w:t xml:space="preserve">                             </w:t>
      </w:r>
      <w:r w:rsidRPr="00C3299B">
        <w:rPr>
          <w:rFonts w:eastAsia="Times New Roman" w:cs="Times New Roman"/>
          <w:szCs w:val="28"/>
          <w:lang w:eastAsia="ru-RU"/>
        </w:rPr>
        <w:t>и укрепления материально-технической базы домов культуры в населенных пунктах с числом жителей до 50 тысяч человек.</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субсидий на указанные цели отражается по соответствующим кодам вида доходов 000 2 02 25467 00 0000 150 "Субсидии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54680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Times New Roman" w:cs="Times New Roman"/>
          <w:szCs w:val="28"/>
          <w:lang w:eastAsia="ru-RU"/>
        </w:rPr>
        <w:t xml:space="preserve"> </w:t>
      </w:r>
      <w:r w:rsidRPr="00C3299B">
        <w:rPr>
          <w:rFonts w:eastAsia="Times New Roman" w:cs="Times New Roman"/>
          <w:szCs w:val="28"/>
          <w:lang w:eastAsia="ru-RU"/>
        </w:rPr>
        <w:t>"Развитие здравоохранения" по предоставлению иных межбюджетных трансфертов бюджетам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Поступление иных межбюджетных трансфертов на указанные цели отражается по соответствующим кодам вида доходов 000 2 02 45468 00 0000 150 "Межбюджетные трансферты, передаваемые бюджетам на проведение вакцинации против пневмококковой инфекции граждан старше трудоспособного возраста </w:t>
      </w:r>
      <w:r w:rsidR="006574DF">
        <w:rPr>
          <w:rFonts w:eastAsia="Times New Roman" w:cs="Times New Roman"/>
          <w:szCs w:val="28"/>
          <w:lang w:eastAsia="ru-RU"/>
        </w:rPr>
        <w:t xml:space="preserve">                           </w:t>
      </w:r>
      <w:r w:rsidRPr="00C3299B">
        <w:rPr>
          <w:rFonts w:eastAsia="Times New Roman" w:cs="Times New Roman"/>
          <w:szCs w:val="28"/>
          <w:lang w:eastAsia="ru-RU"/>
        </w:rPr>
        <w:t>из групп риска, проживающих в организациях социального обслуживания"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также отражаются расходы бюджетов субъектов Российской Федерации и местных бюджетов на указанные цели.</w:t>
      </w:r>
    </w:p>
    <w:p w:rsidR="009266D1" w:rsidRPr="00C3299B" w:rsidRDefault="00D843BB"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54700 Ликвидация объектов накопленного вреда окружающей среде, прошедших оценку воздействия на состояние окружающей среды, здоровье</w:t>
      </w:r>
      <w:r w:rsidR="00930515" w:rsidRPr="00C3299B">
        <w:rPr>
          <w:rFonts w:eastAsia="Times New Roman" w:cs="Times New Roman"/>
          <w:szCs w:val="28"/>
          <w:lang w:eastAsia="ru-RU"/>
        </w:rPr>
        <w:t xml:space="preserve"> </w:t>
      </w:r>
      <w:r w:rsidR="006574DF">
        <w:rPr>
          <w:rFonts w:eastAsia="Times New Roman" w:cs="Times New Roman"/>
          <w:szCs w:val="28"/>
          <w:lang w:eastAsia="ru-RU"/>
        </w:rPr>
        <w:t xml:space="preserve">                               </w:t>
      </w:r>
      <w:r w:rsidRPr="00C3299B">
        <w:rPr>
          <w:rFonts w:eastAsia="Times New Roman" w:cs="Times New Roman"/>
          <w:szCs w:val="28"/>
          <w:lang w:eastAsia="ru-RU"/>
        </w:rPr>
        <w:t>и продолжительность жизни граждан</w:t>
      </w:r>
    </w:p>
    <w:p w:rsidR="009266D1" w:rsidRPr="00C3299B" w:rsidRDefault="00543B6A"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 данному направлению расходов отражаются расходы федерального бюджета в рамках государственной программы Российской Федерации "Охрана окружающей среды" по предоставлению </w:t>
      </w:r>
      <w:r w:rsidR="009266D1" w:rsidRPr="00C3299B">
        <w:rPr>
          <w:rFonts w:eastAsia="Times New Roman" w:cs="Times New Roman"/>
          <w:szCs w:val="28"/>
          <w:lang w:eastAsia="ru-RU"/>
        </w:rPr>
        <w:t>субсиди</w:t>
      </w:r>
      <w:r w:rsidRPr="00C3299B">
        <w:rPr>
          <w:rFonts w:eastAsia="Times New Roman" w:cs="Times New Roman"/>
          <w:szCs w:val="28"/>
          <w:lang w:eastAsia="ru-RU"/>
        </w:rPr>
        <w:t>й бюджетам на ликвидацию объектов накопленного вреда окружающей среде, прошедших оценку воздействия</w:t>
      </w:r>
      <w:r w:rsidR="006574DF">
        <w:rPr>
          <w:rFonts w:eastAsia="Times New Roman" w:cs="Times New Roman"/>
          <w:szCs w:val="28"/>
          <w:lang w:eastAsia="ru-RU"/>
        </w:rPr>
        <w:t xml:space="preserve">                  </w:t>
      </w:r>
      <w:r w:rsidRPr="00C3299B">
        <w:rPr>
          <w:rFonts w:eastAsia="Times New Roman" w:cs="Times New Roman"/>
          <w:szCs w:val="28"/>
          <w:lang w:eastAsia="ru-RU"/>
        </w:rPr>
        <w:t xml:space="preserve"> на состояние окружающей среды, здоровье</w:t>
      </w:r>
      <w:r w:rsidR="00930515" w:rsidRPr="00C3299B">
        <w:rPr>
          <w:rFonts w:eastAsia="Times New Roman" w:cs="Times New Roman"/>
          <w:szCs w:val="28"/>
          <w:lang w:eastAsia="ru-RU"/>
        </w:rPr>
        <w:t xml:space="preserve"> </w:t>
      </w:r>
      <w:r w:rsidRPr="00C3299B">
        <w:rPr>
          <w:rFonts w:eastAsia="Times New Roman" w:cs="Times New Roman"/>
          <w:szCs w:val="28"/>
          <w:lang w:eastAsia="ru-RU"/>
        </w:rPr>
        <w:t>и продолжительность жизни граждан.</w:t>
      </w:r>
    </w:p>
    <w:p w:rsidR="00543B6A" w:rsidRPr="00C3299B" w:rsidRDefault="00543B6A"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Поступление субсидии на указанные цели отражается по </w:t>
      </w:r>
      <w:r w:rsidR="0072034D">
        <w:rPr>
          <w:rFonts w:eastAsia="Times New Roman" w:cs="Times New Roman"/>
          <w:szCs w:val="28"/>
          <w:lang w:eastAsia="ru-RU"/>
        </w:rPr>
        <w:t xml:space="preserve">соответствующим </w:t>
      </w:r>
      <w:r w:rsidR="0072034D" w:rsidRPr="00C3299B">
        <w:rPr>
          <w:rFonts w:eastAsia="Times New Roman" w:cs="Times New Roman"/>
          <w:szCs w:val="28"/>
          <w:lang w:eastAsia="ru-RU"/>
        </w:rPr>
        <w:t>код</w:t>
      </w:r>
      <w:r w:rsidR="0072034D">
        <w:rPr>
          <w:rFonts w:eastAsia="Times New Roman" w:cs="Times New Roman"/>
          <w:szCs w:val="28"/>
          <w:lang w:eastAsia="ru-RU"/>
        </w:rPr>
        <w:t>ам</w:t>
      </w:r>
      <w:r w:rsidR="0072034D" w:rsidRPr="00C3299B">
        <w:rPr>
          <w:rFonts w:eastAsia="Times New Roman" w:cs="Times New Roman"/>
          <w:szCs w:val="28"/>
          <w:lang w:eastAsia="ru-RU"/>
        </w:rPr>
        <w:t xml:space="preserve"> </w:t>
      </w:r>
      <w:r w:rsidRPr="00C3299B">
        <w:rPr>
          <w:rFonts w:eastAsia="Times New Roman" w:cs="Times New Roman"/>
          <w:szCs w:val="28"/>
          <w:lang w:eastAsia="ru-RU"/>
        </w:rPr>
        <w:t>вида доходов 000 2 02 25470 0</w:t>
      </w:r>
      <w:r w:rsidR="00385C16" w:rsidRPr="00C3299B">
        <w:rPr>
          <w:rFonts w:eastAsia="Times New Roman" w:cs="Times New Roman"/>
          <w:szCs w:val="28"/>
          <w:lang w:eastAsia="ru-RU"/>
        </w:rPr>
        <w:t>0</w:t>
      </w:r>
      <w:r w:rsidRPr="00C3299B">
        <w:rPr>
          <w:rFonts w:eastAsia="Times New Roman" w:cs="Times New Roman"/>
          <w:szCs w:val="28"/>
          <w:lang w:eastAsia="ru-RU"/>
        </w:rPr>
        <w:t xml:space="preserve"> 0000 150 "Субсидии бюджетам на ликвидацию объектов накопленного вреда окружающей среде, прошедших оценку воздействия </w:t>
      </w:r>
      <w:r w:rsidR="006574DF">
        <w:rPr>
          <w:rFonts w:eastAsia="Times New Roman" w:cs="Times New Roman"/>
          <w:szCs w:val="28"/>
          <w:lang w:eastAsia="ru-RU"/>
        </w:rPr>
        <w:t xml:space="preserve">                                    </w:t>
      </w:r>
      <w:r w:rsidRPr="00C3299B">
        <w:rPr>
          <w:rFonts w:eastAsia="Times New Roman" w:cs="Times New Roman"/>
          <w:szCs w:val="28"/>
          <w:lang w:eastAsia="ru-RU"/>
        </w:rPr>
        <w:t>на состояние окружающей среды, здоровье и продолжительность жизни граждан" классификации доходов бюджетов.</w:t>
      </w:r>
    </w:p>
    <w:p w:rsidR="002D4806" w:rsidRPr="00C3299B" w:rsidRDefault="002D4806" w:rsidP="002D4806">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также отражаются расходы бюджетов субъектов Российской Федерации на указанные цели.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54710 Субвенции бюджетам Республики Крым и города федерального значения Севастополя на осуществление полномочий Российской Федерации в сферах государственной регистрации прав на недвижимое имущество и сделок с ним, государственного кадастрового учета недвижимого имущества, государственной кадастровой оценки, землеустройства, государственного мониторинга земель, </w:t>
      </w:r>
      <w:r w:rsidR="006574DF">
        <w:rPr>
          <w:rFonts w:eastAsia="Times New Roman" w:cs="Times New Roman"/>
          <w:szCs w:val="28"/>
          <w:lang w:eastAsia="ru-RU"/>
        </w:rPr>
        <w:t xml:space="preserve">                            </w:t>
      </w:r>
      <w:r w:rsidRPr="00C3299B">
        <w:rPr>
          <w:rFonts w:eastAsia="Times New Roman" w:cs="Times New Roman"/>
          <w:szCs w:val="28"/>
          <w:lang w:eastAsia="ru-RU"/>
        </w:rPr>
        <w:t>а также функций федерального государственного земельного контроля (надзора), федерального государственного надзора</w:t>
      </w:r>
      <w:r w:rsidR="00930515" w:rsidRPr="00C3299B">
        <w:rPr>
          <w:rFonts w:eastAsia="Times New Roman" w:cs="Times New Roman"/>
          <w:szCs w:val="28"/>
          <w:lang w:eastAsia="ru-RU"/>
        </w:rPr>
        <w:t xml:space="preserve"> </w:t>
      </w:r>
      <w:r w:rsidRPr="00C3299B">
        <w:rPr>
          <w:rFonts w:eastAsia="Times New Roman" w:cs="Times New Roman"/>
          <w:szCs w:val="28"/>
          <w:lang w:eastAsia="ru-RU"/>
        </w:rPr>
        <w:t xml:space="preserve">за деятельностью саморегулируемых организаций оценщиков, федерального государственного контроля (надзора) </w:t>
      </w:r>
      <w:r w:rsidR="00930515" w:rsidRPr="00C3299B">
        <w:rPr>
          <w:rFonts w:eastAsia="Times New Roman" w:cs="Times New Roman"/>
          <w:szCs w:val="28"/>
          <w:lang w:eastAsia="ru-RU"/>
        </w:rPr>
        <w:t xml:space="preserve">                                       </w:t>
      </w:r>
      <w:r w:rsidRPr="00C3299B">
        <w:rPr>
          <w:rFonts w:eastAsia="Times New Roman" w:cs="Times New Roman"/>
          <w:szCs w:val="28"/>
          <w:lang w:eastAsia="ru-RU"/>
        </w:rPr>
        <w:t>за деятельностью саморегулируемых организаций арбитражных управляющих, федерального государственного надзора за деятельностью саморегулируемых организаций кадастровых инженеров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 "Национальная система пространственных данных" по предоставлению субвенций бюджетам Республики Крым и города федерального значения Севастополя</w:t>
      </w:r>
      <w:r w:rsidRPr="00C3299B">
        <w:t xml:space="preserve"> </w:t>
      </w:r>
      <w:r w:rsidR="006574DF">
        <w:t xml:space="preserve">                                </w:t>
      </w:r>
      <w:r w:rsidRPr="00C3299B">
        <w:rPr>
          <w:rFonts w:eastAsia="Times New Roman" w:cs="Times New Roman"/>
          <w:szCs w:val="28"/>
          <w:lang w:eastAsia="ru-RU"/>
        </w:rPr>
        <w:t>на осуществление полномочий Российской Федерации в сферах государственной регистрации прав на недвижимое имущество и сделок с ним, государственного кадастрового учета недвижимого имущества, государственной кадастровой оценки, землеустройства, государственного мониторинга земель, а также функций федерального государственного земельного контроля (надзора), федерального государственного надзора за деятельностью саморегулируемых организаций оценщиков, федерального государственного контроля (надзора) за деятельностью саморегулируемых организаций арбитражных управляющих, федерального государственного надзора за деятельностью саморегулируемых организаций кадастровых инженеров.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Поступление субвенций на указанные цели отражается по коду вида доходов 000 2 02 35471 02 0000 150 "Субвенции бюджетам Республики Крым и города федерального значения Севастополя на осуществление полномочий Российской Федерации в сферах государственной регистрации прав на недвижимое имущество </w:t>
      </w:r>
      <w:r w:rsidR="006574DF">
        <w:rPr>
          <w:rFonts w:eastAsia="Times New Roman" w:cs="Times New Roman"/>
          <w:szCs w:val="28"/>
          <w:lang w:eastAsia="ru-RU"/>
        </w:rPr>
        <w:t xml:space="preserve">                   </w:t>
      </w:r>
      <w:r w:rsidRPr="00C3299B">
        <w:rPr>
          <w:rFonts w:eastAsia="Times New Roman" w:cs="Times New Roman"/>
          <w:szCs w:val="28"/>
          <w:lang w:eastAsia="ru-RU"/>
        </w:rPr>
        <w:t>и сделок с ним, государственного кадастрового учета недвижимого имущества, государственной кадастровой оценки, землеустройства, государственного мониторинга земель, а также функций федерального государственного земельного контроля (надзора), федерального государственного надзора за деятельностью саморегулируемых организаций оценщиков, федерального государственного контроля (надзора) за деятельностью саморегулируемых организаций арбитражных управляющих, федерального государственного надзора за деятельностью саморегулируемых организаций кадастровых инженеров"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также отражаются расходы бюджета Республики Крым и города федерального значения Севастополя на указанные цели.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54720 Возмещение части прямых понесенных затрат на создание и (или) модернизацию объектов агропромышленного комплекса</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 данному направлению расходов отражаются расходы федерального бюджета в рамках Государственной программы развития сельского хозяйства </w:t>
      </w:r>
      <w:r w:rsidR="006574DF">
        <w:rPr>
          <w:rFonts w:eastAsia="Times New Roman" w:cs="Times New Roman"/>
          <w:szCs w:val="28"/>
          <w:lang w:eastAsia="ru-RU"/>
        </w:rPr>
        <w:t xml:space="preserve">                           </w:t>
      </w:r>
      <w:r w:rsidRPr="00C3299B">
        <w:rPr>
          <w:rFonts w:eastAsia="Times New Roman" w:cs="Times New Roman"/>
          <w:szCs w:val="28"/>
          <w:lang w:eastAsia="ru-RU"/>
        </w:rPr>
        <w:t>и регулирования рынков сельскохозяйственной продукции, сырья</w:t>
      </w:r>
      <w:r w:rsidR="00930515" w:rsidRPr="00C3299B">
        <w:rPr>
          <w:rFonts w:eastAsia="Times New Roman" w:cs="Times New Roman"/>
          <w:szCs w:val="28"/>
          <w:lang w:eastAsia="ru-RU"/>
        </w:rPr>
        <w:t xml:space="preserve"> </w:t>
      </w:r>
      <w:r w:rsidRPr="00C3299B">
        <w:rPr>
          <w:rFonts w:eastAsia="Times New Roman" w:cs="Times New Roman"/>
          <w:szCs w:val="28"/>
          <w:lang w:eastAsia="ru-RU"/>
        </w:rPr>
        <w:t xml:space="preserve">и продовольствия по предоставлению субсидий и иных межбюджетных трансфертов бюджетам </w:t>
      </w:r>
      <w:r w:rsidR="006574DF">
        <w:rPr>
          <w:rFonts w:eastAsia="Times New Roman" w:cs="Times New Roman"/>
          <w:szCs w:val="28"/>
          <w:lang w:eastAsia="ru-RU"/>
        </w:rPr>
        <w:t xml:space="preserve">                          </w:t>
      </w:r>
      <w:r w:rsidRPr="00C3299B">
        <w:rPr>
          <w:rFonts w:eastAsia="Times New Roman" w:cs="Times New Roman"/>
          <w:szCs w:val="28"/>
          <w:lang w:eastAsia="ru-RU"/>
        </w:rPr>
        <w:t>на возмещение части прямых понесенных затрат</w:t>
      </w:r>
      <w:r w:rsidR="00930515" w:rsidRPr="00C3299B">
        <w:rPr>
          <w:rFonts w:eastAsia="Times New Roman" w:cs="Times New Roman"/>
          <w:szCs w:val="28"/>
          <w:lang w:eastAsia="ru-RU"/>
        </w:rPr>
        <w:t xml:space="preserve"> </w:t>
      </w:r>
      <w:r w:rsidRPr="00C3299B">
        <w:rPr>
          <w:rFonts w:eastAsia="Times New Roman" w:cs="Times New Roman"/>
          <w:szCs w:val="28"/>
          <w:lang w:eastAsia="ru-RU"/>
        </w:rPr>
        <w:t>на создание и (или) модернизацию объектов агропромышленного комплекса.</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субсидий на указанные цели отражается по соответствующим кодам вида доходов 000 2 02 25472 00 0000 150 "Субсидии бюджетам на возмещение части прямых понесенных затрат на создание и (или) модернизацию объектов агропромышленного комплекса"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иных межбюджетных трансфертов на указанные цели отражается по соответствующим кодам вида доходов 000 2 02 45472 00 0000 150 "Межбюджетные трансферты, передаваемые бюджетам на возмещение части прямых понесенных затрат на создание и (или) модернизацию объектов агропромышленного комплекса" классификации доходов бюджетов.</w:t>
      </w:r>
    </w:p>
    <w:p w:rsidR="00550805"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также отражаются расходы бюджетов субъектов Российской Федерации и местных бюджетов на указанные цели.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54760 Иные межбюджетные трансферты на осуществление медицинской деятельности, связанной с донорством органов человека в целях трансплантации (пересадки)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Times New Roman" w:cs="Times New Roman"/>
          <w:szCs w:val="28"/>
          <w:lang w:eastAsia="ru-RU"/>
        </w:rPr>
        <w:t xml:space="preserve"> </w:t>
      </w:r>
      <w:r w:rsidRPr="00C3299B">
        <w:rPr>
          <w:rFonts w:eastAsia="Times New Roman" w:cs="Times New Roman"/>
          <w:szCs w:val="28"/>
          <w:lang w:eastAsia="ru-RU"/>
        </w:rPr>
        <w:t>"Развитие здравоохранения" по предоставлению иных межбюджетных трансфертов бюджетам на осуществление медицинской деятельности, связанной с донорством органов человека в целях трансплантации (пересадки).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иных межбюджетных трансфертов на указанные цели отражается по соответствующим кодам вида доходов 000 2 02 45476 00 0000 150 "Межбюджетные трансферты, передаваемые бюджетам на осуществление медицинской деятельности, связанной с донорством органов человека в целях трансплантации (пересадки)"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54770 Иные межбюджетные трансферты на возмещение затрат по созданию, модернизации и (или) реконструкции объектов инфраструктуры индустриальных парков или промышленных технопарков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Times New Roman" w:cs="Times New Roman"/>
          <w:szCs w:val="28"/>
          <w:lang w:eastAsia="ru-RU"/>
        </w:rPr>
        <w:t xml:space="preserve"> </w:t>
      </w:r>
      <w:r w:rsidRPr="00C3299B">
        <w:rPr>
          <w:rFonts w:eastAsia="Times New Roman" w:cs="Times New Roman"/>
          <w:szCs w:val="28"/>
          <w:lang w:eastAsia="ru-RU"/>
        </w:rPr>
        <w:t>"Развитие промышленности и повышение ее конкурентоспособности" по предоставлению иных межбюджетных трансфертов бюджетам на возмещение затрат по созданию, модернизации и (или) реконструкции объектов инфраструктуры индустриальных парков или промышленных технопарков.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Поступление иных межбюджетных трансфертов на указанные цели отражается по соответствующим кодам вида доходов 000 2 02 45477 00 0000 150 "Межбюджетные трансферты, передаваемые бюджетам на возмещение затрат </w:t>
      </w:r>
      <w:r w:rsidR="006574DF">
        <w:rPr>
          <w:rFonts w:eastAsia="Times New Roman" w:cs="Times New Roman"/>
          <w:szCs w:val="28"/>
          <w:lang w:eastAsia="ru-RU"/>
        </w:rPr>
        <w:t xml:space="preserve">                       </w:t>
      </w:r>
      <w:r w:rsidRPr="00C3299B">
        <w:rPr>
          <w:rFonts w:eastAsia="Times New Roman" w:cs="Times New Roman"/>
          <w:szCs w:val="28"/>
          <w:lang w:eastAsia="ru-RU"/>
        </w:rPr>
        <w:t>по созданию, модернизации и (или) реконструкции объектов инфраструктуры индустриальных парков или промышленных технопарков"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также отражаются расходы бюджетов субъектов Российской Федерации и местных бюджетов на указанные цели, осуществляемые за счет иных межбюджетных трансфертов из федерального бюджета.</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54780 Реализация дополнительных мероприятий в сфере занятости населения</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Times New Roman" w:cs="Times New Roman"/>
          <w:szCs w:val="28"/>
          <w:lang w:eastAsia="ru-RU"/>
        </w:rPr>
        <w:t xml:space="preserve"> </w:t>
      </w:r>
      <w:r w:rsidRPr="00C3299B">
        <w:rPr>
          <w:rFonts w:eastAsia="Times New Roman" w:cs="Times New Roman"/>
          <w:szCs w:val="28"/>
          <w:lang w:eastAsia="ru-RU"/>
        </w:rPr>
        <w:t>"Содействие занятости населения" на предоставление субсидий бюджетам субъектов Российской Федерации в целях софинансирования расходных обязательств субъектов Российской Федерации по реализации дополнительных мероприятий в сфере занятости населения.</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субсидии на указанные цели отражается по коду вида доходов</w:t>
      </w:r>
      <w:r w:rsidR="000A6517" w:rsidRPr="00C3299B">
        <w:rPr>
          <w:rFonts w:eastAsia="Times New Roman" w:cs="Times New Roman"/>
          <w:szCs w:val="28"/>
          <w:lang w:eastAsia="ru-RU"/>
        </w:rPr>
        <w:t xml:space="preserve"> </w:t>
      </w:r>
      <w:r w:rsidR="006574DF">
        <w:rPr>
          <w:rFonts w:eastAsia="Times New Roman" w:cs="Times New Roman"/>
          <w:szCs w:val="28"/>
          <w:lang w:eastAsia="ru-RU"/>
        </w:rPr>
        <w:t xml:space="preserve">             </w:t>
      </w:r>
      <w:r w:rsidRPr="00C3299B">
        <w:rPr>
          <w:rFonts w:eastAsia="Times New Roman" w:cs="Times New Roman"/>
          <w:szCs w:val="28"/>
          <w:lang w:eastAsia="ru-RU"/>
        </w:rPr>
        <w:t>000 2 02 25478 02 0000 150 "Субсидии бюджетам субъектов Российской Федерации на реализацию дополнительных мероприятий в сфере занятости населения" классификации доходов бюджетов.</w:t>
      </w:r>
    </w:p>
    <w:p w:rsidR="00550805"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также отражаются расходы бюджетов субъектов Российской Федерации на указанные цели.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54800 Создание системы поддержки фермеров и развитие сельской кооперации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развития сельского хозяйства</w:t>
      </w:r>
      <w:r w:rsidR="006574DF">
        <w:rPr>
          <w:rFonts w:eastAsia="Times New Roman" w:cs="Times New Roman"/>
          <w:szCs w:val="28"/>
          <w:lang w:eastAsia="ru-RU"/>
        </w:rPr>
        <w:t xml:space="preserve">                         </w:t>
      </w:r>
      <w:r w:rsidRPr="00C3299B">
        <w:rPr>
          <w:rFonts w:eastAsia="Times New Roman" w:cs="Times New Roman"/>
          <w:szCs w:val="28"/>
          <w:lang w:eastAsia="ru-RU"/>
        </w:rPr>
        <w:t xml:space="preserve"> и регулирования рынков сельскохозяйственной продукции, сырья и продовольствия по предоставлению субсидий бюджетам на создание системы поддержки фермеров </w:t>
      </w:r>
      <w:r w:rsidR="006574DF">
        <w:rPr>
          <w:rFonts w:eastAsia="Times New Roman" w:cs="Times New Roman"/>
          <w:szCs w:val="28"/>
          <w:lang w:eastAsia="ru-RU"/>
        </w:rPr>
        <w:t xml:space="preserve">            </w:t>
      </w:r>
      <w:r w:rsidRPr="00C3299B">
        <w:rPr>
          <w:rFonts w:eastAsia="Times New Roman" w:cs="Times New Roman"/>
          <w:szCs w:val="28"/>
          <w:lang w:eastAsia="ru-RU"/>
        </w:rPr>
        <w:t>и развитие сельской кооперации в субъектах Российской Федерации с целью обеспечения увеличения количества субъектов малого и среднего предпринимательства в сфере агропромышленного комплекса, получивших поддержку, в том числе</w:t>
      </w:r>
      <w:r w:rsidR="00930515" w:rsidRPr="00C3299B">
        <w:rPr>
          <w:rFonts w:eastAsia="Times New Roman" w:cs="Times New Roman"/>
          <w:szCs w:val="28"/>
          <w:lang w:eastAsia="ru-RU"/>
        </w:rPr>
        <w:t xml:space="preserve"> </w:t>
      </w:r>
      <w:r w:rsidRPr="00C3299B">
        <w:rPr>
          <w:rFonts w:eastAsia="Times New Roman" w:cs="Times New Roman"/>
          <w:szCs w:val="28"/>
          <w:lang w:eastAsia="ru-RU"/>
        </w:rPr>
        <w:t>в результате услуг, оказанных центрами компетенций в сфере сельскохозяйственной кооперации и поддержки фермеров.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субсидий на указанные цели отражается по соответствующим кодам вида доходов 000 2 02 25480 00 0000 150 "Субсидии бюджетам на создание системы поддержки фермеров и развитие сельской кооперации"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также отражаются расходы бюджетов субъектов Российской Федерации и местных бюджетов на указанные цели.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54860 Субвенции бюджетам Республики Крым и города федерального значения Севастополя на осуществление части переданных полномочий Российской Федерации в сфере охраны окружающей среды</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Times New Roman" w:cs="Times New Roman"/>
          <w:szCs w:val="28"/>
          <w:lang w:eastAsia="ru-RU"/>
        </w:rPr>
        <w:t xml:space="preserve"> </w:t>
      </w:r>
      <w:r w:rsidRPr="00C3299B">
        <w:rPr>
          <w:rFonts w:eastAsia="Times New Roman" w:cs="Times New Roman"/>
          <w:szCs w:val="28"/>
          <w:lang w:eastAsia="ru-RU"/>
        </w:rPr>
        <w:t xml:space="preserve">"Охрана окружающей среды" по предоставлению субвенций бюджетам Республики Крым </w:t>
      </w:r>
      <w:r w:rsidR="00B4528F">
        <w:rPr>
          <w:rFonts w:eastAsia="Times New Roman" w:cs="Times New Roman"/>
          <w:szCs w:val="28"/>
          <w:lang w:eastAsia="ru-RU"/>
        </w:rPr>
        <w:t xml:space="preserve">                    </w:t>
      </w:r>
      <w:r w:rsidRPr="00C3299B">
        <w:rPr>
          <w:rFonts w:eastAsia="Times New Roman" w:cs="Times New Roman"/>
          <w:szCs w:val="28"/>
          <w:lang w:eastAsia="ru-RU"/>
        </w:rPr>
        <w:t>и города федерального значения Севастополя</w:t>
      </w:r>
      <w:r w:rsidR="00930515" w:rsidRPr="00C3299B">
        <w:rPr>
          <w:rFonts w:eastAsia="Times New Roman" w:cs="Times New Roman"/>
          <w:szCs w:val="28"/>
          <w:lang w:eastAsia="ru-RU"/>
        </w:rPr>
        <w:t xml:space="preserve"> </w:t>
      </w:r>
      <w:r w:rsidRPr="00C3299B">
        <w:rPr>
          <w:rFonts w:eastAsia="Times New Roman" w:cs="Times New Roman"/>
          <w:szCs w:val="28"/>
          <w:lang w:eastAsia="ru-RU"/>
        </w:rPr>
        <w:t>на осуществление части переданных полномочий Российской Федерации в сфере охраны окружающей среды.</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субвенций на указанные цели отражается по коду вида доходов 000 2 02 35486 02 0000 150 "Субвенции бюджетам Республики Крым и города федерального значения Севастополя на осуществление части переданных полномочий Российской Федерации в сфере охраны окружающей среды"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также отражаются расходы бюджета Республики Крым и города федерального значения Севастополя на указанные цели, осуществляемые за счет субвенций из федерального бюджета.</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54890 Субвенции бюджетам Республики Крым и города федерального значения Севастополя на осуществление части переданных полномочий Российской Федерации в сфере государственного контроля (надзора) в области промышленной безопасности, электроэнергетики и безопасности гидротехнических сооружений</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Times New Roman" w:cs="Times New Roman"/>
          <w:szCs w:val="28"/>
          <w:lang w:eastAsia="ru-RU"/>
        </w:rPr>
        <w:t xml:space="preserve"> </w:t>
      </w:r>
      <w:r w:rsidRPr="00C3299B">
        <w:rPr>
          <w:rFonts w:eastAsia="Times New Roman" w:cs="Times New Roman"/>
          <w:szCs w:val="28"/>
          <w:lang w:eastAsia="ru-RU"/>
        </w:rPr>
        <w:t>"Защита населения и территорий от чрезвычайных ситуаций, обеспечение пожарной безопасности и безопасности людей на водных объектах" по предоставлению субвенций бюджетам Республики Крым и города федерального значения Севастополя на осуществление части переданных полномочий Российской Федерации в сфере государственного контроля (надзора) в области промышленной безопасности, электроэнергетики и безопасности гидротехнических сооружений.</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Поступление субвенций на указанные цели отражается по коду вида доходов 000 2 02 35489 02 0000 150 "Субвенции бюджетам Республики Крым и города федерального значения Севастополя на осуществление части переданных полномочий Российской Федерации в сфере государственного контроля (надзора) </w:t>
      </w:r>
      <w:r w:rsidR="00B4528F">
        <w:rPr>
          <w:rFonts w:eastAsia="Times New Roman" w:cs="Times New Roman"/>
          <w:szCs w:val="28"/>
          <w:lang w:eastAsia="ru-RU"/>
        </w:rPr>
        <w:t xml:space="preserve">                  </w:t>
      </w:r>
      <w:r w:rsidRPr="00C3299B">
        <w:rPr>
          <w:rFonts w:eastAsia="Times New Roman" w:cs="Times New Roman"/>
          <w:szCs w:val="28"/>
          <w:lang w:eastAsia="ru-RU"/>
        </w:rPr>
        <w:t>в области промышленной безопасности, электроэнергетики и безопасности гидротехнических сооружений"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также отражаются расходы бюджета Республики Крым и города федерального значения Севастополя на указанные цели, осуществляемые за счет субвенций из федерального бюджета.</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54900 Создание новых мест в общеобразовательных организациях</w:t>
      </w:r>
      <w:r w:rsidR="00930515" w:rsidRPr="00C3299B">
        <w:rPr>
          <w:rFonts w:eastAsia="Times New Roman" w:cs="Times New Roman"/>
          <w:szCs w:val="28"/>
          <w:lang w:eastAsia="ru-RU"/>
        </w:rPr>
        <w:t xml:space="preserve"> </w:t>
      </w:r>
      <w:r w:rsidRPr="00C3299B">
        <w:rPr>
          <w:rFonts w:eastAsia="Times New Roman" w:cs="Times New Roman"/>
          <w:szCs w:val="28"/>
          <w:lang w:eastAsia="ru-RU"/>
        </w:rPr>
        <w:t>в целях ликвидации третьей смены обучения и формирование условий для получения качественного общего образования</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Times New Roman" w:cs="Times New Roman"/>
          <w:szCs w:val="28"/>
          <w:lang w:eastAsia="ru-RU"/>
        </w:rPr>
        <w:t xml:space="preserve"> </w:t>
      </w:r>
      <w:r w:rsidRPr="00C3299B">
        <w:rPr>
          <w:rFonts w:eastAsia="Times New Roman" w:cs="Times New Roman"/>
          <w:szCs w:val="28"/>
          <w:lang w:eastAsia="ru-RU"/>
        </w:rPr>
        <w:t>"Развитие образования" по предоставлению субсидий бюджетам субъектов Российской Федерации на реализацию мероприятий по ликвидации третьей смены обучения путем создания новых мест в общеобразовательных организациях, а также формированию условий для получения качественного общего образования.</w:t>
      </w:r>
    </w:p>
    <w:p w:rsidR="00550805"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субсидий на указанные цели отражается</w:t>
      </w:r>
      <w:r w:rsidR="00930515" w:rsidRPr="00C3299B">
        <w:rPr>
          <w:rFonts w:eastAsia="Times New Roman" w:cs="Times New Roman"/>
          <w:szCs w:val="28"/>
          <w:lang w:eastAsia="ru-RU"/>
        </w:rPr>
        <w:t xml:space="preserve"> </w:t>
      </w:r>
      <w:r w:rsidRPr="00C3299B">
        <w:rPr>
          <w:rFonts w:eastAsia="Times New Roman" w:cs="Times New Roman"/>
          <w:szCs w:val="28"/>
          <w:lang w:eastAsia="ru-RU"/>
        </w:rPr>
        <w:t>по соответствующим кодам вида доходов 000 2 02 25490 00 0000 150 "Субсидии бюджетам на 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 классификации доходов бюджетов.</w:t>
      </w:r>
    </w:p>
    <w:p w:rsidR="0020391F" w:rsidRPr="00C3299B" w:rsidRDefault="0020391F" w:rsidP="0020391F">
      <w:pPr>
        <w:widowControl w:val="0"/>
        <w:autoSpaceDE w:val="0"/>
        <w:autoSpaceDN w:val="0"/>
        <w:spacing w:after="10"/>
        <w:rPr>
          <w:rFonts w:eastAsia="Times New Roman" w:cs="Times New Roman"/>
          <w:szCs w:val="28"/>
          <w:lang w:eastAsia="ru-RU"/>
        </w:rPr>
      </w:pPr>
      <w:r w:rsidRPr="001E1BC4">
        <w:rPr>
          <w:rFonts w:eastAsia="Times New Roman" w:cs="Times New Roman"/>
          <w:szCs w:val="28"/>
          <w:lang w:eastAsia="ru-RU"/>
        </w:rPr>
        <w:t xml:space="preserve">Поступление иных межбюджетных трансфертов на указанные цели отражается по соответствующим кодам вида доходов 000 2 02 45490 00 0000 150 "Межбюджетные трансферты, передаваемые бюджетам на создание новых мест </w:t>
      </w:r>
      <w:r w:rsidR="001E1BC4">
        <w:rPr>
          <w:rFonts w:eastAsia="Times New Roman" w:cs="Times New Roman"/>
          <w:szCs w:val="28"/>
          <w:lang w:eastAsia="ru-RU"/>
        </w:rPr>
        <w:t xml:space="preserve">                         </w:t>
      </w:r>
      <w:r w:rsidRPr="001E1BC4">
        <w:rPr>
          <w:rFonts w:eastAsia="Times New Roman" w:cs="Times New Roman"/>
          <w:szCs w:val="28"/>
          <w:lang w:eastAsia="ru-RU"/>
        </w:rPr>
        <w:t xml:space="preserve">в общеобразовательных организациях в целях ликвидации третьей смены обучения </w:t>
      </w:r>
      <w:r w:rsidR="001E1BC4">
        <w:rPr>
          <w:rFonts w:eastAsia="Times New Roman" w:cs="Times New Roman"/>
          <w:szCs w:val="28"/>
          <w:lang w:eastAsia="ru-RU"/>
        </w:rPr>
        <w:t xml:space="preserve">                  </w:t>
      </w:r>
      <w:r w:rsidRPr="001E1BC4">
        <w:rPr>
          <w:rFonts w:eastAsia="Times New Roman" w:cs="Times New Roman"/>
          <w:szCs w:val="28"/>
          <w:lang w:eastAsia="ru-RU"/>
        </w:rPr>
        <w:t>и формирование условий для получения качественного общего образования" классификации доходов бюджетов.</w:t>
      </w:r>
    </w:p>
    <w:p w:rsidR="00550805"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также отражаются расходы бюджетов субъектов Российской Федерации и местных бюджетов</w:t>
      </w:r>
      <w:r w:rsidR="00930515" w:rsidRPr="00C3299B">
        <w:rPr>
          <w:rFonts w:eastAsia="Times New Roman" w:cs="Times New Roman"/>
          <w:szCs w:val="28"/>
          <w:lang w:eastAsia="ru-RU"/>
        </w:rPr>
        <w:t xml:space="preserve"> </w:t>
      </w:r>
      <w:r w:rsidRPr="00C3299B">
        <w:rPr>
          <w:rFonts w:eastAsia="Times New Roman" w:cs="Times New Roman"/>
          <w:szCs w:val="28"/>
          <w:lang w:eastAsia="ru-RU"/>
        </w:rPr>
        <w:t>на указанные цели.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54920 Субсидии в целях софинансирования расходных обязательств субъектов Российской Федерации, возникающих при реализации государственных программ (региональных проектов) субъектов Российской Федерации, связанных с реализацией мероприятий по созданию дополнительных мест для детей в возрасте от 3 до 7 лет </w:t>
      </w:r>
      <w:r w:rsidR="00B4528F">
        <w:rPr>
          <w:rFonts w:eastAsia="Times New Roman" w:cs="Times New Roman"/>
          <w:szCs w:val="28"/>
          <w:lang w:eastAsia="ru-RU"/>
        </w:rPr>
        <w:t xml:space="preserve">                 </w:t>
      </w:r>
      <w:r w:rsidRPr="00C3299B">
        <w:rPr>
          <w:rFonts w:eastAsia="Times New Roman" w:cs="Times New Roman"/>
          <w:szCs w:val="28"/>
          <w:lang w:eastAsia="ru-RU"/>
        </w:rPr>
        <w:t xml:space="preserve">в образовательных организациях, осуществляющих образовательную деятельность </w:t>
      </w:r>
      <w:r w:rsidR="00930515" w:rsidRPr="00C3299B">
        <w:rPr>
          <w:rFonts w:eastAsia="Times New Roman" w:cs="Times New Roman"/>
          <w:szCs w:val="28"/>
          <w:lang w:eastAsia="ru-RU"/>
        </w:rPr>
        <w:t xml:space="preserve">                                  </w:t>
      </w:r>
      <w:r w:rsidRPr="00C3299B">
        <w:rPr>
          <w:rFonts w:eastAsia="Times New Roman" w:cs="Times New Roman"/>
          <w:szCs w:val="28"/>
          <w:lang w:eastAsia="ru-RU"/>
        </w:rPr>
        <w:t>по образовательным программам дошкольного образования</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Times New Roman" w:cs="Times New Roman"/>
          <w:szCs w:val="28"/>
          <w:lang w:eastAsia="ru-RU"/>
        </w:rPr>
        <w:t xml:space="preserve"> </w:t>
      </w:r>
      <w:r w:rsidRPr="00C3299B">
        <w:rPr>
          <w:rFonts w:eastAsia="Times New Roman" w:cs="Times New Roman"/>
          <w:szCs w:val="28"/>
          <w:lang w:eastAsia="ru-RU"/>
        </w:rPr>
        <w:t>"Развитие образования" по предоставлению субсидий бюджетам Республики Бурятия, Республики Ингушетия и Забайкальского края в целях софинансирования расходных обязательств субъектов Российской Федерации, связанных с реализацией мероприятий по созданию дополнительных мест для детей в возрасте от 3 до 7 лет</w:t>
      </w:r>
      <w:r w:rsidR="00B4528F">
        <w:rPr>
          <w:rFonts w:eastAsia="Times New Roman" w:cs="Times New Roman"/>
          <w:szCs w:val="28"/>
          <w:lang w:eastAsia="ru-RU"/>
        </w:rPr>
        <w:t xml:space="preserve">             </w:t>
      </w:r>
      <w:r w:rsidRPr="00C3299B">
        <w:rPr>
          <w:rFonts w:eastAsia="Times New Roman" w:cs="Times New Roman"/>
          <w:szCs w:val="28"/>
          <w:lang w:eastAsia="ru-RU"/>
        </w:rPr>
        <w:t xml:space="preserve"> в образовательных организациях, осуществляющих образовательную деятельность по образовательным программам дошкольного образования.</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субсидий на указанные цели отражается</w:t>
      </w:r>
      <w:r w:rsidR="00930515" w:rsidRPr="00C3299B">
        <w:rPr>
          <w:rFonts w:eastAsia="Times New Roman" w:cs="Times New Roman"/>
          <w:szCs w:val="28"/>
          <w:lang w:eastAsia="ru-RU"/>
        </w:rPr>
        <w:t xml:space="preserve"> </w:t>
      </w:r>
      <w:r w:rsidRPr="00C3299B">
        <w:rPr>
          <w:rFonts w:eastAsia="Times New Roman" w:cs="Times New Roman"/>
          <w:szCs w:val="28"/>
          <w:lang w:eastAsia="ru-RU"/>
        </w:rPr>
        <w:t>по соответствующим кодам вида доходов 000 2 02 25492 00 0000 150 "Субсидии бюджетам в целях софинансирования расходных обязательств субъектов Российской Федерации, возникающих при реализации государственных программ (региональных проектов) субъектов Российской Федерации, связанных с реализацией мероприятий</w:t>
      </w:r>
      <w:r w:rsidR="00B4528F">
        <w:rPr>
          <w:rFonts w:eastAsia="Times New Roman" w:cs="Times New Roman"/>
          <w:szCs w:val="28"/>
          <w:lang w:eastAsia="ru-RU"/>
        </w:rPr>
        <w:t xml:space="preserve">                             </w:t>
      </w:r>
      <w:r w:rsidRPr="00C3299B">
        <w:rPr>
          <w:rFonts w:eastAsia="Times New Roman" w:cs="Times New Roman"/>
          <w:szCs w:val="28"/>
          <w:lang w:eastAsia="ru-RU"/>
        </w:rPr>
        <w:t xml:space="preserve"> по созданию дополнительных мест для детей в возрасте от 3 до 7 лет </w:t>
      </w:r>
      <w:r w:rsidR="00B4528F">
        <w:rPr>
          <w:rFonts w:eastAsia="Times New Roman" w:cs="Times New Roman"/>
          <w:szCs w:val="28"/>
          <w:lang w:eastAsia="ru-RU"/>
        </w:rPr>
        <w:t xml:space="preserve">                                             </w:t>
      </w:r>
      <w:r w:rsidRPr="00C3299B">
        <w:rPr>
          <w:rFonts w:eastAsia="Times New Roman" w:cs="Times New Roman"/>
          <w:szCs w:val="28"/>
          <w:lang w:eastAsia="ru-RU"/>
        </w:rPr>
        <w:t xml:space="preserve">в образовательных организациях, осуществляющих образовательную деятельность </w:t>
      </w:r>
      <w:r w:rsidR="00930515" w:rsidRPr="00C3299B">
        <w:rPr>
          <w:rFonts w:eastAsia="Times New Roman" w:cs="Times New Roman"/>
          <w:szCs w:val="28"/>
          <w:lang w:eastAsia="ru-RU"/>
        </w:rPr>
        <w:t xml:space="preserve">                                       </w:t>
      </w:r>
      <w:r w:rsidRPr="00C3299B">
        <w:rPr>
          <w:rFonts w:eastAsia="Times New Roman" w:cs="Times New Roman"/>
          <w:szCs w:val="28"/>
          <w:lang w:eastAsia="ru-RU"/>
        </w:rPr>
        <w:t>по образовательным программам дошкольного образования" классификации доходов бюджетов.</w:t>
      </w:r>
    </w:p>
    <w:p w:rsidR="00550805"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также отражаются расходы бюджетов субъектов Российской Федерации и местных бюджетов на указанные цели.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54970 Субсидии на реализацию мероприятий по обеспечению жильем молодых семей</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Times New Roman" w:cs="Times New Roman"/>
          <w:szCs w:val="28"/>
          <w:lang w:eastAsia="ru-RU"/>
        </w:rPr>
        <w:t xml:space="preserve"> </w:t>
      </w:r>
      <w:r w:rsidRPr="00C3299B">
        <w:rPr>
          <w:rFonts w:eastAsia="Times New Roman" w:cs="Times New Roman"/>
          <w:szCs w:val="28"/>
          <w:lang w:eastAsia="ru-RU"/>
        </w:rPr>
        <w:t xml:space="preserve">"Обеспечение доступным и комфортным жильем и коммунальными услугами граждан Российской Федерации" по предоставлению субсидий бюджетам на реализацию мероприятий </w:t>
      </w:r>
      <w:r w:rsidR="00B4528F">
        <w:rPr>
          <w:rFonts w:eastAsia="Times New Roman" w:cs="Times New Roman"/>
          <w:szCs w:val="28"/>
          <w:lang w:eastAsia="ru-RU"/>
        </w:rPr>
        <w:t xml:space="preserve">                </w:t>
      </w:r>
      <w:r w:rsidRPr="00C3299B">
        <w:rPr>
          <w:rFonts w:eastAsia="Times New Roman" w:cs="Times New Roman"/>
          <w:szCs w:val="28"/>
          <w:lang w:eastAsia="ru-RU"/>
        </w:rPr>
        <w:t>по обеспечению жильем молодых семей.</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субсидий на указанные цели отражается по соответствующим кодам вида доходов 000 2 02 25497 00 0000 150 "Субсидии бюджетам на реализацию мероприятий по обеспечению жильем молодых семей"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55000 Ликвидация (рекультивация) объектов накопленного экологического вреда, представляющих угрозу реке Волге</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Times New Roman" w:cs="Times New Roman"/>
          <w:szCs w:val="28"/>
          <w:lang w:eastAsia="ru-RU"/>
        </w:rPr>
        <w:t xml:space="preserve"> </w:t>
      </w:r>
      <w:r w:rsidRPr="00C3299B">
        <w:rPr>
          <w:rFonts w:eastAsia="Times New Roman" w:cs="Times New Roman"/>
          <w:szCs w:val="28"/>
          <w:lang w:eastAsia="ru-RU"/>
        </w:rPr>
        <w:t>"Охрана окружающей среды" по предоставлению субсидий бюджетам</w:t>
      </w:r>
      <w:r w:rsidR="00930515" w:rsidRPr="00C3299B">
        <w:rPr>
          <w:rFonts w:eastAsia="Times New Roman" w:cs="Times New Roman"/>
          <w:szCs w:val="28"/>
          <w:lang w:eastAsia="ru-RU"/>
        </w:rPr>
        <w:t xml:space="preserve"> </w:t>
      </w:r>
      <w:r w:rsidRPr="00C3299B">
        <w:rPr>
          <w:rFonts w:eastAsia="Times New Roman" w:cs="Times New Roman"/>
          <w:szCs w:val="28"/>
          <w:lang w:eastAsia="ru-RU"/>
        </w:rPr>
        <w:t>на ликвидацию (рекультивацию) объектов накопленного экологического вреда, представляющих угрозу реке Волге.</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субсидий на указанные цели отражается по соответствующим кодам вида доходов 000 2 02 25500 00 0000 150 "Субсидии бюджетам на ликвидацию (рекультивацию) объектов накопленного экологического вреда, представляющих угрозу реке Волге"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также отражаются расходы бюджетов субъектов Российской Федерации и местных бюджетов</w:t>
      </w:r>
      <w:r w:rsidR="00930515" w:rsidRPr="00C3299B">
        <w:rPr>
          <w:rFonts w:eastAsia="Times New Roman" w:cs="Times New Roman"/>
          <w:szCs w:val="28"/>
          <w:lang w:eastAsia="ru-RU"/>
        </w:rPr>
        <w:t xml:space="preserve"> </w:t>
      </w:r>
      <w:r w:rsidRPr="00C3299B">
        <w:rPr>
          <w:rFonts w:eastAsia="Times New Roman" w:cs="Times New Roman"/>
          <w:szCs w:val="28"/>
          <w:lang w:eastAsia="ru-RU"/>
        </w:rPr>
        <w:t>на указанные цели.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55020 Субсидии на стимулирование развития приоритетных подотраслей агропромышленного комплекса и развитие малых форм хозяйствования</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 данному направлению расходов отражаются расходы федерального бюджета в рамках Государственной программы развития сельского хозяйства </w:t>
      </w:r>
      <w:r w:rsidR="00B4528F">
        <w:rPr>
          <w:rFonts w:eastAsia="Times New Roman" w:cs="Times New Roman"/>
          <w:szCs w:val="28"/>
          <w:lang w:eastAsia="ru-RU"/>
        </w:rPr>
        <w:t xml:space="preserve">                          </w:t>
      </w:r>
      <w:r w:rsidRPr="00C3299B">
        <w:rPr>
          <w:rFonts w:eastAsia="Times New Roman" w:cs="Times New Roman"/>
          <w:szCs w:val="28"/>
          <w:lang w:eastAsia="ru-RU"/>
        </w:rPr>
        <w:t>и регулирования рынков сельскохозяйственной продукции, сырья и продовольствия по предоставлению субсидий бюджетам на стимулирование развития приоритетных подотраслей агропромышленного комплекса и развитие малых форм хозяйствования.</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Поступление субсидий на указанные цели отражается по соответствующим кодам вида доходов 000 2 02 25502 00 0000 150 "Субсидии бюджетам </w:t>
      </w:r>
      <w:r w:rsidR="00B4528F">
        <w:rPr>
          <w:rFonts w:eastAsia="Times New Roman" w:cs="Times New Roman"/>
          <w:szCs w:val="28"/>
          <w:lang w:eastAsia="ru-RU"/>
        </w:rPr>
        <w:t xml:space="preserve">                                           </w:t>
      </w:r>
      <w:r w:rsidRPr="00C3299B">
        <w:rPr>
          <w:rFonts w:eastAsia="Times New Roman" w:cs="Times New Roman"/>
          <w:szCs w:val="28"/>
          <w:lang w:eastAsia="ru-RU"/>
        </w:rPr>
        <w:t>на стимулирование развития приоритетных подотраслей агропромышленного комплекса и развитие малых форм хозяйствования"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Поступление субвенций на указанные цели отражается по соответствующим кодам вида доходов 000 2 02 35502 00 0000 150 "Субвенции бюджетам </w:t>
      </w:r>
      <w:r w:rsidR="00B4528F">
        <w:rPr>
          <w:rFonts w:eastAsia="Times New Roman" w:cs="Times New Roman"/>
          <w:szCs w:val="28"/>
          <w:lang w:eastAsia="ru-RU"/>
        </w:rPr>
        <w:t xml:space="preserve">                                   </w:t>
      </w:r>
      <w:r w:rsidRPr="00C3299B">
        <w:rPr>
          <w:rFonts w:eastAsia="Times New Roman" w:cs="Times New Roman"/>
          <w:szCs w:val="28"/>
          <w:lang w:eastAsia="ru-RU"/>
        </w:rPr>
        <w:t>на стимулирование развития приоритетных подотраслей агропромышленного комплекса и развитие малых форм хозяйствования"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55030 Субсидии на реализацию мероприятий федеральной целевой программы "Социально-экономическое развитие Курильских островов (Сахалинская область) </w:t>
      </w:r>
      <w:r w:rsidR="00B4528F">
        <w:rPr>
          <w:rFonts w:eastAsia="Times New Roman" w:cs="Times New Roman"/>
          <w:szCs w:val="28"/>
          <w:lang w:eastAsia="ru-RU"/>
        </w:rPr>
        <w:t xml:space="preserve">                 </w:t>
      </w:r>
      <w:r w:rsidRPr="00C3299B">
        <w:rPr>
          <w:rFonts w:eastAsia="Times New Roman" w:cs="Times New Roman"/>
          <w:szCs w:val="28"/>
          <w:lang w:eastAsia="ru-RU"/>
        </w:rPr>
        <w:t>на 2016 - 2025 годы"</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Times New Roman" w:cs="Times New Roman"/>
          <w:szCs w:val="28"/>
          <w:lang w:eastAsia="ru-RU"/>
        </w:rPr>
        <w:t xml:space="preserve"> </w:t>
      </w:r>
      <w:r w:rsidR="00B4528F">
        <w:rPr>
          <w:rFonts w:eastAsia="Times New Roman" w:cs="Times New Roman"/>
          <w:szCs w:val="28"/>
          <w:lang w:eastAsia="ru-RU"/>
        </w:rPr>
        <w:t xml:space="preserve">               </w:t>
      </w:r>
      <w:r w:rsidRPr="00C3299B">
        <w:rPr>
          <w:rFonts w:eastAsia="Times New Roman" w:cs="Times New Roman"/>
          <w:szCs w:val="28"/>
          <w:lang w:eastAsia="ru-RU"/>
        </w:rPr>
        <w:t xml:space="preserve">"Социально-экономическое развитие Дальневосточного федерального округа" </w:t>
      </w:r>
      <w:r w:rsidR="00B4528F">
        <w:rPr>
          <w:rFonts w:eastAsia="Times New Roman" w:cs="Times New Roman"/>
          <w:szCs w:val="28"/>
          <w:lang w:eastAsia="ru-RU"/>
        </w:rPr>
        <w:t xml:space="preserve">                       </w:t>
      </w:r>
      <w:r w:rsidRPr="00C3299B">
        <w:rPr>
          <w:rFonts w:eastAsia="Times New Roman" w:cs="Times New Roman"/>
          <w:szCs w:val="28"/>
          <w:lang w:eastAsia="ru-RU"/>
        </w:rPr>
        <w:t>по предоставлению субсидий на реализацию мероприятий федеральной целевой программы "Социально-экономическое развитие Курильских островов</w:t>
      </w:r>
      <w:r w:rsidR="000A6517" w:rsidRPr="00C3299B">
        <w:rPr>
          <w:rFonts w:eastAsia="Times New Roman" w:cs="Times New Roman"/>
          <w:szCs w:val="28"/>
          <w:lang w:eastAsia="ru-RU"/>
        </w:rPr>
        <w:t xml:space="preserve"> </w:t>
      </w:r>
      <w:r w:rsidRPr="00C3299B">
        <w:rPr>
          <w:rFonts w:eastAsia="Times New Roman" w:cs="Times New Roman"/>
          <w:szCs w:val="28"/>
          <w:lang w:eastAsia="ru-RU"/>
        </w:rPr>
        <w:t>(Сахалинская область) на 2016 - 2025 годы".</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Поступление субсидий на указанные цели отражается по соответствующим кодам вида доходов 000 2 02 27503 00 0000 150 "Субсидии бюджетам </w:t>
      </w:r>
      <w:r w:rsidR="00B4528F">
        <w:rPr>
          <w:rFonts w:eastAsia="Times New Roman" w:cs="Times New Roman"/>
          <w:szCs w:val="28"/>
          <w:lang w:eastAsia="ru-RU"/>
        </w:rPr>
        <w:t xml:space="preserve">                                        </w:t>
      </w:r>
      <w:r w:rsidRPr="00C3299B">
        <w:rPr>
          <w:rFonts w:eastAsia="Times New Roman" w:cs="Times New Roman"/>
          <w:szCs w:val="28"/>
          <w:lang w:eastAsia="ru-RU"/>
        </w:rPr>
        <w:t>на софинансирование капитальных вложений в объекты государственной (муниципальной) собственности в рамках реализации мероприятий федеральной целевой программы "Социально-экономическое развитие Курильских островов (Сахалинская область) на 2016 - 2025 годы"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55040 Иные межбюджетные трансферты бюджету Калининградской области</w:t>
      </w:r>
      <w:r w:rsidR="00B4528F">
        <w:rPr>
          <w:rFonts w:eastAsia="Times New Roman" w:cs="Times New Roman"/>
          <w:szCs w:val="28"/>
          <w:lang w:eastAsia="ru-RU"/>
        </w:rPr>
        <w:t xml:space="preserve"> </w:t>
      </w:r>
      <w:r w:rsidRPr="00C3299B">
        <w:rPr>
          <w:rFonts w:eastAsia="Times New Roman" w:cs="Times New Roman"/>
          <w:szCs w:val="28"/>
          <w:lang w:eastAsia="ru-RU"/>
        </w:rPr>
        <w:t xml:space="preserve"> на обеспечение поддержки юридических лиц, осуществляющих деятельность </w:t>
      </w:r>
      <w:r w:rsidR="00B4528F">
        <w:rPr>
          <w:rFonts w:eastAsia="Times New Roman" w:cs="Times New Roman"/>
          <w:szCs w:val="28"/>
          <w:lang w:eastAsia="ru-RU"/>
        </w:rPr>
        <w:t xml:space="preserve">                     </w:t>
      </w:r>
      <w:r w:rsidRPr="00C3299B">
        <w:rPr>
          <w:rFonts w:eastAsia="Times New Roman" w:cs="Times New Roman"/>
          <w:szCs w:val="28"/>
          <w:lang w:eastAsia="ru-RU"/>
        </w:rPr>
        <w:t>на территории Калининградской области, и резидентов Особой экономической зоны в Калининградской области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 данному направлению расходов отражаются расходы федерального бюджета в рамках государственной программы Российской Федерации </w:t>
      </w:r>
      <w:r w:rsidR="00B4528F">
        <w:rPr>
          <w:rFonts w:eastAsia="Times New Roman" w:cs="Times New Roman"/>
          <w:szCs w:val="28"/>
          <w:lang w:eastAsia="ru-RU"/>
        </w:rPr>
        <w:t xml:space="preserve">                   </w:t>
      </w:r>
      <w:r w:rsidRPr="00C3299B">
        <w:rPr>
          <w:rFonts w:eastAsia="Times New Roman" w:cs="Times New Roman"/>
          <w:szCs w:val="28"/>
          <w:lang w:eastAsia="ru-RU"/>
        </w:rPr>
        <w:t>"Социально-экономическое развитие Калининградской области"</w:t>
      </w:r>
      <w:r w:rsidR="00930515" w:rsidRPr="00C3299B">
        <w:rPr>
          <w:rFonts w:eastAsia="Times New Roman" w:cs="Times New Roman"/>
          <w:szCs w:val="28"/>
          <w:lang w:eastAsia="ru-RU"/>
        </w:rPr>
        <w:t xml:space="preserve"> </w:t>
      </w:r>
      <w:r w:rsidRPr="00C3299B">
        <w:rPr>
          <w:rFonts w:eastAsia="Times New Roman" w:cs="Times New Roman"/>
          <w:szCs w:val="28"/>
          <w:lang w:eastAsia="ru-RU"/>
        </w:rPr>
        <w:t>по предоставлению иных межбюджетных трансфертов бюджету Калининградской области</w:t>
      </w:r>
      <w:r w:rsidR="00B4528F">
        <w:rPr>
          <w:rFonts w:eastAsia="Times New Roman" w:cs="Times New Roman"/>
          <w:szCs w:val="28"/>
          <w:lang w:eastAsia="ru-RU"/>
        </w:rPr>
        <w:t xml:space="preserve">                                    </w:t>
      </w:r>
      <w:r w:rsidRPr="00C3299B">
        <w:rPr>
          <w:rFonts w:eastAsia="Times New Roman" w:cs="Times New Roman"/>
          <w:szCs w:val="28"/>
          <w:lang w:eastAsia="ru-RU"/>
        </w:rPr>
        <w:t xml:space="preserve"> на обеспечение поддержки юридических лиц, осуществляющих деятельность </w:t>
      </w:r>
      <w:r w:rsidR="00B4528F">
        <w:rPr>
          <w:rFonts w:eastAsia="Times New Roman" w:cs="Times New Roman"/>
          <w:szCs w:val="28"/>
          <w:lang w:eastAsia="ru-RU"/>
        </w:rPr>
        <w:t xml:space="preserve">                        </w:t>
      </w:r>
      <w:r w:rsidRPr="00C3299B">
        <w:rPr>
          <w:rFonts w:eastAsia="Times New Roman" w:cs="Times New Roman"/>
          <w:szCs w:val="28"/>
          <w:lang w:eastAsia="ru-RU"/>
        </w:rPr>
        <w:t>на территории Калининградской области,</w:t>
      </w:r>
      <w:r w:rsidR="00930515" w:rsidRPr="00C3299B">
        <w:rPr>
          <w:rFonts w:eastAsia="Times New Roman" w:cs="Times New Roman"/>
          <w:szCs w:val="28"/>
          <w:lang w:eastAsia="ru-RU"/>
        </w:rPr>
        <w:t xml:space="preserve"> </w:t>
      </w:r>
      <w:r w:rsidRPr="00C3299B">
        <w:rPr>
          <w:rFonts w:eastAsia="Times New Roman" w:cs="Times New Roman"/>
          <w:szCs w:val="28"/>
          <w:lang w:eastAsia="ru-RU"/>
        </w:rPr>
        <w:t>и резидентов Особой экономической зоны в Калининградской области.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иных межбюджетных трансфертов на указанные цели отражается по коду вида доходов 000 2 02 45504 02 0000 150 "Межбюджетные трансферты, передаваемые бюджету Калининградской области на обеспечение поддержки юридических лиц, осуществляющих деятельность на территории Калининградской области, и резидентов Особой экономической зоны в Калининградской области"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также отражаются расходы бюджета Калининградской области на указанные цели, осуществляемые за счет иных межбюджетных трансфертов из федерального бюджета.</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55050 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Times New Roman" w:cs="Times New Roman"/>
          <w:szCs w:val="28"/>
          <w:lang w:eastAsia="ru-RU"/>
        </w:rPr>
        <w:t xml:space="preserve"> </w:t>
      </w:r>
      <w:r w:rsidR="00B4528F">
        <w:rPr>
          <w:rFonts w:eastAsia="Times New Roman" w:cs="Times New Roman"/>
          <w:szCs w:val="28"/>
          <w:lang w:eastAsia="ru-RU"/>
        </w:rPr>
        <w:t xml:space="preserve">                 </w:t>
      </w:r>
      <w:r w:rsidRPr="00C3299B">
        <w:rPr>
          <w:rFonts w:eastAsia="Times New Roman" w:cs="Times New Roman"/>
          <w:szCs w:val="28"/>
          <w:lang w:eastAsia="ru-RU"/>
        </w:rPr>
        <w:t>"Социально-экономическое развитие Дальневосточного федерального округа"</w:t>
      </w:r>
      <w:r w:rsidR="000A6517" w:rsidRPr="00C3299B">
        <w:rPr>
          <w:rFonts w:eastAsia="Times New Roman" w:cs="Times New Roman"/>
          <w:szCs w:val="28"/>
          <w:lang w:eastAsia="ru-RU"/>
        </w:rPr>
        <w:t xml:space="preserve"> </w:t>
      </w:r>
      <w:r w:rsidR="00B4528F">
        <w:rPr>
          <w:rFonts w:eastAsia="Times New Roman" w:cs="Times New Roman"/>
          <w:szCs w:val="28"/>
          <w:lang w:eastAsia="ru-RU"/>
        </w:rPr>
        <w:t xml:space="preserve">                         </w:t>
      </w:r>
      <w:r w:rsidRPr="00C3299B">
        <w:rPr>
          <w:rFonts w:eastAsia="Times New Roman" w:cs="Times New Roman"/>
          <w:szCs w:val="28"/>
          <w:lang w:eastAsia="ru-RU"/>
        </w:rPr>
        <w:t xml:space="preserve">по предоставлению субсидий </w:t>
      </w:r>
      <w:r w:rsidR="001B01CF" w:rsidRPr="00C3299B">
        <w:rPr>
          <w:rFonts w:eastAsia="Times New Roman" w:cs="Times New Roman"/>
          <w:szCs w:val="28"/>
          <w:lang w:eastAsia="ru-RU"/>
        </w:rPr>
        <w:t xml:space="preserve">и иных межбюджетных трансфертов </w:t>
      </w:r>
      <w:r w:rsidRPr="00C3299B">
        <w:rPr>
          <w:rFonts w:eastAsia="Times New Roman" w:cs="Times New Roman"/>
          <w:szCs w:val="28"/>
          <w:lang w:eastAsia="ru-RU"/>
        </w:rPr>
        <w:t xml:space="preserve">бюджетам </w:t>
      </w:r>
      <w:r w:rsidR="00B4528F">
        <w:rPr>
          <w:rFonts w:eastAsia="Times New Roman" w:cs="Times New Roman"/>
          <w:szCs w:val="28"/>
          <w:lang w:eastAsia="ru-RU"/>
        </w:rPr>
        <w:t xml:space="preserve">                        </w:t>
      </w:r>
      <w:r w:rsidRPr="00C3299B">
        <w:rPr>
          <w:rFonts w:eastAsia="Times New Roman" w:cs="Times New Roman"/>
          <w:szCs w:val="28"/>
          <w:lang w:eastAsia="ru-RU"/>
        </w:rPr>
        <w:t>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субсидий на указанные цели отражается</w:t>
      </w:r>
      <w:r w:rsidR="00930515" w:rsidRPr="00C3299B">
        <w:rPr>
          <w:rFonts w:eastAsia="Times New Roman" w:cs="Times New Roman"/>
          <w:szCs w:val="28"/>
          <w:lang w:eastAsia="ru-RU"/>
        </w:rPr>
        <w:t xml:space="preserve"> </w:t>
      </w:r>
      <w:r w:rsidRPr="00C3299B">
        <w:rPr>
          <w:rFonts w:eastAsia="Times New Roman" w:cs="Times New Roman"/>
          <w:szCs w:val="28"/>
          <w:lang w:eastAsia="ru-RU"/>
        </w:rPr>
        <w:t xml:space="preserve">по соответствующим кодам вида доходов 000 2 02 25505 00 0000 150 "Субсидии бюджетам на </w:t>
      </w:r>
      <w:r w:rsidR="00F503D3" w:rsidRPr="00C3299B">
        <w:rPr>
          <w:rFonts w:eastAsia="Times New Roman" w:cs="Times New Roman"/>
          <w:szCs w:val="28"/>
          <w:lang w:eastAsia="ru-RU"/>
        </w:rPr>
        <w:t>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r w:rsidRPr="00C3299B">
        <w:rPr>
          <w:rFonts w:eastAsia="Times New Roman" w:cs="Times New Roman"/>
          <w:szCs w:val="28"/>
          <w:lang w:eastAsia="ru-RU"/>
        </w:rPr>
        <w:t>" классификации доходов бюджетов.</w:t>
      </w:r>
    </w:p>
    <w:p w:rsidR="001B01CF" w:rsidRDefault="001B01CF" w:rsidP="001B01CF">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иных межбюджетных трансфертов в бюджеты</w:t>
      </w:r>
      <w:r w:rsidR="00930515" w:rsidRPr="00C3299B">
        <w:rPr>
          <w:rFonts w:eastAsia="Times New Roman" w:cs="Times New Roman"/>
          <w:szCs w:val="28"/>
          <w:lang w:eastAsia="ru-RU"/>
        </w:rPr>
        <w:t xml:space="preserve"> </w:t>
      </w:r>
      <w:r w:rsidRPr="00C3299B">
        <w:rPr>
          <w:rFonts w:eastAsia="Times New Roman" w:cs="Times New Roman"/>
          <w:szCs w:val="28"/>
          <w:lang w:eastAsia="ru-RU"/>
        </w:rPr>
        <w:t>на указанные цели отражается по соответствующим кодам вида доходов 000 2 02 45505 00 0000 150 "Межбюджетные трансферты, передаваемые бюджетам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классификации доходов бюджетов.</w:t>
      </w:r>
    </w:p>
    <w:p w:rsidR="00B87AA7" w:rsidRPr="00C3299B" w:rsidRDefault="00B87AA7"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55060 Реализация мероприятий планов социального развития центров экономического роста субъектов Российской Федерации Арктической зоны Российской Федерации</w:t>
      </w:r>
    </w:p>
    <w:p w:rsidR="00B87AA7" w:rsidRPr="00C3299B" w:rsidRDefault="00141D03"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 данному направлению расходов отражаются расходы федерального бюджета в рамках государственной программы Российской Федерации </w:t>
      </w:r>
      <w:r w:rsidR="00B4528F">
        <w:rPr>
          <w:rFonts w:eastAsia="Times New Roman" w:cs="Times New Roman"/>
          <w:szCs w:val="28"/>
          <w:lang w:eastAsia="ru-RU"/>
        </w:rPr>
        <w:t xml:space="preserve">                </w:t>
      </w:r>
      <w:r w:rsidRPr="00C3299B">
        <w:rPr>
          <w:rFonts w:eastAsia="Times New Roman" w:cs="Times New Roman"/>
          <w:szCs w:val="28"/>
          <w:lang w:eastAsia="ru-RU"/>
        </w:rPr>
        <w:t xml:space="preserve">"Социально-экономическое развитие Арктической зоны Российской Федерации" </w:t>
      </w:r>
      <w:r w:rsidR="00B4528F">
        <w:rPr>
          <w:rFonts w:eastAsia="Times New Roman" w:cs="Times New Roman"/>
          <w:szCs w:val="28"/>
          <w:lang w:eastAsia="ru-RU"/>
        </w:rPr>
        <w:t xml:space="preserve">                  </w:t>
      </w:r>
      <w:r w:rsidRPr="00C3299B">
        <w:rPr>
          <w:rFonts w:eastAsia="Times New Roman" w:cs="Times New Roman"/>
          <w:szCs w:val="28"/>
          <w:lang w:eastAsia="ru-RU"/>
        </w:rPr>
        <w:t>по предоставлению субсидий бюджетам на реализацию мероприятий планов социального развития центров экономического роста субъектов Российской Федерации Арктической зоны Российской Федерации.</w:t>
      </w:r>
    </w:p>
    <w:p w:rsidR="00B87AA7" w:rsidRPr="00C3299B" w:rsidRDefault="00141D03" w:rsidP="00141D03">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субсидий на указанные цели отражается по соответствующим кодам вида доходов 000 2 02 25506 00 0000 150 "Субсидии бюджетам на реализацию мероприятий планов социального развития центров экономического роста субъектов Российской Федерации</w:t>
      </w:r>
      <w:r w:rsidRPr="00C3299B">
        <w:t xml:space="preserve"> </w:t>
      </w:r>
      <w:r w:rsidRPr="00C3299B">
        <w:rPr>
          <w:rFonts w:eastAsia="Times New Roman" w:cs="Times New Roman"/>
          <w:szCs w:val="28"/>
          <w:lang w:eastAsia="ru-RU"/>
        </w:rPr>
        <w:t>Арктической зоны Российской Федерации"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55080 Субсидии на поддержку сельскохозяйственного производства </w:t>
      </w:r>
      <w:r w:rsidR="00930515" w:rsidRPr="00C3299B">
        <w:rPr>
          <w:rFonts w:eastAsia="Times New Roman" w:cs="Times New Roman"/>
          <w:szCs w:val="28"/>
          <w:lang w:eastAsia="ru-RU"/>
        </w:rPr>
        <w:t xml:space="preserve"> </w:t>
      </w:r>
      <w:r w:rsidR="00B4528F">
        <w:rPr>
          <w:rFonts w:eastAsia="Times New Roman" w:cs="Times New Roman"/>
          <w:szCs w:val="28"/>
          <w:lang w:eastAsia="ru-RU"/>
        </w:rPr>
        <w:t xml:space="preserve">                             </w:t>
      </w:r>
      <w:r w:rsidRPr="00C3299B">
        <w:rPr>
          <w:rFonts w:eastAsia="Times New Roman" w:cs="Times New Roman"/>
          <w:szCs w:val="28"/>
          <w:lang w:eastAsia="ru-RU"/>
        </w:rPr>
        <w:t>по отдельным подотраслям растениеводства и животноводства</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 данному направлению расходов отражаются расходы федерального бюджета в рамках Государственной программы развития сельского хозяйства </w:t>
      </w:r>
      <w:r w:rsidR="00B4528F">
        <w:rPr>
          <w:rFonts w:eastAsia="Times New Roman" w:cs="Times New Roman"/>
          <w:szCs w:val="28"/>
          <w:lang w:eastAsia="ru-RU"/>
        </w:rPr>
        <w:t xml:space="preserve">                          </w:t>
      </w:r>
      <w:r w:rsidRPr="00C3299B">
        <w:rPr>
          <w:rFonts w:eastAsia="Times New Roman" w:cs="Times New Roman"/>
          <w:szCs w:val="28"/>
          <w:lang w:eastAsia="ru-RU"/>
        </w:rPr>
        <w:t>и регулирования рынков сельскохозяйственной продукции, сырья и продовольствия по предоставлению субсидий бюджетам на поддержку отдельных подотраслей растениеводства и животноводства, а также сельскохозяйственного страхования.</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Поступление субсидий на указанные цели отражается по соответствующим кодам вида доходов 000 2 02 25508 00 0000 150 "Субсидии бюджетам на поддержку сельскохозяйственного производства по отдельным подотраслям растениеводства </w:t>
      </w:r>
      <w:r w:rsidR="00B4528F">
        <w:rPr>
          <w:rFonts w:eastAsia="Times New Roman" w:cs="Times New Roman"/>
          <w:szCs w:val="28"/>
          <w:lang w:eastAsia="ru-RU"/>
        </w:rPr>
        <w:t xml:space="preserve">                   </w:t>
      </w:r>
      <w:r w:rsidRPr="00C3299B">
        <w:rPr>
          <w:rFonts w:eastAsia="Times New Roman" w:cs="Times New Roman"/>
          <w:szCs w:val="28"/>
          <w:lang w:eastAsia="ru-RU"/>
        </w:rPr>
        <w:t>и животноводства"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Поступление субвенций на указанные цели отражается по соответствующим кодам вида доходов 000 2 02 35508 00 0000 150 "Субвенции бюджетам на поддержку сельскохозяйственного производства по отдельным подотраслям растениеводства </w:t>
      </w:r>
      <w:r w:rsidR="00B4528F">
        <w:rPr>
          <w:rFonts w:eastAsia="Times New Roman" w:cs="Times New Roman"/>
          <w:szCs w:val="28"/>
          <w:lang w:eastAsia="ru-RU"/>
        </w:rPr>
        <w:t xml:space="preserve">                  </w:t>
      </w:r>
      <w:r w:rsidRPr="00C3299B">
        <w:rPr>
          <w:rFonts w:eastAsia="Times New Roman" w:cs="Times New Roman"/>
          <w:szCs w:val="28"/>
          <w:lang w:eastAsia="ru-RU"/>
        </w:rPr>
        <w:t>и животноводства"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55090 Субсидии на подготовку и проведение празднования на федеральном уровне памятных дат субъектов Российской Федерации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Times New Roman" w:cs="Times New Roman"/>
          <w:szCs w:val="28"/>
          <w:lang w:eastAsia="ru-RU"/>
        </w:rPr>
        <w:t xml:space="preserve"> </w:t>
      </w:r>
      <w:r w:rsidRPr="00C3299B">
        <w:rPr>
          <w:rFonts w:eastAsia="Times New Roman" w:cs="Times New Roman"/>
          <w:szCs w:val="28"/>
          <w:lang w:eastAsia="ru-RU"/>
        </w:rPr>
        <w:t>"Развитие культуры" по предоставлению субсидий бюджетам на подготовку и проведение празднования на федеральном уровне памятных дат субъектов Российской Федерации.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субсидий на указанные цели отражается по соответствующим кодам вида доходов 000 2 02 25509 00 0000 150 "Субсидии бюджетам на подготовку и проведение празднования на федеральном уровне памятных дат субъектов Российской Федерации"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55110 Субсидии на проведение комплексных кадастровых работ</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 "Национальная система пространственных данных" по предоставлению субсидий бюджетам на проведение комплексных кадастровых работ.</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субсидий на указанные цели отражается по соответствующим кодам вида доходов 000 2 02 25511 00 0000 150 "Субсидии бюджетам на проведение комплексных кадастровых работ"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55120 Субсидии бюджету Архангельской области на реализацию мероприятий федеральной целевой программы "Развитие космодромов на период 2017 - 2025 годов в обеспечение космической деятельности Российской Федерации"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 "Космическая деятельность России" по предоставлению субсидий бюджетам на реализацию мероприятий федеральной целевой программы "Развитие космодромов на период 2017 - 2025 годов в обеспечение космической деятельности Российской Федерации".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субсидий на указанные цели отражается по соответствующим кодам вида доходов 000 2 02 27512 00 0000 150 Субсидии бюджетам на реализацию</w:t>
      </w:r>
      <w:r w:rsidRPr="00C3299B">
        <w:t xml:space="preserve"> </w:t>
      </w:r>
      <w:r w:rsidRPr="00C3299B">
        <w:rPr>
          <w:rFonts w:eastAsia="Times New Roman" w:cs="Times New Roman"/>
          <w:szCs w:val="28"/>
          <w:lang w:eastAsia="ru-RU"/>
        </w:rPr>
        <w:t>мероприятий федеральной целевой программы "Развитие космодромов на период 2017 - 2025 годов в обеспечение космической деятельности Российской Федерации"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55130 Развитие сети учреждений культурно-досугового типа</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Times New Roman" w:cs="Times New Roman"/>
          <w:szCs w:val="28"/>
          <w:lang w:eastAsia="ru-RU"/>
        </w:rPr>
        <w:t xml:space="preserve"> </w:t>
      </w:r>
      <w:r w:rsidRPr="00C3299B">
        <w:rPr>
          <w:rFonts w:eastAsia="Times New Roman" w:cs="Times New Roman"/>
          <w:szCs w:val="28"/>
          <w:lang w:eastAsia="ru-RU"/>
        </w:rPr>
        <w:t>"Развитие культуры" по предоставлению субсидий бюджетам на развитие сети учреждений культурно-досугового типа.</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Поступление субсидий на указанные цели отражается по соответствующим кодам вида доходов 000 2 02 25513 00 0000 150 "Субсидии бюджетам на развитие сети учреждений культурно-досугового типа" классификации доходов бюджетов. </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также отражаются расходы бюджетов субъектов Российской Федерации и местных бюджетов на указанные цели.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55140 Субсидии на реализацию мероприятий субъектов Российской Федерации в сфере реабилитации и абилитации инвалидов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Times New Roman" w:cs="Times New Roman"/>
          <w:szCs w:val="28"/>
          <w:lang w:eastAsia="ru-RU"/>
        </w:rPr>
        <w:t xml:space="preserve"> </w:t>
      </w:r>
      <w:r w:rsidRPr="00C3299B">
        <w:rPr>
          <w:rFonts w:eastAsia="Times New Roman" w:cs="Times New Roman"/>
          <w:szCs w:val="28"/>
          <w:lang w:eastAsia="ru-RU"/>
        </w:rPr>
        <w:t xml:space="preserve">"Доступная среда" по предоставлению субсидий бюджетам субъектов Российской Федерации </w:t>
      </w:r>
      <w:r w:rsidR="00B4528F">
        <w:rPr>
          <w:rFonts w:eastAsia="Times New Roman" w:cs="Times New Roman"/>
          <w:szCs w:val="28"/>
          <w:lang w:eastAsia="ru-RU"/>
        </w:rPr>
        <w:t xml:space="preserve">              </w:t>
      </w:r>
      <w:r w:rsidRPr="00C3299B">
        <w:rPr>
          <w:rFonts w:eastAsia="Times New Roman" w:cs="Times New Roman"/>
          <w:szCs w:val="28"/>
          <w:lang w:eastAsia="ru-RU"/>
        </w:rPr>
        <w:t>на реализацию мероприятий субъектов Российской Федерации в сфере реабилитации и абилитации инвалидов.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субсидий на указанные цели отражается по соответствующим кодам вида доходов 000 2 02 25514 00 0000 150 "Субсидии бюджетам на реализацию мероприятий субъектов Российской Федерации в сфере реабилитации и абилитации инвалидов"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55170 Субсидии на поддержку творческой деятельности и техническое оснащение детских и кукольных театров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Times New Roman" w:cs="Times New Roman"/>
          <w:szCs w:val="28"/>
          <w:lang w:eastAsia="ru-RU"/>
        </w:rPr>
        <w:t xml:space="preserve"> </w:t>
      </w:r>
      <w:r w:rsidRPr="00C3299B">
        <w:rPr>
          <w:rFonts w:eastAsia="Times New Roman" w:cs="Times New Roman"/>
          <w:szCs w:val="28"/>
          <w:lang w:eastAsia="ru-RU"/>
        </w:rPr>
        <w:t>"Развитие культуры" по предоставлению субсидий бюджетам на поддержку творческой деятельности и техническое оснащение детских и кукольных театров.</w:t>
      </w:r>
    </w:p>
    <w:p w:rsidR="005A4B63"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субсидий на указанные цели отражается по соответствующим кодам вида доходов 000 2 02 25517 00 0000 150 "Субсидии бюджетам на поддержку творческой деятельности и техническое оснащение детских и кукольных театров" классификации доходов бюджетов.</w:t>
      </w:r>
    </w:p>
    <w:p w:rsidR="005F1CF1" w:rsidRPr="00C3299B" w:rsidRDefault="005F1CF1"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55180 Единая субсидия на достижение показателей государственной программы </w:t>
      </w:r>
      <w:r w:rsidR="001C3E1B" w:rsidRPr="00C3299B">
        <w:rPr>
          <w:rFonts w:eastAsia="Times New Roman" w:cs="Times New Roman"/>
          <w:szCs w:val="28"/>
          <w:lang w:eastAsia="ru-RU"/>
        </w:rPr>
        <w:t xml:space="preserve">Российской Федерации </w:t>
      </w:r>
      <w:r w:rsidRPr="00C3299B">
        <w:rPr>
          <w:rFonts w:eastAsia="Times New Roman" w:cs="Times New Roman"/>
          <w:szCs w:val="28"/>
          <w:lang w:eastAsia="ru-RU"/>
        </w:rPr>
        <w:t>"Реализация государственной национальной политики"</w:t>
      </w:r>
    </w:p>
    <w:p w:rsidR="001E2064" w:rsidRPr="00C3299B" w:rsidRDefault="001E2064"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 "Реализация государственной национальной политики" по предоставлению единой субсидии бюджетам субъектов Российской Федерации на достижение показателей государственной программы Российской Федерации "Реализация государственной национальной политики".</w:t>
      </w:r>
    </w:p>
    <w:p w:rsidR="005F1CF1" w:rsidRPr="00C3299B" w:rsidRDefault="001E2064"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Поступление субсидий на указанные цели отражается по коду вида доходов </w:t>
      </w:r>
      <w:r w:rsidR="00B4528F">
        <w:rPr>
          <w:rFonts w:eastAsia="Times New Roman" w:cs="Times New Roman"/>
          <w:szCs w:val="28"/>
          <w:lang w:eastAsia="ru-RU"/>
        </w:rPr>
        <w:t xml:space="preserve">            </w:t>
      </w:r>
      <w:r w:rsidRPr="00C3299B">
        <w:rPr>
          <w:rFonts w:eastAsia="Times New Roman" w:cs="Times New Roman"/>
          <w:szCs w:val="28"/>
          <w:lang w:eastAsia="ru-RU"/>
        </w:rPr>
        <w:t>000 2 02 25518 02 0000 150 "Субсидия бюджетам субъектов Российской Федерации на достижение показателей государственной программы Российской Федерации "Реализация государственной национальной политики"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55190 Государственная поддержка отрасли культуры</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Times New Roman" w:cs="Times New Roman"/>
          <w:szCs w:val="28"/>
          <w:lang w:eastAsia="ru-RU"/>
        </w:rPr>
        <w:t xml:space="preserve"> </w:t>
      </w:r>
      <w:r w:rsidRPr="00C3299B">
        <w:rPr>
          <w:rFonts w:eastAsia="Times New Roman" w:cs="Times New Roman"/>
          <w:szCs w:val="28"/>
          <w:lang w:eastAsia="ru-RU"/>
        </w:rPr>
        <w:t>"Развитие культуры" по предоставлению субсидий бюджетам</w:t>
      </w:r>
      <w:r w:rsidR="002D4806" w:rsidRPr="00C3299B">
        <w:rPr>
          <w:rFonts w:eastAsia="Times New Roman" w:cs="Times New Roman"/>
          <w:szCs w:val="28"/>
          <w:lang w:eastAsia="ru-RU"/>
        </w:rPr>
        <w:t xml:space="preserve"> </w:t>
      </w:r>
      <w:r w:rsidRPr="00C3299B">
        <w:rPr>
          <w:rFonts w:eastAsia="Times New Roman" w:cs="Times New Roman"/>
          <w:szCs w:val="28"/>
          <w:lang w:eastAsia="ru-RU"/>
        </w:rPr>
        <w:t xml:space="preserve">на государственную поддержку отрасли культуры в целях оснащения образовательных учреждений в сфере культуры (детских школ искусств и училищ) музыкальными инструментами, оборудованием </w:t>
      </w:r>
      <w:r w:rsidR="00B4528F">
        <w:rPr>
          <w:rFonts w:eastAsia="Times New Roman" w:cs="Times New Roman"/>
          <w:szCs w:val="28"/>
          <w:lang w:eastAsia="ru-RU"/>
        </w:rPr>
        <w:t xml:space="preserve">               </w:t>
      </w:r>
      <w:r w:rsidRPr="00C3299B">
        <w:rPr>
          <w:rFonts w:eastAsia="Times New Roman" w:cs="Times New Roman"/>
          <w:szCs w:val="28"/>
          <w:lang w:eastAsia="ru-RU"/>
        </w:rPr>
        <w:t>и учебными материалами, реализации мероприятий по обеспечению учреждений культуры специализированным автотранспортом для обслуживания населения, в том числе сельского населения, по модернизации региональных и муниципальных детских школ искусств по видам искусств путем их реконструкции и (или) капитального ремонта, а также по государственной поддержке лучших работников сельских учреждений культуры и лучших сельских учреждений культуры.</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субсидий на указанные цели отражается</w:t>
      </w:r>
      <w:r w:rsidR="002D4806" w:rsidRPr="00C3299B">
        <w:rPr>
          <w:rFonts w:eastAsia="Times New Roman" w:cs="Times New Roman"/>
          <w:szCs w:val="28"/>
          <w:lang w:eastAsia="ru-RU"/>
        </w:rPr>
        <w:t xml:space="preserve"> </w:t>
      </w:r>
      <w:r w:rsidRPr="00C3299B">
        <w:rPr>
          <w:rFonts w:eastAsia="Times New Roman" w:cs="Times New Roman"/>
          <w:szCs w:val="28"/>
          <w:lang w:eastAsia="ru-RU"/>
        </w:rPr>
        <w:t>по соответствующим кодам вида доходов 000 2 02 25519 00 0000 150 "Субсидии бюджетам на поддержку отрасли культуры" классификации доходов бюджетов.</w:t>
      </w:r>
    </w:p>
    <w:p w:rsidR="00550805" w:rsidRPr="00C3299B" w:rsidRDefault="00550805" w:rsidP="00550805">
      <w:r w:rsidRPr="00C3299B">
        <w:t xml:space="preserve">Поступление иных межбюджетных трансфертов отражается </w:t>
      </w:r>
      <w:r w:rsidR="00B4528F">
        <w:t xml:space="preserve">                                              </w:t>
      </w:r>
      <w:r w:rsidRPr="00C3299B">
        <w:t>по соответствующим кодам вида доходов 000 2 02 45519 00 0000 150 "Межбюджетные трансферты, передаваемые бюджетам на поддержку отрасли культуры"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55200 Создание новых мест в общеобразовательных организациях</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Times New Roman" w:cs="Times New Roman"/>
          <w:szCs w:val="28"/>
          <w:lang w:eastAsia="ru-RU"/>
        </w:rPr>
        <w:t xml:space="preserve"> </w:t>
      </w:r>
      <w:r w:rsidRPr="00C3299B">
        <w:rPr>
          <w:rFonts w:eastAsia="Times New Roman" w:cs="Times New Roman"/>
          <w:szCs w:val="28"/>
          <w:lang w:eastAsia="ru-RU"/>
        </w:rPr>
        <w:t xml:space="preserve">"Развитие образования" по предоставлению субсидий бюджетам на реализацию мероприятий </w:t>
      </w:r>
      <w:r w:rsidR="00B4528F">
        <w:rPr>
          <w:rFonts w:eastAsia="Times New Roman" w:cs="Times New Roman"/>
          <w:szCs w:val="28"/>
          <w:lang w:eastAsia="ru-RU"/>
        </w:rPr>
        <w:t xml:space="preserve"> </w:t>
      </w:r>
      <w:r w:rsidRPr="00C3299B">
        <w:rPr>
          <w:rFonts w:eastAsia="Times New Roman" w:cs="Times New Roman"/>
          <w:szCs w:val="28"/>
          <w:lang w:eastAsia="ru-RU"/>
        </w:rPr>
        <w:t xml:space="preserve">по содействию созданию в субъектах Российской Федерации новых мест </w:t>
      </w:r>
      <w:r w:rsidR="00B4528F">
        <w:rPr>
          <w:rFonts w:eastAsia="Times New Roman" w:cs="Times New Roman"/>
          <w:szCs w:val="28"/>
          <w:lang w:eastAsia="ru-RU"/>
        </w:rPr>
        <w:t xml:space="preserve">                                 </w:t>
      </w:r>
      <w:r w:rsidRPr="00C3299B">
        <w:rPr>
          <w:rFonts w:eastAsia="Times New Roman" w:cs="Times New Roman"/>
          <w:szCs w:val="28"/>
          <w:lang w:eastAsia="ru-RU"/>
        </w:rPr>
        <w:t>в общеобразовательных организациях.</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Поступление субсидий на указанные цели отражается по соответствующим кодам вида доходов 000 2 02 25520 00 0000 150 "Субсидии бюджетам на реализацию мероприятий по созданию в субъектах Российской Федерации новых мест </w:t>
      </w:r>
      <w:r w:rsidR="00B4528F">
        <w:rPr>
          <w:rFonts w:eastAsia="Times New Roman" w:cs="Times New Roman"/>
          <w:szCs w:val="28"/>
          <w:lang w:eastAsia="ru-RU"/>
        </w:rPr>
        <w:t xml:space="preserve">                                   </w:t>
      </w:r>
      <w:r w:rsidRPr="00C3299B">
        <w:rPr>
          <w:rFonts w:eastAsia="Times New Roman" w:cs="Times New Roman"/>
          <w:szCs w:val="28"/>
          <w:lang w:eastAsia="ru-RU"/>
        </w:rPr>
        <w:t>в общеобразовательных организациях"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в бюджеты муниципальных образований субвенций</w:t>
      </w:r>
      <w:r w:rsidR="002D4806" w:rsidRPr="00C3299B">
        <w:rPr>
          <w:rFonts w:eastAsia="Times New Roman" w:cs="Times New Roman"/>
          <w:szCs w:val="28"/>
          <w:lang w:eastAsia="ru-RU"/>
        </w:rPr>
        <w:t xml:space="preserve"> </w:t>
      </w:r>
      <w:r w:rsidRPr="00C3299B">
        <w:rPr>
          <w:rFonts w:eastAsia="Times New Roman" w:cs="Times New Roman"/>
          <w:szCs w:val="28"/>
          <w:lang w:eastAsia="ru-RU"/>
        </w:rPr>
        <w:t>на указанные цели отражается по соответствующим кодам вида доходов</w:t>
      </w:r>
      <w:r w:rsidR="002D4806" w:rsidRPr="00C3299B">
        <w:rPr>
          <w:rFonts w:eastAsia="Times New Roman" w:cs="Times New Roman"/>
          <w:szCs w:val="28"/>
          <w:lang w:eastAsia="ru-RU"/>
        </w:rPr>
        <w:t xml:space="preserve"> </w:t>
      </w:r>
      <w:r w:rsidRPr="00C3299B">
        <w:rPr>
          <w:rFonts w:eastAsia="Times New Roman" w:cs="Times New Roman"/>
          <w:szCs w:val="28"/>
          <w:lang w:eastAsia="ru-RU"/>
        </w:rPr>
        <w:t>000 2 02 35520 00 0000 150 "Субвенции бюджетам на реализацию мероприятий по созданию в субъектах Российской Федерации новых мест в общеобразовательных организациях" классификации доходов бюджетов.</w:t>
      </w:r>
    </w:p>
    <w:p w:rsidR="002A1EFE" w:rsidRPr="00C3299B" w:rsidRDefault="00550805" w:rsidP="00255A9D">
      <w:pPr>
        <w:widowControl w:val="0"/>
        <w:autoSpaceDE w:val="0"/>
        <w:autoSpaceDN w:val="0"/>
        <w:spacing w:after="10"/>
        <w:ind w:firstLine="0"/>
        <w:rPr>
          <w:rFonts w:eastAsia="Times New Roman" w:cs="Times New Roman"/>
          <w:szCs w:val="28"/>
          <w:lang w:eastAsia="ru-RU"/>
        </w:rPr>
      </w:pPr>
      <w:r w:rsidRPr="00C3299B">
        <w:rPr>
          <w:rFonts w:eastAsia="Times New Roman" w:cs="Times New Roman"/>
          <w:szCs w:val="28"/>
          <w:lang w:eastAsia="ru-RU"/>
        </w:rPr>
        <w:t>По данному направлению расходов также отражаются расходы бюджетов субъектов Российской Федерации и местных бюджетов на указанные цели.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55230 Реализация мероприятий по социально-экономическому развитию субъектов Российской Федерации, входящих в состав Северо-Кавказского федерального округа</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 "Развитие Северо-Кавказского федерального округа" по предоставлению субсидий бюджетам на мероприятия по социально-экономическому развитию субъектов Российской Федерации, входящих в состав Северо-Кавказского федерального округа.</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субсидий на указанные цели отражается по соответствующим кодам вида доходов: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000 2 02 25523 00 0000 150 "Субсидии бюджетам на реализацию мероприятий по социально-экономическому развитию субъектов Российской Федерации, входящих в состав Северо-Кавказского федерального округа";</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000 2 02 27523 00 0000 150 "Субсидии бюджетам на софинансирование капитальных вложений в объекты государственной (муниципальной) собственности в рамках реализации мероприятий по социально-экономическому развитию субъектов Российской Федерации, входящих в состав Северо-Кавказского федерального округа"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иных межбюджетных трансфертов на указанные цели отражается по соответствующим кодам вида доходов 000 2 02 45523 00 0000 150 "Межбюджетные трансферты, передаваемые бюджетам на реализацию мероприятий по социально-экономическому развитию субъектов Российской Федерации, входящих в состав Северо-Кавказского федерального округа"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55240 Субсидии бюджету Чеченской Республики на реализацию мероприятий по переселению граждан, проживающих в оползневой зоне на территории Чеченской Республики, в районы с благоприятными условиями проживания на территории Чеченской Республики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Times New Roman" w:cs="Times New Roman"/>
          <w:szCs w:val="28"/>
          <w:lang w:eastAsia="ru-RU"/>
        </w:rPr>
        <w:t xml:space="preserve"> </w:t>
      </w:r>
      <w:r w:rsidRPr="00C3299B">
        <w:rPr>
          <w:rFonts w:eastAsia="Times New Roman" w:cs="Times New Roman"/>
          <w:szCs w:val="28"/>
          <w:lang w:eastAsia="ru-RU"/>
        </w:rPr>
        <w:t xml:space="preserve">"Обеспечение доступным и комфортным жильем и коммунальными услугами граждан Российской Федерации" по предоставлению субсидий бюджету Чеченской Республики </w:t>
      </w:r>
      <w:r w:rsidR="00B4528F">
        <w:rPr>
          <w:rFonts w:eastAsia="Times New Roman" w:cs="Times New Roman"/>
          <w:szCs w:val="28"/>
          <w:lang w:eastAsia="ru-RU"/>
        </w:rPr>
        <w:t xml:space="preserve">                            </w:t>
      </w:r>
      <w:r w:rsidRPr="00C3299B">
        <w:rPr>
          <w:rFonts w:eastAsia="Times New Roman" w:cs="Times New Roman"/>
          <w:szCs w:val="28"/>
          <w:lang w:eastAsia="ru-RU"/>
        </w:rPr>
        <w:t>на реализацию мероприятий по переселению граждан, проживающим в оползневой зоне на территории Чеченской Республики, в районы с благоприятными условиями проживания на территории Чеченской Республики.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субсидий на указанные цели отражается по коду вида доходов</w:t>
      </w:r>
      <w:r w:rsidR="000A6517" w:rsidRPr="00C3299B">
        <w:rPr>
          <w:rFonts w:eastAsia="Times New Roman" w:cs="Times New Roman"/>
          <w:szCs w:val="28"/>
          <w:lang w:eastAsia="ru-RU"/>
        </w:rPr>
        <w:t xml:space="preserve"> </w:t>
      </w:r>
      <w:r w:rsidR="00B4528F">
        <w:rPr>
          <w:rFonts w:eastAsia="Times New Roman" w:cs="Times New Roman"/>
          <w:szCs w:val="28"/>
          <w:lang w:eastAsia="ru-RU"/>
        </w:rPr>
        <w:t xml:space="preserve">               </w:t>
      </w:r>
      <w:r w:rsidRPr="00C3299B">
        <w:rPr>
          <w:rFonts w:eastAsia="Times New Roman" w:cs="Times New Roman"/>
          <w:szCs w:val="28"/>
          <w:lang w:eastAsia="ru-RU"/>
        </w:rPr>
        <w:t xml:space="preserve">000 2 02 25524 02 0000 150 "Субсидии бюджету Чеченской Республики на реализацию мероприятий по переселению граждан, проживающих в оползневой зоне </w:t>
      </w:r>
      <w:r w:rsidR="00B4528F">
        <w:rPr>
          <w:rFonts w:eastAsia="Times New Roman" w:cs="Times New Roman"/>
          <w:szCs w:val="28"/>
          <w:lang w:eastAsia="ru-RU"/>
        </w:rPr>
        <w:t xml:space="preserve">                           </w:t>
      </w:r>
      <w:r w:rsidRPr="00C3299B">
        <w:rPr>
          <w:rFonts w:eastAsia="Times New Roman" w:cs="Times New Roman"/>
          <w:szCs w:val="28"/>
          <w:lang w:eastAsia="ru-RU"/>
        </w:rPr>
        <w:t>на территории Чеченской Республики, в районы с благоприятными условиями проживания на территории Чеченской Республики"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55250 Субсидии на осуществление мероприятий по реализации стратегий социально-экономического развития наукоградов Российской Федерации, способствующих развитию научно-производственного комплекса наукоградов Российской Федерации, а также сохранению и развитию инфраструктуры наукоградов Российской Федерации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Times New Roman" w:cs="Times New Roman"/>
          <w:szCs w:val="28"/>
          <w:lang w:eastAsia="ru-RU"/>
        </w:rPr>
        <w:t xml:space="preserve"> </w:t>
      </w:r>
      <w:r w:rsidR="00B4528F">
        <w:rPr>
          <w:rFonts w:eastAsia="Times New Roman" w:cs="Times New Roman"/>
          <w:szCs w:val="28"/>
          <w:lang w:eastAsia="ru-RU"/>
        </w:rPr>
        <w:t xml:space="preserve">                        </w:t>
      </w:r>
      <w:r w:rsidRPr="00C3299B">
        <w:rPr>
          <w:rFonts w:eastAsia="Times New Roman" w:cs="Times New Roman"/>
          <w:szCs w:val="28"/>
          <w:lang w:eastAsia="ru-RU"/>
        </w:rPr>
        <w:t>"Научно-технологическое развитие Российской Федерации" по предоставлению субсидий бюджетам на осуществление мероприятий по реализации стратегий социально-экономического развития наукоградов Российской Федерации, способствующих развитию научно-производственного комплекса наукоградов Российской Федерации, а также сохранению и развитию инфраструктуры наукоградов Российской Федерации.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Поступление субсидий на указанные цели отражается по соответствующим кодам вида доходов 000 2 02 25525 00 0000 150 "Субсидии бюджетам </w:t>
      </w:r>
      <w:r w:rsidR="00B4528F">
        <w:rPr>
          <w:rFonts w:eastAsia="Times New Roman" w:cs="Times New Roman"/>
          <w:szCs w:val="28"/>
          <w:lang w:eastAsia="ru-RU"/>
        </w:rPr>
        <w:t xml:space="preserve">                                           </w:t>
      </w:r>
      <w:r w:rsidRPr="00C3299B">
        <w:rPr>
          <w:rFonts w:eastAsia="Times New Roman" w:cs="Times New Roman"/>
          <w:szCs w:val="28"/>
          <w:lang w:eastAsia="ru-RU"/>
        </w:rPr>
        <w:t>на осуществление мероприятий по реализации стратегий социально-экономического развития наукоградов Российской Федерации, способствующих развитию</w:t>
      </w:r>
      <w:r w:rsidR="000A6517" w:rsidRPr="00C3299B">
        <w:rPr>
          <w:rFonts w:eastAsia="Times New Roman" w:cs="Times New Roman"/>
          <w:szCs w:val="28"/>
          <w:lang w:eastAsia="ru-RU"/>
        </w:rPr>
        <w:t xml:space="preserve"> </w:t>
      </w:r>
      <w:r w:rsidR="00B4528F">
        <w:rPr>
          <w:rFonts w:eastAsia="Times New Roman" w:cs="Times New Roman"/>
          <w:szCs w:val="28"/>
          <w:lang w:eastAsia="ru-RU"/>
        </w:rPr>
        <w:t xml:space="preserve">                       </w:t>
      </w:r>
      <w:r w:rsidRPr="00C3299B">
        <w:rPr>
          <w:rFonts w:eastAsia="Times New Roman" w:cs="Times New Roman"/>
          <w:szCs w:val="28"/>
          <w:lang w:eastAsia="ru-RU"/>
        </w:rPr>
        <w:t>научно-производственного комплекса наукоградов Российской Федерации, а также сохранению и развитию инфраструктуры наукоградов Российской Федерации"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55260 Субсидии сельскохозяйственным товаропроизводителям на возмещение части затрат на уплату процентов по кредитам, полученным в российских кредитных организациях, на развитие аквакультуры (рыбоводство) и товарного осетроводства</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 данному направлению расходов отражаются расходы федерального бюджета в рамках государственной программы Российской Федерации "Развитие рыбохозяйственного комплекса" по предоставлению субсидий бюджетам </w:t>
      </w:r>
      <w:r w:rsidR="00B4528F">
        <w:rPr>
          <w:rFonts w:eastAsia="Times New Roman" w:cs="Times New Roman"/>
          <w:szCs w:val="28"/>
          <w:lang w:eastAsia="ru-RU"/>
        </w:rPr>
        <w:t xml:space="preserve">                                 </w:t>
      </w:r>
      <w:r w:rsidRPr="00C3299B">
        <w:rPr>
          <w:rFonts w:eastAsia="Times New Roman" w:cs="Times New Roman"/>
          <w:szCs w:val="28"/>
          <w:lang w:eastAsia="ru-RU"/>
        </w:rPr>
        <w:t xml:space="preserve">на возмещение части затрат на уплату процентов по кредитам, полученным </w:t>
      </w:r>
      <w:r w:rsidR="00B4528F">
        <w:rPr>
          <w:rFonts w:eastAsia="Times New Roman" w:cs="Times New Roman"/>
          <w:szCs w:val="28"/>
          <w:lang w:eastAsia="ru-RU"/>
        </w:rPr>
        <w:t xml:space="preserve">                                </w:t>
      </w:r>
      <w:r w:rsidRPr="00C3299B">
        <w:rPr>
          <w:rFonts w:eastAsia="Times New Roman" w:cs="Times New Roman"/>
          <w:szCs w:val="28"/>
          <w:lang w:eastAsia="ru-RU"/>
        </w:rPr>
        <w:t xml:space="preserve">в российских кредитных организациях, на развитие аквакультуры (рыбоводство) </w:t>
      </w:r>
      <w:r w:rsidR="00B4528F">
        <w:rPr>
          <w:rFonts w:eastAsia="Times New Roman" w:cs="Times New Roman"/>
          <w:szCs w:val="28"/>
          <w:lang w:eastAsia="ru-RU"/>
        </w:rPr>
        <w:t xml:space="preserve">                       </w:t>
      </w:r>
      <w:r w:rsidRPr="00C3299B">
        <w:rPr>
          <w:rFonts w:eastAsia="Times New Roman" w:cs="Times New Roman"/>
          <w:szCs w:val="28"/>
          <w:lang w:eastAsia="ru-RU"/>
        </w:rPr>
        <w:t>и товарного осетроводства.</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Поступление субсидий на указанные цели отражается по соответствующим кодам вида доходов 000 2 02 25526 00 0000 150 "Субсидии бюджетам </w:t>
      </w:r>
      <w:r w:rsidR="00B4528F">
        <w:rPr>
          <w:rFonts w:eastAsia="Times New Roman" w:cs="Times New Roman"/>
          <w:szCs w:val="28"/>
          <w:lang w:eastAsia="ru-RU"/>
        </w:rPr>
        <w:t xml:space="preserve">                                             </w:t>
      </w:r>
      <w:r w:rsidRPr="00C3299B">
        <w:rPr>
          <w:rFonts w:eastAsia="Times New Roman" w:cs="Times New Roman"/>
          <w:szCs w:val="28"/>
          <w:lang w:eastAsia="ru-RU"/>
        </w:rPr>
        <w:t xml:space="preserve">на предоставление субсидий сельскохозяйственным товаропроизводителям </w:t>
      </w:r>
      <w:r w:rsidR="00B4528F">
        <w:rPr>
          <w:rFonts w:eastAsia="Times New Roman" w:cs="Times New Roman"/>
          <w:szCs w:val="28"/>
          <w:lang w:eastAsia="ru-RU"/>
        </w:rPr>
        <w:t xml:space="preserve">                             </w:t>
      </w:r>
      <w:r w:rsidRPr="00C3299B">
        <w:rPr>
          <w:rFonts w:eastAsia="Times New Roman" w:cs="Times New Roman"/>
          <w:szCs w:val="28"/>
          <w:lang w:eastAsia="ru-RU"/>
        </w:rPr>
        <w:t xml:space="preserve">на возмещение части затрат на уплату процентов по кредитам, полученным </w:t>
      </w:r>
      <w:r w:rsidR="00B4528F">
        <w:rPr>
          <w:rFonts w:eastAsia="Times New Roman" w:cs="Times New Roman"/>
          <w:szCs w:val="28"/>
          <w:lang w:eastAsia="ru-RU"/>
        </w:rPr>
        <w:t xml:space="preserve">                                  </w:t>
      </w:r>
      <w:r w:rsidRPr="00C3299B">
        <w:rPr>
          <w:rFonts w:eastAsia="Times New Roman" w:cs="Times New Roman"/>
          <w:szCs w:val="28"/>
          <w:lang w:eastAsia="ru-RU"/>
        </w:rPr>
        <w:t xml:space="preserve">в российских кредитных организациях, на развитие аквакультуры (рыбоводство) </w:t>
      </w:r>
      <w:r w:rsidR="00B4528F">
        <w:rPr>
          <w:rFonts w:eastAsia="Times New Roman" w:cs="Times New Roman"/>
          <w:szCs w:val="28"/>
          <w:lang w:eastAsia="ru-RU"/>
        </w:rPr>
        <w:t xml:space="preserve">                                    </w:t>
      </w:r>
      <w:r w:rsidRPr="00C3299B">
        <w:rPr>
          <w:rFonts w:eastAsia="Times New Roman" w:cs="Times New Roman"/>
          <w:szCs w:val="28"/>
          <w:lang w:eastAsia="ru-RU"/>
        </w:rPr>
        <w:t>и товарного осетроводства"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55270 </w:t>
      </w:r>
      <w:r w:rsidRPr="00C3299B">
        <w:rPr>
          <w:rFonts w:eastAsia="Calibri" w:cs="Times New Roman"/>
          <w:szCs w:val="28"/>
        </w:rPr>
        <w:t xml:space="preserve">Государственная поддержка малого и среднего предпринимательства, </w:t>
      </w:r>
      <w:r w:rsidR="00B4528F">
        <w:rPr>
          <w:rFonts w:eastAsia="Calibri" w:cs="Times New Roman"/>
          <w:szCs w:val="28"/>
        </w:rPr>
        <w:t xml:space="preserve">                   </w:t>
      </w:r>
      <w:r w:rsidRPr="00C3299B">
        <w:rPr>
          <w:rFonts w:eastAsia="Calibri" w:cs="Times New Roman"/>
          <w:szCs w:val="28"/>
        </w:rPr>
        <w:t>а также физических лиц, применяющих специальный налоговый режим</w:t>
      </w:r>
      <w:r w:rsidR="000A6517" w:rsidRPr="00C3299B">
        <w:rPr>
          <w:rFonts w:eastAsia="Calibri" w:cs="Times New Roman"/>
          <w:szCs w:val="28"/>
        </w:rPr>
        <w:t xml:space="preserve"> </w:t>
      </w:r>
      <w:r w:rsidR="00B4528F">
        <w:rPr>
          <w:rFonts w:eastAsia="Calibri" w:cs="Times New Roman"/>
          <w:szCs w:val="28"/>
        </w:rPr>
        <w:t xml:space="preserve">                            </w:t>
      </w:r>
      <w:r w:rsidRPr="00C3299B">
        <w:rPr>
          <w:rFonts w:eastAsia="Calibri" w:cs="Times New Roman"/>
          <w:szCs w:val="28"/>
        </w:rPr>
        <w:t>"Налог на профессиональный доход", в субъектах Российской Федерации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 "Экономическое развитие и инновационная экономика" по предоставлению субсидий бюджетам на государственную поддержку малого и среднего предпринимательства, а также физическим лицам, применяющим специальный налоговый режим</w:t>
      </w:r>
      <w:r w:rsidR="000A6517" w:rsidRPr="00C3299B">
        <w:rPr>
          <w:rFonts w:eastAsia="Times New Roman" w:cs="Times New Roman"/>
          <w:szCs w:val="28"/>
          <w:lang w:eastAsia="ru-RU"/>
        </w:rPr>
        <w:t xml:space="preserve"> </w:t>
      </w:r>
      <w:r w:rsidR="00B4528F">
        <w:rPr>
          <w:rFonts w:eastAsia="Times New Roman" w:cs="Times New Roman"/>
          <w:szCs w:val="28"/>
          <w:lang w:eastAsia="ru-RU"/>
        </w:rPr>
        <w:t xml:space="preserve">                        </w:t>
      </w:r>
      <w:r w:rsidRPr="00C3299B">
        <w:rPr>
          <w:rFonts w:eastAsia="Times New Roman" w:cs="Times New Roman"/>
          <w:szCs w:val="28"/>
          <w:lang w:eastAsia="ru-RU"/>
        </w:rPr>
        <w:t>"Налог на профессиональный доход", в субъектах Российской Федерации.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Поступление субсидий на указанные цели отражается по соответствующим кодам вида доходов 000 2 02 25527 00 0000 150 "Субсидии бюджетам </w:t>
      </w:r>
      <w:r w:rsidR="00B4528F">
        <w:rPr>
          <w:rFonts w:eastAsia="Times New Roman" w:cs="Times New Roman"/>
          <w:szCs w:val="28"/>
          <w:lang w:eastAsia="ru-RU"/>
        </w:rPr>
        <w:t xml:space="preserve">                                        </w:t>
      </w:r>
      <w:r w:rsidRPr="00C3299B">
        <w:rPr>
          <w:rFonts w:eastAsia="Times New Roman" w:cs="Times New Roman"/>
          <w:szCs w:val="28"/>
          <w:lang w:eastAsia="ru-RU"/>
        </w:rPr>
        <w:t>на государственную поддержку малого и среднего предпринимательства, а также физических лиц, применяющих специальный налоговый режим</w:t>
      </w:r>
      <w:r w:rsidR="000A6517" w:rsidRPr="00C3299B">
        <w:rPr>
          <w:rFonts w:eastAsia="Times New Roman" w:cs="Times New Roman"/>
          <w:szCs w:val="28"/>
          <w:lang w:eastAsia="ru-RU"/>
        </w:rPr>
        <w:t xml:space="preserve"> </w:t>
      </w:r>
      <w:r w:rsidR="00B4528F">
        <w:rPr>
          <w:rFonts w:eastAsia="Times New Roman" w:cs="Times New Roman"/>
          <w:szCs w:val="28"/>
          <w:lang w:eastAsia="ru-RU"/>
        </w:rPr>
        <w:t xml:space="preserve">                                             </w:t>
      </w:r>
      <w:r w:rsidRPr="00C3299B">
        <w:rPr>
          <w:rFonts w:eastAsia="Times New Roman" w:cs="Times New Roman"/>
          <w:szCs w:val="28"/>
          <w:lang w:eastAsia="ru-RU"/>
        </w:rPr>
        <w:t>"Налог на профессиональный доход", в субъектах Российской Федерации"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также отражаются расходы бюджетов субъектов Российской Федерации и местных бюджетов на указанные цели.</w:t>
      </w:r>
    </w:p>
    <w:p w:rsidR="00550805" w:rsidRPr="00C3299B" w:rsidRDefault="00550805" w:rsidP="00804296">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55400 Субсидии на реализацию мероприятий по повышению устойчивости жилых домов, основных объектов и систем жизнеобеспечения в сейсмических районах Российской Федерации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Times New Roman" w:cs="Times New Roman"/>
          <w:szCs w:val="28"/>
          <w:lang w:eastAsia="ru-RU"/>
        </w:rPr>
        <w:t xml:space="preserve"> </w:t>
      </w:r>
      <w:r w:rsidRPr="00C3299B">
        <w:rPr>
          <w:rFonts w:eastAsia="Times New Roman" w:cs="Times New Roman"/>
          <w:szCs w:val="28"/>
          <w:lang w:eastAsia="ru-RU"/>
        </w:rPr>
        <w:t xml:space="preserve">"Обеспечение доступным и комфортным жильем и коммунальными услугами граждан Российской Федерации" по предоставлению субсидий бюджетам на реализацию мероприятий </w:t>
      </w:r>
      <w:r w:rsidR="00B4528F">
        <w:rPr>
          <w:rFonts w:eastAsia="Times New Roman" w:cs="Times New Roman"/>
          <w:szCs w:val="28"/>
          <w:lang w:eastAsia="ru-RU"/>
        </w:rPr>
        <w:t xml:space="preserve">                </w:t>
      </w:r>
      <w:r w:rsidRPr="00C3299B">
        <w:rPr>
          <w:rFonts w:eastAsia="Times New Roman" w:cs="Times New Roman"/>
          <w:szCs w:val="28"/>
          <w:lang w:eastAsia="ru-RU"/>
        </w:rPr>
        <w:t>по повышению устойчивости жилых домов, основных объектов и систем жизнеобеспечения в сейсмических районах Российской Федерации.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Поступление субсидий на указанные цели отражается по соответствующим кодам вида доходов 000 2 02 25540 00 0000 150 "Субсидии бюджетам на реализацию мероприятий по повышению устойчивости жилых домов, основных объектов </w:t>
      </w:r>
      <w:r w:rsidR="00B4528F">
        <w:rPr>
          <w:rFonts w:eastAsia="Times New Roman" w:cs="Times New Roman"/>
          <w:szCs w:val="28"/>
          <w:lang w:eastAsia="ru-RU"/>
        </w:rPr>
        <w:t xml:space="preserve">                           </w:t>
      </w:r>
      <w:r w:rsidRPr="00C3299B">
        <w:rPr>
          <w:rFonts w:eastAsia="Times New Roman" w:cs="Times New Roman"/>
          <w:szCs w:val="28"/>
          <w:lang w:eastAsia="ru-RU"/>
        </w:rPr>
        <w:t>и систем жизнеобеспечения в сейсмических районах Российской Федерации"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55490 Дотации (гранты) бюджетам субъектов Российской Федерации </w:t>
      </w:r>
      <w:r w:rsidR="00B4528F">
        <w:rPr>
          <w:rFonts w:eastAsia="Times New Roman" w:cs="Times New Roman"/>
          <w:szCs w:val="28"/>
          <w:lang w:eastAsia="ru-RU"/>
        </w:rPr>
        <w:t xml:space="preserve">                                  </w:t>
      </w:r>
      <w:r w:rsidRPr="00C3299B">
        <w:rPr>
          <w:rFonts w:eastAsia="Times New Roman" w:cs="Times New Roman"/>
          <w:szCs w:val="28"/>
          <w:lang w:eastAsia="ru-RU"/>
        </w:rPr>
        <w:t>за достижение показателей деятельности органов исполнительной власти субъектов Российской Федерации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Times New Roman" w:cs="Times New Roman"/>
          <w:szCs w:val="28"/>
          <w:lang w:eastAsia="ru-RU"/>
        </w:rPr>
        <w:t xml:space="preserve"> </w:t>
      </w:r>
      <w:r w:rsidRPr="00C3299B">
        <w:rPr>
          <w:rFonts w:eastAsia="Times New Roman" w:cs="Times New Roman"/>
          <w:szCs w:val="28"/>
          <w:lang w:eastAsia="ru-RU"/>
        </w:rPr>
        <w:t>"Развитие федеративных отношений и создание условий для эффективного и ответственного управления региональными и муниципальными финансами" по предоставлению дотаций (грантов) бюджетам субъектов Российской Федерации за достижение показателей деятельности органов исполнительной власти субъектов Российской Федерации.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указанной дотации отражается по коду вида доходов</w:t>
      </w:r>
      <w:r w:rsidR="000A6517" w:rsidRPr="00C3299B">
        <w:rPr>
          <w:rFonts w:eastAsia="Times New Roman" w:cs="Times New Roman"/>
          <w:szCs w:val="28"/>
          <w:lang w:eastAsia="ru-RU"/>
        </w:rPr>
        <w:t xml:space="preserve"> </w:t>
      </w:r>
      <w:r w:rsidR="00B4528F">
        <w:rPr>
          <w:rFonts w:eastAsia="Times New Roman" w:cs="Times New Roman"/>
          <w:szCs w:val="28"/>
          <w:lang w:eastAsia="ru-RU"/>
        </w:rPr>
        <w:t xml:space="preserve">                   </w:t>
      </w:r>
      <w:r w:rsidR="007E6C30">
        <w:rPr>
          <w:rFonts w:eastAsia="Times New Roman" w:cs="Times New Roman"/>
          <w:szCs w:val="28"/>
          <w:lang w:eastAsia="ru-RU"/>
        </w:rPr>
        <w:t xml:space="preserve">                </w:t>
      </w:r>
      <w:r w:rsidRPr="00C3299B">
        <w:rPr>
          <w:rFonts w:eastAsia="Times New Roman" w:cs="Times New Roman"/>
          <w:szCs w:val="28"/>
          <w:lang w:eastAsia="ru-RU"/>
        </w:rPr>
        <w:t>000 2 02 15549 02 0000 150 "Дотации (гранты) бюджетам субъектов Российской Федерации за достижение показателей деятельности органов исполнительной власти субъектов Российской Федерации"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55540 Обеспечение закупки авиационных работ в целях оказания медицинской помощи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Times New Roman" w:cs="Times New Roman"/>
          <w:szCs w:val="28"/>
          <w:lang w:eastAsia="ru-RU"/>
        </w:rPr>
        <w:t xml:space="preserve"> </w:t>
      </w:r>
      <w:r w:rsidRPr="00C3299B">
        <w:rPr>
          <w:rFonts w:eastAsia="Times New Roman" w:cs="Times New Roman"/>
          <w:szCs w:val="28"/>
          <w:lang w:eastAsia="ru-RU"/>
        </w:rPr>
        <w:t>"Развитие здравоохранения" по предоставлению субсидий бюджетам субъектов Российской Федерации на закупку авиационных работ для оказания медицинской помощи.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субсидий на указанные цели отражается по коду вида доходов</w:t>
      </w:r>
      <w:r w:rsidR="000A6517" w:rsidRPr="00C3299B">
        <w:rPr>
          <w:rFonts w:eastAsia="Times New Roman" w:cs="Times New Roman"/>
          <w:szCs w:val="28"/>
          <w:lang w:eastAsia="ru-RU"/>
        </w:rPr>
        <w:t xml:space="preserve"> </w:t>
      </w:r>
      <w:r w:rsidR="00B4528F">
        <w:rPr>
          <w:rFonts w:eastAsia="Times New Roman" w:cs="Times New Roman"/>
          <w:szCs w:val="28"/>
          <w:lang w:eastAsia="ru-RU"/>
        </w:rPr>
        <w:t xml:space="preserve">                </w:t>
      </w:r>
      <w:r w:rsidRPr="00C3299B">
        <w:rPr>
          <w:rFonts w:eastAsia="Times New Roman" w:cs="Times New Roman"/>
          <w:szCs w:val="28"/>
          <w:lang w:eastAsia="ru-RU"/>
        </w:rPr>
        <w:t>000 2 02 25554 02 0000 150 "Субсидии бюджетам субъектов Российской Федерации на обеспечение закупки авиационных работ в целях оказания медицинской помощи"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также отражаются расходы бюджетов субъектов Российской Федерации на указанные цели.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55550 Реализация программ формирования современной городской среды</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Times New Roman" w:cs="Times New Roman"/>
          <w:szCs w:val="28"/>
          <w:lang w:eastAsia="ru-RU"/>
        </w:rPr>
        <w:t xml:space="preserve"> </w:t>
      </w:r>
      <w:r w:rsidRPr="00C3299B">
        <w:rPr>
          <w:rFonts w:eastAsia="Times New Roman" w:cs="Times New Roman"/>
          <w:szCs w:val="28"/>
          <w:lang w:eastAsia="ru-RU"/>
        </w:rPr>
        <w:t xml:space="preserve">"Обеспечение доступным и комфортным жильем и коммунальными услугами граждан Российской Федерации" по предоставлению субсидий бюджетам на реализацию мероприятий </w:t>
      </w:r>
      <w:r w:rsidR="00B4528F">
        <w:rPr>
          <w:rFonts w:eastAsia="Times New Roman" w:cs="Times New Roman"/>
          <w:szCs w:val="28"/>
          <w:lang w:eastAsia="ru-RU"/>
        </w:rPr>
        <w:t xml:space="preserve">                </w:t>
      </w:r>
      <w:r w:rsidRPr="00C3299B">
        <w:rPr>
          <w:rFonts w:eastAsia="Times New Roman" w:cs="Times New Roman"/>
          <w:szCs w:val="28"/>
          <w:lang w:eastAsia="ru-RU"/>
        </w:rPr>
        <w:t>по благоустройству мест массового отдыха населения (городских парков), общественных территорий (набережные, центральные площади, парки и др.) и иных мероприятий, предусмотренных государственными (муниципальными) программами формирования современной городской среды.</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Поступление субсидий бюджетам на указанные цели отражается </w:t>
      </w:r>
      <w:r w:rsidR="00B4528F">
        <w:rPr>
          <w:rFonts w:eastAsia="Times New Roman" w:cs="Times New Roman"/>
          <w:szCs w:val="28"/>
          <w:lang w:eastAsia="ru-RU"/>
        </w:rPr>
        <w:t xml:space="preserve">                                      </w:t>
      </w:r>
      <w:r w:rsidRPr="00C3299B">
        <w:rPr>
          <w:rFonts w:eastAsia="Times New Roman" w:cs="Times New Roman"/>
          <w:szCs w:val="28"/>
          <w:lang w:eastAsia="ru-RU"/>
        </w:rPr>
        <w:t>по соответствующим кодам вида доходов 000 2 02 25555 00 0000 150</w:t>
      </w:r>
      <w:r w:rsidR="000A6517" w:rsidRPr="00C3299B">
        <w:rPr>
          <w:rFonts w:eastAsia="Times New Roman" w:cs="Times New Roman"/>
          <w:szCs w:val="28"/>
          <w:lang w:eastAsia="ru-RU"/>
        </w:rPr>
        <w:t xml:space="preserve"> </w:t>
      </w:r>
      <w:r w:rsidRPr="00C3299B">
        <w:rPr>
          <w:rFonts w:eastAsia="Times New Roman" w:cs="Times New Roman"/>
          <w:szCs w:val="28"/>
          <w:lang w:eastAsia="ru-RU"/>
        </w:rPr>
        <w:t>"Субсидии бюджетам на реализацию программ формирования современной городской среды" классификации доходов бюджетов.</w:t>
      </w:r>
    </w:p>
    <w:p w:rsidR="00550805"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также отражаются расходы бюджетов субъектов Российской Федерации и местных бюджетов на указанные цели.</w:t>
      </w:r>
    </w:p>
    <w:p w:rsidR="00931F30" w:rsidRDefault="00931F30" w:rsidP="00550805">
      <w:pPr>
        <w:widowControl w:val="0"/>
        <w:autoSpaceDE w:val="0"/>
        <w:autoSpaceDN w:val="0"/>
        <w:spacing w:after="10"/>
        <w:rPr>
          <w:rFonts w:eastAsia="Times New Roman" w:cs="Times New Roman"/>
          <w:szCs w:val="28"/>
          <w:lang w:eastAsia="ru-RU"/>
        </w:rPr>
      </w:pPr>
      <w:r w:rsidRPr="00A440B6">
        <w:rPr>
          <w:rFonts w:eastAsia="Times New Roman" w:cs="Times New Roman"/>
          <w:szCs w:val="28"/>
          <w:lang w:eastAsia="ru-RU"/>
        </w:rPr>
        <w:t xml:space="preserve">55600 Создание Межуниверситетского кампуса мирового уровня </w:t>
      </w:r>
      <w:r w:rsidR="00292CBE" w:rsidRPr="00A440B6">
        <w:rPr>
          <w:rFonts w:eastAsia="Times New Roman" w:cs="Times New Roman"/>
          <w:szCs w:val="28"/>
          <w:lang w:eastAsia="ru-RU"/>
        </w:rPr>
        <w:t xml:space="preserve">                                         </w:t>
      </w:r>
      <w:r w:rsidRPr="00A440B6">
        <w:rPr>
          <w:rFonts w:eastAsia="Times New Roman" w:cs="Times New Roman"/>
          <w:szCs w:val="28"/>
          <w:lang w:eastAsia="ru-RU"/>
        </w:rPr>
        <w:t>в Челябинской области</w:t>
      </w:r>
    </w:p>
    <w:p w:rsidR="002F24F4" w:rsidRDefault="00D24C87" w:rsidP="00550805">
      <w:pPr>
        <w:widowControl w:val="0"/>
        <w:autoSpaceDE w:val="0"/>
        <w:autoSpaceDN w:val="0"/>
        <w:spacing w:after="10"/>
        <w:rPr>
          <w:rFonts w:eastAsia="Times New Roman" w:cs="Times New Roman"/>
          <w:szCs w:val="28"/>
          <w:lang w:eastAsia="ru-RU"/>
        </w:rPr>
      </w:pPr>
      <w:r w:rsidRPr="00D24C87">
        <w:rPr>
          <w:rFonts w:eastAsia="Times New Roman" w:cs="Times New Roman"/>
          <w:szCs w:val="28"/>
          <w:lang w:eastAsia="ru-RU"/>
        </w:rPr>
        <w:t xml:space="preserve">По данному направлению расходов отражаются расходы федерального бюджета в рамках государственной программы Российской Федерации                    "Научно-технологическое развитие Российской Федерации" </w:t>
      </w:r>
      <w:r w:rsidR="00946E9E">
        <w:rPr>
          <w:rFonts w:eastAsia="Times New Roman" w:cs="Times New Roman"/>
          <w:szCs w:val="28"/>
          <w:lang w:eastAsia="ru-RU"/>
        </w:rPr>
        <w:t xml:space="preserve">по </w:t>
      </w:r>
      <w:r w:rsidRPr="00D24C87">
        <w:rPr>
          <w:rFonts w:eastAsia="Times New Roman" w:cs="Times New Roman"/>
          <w:szCs w:val="28"/>
          <w:lang w:eastAsia="ru-RU"/>
        </w:rPr>
        <w:t>предоставлению иного межбюджетного трансферта бюджету Челябинской области на создание Межуниверситетского кампуса мирового уровня</w:t>
      </w:r>
      <w:r>
        <w:rPr>
          <w:rFonts w:eastAsia="Times New Roman" w:cs="Times New Roman"/>
          <w:szCs w:val="28"/>
          <w:lang w:eastAsia="ru-RU"/>
        </w:rPr>
        <w:t>.</w:t>
      </w:r>
    </w:p>
    <w:p w:rsidR="00D24C87" w:rsidRDefault="00E776F6" w:rsidP="00E776F6">
      <w:pPr>
        <w:widowControl w:val="0"/>
        <w:autoSpaceDE w:val="0"/>
        <w:autoSpaceDN w:val="0"/>
        <w:spacing w:after="10"/>
        <w:rPr>
          <w:rFonts w:eastAsia="Times New Roman" w:cs="Times New Roman"/>
          <w:szCs w:val="28"/>
          <w:lang w:eastAsia="ru-RU"/>
        </w:rPr>
      </w:pPr>
      <w:r w:rsidRPr="00E776F6">
        <w:rPr>
          <w:rFonts w:eastAsia="Times New Roman" w:cs="Times New Roman"/>
          <w:szCs w:val="28"/>
          <w:lang w:eastAsia="ru-RU"/>
        </w:rPr>
        <w:t>Поступление ин</w:t>
      </w:r>
      <w:r>
        <w:rPr>
          <w:rFonts w:eastAsia="Times New Roman" w:cs="Times New Roman"/>
          <w:szCs w:val="28"/>
          <w:lang w:eastAsia="ru-RU"/>
        </w:rPr>
        <w:t>ого</w:t>
      </w:r>
      <w:r w:rsidRPr="00E776F6">
        <w:rPr>
          <w:rFonts w:eastAsia="Times New Roman" w:cs="Times New Roman"/>
          <w:szCs w:val="28"/>
          <w:lang w:eastAsia="ru-RU"/>
        </w:rPr>
        <w:t xml:space="preserve"> межбюджетн</w:t>
      </w:r>
      <w:r>
        <w:rPr>
          <w:rFonts w:eastAsia="Times New Roman" w:cs="Times New Roman"/>
          <w:szCs w:val="28"/>
          <w:lang w:eastAsia="ru-RU"/>
        </w:rPr>
        <w:t>ого</w:t>
      </w:r>
      <w:r w:rsidRPr="00E776F6">
        <w:rPr>
          <w:rFonts w:eastAsia="Times New Roman" w:cs="Times New Roman"/>
          <w:szCs w:val="28"/>
          <w:lang w:eastAsia="ru-RU"/>
        </w:rPr>
        <w:t xml:space="preserve"> трансферт</w:t>
      </w:r>
      <w:r>
        <w:rPr>
          <w:rFonts w:eastAsia="Times New Roman" w:cs="Times New Roman"/>
          <w:szCs w:val="28"/>
          <w:lang w:eastAsia="ru-RU"/>
        </w:rPr>
        <w:t>а</w:t>
      </w:r>
      <w:r w:rsidRPr="00E776F6">
        <w:rPr>
          <w:rFonts w:eastAsia="Times New Roman" w:cs="Times New Roman"/>
          <w:szCs w:val="28"/>
          <w:lang w:eastAsia="ru-RU"/>
        </w:rPr>
        <w:t xml:space="preserve"> на указанные цели отражается по коду вида доходов </w:t>
      </w:r>
      <w:r>
        <w:rPr>
          <w:rFonts w:eastAsia="Times New Roman" w:cs="Times New Roman"/>
          <w:szCs w:val="28"/>
          <w:lang w:eastAsia="ru-RU"/>
        </w:rPr>
        <w:t xml:space="preserve">000 2 02 </w:t>
      </w:r>
      <w:r w:rsidR="004D0650">
        <w:rPr>
          <w:rFonts w:eastAsia="Times New Roman" w:cs="Times New Roman"/>
          <w:szCs w:val="28"/>
          <w:lang w:eastAsia="ru-RU"/>
        </w:rPr>
        <w:t>45560</w:t>
      </w:r>
      <w:r>
        <w:rPr>
          <w:rFonts w:eastAsia="Times New Roman" w:cs="Times New Roman"/>
          <w:szCs w:val="28"/>
          <w:lang w:eastAsia="ru-RU"/>
        </w:rPr>
        <w:t xml:space="preserve"> 02 0000 150 "Межбюджетный трансферт, передаваемый бюджету Челябинской области на создание </w:t>
      </w:r>
      <w:r w:rsidRPr="00E776F6">
        <w:rPr>
          <w:rFonts w:eastAsia="Times New Roman" w:cs="Times New Roman"/>
          <w:szCs w:val="28"/>
          <w:lang w:eastAsia="ru-RU"/>
        </w:rPr>
        <w:t>Межуниверситетского кампуса мирового уровня</w:t>
      </w:r>
      <w:r>
        <w:rPr>
          <w:rFonts w:eastAsia="Times New Roman" w:cs="Times New Roman"/>
          <w:szCs w:val="28"/>
          <w:lang w:eastAsia="ru-RU"/>
        </w:rPr>
        <w:t>" классификации доходов бюджетов.</w:t>
      </w:r>
    </w:p>
    <w:p w:rsidR="00DF6D0C" w:rsidRDefault="00DF6D0C" w:rsidP="00550805">
      <w:pPr>
        <w:widowControl w:val="0"/>
        <w:autoSpaceDE w:val="0"/>
        <w:autoSpaceDN w:val="0"/>
        <w:spacing w:after="10"/>
        <w:rPr>
          <w:rFonts w:eastAsia="Times New Roman" w:cs="Times New Roman"/>
          <w:szCs w:val="28"/>
          <w:lang w:eastAsia="ru-RU"/>
        </w:rPr>
      </w:pPr>
      <w:r w:rsidRPr="00A440B6">
        <w:rPr>
          <w:rFonts w:eastAsia="Times New Roman" w:cs="Times New Roman"/>
          <w:szCs w:val="28"/>
          <w:lang w:eastAsia="ru-RU"/>
        </w:rPr>
        <w:t>55610 Создание ИТ-кампуса в г. Нижнем Новгороде</w:t>
      </w:r>
    </w:p>
    <w:p w:rsidR="002F24F4" w:rsidRDefault="00D24C87" w:rsidP="00550805">
      <w:pPr>
        <w:widowControl w:val="0"/>
        <w:autoSpaceDE w:val="0"/>
        <w:autoSpaceDN w:val="0"/>
        <w:spacing w:after="10"/>
        <w:rPr>
          <w:rFonts w:eastAsia="Times New Roman" w:cs="Times New Roman"/>
          <w:szCs w:val="28"/>
          <w:lang w:eastAsia="ru-RU"/>
        </w:rPr>
      </w:pPr>
      <w:r w:rsidRPr="00D24C87">
        <w:rPr>
          <w:rFonts w:eastAsia="Times New Roman" w:cs="Times New Roman"/>
          <w:szCs w:val="28"/>
          <w:lang w:eastAsia="ru-RU"/>
        </w:rPr>
        <w:t xml:space="preserve">По данному направлению расходов отражаются расходы федерального бюджета в рамках государственной программы Российской Федерации                    "Научно-технологическое развитие Российской Федерации" по предоставлению иного межбюджетного трансферта бюджету Нижегородской области на создание </w:t>
      </w:r>
      <w:r w:rsidR="00292CBE">
        <w:rPr>
          <w:rFonts w:eastAsia="Times New Roman" w:cs="Times New Roman"/>
          <w:szCs w:val="28"/>
          <w:lang w:eastAsia="ru-RU"/>
        </w:rPr>
        <w:t xml:space="preserve">  </w:t>
      </w:r>
      <w:r w:rsidRPr="00D24C87">
        <w:rPr>
          <w:rFonts w:eastAsia="Times New Roman" w:cs="Times New Roman"/>
          <w:szCs w:val="28"/>
          <w:lang w:eastAsia="ru-RU"/>
        </w:rPr>
        <w:t>ИТ-кампуса в г. Нижнем Новгороде</w:t>
      </w:r>
      <w:r>
        <w:rPr>
          <w:rFonts w:eastAsia="Times New Roman" w:cs="Times New Roman"/>
          <w:szCs w:val="28"/>
          <w:lang w:eastAsia="ru-RU"/>
        </w:rPr>
        <w:t>.</w:t>
      </w:r>
    </w:p>
    <w:p w:rsidR="00D24C87" w:rsidRDefault="00E776F6" w:rsidP="00550805">
      <w:pPr>
        <w:widowControl w:val="0"/>
        <w:autoSpaceDE w:val="0"/>
        <w:autoSpaceDN w:val="0"/>
        <w:spacing w:after="10"/>
        <w:rPr>
          <w:rFonts w:eastAsia="Times New Roman" w:cs="Times New Roman"/>
          <w:szCs w:val="28"/>
          <w:lang w:eastAsia="ru-RU"/>
        </w:rPr>
      </w:pPr>
      <w:r w:rsidRPr="00E776F6">
        <w:rPr>
          <w:rFonts w:eastAsia="Times New Roman" w:cs="Times New Roman"/>
          <w:szCs w:val="28"/>
          <w:lang w:eastAsia="ru-RU"/>
        </w:rPr>
        <w:t xml:space="preserve">Поступление иного межбюджетного трансферта на указанные цели отражается по коду вида доходов </w:t>
      </w:r>
      <w:r>
        <w:rPr>
          <w:rFonts w:eastAsia="Times New Roman" w:cs="Times New Roman"/>
          <w:szCs w:val="28"/>
          <w:lang w:eastAsia="ru-RU"/>
        </w:rPr>
        <w:t xml:space="preserve">000 2 02 45561 02 0000 150 "Межбюджетный трансферт, передаваемый бюджету Нижегородской области </w:t>
      </w:r>
      <w:r w:rsidRPr="00E776F6">
        <w:rPr>
          <w:rFonts w:eastAsia="Times New Roman" w:cs="Times New Roman"/>
          <w:szCs w:val="28"/>
          <w:lang w:eastAsia="ru-RU"/>
        </w:rPr>
        <w:t xml:space="preserve">на создание ИТ-кампуса </w:t>
      </w:r>
      <w:r w:rsidR="004373B3">
        <w:rPr>
          <w:rFonts w:eastAsia="Times New Roman" w:cs="Times New Roman"/>
          <w:szCs w:val="28"/>
          <w:lang w:eastAsia="ru-RU"/>
        </w:rPr>
        <w:t xml:space="preserve">                               </w:t>
      </w:r>
      <w:r w:rsidRPr="00E776F6">
        <w:rPr>
          <w:rFonts w:eastAsia="Times New Roman" w:cs="Times New Roman"/>
          <w:szCs w:val="28"/>
          <w:lang w:eastAsia="ru-RU"/>
        </w:rPr>
        <w:t>в г. Нижнем Новгороде</w:t>
      </w:r>
      <w:r>
        <w:rPr>
          <w:rFonts w:eastAsia="Times New Roman" w:cs="Times New Roman"/>
          <w:szCs w:val="28"/>
          <w:lang w:eastAsia="ru-RU"/>
        </w:rPr>
        <w:t>" классификации доходов бюджетов.</w:t>
      </w:r>
    </w:p>
    <w:p w:rsidR="0064690D" w:rsidRDefault="0064690D" w:rsidP="00550805">
      <w:pPr>
        <w:widowControl w:val="0"/>
        <w:autoSpaceDE w:val="0"/>
        <w:autoSpaceDN w:val="0"/>
        <w:spacing w:after="10"/>
        <w:rPr>
          <w:rFonts w:eastAsia="Times New Roman" w:cs="Times New Roman"/>
          <w:szCs w:val="28"/>
          <w:lang w:eastAsia="ru-RU"/>
        </w:rPr>
      </w:pPr>
      <w:r w:rsidRPr="00A440B6">
        <w:rPr>
          <w:rFonts w:eastAsia="Times New Roman" w:cs="Times New Roman"/>
          <w:szCs w:val="28"/>
          <w:lang w:eastAsia="ru-RU"/>
        </w:rPr>
        <w:t xml:space="preserve">55620 Создание современного межвузовского кампуса мирового уровня </w:t>
      </w:r>
      <w:r w:rsidR="002D63A5">
        <w:rPr>
          <w:rFonts w:eastAsia="Times New Roman" w:cs="Times New Roman"/>
          <w:szCs w:val="28"/>
          <w:lang w:eastAsia="ru-RU"/>
        </w:rPr>
        <w:t xml:space="preserve">                            </w:t>
      </w:r>
      <w:r w:rsidRPr="00A440B6">
        <w:rPr>
          <w:rFonts w:eastAsia="Times New Roman" w:cs="Times New Roman"/>
          <w:szCs w:val="28"/>
          <w:lang w:eastAsia="ru-RU"/>
        </w:rPr>
        <w:t>в г. Томске</w:t>
      </w:r>
    </w:p>
    <w:p w:rsidR="002F24F4" w:rsidRDefault="00D24C87" w:rsidP="00550805">
      <w:pPr>
        <w:widowControl w:val="0"/>
        <w:autoSpaceDE w:val="0"/>
        <w:autoSpaceDN w:val="0"/>
        <w:spacing w:after="10"/>
        <w:rPr>
          <w:rFonts w:eastAsia="Times New Roman" w:cs="Times New Roman"/>
          <w:szCs w:val="28"/>
          <w:lang w:eastAsia="ru-RU"/>
        </w:rPr>
      </w:pPr>
      <w:r w:rsidRPr="00D24C87">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                    "Научно-технологическое развитие Российской Федерации" по предоставлению иного межбюджетного трансферта бюджету Томской области на создание современного межвузовского кампуса мирового уровня в г. Томске</w:t>
      </w:r>
      <w:r>
        <w:rPr>
          <w:rFonts w:eastAsia="Times New Roman" w:cs="Times New Roman"/>
          <w:szCs w:val="28"/>
          <w:lang w:eastAsia="ru-RU"/>
        </w:rPr>
        <w:t>.</w:t>
      </w:r>
    </w:p>
    <w:p w:rsidR="004D0650" w:rsidRDefault="00E776F6" w:rsidP="00550805">
      <w:pPr>
        <w:widowControl w:val="0"/>
        <w:autoSpaceDE w:val="0"/>
        <w:autoSpaceDN w:val="0"/>
        <w:spacing w:after="10"/>
        <w:rPr>
          <w:rFonts w:eastAsia="Times New Roman" w:cs="Times New Roman"/>
          <w:szCs w:val="28"/>
          <w:lang w:eastAsia="ru-RU"/>
        </w:rPr>
      </w:pPr>
      <w:r w:rsidRPr="00E776F6">
        <w:rPr>
          <w:rFonts w:eastAsia="Times New Roman" w:cs="Times New Roman"/>
          <w:szCs w:val="28"/>
          <w:lang w:eastAsia="ru-RU"/>
        </w:rPr>
        <w:t xml:space="preserve">Поступление иного межбюджетного трансферта на указанные цели отражается по коду вида доходов </w:t>
      </w:r>
      <w:r>
        <w:rPr>
          <w:rFonts w:eastAsia="Times New Roman" w:cs="Times New Roman"/>
          <w:szCs w:val="28"/>
          <w:lang w:eastAsia="ru-RU"/>
        </w:rPr>
        <w:t xml:space="preserve">000 2 02 </w:t>
      </w:r>
      <w:r w:rsidR="004D0650">
        <w:rPr>
          <w:rFonts w:eastAsia="Times New Roman" w:cs="Times New Roman"/>
          <w:szCs w:val="28"/>
          <w:lang w:eastAsia="ru-RU"/>
        </w:rPr>
        <w:t>45562</w:t>
      </w:r>
      <w:r>
        <w:rPr>
          <w:rFonts w:eastAsia="Times New Roman" w:cs="Times New Roman"/>
          <w:szCs w:val="28"/>
          <w:lang w:eastAsia="ru-RU"/>
        </w:rPr>
        <w:t xml:space="preserve"> 02 0000 150 "</w:t>
      </w:r>
      <w:r w:rsidRPr="00E776F6">
        <w:rPr>
          <w:rFonts w:eastAsia="Times New Roman" w:cs="Times New Roman"/>
          <w:szCs w:val="28"/>
          <w:lang w:eastAsia="ru-RU"/>
        </w:rPr>
        <w:t>Межбюджетный трансферт, передаваемый бюджету</w:t>
      </w:r>
      <w:r>
        <w:rPr>
          <w:rFonts w:eastAsia="Times New Roman" w:cs="Times New Roman"/>
          <w:szCs w:val="28"/>
          <w:lang w:eastAsia="ru-RU"/>
        </w:rPr>
        <w:t xml:space="preserve"> Томской области </w:t>
      </w:r>
      <w:r w:rsidRPr="00E776F6">
        <w:rPr>
          <w:rFonts w:eastAsia="Times New Roman" w:cs="Times New Roman"/>
          <w:szCs w:val="28"/>
          <w:lang w:eastAsia="ru-RU"/>
        </w:rPr>
        <w:t>на создание современного межвузовского кампуса мирового уровня в г. Томске</w:t>
      </w:r>
      <w:r>
        <w:rPr>
          <w:rFonts w:eastAsia="Times New Roman" w:cs="Times New Roman"/>
          <w:szCs w:val="28"/>
          <w:lang w:eastAsia="ru-RU"/>
        </w:rPr>
        <w:t>" классификации доходов бюджетов.</w:t>
      </w:r>
    </w:p>
    <w:p w:rsidR="005C68C0" w:rsidRDefault="005C68C0" w:rsidP="00550805">
      <w:pPr>
        <w:widowControl w:val="0"/>
        <w:autoSpaceDE w:val="0"/>
        <w:autoSpaceDN w:val="0"/>
        <w:spacing w:after="10"/>
        <w:rPr>
          <w:rFonts w:eastAsia="Times New Roman" w:cs="Times New Roman"/>
          <w:szCs w:val="28"/>
          <w:lang w:eastAsia="ru-RU"/>
        </w:rPr>
      </w:pPr>
      <w:r w:rsidRPr="00A440B6">
        <w:rPr>
          <w:rFonts w:eastAsia="Times New Roman" w:cs="Times New Roman"/>
          <w:szCs w:val="28"/>
          <w:lang w:eastAsia="ru-RU"/>
        </w:rPr>
        <w:t xml:space="preserve">55630 Создание межвузовского студенческого кампуса Евразийского </w:t>
      </w:r>
      <w:r w:rsidR="007B2C7F" w:rsidRPr="00A440B6">
        <w:rPr>
          <w:rFonts w:eastAsia="Times New Roman" w:cs="Times New Roman"/>
          <w:szCs w:val="28"/>
          <w:lang w:eastAsia="ru-RU"/>
        </w:rPr>
        <w:t xml:space="preserve">                 </w:t>
      </w:r>
      <w:r w:rsidRPr="00A440B6">
        <w:rPr>
          <w:rFonts w:eastAsia="Times New Roman" w:cs="Times New Roman"/>
          <w:szCs w:val="28"/>
          <w:lang w:eastAsia="ru-RU"/>
        </w:rPr>
        <w:t>научно-образовательного центра</w:t>
      </w:r>
    </w:p>
    <w:p w:rsidR="002F24F4" w:rsidRDefault="00D24C87" w:rsidP="00550805">
      <w:pPr>
        <w:widowControl w:val="0"/>
        <w:autoSpaceDE w:val="0"/>
        <w:autoSpaceDN w:val="0"/>
        <w:spacing w:after="10"/>
        <w:rPr>
          <w:rFonts w:eastAsia="Times New Roman" w:cs="Times New Roman"/>
          <w:szCs w:val="28"/>
          <w:lang w:eastAsia="ru-RU"/>
        </w:rPr>
      </w:pPr>
      <w:r w:rsidRPr="00D24C87">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                    "Научно-технологическое развитие Российской Федерации" по предоставлению ин</w:t>
      </w:r>
      <w:r w:rsidR="0025735B">
        <w:rPr>
          <w:rFonts w:eastAsia="Times New Roman" w:cs="Times New Roman"/>
          <w:szCs w:val="28"/>
          <w:lang w:eastAsia="ru-RU"/>
        </w:rPr>
        <w:t>ых</w:t>
      </w:r>
      <w:r w:rsidRPr="00D24C87">
        <w:rPr>
          <w:rFonts w:eastAsia="Times New Roman" w:cs="Times New Roman"/>
          <w:szCs w:val="28"/>
          <w:lang w:eastAsia="ru-RU"/>
        </w:rPr>
        <w:t xml:space="preserve"> межбюджетн</w:t>
      </w:r>
      <w:r w:rsidR="0025735B">
        <w:rPr>
          <w:rFonts w:eastAsia="Times New Roman" w:cs="Times New Roman"/>
          <w:szCs w:val="28"/>
          <w:lang w:eastAsia="ru-RU"/>
        </w:rPr>
        <w:t>ых</w:t>
      </w:r>
      <w:r w:rsidRPr="00D24C87">
        <w:rPr>
          <w:rFonts w:eastAsia="Times New Roman" w:cs="Times New Roman"/>
          <w:szCs w:val="28"/>
          <w:lang w:eastAsia="ru-RU"/>
        </w:rPr>
        <w:t xml:space="preserve"> трансферт</w:t>
      </w:r>
      <w:r w:rsidR="0025735B">
        <w:rPr>
          <w:rFonts w:eastAsia="Times New Roman" w:cs="Times New Roman"/>
          <w:szCs w:val="28"/>
          <w:lang w:eastAsia="ru-RU"/>
        </w:rPr>
        <w:t>ов</w:t>
      </w:r>
      <w:r w:rsidRPr="00D24C87">
        <w:rPr>
          <w:rFonts w:eastAsia="Times New Roman" w:cs="Times New Roman"/>
          <w:szCs w:val="28"/>
          <w:lang w:eastAsia="ru-RU"/>
        </w:rPr>
        <w:t xml:space="preserve"> на создание межвузовского студенческого кампуса Евразийского научно-образовательного центра.</w:t>
      </w:r>
    </w:p>
    <w:p w:rsidR="004D0650" w:rsidRPr="00C3299B" w:rsidRDefault="00E776F6" w:rsidP="00A141FD">
      <w:pPr>
        <w:widowControl w:val="0"/>
        <w:autoSpaceDE w:val="0"/>
        <w:autoSpaceDN w:val="0"/>
        <w:spacing w:after="10"/>
        <w:rPr>
          <w:rFonts w:eastAsia="Times New Roman" w:cs="Times New Roman"/>
          <w:szCs w:val="28"/>
          <w:lang w:eastAsia="ru-RU"/>
        </w:rPr>
      </w:pPr>
      <w:r w:rsidRPr="00E776F6">
        <w:rPr>
          <w:rFonts w:eastAsia="Times New Roman" w:cs="Times New Roman"/>
          <w:szCs w:val="28"/>
          <w:lang w:eastAsia="ru-RU"/>
        </w:rPr>
        <w:t>Поступление ин</w:t>
      </w:r>
      <w:r>
        <w:rPr>
          <w:rFonts w:eastAsia="Times New Roman" w:cs="Times New Roman"/>
          <w:szCs w:val="28"/>
          <w:lang w:eastAsia="ru-RU"/>
        </w:rPr>
        <w:t>ых</w:t>
      </w:r>
      <w:r w:rsidRPr="00E776F6">
        <w:rPr>
          <w:rFonts w:eastAsia="Times New Roman" w:cs="Times New Roman"/>
          <w:szCs w:val="28"/>
          <w:lang w:eastAsia="ru-RU"/>
        </w:rPr>
        <w:t xml:space="preserve"> межбюджетн</w:t>
      </w:r>
      <w:r>
        <w:rPr>
          <w:rFonts w:eastAsia="Times New Roman" w:cs="Times New Roman"/>
          <w:szCs w:val="28"/>
          <w:lang w:eastAsia="ru-RU"/>
        </w:rPr>
        <w:t>ых</w:t>
      </w:r>
      <w:r w:rsidRPr="00E776F6">
        <w:rPr>
          <w:rFonts w:eastAsia="Times New Roman" w:cs="Times New Roman"/>
          <w:szCs w:val="28"/>
          <w:lang w:eastAsia="ru-RU"/>
        </w:rPr>
        <w:t xml:space="preserve"> трансферт</w:t>
      </w:r>
      <w:r>
        <w:rPr>
          <w:rFonts w:eastAsia="Times New Roman" w:cs="Times New Roman"/>
          <w:szCs w:val="28"/>
          <w:lang w:eastAsia="ru-RU"/>
        </w:rPr>
        <w:t>ов</w:t>
      </w:r>
      <w:r w:rsidRPr="00E776F6">
        <w:rPr>
          <w:rFonts w:eastAsia="Times New Roman" w:cs="Times New Roman"/>
          <w:szCs w:val="28"/>
          <w:lang w:eastAsia="ru-RU"/>
        </w:rPr>
        <w:t xml:space="preserve"> на указанные цели отражается по коду вида доходов </w:t>
      </w:r>
      <w:r>
        <w:rPr>
          <w:rFonts w:eastAsia="Times New Roman" w:cs="Times New Roman"/>
          <w:szCs w:val="28"/>
          <w:lang w:eastAsia="ru-RU"/>
        </w:rPr>
        <w:t xml:space="preserve">000 2 02 </w:t>
      </w:r>
      <w:r w:rsidR="004D0650">
        <w:rPr>
          <w:rFonts w:eastAsia="Times New Roman" w:cs="Times New Roman"/>
          <w:szCs w:val="28"/>
          <w:lang w:eastAsia="ru-RU"/>
        </w:rPr>
        <w:t>45563</w:t>
      </w:r>
      <w:r>
        <w:rPr>
          <w:rFonts w:eastAsia="Times New Roman" w:cs="Times New Roman"/>
          <w:szCs w:val="28"/>
          <w:lang w:eastAsia="ru-RU"/>
        </w:rPr>
        <w:t xml:space="preserve"> 02 0000 150 "Межбюджетные трансферты, передаваемый бюджетам субъектов Российской Федерации на</w:t>
      </w:r>
      <w:r w:rsidRPr="00E776F6">
        <w:t xml:space="preserve"> </w:t>
      </w:r>
      <w:r w:rsidRPr="00E776F6">
        <w:rPr>
          <w:rFonts w:eastAsia="Times New Roman" w:cs="Times New Roman"/>
          <w:szCs w:val="28"/>
          <w:lang w:eastAsia="ru-RU"/>
        </w:rPr>
        <w:t>создание межвузовского студенческого кампуса Евразийского научно-образовательного центра</w:t>
      </w:r>
      <w:r>
        <w:rPr>
          <w:rFonts w:eastAsia="Times New Roman" w:cs="Times New Roman"/>
          <w:szCs w:val="28"/>
          <w:lang w:eastAsia="ru-RU"/>
        </w:rPr>
        <w:t>"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55680 Реализация мероприятий в области мелиорации земель сельскохозяйственного назначения</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 данному направлению расходов отражаются расходы федерального бюджета в рамках Государственной программы эффективного вовлечения в оборот земель сельскохозяйственного назначения и развития мелиоративного комплекса Российской Федерации по предоставлению субсидий бюджетам субъектов Российской Федерации на ввод в эксплуатацию мелиорируемых земель для выращивания экспортно-ориентированной сельскохозяйственной продукции за счет реконструкции, технического перевооружения и строительства новых мелиоративных систем общего и индивидуального пользования и вовлечение </w:t>
      </w:r>
      <w:r w:rsidR="001D3F15">
        <w:rPr>
          <w:rFonts w:eastAsia="Times New Roman" w:cs="Times New Roman"/>
          <w:szCs w:val="28"/>
          <w:lang w:eastAsia="ru-RU"/>
        </w:rPr>
        <w:t xml:space="preserve">                           </w:t>
      </w:r>
      <w:r w:rsidRPr="00C3299B">
        <w:rPr>
          <w:rFonts w:eastAsia="Times New Roman" w:cs="Times New Roman"/>
          <w:szCs w:val="28"/>
          <w:lang w:eastAsia="ru-RU"/>
        </w:rPr>
        <w:t>в оборот выбывших сельскохозяйственных угодий для выращивания</w:t>
      </w:r>
      <w:r w:rsidR="000A6517" w:rsidRPr="00C3299B">
        <w:rPr>
          <w:rFonts w:eastAsia="Times New Roman" w:cs="Times New Roman"/>
          <w:szCs w:val="28"/>
          <w:lang w:eastAsia="ru-RU"/>
        </w:rPr>
        <w:t xml:space="preserve"> </w:t>
      </w:r>
      <w:r w:rsidR="001D3F15">
        <w:rPr>
          <w:rFonts w:eastAsia="Times New Roman" w:cs="Times New Roman"/>
          <w:szCs w:val="28"/>
          <w:lang w:eastAsia="ru-RU"/>
        </w:rPr>
        <w:t xml:space="preserve">                         </w:t>
      </w:r>
      <w:r w:rsidRPr="00C3299B">
        <w:rPr>
          <w:rFonts w:eastAsia="Times New Roman" w:cs="Times New Roman"/>
          <w:szCs w:val="28"/>
          <w:lang w:eastAsia="ru-RU"/>
        </w:rPr>
        <w:t>экспортно-ориентированной сельскохозяйственной продукции за счет проведения культуртехнических мероприятий.</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субсидий на указанные цели отражается по коду вида доходов</w:t>
      </w:r>
      <w:r w:rsidR="000A6517" w:rsidRPr="00C3299B">
        <w:rPr>
          <w:rFonts w:eastAsia="Times New Roman" w:cs="Times New Roman"/>
          <w:szCs w:val="28"/>
          <w:lang w:eastAsia="ru-RU"/>
        </w:rPr>
        <w:t xml:space="preserve"> </w:t>
      </w:r>
      <w:r w:rsidR="001D3F15">
        <w:rPr>
          <w:rFonts w:eastAsia="Times New Roman" w:cs="Times New Roman"/>
          <w:szCs w:val="28"/>
          <w:lang w:eastAsia="ru-RU"/>
        </w:rPr>
        <w:t xml:space="preserve">               </w:t>
      </w:r>
      <w:r w:rsidRPr="00C3299B">
        <w:rPr>
          <w:rFonts w:eastAsia="Times New Roman" w:cs="Times New Roman"/>
          <w:szCs w:val="28"/>
          <w:lang w:eastAsia="ru-RU"/>
        </w:rPr>
        <w:t>000 2 02 25568 02 0000 150 "Субсидии бюджетам субъектов Российской Федерации на реализацию мероприятий в области мелиорации земель сельскохозяйственного назначения"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также отражаются расходы бюджетов субъектов Российской Федерации на указанные цели.</w:t>
      </w:r>
    </w:p>
    <w:p w:rsidR="00214C29" w:rsidRPr="00C3299B" w:rsidRDefault="00214C29"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55750 Иные межбюджетные трансферты на реализацию мероприятий планов социального развития центров экономического роста субъектов Российской Федерации, входящих в состав Арктической зоны Российской Федерации</w:t>
      </w:r>
    </w:p>
    <w:p w:rsidR="00214C29" w:rsidRPr="00C3299B" w:rsidRDefault="00214C29"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 данному направлению расходов отражаются расходы федерального бюджета в рамках государственной программы Российской Федерации </w:t>
      </w:r>
      <w:r w:rsidR="001D3F15">
        <w:rPr>
          <w:rFonts w:eastAsia="Times New Roman" w:cs="Times New Roman"/>
          <w:szCs w:val="28"/>
          <w:lang w:eastAsia="ru-RU"/>
        </w:rPr>
        <w:t xml:space="preserve">              </w:t>
      </w:r>
      <w:r w:rsidRPr="00C3299B">
        <w:rPr>
          <w:rFonts w:eastAsia="Times New Roman" w:cs="Times New Roman"/>
          <w:szCs w:val="28"/>
          <w:lang w:eastAsia="ru-RU"/>
        </w:rPr>
        <w:t xml:space="preserve">"Социально-экономическое развитие Арктической зоны Российской Федерации" </w:t>
      </w:r>
      <w:r w:rsidR="001D3F15">
        <w:rPr>
          <w:rFonts w:eastAsia="Times New Roman" w:cs="Times New Roman"/>
          <w:szCs w:val="28"/>
          <w:lang w:eastAsia="ru-RU"/>
        </w:rPr>
        <w:t xml:space="preserve">                 </w:t>
      </w:r>
      <w:r w:rsidRPr="00C3299B">
        <w:rPr>
          <w:rFonts w:eastAsia="Times New Roman" w:cs="Times New Roman"/>
          <w:szCs w:val="28"/>
          <w:lang w:eastAsia="ru-RU"/>
        </w:rPr>
        <w:t>по предоставлению иных межбюджетных трансфертов бюджетам на реализацию мероприятий планов социального развития центров экономического роста субъектов Российской Федерации, входящих в состав Арктической зоны Российской Федерации.</w:t>
      </w:r>
    </w:p>
    <w:p w:rsidR="00214C29" w:rsidRPr="00C3299B" w:rsidRDefault="00214C29" w:rsidP="00214C29">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Поступление иных межбюджетных трансфертов на указанные цели </w:t>
      </w:r>
      <w:r w:rsidR="00704331" w:rsidRPr="00C3299B">
        <w:rPr>
          <w:rFonts w:eastAsia="Times New Roman" w:cs="Times New Roman"/>
          <w:szCs w:val="28"/>
          <w:lang w:eastAsia="ru-RU"/>
        </w:rPr>
        <w:t xml:space="preserve">отражается по соответствующим кодам вида доходов </w:t>
      </w:r>
      <w:r w:rsidRPr="00C3299B">
        <w:rPr>
          <w:rFonts w:eastAsia="Times New Roman" w:cs="Times New Roman"/>
          <w:szCs w:val="28"/>
          <w:lang w:eastAsia="ru-RU"/>
        </w:rPr>
        <w:t>000 2 02 45575 0</w:t>
      </w:r>
      <w:r w:rsidR="00704331" w:rsidRPr="00C3299B">
        <w:rPr>
          <w:rFonts w:eastAsia="Times New Roman" w:cs="Times New Roman"/>
          <w:szCs w:val="28"/>
          <w:lang w:eastAsia="ru-RU"/>
        </w:rPr>
        <w:t>0</w:t>
      </w:r>
      <w:r w:rsidRPr="00C3299B">
        <w:rPr>
          <w:rFonts w:eastAsia="Times New Roman" w:cs="Times New Roman"/>
          <w:szCs w:val="28"/>
          <w:lang w:eastAsia="ru-RU"/>
        </w:rPr>
        <w:t xml:space="preserve"> 0000 150 "</w:t>
      </w:r>
      <w:r w:rsidR="00FA597C" w:rsidRPr="00C3299B">
        <w:rPr>
          <w:rFonts w:eastAsia="Times New Roman" w:cs="Times New Roman"/>
          <w:szCs w:val="28"/>
          <w:lang w:eastAsia="ru-RU"/>
        </w:rPr>
        <w:t>Межбюджетны</w:t>
      </w:r>
      <w:r w:rsidR="00FA597C">
        <w:rPr>
          <w:rFonts w:eastAsia="Times New Roman" w:cs="Times New Roman"/>
          <w:szCs w:val="28"/>
          <w:lang w:eastAsia="ru-RU"/>
        </w:rPr>
        <w:t>е</w:t>
      </w:r>
      <w:r w:rsidR="00FA597C" w:rsidRPr="00C3299B">
        <w:rPr>
          <w:rFonts w:eastAsia="Times New Roman" w:cs="Times New Roman"/>
          <w:szCs w:val="28"/>
          <w:lang w:eastAsia="ru-RU"/>
        </w:rPr>
        <w:t xml:space="preserve"> </w:t>
      </w:r>
      <w:r w:rsidRPr="00C3299B">
        <w:rPr>
          <w:rFonts w:eastAsia="Times New Roman" w:cs="Times New Roman"/>
          <w:szCs w:val="28"/>
          <w:lang w:eastAsia="ru-RU"/>
        </w:rPr>
        <w:t>трансферт</w:t>
      </w:r>
      <w:r w:rsidR="00FA597C">
        <w:rPr>
          <w:rFonts w:eastAsia="Times New Roman" w:cs="Times New Roman"/>
          <w:szCs w:val="28"/>
          <w:lang w:eastAsia="ru-RU"/>
        </w:rPr>
        <w:t>ы</w:t>
      </w:r>
      <w:r w:rsidRPr="00C3299B">
        <w:rPr>
          <w:rFonts w:eastAsia="Times New Roman" w:cs="Times New Roman"/>
          <w:szCs w:val="28"/>
          <w:lang w:eastAsia="ru-RU"/>
        </w:rPr>
        <w:t xml:space="preserve">, </w:t>
      </w:r>
      <w:r w:rsidR="00FA597C" w:rsidRPr="00C3299B">
        <w:rPr>
          <w:rFonts w:eastAsia="Times New Roman" w:cs="Times New Roman"/>
          <w:szCs w:val="28"/>
          <w:lang w:eastAsia="ru-RU"/>
        </w:rPr>
        <w:t>передаваемы</w:t>
      </w:r>
      <w:r w:rsidR="00FA597C">
        <w:rPr>
          <w:rFonts w:eastAsia="Times New Roman" w:cs="Times New Roman"/>
          <w:szCs w:val="28"/>
          <w:lang w:eastAsia="ru-RU"/>
        </w:rPr>
        <w:t>е</w:t>
      </w:r>
      <w:r w:rsidR="00FA597C" w:rsidRPr="00C3299B">
        <w:rPr>
          <w:rFonts w:eastAsia="Times New Roman" w:cs="Times New Roman"/>
          <w:szCs w:val="28"/>
          <w:lang w:eastAsia="ru-RU"/>
        </w:rPr>
        <w:t xml:space="preserve"> </w:t>
      </w:r>
      <w:r w:rsidRPr="00C3299B">
        <w:rPr>
          <w:rFonts w:eastAsia="Times New Roman" w:cs="Times New Roman"/>
          <w:szCs w:val="28"/>
          <w:lang w:eastAsia="ru-RU"/>
        </w:rPr>
        <w:t>бюджетам на реализацию мероприятий планов социального развития центров экономического роста субъектов Российской Федерации, входящих в состав Арктической зоны Российской Федерации"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55760 Субсидии на обеспечение комплексного развития сельских территорий</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Times New Roman" w:cs="Times New Roman"/>
          <w:szCs w:val="28"/>
          <w:lang w:eastAsia="ru-RU"/>
        </w:rPr>
        <w:t xml:space="preserve"> </w:t>
      </w:r>
      <w:r w:rsidRPr="00C3299B">
        <w:rPr>
          <w:rFonts w:eastAsia="Times New Roman" w:cs="Times New Roman"/>
          <w:szCs w:val="28"/>
          <w:lang w:eastAsia="ru-RU"/>
        </w:rPr>
        <w:t xml:space="preserve">"Комплексное развитие сельских территорий" по предоставлению субсидий бюджетам </w:t>
      </w:r>
      <w:r w:rsidR="001D3F15">
        <w:rPr>
          <w:rFonts w:eastAsia="Times New Roman" w:cs="Times New Roman"/>
          <w:szCs w:val="28"/>
          <w:lang w:eastAsia="ru-RU"/>
        </w:rPr>
        <w:t xml:space="preserve">                                 </w:t>
      </w:r>
      <w:r w:rsidRPr="00C3299B">
        <w:rPr>
          <w:rFonts w:eastAsia="Times New Roman" w:cs="Times New Roman"/>
          <w:szCs w:val="28"/>
          <w:lang w:eastAsia="ru-RU"/>
        </w:rPr>
        <w:t>на обеспечение комплексного развития сельских территорий.</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субсидий на указанные цели отражается по соответствующим кодам вида доходов: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000 2 02 25576 00 0000 150 "Субсидии бюджетам на обеспечение комплексного развития сельских территорий";</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000 2 02 27576 00 0000 150 "Субсидии бюджетам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55810 Иной межбюджетный трансферт бюджету Республики Тыва </w:t>
      </w:r>
      <w:r w:rsidR="001D3F15">
        <w:rPr>
          <w:rFonts w:eastAsia="Times New Roman" w:cs="Times New Roman"/>
          <w:szCs w:val="28"/>
          <w:lang w:eastAsia="ru-RU"/>
        </w:rPr>
        <w:t xml:space="preserve">                                     </w:t>
      </w:r>
      <w:r w:rsidRPr="00C3299B">
        <w:rPr>
          <w:rFonts w:eastAsia="Times New Roman" w:cs="Times New Roman"/>
          <w:szCs w:val="28"/>
          <w:lang w:eastAsia="ru-RU"/>
        </w:rPr>
        <w:t>на реализацию инвестиционных проектов в сфере добычи и переработки цветных металлов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Times New Roman" w:cs="Times New Roman"/>
          <w:szCs w:val="28"/>
          <w:lang w:eastAsia="ru-RU"/>
        </w:rPr>
        <w:t xml:space="preserve"> </w:t>
      </w:r>
      <w:r w:rsidRPr="00C3299B">
        <w:rPr>
          <w:rFonts w:eastAsia="Times New Roman" w:cs="Times New Roman"/>
          <w:szCs w:val="28"/>
          <w:lang w:eastAsia="ru-RU"/>
        </w:rPr>
        <w:t>"Развитие промышленности и повышение ее конкурентоспособности"</w:t>
      </w:r>
      <w:r w:rsidR="000A6517" w:rsidRPr="00C3299B">
        <w:rPr>
          <w:rFonts w:eastAsia="Times New Roman" w:cs="Times New Roman"/>
          <w:szCs w:val="28"/>
          <w:lang w:eastAsia="ru-RU"/>
        </w:rPr>
        <w:t xml:space="preserve"> </w:t>
      </w:r>
      <w:r w:rsidRPr="00C3299B">
        <w:rPr>
          <w:rFonts w:eastAsia="Times New Roman" w:cs="Times New Roman"/>
          <w:szCs w:val="28"/>
          <w:lang w:eastAsia="ru-RU"/>
        </w:rPr>
        <w:t>по предоставлению иного межбюджетного трансферта бюджету Республики Тыва на реализацию инвестиционных проектов в сфере добычи и переработки цветных металлов.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иных межбюджетных трансфертов на указанные цели отражается по коду вида доходов 000 2 02 45581 02 0000 150 "Межбюджетный трансферт, передаваемый бюджету Республики Тыва на реализацию инвестиционных проектов в сфере добычи и переработки цветных металлов"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55860 Обеспечение профилактики развития сердечно-сосудистых заболеваний и сердечно-сосудистых осложнений у пациентов высокого риска, находящихся </w:t>
      </w:r>
      <w:r w:rsidR="001D3F15">
        <w:rPr>
          <w:rFonts w:eastAsia="Times New Roman" w:cs="Times New Roman"/>
          <w:szCs w:val="28"/>
          <w:lang w:eastAsia="ru-RU"/>
        </w:rPr>
        <w:t xml:space="preserve">                         </w:t>
      </w:r>
      <w:r w:rsidRPr="00C3299B">
        <w:rPr>
          <w:rFonts w:eastAsia="Times New Roman" w:cs="Times New Roman"/>
          <w:szCs w:val="28"/>
          <w:lang w:eastAsia="ru-RU"/>
        </w:rPr>
        <w:t>на диспансерном наблюдении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Times New Roman" w:cs="Times New Roman"/>
          <w:szCs w:val="28"/>
          <w:lang w:eastAsia="ru-RU"/>
        </w:rPr>
        <w:t xml:space="preserve"> </w:t>
      </w:r>
      <w:r w:rsidRPr="00C3299B">
        <w:rPr>
          <w:rFonts w:eastAsia="Times New Roman" w:cs="Times New Roman"/>
          <w:szCs w:val="28"/>
          <w:lang w:eastAsia="ru-RU"/>
        </w:rPr>
        <w:t>"Развитие здравоохранения" по предоставлению субсидий бюджетам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субсидий на указанные цели отражается по коду вида доходов</w:t>
      </w:r>
      <w:r w:rsidR="000A6517" w:rsidRPr="00C3299B">
        <w:rPr>
          <w:rFonts w:eastAsia="Times New Roman" w:cs="Times New Roman"/>
          <w:szCs w:val="28"/>
          <w:lang w:eastAsia="ru-RU"/>
        </w:rPr>
        <w:t xml:space="preserve"> </w:t>
      </w:r>
      <w:r w:rsidR="001D3F15">
        <w:rPr>
          <w:rFonts w:eastAsia="Times New Roman" w:cs="Times New Roman"/>
          <w:szCs w:val="28"/>
          <w:lang w:eastAsia="ru-RU"/>
        </w:rPr>
        <w:t xml:space="preserve">              </w:t>
      </w:r>
      <w:r w:rsidRPr="00C3299B">
        <w:rPr>
          <w:rFonts w:eastAsia="Times New Roman" w:cs="Times New Roman"/>
          <w:szCs w:val="28"/>
          <w:lang w:eastAsia="ru-RU"/>
        </w:rPr>
        <w:t xml:space="preserve">000 2 02 25586 02 0000 150 "Субсидии бюджетам субъектов Российской Федерации на обеспечение профилактики развития сердечно-сосудистых заболеваний </w:t>
      </w:r>
      <w:r w:rsidR="001D3F15">
        <w:rPr>
          <w:rFonts w:eastAsia="Times New Roman" w:cs="Times New Roman"/>
          <w:szCs w:val="28"/>
          <w:lang w:eastAsia="ru-RU"/>
        </w:rPr>
        <w:t xml:space="preserve">                                </w:t>
      </w:r>
      <w:r w:rsidRPr="00C3299B">
        <w:rPr>
          <w:rFonts w:eastAsia="Times New Roman" w:cs="Times New Roman"/>
          <w:szCs w:val="28"/>
          <w:lang w:eastAsia="ru-RU"/>
        </w:rPr>
        <w:t xml:space="preserve">и сердечно-сосудистых осложнений у пациентов высокого риска, находящихся </w:t>
      </w:r>
      <w:r w:rsidR="001D3F15">
        <w:rPr>
          <w:rFonts w:eastAsia="Times New Roman" w:cs="Times New Roman"/>
          <w:szCs w:val="28"/>
          <w:lang w:eastAsia="ru-RU"/>
        </w:rPr>
        <w:t xml:space="preserve">                      </w:t>
      </w:r>
      <w:r w:rsidRPr="00C3299B">
        <w:rPr>
          <w:rFonts w:eastAsia="Times New Roman" w:cs="Times New Roman"/>
          <w:szCs w:val="28"/>
          <w:lang w:eastAsia="ru-RU"/>
        </w:rPr>
        <w:t>на диспансерном наблюдении"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также отражаются расходы бюджетов субъектов Российской Федерации.</w:t>
      </w:r>
    </w:p>
    <w:p w:rsidR="00F43A88" w:rsidRPr="00C3299B" w:rsidRDefault="00F43A88"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55800</w:t>
      </w:r>
      <w:r w:rsidRPr="00C3299B">
        <w:rPr>
          <w:rFonts w:eastAsia="Times New Roman" w:cs="Times New Roman"/>
          <w:szCs w:val="28"/>
          <w:lang w:eastAsia="ru-RU"/>
        </w:rPr>
        <w:tab/>
        <w:t xml:space="preserve"> Реконструкция и капитальный ремонт региональных и муниципальных театров</w:t>
      </w:r>
    </w:p>
    <w:p w:rsidR="00F43A88" w:rsidRPr="00C3299B" w:rsidRDefault="00F43A88"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 "Развитие культуры" по предоставлению субсидий бюджетам на реконструкцию и капитальный</w:t>
      </w:r>
      <w:r w:rsidRPr="00C3299B">
        <w:t xml:space="preserve"> </w:t>
      </w:r>
      <w:r w:rsidRPr="00C3299B">
        <w:rPr>
          <w:rFonts w:eastAsia="Times New Roman" w:cs="Times New Roman"/>
          <w:szCs w:val="28"/>
          <w:lang w:eastAsia="ru-RU"/>
        </w:rPr>
        <w:t>ремонт региональных и муниципальных театров.</w:t>
      </w:r>
    </w:p>
    <w:p w:rsidR="00F43A88" w:rsidRPr="00C3299B" w:rsidRDefault="00F43A88" w:rsidP="00F43A88">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субсидий на указанные цели отражается по соответствующим кодам вида доходов 000 2 02 255</w:t>
      </w:r>
      <w:r w:rsidR="00BB1D7A" w:rsidRPr="00C3299B">
        <w:rPr>
          <w:rFonts w:eastAsia="Times New Roman" w:cs="Times New Roman"/>
          <w:szCs w:val="28"/>
          <w:lang w:eastAsia="ru-RU"/>
        </w:rPr>
        <w:t>8</w:t>
      </w:r>
      <w:r w:rsidRPr="00C3299B">
        <w:rPr>
          <w:rFonts w:eastAsia="Times New Roman" w:cs="Times New Roman"/>
          <w:szCs w:val="28"/>
          <w:lang w:eastAsia="ru-RU"/>
        </w:rPr>
        <w:t xml:space="preserve">0 00 0000 150 "Субсидии бюджетам </w:t>
      </w:r>
      <w:r w:rsidR="001D3F15">
        <w:rPr>
          <w:rFonts w:eastAsia="Times New Roman" w:cs="Times New Roman"/>
          <w:szCs w:val="28"/>
          <w:lang w:eastAsia="ru-RU"/>
        </w:rPr>
        <w:t xml:space="preserve">                                            </w:t>
      </w:r>
      <w:r w:rsidRPr="00C3299B">
        <w:rPr>
          <w:rFonts w:eastAsia="Times New Roman" w:cs="Times New Roman"/>
          <w:szCs w:val="28"/>
          <w:lang w:eastAsia="ru-RU"/>
        </w:rPr>
        <w:t>на реконструкцию и капитальный ремонт региональных и муниципальных театров" классификации доходов бюджетов.</w:t>
      </w:r>
    </w:p>
    <w:p w:rsidR="00F43A88" w:rsidRPr="00C3299B" w:rsidRDefault="00F43A88" w:rsidP="00BB1D7A">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также отражаются расходы бюджетов субъектов Российской Федерации и местных бюджетов на указанные цели.</w:t>
      </w:r>
    </w:p>
    <w:p w:rsidR="000828F7" w:rsidRPr="00C3299B" w:rsidRDefault="000828F7" w:rsidP="000828F7">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55840 Оснащение региональных и муниципальных театров</w:t>
      </w:r>
    </w:p>
    <w:p w:rsidR="000828F7" w:rsidRPr="00C3299B" w:rsidRDefault="000828F7" w:rsidP="000828F7">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 данному направлению расходов отражаются расходы федерального бюджета в рамках государственной программы Российской Федерации "Развитие культуры" по предоставлению субсидий бюджетам на оснащение региональных </w:t>
      </w:r>
      <w:r w:rsidR="001D3F15">
        <w:rPr>
          <w:rFonts w:eastAsia="Times New Roman" w:cs="Times New Roman"/>
          <w:szCs w:val="28"/>
          <w:lang w:eastAsia="ru-RU"/>
        </w:rPr>
        <w:t xml:space="preserve">                       </w:t>
      </w:r>
      <w:r w:rsidRPr="00C3299B">
        <w:rPr>
          <w:rFonts w:eastAsia="Times New Roman" w:cs="Times New Roman"/>
          <w:szCs w:val="28"/>
          <w:lang w:eastAsia="ru-RU"/>
        </w:rPr>
        <w:t>и муниципальных театров.</w:t>
      </w:r>
    </w:p>
    <w:p w:rsidR="000828F7" w:rsidRPr="00C3299B" w:rsidRDefault="000828F7" w:rsidP="000828F7">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субсидий на указанные цели отражается по соответствующим кодам вида доходов 000 2 02 255</w:t>
      </w:r>
      <w:r w:rsidR="00750735" w:rsidRPr="00C3299B">
        <w:rPr>
          <w:rFonts w:eastAsia="Times New Roman" w:cs="Times New Roman"/>
          <w:szCs w:val="28"/>
          <w:lang w:eastAsia="ru-RU"/>
        </w:rPr>
        <w:t>84</w:t>
      </w:r>
      <w:r w:rsidRPr="00C3299B">
        <w:rPr>
          <w:rFonts w:eastAsia="Times New Roman" w:cs="Times New Roman"/>
          <w:szCs w:val="28"/>
          <w:lang w:eastAsia="ru-RU"/>
        </w:rPr>
        <w:t xml:space="preserve"> 00 0000 150 "Субсидии бюджетам на </w:t>
      </w:r>
      <w:r w:rsidR="00753B85" w:rsidRPr="00C3299B">
        <w:rPr>
          <w:rFonts w:eastAsia="Times New Roman" w:cs="Times New Roman"/>
          <w:szCs w:val="28"/>
          <w:lang w:eastAsia="ru-RU"/>
        </w:rPr>
        <w:t>оснащение региональных и муниципальных театров</w:t>
      </w:r>
      <w:r w:rsidRPr="00C3299B">
        <w:rPr>
          <w:rFonts w:eastAsia="Times New Roman" w:cs="Times New Roman"/>
          <w:szCs w:val="28"/>
          <w:lang w:eastAsia="ru-RU"/>
        </w:rPr>
        <w:t>" классификации доходов бюджетов.</w:t>
      </w:r>
    </w:p>
    <w:p w:rsidR="000828F7" w:rsidRPr="00C3299B" w:rsidRDefault="000828F7" w:rsidP="000828F7">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также отражаются расходы бюджетов субъектов Российской Федерации и местных бюджетов на указанные цели.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55900 Техническое оснащение региональных и муниципальных музеев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Times New Roman" w:cs="Times New Roman"/>
          <w:szCs w:val="28"/>
          <w:lang w:eastAsia="ru-RU"/>
        </w:rPr>
        <w:t xml:space="preserve"> </w:t>
      </w:r>
      <w:r w:rsidRPr="00C3299B">
        <w:rPr>
          <w:rFonts w:eastAsia="Times New Roman" w:cs="Times New Roman"/>
          <w:szCs w:val="28"/>
          <w:lang w:eastAsia="ru-RU"/>
        </w:rPr>
        <w:t>"Развитие культуры" по предоставлению субсидий бюджетам на техническое оснащение региональных и муниципальных музеев.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субсидий на указанные цели отражается по соответствующим кодам вида доходов 000 2 02 25590 00 0000 150 "Субсидии бюджетам</w:t>
      </w:r>
      <w:r w:rsidRPr="00C3299B">
        <w:rPr>
          <w:rFonts w:ascii="Calibri" w:eastAsia="Times New Roman" w:hAnsi="Calibri" w:cs="Calibri"/>
          <w:sz w:val="22"/>
          <w:szCs w:val="20"/>
          <w:lang w:eastAsia="ru-RU"/>
        </w:rPr>
        <w:t xml:space="preserve"> </w:t>
      </w:r>
      <w:r w:rsidRPr="00C3299B">
        <w:rPr>
          <w:rFonts w:eastAsia="Times New Roman" w:cs="Times New Roman"/>
          <w:szCs w:val="28"/>
          <w:lang w:eastAsia="ru-RU"/>
        </w:rPr>
        <w:t>на техническое оснащение региональных и муниципальных музеев"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также отражаются расходы бюджетов субъектов Российской Федерации и местных бюджетов на указанные цели.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55910 Субсидии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Times New Roman" w:cs="Times New Roman"/>
          <w:szCs w:val="28"/>
          <w:lang w:eastAsia="ru-RU"/>
        </w:rPr>
        <w:t xml:space="preserve"> </w:t>
      </w:r>
      <w:r w:rsidRPr="00C3299B">
        <w:rPr>
          <w:rFonts w:eastAsia="Times New Roman" w:cs="Times New Roman"/>
          <w:szCs w:val="28"/>
          <w:lang w:eastAsia="ru-RU"/>
        </w:rPr>
        <w:t>"Развитие промышленности и повышение ее конкурентоспособности" по предоставлению субсидий бюджетам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субсидий на указанные цели отражается по соответствующим кодам вида доходов 000 2 02 25591 00 0000 150 "Субсидии бюджетам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w:t>
      </w:r>
      <w:r w:rsidRPr="00C3299B">
        <w:rPr>
          <w:rFonts w:ascii="Calibri" w:eastAsia="Times New Roman" w:hAnsi="Calibri" w:cs="Calibri"/>
          <w:sz w:val="22"/>
          <w:szCs w:val="20"/>
          <w:lang w:eastAsia="ru-RU"/>
        </w:rPr>
        <w:t xml:space="preserve"> </w:t>
      </w:r>
      <w:r w:rsidRPr="00C3299B">
        <w:rPr>
          <w:rFonts w:eastAsia="Times New Roman" w:cs="Times New Roman"/>
          <w:szCs w:val="28"/>
          <w:lang w:eastAsia="ru-RU"/>
        </w:rPr>
        <w:t>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55920 Субсидия бюджету Республики Северная Осетия - Алания на финансовое обеспечение оказания медицинской помощи и социальной реабилитации </w:t>
      </w:r>
      <w:r w:rsidR="001D3F15">
        <w:rPr>
          <w:rFonts w:eastAsia="Times New Roman" w:cs="Times New Roman"/>
          <w:szCs w:val="28"/>
          <w:lang w:eastAsia="ru-RU"/>
        </w:rPr>
        <w:t xml:space="preserve">                       </w:t>
      </w:r>
      <w:r w:rsidRPr="00C3299B">
        <w:rPr>
          <w:rFonts w:eastAsia="Times New Roman" w:cs="Times New Roman"/>
          <w:szCs w:val="28"/>
          <w:lang w:eastAsia="ru-RU"/>
        </w:rPr>
        <w:t>граждан, пострадавших в результате террористического акта в г. Беслане</w:t>
      </w:r>
      <w:r w:rsidR="000A6517" w:rsidRPr="00C3299B">
        <w:rPr>
          <w:rFonts w:eastAsia="Times New Roman" w:cs="Times New Roman"/>
          <w:szCs w:val="28"/>
          <w:lang w:eastAsia="ru-RU"/>
        </w:rPr>
        <w:t xml:space="preserve"> </w:t>
      </w:r>
      <w:r w:rsidR="001D3F15">
        <w:rPr>
          <w:rFonts w:eastAsia="Times New Roman" w:cs="Times New Roman"/>
          <w:szCs w:val="28"/>
          <w:lang w:eastAsia="ru-RU"/>
        </w:rPr>
        <w:t xml:space="preserve">                                 </w:t>
      </w:r>
      <w:r w:rsidRPr="00C3299B">
        <w:rPr>
          <w:rFonts w:eastAsia="Times New Roman" w:cs="Times New Roman"/>
          <w:szCs w:val="28"/>
          <w:lang w:eastAsia="ru-RU"/>
        </w:rPr>
        <w:t>1 - 3 сентября 2004 года</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Times New Roman" w:cs="Times New Roman"/>
          <w:szCs w:val="28"/>
          <w:lang w:eastAsia="ru-RU"/>
        </w:rPr>
        <w:t xml:space="preserve"> </w:t>
      </w:r>
      <w:r w:rsidR="001D3F15">
        <w:rPr>
          <w:rFonts w:eastAsia="Times New Roman" w:cs="Times New Roman"/>
          <w:szCs w:val="28"/>
          <w:lang w:eastAsia="ru-RU"/>
        </w:rPr>
        <w:t xml:space="preserve">                 </w:t>
      </w:r>
      <w:r w:rsidRPr="00C3299B">
        <w:rPr>
          <w:rFonts w:eastAsia="Times New Roman" w:cs="Times New Roman"/>
          <w:szCs w:val="28"/>
          <w:lang w:eastAsia="ru-RU"/>
        </w:rPr>
        <w:t>"Социальная поддержка граждан" по предоставлению субсидии бюджету Республики Северная Осетия - Алания на финансовое обеспечение оказания медицинской помощи и социальной реабилитации граждан, пострадавших в результате террористического акта в г. Беслане 1 - 3 сентября 2004 года.</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субсидии на указанные цели отражается по коду вида доходов</w:t>
      </w:r>
      <w:r w:rsidR="000A6517" w:rsidRPr="00C3299B">
        <w:rPr>
          <w:rFonts w:eastAsia="Times New Roman" w:cs="Times New Roman"/>
          <w:szCs w:val="28"/>
          <w:lang w:eastAsia="ru-RU"/>
        </w:rPr>
        <w:t xml:space="preserve"> </w:t>
      </w:r>
      <w:r w:rsidR="001D3F15">
        <w:rPr>
          <w:rFonts w:eastAsia="Times New Roman" w:cs="Times New Roman"/>
          <w:szCs w:val="28"/>
          <w:lang w:eastAsia="ru-RU"/>
        </w:rPr>
        <w:t xml:space="preserve">              </w:t>
      </w:r>
      <w:r w:rsidRPr="00C3299B">
        <w:rPr>
          <w:rFonts w:eastAsia="Times New Roman" w:cs="Times New Roman"/>
          <w:szCs w:val="28"/>
          <w:lang w:eastAsia="ru-RU"/>
        </w:rPr>
        <w:t xml:space="preserve">000 2 02 25592 02 0000 150 "Субсидия бюджету Республики Северная Осетия - Алания на финансовое обеспечение оказания медицинской помощи и социальной реабилитации граждан, пострадавших в результате террористического акта </w:t>
      </w:r>
      <w:r w:rsidR="001D3F15">
        <w:rPr>
          <w:rFonts w:eastAsia="Times New Roman" w:cs="Times New Roman"/>
          <w:szCs w:val="28"/>
          <w:lang w:eastAsia="ru-RU"/>
        </w:rPr>
        <w:t xml:space="preserve">                             </w:t>
      </w:r>
      <w:r w:rsidRPr="00C3299B">
        <w:rPr>
          <w:rFonts w:eastAsia="Times New Roman" w:cs="Times New Roman"/>
          <w:szCs w:val="28"/>
          <w:lang w:eastAsia="ru-RU"/>
        </w:rPr>
        <w:t>в</w:t>
      </w:r>
      <w:r w:rsidR="000A6517" w:rsidRPr="00C3299B">
        <w:rPr>
          <w:rFonts w:eastAsia="Times New Roman" w:cs="Times New Roman"/>
          <w:szCs w:val="28"/>
          <w:lang w:eastAsia="ru-RU"/>
        </w:rPr>
        <w:t xml:space="preserve"> </w:t>
      </w:r>
      <w:r w:rsidRPr="00C3299B">
        <w:rPr>
          <w:rFonts w:eastAsia="Times New Roman" w:cs="Times New Roman"/>
          <w:szCs w:val="28"/>
          <w:lang w:eastAsia="ru-RU"/>
        </w:rPr>
        <w:t>г. Беслане 1 - 3 сентября 2004 года"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55970 Реконструкция и капитальный ремонт региональных и муниципальных музеев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Times New Roman" w:cs="Times New Roman"/>
          <w:szCs w:val="28"/>
          <w:lang w:eastAsia="ru-RU"/>
        </w:rPr>
        <w:t xml:space="preserve"> </w:t>
      </w:r>
      <w:r w:rsidRPr="00C3299B">
        <w:rPr>
          <w:rFonts w:eastAsia="Times New Roman" w:cs="Times New Roman"/>
          <w:szCs w:val="28"/>
          <w:lang w:eastAsia="ru-RU"/>
        </w:rPr>
        <w:t>"Развитие культуры" по предоставлению субсидий бюджетам на реконструкцию и капитальный ремонт региональных и муниципальных музеев.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Поступление субсидий на указанные цели отражается по соответствующим кодам вида доходов 000 2 02 25597 00 0000 150 "Субсидии бюджетам </w:t>
      </w:r>
      <w:r w:rsidR="001D3F15">
        <w:rPr>
          <w:rFonts w:eastAsia="Times New Roman" w:cs="Times New Roman"/>
          <w:szCs w:val="28"/>
          <w:lang w:eastAsia="ru-RU"/>
        </w:rPr>
        <w:t xml:space="preserve">                                          </w:t>
      </w:r>
      <w:r w:rsidRPr="00C3299B">
        <w:rPr>
          <w:rFonts w:eastAsia="Times New Roman" w:cs="Times New Roman"/>
          <w:szCs w:val="28"/>
          <w:lang w:eastAsia="ru-RU"/>
        </w:rPr>
        <w:t>на реконструкцию и капитальный ремонт региональных и муниципальных музеев".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также отражаются расходы бюджетов субъектов Российской Федерации и местных бюджетов на указанные цели.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55980 Субсидии на проведение гидромелиоративных, культуртехнических, агролесомелиоративных и фитомелиоративных мероприятий, а также мероприятий </w:t>
      </w:r>
      <w:r w:rsidR="00012082">
        <w:rPr>
          <w:rFonts w:eastAsia="Times New Roman" w:cs="Times New Roman"/>
          <w:szCs w:val="28"/>
          <w:lang w:eastAsia="ru-RU"/>
        </w:rPr>
        <w:t xml:space="preserve">                </w:t>
      </w:r>
      <w:r w:rsidRPr="00C3299B">
        <w:rPr>
          <w:rFonts w:eastAsia="Times New Roman" w:cs="Times New Roman"/>
          <w:szCs w:val="28"/>
          <w:lang w:eastAsia="ru-RU"/>
        </w:rPr>
        <w:t>в области известкования кислых почв на пашне</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 данному направлению расходов отражаются расходы федерального бюджета в рамках Государственной программы эффективного вовлечения в оборот земель сельскохозяйственного назначения и развития мелиоративного </w:t>
      </w:r>
      <w:r w:rsidR="00012082">
        <w:rPr>
          <w:rFonts w:eastAsia="Times New Roman" w:cs="Times New Roman"/>
          <w:szCs w:val="28"/>
          <w:lang w:eastAsia="ru-RU"/>
        </w:rPr>
        <w:t xml:space="preserve">                     </w:t>
      </w:r>
      <w:r w:rsidRPr="00C3299B">
        <w:rPr>
          <w:rFonts w:eastAsia="Times New Roman" w:cs="Times New Roman"/>
          <w:szCs w:val="28"/>
          <w:lang w:eastAsia="ru-RU"/>
        </w:rPr>
        <w:t xml:space="preserve">комплекса Российской Федерации по предоставлению субсидий бюджетам </w:t>
      </w:r>
      <w:r w:rsidR="00012082">
        <w:rPr>
          <w:rFonts w:eastAsia="Times New Roman" w:cs="Times New Roman"/>
          <w:szCs w:val="28"/>
          <w:lang w:eastAsia="ru-RU"/>
        </w:rPr>
        <w:t xml:space="preserve">                         </w:t>
      </w:r>
      <w:r w:rsidRPr="00C3299B">
        <w:rPr>
          <w:rFonts w:eastAsia="Times New Roman" w:cs="Times New Roman"/>
          <w:szCs w:val="28"/>
          <w:lang w:eastAsia="ru-RU"/>
        </w:rPr>
        <w:t>на проведение гидромелиоративных, культуртехнических, агролесомелиоративных</w:t>
      </w:r>
      <w:r w:rsidR="00012082">
        <w:rPr>
          <w:rFonts w:eastAsia="Times New Roman" w:cs="Times New Roman"/>
          <w:szCs w:val="28"/>
          <w:lang w:eastAsia="ru-RU"/>
        </w:rPr>
        <w:t xml:space="preserve">                                            </w:t>
      </w:r>
      <w:r w:rsidRPr="00C3299B">
        <w:rPr>
          <w:rFonts w:eastAsia="Times New Roman" w:cs="Times New Roman"/>
          <w:szCs w:val="28"/>
          <w:lang w:eastAsia="ru-RU"/>
        </w:rPr>
        <w:t xml:space="preserve"> и фитомелиоративных мероприятий, а также мероприятий в области известкования кислых почв на пашне.</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субсидий на указанные цели отражается</w:t>
      </w:r>
      <w:r w:rsidR="00B4794B" w:rsidRPr="00C3299B">
        <w:rPr>
          <w:rFonts w:eastAsia="Times New Roman" w:cs="Times New Roman"/>
          <w:szCs w:val="28"/>
          <w:lang w:eastAsia="ru-RU"/>
        </w:rPr>
        <w:t xml:space="preserve"> </w:t>
      </w:r>
      <w:r w:rsidRPr="00C3299B">
        <w:rPr>
          <w:rFonts w:eastAsia="Times New Roman" w:cs="Times New Roman"/>
          <w:szCs w:val="28"/>
          <w:lang w:eastAsia="ru-RU"/>
        </w:rPr>
        <w:t xml:space="preserve">по соответствующим кодам вида доходов 000 2 02 25598 00 0000 150 "Субсидии бюджетам </w:t>
      </w:r>
      <w:r w:rsidR="00012082">
        <w:rPr>
          <w:rFonts w:eastAsia="Times New Roman" w:cs="Times New Roman"/>
          <w:szCs w:val="28"/>
          <w:lang w:eastAsia="ru-RU"/>
        </w:rPr>
        <w:t xml:space="preserve">                                    </w:t>
      </w:r>
      <w:r w:rsidRPr="00C3299B">
        <w:rPr>
          <w:rFonts w:eastAsia="Times New Roman" w:cs="Times New Roman"/>
          <w:szCs w:val="28"/>
          <w:lang w:eastAsia="ru-RU"/>
        </w:rPr>
        <w:t xml:space="preserve">на проведение гидромелиоративных, культуртехнических, агролесомелиоративных </w:t>
      </w:r>
      <w:r w:rsidR="00012082">
        <w:rPr>
          <w:rFonts w:eastAsia="Times New Roman" w:cs="Times New Roman"/>
          <w:szCs w:val="28"/>
          <w:lang w:eastAsia="ru-RU"/>
        </w:rPr>
        <w:t xml:space="preserve">                  </w:t>
      </w:r>
      <w:r w:rsidRPr="00C3299B">
        <w:rPr>
          <w:rFonts w:eastAsia="Times New Roman" w:cs="Times New Roman"/>
          <w:szCs w:val="28"/>
          <w:lang w:eastAsia="ru-RU"/>
        </w:rPr>
        <w:t>и фитомелиоративных мероприятий, а также мероприятий в области известкования кислых почв на пашне" классификации доходов бюджетов.</w:t>
      </w:r>
    </w:p>
    <w:p w:rsidR="00550805" w:rsidRPr="00C3299B" w:rsidRDefault="000A6517" w:rsidP="00986788">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 </w:t>
      </w:r>
      <w:r w:rsidR="00550805" w:rsidRPr="00C3299B">
        <w:rPr>
          <w:rFonts w:eastAsia="Times New Roman" w:cs="Times New Roman"/>
          <w:szCs w:val="28"/>
          <w:lang w:eastAsia="ru-RU"/>
        </w:rPr>
        <w:t xml:space="preserve">55990 Субсидии на подготовку проектов межевания земельных участков </w:t>
      </w:r>
      <w:r w:rsidR="00012082">
        <w:rPr>
          <w:rFonts w:eastAsia="Times New Roman" w:cs="Times New Roman"/>
          <w:szCs w:val="28"/>
          <w:lang w:eastAsia="ru-RU"/>
        </w:rPr>
        <w:t xml:space="preserve">                      </w:t>
      </w:r>
      <w:r w:rsidR="00550805" w:rsidRPr="00C3299B">
        <w:rPr>
          <w:rFonts w:eastAsia="Times New Roman" w:cs="Times New Roman"/>
          <w:szCs w:val="28"/>
          <w:lang w:eastAsia="ru-RU"/>
        </w:rPr>
        <w:t>и на проведение кадастровых работ</w:t>
      </w:r>
    </w:p>
    <w:p w:rsidR="00550805" w:rsidRPr="00C3299B" w:rsidRDefault="000A6517" w:rsidP="00E37A58">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 </w:t>
      </w:r>
      <w:r w:rsidR="00550805"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эффективного вовлечения</w:t>
      </w:r>
      <w:r w:rsidR="00B4794B" w:rsidRPr="00C3299B">
        <w:rPr>
          <w:rFonts w:eastAsia="Times New Roman" w:cs="Times New Roman"/>
          <w:szCs w:val="28"/>
          <w:lang w:eastAsia="ru-RU"/>
        </w:rPr>
        <w:t xml:space="preserve"> </w:t>
      </w:r>
      <w:r w:rsidR="00550805" w:rsidRPr="00C3299B">
        <w:rPr>
          <w:rFonts w:eastAsia="Times New Roman" w:cs="Times New Roman"/>
          <w:szCs w:val="28"/>
          <w:lang w:eastAsia="ru-RU"/>
        </w:rPr>
        <w:t>в оборот земель сельскохозяйственного назначения и развития мелиоративного комплекса Российской Федерации по предоставлению субсидий бюджетам на подготовку проектов межевания земельных участков</w:t>
      </w:r>
      <w:r w:rsidR="00B4794B" w:rsidRPr="00C3299B">
        <w:rPr>
          <w:rFonts w:eastAsia="Times New Roman" w:cs="Times New Roman"/>
          <w:szCs w:val="28"/>
          <w:lang w:eastAsia="ru-RU"/>
        </w:rPr>
        <w:t xml:space="preserve"> </w:t>
      </w:r>
      <w:r w:rsidR="00550805" w:rsidRPr="00C3299B">
        <w:rPr>
          <w:rFonts w:eastAsia="Times New Roman" w:cs="Times New Roman"/>
          <w:szCs w:val="28"/>
          <w:lang w:eastAsia="ru-RU"/>
        </w:rPr>
        <w:t>и на проведение кадастровых работ.</w:t>
      </w:r>
    </w:p>
    <w:p w:rsidR="00550805"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субсидий на указанные цели отражается по соответствующим кодам вида доходов 000 2 02 25599 00 0000 150 "Субсидии бюджетам на подготовку проектов межевания земельных участков и на проведение кадастровых работ"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57010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 данному направлению расходов отражаются расходы федерального бюджета, источником финансового обеспечения которых являются субвенции </w:t>
      </w:r>
      <w:r w:rsidR="00012082">
        <w:rPr>
          <w:rFonts w:eastAsia="Times New Roman" w:cs="Times New Roman"/>
          <w:szCs w:val="28"/>
          <w:lang w:eastAsia="ru-RU"/>
        </w:rPr>
        <w:t xml:space="preserve">                  </w:t>
      </w:r>
      <w:r w:rsidRPr="00C3299B">
        <w:rPr>
          <w:rFonts w:eastAsia="Times New Roman" w:cs="Times New Roman"/>
          <w:szCs w:val="28"/>
          <w:lang w:eastAsia="ru-RU"/>
        </w:rPr>
        <w:t xml:space="preserve">на осуществление части переданных полномочий по составлению протоколов </w:t>
      </w:r>
      <w:r w:rsidR="00012082">
        <w:rPr>
          <w:rFonts w:eastAsia="Times New Roman" w:cs="Times New Roman"/>
          <w:szCs w:val="28"/>
          <w:lang w:eastAsia="ru-RU"/>
        </w:rPr>
        <w:t xml:space="preserve">                        </w:t>
      </w:r>
      <w:r w:rsidRPr="00C3299B">
        <w:rPr>
          <w:rFonts w:eastAsia="Times New Roman" w:cs="Times New Roman"/>
          <w:szCs w:val="28"/>
          <w:lang w:eastAsia="ru-RU"/>
        </w:rPr>
        <w:t xml:space="preserve">об административных правонарушениях, посягающих на общественный порядок </w:t>
      </w:r>
      <w:r w:rsidR="00012082">
        <w:rPr>
          <w:rFonts w:eastAsia="Times New Roman" w:cs="Times New Roman"/>
          <w:szCs w:val="28"/>
          <w:lang w:eastAsia="ru-RU"/>
        </w:rPr>
        <w:t xml:space="preserve">                   </w:t>
      </w:r>
      <w:r w:rsidRPr="00C3299B">
        <w:rPr>
          <w:rFonts w:eastAsia="Times New Roman" w:cs="Times New Roman"/>
          <w:szCs w:val="28"/>
          <w:lang w:eastAsia="ru-RU"/>
        </w:rPr>
        <w:t>и общественную безопасность, предоставляемые из бюджетов субъектов Российской Федерации в соответствии с абзацем 2 пункта 6 статьи 28.3 Кодекса Российской Федерации об административных правонарушениях.</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субвенций на указанные цели отражается по коду вида доходов 000 2 02 35701 01 0000 150 "Субвенции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57020 Оказание содействия в обеспечении трудовой занятости осужденных, реализации федеральных и региональных программ стабилизации и развития уголовно-исполнительной системы</w:t>
      </w:r>
    </w:p>
    <w:p w:rsidR="00550805" w:rsidRPr="00C3299B" w:rsidRDefault="000A6517" w:rsidP="006971AF">
      <w:pPr>
        <w:rPr>
          <w:rFonts w:eastAsia="Calibri" w:cs="Times New Roman"/>
          <w:szCs w:val="28"/>
        </w:rPr>
      </w:pPr>
      <w:r w:rsidRPr="00C3299B">
        <w:rPr>
          <w:rFonts w:ascii="Arial Narrow" w:eastAsia="Calibri" w:hAnsi="Arial Narrow" w:cs="Times New Roman"/>
          <w:sz w:val="24"/>
          <w:szCs w:val="24"/>
        </w:rPr>
        <w:t xml:space="preserve"> </w:t>
      </w:r>
      <w:r w:rsidR="00550805" w:rsidRPr="00C3299B">
        <w:rPr>
          <w:rFonts w:eastAsia="Calibri" w:cs="Times New Roman"/>
          <w:szCs w:val="28"/>
        </w:rPr>
        <w:t xml:space="preserve">По данному направлению расходов отражаются расходы федерального бюджета, источником финансового обеспечения которых являются субсидии </w:t>
      </w:r>
      <w:r w:rsidR="00761CCA">
        <w:rPr>
          <w:rFonts w:eastAsia="Calibri" w:cs="Times New Roman"/>
          <w:szCs w:val="28"/>
        </w:rPr>
        <w:t xml:space="preserve">              </w:t>
      </w:r>
      <w:r w:rsidR="00550805" w:rsidRPr="00C3299B">
        <w:rPr>
          <w:rFonts w:eastAsia="Calibri" w:cs="Times New Roman"/>
          <w:szCs w:val="28"/>
        </w:rPr>
        <w:t xml:space="preserve">на оказание содействия в обеспечении трудовой занятости осужденных, реализации федеральных и региональных программ стабилизации и развития </w:t>
      </w:r>
      <w:r w:rsidR="00761CCA">
        <w:rPr>
          <w:rFonts w:eastAsia="Calibri" w:cs="Times New Roman"/>
          <w:szCs w:val="28"/>
        </w:rPr>
        <w:t xml:space="preserve">                        </w:t>
      </w:r>
      <w:r w:rsidR="00550805" w:rsidRPr="00C3299B">
        <w:rPr>
          <w:rFonts w:eastAsia="Calibri" w:cs="Times New Roman"/>
          <w:szCs w:val="28"/>
        </w:rPr>
        <w:t>уголовно-исполнительной системы.</w:t>
      </w:r>
    </w:p>
    <w:p w:rsidR="00550805" w:rsidRPr="00C3299B" w:rsidRDefault="000A6517" w:rsidP="00B324A9">
      <w:pPr>
        <w:widowControl w:val="0"/>
        <w:autoSpaceDE w:val="0"/>
        <w:autoSpaceDN w:val="0"/>
        <w:spacing w:after="10"/>
        <w:rPr>
          <w:rFonts w:eastAsia="Times New Roman" w:cs="Times New Roman"/>
          <w:szCs w:val="28"/>
          <w:lang w:eastAsia="ru-RU"/>
        </w:rPr>
      </w:pPr>
      <w:r w:rsidRPr="00C3299B">
        <w:rPr>
          <w:rFonts w:ascii="Arial Narrow" w:eastAsia="Times New Roman" w:hAnsi="Arial Narrow" w:cs="Calibri"/>
          <w:sz w:val="24"/>
          <w:szCs w:val="24"/>
          <w:lang w:eastAsia="ru-RU"/>
        </w:rPr>
        <w:t xml:space="preserve"> </w:t>
      </w:r>
      <w:r w:rsidR="00550805" w:rsidRPr="00C3299B">
        <w:rPr>
          <w:rFonts w:eastAsia="Times New Roman" w:cs="Times New Roman"/>
          <w:szCs w:val="28"/>
          <w:lang w:eastAsia="ru-RU"/>
        </w:rPr>
        <w:t>Поступление субсидий на указанные цели отражается по коду вида доходов</w:t>
      </w:r>
      <w:r w:rsidRPr="00C3299B">
        <w:rPr>
          <w:rFonts w:eastAsia="Times New Roman" w:cs="Times New Roman"/>
          <w:szCs w:val="28"/>
          <w:lang w:eastAsia="ru-RU"/>
        </w:rPr>
        <w:t xml:space="preserve"> </w:t>
      </w:r>
      <w:r w:rsidR="00012082">
        <w:rPr>
          <w:rFonts w:eastAsia="Times New Roman" w:cs="Times New Roman"/>
          <w:szCs w:val="28"/>
          <w:lang w:eastAsia="ru-RU"/>
        </w:rPr>
        <w:t xml:space="preserve">    </w:t>
      </w:r>
      <w:r w:rsidR="00550805" w:rsidRPr="00C3299B">
        <w:rPr>
          <w:rFonts w:eastAsia="Times New Roman" w:cs="Times New Roman"/>
          <w:szCs w:val="28"/>
          <w:lang w:eastAsia="ru-RU"/>
        </w:rPr>
        <w:t>000 2 02 25702 01 0000 150 "Субсидии федеральному бюджету</w:t>
      </w:r>
      <w:r w:rsidR="00B44811" w:rsidRPr="00C3299B">
        <w:rPr>
          <w:rFonts w:eastAsia="Times New Roman" w:cs="Times New Roman"/>
          <w:szCs w:val="28"/>
          <w:lang w:eastAsia="ru-RU"/>
        </w:rPr>
        <w:t xml:space="preserve"> </w:t>
      </w:r>
      <w:r w:rsidR="00550805" w:rsidRPr="00C3299B">
        <w:rPr>
          <w:rFonts w:eastAsia="Times New Roman" w:cs="Times New Roman"/>
          <w:szCs w:val="28"/>
          <w:lang w:eastAsia="ru-RU"/>
        </w:rPr>
        <w:t xml:space="preserve">на оказание содействия в обеспечении трудовой занятости осужденных, реализации федеральных </w:t>
      </w:r>
      <w:r w:rsidR="00012082">
        <w:rPr>
          <w:rFonts w:eastAsia="Times New Roman" w:cs="Times New Roman"/>
          <w:szCs w:val="28"/>
          <w:lang w:eastAsia="ru-RU"/>
        </w:rPr>
        <w:t xml:space="preserve">                              </w:t>
      </w:r>
      <w:r w:rsidR="00550805" w:rsidRPr="00C3299B">
        <w:rPr>
          <w:rFonts w:eastAsia="Times New Roman" w:cs="Times New Roman"/>
          <w:szCs w:val="28"/>
          <w:lang w:eastAsia="ru-RU"/>
        </w:rPr>
        <w:t>и региональных программ стабилизации и развития уголовно-исполнительной системы" классификации доходов бюджетов.</w:t>
      </w:r>
    </w:p>
    <w:p w:rsidR="002F1399" w:rsidRPr="00C3299B" w:rsidRDefault="002F1399" w:rsidP="002F1399">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57033 Осуществление части переданных полномочий в области защиты населения и территори</w:t>
      </w:r>
      <w:r w:rsidR="00694731" w:rsidRPr="00C3299B">
        <w:rPr>
          <w:rFonts w:eastAsia="Times New Roman" w:cs="Times New Roman"/>
          <w:szCs w:val="28"/>
          <w:lang w:eastAsia="ru-RU"/>
        </w:rPr>
        <w:t>й</w:t>
      </w:r>
      <w:r w:rsidRPr="00C3299B">
        <w:rPr>
          <w:rFonts w:eastAsia="Times New Roman" w:cs="Times New Roman"/>
          <w:szCs w:val="28"/>
          <w:lang w:eastAsia="ru-RU"/>
        </w:rPr>
        <w:t xml:space="preserve"> от чрезвычайных ситуаций и организации тушения пожаров силами Государственной противопожарной службы</w:t>
      </w:r>
    </w:p>
    <w:p w:rsidR="002F1399" w:rsidRPr="00C3299B" w:rsidRDefault="002F1399" w:rsidP="002F1399">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 данному направлению расходов отражаются расходы федерального бюджета, источником финансового обеспечения которых являются субвенции </w:t>
      </w:r>
      <w:r w:rsidR="00012082">
        <w:rPr>
          <w:rFonts w:eastAsia="Times New Roman" w:cs="Times New Roman"/>
          <w:szCs w:val="28"/>
          <w:lang w:eastAsia="ru-RU"/>
        </w:rPr>
        <w:t xml:space="preserve">                       </w:t>
      </w:r>
      <w:r w:rsidRPr="00C3299B">
        <w:rPr>
          <w:rFonts w:eastAsia="Times New Roman" w:cs="Times New Roman"/>
          <w:szCs w:val="28"/>
          <w:lang w:eastAsia="ru-RU"/>
        </w:rPr>
        <w:t xml:space="preserve">на осуществление части переданных полномочий в области защиты населения </w:t>
      </w:r>
      <w:r w:rsidR="00012082">
        <w:rPr>
          <w:rFonts w:eastAsia="Times New Roman" w:cs="Times New Roman"/>
          <w:szCs w:val="28"/>
          <w:lang w:eastAsia="ru-RU"/>
        </w:rPr>
        <w:t xml:space="preserve">                       </w:t>
      </w:r>
      <w:r w:rsidRPr="00C3299B">
        <w:rPr>
          <w:rFonts w:eastAsia="Times New Roman" w:cs="Times New Roman"/>
          <w:szCs w:val="28"/>
          <w:lang w:eastAsia="ru-RU"/>
        </w:rPr>
        <w:t>и территори</w:t>
      </w:r>
      <w:r w:rsidR="00694731" w:rsidRPr="00C3299B">
        <w:rPr>
          <w:rFonts w:eastAsia="Times New Roman" w:cs="Times New Roman"/>
          <w:szCs w:val="28"/>
          <w:lang w:eastAsia="ru-RU"/>
        </w:rPr>
        <w:t>й</w:t>
      </w:r>
      <w:r w:rsidRPr="00C3299B">
        <w:rPr>
          <w:rFonts w:eastAsia="Times New Roman" w:cs="Times New Roman"/>
          <w:szCs w:val="28"/>
          <w:lang w:eastAsia="ru-RU"/>
        </w:rPr>
        <w:t xml:space="preserve"> от чрезвычайных ситуаций и организации тушения пожаров силами Государственной противопожарной службы.</w:t>
      </w:r>
    </w:p>
    <w:p w:rsidR="00D67F34" w:rsidRPr="00C3299B" w:rsidRDefault="002F1399"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Поступление субвенций на указанные цели отражается по коду вида доходов 000 2 02 30129 01 0000 150 "Субвенции федеральному бюджету на осуществление полномочий субъектов Российской Федерации по решению вопросов предупреждения чрезвычайных ситуаций природного и техногенного характера </w:t>
      </w:r>
      <w:r w:rsidR="00012082">
        <w:rPr>
          <w:rFonts w:eastAsia="Times New Roman" w:cs="Times New Roman"/>
          <w:szCs w:val="28"/>
          <w:lang w:eastAsia="ru-RU"/>
        </w:rPr>
        <w:t xml:space="preserve">                      </w:t>
      </w:r>
      <w:r w:rsidRPr="00C3299B">
        <w:rPr>
          <w:rFonts w:eastAsia="Times New Roman" w:cs="Times New Roman"/>
          <w:szCs w:val="28"/>
          <w:lang w:eastAsia="ru-RU"/>
        </w:rPr>
        <w:t xml:space="preserve">и ликвидации их последствий, создания и организации деятельности </w:t>
      </w:r>
      <w:r w:rsidR="00012082">
        <w:rPr>
          <w:rFonts w:eastAsia="Times New Roman" w:cs="Times New Roman"/>
          <w:szCs w:val="28"/>
          <w:lang w:eastAsia="ru-RU"/>
        </w:rPr>
        <w:t xml:space="preserve">                            </w:t>
      </w:r>
      <w:r w:rsidRPr="00C3299B">
        <w:rPr>
          <w:rFonts w:eastAsia="Times New Roman" w:cs="Times New Roman"/>
          <w:szCs w:val="28"/>
          <w:lang w:eastAsia="ru-RU"/>
        </w:rPr>
        <w:t xml:space="preserve">аварийно-спасательных служб и аварийно-спасательных формирований, организации тушения пожаров силами Государственной противопожарной службы, организации осуществления на межмуниципальном и региональном уровнях мероприятий </w:t>
      </w:r>
      <w:r w:rsidR="00012082">
        <w:rPr>
          <w:rFonts w:eastAsia="Times New Roman" w:cs="Times New Roman"/>
          <w:szCs w:val="28"/>
          <w:lang w:eastAsia="ru-RU"/>
        </w:rPr>
        <w:t xml:space="preserve">                       </w:t>
      </w:r>
      <w:r w:rsidRPr="00C3299B">
        <w:rPr>
          <w:rFonts w:eastAsia="Times New Roman" w:cs="Times New Roman"/>
          <w:szCs w:val="28"/>
          <w:lang w:eastAsia="ru-RU"/>
        </w:rPr>
        <w:t xml:space="preserve">по гражданской обороне, осуществления поиска и спасения людей во внутренних водах и в территориальном море Российской Федерации в соответствии </w:t>
      </w:r>
      <w:r w:rsidR="00012082">
        <w:rPr>
          <w:rFonts w:eastAsia="Times New Roman" w:cs="Times New Roman"/>
          <w:szCs w:val="28"/>
          <w:lang w:eastAsia="ru-RU"/>
        </w:rPr>
        <w:t xml:space="preserve">                                        </w:t>
      </w:r>
      <w:r w:rsidRPr="00C3299B">
        <w:rPr>
          <w:rFonts w:eastAsia="Times New Roman" w:cs="Times New Roman"/>
          <w:szCs w:val="28"/>
          <w:lang w:eastAsia="ru-RU"/>
        </w:rPr>
        <w:t>с соглашениями" классификации доходов бюджетов.</w:t>
      </w:r>
    </w:p>
    <w:p w:rsidR="00D67F34" w:rsidRPr="00C3299B" w:rsidRDefault="00D67F34" w:rsidP="00D67F34">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57060 Мероприятия по содержанию судовых ходов и инфраструктуры внутренних водных путей</w:t>
      </w:r>
    </w:p>
    <w:p w:rsidR="00D67F34" w:rsidRPr="00C3299B" w:rsidRDefault="00D67F34" w:rsidP="00D67F34">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 данному направлению расходов отражаются расходы федерального бюджета, источником финансового обеспечения которых являются субсидии, предоставляемые из бюджетов субъектов Российской Федерации на мероприятия </w:t>
      </w:r>
      <w:r w:rsidR="00012082">
        <w:rPr>
          <w:rFonts w:eastAsia="Times New Roman" w:cs="Times New Roman"/>
          <w:szCs w:val="28"/>
          <w:lang w:eastAsia="ru-RU"/>
        </w:rPr>
        <w:t xml:space="preserve">               </w:t>
      </w:r>
      <w:r w:rsidRPr="00C3299B">
        <w:rPr>
          <w:rFonts w:eastAsia="Times New Roman" w:cs="Times New Roman"/>
          <w:szCs w:val="28"/>
          <w:lang w:eastAsia="ru-RU"/>
        </w:rPr>
        <w:t xml:space="preserve">по содержанию судовых ходов и инфраструктуры внутренних водных путей </w:t>
      </w:r>
      <w:r w:rsidR="00012082">
        <w:rPr>
          <w:rFonts w:eastAsia="Times New Roman" w:cs="Times New Roman"/>
          <w:szCs w:val="28"/>
          <w:lang w:eastAsia="ru-RU"/>
        </w:rPr>
        <w:t xml:space="preserve">                            </w:t>
      </w:r>
      <w:r w:rsidRPr="00C3299B">
        <w:rPr>
          <w:rFonts w:eastAsia="Times New Roman" w:cs="Times New Roman"/>
          <w:szCs w:val="28"/>
          <w:lang w:eastAsia="ru-RU"/>
        </w:rPr>
        <w:t>на внутренних водных путях федерального значения, расположенных в границах субъекта Российской Федерации, и содержанию судовых ходов и инфраструктуры внутренних водных путей на внутренних водных путях регионального значения, расположенных в границах соответствующего субъекта Российской Федерации.</w:t>
      </w:r>
    </w:p>
    <w:p w:rsidR="00D67F34" w:rsidRPr="00C3299B" w:rsidRDefault="00D67F34" w:rsidP="00D67F34">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Поступление субсидий на указанные цели отражается по коду вида доходов </w:t>
      </w:r>
      <w:r w:rsidR="00012082">
        <w:rPr>
          <w:rFonts w:eastAsia="Times New Roman" w:cs="Times New Roman"/>
          <w:szCs w:val="28"/>
          <w:lang w:eastAsia="ru-RU"/>
        </w:rPr>
        <w:t xml:space="preserve">              </w:t>
      </w:r>
      <w:r w:rsidRPr="00C3299B">
        <w:rPr>
          <w:rFonts w:eastAsia="Times New Roman" w:cs="Times New Roman"/>
          <w:szCs w:val="28"/>
          <w:lang w:eastAsia="ru-RU"/>
        </w:rPr>
        <w:t>000 2 02 25706 01 0000 150 "Субсидии федеральному бюджету на содержание судовых ходов и инфраструктуры внутренних водных путей"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57110 Финансовое обеспечение реализации проектов развития железнодорожной инфраструктуры Центрального транспортного узла </w:t>
      </w:r>
      <w:r w:rsidR="00B44811" w:rsidRPr="00C3299B">
        <w:rPr>
          <w:rFonts w:eastAsia="Times New Roman" w:cs="Times New Roman"/>
          <w:szCs w:val="28"/>
          <w:lang w:eastAsia="ru-RU"/>
        </w:rPr>
        <w:t xml:space="preserve">                                 </w:t>
      </w:r>
      <w:r w:rsidRPr="00C3299B">
        <w:rPr>
          <w:rFonts w:eastAsia="Times New Roman" w:cs="Times New Roman"/>
          <w:szCs w:val="28"/>
          <w:lang w:eastAsia="ru-RU"/>
        </w:rPr>
        <w:t>с учетом организации диаметральных маршрутов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источником финансового обеспечения которых являются межбюджетные трансферты на реализацию проектов развития железнодорожной инфраструктуры Центрального транспортного узла с учетом организации диаметральных маршрутов.</w:t>
      </w:r>
    </w:p>
    <w:p w:rsidR="00550805"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иного межбюджетного трансферта на указанные цели отражается по коду вида доходов 000 2 02 45711 01 0000 150 "Межбюджетный трансферт, передаваемый федеральному бюджету на реализацию проектов развития железнодорожной инфраструктуры Центрального транспортного узла с учетом организации диаметральных маршрутов" классификации доходов бюджетов.</w:t>
      </w:r>
    </w:p>
    <w:p w:rsidR="00FB041A" w:rsidRDefault="00FB041A" w:rsidP="00550805">
      <w:pPr>
        <w:widowControl w:val="0"/>
        <w:autoSpaceDE w:val="0"/>
        <w:autoSpaceDN w:val="0"/>
        <w:spacing w:after="10"/>
        <w:rPr>
          <w:rFonts w:eastAsia="Calibri" w:cs="Times New Roman"/>
          <w:szCs w:val="28"/>
        </w:rPr>
      </w:pPr>
      <w:r w:rsidRPr="00FB041A">
        <w:rPr>
          <w:rFonts w:eastAsia="Calibri" w:cs="Times New Roman"/>
          <w:szCs w:val="28"/>
        </w:rPr>
        <w:t xml:space="preserve">57160 </w:t>
      </w:r>
      <w:r w:rsidR="00D13831">
        <w:rPr>
          <w:rFonts w:eastAsia="Calibri" w:cs="Times New Roman"/>
          <w:szCs w:val="28"/>
        </w:rPr>
        <w:t>Финансовое обеспечение</w:t>
      </w:r>
      <w:r w:rsidRPr="00FB041A">
        <w:rPr>
          <w:rFonts w:eastAsia="Calibri" w:cs="Times New Roman"/>
          <w:szCs w:val="28"/>
        </w:rPr>
        <w:t xml:space="preserve"> проектировани</w:t>
      </w:r>
      <w:r w:rsidR="00D13831">
        <w:rPr>
          <w:rFonts w:eastAsia="Calibri" w:cs="Times New Roman"/>
          <w:szCs w:val="28"/>
        </w:rPr>
        <w:t>я</w:t>
      </w:r>
      <w:r w:rsidRPr="00FB041A">
        <w:rPr>
          <w:rFonts w:eastAsia="Calibri" w:cs="Times New Roman"/>
          <w:szCs w:val="28"/>
        </w:rPr>
        <w:t xml:space="preserve"> и строительств</w:t>
      </w:r>
      <w:r w:rsidR="00D13831">
        <w:rPr>
          <w:rFonts w:eastAsia="Calibri" w:cs="Times New Roman"/>
          <w:szCs w:val="28"/>
        </w:rPr>
        <w:t>а</w:t>
      </w:r>
      <w:r w:rsidRPr="00FB041A">
        <w:rPr>
          <w:rFonts w:eastAsia="Calibri" w:cs="Times New Roman"/>
          <w:szCs w:val="28"/>
        </w:rPr>
        <w:t xml:space="preserve"> комплекса зданий федерального государственного бюджетного учреждения "Уральский научно-исследовательский институт охраны материнства и младенчества" Министерства здравоохранения Российской Федерации</w:t>
      </w:r>
    </w:p>
    <w:p w:rsidR="00FB041A" w:rsidRDefault="00FB041A" w:rsidP="00550805">
      <w:pPr>
        <w:widowControl w:val="0"/>
        <w:autoSpaceDE w:val="0"/>
        <w:autoSpaceDN w:val="0"/>
        <w:spacing w:after="10"/>
        <w:rPr>
          <w:rFonts w:eastAsia="Times New Roman" w:cs="Times New Roman"/>
          <w:szCs w:val="28"/>
          <w:lang w:eastAsia="ru-RU"/>
        </w:rPr>
      </w:pPr>
      <w:r w:rsidRPr="00FB041A">
        <w:rPr>
          <w:rFonts w:eastAsia="Times New Roman" w:cs="Times New Roman"/>
          <w:szCs w:val="28"/>
          <w:lang w:eastAsia="ru-RU"/>
        </w:rPr>
        <w:t>По данному направлению расходов отражаются расходы федерального бюджета, источником финансового обеспечения которых является межбюджетный трансферт</w:t>
      </w:r>
      <w:r>
        <w:rPr>
          <w:rFonts w:eastAsia="Times New Roman" w:cs="Times New Roman"/>
          <w:szCs w:val="28"/>
          <w:lang w:eastAsia="ru-RU"/>
        </w:rPr>
        <w:t xml:space="preserve"> </w:t>
      </w:r>
      <w:r w:rsidR="00D13831">
        <w:rPr>
          <w:rFonts w:eastAsia="Times New Roman" w:cs="Times New Roman"/>
          <w:szCs w:val="28"/>
          <w:lang w:eastAsia="ru-RU"/>
        </w:rPr>
        <w:t xml:space="preserve">из бюджета Свердловской области </w:t>
      </w:r>
      <w:r w:rsidRPr="00FB041A">
        <w:rPr>
          <w:rFonts w:eastAsia="Times New Roman" w:cs="Times New Roman"/>
          <w:szCs w:val="28"/>
          <w:lang w:eastAsia="ru-RU"/>
        </w:rPr>
        <w:t>на проектировани</w:t>
      </w:r>
      <w:r w:rsidR="009D1A36">
        <w:rPr>
          <w:rFonts w:eastAsia="Times New Roman" w:cs="Times New Roman"/>
          <w:szCs w:val="28"/>
          <w:lang w:eastAsia="ru-RU"/>
        </w:rPr>
        <w:t>е</w:t>
      </w:r>
      <w:r w:rsidRPr="00FB041A">
        <w:rPr>
          <w:rFonts w:eastAsia="Times New Roman" w:cs="Times New Roman"/>
          <w:szCs w:val="28"/>
          <w:lang w:eastAsia="ru-RU"/>
        </w:rPr>
        <w:t xml:space="preserve"> и строительств</w:t>
      </w:r>
      <w:r w:rsidR="009D1A36">
        <w:rPr>
          <w:rFonts w:eastAsia="Times New Roman" w:cs="Times New Roman"/>
          <w:szCs w:val="28"/>
          <w:lang w:eastAsia="ru-RU"/>
        </w:rPr>
        <w:t>о</w:t>
      </w:r>
      <w:r w:rsidRPr="00FB041A">
        <w:rPr>
          <w:rFonts w:eastAsia="Times New Roman" w:cs="Times New Roman"/>
          <w:szCs w:val="28"/>
          <w:lang w:eastAsia="ru-RU"/>
        </w:rPr>
        <w:t xml:space="preserve"> комплекса зданий федерального государственного бюджетного учреждения "Уральский научно-исследовательский институт охраны материнства и младенчества" Министерства здравоохранения Российской Федерации</w:t>
      </w:r>
      <w:r>
        <w:rPr>
          <w:rFonts w:eastAsia="Times New Roman" w:cs="Times New Roman"/>
          <w:szCs w:val="28"/>
          <w:lang w:eastAsia="ru-RU"/>
        </w:rPr>
        <w:t>.</w:t>
      </w:r>
    </w:p>
    <w:p w:rsidR="00FB041A" w:rsidRDefault="00FB041A" w:rsidP="00550805">
      <w:pPr>
        <w:widowControl w:val="0"/>
        <w:autoSpaceDE w:val="0"/>
        <w:autoSpaceDN w:val="0"/>
        <w:spacing w:after="10"/>
        <w:rPr>
          <w:rFonts w:eastAsia="Times New Roman" w:cs="Times New Roman"/>
          <w:szCs w:val="28"/>
          <w:lang w:eastAsia="ru-RU"/>
        </w:rPr>
      </w:pPr>
      <w:r w:rsidRPr="00FB041A">
        <w:rPr>
          <w:rFonts w:eastAsia="Times New Roman" w:cs="Times New Roman"/>
          <w:szCs w:val="28"/>
          <w:lang w:eastAsia="ru-RU"/>
        </w:rPr>
        <w:t>Поступление иного межбюджетного трансферта на указанные цели отражается по коду вида доходов 000 2 02 457</w:t>
      </w:r>
      <w:r>
        <w:rPr>
          <w:rFonts w:eastAsia="Times New Roman" w:cs="Times New Roman"/>
          <w:szCs w:val="28"/>
          <w:lang w:eastAsia="ru-RU"/>
        </w:rPr>
        <w:t>16</w:t>
      </w:r>
      <w:r w:rsidRPr="00FB041A">
        <w:rPr>
          <w:rFonts w:eastAsia="Times New Roman" w:cs="Times New Roman"/>
          <w:szCs w:val="28"/>
          <w:lang w:eastAsia="ru-RU"/>
        </w:rPr>
        <w:t xml:space="preserve"> 01 0000 150 "Межбюджетный трансферт, передаваемый федеральному бюджету на проектирование и строительство комплекса зданий федерального государственного бюджетного учреждения "Уральский научно-исследовательский институт охраны материнства и младенчества" Министерства здравоохранения Российской Федерации"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57230 Межбюджетный трансферт из бюджета города Москвы федеральному бюджету на проведение работ по строительству путепровода через Октябрьскую железную дорогу и мостовых сооружений через р. Сходня с необходимой для функционирования улично-дорожной сетью</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источником финансового обеспечения которых является межбюджетный трансферт из бюджета города Москвы на проведение работ</w:t>
      </w:r>
      <w:r w:rsidR="001A07C5" w:rsidRPr="00C3299B">
        <w:rPr>
          <w:rFonts w:eastAsia="Times New Roman" w:cs="Times New Roman"/>
          <w:szCs w:val="28"/>
          <w:lang w:eastAsia="ru-RU"/>
        </w:rPr>
        <w:t xml:space="preserve"> </w:t>
      </w:r>
      <w:r w:rsidRPr="00C3299B">
        <w:rPr>
          <w:rFonts w:eastAsia="Times New Roman" w:cs="Times New Roman"/>
          <w:szCs w:val="28"/>
          <w:lang w:eastAsia="ru-RU"/>
        </w:rPr>
        <w:t>по строительству путепровода через Октябрьскую железную дорогу и мостовых сооружений через</w:t>
      </w:r>
      <w:r w:rsidR="000A6517" w:rsidRPr="00C3299B">
        <w:rPr>
          <w:rFonts w:eastAsia="Times New Roman" w:cs="Times New Roman"/>
          <w:szCs w:val="28"/>
          <w:lang w:eastAsia="ru-RU"/>
        </w:rPr>
        <w:t xml:space="preserve"> </w:t>
      </w:r>
      <w:r w:rsidR="00012082">
        <w:rPr>
          <w:rFonts w:eastAsia="Times New Roman" w:cs="Times New Roman"/>
          <w:szCs w:val="28"/>
          <w:lang w:eastAsia="ru-RU"/>
        </w:rPr>
        <w:t xml:space="preserve">                   </w:t>
      </w:r>
      <w:r w:rsidRPr="00C3299B">
        <w:rPr>
          <w:rFonts w:eastAsia="Times New Roman" w:cs="Times New Roman"/>
          <w:szCs w:val="28"/>
          <w:lang w:eastAsia="ru-RU"/>
        </w:rPr>
        <w:t>р. Сходня с необходимой для функционирования улично-дорожной сетью.</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иного межбюджетного трансферта на указанные цели отражается по коду вида доходов 000</w:t>
      </w:r>
      <w:r w:rsidR="000A6517" w:rsidRPr="00C3299B">
        <w:rPr>
          <w:rFonts w:eastAsia="Times New Roman" w:cs="Times New Roman"/>
          <w:szCs w:val="28"/>
          <w:lang w:eastAsia="ru-RU"/>
        </w:rPr>
        <w:t xml:space="preserve"> </w:t>
      </w:r>
      <w:r w:rsidRPr="00C3299B">
        <w:rPr>
          <w:rFonts w:eastAsia="Times New Roman" w:cs="Times New Roman"/>
          <w:szCs w:val="28"/>
          <w:lang w:eastAsia="ru-RU"/>
        </w:rPr>
        <w:t>2 02 45723 01 0000 150 "Межбюджетный трансферт, передаваемый федеральному бюджету на проведение работ по строительству путепровода через Октябрьскую железную дорогу и мостовых сооружений через</w:t>
      </w:r>
      <w:r w:rsidR="000A6517" w:rsidRPr="00C3299B">
        <w:rPr>
          <w:rFonts w:eastAsia="Times New Roman" w:cs="Times New Roman"/>
          <w:szCs w:val="28"/>
          <w:lang w:eastAsia="ru-RU"/>
        </w:rPr>
        <w:t xml:space="preserve"> </w:t>
      </w:r>
      <w:r w:rsidR="00012082">
        <w:rPr>
          <w:rFonts w:eastAsia="Times New Roman" w:cs="Times New Roman"/>
          <w:szCs w:val="28"/>
          <w:lang w:eastAsia="ru-RU"/>
        </w:rPr>
        <w:t xml:space="preserve">                     </w:t>
      </w:r>
      <w:r w:rsidRPr="00C3299B">
        <w:rPr>
          <w:rFonts w:eastAsia="Times New Roman" w:cs="Times New Roman"/>
          <w:szCs w:val="28"/>
          <w:lang w:eastAsia="ru-RU"/>
        </w:rPr>
        <w:t>р. Сходня с необходимой для функционирования улично-дорожной сетью" классификации доходов бюджетов.</w:t>
      </w:r>
    </w:p>
    <w:p w:rsidR="00550805" w:rsidRPr="00C3299B" w:rsidRDefault="00550805" w:rsidP="00550805">
      <w:pPr>
        <w:widowControl w:val="0"/>
        <w:autoSpaceDE w:val="0"/>
        <w:autoSpaceDN w:val="0"/>
        <w:spacing w:after="10"/>
        <w:rPr>
          <w:rFonts w:eastAsia="Calibri" w:cs="Times New Roman"/>
          <w:i/>
          <w:szCs w:val="28"/>
        </w:rPr>
      </w:pPr>
      <w:r w:rsidRPr="00C3299B">
        <w:rPr>
          <w:rFonts w:eastAsia="Times New Roman" w:cs="Times New Roman"/>
          <w:szCs w:val="28"/>
          <w:lang w:eastAsia="ru-RU"/>
        </w:rPr>
        <w:t xml:space="preserve">57240 </w:t>
      </w:r>
      <w:r w:rsidRPr="00C3299B">
        <w:rPr>
          <w:rFonts w:eastAsia="Calibri" w:cs="Times New Roman"/>
          <w:szCs w:val="28"/>
        </w:rPr>
        <w:t>Межбюджетный трансферт из бюджета города Москвы федеральному бюджету на реконструкцию остановочных пунктов "Перерва", "Люблино" и "Депо" МЦД-2</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источником финансового обеспечения которых является межбюджетный трансферт из бюджета города Москвы на реконструкцию остановочных пунктов "Перерва", "Люблино" и "Депо" МЦД-2.</w:t>
      </w:r>
    </w:p>
    <w:p w:rsidR="00550805" w:rsidRDefault="00550805" w:rsidP="00550805">
      <w:pPr>
        <w:widowControl w:val="0"/>
        <w:autoSpaceDE w:val="0"/>
        <w:autoSpaceDN w:val="0"/>
        <w:spacing w:after="10"/>
        <w:rPr>
          <w:rFonts w:eastAsia="Calibri" w:cs="Times New Roman"/>
          <w:szCs w:val="28"/>
        </w:rPr>
      </w:pPr>
      <w:r w:rsidRPr="00C3299B">
        <w:rPr>
          <w:rFonts w:eastAsia="Times New Roman" w:cs="Times New Roman"/>
          <w:szCs w:val="28"/>
          <w:lang w:eastAsia="ru-RU"/>
        </w:rPr>
        <w:t xml:space="preserve">Поступление иного межбюджетного трансферта на указанные цели отражается по коду вида доходов </w:t>
      </w:r>
      <w:r w:rsidRPr="00C3299B">
        <w:rPr>
          <w:rFonts w:eastAsia="Calibri" w:cs="Times New Roman"/>
          <w:szCs w:val="28"/>
        </w:rPr>
        <w:t>000</w:t>
      </w:r>
      <w:r w:rsidR="000A6517" w:rsidRPr="00C3299B">
        <w:rPr>
          <w:rFonts w:eastAsia="Calibri" w:cs="Times New Roman"/>
          <w:szCs w:val="28"/>
        </w:rPr>
        <w:t xml:space="preserve"> </w:t>
      </w:r>
      <w:r w:rsidRPr="00C3299B">
        <w:rPr>
          <w:rFonts w:eastAsia="Calibri" w:cs="Times New Roman"/>
          <w:szCs w:val="28"/>
        </w:rPr>
        <w:t>2 02 45724 01 0000 150</w:t>
      </w:r>
      <w:r w:rsidR="000A6517" w:rsidRPr="00C3299B">
        <w:rPr>
          <w:rFonts w:eastAsia="Calibri" w:cs="Times New Roman"/>
          <w:szCs w:val="28"/>
        </w:rPr>
        <w:t xml:space="preserve"> </w:t>
      </w:r>
      <w:r w:rsidRPr="00C3299B">
        <w:rPr>
          <w:rFonts w:eastAsia="Calibri" w:cs="Times New Roman"/>
          <w:szCs w:val="28"/>
        </w:rPr>
        <w:t>"Межбюджетный трансферт, передаваемый федеральному бюджету на реконструкцию остановочных пунктов "Перерва", "Люблино" и "Депо" МЦД-2" классификации доходов бюджетов.</w:t>
      </w:r>
    </w:p>
    <w:p w:rsidR="009C38B7" w:rsidRDefault="009C38B7" w:rsidP="00550805">
      <w:pPr>
        <w:widowControl w:val="0"/>
        <w:autoSpaceDE w:val="0"/>
        <w:autoSpaceDN w:val="0"/>
        <w:spacing w:after="10"/>
        <w:rPr>
          <w:rFonts w:eastAsia="Calibri" w:cs="Times New Roman"/>
          <w:szCs w:val="28"/>
        </w:rPr>
      </w:pPr>
      <w:r>
        <w:rPr>
          <w:rFonts w:eastAsia="Calibri" w:cs="Times New Roman"/>
          <w:szCs w:val="28"/>
        </w:rPr>
        <w:t>57310</w:t>
      </w:r>
      <w:r w:rsidR="00AA1B47">
        <w:rPr>
          <w:rFonts w:eastAsia="Calibri" w:cs="Times New Roman"/>
          <w:szCs w:val="28"/>
        </w:rPr>
        <w:t xml:space="preserve"> </w:t>
      </w:r>
      <w:r w:rsidR="00AA1B47" w:rsidRPr="00AA1B47">
        <w:rPr>
          <w:rFonts w:eastAsia="Calibri" w:cs="Times New Roman"/>
          <w:szCs w:val="28"/>
        </w:rPr>
        <w:t>Материально-техническое обеспечение деятельности</w:t>
      </w:r>
      <w:r w:rsidR="00AA1B47">
        <w:rPr>
          <w:rFonts w:eastAsia="Calibri" w:cs="Times New Roman"/>
          <w:szCs w:val="28"/>
        </w:rPr>
        <w:t xml:space="preserve"> </w:t>
      </w:r>
      <w:r w:rsidR="00AA1B47" w:rsidRPr="00AA1B47">
        <w:rPr>
          <w:rFonts w:eastAsia="Calibri" w:cs="Times New Roman"/>
          <w:szCs w:val="28"/>
        </w:rPr>
        <w:t>Главного управления Федеральной службы войск национальной гвардии Российской Федерации по г. Санкт-Петербургу и Ленинградской области</w:t>
      </w:r>
    </w:p>
    <w:p w:rsidR="00AA1B47" w:rsidRDefault="00AA1B47" w:rsidP="00550805">
      <w:pPr>
        <w:widowControl w:val="0"/>
        <w:autoSpaceDE w:val="0"/>
        <w:autoSpaceDN w:val="0"/>
        <w:spacing w:after="10"/>
        <w:rPr>
          <w:rFonts w:eastAsia="Times New Roman" w:cs="Times New Roman"/>
          <w:szCs w:val="28"/>
          <w:lang w:eastAsia="ru-RU"/>
        </w:rPr>
      </w:pPr>
      <w:r w:rsidRPr="00AA1B47">
        <w:rPr>
          <w:rFonts w:eastAsia="Times New Roman" w:cs="Times New Roman"/>
          <w:szCs w:val="28"/>
          <w:lang w:eastAsia="ru-RU"/>
        </w:rPr>
        <w:t xml:space="preserve">По данному направлению расходов отражаются расходы федерального бюджета, источником финансового обеспечения которых являются субсидии </w:t>
      </w:r>
      <w:r w:rsidR="00AE73BF">
        <w:rPr>
          <w:rFonts w:eastAsia="Times New Roman" w:cs="Times New Roman"/>
          <w:szCs w:val="28"/>
          <w:lang w:eastAsia="ru-RU"/>
        </w:rPr>
        <w:t xml:space="preserve">                             </w:t>
      </w:r>
      <w:r w:rsidRPr="00AA1B47">
        <w:rPr>
          <w:rFonts w:eastAsia="Times New Roman" w:cs="Times New Roman"/>
          <w:szCs w:val="28"/>
          <w:lang w:eastAsia="ru-RU"/>
        </w:rPr>
        <w:t>на материально-техническое обеспечение деятельности</w:t>
      </w:r>
      <w:r w:rsidRPr="00AA1B47">
        <w:t xml:space="preserve"> </w:t>
      </w:r>
      <w:r w:rsidRPr="00AA1B47">
        <w:rPr>
          <w:rFonts w:eastAsia="Times New Roman" w:cs="Times New Roman"/>
          <w:szCs w:val="28"/>
          <w:lang w:eastAsia="ru-RU"/>
        </w:rPr>
        <w:t xml:space="preserve">Главного управления Федеральной службы войск национальной гвардии Российской Федерации </w:t>
      </w:r>
      <w:r w:rsidR="00AE73BF">
        <w:rPr>
          <w:rFonts w:eastAsia="Times New Roman" w:cs="Times New Roman"/>
          <w:szCs w:val="28"/>
          <w:lang w:eastAsia="ru-RU"/>
        </w:rPr>
        <w:t xml:space="preserve">                                 </w:t>
      </w:r>
      <w:r w:rsidRPr="00AA1B47">
        <w:rPr>
          <w:rFonts w:eastAsia="Times New Roman" w:cs="Times New Roman"/>
          <w:szCs w:val="28"/>
          <w:lang w:eastAsia="ru-RU"/>
        </w:rPr>
        <w:t>по</w:t>
      </w:r>
      <w:r w:rsidR="00C23F22">
        <w:rPr>
          <w:rFonts w:eastAsia="Times New Roman" w:cs="Times New Roman"/>
          <w:szCs w:val="28"/>
          <w:lang w:eastAsia="ru-RU"/>
        </w:rPr>
        <w:t xml:space="preserve"> </w:t>
      </w:r>
      <w:r w:rsidRPr="00AA1B47">
        <w:rPr>
          <w:rFonts w:eastAsia="Times New Roman" w:cs="Times New Roman"/>
          <w:szCs w:val="28"/>
          <w:lang w:eastAsia="ru-RU"/>
        </w:rPr>
        <w:t>г. Санкт-Петербургу и Ленинградской области</w:t>
      </w:r>
      <w:r>
        <w:rPr>
          <w:rFonts w:eastAsia="Times New Roman" w:cs="Times New Roman"/>
          <w:szCs w:val="28"/>
          <w:lang w:eastAsia="ru-RU"/>
        </w:rPr>
        <w:t>.</w:t>
      </w:r>
    </w:p>
    <w:p w:rsidR="00AA1B47" w:rsidRPr="00C3299B" w:rsidRDefault="00AA1B47" w:rsidP="00550805">
      <w:pPr>
        <w:widowControl w:val="0"/>
        <w:autoSpaceDE w:val="0"/>
        <w:autoSpaceDN w:val="0"/>
        <w:spacing w:after="10"/>
        <w:rPr>
          <w:rFonts w:eastAsia="Times New Roman" w:cs="Times New Roman"/>
          <w:szCs w:val="28"/>
          <w:lang w:eastAsia="ru-RU"/>
        </w:rPr>
      </w:pPr>
      <w:r w:rsidRPr="00AA1B47">
        <w:rPr>
          <w:rFonts w:eastAsia="Times New Roman" w:cs="Times New Roman"/>
          <w:szCs w:val="28"/>
          <w:lang w:eastAsia="ru-RU"/>
        </w:rPr>
        <w:t xml:space="preserve">Поступление субсидий на указанные цели отражается по коду вида доходов </w:t>
      </w:r>
      <w:r w:rsidR="00C23F22">
        <w:rPr>
          <w:rFonts w:eastAsia="Times New Roman" w:cs="Times New Roman"/>
          <w:szCs w:val="28"/>
          <w:lang w:eastAsia="ru-RU"/>
        </w:rPr>
        <w:t xml:space="preserve">             </w:t>
      </w:r>
      <w:r w:rsidRPr="00AA1B47">
        <w:rPr>
          <w:rFonts w:eastAsia="Times New Roman" w:cs="Times New Roman"/>
          <w:szCs w:val="28"/>
          <w:lang w:eastAsia="ru-RU"/>
        </w:rPr>
        <w:t>000 2 02 257</w:t>
      </w:r>
      <w:r>
        <w:rPr>
          <w:rFonts w:eastAsia="Times New Roman" w:cs="Times New Roman"/>
          <w:szCs w:val="28"/>
          <w:lang w:eastAsia="ru-RU"/>
        </w:rPr>
        <w:t>31</w:t>
      </w:r>
      <w:r w:rsidRPr="00AA1B47">
        <w:rPr>
          <w:rFonts w:eastAsia="Times New Roman" w:cs="Times New Roman"/>
          <w:szCs w:val="28"/>
          <w:lang w:eastAsia="ru-RU"/>
        </w:rPr>
        <w:t xml:space="preserve"> 01 0000 150 "Субсидии федеральному бюджету в целях софинансирования исполнения расходных обязательств Российской Федерации </w:t>
      </w:r>
      <w:r w:rsidR="00C23F22">
        <w:rPr>
          <w:rFonts w:eastAsia="Times New Roman" w:cs="Times New Roman"/>
          <w:szCs w:val="28"/>
          <w:lang w:eastAsia="ru-RU"/>
        </w:rPr>
        <w:t xml:space="preserve">                   </w:t>
      </w:r>
      <w:r w:rsidRPr="00AA1B47">
        <w:rPr>
          <w:rFonts w:eastAsia="Times New Roman" w:cs="Times New Roman"/>
          <w:szCs w:val="28"/>
          <w:lang w:eastAsia="ru-RU"/>
        </w:rPr>
        <w:t xml:space="preserve">по материально-техническому обеспечению деятельности Главного управления Федеральной службы войск национальной гвардии Российской Федерации </w:t>
      </w:r>
      <w:r w:rsidR="00C23F22">
        <w:rPr>
          <w:rFonts w:eastAsia="Times New Roman" w:cs="Times New Roman"/>
          <w:szCs w:val="28"/>
          <w:lang w:eastAsia="ru-RU"/>
        </w:rPr>
        <w:t xml:space="preserve">                              </w:t>
      </w:r>
      <w:r w:rsidRPr="00AA1B47">
        <w:rPr>
          <w:rFonts w:eastAsia="Times New Roman" w:cs="Times New Roman"/>
          <w:szCs w:val="28"/>
          <w:lang w:eastAsia="ru-RU"/>
        </w:rPr>
        <w:t>по г. Санкт-Петербургу и Ленинградской области"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57500 Реализация мероприятий по модернизации школьных систем образования</w:t>
      </w:r>
      <w:r w:rsidRPr="00C3299B" w:rsidDel="007247D0">
        <w:rPr>
          <w:rFonts w:eastAsia="Times New Roman" w:cs="Times New Roman"/>
          <w:szCs w:val="28"/>
          <w:lang w:eastAsia="ru-RU"/>
        </w:rPr>
        <w:t xml:space="preserve"> </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Times New Roman" w:cs="Times New Roman"/>
          <w:szCs w:val="28"/>
          <w:lang w:eastAsia="ru-RU"/>
        </w:rPr>
        <w:t xml:space="preserve"> </w:t>
      </w:r>
      <w:r w:rsidRPr="00C3299B">
        <w:rPr>
          <w:rFonts w:eastAsia="Times New Roman" w:cs="Times New Roman"/>
          <w:szCs w:val="28"/>
          <w:lang w:eastAsia="ru-RU"/>
        </w:rPr>
        <w:t xml:space="preserve">"Развитие образования" по предоставлению субсидий бюджетам на реализацию мероприятий </w:t>
      </w:r>
      <w:r w:rsidR="00012082">
        <w:rPr>
          <w:rFonts w:eastAsia="Times New Roman" w:cs="Times New Roman"/>
          <w:szCs w:val="28"/>
          <w:lang w:eastAsia="ru-RU"/>
        </w:rPr>
        <w:t xml:space="preserve">  </w:t>
      </w:r>
      <w:r w:rsidRPr="00C3299B">
        <w:rPr>
          <w:rFonts w:eastAsia="Times New Roman" w:cs="Times New Roman"/>
          <w:szCs w:val="28"/>
          <w:lang w:eastAsia="ru-RU"/>
        </w:rPr>
        <w:t>по модернизации школьных систем образования.</w:t>
      </w:r>
    </w:p>
    <w:p w:rsidR="00550805" w:rsidRPr="00C3299B" w:rsidRDefault="00550805" w:rsidP="00550805">
      <w:pPr>
        <w:widowControl w:val="0"/>
        <w:autoSpaceDE w:val="0"/>
        <w:autoSpaceDN w:val="0"/>
        <w:rPr>
          <w:rFonts w:eastAsia="Times New Roman" w:cs="Times New Roman"/>
          <w:szCs w:val="28"/>
          <w:lang w:eastAsia="ru-RU"/>
        </w:rPr>
      </w:pPr>
      <w:r w:rsidRPr="00C3299B">
        <w:rPr>
          <w:rFonts w:eastAsia="Times New Roman" w:cs="Times New Roman"/>
          <w:szCs w:val="28"/>
          <w:lang w:eastAsia="ru-RU"/>
        </w:rPr>
        <w:t>Поступление субсидий на указанные цели отражается</w:t>
      </w:r>
      <w:r w:rsidR="001A07C5" w:rsidRPr="00C3299B">
        <w:rPr>
          <w:rFonts w:eastAsia="Times New Roman" w:cs="Times New Roman"/>
          <w:szCs w:val="28"/>
          <w:lang w:eastAsia="ru-RU"/>
        </w:rPr>
        <w:t xml:space="preserve"> </w:t>
      </w:r>
      <w:r w:rsidRPr="00C3299B">
        <w:rPr>
          <w:rFonts w:eastAsia="Times New Roman" w:cs="Times New Roman"/>
          <w:szCs w:val="28"/>
          <w:lang w:eastAsia="ru-RU"/>
        </w:rPr>
        <w:t>по соответствующим кодам вида доходов 000 2 02 25750 00 0000 150 "Субсидии бюджетам на реализацию мероприятий по модернизации школьных систем образования" классификации доходов бюджетов.</w:t>
      </w:r>
      <w:r w:rsidR="000A6517" w:rsidRPr="00C3299B">
        <w:rPr>
          <w:rFonts w:eastAsia="Times New Roman" w:cs="Times New Roman"/>
          <w:szCs w:val="28"/>
          <w:lang w:eastAsia="ru-RU"/>
        </w:rPr>
        <w:t xml:space="preserve"> </w:t>
      </w:r>
    </w:p>
    <w:p w:rsidR="00550805" w:rsidRPr="00C3299B" w:rsidRDefault="00550805" w:rsidP="00550805">
      <w:pPr>
        <w:widowControl w:val="0"/>
        <w:autoSpaceDE w:val="0"/>
        <w:autoSpaceDN w:val="0"/>
        <w:rPr>
          <w:rFonts w:eastAsia="Times New Roman" w:cs="Times New Roman"/>
          <w:szCs w:val="28"/>
          <w:lang w:eastAsia="ru-RU"/>
        </w:rPr>
      </w:pPr>
      <w:r w:rsidRPr="00C3299B">
        <w:rPr>
          <w:rFonts w:eastAsia="Times New Roman" w:cs="Times New Roman"/>
          <w:szCs w:val="28"/>
          <w:lang w:eastAsia="ru-RU"/>
        </w:rPr>
        <w:t xml:space="preserve"> 57510 Обеспечение введения в эксплуатацию объектов капитального строительства для размещения граждан в стационарных организациях социального обслуживания при использовании субъектами Российской Федерации механизмов инвестирования в экономику Российской Федерации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Times New Roman" w:cs="Times New Roman"/>
          <w:szCs w:val="28"/>
          <w:lang w:eastAsia="ru-RU"/>
        </w:rPr>
        <w:t xml:space="preserve"> </w:t>
      </w:r>
      <w:r w:rsidRPr="00C3299B">
        <w:rPr>
          <w:rFonts w:eastAsia="Times New Roman" w:cs="Times New Roman"/>
          <w:szCs w:val="28"/>
          <w:lang w:eastAsia="ru-RU"/>
        </w:rPr>
        <w:t xml:space="preserve">"Социальная поддержка граждан" по предоставлению субсидий бюджетам на обеспечение введения в эксплуатацию объектов капитального строительства для размещения граждан в стационарных организациях социального обслуживания при использовании субъектами Российской Федерации механизмов инвестирования </w:t>
      </w:r>
      <w:r w:rsidR="00012082">
        <w:rPr>
          <w:rFonts w:eastAsia="Times New Roman" w:cs="Times New Roman"/>
          <w:szCs w:val="28"/>
          <w:lang w:eastAsia="ru-RU"/>
        </w:rPr>
        <w:t xml:space="preserve">                     </w:t>
      </w:r>
      <w:r w:rsidRPr="00C3299B">
        <w:rPr>
          <w:rFonts w:eastAsia="Times New Roman" w:cs="Times New Roman"/>
          <w:szCs w:val="28"/>
          <w:lang w:eastAsia="ru-RU"/>
        </w:rPr>
        <w:t>в экономику Российской Федерации.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Поступление субсидий на указанные цели отражается по соответствующим кодам вида доходов 000 2 02 25751 00 0000 150 "Субсидии бюджетам на обеспечение введения в эксплуатацию объектов капитального строительства для размещения граждан в стационарных организациях социального обслуживания при использовании субъектами Российской Федерации механизмов инвестирования </w:t>
      </w:r>
      <w:r w:rsidR="00012082">
        <w:rPr>
          <w:rFonts w:eastAsia="Times New Roman" w:cs="Times New Roman"/>
          <w:szCs w:val="28"/>
          <w:lang w:eastAsia="ru-RU"/>
        </w:rPr>
        <w:t xml:space="preserve">                     </w:t>
      </w:r>
      <w:r w:rsidRPr="00C3299B">
        <w:rPr>
          <w:rFonts w:eastAsia="Times New Roman" w:cs="Times New Roman"/>
          <w:szCs w:val="28"/>
          <w:lang w:eastAsia="ru-RU"/>
        </w:rPr>
        <w:t>в экономику Российской Федерации" классификации доходов бюджетов.</w:t>
      </w:r>
    </w:p>
    <w:p w:rsidR="00550805" w:rsidRPr="00C3299B" w:rsidRDefault="00550805" w:rsidP="00550805">
      <w:pPr>
        <w:widowControl w:val="0"/>
        <w:autoSpaceDE w:val="0"/>
        <w:autoSpaceDN w:val="0"/>
        <w:spacing w:after="10"/>
        <w:ind w:firstLine="708"/>
        <w:rPr>
          <w:rFonts w:eastAsia="Times New Roman" w:cs="Times New Roman"/>
          <w:szCs w:val="28"/>
          <w:lang w:eastAsia="ru-RU"/>
        </w:rPr>
      </w:pPr>
      <w:r w:rsidRPr="00C3299B">
        <w:rPr>
          <w:rFonts w:eastAsia="Times New Roman" w:cs="Times New Roman"/>
          <w:szCs w:val="28"/>
          <w:lang w:eastAsia="ru-RU"/>
        </w:rPr>
        <w:t>По данному направлению расходов также отражаются расходы бюджетов субъектов Российской Федерации и местных бюджетов на указанные цели.</w:t>
      </w:r>
    </w:p>
    <w:p w:rsidR="00550805" w:rsidRPr="00C3299B" w:rsidRDefault="00550805" w:rsidP="00550805">
      <w:pPr>
        <w:widowControl w:val="0"/>
        <w:autoSpaceDE w:val="0"/>
        <w:autoSpaceDN w:val="0"/>
        <w:spacing w:after="10"/>
        <w:ind w:firstLine="708"/>
        <w:rPr>
          <w:rFonts w:eastAsia="Times New Roman" w:cs="Times New Roman"/>
          <w:szCs w:val="28"/>
          <w:lang w:eastAsia="ru-RU"/>
        </w:rPr>
      </w:pPr>
      <w:r w:rsidRPr="00C3299B">
        <w:rPr>
          <w:rFonts w:eastAsia="Times New Roman" w:cs="Times New Roman"/>
          <w:szCs w:val="28"/>
          <w:lang w:eastAsia="ru-RU"/>
        </w:rPr>
        <w:t>57520 Субсидии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p w:rsidR="00550805" w:rsidRPr="00C3299B" w:rsidRDefault="00550805" w:rsidP="00550805">
      <w:pPr>
        <w:widowControl w:val="0"/>
        <w:autoSpaceDE w:val="0"/>
        <w:autoSpaceDN w:val="0"/>
        <w:spacing w:after="10"/>
        <w:ind w:firstLine="708"/>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 "Развитие здравоохранения" по предоставлению субсидий бюджетам</w:t>
      </w:r>
      <w:r w:rsidR="001A07C5" w:rsidRPr="00C3299B">
        <w:rPr>
          <w:rFonts w:eastAsia="Times New Roman" w:cs="Times New Roman"/>
          <w:szCs w:val="28"/>
          <w:lang w:eastAsia="ru-RU"/>
        </w:rPr>
        <w:t xml:space="preserve"> </w:t>
      </w:r>
      <w:r w:rsidRPr="00C3299B">
        <w:rPr>
          <w:rFonts w:eastAsia="Times New Roman" w:cs="Times New Roman"/>
          <w:szCs w:val="28"/>
          <w:lang w:eastAsia="ru-RU"/>
        </w:rPr>
        <w:t>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p w:rsidR="00550805" w:rsidRPr="00C3299B" w:rsidRDefault="00550805" w:rsidP="00550805">
      <w:pPr>
        <w:widowControl w:val="0"/>
        <w:autoSpaceDE w:val="0"/>
        <w:autoSpaceDN w:val="0"/>
        <w:spacing w:after="10"/>
        <w:ind w:firstLine="708"/>
        <w:rPr>
          <w:rFonts w:eastAsia="Times New Roman" w:cs="Times New Roman"/>
          <w:szCs w:val="28"/>
          <w:lang w:eastAsia="ru-RU"/>
        </w:rPr>
      </w:pPr>
      <w:r w:rsidRPr="00C3299B">
        <w:rPr>
          <w:rFonts w:eastAsia="Times New Roman" w:cs="Times New Roman"/>
          <w:szCs w:val="28"/>
          <w:lang w:eastAsia="ru-RU"/>
        </w:rPr>
        <w:t>Поступление субсидий на указанные цели отражается по соответствующим кодам вида доходов 000 2 02 25752 00 0000 150 "Субсидии бюджетам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57530 Субсидии на софинансирование закупки и монтажа оборудования для создания "умных" спортивных площадок</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Times New Roman" w:cs="Times New Roman"/>
          <w:szCs w:val="28"/>
          <w:lang w:eastAsia="ru-RU"/>
        </w:rPr>
        <w:t xml:space="preserve"> </w:t>
      </w:r>
      <w:r w:rsidRPr="00C3299B">
        <w:rPr>
          <w:rFonts w:eastAsia="Times New Roman" w:cs="Times New Roman"/>
          <w:szCs w:val="28"/>
          <w:lang w:eastAsia="ru-RU"/>
        </w:rPr>
        <w:t xml:space="preserve">"Развитие физической культуры и спорта" по предоставлению субсидий бюджетам </w:t>
      </w:r>
      <w:r w:rsidR="00AE73BF">
        <w:rPr>
          <w:rFonts w:eastAsia="Times New Roman" w:cs="Times New Roman"/>
          <w:szCs w:val="28"/>
          <w:lang w:eastAsia="ru-RU"/>
        </w:rPr>
        <w:t xml:space="preserve">                                     </w:t>
      </w:r>
      <w:r w:rsidRPr="00C3299B">
        <w:rPr>
          <w:rFonts w:eastAsia="Times New Roman" w:cs="Times New Roman"/>
          <w:szCs w:val="28"/>
          <w:lang w:eastAsia="ru-RU"/>
        </w:rPr>
        <w:t>на софинансирование закупки и монтажа оборудования для создания "умных" спортивных площадок.</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субсидий на указанные цели отражается</w:t>
      </w:r>
      <w:r w:rsidR="001A07C5" w:rsidRPr="00C3299B">
        <w:rPr>
          <w:rFonts w:eastAsia="Times New Roman" w:cs="Times New Roman"/>
          <w:szCs w:val="28"/>
          <w:lang w:eastAsia="ru-RU"/>
        </w:rPr>
        <w:t xml:space="preserve"> </w:t>
      </w:r>
      <w:r w:rsidRPr="00C3299B">
        <w:rPr>
          <w:rFonts w:eastAsia="Times New Roman" w:cs="Times New Roman"/>
          <w:szCs w:val="28"/>
          <w:lang w:eastAsia="ru-RU"/>
        </w:rPr>
        <w:t xml:space="preserve">по соответствующим кодам вида доходов 000 2 02 25753 00 0000 150 "Субсидии бюджетам </w:t>
      </w:r>
      <w:r w:rsidR="00012082">
        <w:rPr>
          <w:rFonts w:eastAsia="Times New Roman" w:cs="Times New Roman"/>
          <w:szCs w:val="28"/>
          <w:lang w:eastAsia="ru-RU"/>
        </w:rPr>
        <w:t xml:space="preserve">                                   </w:t>
      </w:r>
      <w:r w:rsidRPr="00C3299B">
        <w:rPr>
          <w:rFonts w:eastAsia="Times New Roman" w:cs="Times New Roman"/>
          <w:szCs w:val="28"/>
          <w:lang w:eastAsia="ru-RU"/>
        </w:rPr>
        <w:t>на софинансирование закупки и монтажа оборудования для создания "умных" спортивных площадок"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57540 Субсидии на софинансирование закупки оборудования, покрытий </w:t>
      </w:r>
      <w:r w:rsidR="00012082">
        <w:rPr>
          <w:rFonts w:eastAsia="Times New Roman" w:cs="Times New Roman"/>
          <w:szCs w:val="28"/>
          <w:lang w:eastAsia="ru-RU"/>
        </w:rPr>
        <w:t xml:space="preserve">                       </w:t>
      </w:r>
      <w:r w:rsidRPr="00C3299B">
        <w:rPr>
          <w:rFonts w:eastAsia="Times New Roman" w:cs="Times New Roman"/>
          <w:szCs w:val="28"/>
          <w:lang w:eastAsia="ru-RU"/>
        </w:rPr>
        <w:t>и комплектующих для создания или модернизации спортивных велодорожек</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Times New Roman" w:cs="Times New Roman"/>
          <w:szCs w:val="28"/>
          <w:lang w:eastAsia="ru-RU"/>
        </w:rPr>
        <w:t xml:space="preserve"> </w:t>
      </w:r>
      <w:r w:rsidRPr="00C3299B">
        <w:rPr>
          <w:rFonts w:eastAsia="Times New Roman" w:cs="Times New Roman"/>
          <w:szCs w:val="28"/>
          <w:lang w:eastAsia="ru-RU"/>
        </w:rPr>
        <w:t>"Развитие физической культуры и спорта" по предоставлению субсидий</w:t>
      </w:r>
      <w:r w:rsidRPr="00C3299B">
        <w:t xml:space="preserve"> бюджетам </w:t>
      </w:r>
      <w:r w:rsidR="00012082">
        <w:t xml:space="preserve">                                  </w:t>
      </w:r>
      <w:r w:rsidRPr="00C3299B">
        <w:rPr>
          <w:rFonts w:eastAsia="Times New Roman" w:cs="Times New Roman"/>
          <w:szCs w:val="28"/>
          <w:lang w:eastAsia="ru-RU"/>
        </w:rPr>
        <w:t>на софинансирование закупки оборудования, покрытий и комплектующих для создания или модернизации спортивных велодорожек.</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субсидий на указанные цели отражается по соответствующим кодам вида доходов 000 2 02 25754 00 0000 150 "Субсидии бюджетам</w:t>
      </w:r>
      <w:r w:rsidR="00012082">
        <w:rPr>
          <w:rFonts w:eastAsia="Times New Roman" w:cs="Times New Roman"/>
          <w:szCs w:val="28"/>
          <w:lang w:eastAsia="ru-RU"/>
        </w:rPr>
        <w:t xml:space="preserve">                                          </w:t>
      </w:r>
      <w:r w:rsidRPr="00C3299B">
        <w:rPr>
          <w:rFonts w:eastAsia="Times New Roman" w:cs="Times New Roman"/>
          <w:szCs w:val="28"/>
          <w:lang w:eastAsia="ru-RU"/>
        </w:rPr>
        <w:t xml:space="preserve"> на софинансирование закупки оборудования, покрытий и комплектующих для создания или модернизации спортивных велодорожек"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57550 Субсидии на софинансирование создания (реконструкции) объектов спортивной инфраструктуры массового спорта на основании соглашений </w:t>
      </w:r>
      <w:r w:rsidR="00012082">
        <w:rPr>
          <w:rFonts w:eastAsia="Times New Roman" w:cs="Times New Roman"/>
          <w:szCs w:val="28"/>
          <w:lang w:eastAsia="ru-RU"/>
        </w:rPr>
        <w:t xml:space="preserve">                                   </w:t>
      </w:r>
      <w:r w:rsidRPr="00C3299B">
        <w:rPr>
          <w:rFonts w:eastAsia="Times New Roman" w:cs="Times New Roman"/>
          <w:szCs w:val="28"/>
          <w:lang w:eastAsia="ru-RU"/>
        </w:rPr>
        <w:t>о государственно-частном (муниципально-частном) партнерстве или концессионных соглашений</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Times New Roman" w:cs="Times New Roman"/>
          <w:szCs w:val="28"/>
          <w:lang w:eastAsia="ru-RU"/>
        </w:rPr>
        <w:t xml:space="preserve"> </w:t>
      </w:r>
      <w:r w:rsidR="00012082">
        <w:rPr>
          <w:rFonts w:eastAsia="Times New Roman" w:cs="Times New Roman"/>
          <w:szCs w:val="28"/>
          <w:lang w:eastAsia="ru-RU"/>
        </w:rPr>
        <w:t xml:space="preserve">                     </w:t>
      </w:r>
      <w:r w:rsidRPr="00C3299B">
        <w:rPr>
          <w:rFonts w:eastAsia="Times New Roman" w:cs="Times New Roman"/>
          <w:szCs w:val="28"/>
          <w:lang w:eastAsia="ru-RU"/>
        </w:rPr>
        <w:t xml:space="preserve">"Развитие физической культуры и спорта" по предоставлению субсидий бюджетам </w:t>
      </w:r>
      <w:r w:rsidR="00012082">
        <w:rPr>
          <w:rFonts w:eastAsia="Times New Roman" w:cs="Times New Roman"/>
          <w:szCs w:val="28"/>
          <w:lang w:eastAsia="ru-RU"/>
        </w:rPr>
        <w:t xml:space="preserve">                                  </w:t>
      </w:r>
      <w:r w:rsidRPr="00C3299B">
        <w:rPr>
          <w:rFonts w:eastAsia="Times New Roman" w:cs="Times New Roman"/>
          <w:szCs w:val="28"/>
          <w:lang w:eastAsia="ru-RU"/>
        </w:rPr>
        <w:t>на софинансирование</w:t>
      </w:r>
      <w:r w:rsidRPr="00C3299B">
        <w:t xml:space="preserve"> </w:t>
      </w:r>
      <w:r w:rsidRPr="00C3299B">
        <w:rPr>
          <w:rFonts w:eastAsia="Times New Roman" w:cs="Times New Roman"/>
          <w:szCs w:val="28"/>
          <w:lang w:eastAsia="ru-RU"/>
        </w:rPr>
        <w:t xml:space="preserve">создания (реконструкции) объектов </w:t>
      </w:r>
      <w:r w:rsidR="00012082">
        <w:rPr>
          <w:rFonts w:eastAsia="Times New Roman" w:cs="Times New Roman"/>
          <w:szCs w:val="28"/>
          <w:lang w:eastAsia="ru-RU"/>
        </w:rPr>
        <w:t xml:space="preserve">                                              </w:t>
      </w:r>
      <w:r w:rsidRPr="00C3299B">
        <w:rPr>
          <w:rFonts w:eastAsia="Times New Roman" w:cs="Times New Roman"/>
          <w:szCs w:val="28"/>
          <w:lang w:eastAsia="ru-RU"/>
        </w:rPr>
        <w:t xml:space="preserve">спортивной инфраструктуры массового спорта на основании соглашений </w:t>
      </w:r>
      <w:r w:rsidR="00012082">
        <w:rPr>
          <w:rFonts w:eastAsia="Times New Roman" w:cs="Times New Roman"/>
          <w:szCs w:val="28"/>
          <w:lang w:eastAsia="ru-RU"/>
        </w:rPr>
        <w:t xml:space="preserve">                                       </w:t>
      </w:r>
      <w:r w:rsidRPr="00C3299B">
        <w:rPr>
          <w:rFonts w:eastAsia="Times New Roman" w:cs="Times New Roman"/>
          <w:szCs w:val="28"/>
          <w:lang w:eastAsia="ru-RU"/>
        </w:rPr>
        <w:t>о государственно-частном (муниципально-частном) партнерстве или концессионных соглашений.</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Поступление субсидий на указанные цели отражается по соответствующим кодам вида доходов 000 2 02 25755 00 0000 150 "Субсидии бюджетам </w:t>
      </w:r>
      <w:r w:rsidR="00012082">
        <w:rPr>
          <w:rFonts w:eastAsia="Times New Roman" w:cs="Times New Roman"/>
          <w:szCs w:val="28"/>
          <w:lang w:eastAsia="ru-RU"/>
        </w:rPr>
        <w:t xml:space="preserve">                                  </w:t>
      </w:r>
      <w:r w:rsidRPr="00C3299B">
        <w:rPr>
          <w:rFonts w:eastAsia="Times New Roman" w:cs="Times New Roman"/>
          <w:szCs w:val="28"/>
          <w:lang w:eastAsia="ru-RU"/>
        </w:rPr>
        <w:t xml:space="preserve">на софинансирование создания (реконструкции) объектов </w:t>
      </w:r>
      <w:r w:rsidR="00012082">
        <w:rPr>
          <w:rFonts w:eastAsia="Times New Roman" w:cs="Times New Roman"/>
          <w:szCs w:val="28"/>
          <w:lang w:eastAsia="ru-RU"/>
        </w:rPr>
        <w:t xml:space="preserve">                                         </w:t>
      </w:r>
      <w:r w:rsidRPr="00C3299B">
        <w:rPr>
          <w:rFonts w:eastAsia="Times New Roman" w:cs="Times New Roman"/>
          <w:szCs w:val="28"/>
          <w:lang w:eastAsia="ru-RU"/>
        </w:rPr>
        <w:t xml:space="preserve">спортивной инфраструктуры массового спорта на основании соглашений </w:t>
      </w:r>
      <w:r w:rsidR="00012082">
        <w:rPr>
          <w:rFonts w:eastAsia="Times New Roman" w:cs="Times New Roman"/>
          <w:szCs w:val="28"/>
          <w:lang w:eastAsia="ru-RU"/>
        </w:rPr>
        <w:t xml:space="preserve">                                     </w:t>
      </w:r>
      <w:r w:rsidRPr="00C3299B">
        <w:rPr>
          <w:rFonts w:eastAsia="Times New Roman" w:cs="Times New Roman"/>
          <w:szCs w:val="28"/>
          <w:lang w:eastAsia="ru-RU"/>
        </w:rPr>
        <w:t>о государственно-частном (муниципально-частном) партнерстве или концессионных соглашений"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57560 Субсидии на возмещение затрат по созданию, модернизации и (или) реконструкции объектов инфраструктуры индустриальных парков или промышленных технопарков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Times New Roman" w:cs="Times New Roman"/>
          <w:szCs w:val="28"/>
          <w:lang w:eastAsia="ru-RU"/>
        </w:rPr>
        <w:t xml:space="preserve"> </w:t>
      </w:r>
      <w:r w:rsidRPr="00C3299B">
        <w:rPr>
          <w:rFonts w:eastAsia="Times New Roman" w:cs="Times New Roman"/>
          <w:szCs w:val="28"/>
          <w:lang w:eastAsia="ru-RU"/>
        </w:rPr>
        <w:t>"Развитие промышленности и повышение ее конкурентоспособности" по предоставлению субсидий бюджетам на возмещение затрат по созданию, модернизации и (или) реконструкции объектов инфраструктуры индустриальных парков или промышленных технопарков.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субсидий на указанные цели отражается по соответствующим кодам вида доходов 000 2 02 25756 00 0000 150 "Субсидии бюджетам на возмещение затрат по созданию, модернизации и (или) реконструкции объектов инфраструктуры индустриальных парков или промышленных технопарков" классификации доходов бюджетов.</w:t>
      </w:r>
      <w:r w:rsidR="000A6517" w:rsidRPr="00C3299B">
        <w:rPr>
          <w:rFonts w:eastAsia="Times New Roman" w:cs="Times New Roman"/>
          <w:szCs w:val="28"/>
          <w:lang w:eastAsia="ru-RU"/>
        </w:rPr>
        <w:t xml:space="preserve"> </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 57580 Субвенция бюджету Калининградской области на обеспечение поддержки юридических лиц, осуществляющих деятельность на территории Калининградской области, и резидентов Особой экономической зоны </w:t>
      </w:r>
      <w:r w:rsidR="00012082">
        <w:rPr>
          <w:rFonts w:eastAsia="Times New Roman" w:cs="Times New Roman"/>
          <w:szCs w:val="28"/>
          <w:lang w:eastAsia="ru-RU"/>
        </w:rPr>
        <w:t xml:space="preserve">                                          </w:t>
      </w:r>
      <w:r w:rsidRPr="00C3299B">
        <w:rPr>
          <w:rFonts w:eastAsia="Times New Roman" w:cs="Times New Roman"/>
          <w:szCs w:val="28"/>
          <w:lang w:eastAsia="ru-RU"/>
        </w:rPr>
        <w:t>в Калининградской области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Times New Roman" w:cs="Times New Roman"/>
          <w:szCs w:val="28"/>
          <w:lang w:eastAsia="ru-RU"/>
        </w:rPr>
        <w:t xml:space="preserve"> </w:t>
      </w:r>
      <w:r w:rsidR="00012082">
        <w:rPr>
          <w:rFonts w:eastAsia="Times New Roman" w:cs="Times New Roman"/>
          <w:szCs w:val="28"/>
          <w:lang w:eastAsia="ru-RU"/>
        </w:rPr>
        <w:t xml:space="preserve">                      </w:t>
      </w:r>
      <w:r w:rsidRPr="00C3299B">
        <w:rPr>
          <w:rFonts w:eastAsia="Times New Roman" w:cs="Times New Roman"/>
          <w:szCs w:val="28"/>
          <w:lang w:eastAsia="ru-RU"/>
        </w:rPr>
        <w:t>"Социально-экономическое развитие Калининградской области" по предоставлению субвенции бюджету Калининградской области на обеспечение поддержки юридических лиц, осуществляющих деятельность на территории Калининградской области, и резидентов Особой экономической зоны в Калининградской области.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Поступление субвенции на указанные цели отражается по коду вида доходов 000 2 02 35758 02 0000 150 "Субвенция бюджету Калининградской области </w:t>
      </w:r>
      <w:r w:rsidR="00012082">
        <w:rPr>
          <w:rFonts w:eastAsia="Times New Roman" w:cs="Times New Roman"/>
          <w:szCs w:val="28"/>
          <w:lang w:eastAsia="ru-RU"/>
        </w:rPr>
        <w:t xml:space="preserve">                            </w:t>
      </w:r>
      <w:r w:rsidRPr="00C3299B">
        <w:rPr>
          <w:rFonts w:eastAsia="Times New Roman" w:cs="Times New Roman"/>
          <w:szCs w:val="28"/>
          <w:lang w:eastAsia="ru-RU"/>
        </w:rPr>
        <w:t xml:space="preserve">на обеспечение поддержки юридических лиц, осуществляющих деятельность </w:t>
      </w:r>
      <w:r w:rsidR="00012082">
        <w:rPr>
          <w:rFonts w:eastAsia="Times New Roman" w:cs="Times New Roman"/>
          <w:szCs w:val="28"/>
          <w:lang w:eastAsia="ru-RU"/>
        </w:rPr>
        <w:t xml:space="preserve">                         </w:t>
      </w:r>
      <w:r w:rsidRPr="00C3299B">
        <w:rPr>
          <w:rFonts w:eastAsia="Times New Roman" w:cs="Times New Roman"/>
          <w:szCs w:val="28"/>
          <w:lang w:eastAsia="ru-RU"/>
        </w:rPr>
        <w:t>на территории Калининградской области, и резидентов Особой экономической зоны в Калининградской области"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также отражаются расходы бюджетов субъектов Российской Федерации на указанные цели.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57590 Субсидия бюджету Калининградской области на реализацию мероприятий по строительству берегозащитных сооружений, проведению противооползневых и берегоукрепительных работ</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Times New Roman" w:cs="Times New Roman"/>
          <w:szCs w:val="28"/>
          <w:lang w:eastAsia="ru-RU"/>
        </w:rPr>
        <w:t xml:space="preserve"> </w:t>
      </w:r>
      <w:r w:rsidR="00012082">
        <w:rPr>
          <w:rFonts w:eastAsia="Times New Roman" w:cs="Times New Roman"/>
          <w:szCs w:val="28"/>
          <w:lang w:eastAsia="ru-RU"/>
        </w:rPr>
        <w:t xml:space="preserve">                 </w:t>
      </w:r>
      <w:r w:rsidRPr="00C3299B">
        <w:rPr>
          <w:rFonts w:eastAsia="Times New Roman" w:cs="Times New Roman"/>
          <w:szCs w:val="28"/>
          <w:lang w:eastAsia="ru-RU"/>
        </w:rPr>
        <w:t xml:space="preserve">"Социально-экономическое развитие Калининградской области" по предоставлению субсидии бюджету Калининградской области на реализацию мероприятий </w:t>
      </w:r>
      <w:r w:rsidR="00012082">
        <w:rPr>
          <w:rFonts w:eastAsia="Times New Roman" w:cs="Times New Roman"/>
          <w:szCs w:val="28"/>
          <w:lang w:eastAsia="ru-RU"/>
        </w:rPr>
        <w:t xml:space="preserve">                              </w:t>
      </w:r>
      <w:r w:rsidRPr="00C3299B">
        <w:rPr>
          <w:rFonts w:eastAsia="Times New Roman" w:cs="Times New Roman"/>
          <w:szCs w:val="28"/>
          <w:lang w:eastAsia="ru-RU"/>
        </w:rPr>
        <w:t xml:space="preserve">по строительству берегозащитных сооружений, проведению противооползневых </w:t>
      </w:r>
      <w:r w:rsidR="00012082">
        <w:rPr>
          <w:rFonts w:eastAsia="Times New Roman" w:cs="Times New Roman"/>
          <w:szCs w:val="28"/>
          <w:lang w:eastAsia="ru-RU"/>
        </w:rPr>
        <w:t xml:space="preserve">                   </w:t>
      </w:r>
      <w:r w:rsidRPr="00C3299B">
        <w:rPr>
          <w:rFonts w:eastAsia="Times New Roman" w:cs="Times New Roman"/>
          <w:szCs w:val="28"/>
          <w:lang w:eastAsia="ru-RU"/>
        </w:rPr>
        <w:t>и берегоукрепительных работ.</w:t>
      </w:r>
    </w:p>
    <w:p w:rsidR="00550805" w:rsidRPr="00C3299B" w:rsidRDefault="00550805" w:rsidP="00550805">
      <w:pPr>
        <w:rPr>
          <w:rFonts w:eastAsia="Times New Roman" w:cs="Times New Roman"/>
          <w:szCs w:val="28"/>
          <w:lang w:eastAsia="ru-RU"/>
        </w:rPr>
      </w:pPr>
      <w:r w:rsidRPr="00C3299B">
        <w:t>Поступление субсидии на указанные цели отражается по коду вида доходов</w:t>
      </w:r>
      <w:r w:rsidR="00012082">
        <w:t xml:space="preserve">              </w:t>
      </w:r>
      <w:r w:rsidR="000A6517" w:rsidRPr="00C3299B">
        <w:t xml:space="preserve"> </w:t>
      </w:r>
      <w:r w:rsidRPr="00C3299B">
        <w:t xml:space="preserve">000 2 02 27759 02 0000 150 "Субсидия бюджету Калининградской области </w:t>
      </w:r>
      <w:r w:rsidR="00012082">
        <w:t xml:space="preserve">                               </w:t>
      </w:r>
      <w:r w:rsidRPr="00C3299B">
        <w:t>на софинансирование капитальных вложений в объекты государственной собственности в рамках реализации мероприятий по строительству берегозащитных сооружений, проведению противооползневых и берегоукрепительных работ"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57600 Единовременные денежные компенсации реабилитированным лицам</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Times New Roman" w:cs="Times New Roman"/>
          <w:szCs w:val="28"/>
          <w:lang w:eastAsia="ru-RU"/>
        </w:rPr>
        <w:t xml:space="preserve"> </w:t>
      </w:r>
      <w:r w:rsidRPr="00C3299B">
        <w:rPr>
          <w:rFonts w:eastAsia="Times New Roman" w:cs="Times New Roman"/>
          <w:szCs w:val="28"/>
          <w:lang w:eastAsia="ru-RU"/>
        </w:rPr>
        <w:t xml:space="preserve">"Социальная поддержка граждан" по предоставлению межбюджетных трансфертов бюджету Фонда пенсионного и социального страхования Российской Федерации </w:t>
      </w:r>
      <w:r w:rsidR="00012082">
        <w:rPr>
          <w:rFonts w:eastAsia="Times New Roman" w:cs="Times New Roman"/>
          <w:szCs w:val="28"/>
          <w:lang w:eastAsia="ru-RU"/>
        </w:rPr>
        <w:t xml:space="preserve">                                    </w:t>
      </w:r>
      <w:r w:rsidRPr="00C3299B">
        <w:rPr>
          <w:rFonts w:eastAsia="Times New Roman" w:cs="Times New Roman"/>
          <w:szCs w:val="28"/>
          <w:lang w:eastAsia="ru-RU"/>
        </w:rPr>
        <w:t>на единовременные денежные компенсации реабилитированным лицам.</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Поступление межбюджетных трансфертов на указанные цели отражается </w:t>
      </w:r>
      <w:r w:rsidR="00012082">
        <w:rPr>
          <w:rFonts w:eastAsia="Times New Roman" w:cs="Times New Roman"/>
          <w:szCs w:val="28"/>
          <w:lang w:eastAsia="ru-RU"/>
        </w:rPr>
        <w:t xml:space="preserve">                  </w:t>
      </w:r>
      <w:r w:rsidRPr="00C3299B">
        <w:rPr>
          <w:rFonts w:eastAsia="Times New Roman" w:cs="Times New Roman"/>
          <w:szCs w:val="28"/>
          <w:lang w:eastAsia="ru-RU"/>
        </w:rPr>
        <w:t>по коду вида доходов 000 2 02 55760 06 0000 150 "Средства федерального бюджета, передаваемые бюджету Фонда пенсионного и социального страхования Российской Федерации на осуществление единовременных денежных компенсаций реабилитированным лицам" классификации доходов бюджетов.</w:t>
      </w:r>
    </w:p>
    <w:p w:rsidR="00550805" w:rsidRPr="00C3299B" w:rsidRDefault="00550805" w:rsidP="00550805">
      <w:pPr>
        <w:spacing w:after="10"/>
        <w:contextualSpacing/>
        <w:rPr>
          <w:rFonts w:eastAsia="Calibri" w:cs="Times New Roman"/>
          <w:szCs w:val="28"/>
        </w:rPr>
      </w:pPr>
      <w:r w:rsidRPr="00C3299B">
        <w:rPr>
          <w:rFonts w:eastAsia="Calibri" w:cs="Times New Roman"/>
          <w:szCs w:val="28"/>
        </w:rPr>
        <w:t>По данному направлению расходов также отражаются расходы бюджета Фонда пенсионного и социального страхования Российской Федерации на единовременные денежные компенсации реабилитированным лицам.</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57610 Выплата компенсаций членам семей погибших военнослужащих</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Times New Roman" w:cs="Times New Roman"/>
          <w:szCs w:val="28"/>
          <w:lang w:eastAsia="ru-RU"/>
        </w:rPr>
        <w:t xml:space="preserve"> </w:t>
      </w:r>
      <w:r w:rsidRPr="00C3299B">
        <w:rPr>
          <w:rFonts w:eastAsia="Times New Roman" w:cs="Times New Roman"/>
          <w:szCs w:val="28"/>
          <w:lang w:eastAsia="ru-RU"/>
        </w:rPr>
        <w:t>"Социальная поддержка граждан" по предоставлению межбюджетных трансфертов бюджету Фонда пенсионного и социального страхования Российской Федерации на выплату компенсаций членам семей погибших военнослужащих.</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Поступление межбюджетных трансфертов на указанные цели отражается </w:t>
      </w:r>
      <w:r w:rsidR="00012082">
        <w:rPr>
          <w:rFonts w:eastAsia="Times New Roman" w:cs="Times New Roman"/>
          <w:szCs w:val="28"/>
          <w:lang w:eastAsia="ru-RU"/>
        </w:rPr>
        <w:t xml:space="preserve">                     </w:t>
      </w:r>
      <w:r w:rsidRPr="00C3299B">
        <w:rPr>
          <w:rFonts w:eastAsia="Times New Roman" w:cs="Times New Roman"/>
          <w:szCs w:val="28"/>
          <w:lang w:eastAsia="ru-RU"/>
        </w:rPr>
        <w:t>по коду вида доходов 000 2 02 55761 06 0000 150 "Средства федерального бюджета, передаваемые бюджету Фонда пенсионного и социального страхования Российской Федерации на выплату компенсаций членам семей погибших военнослужащих"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Calibri" w:cs="Times New Roman"/>
          <w:szCs w:val="28"/>
          <w:lang w:eastAsia="ru-RU"/>
        </w:rPr>
        <w:t xml:space="preserve">По данному направлению расходов также отражаются расходы бюджета </w:t>
      </w:r>
      <w:r w:rsidRPr="00C3299B">
        <w:rPr>
          <w:rFonts w:eastAsia="Times New Roman" w:cs="Times New Roman"/>
          <w:szCs w:val="28"/>
          <w:lang w:eastAsia="ru-RU"/>
        </w:rPr>
        <w:t>Фонда пенсионного и социального страхования</w:t>
      </w:r>
      <w:r w:rsidRPr="00C3299B">
        <w:rPr>
          <w:rFonts w:eastAsia="Calibri" w:cs="Times New Roman"/>
          <w:szCs w:val="28"/>
          <w:lang w:eastAsia="ru-RU"/>
        </w:rPr>
        <w:t xml:space="preserve"> Российской Федерации на в</w:t>
      </w:r>
      <w:r w:rsidRPr="00C3299B">
        <w:rPr>
          <w:rFonts w:eastAsia="Times New Roman" w:cs="Times New Roman"/>
          <w:szCs w:val="28"/>
          <w:lang w:eastAsia="ru-RU"/>
        </w:rPr>
        <w:t>ыплату компенсаций членам семей погибших военнослужащих</w:t>
      </w:r>
      <w:r w:rsidRPr="00C3299B">
        <w:rPr>
          <w:rFonts w:eastAsia="Calibri" w:cs="Times New Roman"/>
          <w:szCs w:val="28"/>
          <w:lang w:eastAsia="ru-RU"/>
        </w:rPr>
        <w:t>.</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57620 Обеспечение проведения ремонта индивидуальных жилых домов, принадлежащих членам семей военнослужащих, потерявшим кормильца</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Times New Roman" w:cs="Times New Roman"/>
          <w:szCs w:val="28"/>
          <w:lang w:eastAsia="ru-RU"/>
        </w:rPr>
        <w:t xml:space="preserve"> </w:t>
      </w:r>
      <w:r w:rsidRPr="00C3299B">
        <w:rPr>
          <w:rFonts w:eastAsia="Times New Roman" w:cs="Times New Roman"/>
          <w:szCs w:val="28"/>
          <w:lang w:eastAsia="ru-RU"/>
        </w:rPr>
        <w:t xml:space="preserve">"Социальная поддержка граждан" по предоставлению межбюджетных трансфертов бюджету Фонда пенсионного и социального страхования Российской Федерации </w:t>
      </w:r>
      <w:r w:rsidR="00012082">
        <w:rPr>
          <w:rFonts w:eastAsia="Times New Roman" w:cs="Times New Roman"/>
          <w:szCs w:val="28"/>
          <w:lang w:eastAsia="ru-RU"/>
        </w:rPr>
        <w:t xml:space="preserve">                                      </w:t>
      </w:r>
      <w:r w:rsidRPr="00C3299B">
        <w:rPr>
          <w:rFonts w:eastAsia="Times New Roman" w:cs="Times New Roman"/>
          <w:szCs w:val="28"/>
          <w:lang w:eastAsia="ru-RU"/>
        </w:rPr>
        <w:t>на обеспечение проведения ремонта индивидуальных жилых домов, принадлежащих членам семей военнослужащих, потерявшим кормильца.</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Поступление межбюджетных трансфертов на указанные цели отражается </w:t>
      </w:r>
      <w:r w:rsidR="00012082">
        <w:rPr>
          <w:rFonts w:eastAsia="Times New Roman" w:cs="Times New Roman"/>
          <w:szCs w:val="28"/>
          <w:lang w:eastAsia="ru-RU"/>
        </w:rPr>
        <w:t xml:space="preserve">                        </w:t>
      </w:r>
      <w:r w:rsidRPr="00C3299B">
        <w:rPr>
          <w:rFonts w:eastAsia="Times New Roman" w:cs="Times New Roman"/>
          <w:szCs w:val="28"/>
          <w:lang w:eastAsia="ru-RU"/>
        </w:rPr>
        <w:t>по коду вида доходов 000 2 02 55762 06 0000 150 "Средства федерального бюджета, передаваемые бюджету Фонда пенсионного и социального страхования Российской Федерации на обеспечение проведения ремонта индивидуальных жилых домов, принадлежащих членам семей военнослужащих, потерявшим кормильца"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Calibri" w:cs="Times New Roman"/>
          <w:szCs w:val="28"/>
          <w:lang w:eastAsia="ru-RU"/>
        </w:rPr>
        <w:t xml:space="preserve">По данному направлению расходов также отражаются расходы бюджета </w:t>
      </w:r>
      <w:r w:rsidRPr="00C3299B">
        <w:rPr>
          <w:rFonts w:eastAsia="Times New Roman" w:cs="Times New Roman"/>
          <w:szCs w:val="28"/>
          <w:lang w:eastAsia="ru-RU"/>
        </w:rPr>
        <w:t>Фонда пенсионного и социального страхования</w:t>
      </w:r>
      <w:r w:rsidRPr="00C3299B">
        <w:rPr>
          <w:rFonts w:eastAsia="Calibri" w:cs="Times New Roman"/>
          <w:szCs w:val="28"/>
          <w:lang w:eastAsia="ru-RU"/>
        </w:rPr>
        <w:t xml:space="preserve"> Российской Федерации на </w:t>
      </w:r>
      <w:r w:rsidRPr="00C3299B">
        <w:rPr>
          <w:rFonts w:eastAsia="Times New Roman" w:cs="Times New Roman"/>
          <w:szCs w:val="28"/>
          <w:lang w:eastAsia="ru-RU"/>
        </w:rPr>
        <w:t>обеспечение проведения ремонта индивидуальных жилых домов, принадлежащих членам семей военнослужащих, потерявшим кормильца</w:t>
      </w:r>
      <w:r w:rsidRPr="00C3299B">
        <w:rPr>
          <w:rFonts w:eastAsia="Calibri" w:cs="Times New Roman"/>
          <w:szCs w:val="28"/>
          <w:lang w:eastAsia="ru-RU"/>
        </w:rPr>
        <w:t>.</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57640 Субсидии на реализацию мероприятий по социально-экономическому развитию Республики Мордовия</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 "Экономическое развитие и инновационная экономика" по предоставлению субсидий бюджетам на реализацию мероприятий по социально-экономическому развитию Республики Мордовия.</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субсидий на указанные цели отражается по соответствующим кодам вида доходов 000 2 02 25764 00 0000 150 "Субсидии бюджетам на реализацию мероприятий по социально-экономическому развитию Республики Мордовия" классификации доходов бюджетов.</w:t>
      </w:r>
    </w:p>
    <w:p w:rsidR="008B624D" w:rsidRPr="00C3299B" w:rsidRDefault="008B624D"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57660 Иные межбюджетные трансферты на реализацию мероприятий </w:t>
      </w:r>
      <w:r w:rsidR="00012082">
        <w:rPr>
          <w:rFonts w:eastAsia="Times New Roman" w:cs="Times New Roman"/>
          <w:szCs w:val="28"/>
          <w:lang w:eastAsia="ru-RU"/>
        </w:rPr>
        <w:t xml:space="preserve">                             </w:t>
      </w:r>
      <w:r w:rsidRPr="00C3299B">
        <w:rPr>
          <w:rFonts w:eastAsia="Times New Roman" w:cs="Times New Roman"/>
          <w:szCs w:val="28"/>
          <w:lang w:eastAsia="ru-RU"/>
        </w:rPr>
        <w:t>по развитию зарядной инфраструктуры для электромобилей</w:t>
      </w:r>
    </w:p>
    <w:p w:rsidR="008B624D" w:rsidRPr="00C3299B" w:rsidRDefault="000C3A1B"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 данному направлению расходов отражаются расходы федерального бюджета в рамках государственной программы Российской Федерации "Развитие энергетики" по предоставлению иных межбюджетных трансфертов бюджетам </w:t>
      </w:r>
      <w:r w:rsidR="00012082">
        <w:rPr>
          <w:rFonts w:eastAsia="Times New Roman" w:cs="Times New Roman"/>
          <w:szCs w:val="28"/>
          <w:lang w:eastAsia="ru-RU"/>
        </w:rPr>
        <w:t xml:space="preserve">                       </w:t>
      </w:r>
      <w:r w:rsidRPr="00C3299B">
        <w:rPr>
          <w:rFonts w:eastAsia="Times New Roman" w:cs="Times New Roman"/>
          <w:szCs w:val="28"/>
          <w:lang w:eastAsia="ru-RU"/>
        </w:rPr>
        <w:t>на реализацию мероприятий по развитию зарядной инфраструктуры для электромобилей.</w:t>
      </w:r>
    </w:p>
    <w:p w:rsidR="000C3A1B" w:rsidRPr="00C3299B" w:rsidRDefault="000C3A1B" w:rsidP="000C3A1B">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иных межбюджетных трансфертов на указанные цели отражается по соответствующим кодам вида доходов 000 2 02 45766 00 0000 150 "Межбюджетные трансферты, передаваемые бюджетам на реализацию мероприятий по развитию зарядной инфраструктуры для электромобилей" классификации доходов бюджетов.</w:t>
      </w:r>
    </w:p>
    <w:p w:rsidR="000C3A1B" w:rsidRDefault="000C3A1B" w:rsidP="000C3A1B">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Также по данному направлению расходов отражаются расходы бюджетов субъектов Российской Федерации и местных бюджетов на указанные цели.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57690 Субсидия бюджету Республики Татарстан на финансовое обеспечение дорожной деятельности по проектам, реализуемым с применением механизма государственно-частного партнерства</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Times New Roman" w:cs="Times New Roman"/>
          <w:szCs w:val="28"/>
          <w:lang w:eastAsia="ru-RU"/>
        </w:rPr>
        <w:t xml:space="preserve"> </w:t>
      </w:r>
      <w:r w:rsidRPr="00C3299B">
        <w:rPr>
          <w:rFonts w:eastAsia="Times New Roman" w:cs="Times New Roman"/>
          <w:szCs w:val="28"/>
          <w:lang w:eastAsia="ru-RU"/>
        </w:rPr>
        <w:t>"Развитие транспортной системы" по предоставлению субсидии бюджету Республики Татарстан на финансовое обеспечение дорожной деятельности по проектам, реализуемым с применением механизма государственно-частного партнерства</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субсидии на указанные цели отражается по коду вида доходов</w:t>
      </w:r>
      <w:r w:rsidR="000A6517" w:rsidRPr="00C3299B">
        <w:rPr>
          <w:rFonts w:eastAsia="Times New Roman" w:cs="Times New Roman"/>
          <w:szCs w:val="28"/>
          <w:lang w:eastAsia="ru-RU"/>
        </w:rPr>
        <w:t xml:space="preserve"> </w:t>
      </w:r>
      <w:r w:rsidR="00012082">
        <w:rPr>
          <w:rFonts w:eastAsia="Times New Roman" w:cs="Times New Roman"/>
          <w:szCs w:val="28"/>
          <w:lang w:eastAsia="ru-RU"/>
        </w:rPr>
        <w:t xml:space="preserve">              </w:t>
      </w:r>
      <w:r w:rsidRPr="00C3299B">
        <w:rPr>
          <w:rFonts w:eastAsia="Times New Roman" w:cs="Times New Roman"/>
          <w:szCs w:val="28"/>
          <w:lang w:eastAsia="ru-RU"/>
        </w:rPr>
        <w:t xml:space="preserve">000 2 02 27769 02 0000 150 "Субсидия бюджету Республики Татарстан </w:t>
      </w:r>
      <w:r w:rsidR="00012082">
        <w:rPr>
          <w:rFonts w:eastAsia="Times New Roman" w:cs="Times New Roman"/>
          <w:szCs w:val="28"/>
          <w:lang w:eastAsia="ru-RU"/>
        </w:rPr>
        <w:t xml:space="preserve">                                        </w:t>
      </w:r>
      <w:r w:rsidRPr="00C3299B">
        <w:rPr>
          <w:rFonts w:eastAsia="Times New Roman" w:cs="Times New Roman"/>
          <w:szCs w:val="28"/>
          <w:lang w:eastAsia="ru-RU"/>
        </w:rPr>
        <w:t xml:space="preserve">на софинансирование капитальных вложений в объекты государственной (муниципальной) собственности в рамках обеспечения дорожной деятельности </w:t>
      </w:r>
      <w:r w:rsidR="00012082">
        <w:rPr>
          <w:rFonts w:eastAsia="Times New Roman" w:cs="Times New Roman"/>
          <w:szCs w:val="28"/>
          <w:lang w:eastAsia="ru-RU"/>
        </w:rPr>
        <w:t xml:space="preserve">                    </w:t>
      </w:r>
      <w:r w:rsidRPr="00C3299B">
        <w:rPr>
          <w:rFonts w:eastAsia="Times New Roman" w:cs="Times New Roman"/>
          <w:szCs w:val="28"/>
          <w:lang w:eastAsia="ru-RU"/>
        </w:rPr>
        <w:t xml:space="preserve">по проектам, реализуемым с применением механизма государственно-частного партнерства" классификации доходов бюджетов. </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57700 Субсидия бюджету города Санкт-Петербурга в целях софинансирования расходных обязательств на реализацию проекта "Подключение Западного скоростного диаметра (севернее развязки с Благодатной улицей) к Широтной магистрали скоростного движения с устройством транспортной развязки с Витебским проспектом"</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 "Развитие транспортной системы" по предоставлению субсидии бюджету города</w:t>
      </w:r>
      <w:r w:rsidR="000A6517" w:rsidRPr="00C3299B">
        <w:rPr>
          <w:rFonts w:eastAsia="Times New Roman" w:cs="Times New Roman"/>
          <w:szCs w:val="28"/>
          <w:lang w:eastAsia="ru-RU"/>
        </w:rPr>
        <w:t xml:space="preserve"> </w:t>
      </w:r>
      <w:r w:rsidR="00A06677">
        <w:rPr>
          <w:rFonts w:eastAsia="Times New Roman" w:cs="Times New Roman"/>
          <w:szCs w:val="28"/>
          <w:lang w:eastAsia="ru-RU"/>
        </w:rPr>
        <w:t xml:space="preserve">                            </w:t>
      </w:r>
      <w:r w:rsidRPr="00C3299B">
        <w:rPr>
          <w:rFonts w:eastAsia="Times New Roman" w:cs="Times New Roman"/>
          <w:szCs w:val="28"/>
          <w:lang w:eastAsia="ru-RU"/>
        </w:rPr>
        <w:t xml:space="preserve">Санкт-Петербурга в целях софинансирования расходных обязательств на реализацию проекта "Подключение Западного скоростного диаметра (севернее развязки </w:t>
      </w:r>
      <w:r w:rsidR="00A06677">
        <w:rPr>
          <w:rFonts w:eastAsia="Times New Roman" w:cs="Times New Roman"/>
          <w:szCs w:val="28"/>
          <w:lang w:eastAsia="ru-RU"/>
        </w:rPr>
        <w:t xml:space="preserve">                         </w:t>
      </w:r>
      <w:r w:rsidRPr="00C3299B">
        <w:rPr>
          <w:rFonts w:eastAsia="Times New Roman" w:cs="Times New Roman"/>
          <w:szCs w:val="28"/>
          <w:lang w:eastAsia="ru-RU"/>
        </w:rPr>
        <w:t>с Благодатной улицей) к Широтной магистрали скоростного движения с устройством транспортной развязки с Витебским проспектом".</w:t>
      </w:r>
    </w:p>
    <w:p w:rsidR="00A92E4A"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субсидии на указанные цели отражается по коду вида доходов</w:t>
      </w:r>
      <w:r w:rsidR="000A6517" w:rsidRPr="00C3299B">
        <w:rPr>
          <w:rFonts w:eastAsia="Times New Roman" w:cs="Times New Roman"/>
          <w:szCs w:val="28"/>
          <w:lang w:eastAsia="ru-RU"/>
        </w:rPr>
        <w:t xml:space="preserve"> </w:t>
      </w:r>
      <w:r w:rsidR="00A06677">
        <w:rPr>
          <w:rFonts w:eastAsia="Times New Roman" w:cs="Times New Roman"/>
          <w:szCs w:val="28"/>
          <w:lang w:eastAsia="ru-RU"/>
        </w:rPr>
        <w:t xml:space="preserve">             </w:t>
      </w:r>
      <w:r w:rsidRPr="00C3299B">
        <w:rPr>
          <w:rFonts w:eastAsia="Times New Roman" w:cs="Times New Roman"/>
          <w:szCs w:val="28"/>
          <w:lang w:eastAsia="ru-RU"/>
        </w:rPr>
        <w:t xml:space="preserve">000 2 02 27770 02 0000 150 "Субсидия бюджету города Санкт-Петербурга в целях софинансирования расходных обязательств на реализацию проекта "Подключение Западного скоростного диаметра (севернее развязки с Благодатной улицей) </w:t>
      </w:r>
      <w:r w:rsidR="00A06677">
        <w:rPr>
          <w:rFonts w:eastAsia="Times New Roman" w:cs="Times New Roman"/>
          <w:szCs w:val="28"/>
          <w:lang w:eastAsia="ru-RU"/>
        </w:rPr>
        <w:t xml:space="preserve">                            </w:t>
      </w:r>
      <w:r w:rsidRPr="00C3299B">
        <w:rPr>
          <w:rFonts w:eastAsia="Times New Roman" w:cs="Times New Roman"/>
          <w:szCs w:val="28"/>
          <w:lang w:eastAsia="ru-RU"/>
        </w:rPr>
        <w:t>к Широтной магистрали скоростного движения с устройством транспортной развязки с Витебским проспектом" классификации доходов бюджетов.</w:t>
      </w:r>
    </w:p>
    <w:p w:rsidR="001725A2" w:rsidRDefault="00A92E4A" w:rsidP="00550805">
      <w:pPr>
        <w:widowControl w:val="0"/>
        <w:autoSpaceDE w:val="0"/>
        <w:autoSpaceDN w:val="0"/>
        <w:spacing w:after="10"/>
        <w:rPr>
          <w:rFonts w:eastAsia="Times New Roman" w:cs="Times New Roman"/>
          <w:szCs w:val="28"/>
          <w:lang w:eastAsia="ru-RU"/>
        </w:rPr>
      </w:pPr>
      <w:r>
        <w:rPr>
          <w:rFonts w:eastAsia="Times New Roman" w:cs="Times New Roman"/>
          <w:szCs w:val="28"/>
          <w:lang w:eastAsia="ru-RU"/>
        </w:rPr>
        <w:t xml:space="preserve">57730 </w:t>
      </w:r>
      <w:r w:rsidRPr="00A92E4A">
        <w:rPr>
          <w:rFonts w:eastAsia="Times New Roman" w:cs="Times New Roman"/>
          <w:szCs w:val="28"/>
          <w:lang w:eastAsia="ru-RU"/>
        </w:rPr>
        <w:t xml:space="preserve">Возмещение части прямых понесенных затрат по созданию и (или) модернизации тепличных комплексов для производства овощей в защищенном грунте и селекционно-семеноводческих центров в растениеводстве </w:t>
      </w:r>
      <w:r w:rsidR="002D63A5">
        <w:rPr>
          <w:rFonts w:eastAsia="Times New Roman" w:cs="Times New Roman"/>
          <w:szCs w:val="28"/>
          <w:lang w:eastAsia="ru-RU"/>
        </w:rPr>
        <w:t xml:space="preserve">                                                  </w:t>
      </w:r>
      <w:r w:rsidRPr="00A92E4A">
        <w:rPr>
          <w:rFonts w:eastAsia="Times New Roman" w:cs="Times New Roman"/>
          <w:szCs w:val="28"/>
          <w:lang w:eastAsia="ru-RU"/>
        </w:rPr>
        <w:t>в Дальневосточном федеральном округе</w:t>
      </w:r>
    </w:p>
    <w:p w:rsidR="001725A2" w:rsidRPr="001725A2" w:rsidRDefault="001725A2" w:rsidP="001725A2">
      <w:pPr>
        <w:widowControl w:val="0"/>
        <w:autoSpaceDE w:val="0"/>
        <w:autoSpaceDN w:val="0"/>
        <w:spacing w:after="10"/>
        <w:rPr>
          <w:rFonts w:eastAsia="Times New Roman" w:cs="Times New Roman"/>
          <w:szCs w:val="28"/>
          <w:lang w:eastAsia="ru-RU"/>
        </w:rPr>
      </w:pPr>
      <w:r w:rsidRPr="001725A2">
        <w:rPr>
          <w:rFonts w:eastAsia="Times New Roman" w:cs="Times New Roman"/>
          <w:szCs w:val="28"/>
          <w:lang w:eastAsia="ru-RU"/>
        </w:rPr>
        <w:t xml:space="preserve">По данному направлению расходов отражаются расходы федерального бюджета в рамках Государственной программы развития сельского хозяйства                          и регулирования рынков сельскохозяйственной продукции, сырья и продовольствия по предоставлению иных межбюджетных трансфертов бюджетам субъектов Российской Федерации на возмещение части прямых понесенных затрат по созданию и (или) модернизации тепличных комплексов для производства овощей                                        в защищенном грунте и селекционно-семеноводческих центров в растениеводстве </w:t>
      </w:r>
      <w:r w:rsidR="00AE73BF">
        <w:rPr>
          <w:rFonts w:eastAsia="Times New Roman" w:cs="Times New Roman"/>
          <w:szCs w:val="28"/>
          <w:lang w:eastAsia="ru-RU"/>
        </w:rPr>
        <w:t xml:space="preserve">                    </w:t>
      </w:r>
      <w:r w:rsidRPr="001725A2">
        <w:rPr>
          <w:rFonts w:eastAsia="Times New Roman" w:cs="Times New Roman"/>
          <w:szCs w:val="28"/>
          <w:lang w:eastAsia="ru-RU"/>
        </w:rPr>
        <w:t>в Дальневосточном федеральном округе.</w:t>
      </w:r>
    </w:p>
    <w:p w:rsidR="00550805" w:rsidRPr="00C3299B" w:rsidRDefault="001725A2" w:rsidP="001725A2">
      <w:pPr>
        <w:widowControl w:val="0"/>
        <w:autoSpaceDE w:val="0"/>
        <w:autoSpaceDN w:val="0"/>
        <w:spacing w:after="10"/>
        <w:rPr>
          <w:rFonts w:eastAsia="Times New Roman" w:cs="Times New Roman"/>
          <w:szCs w:val="28"/>
          <w:lang w:eastAsia="ru-RU"/>
        </w:rPr>
      </w:pPr>
      <w:r w:rsidRPr="001725A2">
        <w:rPr>
          <w:rFonts w:eastAsia="Times New Roman" w:cs="Times New Roman"/>
          <w:szCs w:val="28"/>
          <w:lang w:eastAsia="ru-RU"/>
        </w:rPr>
        <w:t xml:space="preserve">Поступление иных межбюджетных трансфертов на указанные цели </w:t>
      </w:r>
      <w:r w:rsidR="002D63A5">
        <w:rPr>
          <w:rFonts w:eastAsia="Times New Roman" w:cs="Times New Roman"/>
          <w:szCs w:val="28"/>
          <w:lang w:eastAsia="ru-RU"/>
        </w:rPr>
        <w:t xml:space="preserve">              </w:t>
      </w:r>
      <w:r w:rsidRPr="001725A2">
        <w:rPr>
          <w:rFonts w:eastAsia="Times New Roman" w:cs="Times New Roman"/>
          <w:szCs w:val="28"/>
          <w:lang w:eastAsia="ru-RU"/>
        </w:rPr>
        <w:t>отражается по коду вида доходов 000 2 02 4577</w:t>
      </w:r>
      <w:r>
        <w:rPr>
          <w:rFonts w:eastAsia="Times New Roman" w:cs="Times New Roman"/>
          <w:szCs w:val="28"/>
          <w:lang w:eastAsia="ru-RU"/>
        </w:rPr>
        <w:t>3</w:t>
      </w:r>
      <w:r w:rsidRPr="001725A2">
        <w:rPr>
          <w:rFonts w:eastAsia="Times New Roman" w:cs="Times New Roman"/>
          <w:szCs w:val="28"/>
          <w:lang w:eastAsia="ru-RU"/>
        </w:rPr>
        <w:t xml:space="preserve"> 02 0000 150 "Межбюджетные трансферты, передаваемые бюджетам субъектов Российской Федерации </w:t>
      </w:r>
      <w:r w:rsidR="002D63A5">
        <w:rPr>
          <w:rFonts w:eastAsia="Times New Roman" w:cs="Times New Roman"/>
          <w:szCs w:val="28"/>
          <w:lang w:eastAsia="ru-RU"/>
        </w:rPr>
        <w:t xml:space="preserve">                                      </w:t>
      </w:r>
      <w:r w:rsidRPr="001725A2">
        <w:rPr>
          <w:rFonts w:eastAsia="Times New Roman" w:cs="Times New Roman"/>
          <w:szCs w:val="28"/>
          <w:lang w:eastAsia="ru-RU"/>
        </w:rPr>
        <w:t xml:space="preserve">на возмещение части прямых понесенных затрат по созданию и (или) модернизации тепличных комплексов для производства овощей в защищенном грунте </w:t>
      </w:r>
      <w:r w:rsidR="002D63A5">
        <w:rPr>
          <w:rFonts w:eastAsia="Times New Roman" w:cs="Times New Roman"/>
          <w:szCs w:val="28"/>
          <w:lang w:eastAsia="ru-RU"/>
        </w:rPr>
        <w:t xml:space="preserve">                                       </w:t>
      </w:r>
      <w:r w:rsidRPr="001725A2">
        <w:rPr>
          <w:rFonts w:eastAsia="Times New Roman" w:cs="Times New Roman"/>
          <w:szCs w:val="28"/>
          <w:lang w:eastAsia="ru-RU"/>
        </w:rPr>
        <w:t>и селекционно-семеноводческих центров в растениеводстве в Дальневосточном федеральном округе"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57740 Возмещение части прямых понесенных затрат по созданию и (или) модернизации тепличных комплексов для производства овощей в защищенном грунте в Дальневосточном федеральном округе</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 данному направлению расходов отражаются расходы федерального бюджета в рамках Государственной программы развития сельского хозяйства </w:t>
      </w:r>
      <w:r w:rsidR="00A06677">
        <w:rPr>
          <w:rFonts w:eastAsia="Times New Roman" w:cs="Times New Roman"/>
          <w:szCs w:val="28"/>
          <w:lang w:eastAsia="ru-RU"/>
        </w:rPr>
        <w:t xml:space="preserve">                         </w:t>
      </w:r>
      <w:r w:rsidRPr="00C3299B">
        <w:rPr>
          <w:rFonts w:eastAsia="Times New Roman" w:cs="Times New Roman"/>
          <w:szCs w:val="28"/>
          <w:lang w:eastAsia="ru-RU"/>
        </w:rPr>
        <w:t xml:space="preserve">и регулирования рынков сельскохозяйственной продукции, сырья и продовольствия по предоставлению иных межбюджетных трансфертов бюджетам субъектов Российской Федерации на возмещение части прямых понесенных затрат по созданию и (или) модернизации тепличных комплексов для производства овощей </w:t>
      </w:r>
      <w:r w:rsidR="00A06677">
        <w:rPr>
          <w:rFonts w:eastAsia="Times New Roman" w:cs="Times New Roman"/>
          <w:szCs w:val="28"/>
          <w:lang w:eastAsia="ru-RU"/>
        </w:rPr>
        <w:t xml:space="preserve">                                       </w:t>
      </w:r>
      <w:r w:rsidRPr="00C3299B">
        <w:rPr>
          <w:rFonts w:eastAsia="Times New Roman" w:cs="Times New Roman"/>
          <w:szCs w:val="28"/>
          <w:lang w:eastAsia="ru-RU"/>
        </w:rPr>
        <w:t>в защищенном грунте в Дальневосточном федеральном округе.</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иных межбюджетных трансфертов на указанные цели отражается по коду вида доходов 000 2 02 45774 02 0000 150 "Межбюджетные трансферты, передаваемые бюджетам субъектов Российской Федерации на возмещение части прямых понесенных затрат по созданию и (или) модернизации тепличных комплексов для производства овощей в защищенном грунте в Дальневосточном федеральном округе"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57760 Субсидия бюджету Нижегородской области на софинансирование расходных обязательств Нижегородской области по проведению капитального ремонта и оснащению медицинскими изделиями государственного бюджетного учреждения здравоохранения Нижегородской области "Нижегородская областная детская клиническая больница"</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Times New Roman" w:cs="Times New Roman"/>
          <w:szCs w:val="28"/>
          <w:lang w:eastAsia="ru-RU"/>
        </w:rPr>
        <w:t xml:space="preserve"> </w:t>
      </w:r>
      <w:r w:rsidR="00A06677">
        <w:rPr>
          <w:rFonts w:eastAsia="Times New Roman" w:cs="Times New Roman"/>
          <w:szCs w:val="28"/>
          <w:lang w:eastAsia="ru-RU"/>
        </w:rPr>
        <w:t xml:space="preserve">                      </w:t>
      </w:r>
      <w:r w:rsidRPr="00C3299B">
        <w:rPr>
          <w:rFonts w:eastAsia="Times New Roman" w:cs="Times New Roman"/>
          <w:szCs w:val="28"/>
          <w:lang w:eastAsia="ru-RU"/>
        </w:rPr>
        <w:t xml:space="preserve">"Развитие здравоохранения" по предоставлению субсидии бюджету Нижегородской области на софинансирование расходных обязательств Нижегородской области </w:t>
      </w:r>
      <w:r w:rsidR="00A06677">
        <w:rPr>
          <w:rFonts w:eastAsia="Times New Roman" w:cs="Times New Roman"/>
          <w:szCs w:val="28"/>
          <w:lang w:eastAsia="ru-RU"/>
        </w:rPr>
        <w:t xml:space="preserve">                   </w:t>
      </w:r>
      <w:r w:rsidRPr="00C3299B">
        <w:rPr>
          <w:rFonts w:eastAsia="Times New Roman" w:cs="Times New Roman"/>
          <w:szCs w:val="28"/>
          <w:lang w:eastAsia="ru-RU"/>
        </w:rPr>
        <w:t>по проведению капитального ремонта и оснащению медицинскими изделиями государственного бюджетного учреждения здравоохранения Нижегородской области "Нижегородская областная детская клиническая больница".</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субсидии на указанные цели отражается по коду вида доходов</w:t>
      </w:r>
      <w:r w:rsidR="000A6517" w:rsidRPr="00C3299B">
        <w:rPr>
          <w:rFonts w:eastAsia="Times New Roman" w:cs="Times New Roman"/>
          <w:szCs w:val="28"/>
          <w:lang w:eastAsia="ru-RU"/>
        </w:rPr>
        <w:t xml:space="preserve"> </w:t>
      </w:r>
      <w:r w:rsidR="00A06677">
        <w:rPr>
          <w:rFonts w:eastAsia="Times New Roman" w:cs="Times New Roman"/>
          <w:szCs w:val="28"/>
          <w:lang w:eastAsia="ru-RU"/>
        </w:rPr>
        <w:t xml:space="preserve">            </w:t>
      </w:r>
      <w:r w:rsidRPr="00C3299B">
        <w:rPr>
          <w:rFonts w:eastAsia="Times New Roman" w:cs="Times New Roman"/>
          <w:szCs w:val="28"/>
          <w:lang w:eastAsia="ru-RU"/>
        </w:rPr>
        <w:t xml:space="preserve">000 2 02 25776 02 0000 150 "Субсидия бюджету Нижегородской области </w:t>
      </w:r>
      <w:r w:rsidR="00A06677">
        <w:rPr>
          <w:rFonts w:eastAsia="Times New Roman" w:cs="Times New Roman"/>
          <w:szCs w:val="28"/>
          <w:lang w:eastAsia="ru-RU"/>
        </w:rPr>
        <w:t xml:space="preserve">                                     </w:t>
      </w:r>
      <w:r w:rsidRPr="00C3299B">
        <w:rPr>
          <w:rFonts w:eastAsia="Times New Roman" w:cs="Times New Roman"/>
          <w:szCs w:val="28"/>
          <w:lang w:eastAsia="ru-RU"/>
        </w:rPr>
        <w:t xml:space="preserve">на софинансирование расходных обязательств Нижегородской области </w:t>
      </w:r>
      <w:r w:rsidR="00A06677">
        <w:rPr>
          <w:rFonts w:eastAsia="Times New Roman" w:cs="Times New Roman"/>
          <w:szCs w:val="28"/>
          <w:lang w:eastAsia="ru-RU"/>
        </w:rPr>
        <w:t xml:space="preserve">                                  </w:t>
      </w:r>
      <w:r w:rsidRPr="00C3299B">
        <w:rPr>
          <w:rFonts w:eastAsia="Times New Roman" w:cs="Times New Roman"/>
          <w:szCs w:val="28"/>
          <w:lang w:eastAsia="ru-RU"/>
        </w:rPr>
        <w:t>по проведению капитального ремонта и оснащению медицинскими изделиями государственного бюджетного учреждения здравоохранения Нижегородской области "Нижегородская областная детская клиническая больница"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57770 Субсидия бюджету Красноярского края на реализацию мероприятия </w:t>
      </w:r>
      <w:r w:rsidR="00A06677">
        <w:rPr>
          <w:rFonts w:eastAsia="Times New Roman" w:cs="Times New Roman"/>
          <w:szCs w:val="28"/>
          <w:lang w:eastAsia="ru-RU"/>
        </w:rPr>
        <w:t xml:space="preserve">              </w:t>
      </w:r>
      <w:r w:rsidRPr="00C3299B">
        <w:rPr>
          <w:rFonts w:eastAsia="Times New Roman" w:cs="Times New Roman"/>
          <w:szCs w:val="28"/>
          <w:lang w:eastAsia="ru-RU"/>
        </w:rPr>
        <w:t>по переселению из района Крайнего Севера граждан, проживающих в городе Норильске</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Times New Roman" w:cs="Times New Roman"/>
          <w:szCs w:val="28"/>
          <w:lang w:eastAsia="ru-RU"/>
        </w:rPr>
        <w:t xml:space="preserve"> </w:t>
      </w:r>
      <w:r w:rsidRPr="00C3299B">
        <w:rPr>
          <w:rFonts w:eastAsia="Times New Roman" w:cs="Times New Roman"/>
          <w:szCs w:val="28"/>
          <w:lang w:eastAsia="ru-RU"/>
        </w:rPr>
        <w:t xml:space="preserve">"Обеспечение доступным и комфортным жильем и коммунальными услугами граждан Российской Федерации" по предоставлению субсидии бюджету Красноярского края </w:t>
      </w:r>
      <w:r w:rsidR="00A06677">
        <w:rPr>
          <w:rFonts w:eastAsia="Times New Roman" w:cs="Times New Roman"/>
          <w:szCs w:val="28"/>
          <w:lang w:eastAsia="ru-RU"/>
        </w:rPr>
        <w:t xml:space="preserve">                              </w:t>
      </w:r>
      <w:r w:rsidRPr="00C3299B">
        <w:rPr>
          <w:rFonts w:eastAsia="Times New Roman" w:cs="Times New Roman"/>
          <w:szCs w:val="28"/>
          <w:lang w:eastAsia="ru-RU"/>
        </w:rPr>
        <w:t>на реализацию мероприятия по переселению из района Крайнего Севера граждан, проживающих в городе Норильске.</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субсидии на указанные цели отражается по коду вида доходов</w:t>
      </w:r>
      <w:r w:rsidR="000A6517" w:rsidRPr="00C3299B">
        <w:rPr>
          <w:rFonts w:eastAsia="Times New Roman" w:cs="Times New Roman"/>
          <w:szCs w:val="28"/>
          <w:lang w:eastAsia="ru-RU"/>
        </w:rPr>
        <w:t xml:space="preserve"> </w:t>
      </w:r>
      <w:r w:rsidR="00A06677">
        <w:rPr>
          <w:rFonts w:eastAsia="Times New Roman" w:cs="Times New Roman"/>
          <w:szCs w:val="28"/>
          <w:lang w:eastAsia="ru-RU"/>
        </w:rPr>
        <w:t xml:space="preserve">              </w:t>
      </w:r>
      <w:r w:rsidRPr="00C3299B">
        <w:rPr>
          <w:rFonts w:eastAsia="Times New Roman" w:cs="Times New Roman"/>
          <w:szCs w:val="28"/>
          <w:lang w:eastAsia="ru-RU"/>
        </w:rPr>
        <w:t xml:space="preserve">000 2 02 25777 02 0000 150 "Субсидия бюджету Красноярского края на реализацию мероприятия по переселению из района Крайнего Севера граждан, проживающих </w:t>
      </w:r>
      <w:r w:rsidR="00A06677">
        <w:rPr>
          <w:rFonts w:eastAsia="Times New Roman" w:cs="Times New Roman"/>
          <w:szCs w:val="28"/>
          <w:lang w:eastAsia="ru-RU"/>
        </w:rPr>
        <w:t xml:space="preserve">                </w:t>
      </w:r>
      <w:r w:rsidRPr="00C3299B">
        <w:rPr>
          <w:rFonts w:eastAsia="Times New Roman" w:cs="Times New Roman"/>
          <w:szCs w:val="28"/>
          <w:lang w:eastAsia="ru-RU"/>
        </w:rPr>
        <w:t>в городе Норильске"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57800 Субсидии на обеспечение отдыха и оздоровление детей, проживающих </w:t>
      </w:r>
      <w:r w:rsidR="00A06677">
        <w:rPr>
          <w:rFonts w:eastAsia="Times New Roman" w:cs="Times New Roman"/>
          <w:szCs w:val="28"/>
          <w:lang w:eastAsia="ru-RU"/>
        </w:rPr>
        <w:t xml:space="preserve">  </w:t>
      </w:r>
      <w:r w:rsidRPr="00C3299B">
        <w:rPr>
          <w:rFonts w:eastAsia="Times New Roman" w:cs="Times New Roman"/>
          <w:szCs w:val="28"/>
          <w:lang w:eastAsia="ru-RU"/>
        </w:rPr>
        <w:t>в Арктической зоне Российской Федерации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Times New Roman" w:cs="Times New Roman"/>
          <w:szCs w:val="28"/>
          <w:lang w:eastAsia="ru-RU"/>
        </w:rPr>
        <w:t xml:space="preserve"> </w:t>
      </w:r>
      <w:r w:rsidR="00A06677">
        <w:rPr>
          <w:rFonts w:eastAsia="Times New Roman" w:cs="Times New Roman"/>
          <w:szCs w:val="28"/>
          <w:lang w:eastAsia="ru-RU"/>
        </w:rPr>
        <w:t xml:space="preserve">                     </w:t>
      </w:r>
      <w:r w:rsidRPr="00C3299B">
        <w:rPr>
          <w:rFonts w:eastAsia="Times New Roman" w:cs="Times New Roman"/>
          <w:szCs w:val="28"/>
          <w:lang w:eastAsia="ru-RU"/>
        </w:rPr>
        <w:t>"Развитие образования" по предоставлению субсидий бюджетам субъектов Российской Федерации на обеспечение отдыха и оздоровление детей, проживающих в Арктической зоне Российской Федерации.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субсидий на указанные цели отражается по коду вида доходов</w:t>
      </w:r>
      <w:r w:rsidR="000A6517" w:rsidRPr="00C3299B">
        <w:rPr>
          <w:rFonts w:eastAsia="Times New Roman" w:cs="Times New Roman"/>
          <w:szCs w:val="28"/>
          <w:lang w:eastAsia="ru-RU"/>
        </w:rPr>
        <w:t xml:space="preserve"> </w:t>
      </w:r>
      <w:r w:rsidR="00A06677">
        <w:rPr>
          <w:rFonts w:eastAsia="Times New Roman" w:cs="Times New Roman"/>
          <w:szCs w:val="28"/>
          <w:lang w:eastAsia="ru-RU"/>
        </w:rPr>
        <w:t xml:space="preserve">           </w:t>
      </w:r>
      <w:r w:rsidRPr="00C3299B">
        <w:rPr>
          <w:rFonts w:eastAsia="Times New Roman" w:cs="Times New Roman"/>
          <w:szCs w:val="28"/>
          <w:lang w:eastAsia="ru-RU"/>
        </w:rPr>
        <w:t>000 2 02 25780 02 0000 150 "Субсидии бюджетам субъектов Российской Федерации на обеспечение отдыха и оздоровление детей, проживающих в Арктической зоне Российской Федерации"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57820 Субсидии на реализацию программы государственной поддержки традиционной хозяйственной деятельности коренных малочисленных народов Российской Федерации, осуществляемой в Арктической зоне Российской Федерации</w:t>
      </w:r>
      <w:r w:rsidRPr="00C3299B" w:rsidDel="00C16C90">
        <w:rPr>
          <w:rFonts w:eastAsia="Times New Roman" w:cs="Times New Roman"/>
          <w:szCs w:val="28"/>
          <w:lang w:eastAsia="ru-RU"/>
        </w:rPr>
        <w:t xml:space="preserve"> </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Times New Roman" w:cs="Times New Roman"/>
          <w:szCs w:val="28"/>
          <w:lang w:eastAsia="ru-RU"/>
        </w:rPr>
        <w:t xml:space="preserve"> </w:t>
      </w:r>
      <w:r w:rsidRPr="00C3299B">
        <w:rPr>
          <w:rFonts w:eastAsia="Times New Roman" w:cs="Times New Roman"/>
          <w:szCs w:val="28"/>
          <w:lang w:eastAsia="ru-RU"/>
        </w:rPr>
        <w:t>"Реализация государственной национальной политики" по предоставлению субсидий бюджетам на реализацию программы государственной поддержки традиционной хозяйственной деятельности коренных малочисленных народов Российской Федерации, осуществляемой в Арктической зоне Российской Федерации.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Поступление субсидий на указанные цели отражается по соответствующим кодам вида доходов 000 2 02 25782 00 0000 150 "Субсидии бюджетам на реализацию программы государственной поддержки традиционной хозяйственной деятельности коренных малочисленных народов Российской Федерации, осуществляемой </w:t>
      </w:r>
      <w:r w:rsidR="00A06677">
        <w:rPr>
          <w:rFonts w:eastAsia="Times New Roman" w:cs="Times New Roman"/>
          <w:szCs w:val="28"/>
          <w:lang w:eastAsia="ru-RU"/>
        </w:rPr>
        <w:t xml:space="preserve">                            </w:t>
      </w:r>
      <w:r w:rsidRPr="00C3299B">
        <w:rPr>
          <w:rFonts w:eastAsia="Times New Roman" w:cs="Times New Roman"/>
          <w:szCs w:val="28"/>
          <w:lang w:eastAsia="ru-RU"/>
        </w:rPr>
        <w:t>в Арктической зоне Российской Федерации"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57830 Субсидии на реставрацию и реэкспозицию мемориальных пушкинских музеев и музеев-заповедников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Times New Roman" w:cs="Times New Roman"/>
          <w:szCs w:val="28"/>
          <w:lang w:eastAsia="ru-RU"/>
        </w:rPr>
        <w:t xml:space="preserve"> </w:t>
      </w:r>
      <w:r w:rsidRPr="00C3299B">
        <w:rPr>
          <w:rFonts w:eastAsia="Times New Roman" w:cs="Times New Roman"/>
          <w:szCs w:val="28"/>
          <w:lang w:eastAsia="ru-RU"/>
        </w:rPr>
        <w:t>"Развитие культуры" по предоставлению субсидий бюджетам на реставрацию и реэкспозицию мемориальных пушкинских музеев и музеев-заповедников.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субсидий на указанные цели отражается по соответствующим кодам вида доходов 000 2 02 25783 00 0000 150 "Субсидии бюджетам на реставрацию и реэкспозицию мемориальных пушкинских музеев и музеев-заповедников"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57840 Иные межбюджетные трансферты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Times New Roman" w:cs="Times New Roman"/>
          <w:szCs w:val="28"/>
          <w:lang w:eastAsia="ru-RU"/>
        </w:rPr>
        <w:t xml:space="preserve"> </w:t>
      </w:r>
      <w:r w:rsidRPr="00C3299B">
        <w:rPr>
          <w:rFonts w:eastAsia="Times New Roman" w:cs="Times New Roman"/>
          <w:szCs w:val="28"/>
          <w:lang w:eastAsia="ru-RU"/>
        </w:rPr>
        <w:t>"Развитие транспортной системы" по предоставлению иных межбюджетных трансфертов бюджетам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иных межбюджетных трансфертов на указанные цели отражается по соответствующим кодам вида доходов 000 2 02 45784 00 0000 150 "Межбюджетные трансферты, передаваемые бюджетам на финансирование дорожной деятельности в отношении автомобильных дорог общего пользования регионального или межмуниципального, местного значения"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Также по данному направлению расходов отражаются расходы бюджетов субъектов Российской Федерации и местных бюджетов на указанные цели.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57860 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 "Развитие образования" по предоставлению субсидий бюджетам на 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p w:rsidR="00550805"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Поступление субсидий на указанные цели отражается по соответствующим кодам вида доходов 000 2 02 25786 00 0000 150 "Субсидии бюджетам на обеспечение оснащения государственных и муниципальных общеобразовательных организаций, </w:t>
      </w:r>
      <w:r w:rsidR="00A06677">
        <w:rPr>
          <w:rFonts w:eastAsia="Times New Roman" w:cs="Times New Roman"/>
          <w:szCs w:val="28"/>
          <w:lang w:eastAsia="ru-RU"/>
        </w:rPr>
        <w:t xml:space="preserve">           </w:t>
      </w:r>
      <w:r w:rsidRPr="00C3299B">
        <w:rPr>
          <w:rFonts w:eastAsia="Times New Roman" w:cs="Times New Roman"/>
          <w:szCs w:val="28"/>
          <w:lang w:eastAsia="ru-RU"/>
        </w:rPr>
        <w:t>в том числе структурных подразделений указанных организаций, государственными символами Российской Федерации" классификации доходов бюджетов.</w:t>
      </w:r>
    </w:p>
    <w:p w:rsidR="00C77B48" w:rsidRPr="00C3299B" w:rsidRDefault="00C77B48" w:rsidP="00C77B48">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57890 Строительство объектов обработки и (или) утилизации и (или) размещения отходов, в том числе твердых коммунальных отходов, в Республике Крым</w:t>
      </w:r>
    </w:p>
    <w:p w:rsidR="00C77B48" w:rsidRPr="00C3299B" w:rsidRDefault="00C77B48" w:rsidP="00C77B48">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 данному направлению расходов отражаются расходы федерального бюджета в рамках государственной программы Российской Федерации "Охрана окружающей среды" по предоставлению </w:t>
      </w:r>
      <w:r w:rsidR="00377EA6" w:rsidRPr="00C3299B">
        <w:rPr>
          <w:rFonts w:eastAsia="Times New Roman" w:cs="Times New Roman"/>
          <w:szCs w:val="28"/>
          <w:lang w:eastAsia="ru-RU"/>
        </w:rPr>
        <w:t xml:space="preserve">субсидий и </w:t>
      </w:r>
      <w:r w:rsidRPr="00C3299B">
        <w:rPr>
          <w:rFonts w:eastAsia="Times New Roman" w:cs="Times New Roman"/>
          <w:szCs w:val="28"/>
          <w:lang w:eastAsia="ru-RU"/>
        </w:rPr>
        <w:t xml:space="preserve">иных межбюджетных трансфертов </w:t>
      </w:r>
      <w:r w:rsidR="005D71A0" w:rsidRPr="00C3299B">
        <w:rPr>
          <w:rFonts w:eastAsia="Times New Roman" w:cs="Times New Roman"/>
          <w:szCs w:val="28"/>
          <w:lang w:eastAsia="ru-RU"/>
        </w:rPr>
        <w:t xml:space="preserve">бюджетам </w:t>
      </w:r>
      <w:r w:rsidRPr="00C3299B">
        <w:rPr>
          <w:rFonts w:eastAsia="Times New Roman" w:cs="Times New Roman"/>
          <w:szCs w:val="28"/>
          <w:lang w:eastAsia="ru-RU"/>
        </w:rPr>
        <w:t xml:space="preserve">на строительство объектов обработки и (или) утилизации </w:t>
      </w:r>
      <w:r w:rsidR="00A06677">
        <w:rPr>
          <w:rFonts w:eastAsia="Times New Roman" w:cs="Times New Roman"/>
          <w:szCs w:val="28"/>
          <w:lang w:eastAsia="ru-RU"/>
        </w:rPr>
        <w:t xml:space="preserve">             </w:t>
      </w:r>
      <w:r w:rsidRPr="00C3299B">
        <w:rPr>
          <w:rFonts w:eastAsia="Times New Roman" w:cs="Times New Roman"/>
          <w:szCs w:val="28"/>
          <w:lang w:eastAsia="ru-RU"/>
        </w:rPr>
        <w:t xml:space="preserve">и (или) размещения отходов, в том числе твердых коммунальных отходов, </w:t>
      </w:r>
      <w:r w:rsidR="00A06677">
        <w:rPr>
          <w:rFonts w:eastAsia="Times New Roman" w:cs="Times New Roman"/>
          <w:szCs w:val="28"/>
          <w:lang w:eastAsia="ru-RU"/>
        </w:rPr>
        <w:t xml:space="preserve">                                 </w:t>
      </w:r>
      <w:r w:rsidRPr="00C3299B">
        <w:rPr>
          <w:rFonts w:eastAsia="Times New Roman" w:cs="Times New Roman"/>
          <w:szCs w:val="28"/>
          <w:lang w:eastAsia="ru-RU"/>
        </w:rPr>
        <w:t>в Республике Крым.</w:t>
      </w:r>
    </w:p>
    <w:p w:rsidR="00BD6749" w:rsidRPr="00C3299B" w:rsidRDefault="00BD6749" w:rsidP="00BD6749">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Поступление субсидий на указанные цели отражается по соответствующим кодам вида доходов 000 2 02 25789 00 0000 150 "Субсидии бюджетам </w:t>
      </w:r>
      <w:r w:rsidR="00A06677">
        <w:rPr>
          <w:rFonts w:eastAsia="Times New Roman" w:cs="Times New Roman"/>
          <w:szCs w:val="28"/>
          <w:lang w:eastAsia="ru-RU"/>
        </w:rPr>
        <w:t xml:space="preserve">                                     </w:t>
      </w:r>
      <w:r w:rsidRPr="00C3299B">
        <w:rPr>
          <w:rFonts w:eastAsia="Times New Roman" w:cs="Times New Roman"/>
          <w:szCs w:val="28"/>
          <w:lang w:eastAsia="ru-RU"/>
        </w:rPr>
        <w:t>на строительство объектов обработки и (или) утилизации и (или) размещения отходов, в том числе твердых коммунальных отходов, в Республике Крым" классификации доходов бюджетов.</w:t>
      </w:r>
    </w:p>
    <w:p w:rsidR="005D71A0" w:rsidRPr="00C3299B" w:rsidRDefault="005D71A0" w:rsidP="005D71A0">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Поступление иных межбюджетных трансфертов на указанные цели отражается по </w:t>
      </w:r>
      <w:r w:rsidR="005D491A">
        <w:rPr>
          <w:rFonts w:eastAsia="Times New Roman" w:cs="Times New Roman"/>
          <w:szCs w:val="28"/>
          <w:lang w:eastAsia="ru-RU"/>
        </w:rPr>
        <w:t xml:space="preserve">соответствующим </w:t>
      </w:r>
      <w:r w:rsidR="005D491A" w:rsidRPr="00C3299B">
        <w:rPr>
          <w:rFonts w:eastAsia="Times New Roman" w:cs="Times New Roman"/>
          <w:szCs w:val="28"/>
          <w:lang w:eastAsia="ru-RU"/>
        </w:rPr>
        <w:t>код</w:t>
      </w:r>
      <w:r w:rsidR="005D491A">
        <w:rPr>
          <w:rFonts w:eastAsia="Times New Roman" w:cs="Times New Roman"/>
          <w:szCs w:val="28"/>
          <w:lang w:eastAsia="ru-RU"/>
        </w:rPr>
        <w:t>ам</w:t>
      </w:r>
      <w:r w:rsidR="005D491A" w:rsidRPr="00C3299B">
        <w:rPr>
          <w:rFonts w:eastAsia="Times New Roman" w:cs="Times New Roman"/>
          <w:szCs w:val="28"/>
          <w:lang w:eastAsia="ru-RU"/>
        </w:rPr>
        <w:t xml:space="preserve"> </w:t>
      </w:r>
      <w:r w:rsidRPr="00C3299B">
        <w:rPr>
          <w:rFonts w:eastAsia="Times New Roman" w:cs="Times New Roman"/>
          <w:szCs w:val="28"/>
          <w:lang w:eastAsia="ru-RU"/>
        </w:rPr>
        <w:t xml:space="preserve">вида доходов 000 2 02 45789 00 0000 150 "Межбюджетные трансферты, передаваемые бюджетам на </w:t>
      </w:r>
      <w:r w:rsidR="005D1464" w:rsidRPr="00C3299B">
        <w:rPr>
          <w:rFonts w:eastAsia="Times New Roman" w:cs="Times New Roman"/>
          <w:szCs w:val="28"/>
          <w:lang w:eastAsia="ru-RU"/>
        </w:rPr>
        <w:t>строительство объектов обработки и (или) утилизации</w:t>
      </w:r>
      <w:r w:rsidR="00A06677">
        <w:rPr>
          <w:rFonts w:eastAsia="Times New Roman" w:cs="Times New Roman"/>
          <w:szCs w:val="28"/>
          <w:lang w:eastAsia="ru-RU"/>
        </w:rPr>
        <w:t xml:space="preserve"> </w:t>
      </w:r>
      <w:r w:rsidR="005D1464" w:rsidRPr="00C3299B">
        <w:rPr>
          <w:rFonts w:eastAsia="Times New Roman" w:cs="Times New Roman"/>
          <w:szCs w:val="28"/>
          <w:lang w:eastAsia="ru-RU"/>
        </w:rPr>
        <w:t>и (или) размещения отходов, в том числе твердых коммунальных отходов, в Республике Крым</w:t>
      </w:r>
      <w:r w:rsidRPr="00C3299B">
        <w:rPr>
          <w:rFonts w:eastAsia="Times New Roman" w:cs="Times New Roman"/>
          <w:szCs w:val="28"/>
          <w:lang w:eastAsia="ru-RU"/>
        </w:rPr>
        <w:t>" классификации доходов бюджетов.</w:t>
      </w:r>
    </w:p>
    <w:p w:rsidR="005D1464" w:rsidRPr="00C3299B" w:rsidRDefault="005D1464" w:rsidP="00D42826">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Также по данному направлению расходов отражаются расходы бюджетов субъектов Российской Федерации и местных бюджетов на указанные цели.</w:t>
      </w:r>
    </w:p>
    <w:p w:rsidR="00425A8F" w:rsidRPr="00C3299B" w:rsidRDefault="00425A8F" w:rsidP="00425A8F">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57900 Обеспечение сокращения количества твердых коммунальных отходов, направленных на захоронение в субъектах Российской Федерации</w:t>
      </w:r>
    </w:p>
    <w:p w:rsidR="00425A8F" w:rsidRPr="00C3299B" w:rsidRDefault="00425A8F" w:rsidP="00425A8F">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 данному направлению расходов отражаются расходы федерального бюджета в рамках государственной программы Российской Федерации "Охрана окружающей среды" по предоставлению субсидий бюджетам на обеспечение сокращения количества твердых коммунальных отходов, направленных </w:t>
      </w:r>
      <w:r w:rsidR="00A06677">
        <w:rPr>
          <w:rFonts w:eastAsia="Times New Roman" w:cs="Times New Roman"/>
          <w:szCs w:val="28"/>
          <w:lang w:eastAsia="ru-RU"/>
        </w:rPr>
        <w:t xml:space="preserve">                                  </w:t>
      </w:r>
      <w:r w:rsidRPr="00C3299B">
        <w:rPr>
          <w:rFonts w:eastAsia="Times New Roman" w:cs="Times New Roman"/>
          <w:szCs w:val="28"/>
          <w:lang w:eastAsia="ru-RU"/>
        </w:rPr>
        <w:t>на захоронение в субъектах Российской Федерации.</w:t>
      </w:r>
    </w:p>
    <w:p w:rsidR="00425A8F" w:rsidRPr="00C3299B" w:rsidRDefault="00425A8F" w:rsidP="00425A8F">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Поступление субсидий на указанные цели отражается по соответствующим кодам вида доходов 000 2 02 25790 00 0000 150 "Субсидии бюджетам на обеспечение сокращения количества твердых коммунальных отходов, направленных </w:t>
      </w:r>
      <w:r w:rsidR="00A06677">
        <w:rPr>
          <w:rFonts w:eastAsia="Times New Roman" w:cs="Times New Roman"/>
          <w:szCs w:val="28"/>
          <w:lang w:eastAsia="ru-RU"/>
        </w:rPr>
        <w:t xml:space="preserve">                          </w:t>
      </w:r>
      <w:r w:rsidRPr="00C3299B">
        <w:rPr>
          <w:rFonts w:eastAsia="Times New Roman" w:cs="Times New Roman"/>
          <w:szCs w:val="28"/>
          <w:lang w:eastAsia="ru-RU"/>
        </w:rPr>
        <w:t>на захоронение в субъектах Российской Федерации" классификации доходов бюджетов.</w:t>
      </w:r>
    </w:p>
    <w:p w:rsidR="00425A8F" w:rsidRPr="00C3299B" w:rsidRDefault="00425A8F" w:rsidP="00425A8F">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Также по данному направлению расходов отражаются расходы бюджетов субъектов Российской Федерации и местных бюджетов на указанные цели.</w:t>
      </w:r>
    </w:p>
    <w:p w:rsidR="00D42826" w:rsidRPr="00C3299B" w:rsidRDefault="00D42826" w:rsidP="00425A8F">
      <w:pPr>
        <w:widowControl w:val="0"/>
        <w:autoSpaceDE w:val="0"/>
        <w:autoSpaceDN w:val="0"/>
        <w:spacing w:after="10"/>
      </w:pPr>
      <w:r w:rsidRPr="00C3299B">
        <w:rPr>
          <w:rFonts w:eastAsia="Times New Roman" w:cs="Times New Roman"/>
          <w:szCs w:val="28"/>
          <w:lang w:eastAsia="ru-RU"/>
        </w:rPr>
        <w:t>57910</w:t>
      </w:r>
      <w:r w:rsidRPr="00C3299B">
        <w:t xml:space="preserve"> </w:t>
      </w:r>
      <w:r w:rsidRPr="00C3299B">
        <w:rPr>
          <w:rFonts w:eastAsia="Times New Roman" w:cs="Times New Roman"/>
          <w:szCs w:val="28"/>
          <w:lang w:eastAsia="ru-RU"/>
        </w:rPr>
        <w:t xml:space="preserve">Денежное поощрение победителям смотра-конкурса на звание </w:t>
      </w:r>
      <w:r w:rsidR="00A06677">
        <w:rPr>
          <w:rFonts w:eastAsia="Times New Roman" w:cs="Times New Roman"/>
          <w:szCs w:val="28"/>
          <w:lang w:eastAsia="ru-RU"/>
        </w:rPr>
        <w:t xml:space="preserve">               </w:t>
      </w:r>
      <w:r w:rsidRPr="00C3299B">
        <w:rPr>
          <w:rFonts w:eastAsia="Times New Roman" w:cs="Times New Roman"/>
          <w:szCs w:val="28"/>
          <w:lang w:eastAsia="ru-RU"/>
        </w:rPr>
        <w:t>"Лучший казачий кадетский корпус", занявшим первое, второе и третье места</w:t>
      </w:r>
      <w:r w:rsidRPr="00C3299B">
        <w:t xml:space="preserve"> </w:t>
      </w:r>
    </w:p>
    <w:p w:rsidR="00D42826" w:rsidRPr="00C3299B" w:rsidRDefault="00D42826" w:rsidP="00D42826">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 данному направлению расходов отражаются расходы федерального бюджета в рамках государственной программы Российской Федерации </w:t>
      </w:r>
      <w:r w:rsidR="00A06677">
        <w:rPr>
          <w:rFonts w:eastAsia="Times New Roman" w:cs="Times New Roman"/>
          <w:szCs w:val="28"/>
          <w:lang w:eastAsia="ru-RU"/>
        </w:rPr>
        <w:t xml:space="preserve">                    </w:t>
      </w:r>
      <w:r w:rsidRPr="00C3299B">
        <w:rPr>
          <w:rFonts w:eastAsia="Times New Roman" w:cs="Times New Roman"/>
          <w:szCs w:val="28"/>
          <w:lang w:eastAsia="ru-RU"/>
        </w:rPr>
        <w:t xml:space="preserve">"Развитие образования" по предоставлению иных межбюджетных трансфертов бюджетам на </w:t>
      </w:r>
      <w:r w:rsidR="009F20C8" w:rsidRPr="00C3299B">
        <w:rPr>
          <w:rFonts w:eastAsia="Times New Roman" w:cs="Times New Roman"/>
          <w:szCs w:val="28"/>
          <w:lang w:eastAsia="ru-RU"/>
        </w:rPr>
        <w:t>выплат</w:t>
      </w:r>
      <w:r w:rsidR="009F20C8">
        <w:rPr>
          <w:rFonts w:eastAsia="Times New Roman" w:cs="Times New Roman"/>
          <w:szCs w:val="28"/>
          <w:lang w:eastAsia="ru-RU"/>
        </w:rPr>
        <w:t>у</w:t>
      </w:r>
      <w:r w:rsidR="009F20C8" w:rsidRPr="00C3299B">
        <w:rPr>
          <w:rFonts w:eastAsia="Times New Roman" w:cs="Times New Roman"/>
          <w:szCs w:val="28"/>
          <w:lang w:eastAsia="ru-RU"/>
        </w:rPr>
        <w:t xml:space="preserve"> </w:t>
      </w:r>
      <w:r w:rsidRPr="00C3299B">
        <w:rPr>
          <w:rFonts w:eastAsia="Times New Roman" w:cs="Times New Roman"/>
          <w:szCs w:val="28"/>
          <w:lang w:eastAsia="ru-RU"/>
        </w:rPr>
        <w:t>денежного поощрения победителям смотра-конкурса на звание "Лучший казачий кадетский корпус", занявших первое, второе и третье места.</w:t>
      </w:r>
    </w:p>
    <w:p w:rsidR="00D42826" w:rsidRPr="00C3299B" w:rsidRDefault="00D42826" w:rsidP="00D42826">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Поступление иных межбюджетных трансфертов на указанные цели отражается по </w:t>
      </w:r>
      <w:r w:rsidR="00C85AB9">
        <w:rPr>
          <w:rFonts w:eastAsia="Times New Roman" w:cs="Times New Roman"/>
          <w:szCs w:val="28"/>
          <w:lang w:eastAsia="ru-RU"/>
        </w:rPr>
        <w:t xml:space="preserve">соответствующим </w:t>
      </w:r>
      <w:r w:rsidRPr="00C3299B">
        <w:rPr>
          <w:rFonts w:eastAsia="Times New Roman" w:cs="Times New Roman"/>
          <w:szCs w:val="28"/>
          <w:lang w:eastAsia="ru-RU"/>
        </w:rPr>
        <w:t>код</w:t>
      </w:r>
      <w:r w:rsidR="00C85AB9">
        <w:rPr>
          <w:rFonts w:eastAsia="Times New Roman" w:cs="Times New Roman"/>
          <w:szCs w:val="28"/>
          <w:lang w:eastAsia="ru-RU"/>
        </w:rPr>
        <w:t>ам</w:t>
      </w:r>
      <w:r w:rsidRPr="00C3299B">
        <w:rPr>
          <w:rFonts w:eastAsia="Times New Roman" w:cs="Times New Roman"/>
          <w:szCs w:val="28"/>
          <w:lang w:eastAsia="ru-RU"/>
        </w:rPr>
        <w:t xml:space="preserve"> вида доходов 000 2 02 45791 00 0000 150 "Межбюджетные трансферты, передаваемые бюджетам на </w:t>
      </w:r>
      <w:r w:rsidR="009F20C8" w:rsidRPr="00C3299B">
        <w:rPr>
          <w:rFonts w:eastAsia="Times New Roman" w:cs="Times New Roman"/>
          <w:szCs w:val="28"/>
          <w:lang w:eastAsia="ru-RU"/>
        </w:rPr>
        <w:t>выплат</w:t>
      </w:r>
      <w:r w:rsidR="009F20C8">
        <w:rPr>
          <w:rFonts w:eastAsia="Times New Roman" w:cs="Times New Roman"/>
          <w:szCs w:val="28"/>
          <w:lang w:eastAsia="ru-RU"/>
        </w:rPr>
        <w:t>у</w:t>
      </w:r>
      <w:r w:rsidR="009F20C8" w:rsidRPr="00C3299B">
        <w:rPr>
          <w:rFonts w:eastAsia="Times New Roman" w:cs="Times New Roman"/>
          <w:szCs w:val="28"/>
          <w:lang w:eastAsia="ru-RU"/>
        </w:rPr>
        <w:t xml:space="preserve"> </w:t>
      </w:r>
      <w:r w:rsidRPr="00C3299B">
        <w:rPr>
          <w:rFonts w:eastAsia="Times New Roman" w:cs="Times New Roman"/>
          <w:szCs w:val="28"/>
          <w:lang w:eastAsia="ru-RU"/>
        </w:rPr>
        <w:t>денежного поощрения победителям смотра-конкурса на звание "Лучший казачий кадетский корпус", занявшим первое, второе и третье места" классификации доходов бюджетов.</w:t>
      </w:r>
    </w:p>
    <w:p w:rsidR="00994BA1" w:rsidRDefault="00D42826" w:rsidP="00255A9D">
      <w:pPr>
        <w:widowControl w:val="0"/>
        <w:autoSpaceDE w:val="0"/>
        <w:autoSpaceDN w:val="0"/>
        <w:spacing w:after="10"/>
        <w:ind w:firstLine="0"/>
        <w:rPr>
          <w:rFonts w:eastAsia="Times New Roman" w:cs="Times New Roman"/>
          <w:szCs w:val="28"/>
          <w:lang w:eastAsia="ru-RU"/>
        </w:rPr>
      </w:pPr>
      <w:r w:rsidRPr="00C3299B">
        <w:rPr>
          <w:rFonts w:eastAsia="Times New Roman" w:cs="Times New Roman"/>
          <w:szCs w:val="28"/>
          <w:lang w:eastAsia="ru-RU"/>
        </w:rPr>
        <w:t xml:space="preserve">По данному направлению расходов также отражаются расходы бюджетов субъектов Российской Федерации на указанные цели. </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59000 Единая субвенция бюджетам субъектов Российской Федерации </w:t>
      </w:r>
      <w:r w:rsidR="009F20C8">
        <w:rPr>
          <w:rFonts w:eastAsia="Times New Roman" w:cs="Times New Roman"/>
          <w:szCs w:val="28"/>
          <w:lang w:eastAsia="ru-RU"/>
        </w:rPr>
        <w:t xml:space="preserve">                              </w:t>
      </w:r>
      <w:r w:rsidRPr="00C3299B">
        <w:rPr>
          <w:rFonts w:eastAsia="Times New Roman" w:cs="Times New Roman"/>
          <w:szCs w:val="28"/>
          <w:lang w:eastAsia="ru-RU"/>
        </w:rPr>
        <w:t>и бюджету г. Байконура</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Times New Roman" w:cs="Times New Roman"/>
          <w:szCs w:val="28"/>
          <w:lang w:eastAsia="ru-RU"/>
        </w:rPr>
        <w:t xml:space="preserve"> </w:t>
      </w:r>
      <w:r w:rsidRPr="00C3299B">
        <w:rPr>
          <w:rFonts w:eastAsia="Times New Roman" w:cs="Times New Roman"/>
          <w:szCs w:val="28"/>
          <w:lang w:eastAsia="ru-RU"/>
        </w:rPr>
        <w:t xml:space="preserve">"Развитие федеративных отношений и создание условий для эффективного и ответственного управления региональными и муниципальными финансами" на предоставление единой субвенции бюджетам субъектов Российской Федерации и бюджету </w:t>
      </w:r>
      <w:r w:rsidR="009F20C8">
        <w:rPr>
          <w:rFonts w:eastAsia="Times New Roman" w:cs="Times New Roman"/>
          <w:szCs w:val="28"/>
          <w:lang w:eastAsia="ru-RU"/>
        </w:rPr>
        <w:t xml:space="preserve">                                 </w:t>
      </w:r>
      <w:r w:rsidRPr="00C3299B">
        <w:rPr>
          <w:rFonts w:eastAsia="Times New Roman" w:cs="Times New Roman"/>
          <w:szCs w:val="28"/>
          <w:lang w:eastAsia="ru-RU"/>
        </w:rPr>
        <w:t>г. Байконура.</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Поступление единой субвенции на указанные цели отражается по коду</w:t>
      </w:r>
      <w:r w:rsidR="000A6517" w:rsidRPr="00C3299B">
        <w:rPr>
          <w:rFonts w:eastAsia="Times New Roman" w:cs="Times New Roman"/>
          <w:szCs w:val="28"/>
          <w:lang w:eastAsia="ru-RU"/>
        </w:rPr>
        <w:t xml:space="preserve"> </w:t>
      </w:r>
      <w:r w:rsidR="009F20C8">
        <w:rPr>
          <w:rFonts w:eastAsia="Times New Roman" w:cs="Times New Roman"/>
          <w:szCs w:val="28"/>
          <w:lang w:eastAsia="ru-RU"/>
        </w:rPr>
        <w:t xml:space="preserve">                         </w:t>
      </w:r>
      <w:r w:rsidRPr="00C3299B">
        <w:rPr>
          <w:rFonts w:eastAsia="Times New Roman" w:cs="Times New Roman"/>
          <w:szCs w:val="28"/>
          <w:lang w:eastAsia="ru-RU"/>
        </w:rPr>
        <w:t>000 2 02 35900 02 0000 150 "Единая субвенция бюджетам субъектов Российской Федерации и бюджету г. Байконура" классификации доходов бюджетов.</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детализированному субъектом Российской Федерации на уровне третьего разряда кода направления расходов согласно перечню субвенций, формирующих единую субвенцию из федерального бюджета, утвержденному Правительством Российской Федерации (далее - направление детализированных расходов за счет единой субвенции (59X00), отражаются расходы бюджетов субъектов Российской Федерации на осуществление переданных полномочий Российской Федерации, источником финансового обеспечения которых является указанная единая субвенция.</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детализированных расходов за счет единой субвенции подлежат отражению расходы бюджетов субъектов Российской Федерации на предоставление местным бюджетам субвенций на осуществление переданных полномочий Российской Федерации по государственной регистрации актов гражданского состояния и расходы местных бюджетов на осуществление таких полномочий (в случае, если законом субъекта Российской Федерации органы местного самоуправления наделены переданными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полномочиями Российской Федерации на государственную регистрацию актов гражданского состояния).</w:t>
      </w:r>
    </w:p>
    <w:p w:rsidR="00550805" w:rsidRPr="00C3299B"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Поступление в доход бюджетов муниципальных образований субвенций </w:t>
      </w:r>
      <w:r w:rsidR="009F20C8">
        <w:rPr>
          <w:rFonts w:eastAsia="Times New Roman" w:cs="Times New Roman"/>
          <w:szCs w:val="28"/>
          <w:lang w:eastAsia="ru-RU"/>
        </w:rPr>
        <w:t xml:space="preserve">                      </w:t>
      </w:r>
      <w:r w:rsidRPr="00C3299B">
        <w:rPr>
          <w:rFonts w:eastAsia="Times New Roman" w:cs="Times New Roman"/>
          <w:szCs w:val="28"/>
          <w:lang w:eastAsia="ru-RU"/>
        </w:rPr>
        <w:t xml:space="preserve">на осуществление переданных полномочий Российской Федерации </w:t>
      </w:r>
      <w:r w:rsidR="009F20C8">
        <w:rPr>
          <w:rFonts w:eastAsia="Times New Roman" w:cs="Times New Roman"/>
          <w:szCs w:val="28"/>
          <w:lang w:eastAsia="ru-RU"/>
        </w:rPr>
        <w:t xml:space="preserve">                                            </w:t>
      </w:r>
      <w:r w:rsidRPr="00C3299B">
        <w:rPr>
          <w:rFonts w:eastAsia="Times New Roman" w:cs="Times New Roman"/>
          <w:szCs w:val="28"/>
          <w:lang w:eastAsia="ru-RU"/>
        </w:rPr>
        <w:t xml:space="preserve">по государственной регистрации актов гражданского состояния (в случае, если законом субъекта Российской Федерации органы местного самоуправления наделены переданными органам государственной власти субъектов Российской </w:t>
      </w:r>
      <w:r w:rsidR="009F20C8">
        <w:rPr>
          <w:rFonts w:eastAsia="Times New Roman" w:cs="Times New Roman"/>
          <w:szCs w:val="28"/>
          <w:lang w:eastAsia="ru-RU"/>
        </w:rPr>
        <w:t xml:space="preserve">                        </w:t>
      </w:r>
      <w:r w:rsidRPr="00C3299B">
        <w:rPr>
          <w:rFonts w:eastAsia="Times New Roman" w:cs="Times New Roman"/>
          <w:szCs w:val="28"/>
          <w:lang w:eastAsia="ru-RU"/>
        </w:rPr>
        <w:t xml:space="preserve">Федерации в соответствии с пунктом 1 статьи 4 Федерального закона </w:t>
      </w:r>
      <w:r w:rsidR="009F20C8">
        <w:rPr>
          <w:rFonts w:eastAsia="Times New Roman" w:cs="Times New Roman"/>
          <w:szCs w:val="28"/>
          <w:lang w:eastAsia="ru-RU"/>
        </w:rPr>
        <w:t xml:space="preserve">                                     </w:t>
      </w:r>
      <w:r w:rsidRPr="00C3299B">
        <w:rPr>
          <w:rFonts w:eastAsia="Times New Roman" w:cs="Times New Roman"/>
          <w:szCs w:val="28"/>
          <w:lang w:eastAsia="ru-RU"/>
        </w:rPr>
        <w:t xml:space="preserve">от 15 ноября 1997 года № 143-ФЗ "Об актах гражданского состояния" полномочиями Российской Федерации по государственной регистрации актов </w:t>
      </w:r>
      <w:r w:rsidR="009F20C8">
        <w:rPr>
          <w:rFonts w:eastAsia="Times New Roman" w:cs="Times New Roman"/>
          <w:szCs w:val="28"/>
          <w:lang w:eastAsia="ru-RU"/>
        </w:rPr>
        <w:t xml:space="preserve">                                  </w:t>
      </w:r>
      <w:r w:rsidRPr="00C3299B">
        <w:rPr>
          <w:rFonts w:eastAsia="Times New Roman" w:cs="Times New Roman"/>
          <w:szCs w:val="28"/>
          <w:lang w:eastAsia="ru-RU"/>
        </w:rPr>
        <w:t xml:space="preserve">гражданского состояния) отражается по соответствующим кодам вида доходов </w:t>
      </w:r>
      <w:r w:rsidR="009F20C8">
        <w:rPr>
          <w:rFonts w:eastAsia="Times New Roman" w:cs="Times New Roman"/>
          <w:szCs w:val="28"/>
          <w:lang w:eastAsia="ru-RU"/>
        </w:rPr>
        <w:t xml:space="preserve">                   </w:t>
      </w:r>
      <w:r w:rsidRPr="00C3299B">
        <w:rPr>
          <w:rFonts w:eastAsia="Times New Roman" w:cs="Times New Roman"/>
          <w:szCs w:val="28"/>
          <w:lang w:eastAsia="ru-RU"/>
        </w:rPr>
        <w:t>000 2 02 35930 00 0000 150 "Субвенции бюджетам на государственную регистрацию актов гражданского состояния" классификации доходов бюджетов.</w:t>
      </w:r>
    </w:p>
    <w:p w:rsidR="00550805" w:rsidRDefault="00550805" w:rsidP="00550805">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При этом субъект Российской Федерации вправе дополнить соответствующие направления детализированных расходов за счет единой субвенции (59X00) детализацией на уровне четвертого - пятого разряда кода направления расходов (59XXX), отражающей структуру расходов бюджета субъекта Российской Федерации (местного бюджета), на осуществление которых предусмотрены соответствующие субвенции, формирующие единую субвенцию из федерального бюджета.</w:t>
      </w:r>
    </w:p>
    <w:p w:rsidR="00D474AD" w:rsidRDefault="00D474AD" w:rsidP="004F1E91">
      <w:pPr>
        <w:widowControl w:val="0"/>
        <w:autoSpaceDE w:val="0"/>
        <w:autoSpaceDN w:val="0"/>
        <w:spacing w:after="10"/>
        <w:rPr>
          <w:rFonts w:eastAsia="Times New Roman" w:cs="Times New Roman"/>
          <w:szCs w:val="28"/>
          <w:lang w:eastAsia="ru-RU"/>
        </w:rPr>
      </w:pPr>
    </w:p>
    <w:p w:rsidR="00550805" w:rsidRPr="00C3299B" w:rsidRDefault="00550805" w:rsidP="00550805">
      <w:pPr>
        <w:spacing w:after="10"/>
        <w:ind w:firstLine="0"/>
        <w:jc w:val="center"/>
        <w:rPr>
          <w:rFonts w:eastAsia="Calibri" w:cs="Times New Roman"/>
          <w:b/>
          <w:szCs w:val="28"/>
        </w:rPr>
      </w:pPr>
      <w:r w:rsidRPr="00C3299B">
        <w:rPr>
          <w:rFonts w:eastAsia="Calibri" w:cs="Times New Roman"/>
          <w:b/>
          <w:szCs w:val="28"/>
          <w:lang w:val="en-US"/>
        </w:rPr>
        <w:t>III</w:t>
      </w:r>
      <w:r w:rsidRPr="00C3299B">
        <w:rPr>
          <w:rFonts w:eastAsia="Calibri" w:cs="Times New Roman"/>
          <w:b/>
          <w:szCs w:val="28"/>
        </w:rPr>
        <w:t>. Коды направлений расходов федерального бюджета и бюджетов государственных внебюджетных фондов Российской Федерации</w:t>
      </w:r>
      <w:r w:rsidR="000A6517" w:rsidRPr="00C3299B">
        <w:rPr>
          <w:rFonts w:eastAsia="Calibri" w:cs="Times New Roman"/>
          <w:b/>
          <w:szCs w:val="28"/>
        </w:rPr>
        <w:t xml:space="preserve"> </w:t>
      </w:r>
      <w:r w:rsidR="009F20C8">
        <w:rPr>
          <w:rFonts w:eastAsia="Calibri" w:cs="Times New Roman"/>
          <w:b/>
          <w:szCs w:val="28"/>
        </w:rPr>
        <w:t xml:space="preserve">                                   </w:t>
      </w:r>
      <w:r w:rsidRPr="00C3299B">
        <w:rPr>
          <w:rFonts w:eastAsia="Calibri" w:cs="Times New Roman"/>
          <w:b/>
          <w:szCs w:val="28"/>
        </w:rPr>
        <w:t>(за исключением кодов направлений расходов на достижение результатов федеральных проектов), увязываемые с программными (непрограммными) статьями целевых статей расходов федерального бюджета и бюджетов государственных внебюджетных фондов Российской Федерации</w:t>
      </w:r>
    </w:p>
    <w:p w:rsidR="00550805" w:rsidRPr="00C3299B" w:rsidRDefault="00550805" w:rsidP="00550805">
      <w:pPr>
        <w:spacing w:after="10"/>
        <w:ind w:firstLine="0"/>
        <w:rPr>
          <w:rFonts w:eastAsia="Calibri" w:cs="Times New Roman"/>
          <w:szCs w:val="28"/>
        </w:rPr>
      </w:pPr>
    </w:p>
    <w:p w:rsidR="00550805" w:rsidRPr="00C3299B" w:rsidRDefault="00550805" w:rsidP="00550805">
      <w:pPr>
        <w:spacing w:after="10"/>
        <w:rPr>
          <w:rFonts w:eastAsia="Calibri" w:cs="Times New Roman"/>
          <w:szCs w:val="28"/>
        </w:rPr>
      </w:pPr>
      <w:r w:rsidRPr="00C3299B">
        <w:rPr>
          <w:rFonts w:eastAsia="Calibri" w:cs="Times New Roman"/>
          <w:szCs w:val="28"/>
        </w:rPr>
        <w:t>20540 Резервный фонд Правительства Российской Федерации</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бюджетные ассигнования резервного фонда Правительства Российской Федерации.</w:t>
      </w:r>
    </w:p>
    <w:p w:rsidR="00550805" w:rsidRPr="00C3299B" w:rsidRDefault="00550805" w:rsidP="00550805">
      <w:pPr>
        <w:spacing w:after="10"/>
        <w:rPr>
          <w:rFonts w:eastAsia="Calibri" w:cs="Times New Roman"/>
          <w:szCs w:val="28"/>
        </w:rPr>
      </w:pPr>
      <w:r w:rsidRPr="00C3299B">
        <w:rPr>
          <w:rFonts w:eastAsia="Calibri" w:cs="Times New Roman"/>
          <w:szCs w:val="28"/>
        </w:rPr>
        <w:t>Расходы федерального бюджета, осуществляемые за счет средств резервного фонда Правительства Российской Федерации, отражаются в рамках соответствующей программной (непрограммной) статьи целевой статьи расходов федерального бюджета с применением обособленных направлений расходов.</w:t>
      </w:r>
    </w:p>
    <w:p w:rsidR="00550805" w:rsidRPr="00C3299B" w:rsidRDefault="00550805" w:rsidP="00550805">
      <w:pPr>
        <w:spacing w:after="10"/>
        <w:rPr>
          <w:rFonts w:eastAsia="Calibri" w:cs="Times New Roman"/>
          <w:szCs w:val="28"/>
        </w:rPr>
      </w:pPr>
      <w:r w:rsidRPr="00C3299B">
        <w:rPr>
          <w:rFonts w:eastAsia="Calibri" w:cs="Times New Roman"/>
          <w:szCs w:val="28"/>
        </w:rPr>
        <w:t>20550 Резервный фонд Президента Российской Федерации</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бюджетные ассигнования резервного фонда Президента Российской Федерации.</w:t>
      </w:r>
    </w:p>
    <w:p w:rsidR="00550805" w:rsidRPr="00C3299B" w:rsidRDefault="00550805" w:rsidP="00550805">
      <w:pPr>
        <w:spacing w:after="10"/>
        <w:rPr>
          <w:rFonts w:eastAsia="Times New Roman" w:cs="Times New Roman"/>
          <w:szCs w:val="28"/>
          <w:lang w:eastAsia="ru-RU"/>
        </w:rPr>
      </w:pPr>
      <w:r w:rsidRPr="00C3299B">
        <w:rPr>
          <w:rFonts w:eastAsia="Calibri" w:cs="Times New Roman"/>
          <w:szCs w:val="28"/>
        </w:rPr>
        <w:t xml:space="preserve">20580 </w:t>
      </w:r>
      <w:r w:rsidRPr="00C3299B">
        <w:rPr>
          <w:rFonts w:eastAsia="Times New Roman" w:cs="Times New Roman"/>
          <w:szCs w:val="28"/>
          <w:lang w:eastAsia="ru-RU"/>
        </w:rPr>
        <w:t>Средства, зарезервированные на реализацию мероприятий, обеспечивающих восстановление автомобильных дорог регионального или межмуниципального и местного значения при ликвидации последствий чрезвычайных ситуаций</w:t>
      </w:r>
    </w:p>
    <w:p w:rsidR="00550805" w:rsidRPr="00C3299B" w:rsidRDefault="00550805" w:rsidP="00550805">
      <w:pPr>
        <w:spacing w:after="10"/>
        <w:rPr>
          <w:rFonts w:eastAsia="Calibri" w:cs="Times New Roman"/>
          <w:szCs w:val="28"/>
        </w:rPr>
      </w:pPr>
      <w:r w:rsidRPr="00C3299B">
        <w:rPr>
          <w:rFonts w:eastAsia="Times New Roman" w:cs="Times New Roman"/>
          <w:szCs w:val="28"/>
          <w:lang w:eastAsia="ru-RU"/>
        </w:rPr>
        <w:t xml:space="preserve">По данному направлению расходов отражаются бюджетные ассигнования </w:t>
      </w:r>
      <w:r w:rsidR="00B20716">
        <w:rPr>
          <w:rFonts w:eastAsia="Times New Roman" w:cs="Times New Roman"/>
          <w:szCs w:val="28"/>
          <w:lang w:eastAsia="ru-RU"/>
        </w:rPr>
        <w:t xml:space="preserve">                     </w:t>
      </w:r>
      <w:r w:rsidRPr="00C3299B">
        <w:rPr>
          <w:rFonts w:eastAsia="Times New Roman" w:cs="Times New Roman"/>
          <w:szCs w:val="28"/>
          <w:lang w:eastAsia="ru-RU"/>
        </w:rPr>
        <w:t>в рамках государственной программы Российской Федерации "Развитие транспортной системы", зарезервированные на реализацию мероприятий, обеспечивающих восстановление автомобильных дорог регионального или межмуниципального и местного значения при ликвидации последствий чрезвычайных ситуаций.</w:t>
      </w:r>
    </w:p>
    <w:p w:rsidR="00550805" w:rsidRPr="00C3299B" w:rsidRDefault="00550805" w:rsidP="00550805">
      <w:pPr>
        <w:spacing w:after="10"/>
        <w:rPr>
          <w:rFonts w:eastAsia="Calibri" w:cs="Times New Roman"/>
          <w:szCs w:val="28"/>
        </w:rPr>
      </w:pPr>
      <w:r w:rsidRPr="00C3299B">
        <w:rPr>
          <w:rFonts w:eastAsia="Calibri" w:cs="Times New Roman"/>
          <w:szCs w:val="28"/>
        </w:rPr>
        <w:t>20910 Плата концедента в рамках заключенных концессионных соглашений</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связанные с выплатой платы концедента в рамках заключенных концессионных соглашений.</w:t>
      </w:r>
    </w:p>
    <w:p w:rsidR="00550805" w:rsidRPr="00C3299B" w:rsidRDefault="00550805" w:rsidP="00550805">
      <w:pPr>
        <w:spacing w:after="10"/>
        <w:rPr>
          <w:rFonts w:eastAsia="Calibri" w:cs="Times New Roman"/>
          <w:szCs w:val="28"/>
        </w:rPr>
      </w:pPr>
      <w:r w:rsidRPr="00C3299B">
        <w:rPr>
          <w:rFonts w:eastAsia="Calibri" w:cs="Times New Roman"/>
          <w:szCs w:val="28"/>
        </w:rPr>
        <w:t>20920 Финансовое обеспечение деятельности Уполномоченного при Президенте Российской Федерации по защите прав предпринимателей</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непрограммного направления деятельности "Обеспечение деятельности отдельных федеральных государственных органов" на финансовое обеспечение деятельности Уполномоченного при Президенте Российской Федерации по защите прав предпринимателей.</w:t>
      </w:r>
    </w:p>
    <w:p w:rsidR="00550805" w:rsidRPr="00C3299B" w:rsidRDefault="00550805" w:rsidP="00550805">
      <w:pPr>
        <w:spacing w:after="10"/>
        <w:rPr>
          <w:rFonts w:eastAsia="Calibri" w:cs="Times New Roman"/>
          <w:szCs w:val="28"/>
        </w:rPr>
      </w:pPr>
      <w:r w:rsidRPr="00C3299B">
        <w:rPr>
          <w:rFonts w:eastAsia="Calibri" w:cs="Times New Roman"/>
          <w:szCs w:val="28"/>
        </w:rPr>
        <w:t>21540 Резервные средства на исполнение отдельных решений Правительства Российской Федерации</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бюджетные ассигнования </w:t>
      </w:r>
      <w:r w:rsidR="00B20716">
        <w:rPr>
          <w:rFonts w:eastAsia="Calibri" w:cs="Times New Roman"/>
          <w:szCs w:val="28"/>
        </w:rPr>
        <w:t xml:space="preserve">                      </w:t>
      </w:r>
      <w:r w:rsidRPr="00C3299B">
        <w:rPr>
          <w:rFonts w:eastAsia="Calibri" w:cs="Times New Roman"/>
          <w:szCs w:val="28"/>
        </w:rPr>
        <w:t>в рамках непрограммного направления деятельности "Реализация функций иных федеральных органов государственной власти", зарезервированные с целью последующего перераспределения на исполнение отдельных решений Правительства Российской Федерации.</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27970 Субсидии российским организациям на обеспечение деятельности </w:t>
      </w:r>
      <w:r w:rsidR="00B20716">
        <w:rPr>
          <w:rFonts w:eastAsia="Calibri" w:cs="Times New Roman"/>
          <w:szCs w:val="28"/>
        </w:rPr>
        <w:t xml:space="preserve">                    </w:t>
      </w:r>
      <w:r w:rsidRPr="00C3299B">
        <w:rPr>
          <w:rFonts w:eastAsia="Calibri" w:cs="Times New Roman"/>
          <w:szCs w:val="28"/>
        </w:rPr>
        <w:t>на архипелаге Шпицберген</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 "Экономическое развитие и инновационная экономика" и государственной программы Российской Федерации "Социально-экономическое развитие Арктической зоны Российской Федерации" по предоставлению субсидий российским организациям на обеспечение деятельности на архипелаге Шпицберген.</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35700 Приобретение жилья гражданами, подлежащими переселению </w:t>
      </w:r>
      <w:r w:rsidR="00B20716">
        <w:rPr>
          <w:rFonts w:eastAsia="Calibri" w:cs="Times New Roman"/>
          <w:szCs w:val="28"/>
        </w:rPr>
        <w:t xml:space="preserve">                               </w:t>
      </w:r>
      <w:r w:rsidRPr="00C3299B">
        <w:rPr>
          <w:rFonts w:eastAsia="Calibri" w:cs="Times New Roman"/>
          <w:szCs w:val="28"/>
        </w:rPr>
        <w:t>из закрытых административно-территориальных образований и территорий, ранее входивших в границы закрытых административно-территориальных образований</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на приобретение жилья гражданами, подлежащими переселению </w:t>
      </w:r>
      <w:r w:rsidR="00B20716">
        <w:rPr>
          <w:rFonts w:eastAsia="Calibri" w:cs="Times New Roman"/>
          <w:szCs w:val="28"/>
        </w:rPr>
        <w:t xml:space="preserve">                       </w:t>
      </w:r>
      <w:r w:rsidRPr="00C3299B">
        <w:rPr>
          <w:rFonts w:eastAsia="Calibri" w:cs="Times New Roman"/>
          <w:szCs w:val="28"/>
        </w:rPr>
        <w:t>из закрытых административно-территориальных образований и территорий, ранее входивших в границы закрытых административно-территориальных образований.</w:t>
      </w:r>
    </w:p>
    <w:p w:rsidR="00550805" w:rsidRPr="00C3299B" w:rsidRDefault="00550805" w:rsidP="00550805">
      <w:pPr>
        <w:spacing w:after="10"/>
        <w:rPr>
          <w:rFonts w:eastAsia="Calibri" w:cs="Times New Roman"/>
          <w:szCs w:val="28"/>
        </w:rPr>
      </w:pPr>
      <w:r w:rsidRPr="00C3299B">
        <w:rPr>
          <w:rFonts w:eastAsia="Calibri" w:cs="Times New Roman"/>
          <w:szCs w:val="28"/>
        </w:rPr>
        <w:t>35810 Гарантийные взносы в фонд гарантирования пенсионных накоплений, уплачиваемые Фондом пенсионного и социального страхования Российской Федерации</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бюджета Фонда пенсионного и социального страхования Российской Федерации в рамках непрограммного направления деятельности "Непрограммные направления деятельности органов управления государственными внебюджетными фондами Российской Федерации" на уплату гарантийных взносов в фонд гарантирования пенсионных накоплений в соответствии со статьей 7 Федерального закона </w:t>
      </w:r>
      <w:r w:rsidR="00850130">
        <w:rPr>
          <w:rFonts w:eastAsia="Calibri" w:cs="Times New Roman"/>
          <w:szCs w:val="28"/>
        </w:rPr>
        <w:t xml:space="preserve">                         </w:t>
      </w:r>
      <w:r w:rsidRPr="00C3299B">
        <w:rPr>
          <w:rFonts w:eastAsia="Calibri" w:cs="Times New Roman"/>
          <w:szCs w:val="28"/>
        </w:rPr>
        <w:t xml:space="preserve">от 28 декабря 2013 года № 422-ФЗ "О гарантировании прав застрахованных лиц </w:t>
      </w:r>
      <w:r w:rsidR="00850130">
        <w:rPr>
          <w:rFonts w:eastAsia="Calibri" w:cs="Times New Roman"/>
          <w:szCs w:val="28"/>
        </w:rPr>
        <w:t xml:space="preserve">                         </w:t>
      </w:r>
      <w:r w:rsidRPr="00C3299B">
        <w:rPr>
          <w:rFonts w:eastAsia="Calibri" w:cs="Times New Roman"/>
          <w:szCs w:val="28"/>
        </w:rPr>
        <w:t xml:space="preserve">в системе обязательного пенсионного страхования Российской Федерации при формировании и инвестировании средств пенсионных накоплений, установлении </w:t>
      </w:r>
      <w:r w:rsidR="0047477F">
        <w:rPr>
          <w:rFonts w:eastAsia="Calibri" w:cs="Times New Roman"/>
          <w:szCs w:val="28"/>
        </w:rPr>
        <w:t xml:space="preserve">                                     </w:t>
      </w:r>
      <w:r w:rsidRPr="00C3299B">
        <w:rPr>
          <w:rFonts w:eastAsia="Calibri" w:cs="Times New Roman"/>
          <w:szCs w:val="28"/>
        </w:rPr>
        <w:t>и осуществлении выплат за счет средств пенсионных накоплений".</w:t>
      </w:r>
    </w:p>
    <w:p w:rsidR="00550805" w:rsidRPr="00C3299B" w:rsidRDefault="00550805" w:rsidP="00550805">
      <w:pPr>
        <w:spacing w:after="10"/>
        <w:rPr>
          <w:rFonts w:eastAsia="Calibri" w:cs="Times New Roman"/>
          <w:szCs w:val="28"/>
        </w:rPr>
      </w:pPr>
      <w:r w:rsidRPr="00C3299B">
        <w:rPr>
          <w:rFonts w:eastAsia="Calibri" w:cs="Times New Roman"/>
          <w:szCs w:val="28"/>
        </w:rPr>
        <w:t>35820 Передача средств пенсионных накоплений в негосударственные пенсионные фонды</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бюджета Фонда пенсионного и социального страхования Российской Федерации в рамках непрограммного направления деятельности "Непрограммные направления деятельности органов управления государственными внебюджетными фондами Российской Федерации" на передачу средств пенсионных накоплений </w:t>
      </w:r>
      <w:r w:rsidR="00047844">
        <w:rPr>
          <w:rFonts w:eastAsia="Calibri" w:cs="Times New Roman"/>
          <w:szCs w:val="28"/>
        </w:rPr>
        <w:t xml:space="preserve">                                       </w:t>
      </w:r>
      <w:r w:rsidRPr="00C3299B">
        <w:rPr>
          <w:rFonts w:eastAsia="Calibri" w:cs="Times New Roman"/>
          <w:szCs w:val="28"/>
        </w:rPr>
        <w:t>в негосударственные пенсионные фонды.</w:t>
      </w:r>
    </w:p>
    <w:p w:rsidR="00550805" w:rsidRPr="00C3299B" w:rsidRDefault="00550805" w:rsidP="00550805">
      <w:pPr>
        <w:spacing w:after="10"/>
        <w:rPr>
          <w:rFonts w:eastAsia="Calibri" w:cs="Times New Roman"/>
          <w:szCs w:val="28"/>
        </w:rPr>
      </w:pPr>
      <w:r w:rsidRPr="00C3299B">
        <w:rPr>
          <w:rFonts w:eastAsia="Calibri" w:cs="Times New Roman"/>
          <w:szCs w:val="28"/>
        </w:rPr>
        <w:t>35830 Субсидии на приобретение жилых помещений работникам аппаратов судов и Судебного департамента при Верховном Суде Российской Федерации и его территориальных органов, нуждающимся в улучшении жилищных условий</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по предоставлению субсидии на приобретение жилых помещений работникам аппаратов судов и Судебного департамента при Верховном Суде Российской Федерации и его территориальных органов, нуждающимся в улучшении жилищных условий.</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35840 Приобретение жилья военнослужащими, сотрудниками органов внутренних дел, подлежащими увольнению с военной службы (службы), </w:t>
      </w:r>
      <w:r w:rsidR="00047844">
        <w:rPr>
          <w:rFonts w:eastAsia="Calibri" w:cs="Times New Roman"/>
          <w:szCs w:val="28"/>
        </w:rPr>
        <w:t xml:space="preserve">                                     </w:t>
      </w:r>
      <w:r w:rsidRPr="00C3299B">
        <w:rPr>
          <w:rFonts w:eastAsia="Calibri" w:cs="Times New Roman"/>
          <w:szCs w:val="28"/>
        </w:rPr>
        <w:t>и приравненными к ним лицами</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на приобретение жилья военнослужащими, сотрудниками органов внутренних дел, подлежащими увольнению с военной службы (службы), </w:t>
      </w:r>
      <w:r w:rsidR="00047844">
        <w:rPr>
          <w:rFonts w:eastAsia="Calibri" w:cs="Times New Roman"/>
          <w:szCs w:val="28"/>
        </w:rPr>
        <w:t xml:space="preserve">                                     </w:t>
      </w:r>
      <w:r w:rsidRPr="00C3299B">
        <w:rPr>
          <w:rFonts w:eastAsia="Calibri" w:cs="Times New Roman"/>
          <w:szCs w:val="28"/>
        </w:rPr>
        <w:t>и приравненными к ним лицами.</w:t>
      </w:r>
    </w:p>
    <w:p w:rsidR="00550805" w:rsidRPr="00C3299B" w:rsidRDefault="00550805" w:rsidP="00550805">
      <w:pPr>
        <w:spacing w:after="10"/>
        <w:rPr>
          <w:rFonts w:eastAsia="Calibri" w:cs="Times New Roman"/>
          <w:szCs w:val="28"/>
        </w:rPr>
      </w:pPr>
      <w:r w:rsidRPr="00C3299B">
        <w:rPr>
          <w:rFonts w:eastAsia="Calibri" w:cs="Times New Roman"/>
          <w:szCs w:val="28"/>
        </w:rPr>
        <w:t>35860 Приобретение жилья гражданами - участниками ликвидации последствий радиационных аварий и катастроф, пострадавшими в результате этих аварий, и приравненными к ним лицами</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 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Pr="00C3299B">
        <w:rPr>
          <w:rFonts w:eastAsia="Calibri" w:cs="Times New Roman"/>
          <w:szCs w:val="28"/>
        </w:rPr>
        <w:t>"Обеспечение доступным и комфортным жильем и коммунальными услугами граждан Российской Федерации" на приобретение жилья гражданами - участниками ликвидации последствий радиационных аварий и катастроф, пострадавшими в результате этих аварий, и приравненными к ним лицами.</w:t>
      </w:r>
    </w:p>
    <w:p w:rsidR="00550805" w:rsidRPr="00C3299B" w:rsidRDefault="00550805" w:rsidP="00550805">
      <w:pPr>
        <w:spacing w:after="10"/>
        <w:rPr>
          <w:rFonts w:eastAsia="Calibri" w:cs="Times New Roman"/>
          <w:szCs w:val="28"/>
        </w:rPr>
      </w:pPr>
      <w:r w:rsidRPr="00C3299B">
        <w:rPr>
          <w:rFonts w:eastAsia="Calibri" w:cs="Times New Roman"/>
          <w:szCs w:val="28"/>
        </w:rPr>
        <w:t>35870 Приобретение жилья вынужденными переселенцами</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на приобретение жилья вынужденными переселенцами.</w:t>
      </w:r>
    </w:p>
    <w:p w:rsidR="00550805" w:rsidRPr="00C3299B" w:rsidRDefault="00550805" w:rsidP="00550805">
      <w:pPr>
        <w:spacing w:after="10"/>
        <w:rPr>
          <w:rFonts w:eastAsia="Calibri" w:cs="Times New Roman"/>
          <w:szCs w:val="28"/>
        </w:rPr>
      </w:pPr>
      <w:r w:rsidRPr="00C3299B">
        <w:rPr>
          <w:rFonts w:eastAsia="Calibri" w:cs="Times New Roman"/>
          <w:szCs w:val="28"/>
        </w:rPr>
        <w:t>35880 Приобретение жилья гражданами, выезжающими из районов Крайнего Севера и приравненных к ним местностей</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 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Pr="00C3299B">
        <w:rPr>
          <w:rFonts w:eastAsia="Calibri" w:cs="Times New Roman"/>
          <w:szCs w:val="28"/>
        </w:rPr>
        <w:t>"Обеспечение доступным и комфортным жильем и коммунальными услугами граждан Российской Федерации" на приобретение жилья гражданами, выезжающими из районов Крайнего Севера и приравненных к ним местностей.</w:t>
      </w:r>
    </w:p>
    <w:p w:rsidR="00550805" w:rsidRPr="00C3299B" w:rsidRDefault="00550805" w:rsidP="00550805">
      <w:pPr>
        <w:spacing w:after="10"/>
        <w:rPr>
          <w:rFonts w:eastAsia="Calibri" w:cs="Times New Roman"/>
          <w:szCs w:val="28"/>
        </w:rPr>
      </w:pPr>
      <w:r w:rsidRPr="00C3299B">
        <w:rPr>
          <w:rFonts w:eastAsia="Calibri" w:cs="Times New Roman"/>
          <w:szCs w:val="28"/>
        </w:rPr>
        <w:t>35890 Мероприятия по обеспечению жильем федеральных государственных гражданских служащих</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Pr="00C3299B">
        <w:rPr>
          <w:rFonts w:eastAsia="Calibri" w:cs="Times New Roman"/>
          <w:szCs w:val="28"/>
        </w:rPr>
        <w:t>"Обеспечение доступным и комфортным жильем и коммунальными услугами граждан Российской Федерации" на мероприятия по обеспечению жильем федеральных государственных гражданских служащих.</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35900 Мероприятия по обеспечению жильем прокуроров </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на мероприятия по обеспечению жильем прокуроров.</w:t>
      </w:r>
    </w:p>
    <w:p w:rsidR="004F2527" w:rsidRPr="00C3299B" w:rsidRDefault="004F2527" w:rsidP="00550805">
      <w:pPr>
        <w:spacing w:after="10"/>
        <w:rPr>
          <w:rFonts w:eastAsia="Calibri" w:cs="Times New Roman"/>
          <w:szCs w:val="28"/>
        </w:rPr>
      </w:pPr>
      <w:r w:rsidRPr="00C3299B">
        <w:rPr>
          <w:rFonts w:eastAsia="Calibri" w:cs="Times New Roman"/>
          <w:szCs w:val="28"/>
        </w:rPr>
        <w:t xml:space="preserve">35910 Приобретение служебных жилых помещений для сотрудников Следственного комитета Российской Федерации </w:t>
      </w:r>
    </w:p>
    <w:p w:rsidR="004F2527" w:rsidRPr="00C3299B" w:rsidRDefault="00A70EDA"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на мероприятия по приобретению служебных жилых помещений для сотрудников Следственного комитета Российской Федерации.</w:t>
      </w:r>
    </w:p>
    <w:p w:rsidR="00550805" w:rsidRPr="00C3299B" w:rsidRDefault="00550805" w:rsidP="00550805">
      <w:pPr>
        <w:spacing w:after="10"/>
        <w:rPr>
          <w:rFonts w:eastAsia="Calibri" w:cs="Times New Roman"/>
          <w:szCs w:val="28"/>
        </w:rPr>
      </w:pPr>
      <w:r w:rsidRPr="00C3299B">
        <w:rPr>
          <w:rFonts w:eastAsia="Calibri" w:cs="Times New Roman"/>
          <w:szCs w:val="28"/>
        </w:rPr>
        <w:t>35920 Мероприятия по обеспечению жильем молодых ученых и строительство общежитий</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Pr="00C3299B">
        <w:rPr>
          <w:rFonts w:eastAsia="Calibri" w:cs="Times New Roman"/>
          <w:szCs w:val="28"/>
        </w:rPr>
        <w:t xml:space="preserve">"Обеспечение доступным и комфортным жильем и коммунальными услугами граждан Российской Федерации" на мероприятия по обеспечению жильем молодых ученых </w:t>
      </w:r>
      <w:r w:rsidR="00047844">
        <w:rPr>
          <w:rFonts w:eastAsia="Calibri" w:cs="Times New Roman"/>
          <w:szCs w:val="28"/>
        </w:rPr>
        <w:t xml:space="preserve">                                </w:t>
      </w:r>
      <w:r w:rsidRPr="00C3299B">
        <w:rPr>
          <w:rFonts w:eastAsia="Calibri" w:cs="Times New Roman"/>
          <w:szCs w:val="28"/>
        </w:rPr>
        <w:t>и строительство общежитий.</w:t>
      </w:r>
    </w:p>
    <w:p w:rsidR="00550805" w:rsidRPr="00C3299B" w:rsidRDefault="00550805" w:rsidP="00550805">
      <w:pPr>
        <w:spacing w:after="10"/>
        <w:rPr>
          <w:rFonts w:eastAsia="Calibri" w:cs="Times New Roman"/>
          <w:szCs w:val="28"/>
        </w:rPr>
      </w:pPr>
      <w:r w:rsidRPr="00C3299B">
        <w:rPr>
          <w:rFonts w:eastAsia="Calibri" w:cs="Times New Roman"/>
          <w:szCs w:val="28"/>
        </w:rPr>
        <w:t>35930 Мероприятия по обеспечению жильем иных категорий граждан Управлением делами Президента Российской Федерации на основании решений Президента Российской Федерации</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на мероприятия по обеспечению жильем иных категорий граждан Управлением делами Президента Российской Федерации на основании решений Президента Российской Федерации.</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35940 Приобретение жилья гражданами, подлежащими отселению с комплекса "Байконур" </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связанные с приобретением жилья гражданами, подлежащими отселению с комплекса "Байконур".</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38930 Стипендии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w:t>
      </w:r>
      <w:r w:rsidR="00047844">
        <w:rPr>
          <w:rFonts w:eastAsia="Calibri" w:cs="Times New Roman"/>
          <w:szCs w:val="28"/>
        </w:rPr>
        <w:t xml:space="preserve">                   </w:t>
      </w:r>
      <w:r w:rsidRPr="00C3299B">
        <w:rPr>
          <w:rFonts w:eastAsia="Calibri" w:cs="Times New Roman"/>
          <w:szCs w:val="28"/>
        </w:rPr>
        <w:t>и технологического развития экономики Российской Федерации</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финансовое обеспечение выплаты для обучающихся по очной форме обучения, в том числе в образовательных учреждениях и научных организациях субъектов Российской Федерации и соответствующих муниципальных учреждениях,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 стипендий:</w:t>
      </w:r>
    </w:p>
    <w:p w:rsidR="00550805" w:rsidRPr="00C3299B" w:rsidRDefault="00550805" w:rsidP="00550805">
      <w:pPr>
        <w:spacing w:after="10"/>
        <w:rPr>
          <w:rFonts w:eastAsia="Calibri" w:cs="Times New Roman"/>
          <w:szCs w:val="28"/>
        </w:rPr>
      </w:pPr>
      <w:r w:rsidRPr="00C3299B">
        <w:rPr>
          <w:rFonts w:eastAsia="Calibri" w:cs="Times New Roman"/>
          <w:szCs w:val="28"/>
        </w:rPr>
        <w:t>Президента Российской Федерации для студентов образовательных учреждений высшего образования, аспирантов образовательных учреждений высшего образования и научных организаций;</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Правительства Российской Федерации для студентов образовательных учреждений высшего образования и аспирантов образовательных учреждений высшего образования и научных организаций, а также для лиц, обучающихся </w:t>
      </w:r>
      <w:r w:rsidR="00047844">
        <w:rPr>
          <w:rFonts w:eastAsia="Calibri" w:cs="Times New Roman"/>
          <w:szCs w:val="28"/>
        </w:rPr>
        <w:t xml:space="preserve">                           </w:t>
      </w:r>
      <w:r w:rsidRPr="00C3299B">
        <w:rPr>
          <w:rFonts w:eastAsia="Calibri" w:cs="Times New Roman"/>
          <w:szCs w:val="28"/>
        </w:rPr>
        <w:t xml:space="preserve">в образовательных учреждениях среднего профессионального образования </w:t>
      </w:r>
      <w:r w:rsidR="00047844">
        <w:rPr>
          <w:rFonts w:eastAsia="Calibri" w:cs="Times New Roman"/>
          <w:szCs w:val="28"/>
        </w:rPr>
        <w:t xml:space="preserve">                                </w:t>
      </w:r>
      <w:r w:rsidRPr="00C3299B">
        <w:rPr>
          <w:rFonts w:eastAsia="Calibri" w:cs="Times New Roman"/>
          <w:szCs w:val="28"/>
        </w:rPr>
        <w:t>и высшего образования по основным профессиональным программам среднего профессионального образования.</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предоставление межбюджетных трансфертов бюджетам на выплату стипендий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w:t>
      </w:r>
    </w:p>
    <w:p w:rsidR="00550805" w:rsidRPr="00C3299B" w:rsidRDefault="00550805" w:rsidP="00550805">
      <w:pPr>
        <w:spacing w:after="10"/>
        <w:rPr>
          <w:rFonts w:eastAsia="Calibri" w:cs="Times New Roman"/>
          <w:szCs w:val="28"/>
        </w:rPr>
      </w:pPr>
      <w:r w:rsidRPr="00C3299B">
        <w:rPr>
          <w:rFonts w:eastAsia="Calibri" w:cs="Times New Roman"/>
          <w:szCs w:val="28"/>
        </w:rPr>
        <w:t>39500 Выплаты правопреемникам умерших застрахованных лиц</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бюджета Фонда пенсионного и социального страхования Российской Федерации в рамках непрограммного направления деятельности "Непрограммные направления деятельности органов управления государственными внебюджетными фондами Российской Федерации, связанные с выплатой правопреемникам умерших застрахованных лиц в соответствии с законодательством Российской Федерации. </w:t>
      </w:r>
    </w:p>
    <w:p w:rsidR="00550805" w:rsidRPr="00C3299B" w:rsidRDefault="00550805" w:rsidP="00550805">
      <w:pPr>
        <w:spacing w:after="10"/>
        <w:rPr>
          <w:rFonts w:eastAsia="Calibri" w:cs="Times New Roman"/>
          <w:szCs w:val="28"/>
        </w:rPr>
      </w:pPr>
      <w:r w:rsidRPr="00C3299B">
        <w:rPr>
          <w:rFonts w:eastAsia="Calibri" w:cs="Times New Roman"/>
          <w:szCs w:val="28"/>
        </w:rPr>
        <w:t>39510 Выплата пенсий, назначенных Эстонской Республикой</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бюджета Фонда пенсионного и социального страхования Российской Федерации в рамках непрограммного направления деятельности "Непрограммные направления деятельности органов управления государственными внебюджетными фондами Российской Федерации" на выплату пенсий лицам, проживающим на территории Российской Федерации, за счет средств, полученных от Эстонской Республики.</w:t>
      </w:r>
    </w:p>
    <w:p w:rsidR="00550805" w:rsidRPr="00C3299B" w:rsidRDefault="00550805" w:rsidP="00550805">
      <w:pPr>
        <w:spacing w:after="10"/>
        <w:rPr>
          <w:rFonts w:eastAsia="Calibri" w:cs="Times New Roman"/>
          <w:szCs w:val="28"/>
        </w:rPr>
      </w:pPr>
      <w:r w:rsidRPr="00C3299B">
        <w:rPr>
          <w:rFonts w:eastAsia="Calibri" w:cs="Times New Roman"/>
          <w:szCs w:val="28"/>
        </w:rPr>
        <w:t>39520 Выплата пенсий и иных социальных выплат, назначенных Латвийской Республикой</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бюджета Фонда пенсионного и социального страхования Российской Федерации в рамках непрограммного направления деятельности "Непрограммные направления деятельности органов управления государственными внебюджетными фондами Российской Федерации" на выплату пенсий и иных социальных выплат лицам, проживающим на территории Российской Федерации, за счет средств, полученных </w:t>
      </w:r>
      <w:r w:rsidR="00047844">
        <w:rPr>
          <w:rFonts w:eastAsia="Calibri" w:cs="Times New Roman"/>
          <w:szCs w:val="28"/>
        </w:rPr>
        <w:t xml:space="preserve">    </w:t>
      </w:r>
      <w:r w:rsidRPr="00C3299B">
        <w:rPr>
          <w:rFonts w:eastAsia="Calibri" w:cs="Times New Roman"/>
          <w:szCs w:val="28"/>
        </w:rPr>
        <w:t>от Латвийской Республики.</w:t>
      </w:r>
    </w:p>
    <w:p w:rsidR="00550805" w:rsidRPr="00C3299B" w:rsidRDefault="00550805" w:rsidP="00550805">
      <w:pPr>
        <w:spacing w:after="10"/>
        <w:rPr>
          <w:rFonts w:eastAsia="Calibri" w:cs="Times New Roman"/>
          <w:szCs w:val="28"/>
        </w:rPr>
      </w:pPr>
      <w:r w:rsidRPr="00C3299B">
        <w:rPr>
          <w:rFonts w:eastAsia="Calibri" w:cs="Times New Roman"/>
          <w:szCs w:val="28"/>
        </w:rPr>
        <w:t>39530 Выплата пенсий и иных социальных выплат, назначенных Республикой Беларусь</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бюджета Фонда пенсионного и социального страхования Российской Федерации в рамках непрограммного направления деятельности "Непрограммные направления деятельности органов управления государственными внебюджетными фондами Российской Федерации" на выплату пенсий и иных социальных выплат лицам, проживающим на территории Российской Федерации, за счет средств, полученных </w:t>
      </w:r>
      <w:r w:rsidR="00047844">
        <w:rPr>
          <w:rFonts w:eastAsia="Calibri" w:cs="Times New Roman"/>
          <w:szCs w:val="28"/>
        </w:rPr>
        <w:t xml:space="preserve"> </w:t>
      </w:r>
      <w:r w:rsidRPr="00C3299B">
        <w:rPr>
          <w:rFonts w:eastAsia="Calibri" w:cs="Times New Roman"/>
          <w:szCs w:val="28"/>
        </w:rPr>
        <w:t>от Республики Беларусь.</w:t>
      </w:r>
    </w:p>
    <w:p w:rsidR="00550805" w:rsidRPr="00C3299B" w:rsidRDefault="00550805" w:rsidP="00550805">
      <w:pPr>
        <w:spacing w:after="10"/>
        <w:rPr>
          <w:rFonts w:eastAsia="Calibri" w:cs="Times New Roman"/>
          <w:szCs w:val="28"/>
        </w:rPr>
      </w:pPr>
      <w:r w:rsidRPr="00C3299B">
        <w:rPr>
          <w:rFonts w:eastAsia="Calibri" w:cs="Times New Roman"/>
          <w:szCs w:val="28"/>
        </w:rPr>
        <w:t>39540 Выплата пенсий и иных социальных выплат, назначенных Республикой Болгария</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бюджета Фонда пенсионного и социального страхования Российской Федерации в рамках непрограммного направления деятельности "Непрограммные направления деятельности органов управления государственными внебюджетными фондами Российской Федерации" на выплату пенсий и иных социальных выплат лицам, проживающим на территории Российской Федерации, за счет средств, полученных </w:t>
      </w:r>
      <w:r w:rsidR="00047844">
        <w:rPr>
          <w:rFonts w:eastAsia="Calibri" w:cs="Times New Roman"/>
          <w:szCs w:val="28"/>
        </w:rPr>
        <w:t xml:space="preserve">  </w:t>
      </w:r>
      <w:r w:rsidRPr="00C3299B">
        <w:rPr>
          <w:rFonts w:eastAsia="Calibri" w:cs="Times New Roman"/>
          <w:szCs w:val="28"/>
        </w:rPr>
        <w:t>от Республики Болгария.</w:t>
      </w:r>
    </w:p>
    <w:p w:rsidR="00550805" w:rsidRPr="00C3299B" w:rsidRDefault="00550805" w:rsidP="00550805">
      <w:pPr>
        <w:spacing w:after="10"/>
        <w:rPr>
          <w:rFonts w:eastAsia="Calibri" w:cs="Times New Roman"/>
          <w:szCs w:val="28"/>
        </w:rPr>
      </w:pPr>
      <w:r w:rsidRPr="00C3299B">
        <w:rPr>
          <w:rFonts w:eastAsia="Calibri" w:cs="Times New Roman"/>
          <w:szCs w:val="28"/>
        </w:rPr>
        <w:t>39550 Выплата пенсий, назначенных Литовской Республикой</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бюджета Фонда пенсионного и социального страхования Российской Федерации в рамках непрограммного направления деятельности "Непрограммные направления деятельности органов управления государственными внебюджетными фондами Российской Федерации" на выплату пенсий лицам, проживающим на территории Российской Федерации, за счет средств, полученных</w:t>
      </w:r>
      <w:r w:rsidR="000A6517" w:rsidRPr="00C3299B">
        <w:rPr>
          <w:rFonts w:eastAsia="Calibri" w:cs="Times New Roman"/>
          <w:szCs w:val="28"/>
        </w:rPr>
        <w:t xml:space="preserve"> </w:t>
      </w:r>
      <w:r w:rsidRPr="00C3299B">
        <w:rPr>
          <w:rFonts w:eastAsia="Calibri" w:cs="Times New Roman"/>
          <w:szCs w:val="28"/>
        </w:rPr>
        <w:t>от Литовской Республики.</w:t>
      </w:r>
    </w:p>
    <w:p w:rsidR="00550805" w:rsidRPr="00C3299B" w:rsidRDefault="00550805" w:rsidP="00550805">
      <w:pPr>
        <w:spacing w:after="10"/>
        <w:rPr>
          <w:rFonts w:eastAsia="Calibri" w:cs="Times New Roman"/>
          <w:szCs w:val="28"/>
        </w:rPr>
      </w:pPr>
      <w:r w:rsidRPr="00C3299B">
        <w:rPr>
          <w:rFonts w:eastAsia="Calibri" w:cs="Times New Roman"/>
          <w:szCs w:val="28"/>
        </w:rPr>
        <w:t>39560 Выплата пенсий и иных социальных выплат, назначенных Государством Израиль</w:t>
      </w:r>
      <w:r w:rsidRPr="00C3299B" w:rsidDel="00F21606">
        <w:rPr>
          <w:rFonts w:eastAsia="Calibri" w:cs="Times New Roman"/>
          <w:szCs w:val="28"/>
        </w:rPr>
        <w:t xml:space="preserve"> </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бюджета Фонда пенсионного и социального страхования Российской Федерации в рамках непрограммного направления деятельности "Непрограммные направления деятельности органов управления государственными внебюджетными фондами Российской Федерации" на выплату пенсий и иных социальных выплат лицам, проживающим на территории Российской Федерации, за счет средств, полученных </w:t>
      </w:r>
      <w:r w:rsidR="00D55A27">
        <w:rPr>
          <w:rFonts w:eastAsia="Calibri" w:cs="Times New Roman"/>
          <w:szCs w:val="28"/>
        </w:rPr>
        <w:t xml:space="preserve">     </w:t>
      </w:r>
      <w:r w:rsidRPr="00C3299B">
        <w:rPr>
          <w:rFonts w:eastAsia="Calibri" w:cs="Times New Roman"/>
          <w:szCs w:val="28"/>
        </w:rPr>
        <w:t>от Государства Израиль.</w:t>
      </w:r>
    </w:p>
    <w:p w:rsidR="00550805" w:rsidRPr="00C3299B" w:rsidRDefault="00550805" w:rsidP="00550805">
      <w:pPr>
        <w:spacing w:after="10"/>
        <w:rPr>
          <w:rFonts w:eastAsia="Calibri" w:cs="Times New Roman"/>
          <w:szCs w:val="28"/>
        </w:rPr>
      </w:pPr>
      <w:r w:rsidRPr="00C3299B">
        <w:rPr>
          <w:rFonts w:eastAsia="Calibri" w:cs="Times New Roman"/>
          <w:szCs w:val="28"/>
        </w:rPr>
        <w:t>39580 Выплата пенсий, назначенных Республикой Армения</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бюджета Фонда пенсионного и социального страхования Пенсионного фонда Российской Федерации в рамках непрограммного направления деятельности "Непрограммные направления деятельности органов управления государственными внебюджетными фондами Российской Федерации" на выплату пенсий лицам, проживающим на территории Российской Федерации, за счет средств, полученных от Республики Армения.</w:t>
      </w:r>
    </w:p>
    <w:p w:rsidR="00550805" w:rsidRPr="00C3299B" w:rsidRDefault="00550805" w:rsidP="00550805">
      <w:pPr>
        <w:spacing w:after="10"/>
        <w:rPr>
          <w:rFonts w:eastAsia="Calibri" w:cs="Times New Roman"/>
          <w:szCs w:val="28"/>
        </w:rPr>
      </w:pPr>
      <w:r w:rsidRPr="00C3299B">
        <w:rPr>
          <w:rFonts w:eastAsia="Calibri" w:cs="Times New Roman"/>
          <w:szCs w:val="28"/>
        </w:rPr>
        <w:t>39590 Выплата пенсий, назначенных Республикой Казахстан</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бюджета Фонда пенсионного и социального страхования Российской Федерации в рамках непрограммного направления деятельности "Непрограммные направления деятельности органов управления государственными внебюджетными фондами Российской Федерации" на выплату пенсий лицам, проживающим на территории Российской Федерации, за счет средств, полученных от Республики Казахстан.</w:t>
      </w:r>
    </w:p>
    <w:p w:rsidR="00550805" w:rsidRPr="00C3299B" w:rsidRDefault="00550805" w:rsidP="00550805">
      <w:pPr>
        <w:spacing w:after="10"/>
        <w:rPr>
          <w:rFonts w:eastAsia="Calibri" w:cs="Times New Roman"/>
          <w:szCs w:val="28"/>
        </w:rPr>
      </w:pPr>
      <w:r w:rsidRPr="00C3299B">
        <w:rPr>
          <w:rFonts w:eastAsia="Calibri" w:cs="Times New Roman"/>
          <w:szCs w:val="28"/>
        </w:rPr>
        <w:t>39600 Выплата пенсий, назначенных Кыргызской Республикой</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бюджета Фонда пенсионного и социального страхования Пенсионного фонда Российской Федерации в рамках непрограммного направления деятельности "Непрограммные направления деятельности органов управления государственными внебюджетными фондами Российской Федерации" на выплату пенсий лицам, проживающим на территории Российской Федерации, за счет средств, полученных от Кыргызской Республики.</w:t>
      </w:r>
    </w:p>
    <w:p w:rsidR="00550805" w:rsidRPr="00C3299B" w:rsidRDefault="00550805" w:rsidP="00550805">
      <w:pPr>
        <w:spacing w:after="10"/>
        <w:rPr>
          <w:rFonts w:eastAsia="Calibri" w:cs="Times New Roman"/>
          <w:szCs w:val="28"/>
        </w:rPr>
      </w:pPr>
      <w:r w:rsidRPr="00C3299B">
        <w:rPr>
          <w:rFonts w:eastAsia="Calibri" w:cs="Times New Roman"/>
          <w:szCs w:val="28"/>
        </w:rPr>
        <w:t>39610 Доставка и пересылка страховых выплат</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бюджета Фонда пенсионного и социального страхования Российской Федерации в рамках государственной программы Российской Федерации "Социальная поддержка граждан" на доставку и пересылку единовременных и ежемесячных страховых выплат.</w:t>
      </w:r>
    </w:p>
    <w:p w:rsidR="00550805" w:rsidRPr="00C3299B" w:rsidRDefault="00550805" w:rsidP="00550805">
      <w:pPr>
        <w:spacing w:after="10"/>
        <w:rPr>
          <w:rFonts w:eastAsia="Calibri" w:cs="Times New Roman"/>
          <w:szCs w:val="28"/>
        </w:rPr>
      </w:pPr>
      <w:r w:rsidRPr="00C3299B">
        <w:rPr>
          <w:rFonts w:eastAsia="Calibri" w:cs="Times New Roman"/>
          <w:szCs w:val="28"/>
        </w:rPr>
        <w:t>39630 Медицинская, социальная и профессиональная реабилитация пострадавших, обеспечение предупредительных мер по сокращению производственного травматизма и профессиональных заболеваний</w:t>
      </w:r>
    </w:p>
    <w:p w:rsidR="00550805"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бюджета Фонда пенсионного и социального страхования Российской Федерации в рамках государственной программы Российской Федерации "Социальная поддержка граждан" по обязательному социальному страхованию</w:t>
      </w:r>
      <w:r w:rsidR="004B1B57" w:rsidRPr="00C3299B">
        <w:rPr>
          <w:rFonts w:eastAsia="Calibri" w:cs="Times New Roman"/>
          <w:szCs w:val="28"/>
        </w:rPr>
        <w:t xml:space="preserve"> </w:t>
      </w:r>
      <w:r w:rsidRPr="00C3299B">
        <w:rPr>
          <w:rFonts w:eastAsia="Calibri" w:cs="Times New Roman"/>
          <w:szCs w:val="28"/>
        </w:rPr>
        <w:t xml:space="preserve">от несчастных случаев </w:t>
      </w:r>
      <w:r w:rsidR="00D55A27">
        <w:rPr>
          <w:rFonts w:eastAsia="Calibri" w:cs="Times New Roman"/>
          <w:szCs w:val="28"/>
        </w:rPr>
        <w:t xml:space="preserve">                        </w:t>
      </w:r>
      <w:r w:rsidRPr="00C3299B">
        <w:rPr>
          <w:rFonts w:eastAsia="Calibri" w:cs="Times New Roman"/>
          <w:szCs w:val="28"/>
        </w:rPr>
        <w:t xml:space="preserve">на производстве и профессиональных заболеваний на медицинскую, социальную </w:t>
      </w:r>
      <w:r w:rsidR="00D55A27">
        <w:rPr>
          <w:rFonts w:eastAsia="Calibri" w:cs="Times New Roman"/>
          <w:szCs w:val="28"/>
        </w:rPr>
        <w:t xml:space="preserve">                 </w:t>
      </w:r>
      <w:r w:rsidRPr="00C3299B">
        <w:rPr>
          <w:rFonts w:eastAsia="Calibri" w:cs="Times New Roman"/>
          <w:szCs w:val="28"/>
        </w:rPr>
        <w:t xml:space="preserve">и профессиональную реабилитацию пострадавших, обеспечение предупредительных мер по сокращению производственного травматизма и профессиональных заболеваний работников и санаторно-курортное лечение работников, занятых </w:t>
      </w:r>
      <w:r w:rsidR="00D55A27">
        <w:rPr>
          <w:rFonts w:eastAsia="Calibri" w:cs="Times New Roman"/>
          <w:szCs w:val="28"/>
        </w:rPr>
        <w:t xml:space="preserve">                          </w:t>
      </w:r>
      <w:r w:rsidRPr="00C3299B">
        <w:rPr>
          <w:rFonts w:eastAsia="Calibri" w:cs="Times New Roman"/>
          <w:szCs w:val="28"/>
        </w:rPr>
        <w:t>на работах</w:t>
      </w:r>
      <w:r w:rsidR="004B1B57" w:rsidRPr="00C3299B">
        <w:rPr>
          <w:rFonts w:eastAsia="Calibri" w:cs="Times New Roman"/>
          <w:szCs w:val="28"/>
        </w:rPr>
        <w:t xml:space="preserve"> </w:t>
      </w:r>
      <w:r w:rsidRPr="00C3299B">
        <w:rPr>
          <w:rFonts w:eastAsia="Calibri" w:cs="Times New Roman"/>
          <w:szCs w:val="28"/>
        </w:rPr>
        <w:t>с вредными и (или) опасными производственными факторами, а также расходы по финансовому обеспечению выплат, по исковым требованиям граждан (организаций) на основании вступившего в законную силу решения суда.</w:t>
      </w:r>
    </w:p>
    <w:p w:rsidR="00EF3922" w:rsidRDefault="00EF3922" w:rsidP="00550805">
      <w:pPr>
        <w:spacing w:after="10"/>
        <w:rPr>
          <w:rFonts w:eastAsia="Calibri" w:cs="Times New Roman"/>
          <w:szCs w:val="28"/>
        </w:rPr>
      </w:pPr>
      <w:r>
        <w:rPr>
          <w:rFonts w:eastAsia="Calibri" w:cs="Times New Roman"/>
          <w:szCs w:val="28"/>
        </w:rPr>
        <w:t xml:space="preserve">39650 </w:t>
      </w:r>
      <w:r w:rsidRPr="00EF3922">
        <w:rPr>
          <w:rFonts w:eastAsia="Calibri" w:cs="Times New Roman"/>
          <w:szCs w:val="28"/>
        </w:rPr>
        <w:t>Выплата пенсий, назначенных Республикой Таджикистан</w:t>
      </w:r>
    </w:p>
    <w:p w:rsidR="004E53C8" w:rsidRPr="00C3299B" w:rsidRDefault="004E53C8" w:rsidP="004E53C8">
      <w:pPr>
        <w:spacing w:after="10"/>
        <w:rPr>
          <w:rFonts w:eastAsia="Calibri" w:cs="Times New Roman"/>
          <w:szCs w:val="28"/>
        </w:rPr>
      </w:pPr>
      <w:r w:rsidRPr="004E53C8">
        <w:rPr>
          <w:rFonts w:eastAsia="Calibri" w:cs="Times New Roman"/>
          <w:szCs w:val="28"/>
        </w:rPr>
        <w:t xml:space="preserve">По данному направлению расходов отражаются расходы бюджета Фонда пенсионного и социального страхования Российской Федерации в рамках непрограммного направления деятельности "Непрограммные направления деятельности органов управления государственными внебюджетными фондами Российской Федерации" на выплату пенсий лицам, проживающим на территории Российской Федерации, за счет средств, полученных от Республики </w:t>
      </w:r>
      <w:r>
        <w:rPr>
          <w:rFonts w:eastAsia="Calibri" w:cs="Times New Roman"/>
          <w:szCs w:val="28"/>
        </w:rPr>
        <w:t>Таджикистан</w:t>
      </w:r>
      <w:r w:rsidRPr="004E53C8">
        <w:rPr>
          <w:rFonts w:eastAsia="Calibri" w:cs="Times New Roman"/>
          <w:szCs w:val="28"/>
        </w:rPr>
        <w:t>.</w:t>
      </w:r>
    </w:p>
    <w:p w:rsidR="00550805" w:rsidRPr="00C3299B" w:rsidRDefault="00550805" w:rsidP="00550805">
      <w:pPr>
        <w:spacing w:after="10"/>
        <w:rPr>
          <w:rFonts w:eastAsia="Calibri" w:cs="Times New Roman"/>
          <w:szCs w:val="28"/>
        </w:rPr>
      </w:pPr>
      <w:r w:rsidRPr="00C3299B">
        <w:rPr>
          <w:rFonts w:eastAsia="Calibri" w:cs="Times New Roman"/>
          <w:szCs w:val="28"/>
        </w:rPr>
        <w:t>39730 Направление средств материнского (семейного) капитала, ранее направленных на формирование накопительной пенсии, по другим направлениям использования средств материнского (семейного) капитала</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бюджета Фонда пенсионного и социального страхования Российской Федерации в рамках государственной программы Российской Федерации "Социальная поддержка граждан", связанные с направлением средств (части средств) материнского (семейного) капитала, ранее направленных на формирование накопительной пенсии, на улучшение жилищных условий, получение образования ребенком (детьми), другие цели в соответствии с законодательством Российской Федерации на основании заявлений об отказе от направления средств (части средств) материнского (семейного) капитала</w:t>
      </w:r>
      <w:r w:rsidR="004B1B57" w:rsidRPr="00C3299B">
        <w:rPr>
          <w:rFonts w:eastAsia="Calibri" w:cs="Times New Roman"/>
          <w:szCs w:val="28"/>
        </w:rPr>
        <w:t xml:space="preserve"> </w:t>
      </w:r>
      <w:r w:rsidRPr="00C3299B">
        <w:rPr>
          <w:rFonts w:eastAsia="Calibri" w:cs="Times New Roman"/>
          <w:szCs w:val="28"/>
        </w:rPr>
        <w:t>на формирование накопительной пенсии.</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60060 Субсидии медицинским организациям частной системы здравоохранения на финансовое обеспечение высокотехнологичной медицинской помощи, </w:t>
      </w:r>
      <w:r w:rsidR="00D55A27">
        <w:rPr>
          <w:rFonts w:eastAsia="Calibri" w:cs="Times New Roman"/>
          <w:szCs w:val="28"/>
        </w:rPr>
        <w:t xml:space="preserve">                          </w:t>
      </w:r>
      <w:r w:rsidRPr="00C3299B">
        <w:rPr>
          <w:rFonts w:eastAsia="Calibri" w:cs="Times New Roman"/>
          <w:szCs w:val="28"/>
        </w:rPr>
        <w:t>не включенной в базовую программу обязательного медицинского страхования, оказываемой гражданам Российской Федерации</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бюджета Федерального фонда обязательного медицинского страхования</w:t>
      </w:r>
      <w:r w:rsidRPr="00C3299B">
        <w:rPr>
          <w:rFonts w:ascii="Calibri" w:eastAsia="Calibri" w:hAnsi="Calibri" w:cs="Times New Roman"/>
          <w:sz w:val="22"/>
        </w:rPr>
        <w:t xml:space="preserve"> </w:t>
      </w:r>
      <w:r w:rsidRPr="00C3299B">
        <w:rPr>
          <w:rFonts w:eastAsia="Calibri" w:cs="Times New Roman"/>
          <w:szCs w:val="28"/>
        </w:rPr>
        <w:t xml:space="preserve">по предоставлению субсидий медицинским организациям частной системы здравоохранения </w:t>
      </w:r>
      <w:r w:rsidR="00D55A27">
        <w:rPr>
          <w:rFonts w:eastAsia="Calibri" w:cs="Times New Roman"/>
          <w:szCs w:val="28"/>
        </w:rPr>
        <w:t xml:space="preserve">                                 </w:t>
      </w:r>
      <w:r w:rsidRPr="00C3299B">
        <w:rPr>
          <w:rFonts w:eastAsia="Calibri" w:cs="Times New Roman"/>
          <w:szCs w:val="28"/>
        </w:rPr>
        <w:t xml:space="preserve">на финансовое обеспечение высокотехнологичной медицинской помощи, </w:t>
      </w:r>
      <w:r w:rsidR="00D55A27">
        <w:rPr>
          <w:rFonts w:eastAsia="Calibri" w:cs="Times New Roman"/>
          <w:szCs w:val="28"/>
        </w:rPr>
        <w:t xml:space="preserve">                                 </w:t>
      </w:r>
      <w:r w:rsidRPr="00C3299B">
        <w:rPr>
          <w:rFonts w:eastAsia="Calibri" w:cs="Times New Roman"/>
          <w:szCs w:val="28"/>
        </w:rPr>
        <w:t>не включенной в базовую программу обязательного медицинского страхования, оказываемой гражданам Российской Федерации.</w:t>
      </w:r>
    </w:p>
    <w:p w:rsidR="00550805" w:rsidRPr="00C3299B" w:rsidRDefault="00550805" w:rsidP="00550805">
      <w:pPr>
        <w:spacing w:after="10"/>
        <w:rPr>
          <w:rFonts w:eastAsia="Times New Roman" w:cs="Times New Roman"/>
          <w:szCs w:val="28"/>
          <w:lang w:eastAsia="ru-RU"/>
        </w:rPr>
      </w:pPr>
      <w:r w:rsidRPr="00C3299B">
        <w:rPr>
          <w:rFonts w:eastAsia="Calibri" w:cs="Times New Roman"/>
          <w:szCs w:val="28"/>
        </w:rPr>
        <w:t xml:space="preserve">60061 </w:t>
      </w:r>
      <w:r w:rsidRPr="00C3299B">
        <w:rPr>
          <w:rFonts w:eastAsia="Times New Roman" w:cs="Times New Roman"/>
          <w:szCs w:val="28"/>
          <w:lang w:eastAsia="ru-RU"/>
        </w:rPr>
        <w:t>Грант в форме субсидии Фонду поддержки детей с тяжелыми жизнеугрожающими и хроническими заболеваниями, в том числе редкими (орфанными) заболеваниями, "Круг добра"</w:t>
      </w:r>
    </w:p>
    <w:p w:rsidR="00550805" w:rsidRPr="00C3299B" w:rsidRDefault="00550805" w:rsidP="00550805">
      <w:pPr>
        <w:spacing w:after="10"/>
        <w:rPr>
          <w:rFonts w:eastAsia="Times New Roman" w:cs="Times New Roman"/>
          <w:szCs w:val="28"/>
          <w:lang w:eastAsia="ru-RU"/>
        </w:rPr>
      </w:pPr>
      <w:r w:rsidRPr="00C3299B">
        <w:rPr>
          <w:rFonts w:eastAsia="Times New Roman" w:cs="Times New Roman"/>
          <w:szCs w:val="28"/>
          <w:lang w:eastAsia="ru-RU"/>
        </w:rPr>
        <w:t xml:space="preserve">По данному направлению расходов отражаются расходы федерального бюджета по предоставлению гранта в форме субсидии Фонду поддержки детей </w:t>
      </w:r>
      <w:r w:rsidR="00D55A27">
        <w:rPr>
          <w:rFonts w:eastAsia="Times New Roman" w:cs="Times New Roman"/>
          <w:szCs w:val="28"/>
          <w:lang w:eastAsia="ru-RU"/>
        </w:rPr>
        <w:t xml:space="preserve">                         </w:t>
      </w:r>
      <w:r w:rsidRPr="00C3299B">
        <w:rPr>
          <w:rFonts w:eastAsia="Times New Roman" w:cs="Times New Roman"/>
          <w:szCs w:val="28"/>
          <w:lang w:eastAsia="ru-RU"/>
        </w:rPr>
        <w:t>с тяжелыми жизнеугрожающими и хроническими заболеваниями, в том числе редкими (орфанными) заболеваниями, "Круг добра".</w:t>
      </w:r>
    </w:p>
    <w:p w:rsidR="004B1B57" w:rsidRPr="00C3299B" w:rsidRDefault="004B1B57" w:rsidP="00550805">
      <w:pPr>
        <w:spacing w:after="10"/>
        <w:rPr>
          <w:rFonts w:eastAsia="Times New Roman" w:cs="Times New Roman"/>
          <w:szCs w:val="28"/>
          <w:lang w:eastAsia="ru-RU"/>
        </w:rPr>
      </w:pPr>
      <w:r w:rsidRPr="00C3299B">
        <w:rPr>
          <w:rFonts w:eastAsia="Times New Roman" w:cs="Times New Roman"/>
          <w:szCs w:val="28"/>
          <w:lang w:eastAsia="ru-RU"/>
        </w:rPr>
        <w:t xml:space="preserve">60071 Гранты в форме субсидий индивидуальным предпринимателям  </w:t>
      </w:r>
      <w:r w:rsidR="00D55A27">
        <w:rPr>
          <w:rFonts w:eastAsia="Times New Roman" w:cs="Times New Roman"/>
          <w:szCs w:val="28"/>
          <w:lang w:eastAsia="ru-RU"/>
        </w:rPr>
        <w:t xml:space="preserve">                            </w:t>
      </w:r>
      <w:r w:rsidRPr="00C3299B">
        <w:rPr>
          <w:rFonts w:eastAsia="Times New Roman" w:cs="Times New Roman"/>
          <w:szCs w:val="28"/>
          <w:lang w:eastAsia="ru-RU"/>
        </w:rPr>
        <w:t>и юридическим лицам в рамках реализации отдельных мероприятий государственной программы Российской Федерации "Доступная среда"</w:t>
      </w:r>
    </w:p>
    <w:p w:rsidR="004B1B57" w:rsidRPr="00C3299B" w:rsidRDefault="004B1B57" w:rsidP="00550805">
      <w:pPr>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по предоставлению грантов в форме субсидий индивидуальным предпринимателям и юридическим лицам в рамках реализации отдельных мероприятий государственной программы Российской Федерации "Доступная среда".</w:t>
      </w:r>
    </w:p>
    <w:p w:rsidR="00550805" w:rsidRPr="00C3299B" w:rsidRDefault="00550805" w:rsidP="00550805">
      <w:pPr>
        <w:spacing w:after="10"/>
        <w:rPr>
          <w:rFonts w:eastAsia="Calibri" w:cs="Times New Roman"/>
          <w:szCs w:val="28"/>
        </w:rPr>
      </w:pPr>
      <w:r w:rsidRPr="00C3299B">
        <w:rPr>
          <w:rFonts w:eastAsia="Calibri" w:cs="Times New Roman"/>
          <w:szCs w:val="28"/>
        </w:rPr>
        <w:t>60080 Субсидии Общероссийской общественно-государственной организации "Российский фонд культуры"</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w:t>
      </w:r>
      <w:r w:rsidR="004B1B57" w:rsidRPr="00C3299B">
        <w:rPr>
          <w:rFonts w:eastAsia="Calibri" w:cs="Times New Roman"/>
          <w:szCs w:val="28"/>
        </w:rPr>
        <w:t xml:space="preserve"> </w:t>
      </w:r>
      <w:r w:rsidRPr="00C3299B">
        <w:rPr>
          <w:rFonts w:eastAsia="Calibri" w:cs="Times New Roman"/>
          <w:szCs w:val="28"/>
        </w:rPr>
        <w:t>федерального бюджета на предоставление субсидий Общероссийской</w:t>
      </w:r>
      <w:r w:rsidR="000A6517" w:rsidRPr="00C3299B">
        <w:rPr>
          <w:rFonts w:eastAsia="Calibri" w:cs="Times New Roman"/>
          <w:szCs w:val="28"/>
        </w:rPr>
        <w:t xml:space="preserve"> </w:t>
      </w:r>
      <w:r w:rsidR="00D55A27">
        <w:rPr>
          <w:rFonts w:eastAsia="Calibri" w:cs="Times New Roman"/>
          <w:szCs w:val="28"/>
        </w:rPr>
        <w:t xml:space="preserve">                                        </w:t>
      </w:r>
      <w:r w:rsidRPr="00C3299B">
        <w:rPr>
          <w:rFonts w:eastAsia="Calibri" w:cs="Times New Roman"/>
          <w:szCs w:val="28"/>
        </w:rPr>
        <w:t>общественно-государственной организации "Российский фонд культуры".</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60081 Субсидия благотворительному фонду "Народная певческая культура" </w:t>
      </w:r>
      <w:r w:rsidR="00D55A27">
        <w:rPr>
          <w:rFonts w:eastAsia="Calibri" w:cs="Times New Roman"/>
          <w:szCs w:val="28"/>
        </w:rPr>
        <w:t xml:space="preserve">                  </w:t>
      </w:r>
      <w:r w:rsidRPr="00C3299B">
        <w:rPr>
          <w:rFonts w:eastAsia="Calibri" w:cs="Times New Roman"/>
          <w:szCs w:val="28"/>
        </w:rPr>
        <w:t>на подготовку и проведение творческих проектов</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предоставление субсидии</w:t>
      </w:r>
      <w:r w:rsidRPr="00C3299B">
        <w:rPr>
          <w:rFonts w:ascii="Calibri" w:eastAsia="Calibri" w:hAnsi="Calibri" w:cs="Times New Roman"/>
          <w:sz w:val="22"/>
        </w:rPr>
        <w:t xml:space="preserve"> </w:t>
      </w:r>
      <w:r w:rsidRPr="00C3299B">
        <w:rPr>
          <w:rFonts w:eastAsia="Calibri" w:cs="Times New Roman"/>
          <w:szCs w:val="28"/>
        </w:rPr>
        <w:t xml:space="preserve">фонду "Народная певческая культура" </w:t>
      </w:r>
      <w:r w:rsidR="00D55A27">
        <w:rPr>
          <w:rFonts w:eastAsia="Calibri" w:cs="Times New Roman"/>
          <w:szCs w:val="28"/>
        </w:rPr>
        <w:t xml:space="preserve">                          </w:t>
      </w:r>
      <w:r w:rsidRPr="00C3299B">
        <w:rPr>
          <w:rFonts w:eastAsia="Calibri" w:cs="Times New Roman"/>
          <w:szCs w:val="28"/>
        </w:rPr>
        <w:t>на подготовку и проведение творческих проектов.</w:t>
      </w:r>
    </w:p>
    <w:p w:rsidR="00550805" w:rsidRPr="00C3299B" w:rsidRDefault="00550805" w:rsidP="00550805">
      <w:pPr>
        <w:spacing w:after="10"/>
        <w:rPr>
          <w:rFonts w:eastAsia="Times New Roman" w:cs="Times New Roman"/>
          <w:szCs w:val="28"/>
          <w:lang w:eastAsia="ru-RU"/>
        </w:rPr>
      </w:pPr>
      <w:r w:rsidRPr="00C3299B">
        <w:rPr>
          <w:rFonts w:eastAsia="Calibri" w:cs="Times New Roman"/>
          <w:szCs w:val="28"/>
        </w:rPr>
        <w:t xml:space="preserve">60086 </w:t>
      </w:r>
      <w:r w:rsidRPr="00C3299B">
        <w:rPr>
          <w:rFonts w:eastAsia="Times New Roman" w:cs="Times New Roman"/>
          <w:szCs w:val="28"/>
          <w:lang w:eastAsia="ru-RU"/>
        </w:rPr>
        <w:t>Субсидия Президентскому фонду культурных инициатив в целях поддержки проектов в области культуры, искусства и креативных (творческих) индустрий</w:t>
      </w:r>
    </w:p>
    <w:p w:rsidR="00550805" w:rsidRPr="00C3299B" w:rsidRDefault="00550805" w:rsidP="00550805">
      <w:pPr>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на предоставление субсидии</w:t>
      </w:r>
      <w:r w:rsidRPr="00C3299B">
        <w:rPr>
          <w:rFonts w:ascii="Calibri" w:eastAsia="Calibri" w:hAnsi="Calibri" w:cs="Times New Roman"/>
          <w:sz w:val="22"/>
        </w:rPr>
        <w:t xml:space="preserve"> </w:t>
      </w:r>
      <w:r w:rsidRPr="00C3299B">
        <w:rPr>
          <w:rFonts w:eastAsia="Times New Roman" w:cs="Times New Roman"/>
          <w:szCs w:val="28"/>
          <w:lang w:eastAsia="ru-RU"/>
        </w:rPr>
        <w:t>Президентскому фонду культурных инициатив в целях поддержки проектов в области культуры, искусства и креативных (творческих) индустрий.</w:t>
      </w:r>
    </w:p>
    <w:p w:rsidR="00550805" w:rsidRPr="00C3299B" w:rsidRDefault="00550805" w:rsidP="00550805">
      <w:pPr>
        <w:spacing w:after="10"/>
        <w:rPr>
          <w:rFonts w:eastAsia="Calibri" w:cs="Times New Roman"/>
          <w:szCs w:val="28"/>
        </w:rPr>
      </w:pPr>
      <w:r w:rsidRPr="00C3299B">
        <w:rPr>
          <w:rFonts w:eastAsia="Calibri" w:cs="Times New Roman"/>
          <w:szCs w:val="28"/>
        </w:rPr>
        <w:t>60090 Субсидии управляющей компании, осуществляющей функции</w:t>
      </w:r>
      <w:r w:rsidR="00D55A27">
        <w:rPr>
          <w:rFonts w:eastAsia="Calibri" w:cs="Times New Roman"/>
          <w:szCs w:val="28"/>
        </w:rPr>
        <w:t xml:space="preserve">                           </w:t>
      </w:r>
      <w:r w:rsidRPr="00C3299B">
        <w:rPr>
          <w:rFonts w:eastAsia="Calibri" w:cs="Times New Roman"/>
          <w:szCs w:val="28"/>
        </w:rPr>
        <w:t xml:space="preserve"> по управлению Арктической зоной Российской Федерации, а также территориями опережающего социально-экономического развития в субъектах Российской Федерации, входящих в состав Дальневосточного федерального округа, Арктической зоне Российской Федерации и свободным портом Владивосток</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D55A27">
        <w:rPr>
          <w:rFonts w:eastAsia="Calibri" w:cs="Times New Roman"/>
          <w:szCs w:val="28"/>
        </w:rPr>
        <w:t xml:space="preserve">               </w:t>
      </w:r>
      <w:r w:rsidRPr="00C3299B">
        <w:rPr>
          <w:rFonts w:eastAsia="Calibri" w:cs="Times New Roman"/>
          <w:szCs w:val="28"/>
        </w:rPr>
        <w:t xml:space="preserve">"Социально-экономическое развитие Дальневосточного федерального округа" </w:t>
      </w:r>
      <w:r w:rsidR="00D55A27">
        <w:rPr>
          <w:rFonts w:eastAsia="Calibri" w:cs="Times New Roman"/>
          <w:szCs w:val="28"/>
        </w:rPr>
        <w:t xml:space="preserve">                  </w:t>
      </w:r>
      <w:r w:rsidRPr="00C3299B">
        <w:rPr>
          <w:rFonts w:eastAsia="Calibri" w:cs="Times New Roman"/>
          <w:szCs w:val="28"/>
        </w:rPr>
        <w:t>и в рамках государственной программы Российской Федерации</w:t>
      </w:r>
      <w:r w:rsidR="000A6517" w:rsidRPr="00C3299B">
        <w:rPr>
          <w:rFonts w:eastAsia="Calibri" w:cs="Times New Roman"/>
          <w:szCs w:val="28"/>
        </w:rPr>
        <w:t xml:space="preserve"> </w:t>
      </w:r>
      <w:r w:rsidR="00D55A27">
        <w:rPr>
          <w:rFonts w:eastAsia="Calibri" w:cs="Times New Roman"/>
          <w:szCs w:val="28"/>
        </w:rPr>
        <w:t xml:space="preserve">                                 </w:t>
      </w:r>
      <w:r w:rsidRPr="00C3299B">
        <w:rPr>
          <w:rFonts w:eastAsia="Calibri" w:cs="Times New Roman"/>
          <w:szCs w:val="28"/>
        </w:rPr>
        <w:t xml:space="preserve">"Социально-экономическое развитие Арктической зоны Российской Федерации" </w:t>
      </w:r>
      <w:r w:rsidR="00D55A27">
        <w:rPr>
          <w:rFonts w:eastAsia="Calibri" w:cs="Times New Roman"/>
          <w:szCs w:val="28"/>
        </w:rPr>
        <w:t xml:space="preserve">                  </w:t>
      </w:r>
      <w:r w:rsidRPr="00C3299B">
        <w:rPr>
          <w:rFonts w:eastAsia="Calibri" w:cs="Times New Roman"/>
          <w:szCs w:val="28"/>
        </w:rPr>
        <w:t xml:space="preserve">на предоставление субсидий управляющей компании, осуществляющей функции </w:t>
      </w:r>
      <w:r w:rsidR="00D55A27">
        <w:rPr>
          <w:rFonts w:eastAsia="Calibri" w:cs="Times New Roman"/>
          <w:szCs w:val="28"/>
        </w:rPr>
        <w:t xml:space="preserve">                   </w:t>
      </w:r>
      <w:r w:rsidRPr="00C3299B">
        <w:rPr>
          <w:rFonts w:eastAsia="Calibri" w:cs="Times New Roman"/>
          <w:szCs w:val="28"/>
        </w:rPr>
        <w:t>по управлению Арктической зоной Российской Федерации, а также территориями опережающего социально-экономического развития в субъектах Российской Федерации, входящих в состав Дальневосточного федерального округа, Арктической зоне Российской Федерации и свободным портом Владивосток.</w:t>
      </w:r>
    </w:p>
    <w:p w:rsidR="00550805" w:rsidRPr="00C3299B" w:rsidRDefault="00550805" w:rsidP="00550805">
      <w:pPr>
        <w:spacing w:after="10"/>
        <w:rPr>
          <w:rFonts w:eastAsia="Calibri" w:cs="Times New Roman"/>
          <w:szCs w:val="28"/>
        </w:rPr>
      </w:pPr>
      <w:r w:rsidRPr="00C3299B">
        <w:rPr>
          <w:rFonts w:eastAsia="Calibri" w:cs="Times New Roman"/>
          <w:szCs w:val="28"/>
        </w:rPr>
        <w:t>60102 Субсидии в целях развития инфраструктуры на территории Дальнего Востока</w:t>
      </w:r>
      <w:r w:rsidRPr="00C3299B" w:rsidDel="001915AA">
        <w:rPr>
          <w:rFonts w:eastAsia="Calibri" w:cs="Times New Roman"/>
          <w:szCs w:val="28"/>
        </w:rPr>
        <w:t xml:space="preserve"> </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D55A27">
        <w:rPr>
          <w:rFonts w:eastAsia="Calibri" w:cs="Times New Roman"/>
          <w:szCs w:val="28"/>
        </w:rPr>
        <w:t xml:space="preserve">               </w:t>
      </w:r>
      <w:r w:rsidRPr="00C3299B">
        <w:rPr>
          <w:rFonts w:eastAsia="Calibri" w:cs="Times New Roman"/>
          <w:szCs w:val="28"/>
        </w:rPr>
        <w:t xml:space="preserve">"Социально-экономическое развитие Дальневосточного федерального округа" </w:t>
      </w:r>
      <w:r w:rsidR="00D55A27">
        <w:rPr>
          <w:rFonts w:eastAsia="Calibri" w:cs="Times New Roman"/>
          <w:szCs w:val="28"/>
        </w:rPr>
        <w:t xml:space="preserve">                     </w:t>
      </w:r>
      <w:r w:rsidRPr="00C3299B">
        <w:rPr>
          <w:rFonts w:eastAsia="Calibri" w:cs="Times New Roman"/>
          <w:szCs w:val="28"/>
        </w:rPr>
        <w:t>на предоставление субсидий в целях развития инфраструктуры на территории Дальнего Востока.</w:t>
      </w:r>
    </w:p>
    <w:p w:rsidR="00550805" w:rsidRPr="00C3299B" w:rsidRDefault="00550805" w:rsidP="00550805">
      <w:pPr>
        <w:spacing w:after="10"/>
        <w:rPr>
          <w:rFonts w:eastAsia="Calibri" w:cs="Times New Roman"/>
          <w:szCs w:val="28"/>
        </w:rPr>
      </w:pPr>
      <w:r w:rsidRPr="00C3299B">
        <w:rPr>
          <w:rFonts w:eastAsia="Calibri" w:cs="Times New Roman"/>
          <w:szCs w:val="28"/>
        </w:rPr>
        <w:t>60104 Субсидии российским кредитным организациям на возмещение недополученных ими доходов по кредитам, выданным резидентам территорий опережающего социально-экономического развития и свободного порта Владивосток на реализацию инвестиционных проектов на территориях субъектов Российской Федерации, входящих в состав Дальневосточного федерального округа, по льготной ставке</w:t>
      </w:r>
    </w:p>
    <w:p w:rsidR="00550805"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D55A27">
        <w:rPr>
          <w:rFonts w:eastAsia="Calibri" w:cs="Times New Roman"/>
          <w:szCs w:val="28"/>
        </w:rPr>
        <w:t xml:space="preserve">              </w:t>
      </w:r>
      <w:r w:rsidRPr="00C3299B">
        <w:rPr>
          <w:rFonts w:eastAsia="Calibri" w:cs="Times New Roman"/>
          <w:szCs w:val="28"/>
        </w:rPr>
        <w:t xml:space="preserve">"Социально-экономическое развитие Дальневосточного федерального округа" </w:t>
      </w:r>
      <w:r w:rsidR="00D55A27">
        <w:rPr>
          <w:rFonts w:eastAsia="Calibri" w:cs="Times New Roman"/>
          <w:szCs w:val="28"/>
        </w:rPr>
        <w:t xml:space="preserve">                       </w:t>
      </w:r>
      <w:r w:rsidRPr="00C3299B">
        <w:rPr>
          <w:rFonts w:eastAsia="Calibri" w:cs="Times New Roman"/>
          <w:szCs w:val="28"/>
        </w:rPr>
        <w:t>на предоставление субсидий российским кредитным организациям на возмещение недополученных ими доходов по кредитам, выданным резидентам территорий опережающего социально-экономического развития</w:t>
      </w:r>
      <w:r w:rsidR="004B1B57" w:rsidRPr="00C3299B">
        <w:rPr>
          <w:rFonts w:eastAsia="Calibri" w:cs="Times New Roman"/>
          <w:szCs w:val="28"/>
        </w:rPr>
        <w:t xml:space="preserve"> </w:t>
      </w:r>
      <w:r w:rsidRPr="00C3299B">
        <w:rPr>
          <w:rFonts w:eastAsia="Calibri" w:cs="Times New Roman"/>
          <w:szCs w:val="28"/>
        </w:rPr>
        <w:t>и свободного порта Владивосток на реализацию инвестиционных проектов на территориях субъектов Российской Федерации, входящих в состав Дальневосточного федерального округа, по льготной ставке.</w:t>
      </w:r>
    </w:p>
    <w:p w:rsidR="00514E1E" w:rsidRPr="00C3299B" w:rsidRDefault="00514E1E" w:rsidP="00550805">
      <w:pPr>
        <w:spacing w:after="10"/>
        <w:rPr>
          <w:rFonts w:eastAsia="Calibri" w:cs="Times New Roman"/>
          <w:szCs w:val="28"/>
        </w:rPr>
      </w:pPr>
      <w:r w:rsidRPr="00C3299B">
        <w:rPr>
          <w:rFonts w:eastAsia="Calibri" w:cs="Times New Roman"/>
          <w:szCs w:val="28"/>
        </w:rPr>
        <w:t xml:space="preserve">60109 </w:t>
      </w:r>
      <w:r w:rsidR="00536376" w:rsidRPr="00536376">
        <w:rPr>
          <w:rFonts w:eastAsia="Calibri" w:cs="Times New Roman"/>
          <w:szCs w:val="28"/>
        </w:rPr>
        <w:t xml:space="preserve">Субсидии российским кредитным организациям на возмещение недополученных ими доходов по кредитам, выданным российским организациям </w:t>
      </w:r>
      <w:r w:rsidR="003763CC">
        <w:rPr>
          <w:rFonts w:eastAsia="Calibri" w:cs="Times New Roman"/>
          <w:szCs w:val="28"/>
        </w:rPr>
        <w:t xml:space="preserve">                  </w:t>
      </w:r>
      <w:r w:rsidR="00536376" w:rsidRPr="00536376">
        <w:rPr>
          <w:rFonts w:eastAsia="Calibri" w:cs="Times New Roman"/>
          <w:szCs w:val="28"/>
        </w:rPr>
        <w:t>и (или) индивидуальным предпринимателям на приобретение, строительство, модернизацию, реконструкцию объектов недвижимого имущества в целях осуществления деятельности в сфере промышленности</w:t>
      </w:r>
    </w:p>
    <w:p w:rsidR="00514E1E" w:rsidRPr="00C3299B" w:rsidRDefault="00514E1E"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 "Развитие промышленности и повышение ее конкурентоспособности" по предоставлению субсидий российским кредитным организациям на возмещение недополученных ими доходов по кредитам, выданным российским организациям и (или) индивидуальным предпринимателям на приобретение</w:t>
      </w:r>
      <w:r w:rsidR="00A80D87" w:rsidRPr="00A80D87">
        <w:rPr>
          <w:rFonts w:eastAsia="Calibri" w:cs="Times New Roman"/>
          <w:szCs w:val="28"/>
        </w:rPr>
        <w:t>, строительство, модернизацию, реконструкцию</w:t>
      </w:r>
      <w:r w:rsidRPr="00C3299B">
        <w:rPr>
          <w:rFonts w:eastAsia="Calibri" w:cs="Times New Roman"/>
          <w:szCs w:val="28"/>
        </w:rPr>
        <w:t xml:space="preserve"> объектов недвижимого имущества в целях осуществления деятельности в сфере промышленности.</w:t>
      </w:r>
    </w:p>
    <w:p w:rsidR="00550805" w:rsidRPr="00C3299B" w:rsidRDefault="00550805" w:rsidP="00550805">
      <w:pPr>
        <w:spacing w:after="10"/>
        <w:rPr>
          <w:rFonts w:eastAsia="Calibri" w:cs="Times New Roman"/>
          <w:szCs w:val="28"/>
        </w:rPr>
      </w:pPr>
      <w:r w:rsidRPr="00C3299B">
        <w:rPr>
          <w:rFonts w:eastAsia="Calibri" w:cs="Times New Roman"/>
          <w:szCs w:val="28"/>
        </w:rPr>
        <w:t>60111</w:t>
      </w:r>
      <w:r w:rsidRPr="00C3299B">
        <w:rPr>
          <w:rFonts w:ascii="Calibri" w:eastAsia="Calibri" w:hAnsi="Calibri" w:cs="Times New Roman"/>
          <w:sz w:val="22"/>
        </w:rPr>
        <w:t xml:space="preserve"> </w:t>
      </w:r>
      <w:r w:rsidRPr="00C3299B">
        <w:rPr>
          <w:rFonts w:eastAsia="Calibri" w:cs="Times New Roman"/>
          <w:szCs w:val="28"/>
        </w:rPr>
        <w:t>Субсидии на финансовое обеспечение (возмещение) затрат</w:t>
      </w:r>
      <w:r w:rsidR="004B1B57" w:rsidRPr="00C3299B">
        <w:rPr>
          <w:rFonts w:eastAsia="Calibri" w:cs="Times New Roman"/>
          <w:szCs w:val="28"/>
        </w:rPr>
        <w:t xml:space="preserve"> </w:t>
      </w:r>
      <w:r w:rsidRPr="00C3299B">
        <w:rPr>
          <w:rFonts w:eastAsia="Calibri" w:cs="Times New Roman"/>
          <w:szCs w:val="28"/>
        </w:rPr>
        <w:t>на создание</w:t>
      </w:r>
      <w:r w:rsidR="00D55A27">
        <w:rPr>
          <w:rFonts w:eastAsia="Calibri" w:cs="Times New Roman"/>
          <w:szCs w:val="28"/>
        </w:rPr>
        <w:t xml:space="preserve">          </w:t>
      </w:r>
      <w:r w:rsidRPr="00C3299B">
        <w:rPr>
          <w:rFonts w:eastAsia="Calibri" w:cs="Times New Roman"/>
          <w:szCs w:val="28"/>
        </w:rPr>
        <w:t xml:space="preserve"> и (или) реконструкцию объектов инфраструктуры, а также на технологическое присоединение энергопринимающих устройств к электрическим сетям </w:t>
      </w:r>
      <w:r w:rsidR="00D55A27">
        <w:rPr>
          <w:rFonts w:eastAsia="Calibri" w:cs="Times New Roman"/>
          <w:szCs w:val="28"/>
        </w:rPr>
        <w:t xml:space="preserve">                               </w:t>
      </w:r>
      <w:r w:rsidRPr="00C3299B">
        <w:rPr>
          <w:rFonts w:eastAsia="Calibri" w:cs="Times New Roman"/>
          <w:szCs w:val="28"/>
        </w:rPr>
        <w:t>и газоиспользующего оборудования к газораспределительным сетям в рамках реализации инвестиционных проектов на территории Арктической зоны Российской Федерации</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D55A27">
        <w:rPr>
          <w:rFonts w:eastAsia="Calibri" w:cs="Times New Roman"/>
          <w:szCs w:val="28"/>
        </w:rPr>
        <w:t xml:space="preserve">              </w:t>
      </w:r>
      <w:r w:rsidRPr="00C3299B">
        <w:rPr>
          <w:rFonts w:eastAsia="Calibri" w:cs="Times New Roman"/>
          <w:szCs w:val="28"/>
        </w:rPr>
        <w:t xml:space="preserve">"Социально-экономическое развитие Арктической зоны Российской Федерации" </w:t>
      </w:r>
      <w:r w:rsidR="00D55A27">
        <w:rPr>
          <w:rFonts w:eastAsia="Calibri" w:cs="Times New Roman"/>
          <w:szCs w:val="28"/>
        </w:rPr>
        <w:t xml:space="preserve">               </w:t>
      </w:r>
      <w:r w:rsidRPr="00C3299B">
        <w:rPr>
          <w:rFonts w:eastAsia="Calibri" w:cs="Times New Roman"/>
          <w:szCs w:val="28"/>
        </w:rPr>
        <w:t>по предоставлению субсидий на финансовое</w:t>
      </w:r>
      <w:r w:rsidRPr="00C3299B">
        <w:rPr>
          <w:rFonts w:ascii="Calibri" w:eastAsia="Calibri" w:hAnsi="Calibri" w:cs="Times New Roman"/>
          <w:sz w:val="22"/>
        </w:rPr>
        <w:t xml:space="preserve"> </w:t>
      </w:r>
      <w:r w:rsidRPr="00C3299B">
        <w:rPr>
          <w:rFonts w:eastAsia="Calibri" w:cs="Times New Roman"/>
          <w:szCs w:val="28"/>
        </w:rPr>
        <w:t xml:space="preserve">обеспечение (возмещение) затрат </w:t>
      </w:r>
      <w:r w:rsidR="00D55A27">
        <w:rPr>
          <w:rFonts w:eastAsia="Calibri" w:cs="Times New Roman"/>
          <w:szCs w:val="28"/>
        </w:rPr>
        <w:t xml:space="preserve">             </w:t>
      </w:r>
      <w:r w:rsidRPr="00C3299B">
        <w:rPr>
          <w:rFonts w:eastAsia="Calibri" w:cs="Times New Roman"/>
          <w:szCs w:val="28"/>
        </w:rPr>
        <w:t xml:space="preserve">на создание и (или) реконструкцию объектов инфраструктуры, а также </w:t>
      </w:r>
      <w:r w:rsidR="00D55A27">
        <w:rPr>
          <w:rFonts w:eastAsia="Calibri" w:cs="Times New Roman"/>
          <w:szCs w:val="28"/>
        </w:rPr>
        <w:t xml:space="preserve">                                   </w:t>
      </w:r>
      <w:r w:rsidRPr="00C3299B">
        <w:rPr>
          <w:rFonts w:eastAsia="Calibri" w:cs="Times New Roman"/>
          <w:szCs w:val="28"/>
        </w:rPr>
        <w:t>на технологическое присоединение энергопринимающих устройств к электрическим сетям и газоиспользующего оборудования к газораспределительным сетям в рамках реализации инвестиционных проектов на территории Арктической зоны Российской Федерации.</w:t>
      </w:r>
    </w:p>
    <w:p w:rsidR="00550805" w:rsidRPr="00C3299B" w:rsidRDefault="00550805" w:rsidP="00550805">
      <w:pPr>
        <w:spacing w:after="10"/>
        <w:rPr>
          <w:rFonts w:eastAsia="Calibri" w:cs="Times New Roman"/>
          <w:szCs w:val="28"/>
        </w:rPr>
      </w:pPr>
      <w:r w:rsidRPr="00C3299B">
        <w:rPr>
          <w:rFonts w:eastAsia="Calibri" w:cs="Times New Roman"/>
          <w:szCs w:val="28"/>
        </w:rPr>
        <w:t>60144 Субсидии на возмещение затрат по уплате страховых взносов, возникающих у юридических лиц, индивидуальных предпринимателей, являющихся резидентами Арктической зоны Российской Федерации</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D55A27">
        <w:rPr>
          <w:rFonts w:eastAsia="Calibri" w:cs="Times New Roman"/>
          <w:szCs w:val="28"/>
        </w:rPr>
        <w:t xml:space="preserve">              </w:t>
      </w:r>
      <w:r w:rsidRPr="00C3299B">
        <w:rPr>
          <w:rFonts w:eastAsia="Calibri" w:cs="Times New Roman"/>
          <w:szCs w:val="28"/>
        </w:rPr>
        <w:t>"Социально-экономическое развитие Арктической зоны Российской Федерации"</w:t>
      </w:r>
      <w:r w:rsidR="00D55A27">
        <w:rPr>
          <w:rFonts w:eastAsia="Calibri" w:cs="Times New Roman"/>
          <w:szCs w:val="28"/>
        </w:rPr>
        <w:t xml:space="preserve">             </w:t>
      </w:r>
      <w:r w:rsidRPr="00C3299B">
        <w:rPr>
          <w:rFonts w:eastAsia="Calibri" w:cs="Times New Roman"/>
          <w:szCs w:val="28"/>
        </w:rPr>
        <w:t xml:space="preserve"> на предоставление субсидии акционерному обществу "Корпорация развития Дальнего Востока и Арктики" для последующего возмещения затрат по уплате страховых взносов, подлежащих уплате юридическими лицами, индивидуальными предпринимателями, являющимися резидентами Арктической зоны Российской Федерации, в отношении работников, принятых на работу со дня включения </w:t>
      </w:r>
      <w:r w:rsidR="00D55A27">
        <w:rPr>
          <w:rFonts w:eastAsia="Calibri" w:cs="Times New Roman"/>
          <w:szCs w:val="28"/>
        </w:rPr>
        <w:t xml:space="preserve">                   </w:t>
      </w:r>
      <w:r w:rsidRPr="00C3299B">
        <w:rPr>
          <w:rFonts w:eastAsia="Calibri" w:cs="Times New Roman"/>
          <w:szCs w:val="28"/>
        </w:rPr>
        <w:t xml:space="preserve">их в реестр резидентов Арктической зоны Российской Федерации, в соответствии </w:t>
      </w:r>
      <w:r w:rsidR="004B1B57" w:rsidRPr="00C3299B">
        <w:rPr>
          <w:rFonts w:eastAsia="Calibri" w:cs="Times New Roman"/>
          <w:szCs w:val="28"/>
        </w:rPr>
        <w:t xml:space="preserve">                            </w:t>
      </w:r>
      <w:r w:rsidRPr="00C3299B">
        <w:rPr>
          <w:rFonts w:eastAsia="Calibri" w:cs="Times New Roman"/>
          <w:szCs w:val="28"/>
        </w:rPr>
        <w:t>с Федеральным законом от 13 июля 2020 года № 193-ФЗ "О государственной поддержке предпринимательской деятельности в Арктической зоне Российской Федерации".</w:t>
      </w:r>
    </w:p>
    <w:p w:rsidR="00550805" w:rsidRPr="00C3299B" w:rsidRDefault="00550805" w:rsidP="00550805">
      <w:pPr>
        <w:spacing w:after="10"/>
        <w:rPr>
          <w:rFonts w:eastAsia="Calibri" w:cs="Times New Roman"/>
          <w:szCs w:val="28"/>
        </w:rPr>
      </w:pPr>
      <w:r w:rsidRPr="00C3299B">
        <w:rPr>
          <w:rFonts w:eastAsia="Calibri" w:cs="Times New Roman"/>
          <w:szCs w:val="28"/>
        </w:rPr>
        <w:t>60146 Субсидии российским кредитным организациям на возмещение недополученных ими доходов по кредитам, выданным резидентам Арктической зоны Российской Федерации для реализации инвестиционных проектов на территории Арктической зоны Российской Федерации</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D55A27">
        <w:rPr>
          <w:rFonts w:eastAsia="Calibri" w:cs="Times New Roman"/>
          <w:szCs w:val="28"/>
        </w:rPr>
        <w:t xml:space="preserve">              </w:t>
      </w:r>
      <w:r w:rsidRPr="00C3299B">
        <w:rPr>
          <w:rFonts w:eastAsia="Calibri" w:cs="Times New Roman"/>
          <w:szCs w:val="28"/>
        </w:rPr>
        <w:t xml:space="preserve">"Социально-экономическое развитие Арктической зоны Российской Федерации" </w:t>
      </w:r>
      <w:r w:rsidR="00D55A27">
        <w:rPr>
          <w:rFonts w:eastAsia="Calibri" w:cs="Times New Roman"/>
          <w:szCs w:val="28"/>
        </w:rPr>
        <w:t xml:space="preserve">            </w:t>
      </w:r>
      <w:r w:rsidRPr="00C3299B">
        <w:rPr>
          <w:rFonts w:eastAsia="Calibri" w:cs="Times New Roman"/>
          <w:szCs w:val="28"/>
        </w:rPr>
        <w:t>по предоставлению субсидий российским кредитным организациям на возмещение недополученных ими доходов по кредитам, выданным резидентам Арктической зоны Российской Федерации для реализации инвестиционных проектов на территории Арктической зоны Российской Федерации.</w:t>
      </w:r>
    </w:p>
    <w:p w:rsidR="00550805" w:rsidRPr="00C3299B" w:rsidRDefault="00550805" w:rsidP="00550805">
      <w:pPr>
        <w:spacing w:after="10"/>
        <w:rPr>
          <w:rFonts w:eastAsia="Calibri" w:cs="Times New Roman"/>
          <w:szCs w:val="28"/>
        </w:rPr>
      </w:pPr>
      <w:r w:rsidRPr="00C3299B">
        <w:rPr>
          <w:rFonts w:eastAsia="Calibri" w:cs="Times New Roman"/>
          <w:szCs w:val="28"/>
        </w:rPr>
        <w:t>60150 Субсидия Ассоциации Российское антидопинговое агентство "РУСАДА" на финансовое обеспечение мероприятий в части антидопингового обеспечения спортивных сборных команд Российской Федерации</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в рамках государственной программы Российской Федерации "Развитие физической культуры и спорта" на предоставление субсидии Ассоциации Российское антидопинговое агентство "РУСАДА" на финансовое обеспечение мероприятий </w:t>
      </w:r>
      <w:r w:rsidR="00D55A27">
        <w:rPr>
          <w:rFonts w:eastAsia="Calibri" w:cs="Times New Roman"/>
          <w:szCs w:val="28"/>
        </w:rPr>
        <w:t xml:space="preserve">                     </w:t>
      </w:r>
      <w:r w:rsidRPr="00C3299B">
        <w:rPr>
          <w:rFonts w:eastAsia="Calibri" w:cs="Times New Roman"/>
          <w:szCs w:val="28"/>
        </w:rPr>
        <w:t>в части антидопингового обеспечения спортивных сборных команд Российской Федерации.</w:t>
      </w:r>
    </w:p>
    <w:p w:rsidR="00CE2F28" w:rsidRPr="00C3299B" w:rsidRDefault="00CE2F28" w:rsidP="00550805">
      <w:pPr>
        <w:spacing w:after="10"/>
        <w:rPr>
          <w:rFonts w:eastAsia="Calibri" w:cs="Times New Roman"/>
          <w:szCs w:val="28"/>
        </w:rPr>
      </w:pPr>
      <w:r w:rsidRPr="00C3299B">
        <w:rPr>
          <w:rFonts w:eastAsia="Calibri" w:cs="Times New Roman"/>
          <w:szCs w:val="28"/>
        </w:rPr>
        <w:t xml:space="preserve">60151 </w:t>
      </w:r>
      <w:r w:rsidR="00D82802" w:rsidRPr="00C3299B">
        <w:rPr>
          <w:rFonts w:eastAsia="Calibri" w:cs="Times New Roman"/>
          <w:szCs w:val="28"/>
        </w:rPr>
        <w:t xml:space="preserve">Грант в форме субсидии автономной некоммерческой организации "Исполнительная дирекция "Универсиада-2023" на финансовое обеспечение затрат, связанных с организацией и проведением Международного </w:t>
      </w:r>
      <w:r w:rsidR="00D55A27">
        <w:rPr>
          <w:rFonts w:eastAsia="Calibri" w:cs="Times New Roman"/>
          <w:szCs w:val="28"/>
        </w:rPr>
        <w:t xml:space="preserve">                                     </w:t>
      </w:r>
      <w:r w:rsidR="00D82802" w:rsidRPr="00C3299B">
        <w:rPr>
          <w:rFonts w:eastAsia="Calibri" w:cs="Times New Roman"/>
          <w:szCs w:val="28"/>
        </w:rPr>
        <w:t xml:space="preserve">фестиваля университетского спорта с участием университетских команд </w:t>
      </w:r>
      <w:r w:rsidR="00D55A27">
        <w:rPr>
          <w:rFonts w:eastAsia="Calibri" w:cs="Times New Roman"/>
          <w:szCs w:val="28"/>
        </w:rPr>
        <w:t xml:space="preserve">                                    </w:t>
      </w:r>
      <w:r w:rsidR="00D82802" w:rsidRPr="00C3299B">
        <w:rPr>
          <w:rFonts w:eastAsia="Calibri" w:cs="Times New Roman"/>
          <w:szCs w:val="28"/>
        </w:rPr>
        <w:t>из государств - участников БРИКС,</w:t>
      </w:r>
      <w:r w:rsidR="004B1B57" w:rsidRPr="00C3299B">
        <w:rPr>
          <w:rFonts w:eastAsia="Calibri" w:cs="Times New Roman"/>
          <w:szCs w:val="28"/>
        </w:rPr>
        <w:t xml:space="preserve"> </w:t>
      </w:r>
      <w:r w:rsidR="00D82802" w:rsidRPr="00C3299B">
        <w:rPr>
          <w:rFonts w:eastAsia="Calibri" w:cs="Times New Roman"/>
          <w:szCs w:val="28"/>
        </w:rPr>
        <w:t>государств - членов Шанхайской организации сотрудничества</w:t>
      </w:r>
      <w:r w:rsidR="004B1B57" w:rsidRPr="00C3299B">
        <w:rPr>
          <w:rFonts w:eastAsia="Calibri" w:cs="Times New Roman"/>
          <w:szCs w:val="28"/>
        </w:rPr>
        <w:t xml:space="preserve"> </w:t>
      </w:r>
      <w:r w:rsidR="00D82802" w:rsidRPr="00C3299B">
        <w:rPr>
          <w:rFonts w:eastAsia="Calibri" w:cs="Times New Roman"/>
          <w:szCs w:val="28"/>
        </w:rPr>
        <w:t>и государств - участников Содружества Независимых Государств</w:t>
      </w:r>
    </w:p>
    <w:p w:rsidR="00CE2F28" w:rsidRDefault="00CE2F28"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в рамках государственной программы Российской Федерации "Развитие физической культуры и спорта" на предоставление гранта в форме субсидии автономной некоммерческой организации "Исполнительная дирекция </w:t>
      </w:r>
      <w:r w:rsidR="002E78C0">
        <w:rPr>
          <w:rFonts w:eastAsia="Calibri" w:cs="Times New Roman"/>
          <w:szCs w:val="28"/>
        </w:rPr>
        <w:t xml:space="preserve">                 </w:t>
      </w:r>
      <w:r w:rsidRPr="00C3299B">
        <w:rPr>
          <w:rFonts w:eastAsia="Calibri" w:cs="Times New Roman"/>
          <w:szCs w:val="28"/>
        </w:rPr>
        <w:t xml:space="preserve">"Универсиада-2023" на финансовое обеспечение затрат, связанных </w:t>
      </w:r>
      <w:r w:rsidR="004B1B57" w:rsidRPr="00C3299B">
        <w:rPr>
          <w:rFonts w:eastAsia="Calibri" w:cs="Times New Roman"/>
          <w:szCs w:val="28"/>
        </w:rPr>
        <w:t xml:space="preserve">  </w:t>
      </w:r>
      <w:r w:rsidRPr="00C3299B">
        <w:rPr>
          <w:rFonts w:eastAsia="Calibri" w:cs="Times New Roman"/>
          <w:szCs w:val="28"/>
        </w:rPr>
        <w:t xml:space="preserve">с организацией и проведением Международного фестиваля университетского спорта </w:t>
      </w:r>
      <w:r w:rsidR="0085277C">
        <w:rPr>
          <w:rFonts w:eastAsia="Calibri" w:cs="Times New Roman"/>
          <w:szCs w:val="28"/>
        </w:rPr>
        <w:t xml:space="preserve">                                   </w:t>
      </w:r>
      <w:r w:rsidRPr="00C3299B">
        <w:rPr>
          <w:rFonts w:eastAsia="Calibri" w:cs="Times New Roman"/>
          <w:szCs w:val="28"/>
        </w:rPr>
        <w:t>с участием университетских команд из государств</w:t>
      </w:r>
      <w:r w:rsidR="00D82802" w:rsidRPr="00C3299B">
        <w:rPr>
          <w:rFonts w:eastAsia="Calibri" w:cs="Times New Roman"/>
          <w:szCs w:val="28"/>
        </w:rPr>
        <w:t xml:space="preserve"> </w:t>
      </w:r>
      <w:r w:rsidRPr="00C3299B">
        <w:rPr>
          <w:rFonts w:eastAsia="Calibri" w:cs="Times New Roman"/>
          <w:szCs w:val="28"/>
        </w:rPr>
        <w:t>-</w:t>
      </w:r>
      <w:r w:rsidR="00D82802" w:rsidRPr="00C3299B">
        <w:rPr>
          <w:rFonts w:eastAsia="Calibri" w:cs="Times New Roman"/>
          <w:szCs w:val="28"/>
        </w:rPr>
        <w:t xml:space="preserve"> </w:t>
      </w:r>
      <w:r w:rsidRPr="00C3299B">
        <w:rPr>
          <w:rFonts w:eastAsia="Calibri" w:cs="Times New Roman"/>
          <w:szCs w:val="28"/>
        </w:rPr>
        <w:t xml:space="preserve">участников </w:t>
      </w:r>
      <w:r w:rsidR="0085277C">
        <w:rPr>
          <w:rFonts w:eastAsia="Calibri" w:cs="Times New Roman"/>
          <w:szCs w:val="28"/>
        </w:rPr>
        <w:t xml:space="preserve">                                           </w:t>
      </w:r>
      <w:r w:rsidRPr="00C3299B">
        <w:rPr>
          <w:rFonts w:eastAsia="Calibri" w:cs="Times New Roman"/>
          <w:szCs w:val="28"/>
        </w:rPr>
        <w:t>БРИКС, государств</w:t>
      </w:r>
      <w:r w:rsidR="00D82802" w:rsidRPr="00C3299B">
        <w:rPr>
          <w:rFonts w:eastAsia="Calibri" w:cs="Times New Roman"/>
          <w:szCs w:val="28"/>
        </w:rPr>
        <w:t xml:space="preserve"> </w:t>
      </w:r>
      <w:r w:rsidRPr="00C3299B">
        <w:rPr>
          <w:rFonts w:eastAsia="Calibri" w:cs="Times New Roman"/>
          <w:szCs w:val="28"/>
        </w:rPr>
        <w:t>-</w:t>
      </w:r>
      <w:r w:rsidR="00D82802" w:rsidRPr="00C3299B">
        <w:rPr>
          <w:rFonts w:eastAsia="Calibri" w:cs="Times New Roman"/>
          <w:szCs w:val="28"/>
        </w:rPr>
        <w:t xml:space="preserve"> </w:t>
      </w:r>
      <w:r w:rsidRPr="00C3299B">
        <w:rPr>
          <w:rFonts w:eastAsia="Calibri" w:cs="Times New Roman"/>
          <w:szCs w:val="28"/>
        </w:rPr>
        <w:t>членов Шанхайской организации сотрудничества</w:t>
      </w:r>
      <w:r w:rsidR="004B1B57" w:rsidRPr="00C3299B">
        <w:rPr>
          <w:rFonts w:eastAsia="Calibri" w:cs="Times New Roman"/>
          <w:szCs w:val="28"/>
        </w:rPr>
        <w:t xml:space="preserve"> </w:t>
      </w:r>
      <w:r w:rsidR="0085277C">
        <w:rPr>
          <w:rFonts w:eastAsia="Calibri" w:cs="Times New Roman"/>
          <w:szCs w:val="28"/>
        </w:rPr>
        <w:t xml:space="preserve">                                         </w:t>
      </w:r>
      <w:r w:rsidRPr="00C3299B">
        <w:rPr>
          <w:rFonts w:eastAsia="Calibri" w:cs="Times New Roman"/>
          <w:szCs w:val="28"/>
        </w:rPr>
        <w:t>и государств</w:t>
      </w:r>
      <w:r w:rsidR="00D82802" w:rsidRPr="00C3299B">
        <w:rPr>
          <w:rFonts w:eastAsia="Calibri" w:cs="Times New Roman"/>
          <w:szCs w:val="28"/>
        </w:rPr>
        <w:t xml:space="preserve"> </w:t>
      </w:r>
      <w:r w:rsidRPr="00C3299B">
        <w:rPr>
          <w:rFonts w:eastAsia="Calibri" w:cs="Times New Roman"/>
          <w:szCs w:val="28"/>
        </w:rPr>
        <w:t>-</w:t>
      </w:r>
      <w:r w:rsidR="00D82802" w:rsidRPr="00C3299B">
        <w:rPr>
          <w:rFonts w:eastAsia="Calibri" w:cs="Times New Roman"/>
          <w:szCs w:val="28"/>
        </w:rPr>
        <w:t xml:space="preserve"> </w:t>
      </w:r>
      <w:r w:rsidRPr="00C3299B">
        <w:rPr>
          <w:rFonts w:eastAsia="Calibri" w:cs="Times New Roman"/>
          <w:szCs w:val="28"/>
        </w:rPr>
        <w:t>участников Содружества Независимых Государств.</w:t>
      </w:r>
    </w:p>
    <w:p w:rsidR="001E6D6E" w:rsidRDefault="001E6D6E" w:rsidP="00550805">
      <w:pPr>
        <w:spacing w:after="10"/>
        <w:rPr>
          <w:rFonts w:eastAsia="Calibri" w:cs="Times New Roman"/>
          <w:szCs w:val="28"/>
        </w:rPr>
      </w:pPr>
      <w:r>
        <w:rPr>
          <w:rFonts w:eastAsia="Calibri" w:cs="Times New Roman"/>
          <w:szCs w:val="28"/>
        </w:rPr>
        <w:t xml:space="preserve">60152 </w:t>
      </w:r>
      <w:r w:rsidRPr="001E6D6E">
        <w:rPr>
          <w:rFonts w:eastAsia="Calibri" w:cs="Times New Roman"/>
          <w:szCs w:val="28"/>
        </w:rPr>
        <w:t>Субсидии юридическим лицам на возмещение фактически понесенных затрат, связанных с реализацией мероприятий по адаптации и оснащению оборудованием системы контроля доступа футбольных стадионов, принимающих матчи Российской</w:t>
      </w:r>
      <w:r>
        <w:rPr>
          <w:rFonts w:eastAsia="Calibri" w:cs="Times New Roman"/>
          <w:szCs w:val="28"/>
        </w:rPr>
        <w:t xml:space="preserve"> Премьер-Лиги и не находящихся </w:t>
      </w:r>
      <w:r w:rsidRPr="001E6D6E">
        <w:rPr>
          <w:rFonts w:eastAsia="Calibri" w:cs="Times New Roman"/>
          <w:szCs w:val="28"/>
        </w:rPr>
        <w:t>в государственной или муниципальной собственности</w:t>
      </w:r>
    </w:p>
    <w:p w:rsidR="003A793C" w:rsidRPr="00C3299B" w:rsidRDefault="003A793C" w:rsidP="00550805">
      <w:pPr>
        <w:spacing w:after="10"/>
        <w:rPr>
          <w:rFonts w:eastAsia="Calibri" w:cs="Times New Roman"/>
          <w:szCs w:val="28"/>
        </w:rPr>
      </w:pPr>
      <w:r w:rsidRPr="003A793C">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 "Развитие физической культуры и спорта"</w:t>
      </w:r>
      <w:r>
        <w:rPr>
          <w:rFonts w:eastAsia="Calibri" w:cs="Times New Roman"/>
          <w:szCs w:val="28"/>
        </w:rPr>
        <w:t xml:space="preserve"> на предоставление субсидий </w:t>
      </w:r>
      <w:r w:rsidRPr="003A793C">
        <w:rPr>
          <w:rFonts w:eastAsia="Calibri" w:cs="Times New Roman"/>
          <w:szCs w:val="28"/>
        </w:rPr>
        <w:t xml:space="preserve">юридическим лицам на возмещение фактически понесенных затрат, связанных с реализацией мероприятий по адаптации и оснащению оборудованием системы контроля доступа футбольных стадионов, принимающих матчи Российской Премьер-Лиги и не находящихся </w:t>
      </w:r>
      <w:r w:rsidR="003763CC">
        <w:rPr>
          <w:rFonts w:eastAsia="Calibri" w:cs="Times New Roman"/>
          <w:szCs w:val="28"/>
        </w:rPr>
        <w:t xml:space="preserve">                           </w:t>
      </w:r>
      <w:r w:rsidRPr="003A793C">
        <w:rPr>
          <w:rFonts w:eastAsia="Calibri" w:cs="Times New Roman"/>
          <w:szCs w:val="28"/>
        </w:rPr>
        <w:t>в государственной или муниципальной собственности</w:t>
      </w:r>
      <w:r>
        <w:rPr>
          <w:rFonts w:eastAsia="Calibri" w:cs="Times New Roman"/>
          <w:szCs w:val="28"/>
        </w:rPr>
        <w:t>.</w:t>
      </w:r>
    </w:p>
    <w:p w:rsidR="00550805" w:rsidRPr="00C3299B" w:rsidRDefault="00550805" w:rsidP="00550805">
      <w:pPr>
        <w:spacing w:after="10"/>
        <w:rPr>
          <w:rFonts w:eastAsia="Calibri" w:cs="Times New Roman"/>
          <w:szCs w:val="28"/>
        </w:rPr>
      </w:pPr>
      <w:r w:rsidRPr="00C3299B">
        <w:rPr>
          <w:rFonts w:eastAsia="Calibri" w:cs="Times New Roman"/>
          <w:szCs w:val="28"/>
        </w:rPr>
        <w:t>60160 Субсидии на реализацию творческих проектов в сфере музыкального, театрального, изобразительного искусства и народного творчества</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Pr="00C3299B">
        <w:rPr>
          <w:rFonts w:eastAsia="Calibri" w:cs="Times New Roman"/>
          <w:szCs w:val="28"/>
        </w:rPr>
        <w:t>"Развитие культуры" на предоставление субсидий на реализацию творческих проектов в сфере музыкального, театрального, изобразительного искусства и народного творчества.</w:t>
      </w:r>
    </w:p>
    <w:p w:rsidR="00550805" w:rsidRPr="00C3299B" w:rsidRDefault="00550805" w:rsidP="00550805">
      <w:pPr>
        <w:spacing w:after="10"/>
        <w:rPr>
          <w:rFonts w:eastAsia="Calibri" w:cs="Times New Roman"/>
          <w:szCs w:val="28"/>
        </w:rPr>
      </w:pPr>
      <w:r w:rsidRPr="00C3299B">
        <w:rPr>
          <w:rFonts w:eastAsia="Calibri" w:cs="Times New Roman"/>
          <w:szCs w:val="28"/>
        </w:rPr>
        <w:t>60161 Премия лучшим преподавателям в области музыкального искусства</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Pr="00C3299B">
        <w:rPr>
          <w:rFonts w:eastAsia="Calibri" w:cs="Times New Roman"/>
          <w:szCs w:val="28"/>
        </w:rPr>
        <w:t>"Развитие образования" и в рамках государственной программы Российской Федерации "Научно-технологическое развитие Российской Федерации" по предоставлению премии лучшим преподавателям в области музыкального искусства.</w:t>
      </w:r>
    </w:p>
    <w:p w:rsidR="00550805" w:rsidRPr="00C3299B" w:rsidRDefault="00550805" w:rsidP="00550805">
      <w:pPr>
        <w:spacing w:after="10"/>
        <w:rPr>
          <w:rFonts w:eastAsia="Calibri" w:cs="Times New Roman"/>
          <w:szCs w:val="28"/>
        </w:rPr>
      </w:pPr>
      <w:r w:rsidRPr="00C3299B">
        <w:rPr>
          <w:rFonts w:eastAsia="Calibri" w:cs="Times New Roman"/>
          <w:szCs w:val="28"/>
        </w:rPr>
        <w:t>60170 Субсидии на развитие гуманитарного сотрудничества между Российской Федерацией и Республикой Польша и поддержку</w:t>
      </w:r>
      <w:r w:rsidR="004B1B57" w:rsidRPr="00C3299B">
        <w:rPr>
          <w:rFonts w:eastAsia="Calibri" w:cs="Times New Roman"/>
          <w:szCs w:val="28"/>
        </w:rPr>
        <w:t xml:space="preserve"> </w:t>
      </w:r>
      <w:r w:rsidRPr="00C3299B">
        <w:rPr>
          <w:rFonts w:eastAsia="Calibri" w:cs="Times New Roman"/>
          <w:szCs w:val="28"/>
        </w:rPr>
        <w:t>российско-польского диалога</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85277C">
        <w:rPr>
          <w:rFonts w:eastAsia="Calibri" w:cs="Times New Roman"/>
          <w:szCs w:val="28"/>
        </w:rPr>
        <w:t xml:space="preserve">                        </w:t>
      </w:r>
      <w:r w:rsidRPr="00C3299B">
        <w:rPr>
          <w:rFonts w:eastAsia="Calibri" w:cs="Times New Roman"/>
          <w:szCs w:val="28"/>
        </w:rPr>
        <w:t>"Развитие культуры" по предоставлению субсидий на развитие гуманитарного сотрудничества между Российской Федерацией и Республикой Польша и поддержку российско-польского диалога.</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60180 Субсидии на реализацию мероприятий и творческих проектов в рамках развития международной культурной коммуникации Северо-Кавказского федерального округа </w:t>
      </w:r>
    </w:p>
    <w:p w:rsidR="00550805"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в рамках государственной программы Российской Федерации </w:t>
      </w:r>
      <w:r w:rsidR="0085277C">
        <w:rPr>
          <w:rFonts w:eastAsia="Calibri" w:cs="Times New Roman"/>
          <w:szCs w:val="28"/>
        </w:rPr>
        <w:t xml:space="preserve">                       </w:t>
      </w:r>
      <w:r w:rsidRPr="00C3299B">
        <w:rPr>
          <w:rFonts w:eastAsia="Calibri" w:cs="Times New Roman"/>
          <w:szCs w:val="28"/>
        </w:rPr>
        <w:t xml:space="preserve">"Развитие культуры" по предоставлению субсидий на реализацию мероприятий </w:t>
      </w:r>
      <w:r w:rsidR="0085277C">
        <w:rPr>
          <w:rFonts w:eastAsia="Calibri" w:cs="Times New Roman"/>
          <w:szCs w:val="28"/>
        </w:rPr>
        <w:t xml:space="preserve">                          </w:t>
      </w:r>
      <w:r w:rsidRPr="00C3299B">
        <w:rPr>
          <w:rFonts w:eastAsia="Calibri" w:cs="Times New Roman"/>
          <w:szCs w:val="28"/>
        </w:rPr>
        <w:t>и творческих проектов в рамках развития международной культурной коммуникации</w:t>
      </w:r>
      <w:r w:rsidR="000A6517" w:rsidRPr="00C3299B">
        <w:rPr>
          <w:rFonts w:eastAsia="Calibri" w:cs="Times New Roman"/>
          <w:szCs w:val="28"/>
        </w:rPr>
        <w:t xml:space="preserve"> </w:t>
      </w:r>
      <w:r w:rsidRPr="00C3299B">
        <w:rPr>
          <w:rFonts w:eastAsia="Calibri" w:cs="Times New Roman"/>
          <w:szCs w:val="28"/>
        </w:rPr>
        <w:t>Северо-Кавказского федерального округа.</w:t>
      </w:r>
    </w:p>
    <w:p w:rsidR="00550805" w:rsidRPr="00C3299B" w:rsidRDefault="00550805" w:rsidP="00550805">
      <w:pPr>
        <w:spacing w:after="10"/>
        <w:rPr>
          <w:rFonts w:eastAsia="Calibri" w:cs="Times New Roman"/>
          <w:szCs w:val="28"/>
        </w:rPr>
      </w:pPr>
      <w:r w:rsidRPr="00C3299B">
        <w:rPr>
          <w:rFonts w:eastAsia="Calibri" w:cs="Times New Roman"/>
          <w:szCs w:val="28"/>
        </w:rPr>
        <w:t>60190 Субсидии Общероссийской общественной организации "Паралимпийский комитет России", Общероссийскому союзу</w:t>
      </w:r>
      <w:r w:rsidR="004B1B57" w:rsidRPr="00C3299B">
        <w:rPr>
          <w:rFonts w:eastAsia="Calibri" w:cs="Times New Roman"/>
          <w:szCs w:val="28"/>
        </w:rPr>
        <w:t xml:space="preserve"> </w:t>
      </w:r>
      <w:r w:rsidR="0085277C">
        <w:rPr>
          <w:rFonts w:eastAsia="Calibri" w:cs="Times New Roman"/>
          <w:szCs w:val="28"/>
        </w:rPr>
        <w:t xml:space="preserve">                               </w:t>
      </w:r>
      <w:r w:rsidRPr="00C3299B">
        <w:rPr>
          <w:rFonts w:eastAsia="Calibri" w:cs="Times New Roman"/>
          <w:szCs w:val="28"/>
        </w:rPr>
        <w:t xml:space="preserve">физкультурно-спортивных общественных объединений инвалидов "Сурдлимпийский комитет России" </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85277C">
        <w:rPr>
          <w:rFonts w:eastAsia="Calibri" w:cs="Times New Roman"/>
          <w:szCs w:val="28"/>
        </w:rPr>
        <w:t xml:space="preserve">                     </w:t>
      </w:r>
      <w:r w:rsidRPr="00C3299B">
        <w:rPr>
          <w:rFonts w:eastAsia="Calibri" w:cs="Times New Roman"/>
          <w:szCs w:val="28"/>
        </w:rPr>
        <w:t>"Развитие физической культуры и спорта" на предоставление субсидий Общероссийской общественной организации "Паралимпийский комитет России", Общероссийскому союзу физкультурно-спортивных общественных объединений инвалидов "Сурдлимпийский комитет России".</w:t>
      </w:r>
    </w:p>
    <w:p w:rsidR="00550805" w:rsidRPr="00C3299B" w:rsidRDefault="00550805" w:rsidP="00550805">
      <w:pPr>
        <w:spacing w:after="10"/>
        <w:rPr>
          <w:rFonts w:eastAsia="Calibri" w:cs="Times New Roman"/>
          <w:szCs w:val="28"/>
        </w:rPr>
      </w:pPr>
      <w:r w:rsidRPr="00C3299B">
        <w:rPr>
          <w:rFonts w:eastAsia="Calibri" w:cs="Times New Roman"/>
          <w:szCs w:val="28"/>
        </w:rPr>
        <w:t>60199 Грант в форме субсидии Общероссийской общественной организации "Российский футбольный союз" на финансовое обеспечение мероприятий Концепции наследия чемпионата мира по футболу FIFA 2018 года</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85277C">
        <w:rPr>
          <w:rFonts w:eastAsia="Calibri" w:cs="Times New Roman"/>
          <w:szCs w:val="28"/>
        </w:rPr>
        <w:t xml:space="preserve">                     </w:t>
      </w:r>
      <w:r w:rsidRPr="00C3299B">
        <w:rPr>
          <w:rFonts w:eastAsia="Calibri" w:cs="Times New Roman"/>
          <w:szCs w:val="28"/>
        </w:rPr>
        <w:t>"Развитие физической культуры и спорта" по предоставлению гранта в форме субсидии</w:t>
      </w:r>
      <w:r w:rsidRPr="00C3299B">
        <w:rPr>
          <w:rFonts w:ascii="Calibri" w:eastAsia="Calibri" w:hAnsi="Calibri" w:cs="Times New Roman"/>
          <w:sz w:val="22"/>
        </w:rPr>
        <w:t xml:space="preserve"> </w:t>
      </w:r>
      <w:r w:rsidRPr="00C3299B">
        <w:rPr>
          <w:rFonts w:eastAsia="Calibri" w:cs="Times New Roman"/>
          <w:szCs w:val="28"/>
        </w:rPr>
        <w:t>Общероссийской общественной организации "Российский футбольный союз" на финансовое обеспечение мероприятий Концепции наследия чемпионата мира по футболу FIFA 2018 года.</w:t>
      </w:r>
    </w:p>
    <w:p w:rsidR="00550805" w:rsidRPr="00C3299B" w:rsidRDefault="00550805" w:rsidP="00550805">
      <w:pPr>
        <w:spacing w:after="10"/>
        <w:rPr>
          <w:rFonts w:eastAsia="Calibri" w:cs="Times New Roman"/>
          <w:szCs w:val="28"/>
        </w:rPr>
      </w:pPr>
      <w:r w:rsidRPr="00C3299B">
        <w:rPr>
          <w:rFonts w:eastAsia="Calibri" w:cs="Times New Roman"/>
          <w:szCs w:val="28"/>
        </w:rPr>
        <w:t>60200 Государственная поддержка политических партий, принимавших участие в выборах, в целях компенсации затрат по их участию</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государственную поддержку политических партий, принимавших участие в выборах, в целях компенсации затрат по их участию.</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60210 Субсидии на государственную поддержку отдельных общественных </w:t>
      </w:r>
      <w:r w:rsidR="0085277C">
        <w:rPr>
          <w:rFonts w:eastAsia="Calibri" w:cs="Times New Roman"/>
          <w:szCs w:val="28"/>
        </w:rPr>
        <w:t xml:space="preserve">                  </w:t>
      </w:r>
      <w:r w:rsidRPr="00C3299B">
        <w:rPr>
          <w:rFonts w:eastAsia="Calibri" w:cs="Times New Roman"/>
          <w:szCs w:val="28"/>
        </w:rPr>
        <w:t>и иных некоммерческих организаций</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предоставление субсидий на государственную поддержку отдельных общественных и иных некоммерческих организаций.</w:t>
      </w:r>
      <w:r w:rsidRPr="00C3299B" w:rsidDel="00207493">
        <w:rPr>
          <w:rFonts w:eastAsia="Calibri" w:cs="Times New Roman"/>
          <w:szCs w:val="28"/>
        </w:rPr>
        <w:t xml:space="preserve"> </w:t>
      </w:r>
    </w:p>
    <w:p w:rsidR="00550805" w:rsidRPr="00C3299B" w:rsidRDefault="00550805" w:rsidP="00550805">
      <w:pPr>
        <w:spacing w:after="10"/>
        <w:rPr>
          <w:rFonts w:eastAsia="Calibri" w:cs="Times New Roman"/>
          <w:szCs w:val="28"/>
        </w:rPr>
      </w:pPr>
      <w:r w:rsidRPr="00C3299B">
        <w:rPr>
          <w:rFonts w:eastAsia="Calibri" w:cs="Times New Roman"/>
          <w:szCs w:val="28"/>
        </w:rPr>
        <w:t>60221 Субсидии открытому акционерному обществу</w:t>
      </w:r>
      <w:r w:rsidR="000A6517" w:rsidRPr="00C3299B">
        <w:rPr>
          <w:rFonts w:eastAsia="Calibri" w:cs="Times New Roman"/>
          <w:szCs w:val="28"/>
        </w:rPr>
        <w:t xml:space="preserve"> </w:t>
      </w:r>
      <w:r w:rsidRPr="00C3299B">
        <w:rPr>
          <w:rFonts w:eastAsia="Calibri" w:cs="Times New Roman"/>
          <w:szCs w:val="28"/>
        </w:rPr>
        <w:t>"Московская специализированная типография № 27", г. Москва, на обновление специального оборудования для выпуска литературы для инвалидов по зрению</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по предоставлению субсидий открытому акционерному обществу "Московская специализированная типография № 27", г. Москва, на обновление специального оборудования для выпуска литературы для инвалидов по зрению.</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60260 Субсидия на финансовое обеспечение мероприятий, направленных </w:t>
      </w:r>
      <w:r w:rsidR="0085277C">
        <w:rPr>
          <w:rFonts w:eastAsia="Calibri" w:cs="Times New Roman"/>
          <w:szCs w:val="28"/>
        </w:rPr>
        <w:t xml:space="preserve">                     </w:t>
      </w:r>
      <w:r w:rsidRPr="00C3299B">
        <w:rPr>
          <w:rFonts w:eastAsia="Calibri" w:cs="Times New Roman"/>
          <w:szCs w:val="28"/>
        </w:rPr>
        <w:t xml:space="preserve">на подготовку и проведение Международного спортивного форума </w:t>
      </w:r>
      <w:r w:rsidR="0085277C">
        <w:rPr>
          <w:rFonts w:eastAsia="Calibri" w:cs="Times New Roman"/>
          <w:szCs w:val="28"/>
        </w:rPr>
        <w:t xml:space="preserve">                          </w:t>
      </w:r>
      <w:r w:rsidRPr="00C3299B">
        <w:rPr>
          <w:rFonts w:eastAsia="Calibri" w:cs="Times New Roman"/>
          <w:szCs w:val="28"/>
        </w:rPr>
        <w:t>"Россия - спортивная держава"</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по предоставлению субсидий на финансовое обеспечение мероприятий, направленных на подготовку и проведение Международного спортивного форума "Россия - спортивная держава".</w:t>
      </w:r>
    </w:p>
    <w:p w:rsidR="00550805" w:rsidRPr="00C3299B" w:rsidRDefault="00550805" w:rsidP="00550805">
      <w:pPr>
        <w:spacing w:after="10"/>
        <w:rPr>
          <w:rFonts w:eastAsia="Calibri" w:cs="Times New Roman"/>
          <w:szCs w:val="28"/>
        </w:rPr>
      </w:pPr>
      <w:r w:rsidRPr="00C3299B">
        <w:rPr>
          <w:rFonts w:eastAsia="Calibri" w:cs="Times New Roman"/>
          <w:szCs w:val="28"/>
        </w:rPr>
        <w:t>60262 Гранты в форме субсидий общероссийским спортивным федерациям, имеющим государственную аккредитацию, и общероссийским общественным организациям, наделенным правами и обязанностями общероссийской спортивной федерации, на развитие видов спорта</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в рамках государственной программы Российской Федерации </w:t>
      </w:r>
      <w:r w:rsidR="0085277C">
        <w:rPr>
          <w:rFonts w:eastAsia="Calibri" w:cs="Times New Roman"/>
          <w:szCs w:val="28"/>
        </w:rPr>
        <w:t xml:space="preserve">                     </w:t>
      </w:r>
      <w:r w:rsidRPr="00C3299B">
        <w:rPr>
          <w:rFonts w:eastAsia="Calibri" w:cs="Times New Roman"/>
          <w:szCs w:val="28"/>
        </w:rPr>
        <w:t>"Развитие физической культуры и спорта" на предоставление грантов в форме субсидий</w:t>
      </w:r>
      <w:r w:rsidRPr="00C3299B">
        <w:rPr>
          <w:rFonts w:ascii="Calibri" w:eastAsia="Calibri" w:hAnsi="Calibri" w:cs="Times New Roman"/>
          <w:sz w:val="22"/>
        </w:rPr>
        <w:t xml:space="preserve"> </w:t>
      </w:r>
      <w:r w:rsidRPr="00C3299B">
        <w:rPr>
          <w:rFonts w:eastAsia="Calibri" w:cs="Times New Roman"/>
          <w:szCs w:val="28"/>
        </w:rPr>
        <w:t>общероссийским спортивным федерациям, имеющим государственную аккредитацию, и общероссийским общественным организациям, наделенным правами и обязанностями общероссийской спортивной федерации, на развитие видов спорта.</w:t>
      </w:r>
    </w:p>
    <w:p w:rsidR="00550805" w:rsidRPr="00C3299B" w:rsidRDefault="00550805" w:rsidP="00550805">
      <w:pPr>
        <w:spacing w:after="10"/>
        <w:rPr>
          <w:rFonts w:eastAsia="Calibri" w:cs="Times New Roman"/>
          <w:szCs w:val="28"/>
        </w:rPr>
      </w:pPr>
      <w:r w:rsidRPr="00C3299B">
        <w:rPr>
          <w:rFonts w:eastAsia="Calibri" w:cs="Times New Roman"/>
          <w:szCs w:val="28"/>
        </w:rPr>
        <w:t>60263 Субсидия Общероссийской общественной организации</w:t>
      </w:r>
      <w:r w:rsidR="000A6517" w:rsidRPr="00C3299B">
        <w:rPr>
          <w:rFonts w:eastAsia="Calibri" w:cs="Times New Roman"/>
          <w:szCs w:val="28"/>
        </w:rPr>
        <w:t xml:space="preserve"> </w:t>
      </w:r>
      <w:r w:rsidRPr="00C3299B">
        <w:rPr>
          <w:rFonts w:eastAsia="Calibri" w:cs="Times New Roman"/>
          <w:szCs w:val="28"/>
        </w:rPr>
        <w:t>"Российский студенческий спортивный союз" на финансовое обеспечение межотраслевой программы развития студенческого спорта</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85277C">
        <w:rPr>
          <w:rFonts w:eastAsia="Calibri" w:cs="Times New Roman"/>
          <w:szCs w:val="28"/>
        </w:rPr>
        <w:t xml:space="preserve">                      </w:t>
      </w:r>
      <w:r w:rsidRPr="00C3299B">
        <w:rPr>
          <w:rFonts w:eastAsia="Calibri" w:cs="Times New Roman"/>
          <w:szCs w:val="28"/>
        </w:rPr>
        <w:t>"Развитие физической культуры и спорта" на предоставление субсидии Общероссийской общественной организации "Российский студенческий спортивный союз" на финансовое обеспечение межотраслевой программы развития студенческого спорта.</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60268 Субсидия Фонду инфраструктурных и образовательных программ </w:t>
      </w:r>
      <w:r w:rsidR="0085277C">
        <w:rPr>
          <w:rFonts w:eastAsia="Calibri" w:cs="Times New Roman"/>
          <w:szCs w:val="28"/>
        </w:rPr>
        <w:t xml:space="preserve">                       </w:t>
      </w:r>
      <w:r w:rsidRPr="00C3299B">
        <w:rPr>
          <w:rFonts w:eastAsia="Calibri" w:cs="Times New Roman"/>
          <w:szCs w:val="28"/>
        </w:rPr>
        <w:t>в целях создания и поддержки инструментов университетского венчурного строительства (университетские "стартап-студии")</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по предоставлению субсидии Фонду инфраструктурных и образовательных программ в целях создания и поддержки инструментов университетского венчурного строительства (университетские "стартап-студии").</w:t>
      </w:r>
    </w:p>
    <w:p w:rsidR="00550805" w:rsidRPr="00C3299B" w:rsidRDefault="00550805" w:rsidP="00550805">
      <w:pPr>
        <w:spacing w:after="10"/>
        <w:rPr>
          <w:rFonts w:eastAsia="Calibri" w:cs="Times New Roman"/>
          <w:szCs w:val="28"/>
        </w:rPr>
      </w:pPr>
      <w:r w:rsidRPr="00C3299B">
        <w:rPr>
          <w:rFonts w:eastAsia="Calibri" w:cs="Times New Roman"/>
          <w:szCs w:val="28"/>
        </w:rPr>
        <w:t>60278 Субсидии на издание социально значимой литературы</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по предоставлению грантов в форме субсидий на издание социально значимой литературы.</w:t>
      </w:r>
    </w:p>
    <w:p w:rsidR="00550805" w:rsidRPr="00C3299B" w:rsidRDefault="00550805" w:rsidP="00550805">
      <w:pPr>
        <w:spacing w:after="10"/>
        <w:rPr>
          <w:rFonts w:eastAsia="Calibri" w:cs="Times New Roman"/>
          <w:szCs w:val="28"/>
        </w:rPr>
      </w:pPr>
      <w:r w:rsidRPr="00C3299B">
        <w:rPr>
          <w:rFonts w:eastAsia="Calibri" w:cs="Times New Roman"/>
          <w:szCs w:val="28"/>
        </w:rPr>
        <w:t>60279 Субсидии на организацию переводов на иностранные языки произведений, созданных на языках народов Российской Федерации, и проектов, направленных на повышение уровня востребованности за рубежом российской художественной литературы</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по предоставлению грантов в форме субсидий на организацию переводов </w:t>
      </w:r>
      <w:r w:rsidR="0085277C">
        <w:rPr>
          <w:rFonts w:eastAsia="Calibri" w:cs="Times New Roman"/>
          <w:szCs w:val="28"/>
        </w:rPr>
        <w:t xml:space="preserve">   </w:t>
      </w:r>
      <w:r w:rsidRPr="00C3299B">
        <w:rPr>
          <w:rFonts w:eastAsia="Calibri" w:cs="Times New Roman"/>
          <w:szCs w:val="28"/>
        </w:rPr>
        <w:t xml:space="preserve">на иностранные языки произведений, созданных на языках народов Российской Федерации, и проектов, направленных на повышение уровня востребованности </w:t>
      </w:r>
      <w:r w:rsidR="0085277C">
        <w:rPr>
          <w:rFonts w:eastAsia="Calibri" w:cs="Times New Roman"/>
          <w:szCs w:val="28"/>
        </w:rPr>
        <w:t xml:space="preserve">               </w:t>
      </w:r>
      <w:r w:rsidRPr="00C3299B">
        <w:rPr>
          <w:rFonts w:eastAsia="Calibri" w:cs="Times New Roman"/>
          <w:szCs w:val="28"/>
        </w:rPr>
        <w:t>за рубежом российской художественной литературы.</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60282 Субсидии российским организациям на финансовое обеспечение части затрат на проведение научно-исследовательских, опытно-конструкторских </w:t>
      </w:r>
      <w:r w:rsidR="0085277C">
        <w:rPr>
          <w:rFonts w:eastAsia="Calibri" w:cs="Times New Roman"/>
          <w:szCs w:val="28"/>
        </w:rPr>
        <w:t xml:space="preserve">                         </w:t>
      </w:r>
      <w:r w:rsidRPr="00C3299B">
        <w:rPr>
          <w:rFonts w:eastAsia="Calibri" w:cs="Times New Roman"/>
          <w:szCs w:val="28"/>
        </w:rPr>
        <w:t>и технологических работ в рамках создания производства газовых турбин большой мощности</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по предоставлению субсидий российским организациям</w:t>
      </w:r>
      <w:r w:rsidR="004B1B57" w:rsidRPr="00C3299B">
        <w:rPr>
          <w:rFonts w:eastAsia="Calibri" w:cs="Times New Roman"/>
          <w:szCs w:val="28"/>
        </w:rPr>
        <w:t xml:space="preserve"> </w:t>
      </w:r>
      <w:r w:rsidRPr="00C3299B">
        <w:rPr>
          <w:rFonts w:eastAsia="Calibri" w:cs="Times New Roman"/>
          <w:szCs w:val="28"/>
        </w:rPr>
        <w:t>на финансовое обеспечение части затрат на проведение научно-исследовательских,</w:t>
      </w:r>
      <w:r w:rsidR="000A6517" w:rsidRPr="00C3299B">
        <w:rPr>
          <w:rFonts w:eastAsia="Calibri" w:cs="Times New Roman"/>
          <w:szCs w:val="28"/>
        </w:rPr>
        <w:t xml:space="preserve"> </w:t>
      </w:r>
      <w:r w:rsidR="0085277C">
        <w:rPr>
          <w:rFonts w:eastAsia="Calibri" w:cs="Times New Roman"/>
          <w:szCs w:val="28"/>
        </w:rPr>
        <w:t xml:space="preserve">                             </w:t>
      </w:r>
      <w:r w:rsidRPr="00C3299B">
        <w:rPr>
          <w:rFonts w:eastAsia="Calibri" w:cs="Times New Roman"/>
          <w:szCs w:val="28"/>
        </w:rPr>
        <w:t>опытно-конструкторских и технологических работ в рамках создания производства газовых турбин большой мощности.</w:t>
      </w:r>
    </w:p>
    <w:p w:rsidR="00550805" w:rsidRPr="00C3299B" w:rsidRDefault="00550805" w:rsidP="00550805">
      <w:pPr>
        <w:spacing w:after="10"/>
        <w:rPr>
          <w:rFonts w:eastAsia="Calibri" w:cs="Times New Roman"/>
          <w:szCs w:val="28"/>
        </w:rPr>
      </w:pPr>
      <w:r w:rsidRPr="00C3299B">
        <w:rPr>
          <w:rFonts w:eastAsia="Calibri" w:cs="Times New Roman"/>
          <w:szCs w:val="28"/>
        </w:rPr>
        <w:t>60293 Субсидии российским организациям на финансовое обеспечение части затрат на разработку и организацию производства новых видов продукции, а также модернизацию линейки выпускаемой продукции</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по предоставлению субсидий российским организациям</w:t>
      </w:r>
      <w:r w:rsidR="004B1B57" w:rsidRPr="00C3299B">
        <w:rPr>
          <w:rFonts w:eastAsia="Calibri" w:cs="Times New Roman"/>
          <w:szCs w:val="28"/>
        </w:rPr>
        <w:t xml:space="preserve"> </w:t>
      </w:r>
      <w:r w:rsidRPr="00C3299B">
        <w:rPr>
          <w:rFonts w:eastAsia="Calibri" w:cs="Times New Roman"/>
          <w:szCs w:val="28"/>
        </w:rPr>
        <w:t>на финансовое обеспечение части затрат на разработку и организацию производства новых видов продукции, а также модернизацию линейки выпускаемой продукции.</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60295 Субсидии юридическим лицам (за исключением государственных (муниципальных) учреждений, государственных (муниципальных) предприятий) </w:t>
      </w:r>
      <w:r w:rsidR="0085277C">
        <w:rPr>
          <w:rFonts w:eastAsia="Calibri" w:cs="Times New Roman"/>
          <w:szCs w:val="28"/>
        </w:rPr>
        <w:t xml:space="preserve">                </w:t>
      </w:r>
      <w:r w:rsidRPr="00C3299B">
        <w:rPr>
          <w:rFonts w:eastAsia="Calibri" w:cs="Times New Roman"/>
          <w:szCs w:val="28"/>
        </w:rPr>
        <w:t xml:space="preserve">на возмещение затрат на создание (строительство), модернизацию и (или) реконструкцию обеспечивающей и (или) сопутствующей инфраструктур, необходимых для реализации инвестиционного проекта, в отношении которого заключено соглашение о защите и поощрении капиталовложений, а также затрат </w:t>
      </w:r>
      <w:r w:rsidR="0085277C">
        <w:rPr>
          <w:rFonts w:eastAsia="Calibri" w:cs="Times New Roman"/>
          <w:szCs w:val="28"/>
        </w:rPr>
        <w:t xml:space="preserve">             </w:t>
      </w:r>
      <w:r w:rsidRPr="00C3299B">
        <w:rPr>
          <w:rFonts w:eastAsia="Calibri" w:cs="Times New Roman"/>
          <w:szCs w:val="28"/>
        </w:rPr>
        <w:t>на уплату процентов по кредитам и займам, купонных платежей по облигационным займам, привлеченным на указанные цели</w:t>
      </w:r>
    </w:p>
    <w:p w:rsidR="00550805"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по предоставлению субсидий юридическим лицам (за исключением государственных (муниципальных) учреждений, государственных (муниципальных) предприятий) на возмещение затрат на создание (строительство), модернизацию </w:t>
      </w:r>
      <w:r w:rsidR="0085277C">
        <w:rPr>
          <w:rFonts w:eastAsia="Calibri" w:cs="Times New Roman"/>
          <w:szCs w:val="28"/>
        </w:rPr>
        <w:t xml:space="preserve">                     </w:t>
      </w:r>
      <w:r w:rsidRPr="00C3299B">
        <w:rPr>
          <w:rFonts w:eastAsia="Calibri" w:cs="Times New Roman"/>
          <w:szCs w:val="28"/>
        </w:rPr>
        <w:t>и (или) реконструкцию обеспечивающей</w:t>
      </w:r>
      <w:r w:rsidR="004B1B57" w:rsidRPr="00C3299B">
        <w:rPr>
          <w:rFonts w:eastAsia="Calibri" w:cs="Times New Roman"/>
          <w:szCs w:val="28"/>
        </w:rPr>
        <w:t xml:space="preserve"> </w:t>
      </w:r>
      <w:r w:rsidRPr="00C3299B">
        <w:rPr>
          <w:rFonts w:eastAsia="Calibri" w:cs="Times New Roman"/>
          <w:szCs w:val="28"/>
        </w:rPr>
        <w:t>и (или) сопутствующей инфраструктур, необходимых для реализации инвестиционного проекта, в отношении которого заключено соглашение</w:t>
      </w:r>
      <w:r w:rsidR="004B1B57" w:rsidRPr="00C3299B">
        <w:rPr>
          <w:rFonts w:eastAsia="Calibri" w:cs="Times New Roman"/>
          <w:szCs w:val="28"/>
        </w:rPr>
        <w:t xml:space="preserve"> </w:t>
      </w:r>
      <w:r w:rsidRPr="00C3299B">
        <w:rPr>
          <w:rFonts w:eastAsia="Calibri" w:cs="Times New Roman"/>
          <w:szCs w:val="28"/>
        </w:rPr>
        <w:t xml:space="preserve">о защите и поощрении капиталовложений, а также затрат </w:t>
      </w:r>
      <w:r w:rsidR="0085277C">
        <w:rPr>
          <w:rFonts w:eastAsia="Calibri" w:cs="Times New Roman"/>
          <w:szCs w:val="28"/>
        </w:rPr>
        <w:t xml:space="preserve">                  </w:t>
      </w:r>
      <w:r w:rsidRPr="00C3299B">
        <w:rPr>
          <w:rFonts w:eastAsia="Calibri" w:cs="Times New Roman"/>
          <w:szCs w:val="28"/>
        </w:rPr>
        <w:t>на уплату процентов по кредитам и займам, купонных платежей по облигационным займам, привлеченным на указанные цели.</w:t>
      </w:r>
    </w:p>
    <w:p w:rsidR="00550805" w:rsidRPr="00C3299B" w:rsidRDefault="00550805" w:rsidP="00550805">
      <w:pPr>
        <w:spacing w:after="10"/>
        <w:rPr>
          <w:rFonts w:eastAsia="Times New Roman" w:cs="Times New Roman"/>
          <w:szCs w:val="28"/>
          <w:lang w:eastAsia="ru-RU"/>
        </w:rPr>
      </w:pPr>
      <w:r w:rsidRPr="00C3299B">
        <w:rPr>
          <w:rFonts w:eastAsia="Calibri" w:cs="Times New Roman"/>
          <w:szCs w:val="28"/>
        </w:rPr>
        <w:t xml:space="preserve">60312 </w:t>
      </w:r>
      <w:r w:rsidRPr="00C3299B">
        <w:rPr>
          <w:rFonts w:eastAsia="Times New Roman" w:cs="Times New Roman"/>
          <w:szCs w:val="28"/>
          <w:lang w:eastAsia="ru-RU"/>
        </w:rPr>
        <w:t>Субсидия религиозной организации Русская Православная старообрядческая Церковь для проведения работ по сохранению объектов культурного наследия, входящих в состав "Ансамбль Рогожской старообрядческой общины, XIX - начало XX вв." и "Ансамбль памятников Преображенской старообрядческой общины"</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предоставление субсидии религиозной организации Русская Православная старообрядческая Церковь для проведения работ</w:t>
      </w:r>
      <w:r w:rsidR="004B1B57" w:rsidRPr="00C3299B">
        <w:rPr>
          <w:rFonts w:eastAsia="Calibri" w:cs="Times New Roman"/>
          <w:szCs w:val="28"/>
        </w:rPr>
        <w:t xml:space="preserve"> </w:t>
      </w:r>
      <w:r w:rsidRPr="00C3299B">
        <w:rPr>
          <w:rFonts w:eastAsia="Calibri" w:cs="Times New Roman"/>
          <w:szCs w:val="28"/>
        </w:rPr>
        <w:t>по сохранению объектов культурного наследия, входящих в состав "Ансамбль Рогожской старообрядческой общины, XIX - начало XX вв." и "Ансамбль памятников Преображенской старообрядческой общины".</w:t>
      </w:r>
    </w:p>
    <w:p w:rsidR="00550805" w:rsidRPr="00C3299B" w:rsidRDefault="00550805" w:rsidP="00550805">
      <w:pPr>
        <w:spacing w:after="10"/>
        <w:rPr>
          <w:rFonts w:eastAsia="Calibri" w:cs="Times New Roman"/>
          <w:szCs w:val="28"/>
        </w:rPr>
      </w:pPr>
      <w:r w:rsidRPr="00C3299B">
        <w:rPr>
          <w:rFonts w:eastAsia="Calibri" w:cs="Times New Roman"/>
          <w:szCs w:val="28"/>
        </w:rPr>
        <w:t>60316 Субсидии акционерному обществу Транспортная компания</w:t>
      </w:r>
      <w:r w:rsidR="000A6517" w:rsidRPr="00C3299B">
        <w:rPr>
          <w:rFonts w:eastAsia="Calibri" w:cs="Times New Roman"/>
          <w:szCs w:val="28"/>
        </w:rPr>
        <w:t xml:space="preserve"> </w:t>
      </w:r>
      <w:r w:rsidR="0085277C">
        <w:rPr>
          <w:rFonts w:eastAsia="Calibri" w:cs="Times New Roman"/>
          <w:szCs w:val="28"/>
        </w:rPr>
        <w:t xml:space="preserve">                           </w:t>
      </w:r>
      <w:r w:rsidRPr="00C3299B">
        <w:rPr>
          <w:rFonts w:eastAsia="Calibri" w:cs="Times New Roman"/>
          <w:szCs w:val="28"/>
        </w:rPr>
        <w:t xml:space="preserve">"Гранд Сервис Экспресс" на компенсацию потерь в доходах, возникающих </w:t>
      </w:r>
      <w:r w:rsidR="004B1B57" w:rsidRPr="00C3299B">
        <w:rPr>
          <w:rFonts w:eastAsia="Calibri" w:cs="Times New Roman"/>
          <w:szCs w:val="28"/>
        </w:rPr>
        <w:t xml:space="preserve"> </w:t>
      </w:r>
      <w:r w:rsidR="0085277C">
        <w:rPr>
          <w:rFonts w:eastAsia="Calibri" w:cs="Times New Roman"/>
          <w:szCs w:val="28"/>
        </w:rPr>
        <w:t xml:space="preserve">                              </w:t>
      </w:r>
      <w:r w:rsidRPr="00C3299B">
        <w:rPr>
          <w:rFonts w:eastAsia="Calibri" w:cs="Times New Roman"/>
          <w:szCs w:val="28"/>
        </w:rPr>
        <w:t xml:space="preserve">в результате установления льгот по тарифам на перевозку обучающихся </w:t>
      </w:r>
      <w:r w:rsidR="004B1B57" w:rsidRPr="00C3299B">
        <w:rPr>
          <w:rFonts w:eastAsia="Calibri" w:cs="Times New Roman"/>
          <w:szCs w:val="28"/>
        </w:rPr>
        <w:t xml:space="preserve"> </w:t>
      </w:r>
      <w:r w:rsidR="0085277C">
        <w:rPr>
          <w:rFonts w:eastAsia="Calibri" w:cs="Times New Roman"/>
          <w:szCs w:val="28"/>
        </w:rPr>
        <w:t xml:space="preserve">                            </w:t>
      </w:r>
      <w:r w:rsidRPr="00C3299B">
        <w:rPr>
          <w:rFonts w:eastAsia="Calibri" w:cs="Times New Roman"/>
          <w:szCs w:val="28"/>
        </w:rPr>
        <w:t>и воспитанников общеобразовательных учреждений старше 10 лет железнодорожным транспортом общего пользования в общих и плацкартных вагонах в поездах дальнего следования всех категорий в летний период на территории Республики Крым и города федерального значения Севастополя и в обратном направлении</w:t>
      </w:r>
    </w:p>
    <w:p w:rsidR="00955175" w:rsidRPr="00C3299B" w:rsidRDefault="00550805" w:rsidP="00E65869">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w:t>
      </w:r>
      <w:r w:rsidR="0085277C">
        <w:rPr>
          <w:rFonts w:eastAsia="Calibri" w:cs="Times New Roman"/>
          <w:szCs w:val="28"/>
        </w:rPr>
        <w:t xml:space="preserve">                </w:t>
      </w:r>
      <w:r w:rsidRPr="00C3299B">
        <w:rPr>
          <w:rFonts w:eastAsia="Calibri" w:cs="Times New Roman"/>
          <w:szCs w:val="28"/>
        </w:rPr>
        <w:t xml:space="preserve">по предоставлению субсидий акционерному обществу Транспортная компания "Гранд Сервис Экспресс" на компенсацию потерь в доходах, возникающих </w:t>
      </w:r>
      <w:r w:rsidR="0085277C">
        <w:rPr>
          <w:rFonts w:eastAsia="Calibri" w:cs="Times New Roman"/>
          <w:szCs w:val="28"/>
        </w:rPr>
        <w:t xml:space="preserve">                       </w:t>
      </w:r>
      <w:r w:rsidRPr="00C3299B">
        <w:rPr>
          <w:rFonts w:eastAsia="Calibri" w:cs="Times New Roman"/>
          <w:szCs w:val="28"/>
        </w:rPr>
        <w:t xml:space="preserve">в результате установления льгот по тарифам на перевозку обучающихся </w:t>
      </w:r>
      <w:r w:rsidR="0085277C">
        <w:rPr>
          <w:rFonts w:eastAsia="Calibri" w:cs="Times New Roman"/>
          <w:szCs w:val="28"/>
        </w:rPr>
        <w:t xml:space="preserve">                                     </w:t>
      </w:r>
      <w:r w:rsidRPr="00C3299B">
        <w:rPr>
          <w:rFonts w:eastAsia="Calibri" w:cs="Times New Roman"/>
          <w:szCs w:val="28"/>
        </w:rPr>
        <w:t>и воспитанников общеобразовательных учреждений старше 10 лет железнодорожным транспортом общего пользования в общих</w:t>
      </w:r>
      <w:r w:rsidR="004B1B57" w:rsidRPr="00C3299B">
        <w:rPr>
          <w:rFonts w:eastAsia="Calibri" w:cs="Times New Roman"/>
          <w:szCs w:val="28"/>
        </w:rPr>
        <w:t xml:space="preserve"> </w:t>
      </w:r>
      <w:r w:rsidRPr="00C3299B">
        <w:rPr>
          <w:rFonts w:eastAsia="Calibri" w:cs="Times New Roman"/>
          <w:szCs w:val="28"/>
        </w:rPr>
        <w:t>и плацкартных вагонах в поездах дальнего следования всех категорий в летний период на территории Республики Крым и города федерального значения Севастополя и в обратном направлении.</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60400 Субсидии социально ориентированным некоммерческим организациям, осуществляющим деятельность в области защиты населения и территорий </w:t>
      </w:r>
      <w:r w:rsidR="0085277C">
        <w:rPr>
          <w:rFonts w:eastAsia="Calibri" w:cs="Times New Roman"/>
          <w:szCs w:val="28"/>
        </w:rPr>
        <w:t xml:space="preserve">                              </w:t>
      </w:r>
      <w:r w:rsidRPr="00C3299B">
        <w:rPr>
          <w:rFonts w:eastAsia="Calibri" w:cs="Times New Roman"/>
          <w:szCs w:val="28"/>
        </w:rPr>
        <w:t xml:space="preserve">от чрезвычайных ситуаций, обеспечения пожарной безопасности и безопасности людей на водных объектах </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по предоставлению субсидий на мероприятия по поддержке социально ориентированных некоммерческих организаций, осуществляющих деятельность </w:t>
      </w:r>
      <w:r w:rsidR="0085277C">
        <w:rPr>
          <w:rFonts w:eastAsia="Calibri" w:cs="Times New Roman"/>
          <w:szCs w:val="28"/>
        </w:rPr>
        <w:t xml:space="preserve">              </w:t>
      </w:r>
      <w:r w:rsidRPr="00C3299B">
        <w:rPr>
          <w:rFonts w:eastAsia="Calibri" w:cs="Times New Roman"/>
          <w:szCs w:val="28"/>
        </w:rPr>
        <w:t>в области защиты населения и территорий от чрезвычайных ситуаций, обеспечения пожарной безопасности и безопасности людей</w:t>
      </w:r>
      <w:r w:rsidR="004B1B57" w:rsidRPr="00C3299B">
        <w:rPr>
          <w:rFonts w:eastAsia="Calibri" w:cs="Times New Roman"/>
          <w:szCs w:val="28"/>
        </w:rPr>
        <w:t xml:space="preserve"> </w:t>
      </w:r>
      <w:r w:rsidRPr="00C3299B">
        <w:rPr>
          <w:rFonts w:eastAsia="Calibri" w:cs="Times New Roman"/>
          <w:szCs w:val="28"/>
        </w:rPr>
        <w:t xml:space="preserve">на водных объектах </w:t>
      </w:r>
      <w:r w:rsidR="0085277C">
        <w:rPr>
          <w:rFonts w:eastAsia="Calibri" w:cs="Times New Roman"/>
          <w:szCs w:val="28"/>
        </w:rPr>
        <w:t xml:space="preserve">                                           </w:t>
      </w:r>
      <w:r w:rsidRPr="00C3299B">
        <w:rPr>
          <w:rFonts w:eastAsia="Calibri" w:cs="Times New Roman"/>
          <w:szCs w:val="28"/>
        </w:rPr>
        <w:t xml:space="preserve">в соответствии с постановлением Правительства Российской Федерации </w:t>
      </w:r>
      <w:r w:rsidR="0085277C">
        <w:rPr>
          <w:rFonts w:eastAsia="Calibri" w:cs="Times New Roman"/>
          <w:szCs w:val="28"/>
        </w:rPr>
        <w:t xml:space="preserve">                         </w:t>
      </w:r>
      <w:r w:rsidRPr="00C3299B">
        <w:rPr>
          <w:rFonts w:eastAsia="Calibri" w:cs="Times New Roman"/>
          <w:szCs w:val="28"/>
        </w:rPr>
        <w:t>от 17 октября 2018 года</w:t>
      </w:r>
      <w:r w:rsidR="000A6517" w:rsidRPr="00C3299B">
        <w:rPr>
          <w:rFonts w:eastAsia="Calibri" w:cs="Times New Roman"/>
          <w:szCs w:val="28"/>
        </w:rPr>
        <w:t xml:space="preserve"> </w:t>
      </w:r>
      <w:r w:rsidRPr="00C3299B">
        <w:rPr>
          <w:rFonts w:eastAsia="Calibri" w:cs="Times New Roman"/>
          <w:szCs w:val="28"/>
        </w:rPr>
        <w:t xml:space="preserve">№ 1237 "Об утверждении Правил предоставления субсидий из федерального бюджета социально ориентированным некоммерческим организациям, осуществляющим деятельность в области защиты населения </w:t>
      </w:r>
      <w:r w:rsidR="00117217">
        <w:rPr>
          <w:rFonts w:eastAsia="Calibri" w:cs="Times New Roman"/>
          <w:szCs w:val="28"/>
        </w:rPr>
        <w:t xml:space="preserve">                           </w:t>
      </w:r>
      <w:r w:rsidRPr="00C3299B">
        <w:rPr>
          <w:rFonts w:eastAsia="Calibri" w:cs="Times New Roman"/>
          <w:szCs w:val="28"/>
        </w:rPr>
        <w:t xml:space="preserve">и территорий от чрезвычайных ситуаций, обеспечения пожарной безопасности </w:t>
      </w:r>
      <w:r w:rsidR="00117217">
        <w:rPr>
          <w:rFonts w:eastAsia="Calibri" w:cs="Times New Roman"/>
          <w:szCs w:val="28"/>
        </w:rPr>
        <w:t xml:space="preserve">                    </w:t>
      </w:r>
      <w:r w:rsidRPr="00C3299B">
        <w:rPr>
          <w:rFonts w:eastAsia="Calibri" w:cs="Times New Roman"/>
          <w:szCs w:val="28"/>
        </w:rPr>
        <w:t>и безопасности людей на водных объектах".</w:t>
      </w:r>
    </w:p>
    <w:p w:rsidR="00550805" w:rsidRPr="00C3299B" w:rsidRDefault="00550805" w:rsidP="00550805">
      <w:pPr>
        <w:spacing w:after="10"/>
        <w:rPr>
          <w:rFonts w:eastAsia="Calibri" w:cs="Times New Roman"/>
          <w:szCs w:val="28"/>
        </w:rPr>
      </w:pPr>
      <w:r w:rsidRPr="00C3299B">
        <w:rPr>
          <w:rFonts w:eastAsia="Calibri" w:cs="Times New Roman"/>
          <w:szCs w:val="28"/>
        </w:rPr>
        <w:t>60401 Субсидия федеральному государственному унитарному предприятию "Главный научно-исследовательский вычислительный центр" Управления делами Президента Российской Федерации</w:t>
      </w:r>
    </w:p>
    <w:p w:rsidR="00550805"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по предоставлению субсидии федеральному государственному унитарному предприятию "Главный научно-исследовательский вычислительный центр" Управления делами Президента Российской Федерации.</w:t>
      </w:r>
    </w:p>
    <w:p w:rsidR="00A07CFD" w:rsidRPr="00A07CFD" w:rsidRDefault="00A07CFD" w:rsidP="00A07CFD">
      <w:pPr>
        <w:spacing w:after="10"/>
        <w:rPr>
          <w:rFonts w:eastAsia="Calibri" w:cs="Times New Roman"/>
          <w:szCs w:val="28"/>
        </w:rPr>
      </w:pPr>
      <w:r w:rsidRPr="00A07CFD">
        <w:rPr>
          <w:rFonts w:eastAsia="Calibri" w:cs="Times New Roman"/>
          <w:szCs w:val="28"/>
        </w:rPr>
        <w:t>60419 Создание системы грантовой поддержки для талантливых иностранных обучающихся</w:t>
      </w:r>
    </w:p>
    <w:p w:rsidR="00A07CFD" w:rsidRPr="00C3299B" w:rsidRDefault="00A07CFD" w:rsidP="00A07CFD">
      <w:pPr>
        <w:spacing w:after="10"/>
        <w:rPr>
          <w:rFonts w:eastAsia="Calibri" w:cs="Times New Roman"/>
          <w:szCs w:val="28"/>
        </w:rPr>
      </w:pPr>
      <w:r w:rsidRPr="00A07CFD">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                       "Научно-технологическое развитие Российской Федерации" на создание системы грантовой поддержки для талантливых иностранных обучающихся.</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60420 Субсидии юридическим лицам, не являющимся некоммерческими организациями, на государственную поддержку развития образования и науки, </w:t>
      </w:r>
      <w:r w:rsidR="00117217">
        <w:rPr>
          <w:rFonts w:eastAsia="Calibri" w:cs="Times New Roman"/>
          <w:szCs w:val="28"/>
        </w:rPr>
        <w:t xml:space="preserve">                       </w:t>
      </w:r>
      <w:r w:rsidRPr="00C3299B">
        <w:rPr>
          <w:rFonts w:eastAsia="Calibri" w:cs="Times New Roman"/>
          <w:szCs w:val="28"/>
        </w:rPr>
        <w:t>и имеющим аккредитацию на оказание государственных услуг по реализации образовательных программ высшего образования</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по предоставлению субсидий юридическим лицам, не являющимся некоммерческими организациями, на государственную поддержку развития образования и науки, и имеющим аккредитацию на оказание государственных услуг по реализации образовательных программ высшего образования.</w:t>
      </w:r>
    </w:p>
    <w:p w:rsidR="00550805" w:rsidRPr="00C3299B" w:rsidRDefault="00550805" w:rsidP="00550805">
      <w:pPr>
        <w:spacing w:after="10"/>
        <w:rPr>
          <w:rFonts w:eastAsia="Calibri" w:cs="Times New Roman"/>
          <w:szCs w:val="28"/>
        </w:rPr>
      </w:pPr>
      <w:r w:rsidRPr="00C3299B">
        <w:rPr>
          <w:rFonts w:eastAsia="Calibri" w:cs="Times New Roman"/>
          <w:szCs w:val="28"/>
        </w:rPr>
        <w:t>60434 Взнос в уставный капитал акционерного общества "Государственная транспортная лизинговая компания", г. Салехард, Ямало-Ненецкий автономный округ, в целях лизинга (аренды) гражданских судов водного транспорта</w:t>
      </w:r>
    </w:p>
    <w:p w:rsidR="00550805" w:rsidRPr="00C3299B" w:rsidRDefault="00550805" w:rsidP="00550805">
      <w:pPr>
        <w:spacing w:after="10"/>
        <w:rPr>
          <w:rFonts w:eastAsia="Calibri" w:cs="Times New Roman"/>
          <w:szCs w:val="28"/>
        </w:rPr>
      </w:pPr>
      <w:r w:rsidRPr="00C3299B">
        <w:rPr>
          <w:rFonts w:eastAsia="Calibri" w:cs="Times New Roman"/>
          <w:szCs w:val="28"/>
        </w:rPr>
        <w:t>60440 Субсидия автономной некоммерческой организации</w:t>
      </w:r>
      <w:r w:rsidR="000A6517" w:rsidRPr="00C3299B">
        <w:rPr>
          <w:rFonts w:eastAsia="Calibri" w:cs="Times New Roman"/>
          <w:szCs w:val="28"/>
        </w:rPr>
        <w:t xml:space="preserve"> </w:t>
      </w:r>
      <w:r w:rsidRPr="00C3299B">
        <w:rPr>
          <w:rFonts w:eastAsia="Calibri" w:cs="Times New Roman"/>
          <w:szCs w:val="28"/>
        </w:rPr>
        <w:t xml:space="preserve">"Агентство </w:t>
      </w:r>
      <w:r w:rsidR="00117217">
        <w:rPr>
          <w:rFonts w:eastAsia="Calibri" w:cs="Times New Roman"/>
          <w:szCs w:val="28"/>
        </w:rPr>
        <w:t xml:space="preserve">                        </w:t>
      </w:r>
      <w:r w:rsidRPr="00C3299B">
        <w:rPr>
          <w:rFonts w:eastAsia="Calibri" w:cs="Times New Roman"/>
          <w:szCs w:val="28"/>
        </w:rPr>
        <w:t>по технологическому развитию"</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предоставление субсидии автономной некоммерческой организации "Агентство по технологическому развитию".</w:t>
      </w:r>
    </w:p>
    <w:p w:rsidR="00550805" w:rsidRPr="00C3299B" w:rsidRDefault="00550805" w:rsidP="00550805">
      <w:pPr>
        <w:spacing w:after="10"/>
        <w:rPr>
          <w:rFonts w:eastAsia="Calibri" w:cs="Times New Roman"/>
          <w:szCs w:val="28"/>
        </w:rPr>
      </w:pPr>
      <w:r w:rsidRPr="00C3299B">
        <w:rPr>
          <w:rFonts w:eastAsia="Calibri" w:cs="Times New Roman"/>
          <w:szCs w:val="28"/>
        </w:rPr>
        <w:t>60461 Субсидия автономной некоммерческой организации</w:t>
      </w:r>
      <w:r w:rsidR="000A6517" w:rsidRPr="00C3299B">
        <w:rPr>
          <w:rFonts w:eastAsia="Calibri" w:cs="Times New Roman"/>
          <w:szCs w:val="28"/>
        </w:rPr>
        <w:t xml:space="preserve"> </w:t>
      </w:r>
      <w:r w:rsidRPr="00C3299B">
        <w:rPr>
          <w:rFonts w:eastAsia="Calibri" w:cs="Times New Roman"/>
          <w:szCs w:val="28"/>
        </w:rPr>
        <w:t xml:space="preserve">"Агентство </w:t>
      </w:r>
      <w:r w:rsidR="00117217">
        <w:rPr>
          <w:rFonts w:eastAsia="Calibri" w:cs="Times New Roman"/>
          <w:szCs w:val="28"/>
        </w:rPr>
        <w:t xml:space="preserve">                        </w:t>
      </w:r>
      <w:r w:rsidRPr="00C3299B">
        <w:rPr>
          <w:rFonts w:eastAsia="Calibri" w:cs="Times New Roman"/>
          <w:szCs w:val="28"/>
        </w:rPr>
        <w:t>по технологическому развитию" на поддержку проектов, предусматривающих разработку конструкторской документации на комплектующие изделия, необходимые для отраслей промышленности</w:t>
      </w:r>
    </w:p>
    <w:p w:rsidR="00550805"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в рамках государственной программы Российской Федерации "Развитие промышленности и повышение ее конкурентоспособности" по предоставлению субсидии автономной некоммерческой организации "Агентство по технологическому развитию" на поддержку проектов, предусматривающих разработку конструкторской документации на комплектующие изделия, необходимые для отраслей промышленности. </w:t>
      </w:r>
    </w:p>
    <w:p w:rsidR="00550805" w:rsidRPr="00C3299B" w:rsidRDefault="00550805" w:rsidP="00550805">
      <w:pPr>
        <w:spacing w:after="10"/>
        <w:rPr>
          <w:rFonts w:eastAsia="Calibri" w:cs="Times New Roman"/>
          <w:szCs w:val="28"/>
        </w:rPr>
      </w:pPr>
      <w:r w:rsidRPr="00C3299B">
        <w:rPr>
          <w:rFonts w:eastAsia="Calibri" w:cs="Times New Roman"/>
          <w:szCs w:val="28"/>
        </w:rPr>
        <w:t>60471 Имущественный взнос Российской Федерации</w:t>
      </w:r>
      <w:r w:rsidR="004B1B57" w:rsidRPr="00C3299B">
        <w:rPr>
          <w:rFonts w:eastAsia="Calibri" w:cs="Times New Roman"/>
          <w:szCs w:val="28"/>
        </w:rPr>
        <w:t xml:space="preserve"> </w:t>
      </w:r>
      <w:r w:rsidRPr="00C3299B">
        <w:rPr>
          <w:rFonts w:eastAsia="Calibri" w:cs="Times New Roman"/>
          <w:szCs w:val="28"/>
        </w:rPr>
        <w:t>в Государственную корпорацию по космической деятельности "Роскосмос" в целях создания космического комплекса высокоэллиптической системы обеспечения широкополосного спутникового доступа</w:t>
      </w:r>
      <w:r w:rsidR="004B1B57" w:rsidRPr="00C3299B">
        <w:rPr>
          <w:rFonts w:eastAsia="Calibri" w:cs="Times New Roman"/>
          <w:szCs w:val="28"/>
        </w:rPr>
        <w:t xml:space="preserve"> </w:t>
      </w:r>
      <w:r w:rsidRPr="00C3299B">
        <w:rPr>
          <w:rFonts w:eastAsia="Calibri" w:cs="Times New Roman"/>
          <w:szCs w:val="28"/>
        </w:rPr>
        <w:t>к</w:t>
      </w:r>
      <w:r w:rsidR="00117217">
        <w:rPr>
          <w:rFonts w:eastAsia="Calibri" w:cs="Times New Roman"/>
          <w:szCs w:val="28"/>
        </w:rPr>
        <w:t xml:space="preserve"> </w:t>
      </w:r>
      <w:r w:rsidRPr="00C3299B">
        <w:rPr>
          <w:rFonts w:eastAsia="Calibri" w:cs="Times New Roman"/>
          <w:szCs w:val="28"/>
        </w:rPr>
        <w:t>информационно-телекоммуникационной сети "Интернет"</w:t>
      </w:r>
      <w:r w:rsidR="004B1B57" w:rsidRPr="00C3299B">
        <w:rPr>
          <w:rFonts w:eastAsia="Calibri" w:cs="Times New Roman"/>
          <w:szCs w:val="28"/>
        </w:rPr>
        <w:t xml:space="preserve"> </w:t>
      </w:r>
      <w:r w:rsidRPr="00C3299B">
        <w:rPr>
          <w:rFonts w:eastAsia="Calibri" w:cs="Times New Roman"/>
          <w:szCs w:val="28"/>
        </w:rPr>
        <w:t>в труднодоступной и удаленной местности</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на осуществление имущественного взноса Российской Федерации </w:t>
      </w:r>
      <w:r w:rsidR="004B1B57" w:rsidRPr="00C3299B">
        <w:rPr>
          <w:rFonts w:eastAsia="Calibri" w:cs="Times New Roman"/>
          <w:szCs w:val="28"/>
        </w:rPr>
        <w:t xml:space="preserve"> </w:t>
      </w:r>
      <w:r w:rsidR="00117217">
        <w:rPr>
          <w:rFonts w:eastAsia="Calibri" w:cs="Times New Roman"/>
          <w:szCs w:val="28"/>
        </w:rPr>
        <w:t xml:space="preserve">                               </w:t>
      </w:r>
      <w:r w:rsidRPr="00C3299B">
        <w:rPr>
          <w:rFonts w:eastAsia="Calibri" w:cs="Times New Roman"/>
          <w:szCs w:val="28"/>
        </w:rPr>
        <w:t>в Государственную корпорацию по космической деятельности "Роскосмос" в целях создания космического комплекса высокоэллиптической системы обеспечения широкополосного спутникового доступа</w:t>
      </w:r>
      <w:r w:rsidR="004B1B57" w:rsidRPr="00C3299B">
        <w:rPr>
          <w:rFonts w:eastAsia="Calibri" w:cs="Times New Roman"/>
          <w:szCs w:val="28"/>
        </w:rPr>
        <w:t xml:space="preserve"> </w:t>
      </w:r>
      <w:r w:rsidRPr="00C3299B">
        <w:rPr>
          <w:rFonts w:eastAsia="Calibri" w:cs="Times New Roman"/>
          <w:szCs w:val="28"/>
        </w:rPr>
        <w:t>к информационно-телекоммуникационной сети "Интернет"</w:t>
      </w:r>
      <w:r w:rsidR="004B1B57" w:rsidRPr="00C3299B">
        <w:rPr>
          <w:rFonts w:eastAsia="Calibri" w:cs="Times New Roman"/>
          <w:szCs w:val="28"/>
        </w:rPr>
        <w:t xml:space="preserve"> </w:t>
      </w:r>
      <w:r w:rsidRPr="00C3299B">
        <w:rPr>
          <w:rFonts w:eastAsia="Calibri" w:cs="Times New Roman"/>
          <w:szCs w:val="28"/>
        </w:rPr>
        <w:t>в труднодоступной и удаленной местности.</w:t>
      </w:r>
    </w:p>
    <w:p w:rsidR="00550805" w:rsidRPr="00C3299B" w:rsidRDefault="00550805" w:rsidP="00550805">
      <w:pPr>
        <w:spacing w:after="10"/>
        <w:rPr>
          <w:rFonts w:eastAsia="Calibri" w:cs="Times New Roman"/>
          <w:szCs w:val="28"/>
        </w:rPr>
      </w:pPr>
      <w:r w:rsidRPr="00C3299B">
        <w:rPr>
          <w:rFonts w:eastAsia="Calibri" w:cs="Times New Roman"/>
          <w:szCs w:val="28"/>
        </w:rPr>
        <w:t>60500 Субсидии автономной некоммерческой организации</w:t>
      </w:r>
      <w:r w:rsidR="000A6517" w:rsidRPr="00C3299B">
        <w:rPr>
          <w:rFonts w:eastAsia="Calibri" w:cs="Times New Roman"/>
          <w:szCs w:val="28"/>
        </w:rPr>
        <w:t xml:space="preserve"> </w:t>
      </w:r>
      <w:r w:rsidRPr="00C3299B">
        <w:rPr>
          <w:rFonts w:eastAsia="Calibri" w:cs="Times New Roman"/>
          <w:szCs w:val="28"/>
        </w:rPr>
        <w:t>"Аналитический центр при Правительстве Российской Федерации"</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по предоставлению субсидий автономной некоммерческой организации "Аналитический центр при Правительстве Российской Федерации" на обеспечение информационно-аналитического</w:t>
      </w:r>
      <w:r w:rsidR="004B1B57" w:rsidRPr="00C3299B">
        <w:rPr>
          <w:rFonts w:eastAsia="Calibri" w:cs="Times New Roman"/>
          <w:szCs w:val="28"/>
        </w:rPr>
        <w:t xml:space="preserve"> </w:t>
      </w:r>
      <w:r w:rsidRPr="00C3299B">
        <w:rPr>
          <w:rFonts w:eastAsia="Calibri" w:cs="Times New Roman"/>
          <w:szCs w:val="28"/>
        </w:rPr>
        <w:t>и экспертно-аналитического сопровождения приоритетных направлений социально-экономического и научно-технического развития Российской Федерации.</w:t>
      </w:r>
    </w:p>
    <w:p w:rsidR="00550805" w:rsidRPr="00C3299B" w:rsidRDefault="00550805" w:rsidP="00550805">
      <w:pPr>
        <w:spacing w:after="10"/>
        <w:rPr>
          <w:rFonts w:eastAsia="Calibri" w:cs="Times New Roman"/>
          <w:szCs w:val="28"/>
        </w:rPr>
      </w:pPr>
      <w:r w:rsidRPr="00C3299B">
        <w:rPr>
          <w:rFonts w:eastAsia="Calibri" w:cs="Times New Roman"/>
          <w:szCs w:val="28"/>
        </w:rPr>
        <w:t>60506 Субсидии Международному центру компетенций</w:t>
      </w:r>
      <w:r w:rsidR="004B1B57" w:rsidRPr="00C3299B">
        <w:rPr>
          <w:rFonts w:eastAsia="Calibri" w:cs="Times New Roman"/>
          <w:szCs w:val="28"/>
        </w:rPr>
        <w:t xml:space="preserve"> </w:t>
      </w:r>
      <w:r w:rsidRPr="00C3299B">
        <w:rPr>
          <w:rFonts w:eastAsia="Calibri" w:cs="Times New Roman"/>
          <w:szCs w:val="28"/>
        </w:rPr>
        <w:t xml:space="preserve">в горнотехническом образовании в г. Санкт-Петербурге (Российская Федерация) под эгидой ЮНЕСКО </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на предоставление субсидии Международному центру компетенций </w:t>
      </w:r>
      <w:r w:rsidR="00117217">
        <w:rPr>
          <w:rFonts w:eastAsia="Calibri" w:cs="Times New Roman"/>
          <w:szCs w:val="28"/>
        </w:rPr>
        <w:t xml:space="preserve">                         </w:t>
      </w:r>
      <w:r w:rsidRPr="00C3299B">
        <w:rPr>
          <w:rFonts w:eastAsia="Calibri" w:cs="Times New Roman"/>
          <w:szCs w:val="28"/>
        </w:rPr>
        <w:t>в горнотехническом образовании в г. Санкт-Петербурге (Российская Федерация) под эгидой ЮНЕСКО.</w:t>
      </w:r>
    </w:p>
    <w:p w:rsidR="00550805" w:rsidRPr="00C3299B" w:rsidRDefault="00AE73BF" w:rsidP="00550805">
      <w:pPr>
        <w:rPr>
          <w:rFonts w:eastAsia="Times New Roman"/>
          <w:lang w:eastAsia="ru-RU"/>
        </w:rPr>
      </w:pPr>
      <w:r>
        <w:rPr>
          <w:rFonts w:eastAsia="Times New Roman"/>
          <w:lang w:eastAsia="ru-RU"/>
        </w:rPr>
        <w:t>60517 Обеспечение</w:t>
      </w:r>
      <w:r w:rsidR="00117217">
        <w:rPr>
          <w:rFonts w:eastAsia="Times New Roman"/>
          <w:lang w:eastAsia="ru-RU"/>
        </w:rPr>
        <w:t xml:space="preserve"> </w:t>
      </w:r>
      <w:r w:rsidR="00550805" w:rsidRPr="00C3299B">
        <w:rPr>
          <w:rFonts w:eastAsia="Times New Roman"/>
          <w:lang w:eastAsia="ru-RU"/>
        </w:rPr>
        <w:t xml:space="preserve">экспертно-методологического, </w:t>
      </w:r>
      <w:r w:rsidR="004B1B57" w:rsidRPr="00C3299B">
        <w:rPr>
          <w:rFonts w:eastAsia="Times New Roman"/>
          <w:lang w:eastAsia="ru-RU"/>
        </w:rPr>
        <w:t xml:space="preserve">   </w:t>
      </w:r>
      <w:r w:rsidR="00550805" w:rsidRPr="00C3299B">
        <w:rPr>
          <w:rFonts w:eastAsia="Times New Roman"/>
          <w:lang w:eastAsia="ru-RU"/>
        </w:rPr>
        <w:t xml:space="preserve">информационно-аналитического и организационно-технического сопровождения реализации федерального проекта "Государство для людей" центром разработок, созданным </w:t>
      </w:r>
      <w:r>
        <w:rPr>
          <w:rFonts w:eastAsia="Times New Roman"/>
          <w:lang w:eastAsia="ru-RU"/>
        </w:rPr>
        <w:t xml:space="preserve">                 </w:t>
      </w:r>
      <w:r w:rsidR="00550805" w:rsidRPr="00C3299B">
        <w:rPr>
          <w:rFonts w:eastAsia="Times New Roman"/>
          <w:lang w:eastAsia="ru-RU"/>
        </w:rPr>
        <w:t>и функционирующим на базе автономной некоммерческой организации "Аналитический центр при Правительстве Российской Федерации"</w:t>
      </w:r>
    </w:p>
    <w:p w:rsidR="00550805" w:rsidRPr="00C3299B" w:rsidRDefault="00550805" w:rsidP="00550805">
      <w:pPr>
        <w:rPr>
          <w:rFonts w:eastAsia="Times New Roman"/>
          <w:lang w:eastAsia="ru-RU"/>
        </w:rPr>
      </w:pPr>
      <w:r w:rsidRPr="00C3299B">
        <w:rPr>
          <w:rFonts w:eastAsia="Times New Roman"/>
          <w:lang w:eastAsia="ru-RU"/>
        </w:rPr>
        <w:t xml:space="preserve">По данному направлению расходов отражаются расходы </w:t>
      </w:r>
      <w:r w:rsidR="00D02AA9">
        <w:rPr>
          <w:rFonts w:eastAsia="Times New Roman"/>
          <w:lang w:eastAsia="ru-RU"/>
        </w:rPr>
        <w:t xml:space="preserve">                              </w:t>
      </w:r>
      <w:r w:rsidRPr="00C3299B">
        <w:rPr>
          <w:rFonts w:eastAsia="Times New Roman"/>
          <w:lang w:eastAsia="ru-RU"/>
        </w:rPr>
        <w:t>федерального бюджета на обеспечение экспертно-методологического,</w:t>
      </w:r>
      <w:r w:rsidR="00117217">
        <w:rPr>
          <w:rFonts w:eastAsia="Times New Roman"/>
          <w:lang w:eastAsia="ru-RU"/>
        </w:rPr>
        <w:t xml:space="preserve">                                       </w:t>
      </w:r>
      <w:r w:rsidRPr="00C3299B">
        <w:rPr>
          <w:rFonts w:eastAsia="Times New Roman"/>
          <w:lang w:eastAsia="ru-RU"/>
        </w:rPr>
        <w:t>информационно-аналитического и организационно-технического сопровождения реализации федерального проекта "Государство для людей" центром разработок, созданным и функционирующим на базе автономной некоммерческой организации "Аналитический центр при Правительстве Российской Федерации".</w:t>
      </w:r>
    </w:p>
    <w:p w:rsidR="00550805" w:rsidRPr="00C3299B" w:rsidRDefault="00550805" w:rsidP="00550805">
      <w:pPr>
        <w:rPr>
          <w:rFonts w:eastAsia="Times New Roman"/>
          <w:lang w:eastAsia="ru-RU"/>
        </w:rPr>
      </w:pPr>
      <w:r w:rsidRPr="00C3299B">
        <w:rPr>
          <w:rFonts w:eastAsia="Times New Roman"/>
          <w:lang w:eastAsia="ru-RU"/>
        </w:rPr>
        <w:t>60518 Открытие лабораторий пользовательского тестирования</w:t>
      </w:r>
    </w:p>
    <w:p w:rsidR="00550805" w:rsidRPr="00C3299B" w:rsidRDefault="00550805" w:rsidP="00550805">
      <w:pPr>
        <w:rPr>
          <w:rFonts w:eastAsia="Times New Roman"/>
          <w:lang w:eastAsia="ru-RU"/>
        </w:rPr>
      </w:pPr>
      <w:r w:rsidRPr="00C3299B">
        <w:rPr>
          <w:rFonts w:eastAsia="Times New Roman"/>
          <w:lang w:eastAsia="ru-RU"/>
        </w:rPr>
        <w:t>По данному направлению расходов отражаются расходы федерального бюджета на открытие лабораторий пользовательского тестирования.</w:t>
      </w:r>
    </w:p>
    <w:p w:rsidR="00550805" w:rsidRPr="00C3299B" w:rsidRDefault="00550805" w:rsidP="00550805">
      <w:pPr>
        <w:rPr>
          <w:rFonts w:eastAsia="Times New Roman"/>
          <w:lang w:eastAsia="ru-RU"/>
        </w:rPr>
      </w:pPr>
      <w:r w:rsidRPr="00C3299B">
        <w:rPr>
          <w:rFonts w:eastAsia="Times New Roman"/>
          <w:lang w:eastAsia="ru-RU"/>
        </w:rPr>
        <w:t xml:space="preserve">60519 Обеспечение проведения обучения внедрению и применению принципов и стандартов клиентоцентричности для сотрудников органов исполнительной власти </w:t>
      </w:r>
    </w:p>
    <w:p w:rsidR="00550805" w:rsidRPr="00C3299B" w:rsidRDefault="00550805" w:rsidP="00550805">
      <w:pPr>
        <w:rPr>
          <w:rFonts w:eastAsia="Times New Roman"/>
          <w:lang w:eastAsia="ru-RU"/>
        </w:rPr>
      </w:pPr>
      <w:r w:rsidRPr="00C3299B">
        <w:rPr>
          <w:rFonts w:eastAsia="Times New Roman"/>
          <w:lang w:eastAsia="ru-RU"/>
        </w:rPr>
        <w:t>По данному направлению расходов отражаются расходы федерального бюджета на обеспечение проведения обучения внедрению и применению принципов и стандартов клиентоцентричности для сотрудников органов исполнительной власти.</w:t>
      </w:r>
    </w:p>
    <w:p w:rsidR="005A4091" w:rsidRPr="00C3299B" w:rsidRDefault="005A4091" w:rsidP="00550805">
      <w:pPr>
        <w:rPr>
          <w:rFonts w:eastAsia="Times New Roman"/>
          <w:lang w:eastAsia="ru-RU"/>
        </w:rPr>
      </w:pPr>
      <w:r w:rsidRPr="00C3299B">
        <w:rPr>
          <w:rFonts w:eastAsia="Times New Roman"/>
          <w:lang w:eastAsia="ru-RU"/>
        </w:rPr>
        <w:t xml:space="preserve">60524 Государственная поддержка автономной некоммерческой организации "Национальные приоритеты" в целях осуществления </w:t>
      </w:r>
      <w:r w:rsidR="00117217">
        <w:rPr>
          <w:rFonts w:eastAsia="Times New Roman"/>
          <w:lang w:eastAsia="ru-RU"/>
        </w:rPr>
        <w:t xml:space="preserve">                                            </w:t>
      </w:r>
      <w:r w:rsidRPr="00C3299B">
        <w:rPr>
          <w:rFonts w:eastAsia="Times New Roman"/>
          <w:lang w:eastAsia="ru-RU"/>
        </w:rPr>
        <w:t xml:space="preserve">информационно-разъяснительного и экспертно-социологического сопровождения результатов и мероприятий отдельных инициатив Президента Российской Федерации и Правительства Российской Федерации в средствах массовой информации </w:t>
      </w:r>
      <w:r w:rsidR="00117217">
        <w:rPr>
          <w:rFonts w:eastAsia="Times New Roman"/>
          <w:lang w:eastAsia="ru-RU"/>
        </w:rPr>
        <w:t xml:space="preserve">                           </w:t>
      </w:r>
      <w:r w:rsidRPr="00C3299B">
        <w:rPr>
          <w:rFonts w:eastAsia="Times New Roman"/>
          <w:lang w:eastAsia="ru-RU"/>
        </w:rPr>
        <w:t>и информационно-телекоммуникационной сети "Интернет"</w:t>
      </w:r>
    </w:p>
    <w:p w:rsidR="005A4091" w:rsidRPr="00C3299B" w:rsidRDefault="005A4091" w:rsidP="00550805">
      <w:pPr>
        <w:rPr>
          <w:rFonts w:eastAsia="Times New Roman"/>
          <w:lang w:eastAsia="ru-RU"/>
        </w:rPr>
      </w:pPr>
      <w:r w:rsidRPr="00C3299B">
        <w:rPr>
          <w:rFonts w:eastAsia="Times New Roman"/>
          <w:lang w:eastAsia="ru-RU"/>
        </w:rPr>
        <w:t xml:space="preserve">По данному направлению расходов отражаются расходы федерального бюджета на государственную поддержку автономной некоммерческой организации "Национальные приоритеты" в целях осуществления </w:t>
      </w:r>
      <w:r w:rsidR="00117217">
        <w:rPr>
          <w:rFonts w:eastAsia="Times New Roman"/>
          <w:lang w:eastAsia="ru-RU"/>
        </w:rPr>
        <w:t xml:space="preserve">                                               </w:t>
      </w:r>
      <w:r w:rsidRPr="00C3299B">
        <w:rPr>
          <w:rFonts w:eastAsia="Times New Roman"/>
          <w:lang w:eastAsia="ru-RU"/>
        </w:rPr>
        <w:t xml:space="preserve">информационно-разъяснительного и экспертно-социологического сопровождения результатов и мероприятий отдельных инициатив Президента Российской Федерации и Правительства Российской Федерации в средствах массовой информации </w:t>
      </w:r>
      <w:r w:rsidR="00117217">
        <w:rPr>
          <w:rFonts w:eastAsia="Times New Roman"/>
          <w:lang w:eastAsia="ru-RU"/>
        </w:rPr>
        <w:t xml:space="preserve">                               </w:t>
      </w:r>
      <w:r w:rsidRPr="00C3299B">
        <w:rPr>
          <w:rFonts w:eastAsia="Times New Roman"/>
          <w:lang w:eastAsia="ru-RU"/>
        </w:rPr>
        <w:t>и информационно-телекоммуникационной сети "Интернет".</w:t>
      </w:r>
    </w:p>
    <w:p w:rsidR="00550805" w:rsidRPr="00C3299B" w:rsidRDefault="00550805" w:rsidP="00550805">
      <w:pPr>
        <w:spacing w:after="10"/>
        <w:rPr>
          <w:rFonts w:eastAsia="Calibri" w:cs="Times New Roman"/>
          <w:szCs w:val="28"/>
        </w:rPr>
      </w:pPr>
      <w:r w:rsidRPr="00C3299B">
        <w:rPr>
          <w:rFonts w:eastAsia="Calibri" w:cs="Times New Roman"/>
          <w:szCs w:val="28"/>
        </w:rPr>
        <w:t>60530 Субсидия Фонду поддержки исламской культуры, науки</w:t>
      </w:r>
      <w:r w:rsidR="004B1B57" w:rsidRPr="00C3299B">
        <w:rPr>
          <w:rFonts w:eastAsia="Calibri" w:cs="Times New Roman"/>
          <w:szCs w:val="28"/>
        </w:rPr>
        <w:t xml:space="preserve"> </w:t>
      </w:r>
      <w:r w:rsidRPr="00C3299B">
        <w:rPr>
          <w:rFonts w:eastAsia="Calibri" w:cs="Times New Roman"/>
          <w:szCs w:val="28"/>
        </w:rPr>
        <w:t>и образования</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предоставление субсидии</w:t>
      </w:r>
      <w:r w:rsidRPr="00C3299B">
        <w:rPr>
          <w:rFonts w:ascii="Calibri" w:eastAsia="Calibri" w:hAnsi="Calibri" w:cs="Times New Roman"/>
          <w:sz w:val="22"/>
        </w:rPr>
        <w:t xml:space="preserve"> </w:t>
      </w:r>
      <w:r w:rsidRPr="00C3299B">
        <w:rPr>
          <w:rFonts w:eastAsia="Calibri" w:cs="Times New Roman"/>
          <w:szCs w:val="28"/>
        </w:rPr>
        <w:t>Фонду поддержки исламской культуры, науки и образования.</w:t>
      </w:r>
    </w:p>
    <w:p w:rsidR="00550805" w:rsidRPr="00C3299B" w:rsidRDefault="00550805" w:rsidP="00550805">
      <w:pPr>
        <w:spacing w:after="10"/>
        <w:rPr>
          <w:rFonts w:eastAsia="Calibri" w:cs="Times New Roman"/>
          <w:szCs w:val="28"/>
        </w:rPr>
      </w:pPr>
      <w:r w:rsidRPr="00C3299B">
        <w:rPr>
          <w:rFonts w:eastAsia="Calibri" w:cs="Times New Roman"/>
          <w:szCs w:val="28"/>
        </w:rPr>
        <w:t>60531 Грант в форме субсидии Федеральному государственному бюджетному учреждению науки Институт океанологии им. П.П. Ширшова Российской академии наук на разработку системы климатического и экологического мониторинга ключевых районов Мирового океана и морей Российской Федерации и региональных модельных систем, формирование ретроспективных анализов акваторий субполярной Северной Атлантики, северо-западной части Тихого океана и морей Российской Федерации</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в рамках государственной программы Российской Федерации </w:t>
      </w:r>
      <w:r w:rsidR="00117217">
        <w:rPr>
          <w:rFonts w:eastAsia="Calibri" w:cs="Times New Roman"/>
          <w:szCs w:val="28"/>
        </w:rPr>
        <w:t xml:space="preserve">                       </w:t>
      </w:r>
      <w:r w:rsidRPr="00C3299B">
        <w:rPr>
          <w:rFonts w:eastAsia="Calibri" w:cs="Times New Roman"/>
          <w:szCs w:val="28"/>
        </w:rPr>
        <w:t>"Научно-технологическое развитие Российской Федерации"</w:t>
      </w:r>
      <w:r w:rsidRPr="00C3299B">
        <w:t xml:space="preserve"> </w:t>
      </w:r>
      <w:r w:rsidRPr="00C3299B">
        <w:rPr>
          <w:rFonts w:eastAsia="Calibri" w:cs="Times New Roman"/>
          <w:szCs w:val="28"/>
        </w:rPr>
        <w:t xml:space="preserve">на предоставление гранта в форме субсидии Федеральному государственному бюджетному учреждению науки Институт океанологии им. П.П. Ширшова Российской академии наук </w:t>
      </w:r>
      <w:r w:rsidR="00117217">
        <w:rPr>
          <w:rFonts w:eastAsia="Calibri" w:cs="Times New Roman"/>
          <w:szCs w:val="28"/>
        </w:rPr>
        <w:t xml:space="preserve">                              </w:t>
      </w:r>
      <w:r w:rsidRPr="00C3299B">
        <w:rPr>
          <w:rFonts w:eastAsia="Calibri" w:cs="Times New Roman"/>
          <w:szCs w:val="28"/>
        </w:rPr>
        <w:t>на разработку системы климатического и экологического мониторинга ключевых районов Мирового океана и морей Российской Федерации и региональных модельных систем, формирование ретроспективных анализов акваторий субполярной Северной Атлантики, северо-западной части Тихого океана и морей Российской Федерации.</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60532 Грант в форме субсидии Федеральному государственному бюджетному учреждению науки Институт вычислительной математики им. Г.И. Марчука Российской академии наук на разработку глобальной модели земной системы мирового уровня для исследовательских целей и сценарного прогнозирования климатических изменений, повышение точности климатических моделей </w:t>
      </w:r>
      <w:r w:rsidR="00117217">
        <w:rPr>
          <w:rFonts w:eastAsia="Calibri" w:cs="Times New Roman"/>
          <w:szCs w:val="28"/>
        </w:rPr>
        <w:t xml:space="preserve">                                     </w:t>
      </w:r>
      <w:r w:rsidRPr="00C3299B">
        <w:rPr>
          <w:rFonts w:eastAsia="Calibri" w:cs="Times New Roman"/>
          <w:szCs w:val="28"/>
        </w:rPr>
        <w:t>и надежности климатических прогнозов</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в рамках государственной программы Российской Федерации </w:t>
      </w:r>
      <w:r w:rsidR="00117217">
        <w:rPr>
          <w:rFonts w:eastAsia="Calibri" w:cs="Times New Roman"/>
          <w:szCs w:val="28"/>
        </w:rPr>
        <w:t xml:space="preserve">                       </w:t>
      </w:r>
      <w:r w:rsidRPr="00C3299B">
        <w:rPr>
          <w:rFonts w:eastAsia="Calibri" w:cs="Times New Roman"/>
          <w:szCs w:val="28"/>
        </w:rPr>
        <w:t>"Научно-технологическое развитие Российской Федерации" на предоставление гранта в форме субсидии Федеральному государственному бюджетному учреждению науки Институт вычислительной математики им. Г.И. Марчука Российской академии наук на разработку глобальной модели земной системы мирового уровня для исследовательских целей и сценарного прогнозирования климатических изменений, повышение точности климатических моделей и надежности климатических прогнозов.</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60533 Грант в форме субсидии федеральному государственному бюджетному учреждению "Главная геофизическая обсерватория им. А.И. Воейкова" </w:t>
      </w:r>
      <w:r w:rsidR="00117217">
        <w:rPr>
          <w:rFonts w:eastAsia="Calibri" w:cs="Times New Roman"/>
          <w:szCs w:val="28"/>
        </w:rPr>
        <w:t xml:space="preserve">                                       </w:t>
      </w:r>
      <w:r w:rsidRPr="00C3299B">
        <w:rPr>
          <w:rFonts w:eastAsia="Calibri" w:cs="Times New Roman"/>
          <w:szCs w:val="28"/>
        </w:rPr>
        <w:t xml:space="preserve">на расширение системы климатического и экологического мониторинга </w:t>
      </w:r>
      <w:r w:rsidR="00117217">
        <w:rPr>
          <w:rFonts w:eastAsia="Calibri" w:cs="Times New Roman"/>
          <w:szCs w:val="28"/>
        </w:rPr>
        <w:t xml:space="preserve">                                       </w:t>
      </w:r>
      <w:r w:rsidRPr="00C3299B">
        <w:rPr>
          <w:rFonts w:eastAsia="Calibri" w:cs="Times New Roman"/>
          <w:szCs w:val="28"/>
        </w:rPr>
        <w:t>и прогнозирования на территории Российской Федерации</w:t>
      </w:r>
      <w:r w:rsidR="004B1B57" w:rsidRPr="00C3299B">
        <w:rPr>
          <w:rFonts w:eastAsia="Calibri" w:cs="Times New Roman"/>
          <w:szCs w:val="28"/>
        </w:rPr>
        <w:t xml:space="preserve"> </w:t>
      </w:r>
      <w:r w:rsidRPr="00C3299B">
        <w:rPr>
          <w:rFonts w:eastAsia="Calibri" w:cs="Times New Roman"/>
          <w:szCs w:val="28"/>
        </w:rPr>
        <w:t xml:space="preserve">в целях обеспечения адаптационных решений в отраслевом и региональном разрезах, включая борьбу </w:t>
      </w:r>
      <w:r w:rsidR="00117217">
        <w:rPr>
          <w:rFonts w:eastAsia="Calibri" w:cs="Times New Roman"/>
          <w:szCs w:val="28"/>
        </w:rPr>
        <w:t xml:space="preserve">                </w:t>
      </w:r>
      <w:r w:rsidRPr="00C3299B">
        <w:rPr>
          <w:rFonts w:eastAsia="Calibri" w:cs="Times New Roman"/>
          <w:szCs w:val="28"/>
        </w:rPr>
        <w:t>с опустыниванием</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в рамках государственной программы Российской Федерации </w:t>
      </w:r>
      <w:r w:rsidR="00117217">
        <w:rPr>
          <w:rFonts w:eastAsia="Calibri" w:cs="Times New Roman"/>
          <w:szCs w:val="28"/>
        </w:rPr>
        <w:t xml:space="preserve">                       </w:t>
      </w:r>
      <w:r w:rsidRPr="00C3299B">
        <w:rPr>
          <w:rFonts w:eastAsia="Calibri" w:cs="Times New Roman"/>
          <w:szCs w:val="28"/>
        </w:rPr>
        <w:t xml:space="preserve">"Научно-технологическое развитие Российской Федерации" на предоставление гранта в форме субсидии федеральному государственному бюджетному учреждению "Главная геофизическая обсерватория им. А.И. Воейкова" на расширение системы климатического и экологического мониторинга и прогнозирования на территории Российской Федерации в целях обеспечения адаптационных решений в отраслевом </w:t>
      </w:r>
      <w:r w:rsidR="00117217">
        <w:rPr>
          <w:rFonts w:eastAsia="Calibri" w:cs="Times New Roman"/>
          <w:szCs w:val="28"/>
        </w:rPr>
        <w:t xml:space="preserve">               </w:t>
      </w:r>
      <w:r w:rsidRPr="00C3299B">
        <w:rPr>
          <w:rFonts w:eastAsia="Calibri" w:cs="Times New Roman"/>
          <w:szCs w:val="28"/>
        </w:rPr>
        <w:t>и региональном разрезах, включая борьбу с опустыниванием.</w:t>
      </w:r>
    </w:p>
    <w:p w:rsidR="00550805" w:rsidRPr="00C3299B" w:rsidRDefault="00550805" w:rsidP="00550805">
      <w:pPr>
        <w:spacing w:after="10"/>
        <w:rPr>
          <w:rFonts w:eastAsia="Calibri" w:cs="Times New Roman"/>
          <w:szCs w:val="28"/>
        </w:rPr>
      </w:pPr>
      <w:r w:rsidRPr="00C3299B">
        <w:rPr>
          <w:rFonts w:eastAsia="Calibri" w:cs="Times New Roman"/>
          <w:szCs w:val="28"/>
        </w:rPr>
        <w:t>60534 Грант в форме субсидии Федеральному государственному бюджетному учреждению науки Центр по проблемам экологии</w:t>
      </w:r>
      <w:r w:rsidR="004B1B57" w:rsidRPr="00C3299B">
        <w:rPr>
          <w:rFonts w:eastAsia="Calibri" w:cs="Times New Roman"/>
          <w:szCs w:val="28"/>
        </w:rPr>
        <w:t xml:space="preserve"> </w:t>
      </w:r>
      <w:r w:rsidRPr="00C3299B">
        <w:rPr>
          <w:rFonts w:eastAsia="Calibri" w:cs="Times New Roman"/>
          <w:szCs w:val="28"/>
        </w:rPr>
        <w:t>и продуктивности лесов Российской академии наук на разработку системы наземного и дистанционного мониторинга пулов углерода и потоков парниковых газов на территории Российской Федерации, обеспечение создания системы учета данных о потоках климатически активных веществ</w:t>
      </w:r>
      <w:r w:rsidR="004B1B57" w:rsidRPr="00C3299B">
        <w:rPr>
          <w:rFonts w:eastAsia="Calibri" w:cs="Times New Roman"/>
          <w:szCs w:val="28"/>
        </w:rPr>
        <w:t xml:space="preserve"> </w:t>
      </w:r>
      <w:r w:rsidRPr="00C3299B">
        <w:rPr>
          <w:rFonts w:eastAsia="Calibri" w:cs="Times New Roman"/>
          <w:szCs w:val="28"/>
        </w:rPr>
        <w:t>и бюджете углерода в лесах и других наземных экологических системах</w:t>
      </w:r>
    </w:p>
    <w:p w:rsidR="005A4091" w:rsidRPr="00C3299B" w:rsidRDefault="00550805" w:rsidP="00FA4FEE">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117217">
        <w:rPr>
          <w:rFonts w:eastAsia="Calibri" w:cs="Times New Roman"/>
          <w:szCs w:val="28"/>
        </w:rPr>
        <w:t xml:space="preserve">                      </w:t>
      </w:r>
      <w:r w:rsidRPr="00C3299B">
        <w:rPr>
          <w:rFonts w:eastAsia="Calibri" w:cs="Times New Roman"/>
          <w:szCs w:val="28"/>
        </w:rPr>
        <w:t>"Научно-технологическое развитие Российской Федерации"</w:t>
      </w:r>
      <w:r w:rsidR="004B1B57" w:rsidRPr="00C3299B">
        <w:rPr>
          <w:rFonts w:eastAsia="Calibri" w:cs="Times New Roman"/>
          <w:szCs w:val="28"/>
        </w:rPr>
        <w:t xml:space="preserve"> </w:t>
      </w:r>
      <w:r w:rsidRPr="00C3299B">
        <w:rPr>
          <w:rFonts w:eastAsia="Calibri" w:cs="Times New Roman"/>
          <w:szCs w:val="28"/>
        </w:rPr>
        <w:t>на предоставление гранта в форме субсидии Федеральному государственному бюджетному учреждению науки Центр по проблемам экологии и продуктивности лесов Российской академии наук на разработку системы наземного и дистанционного мониторинга пулов углерода и потоков парниковых газов на территории Российской Федерации, обеспечение создания системы учета данных о потоках климатически активных веществ</w:t>
      </w:r>
      <w:r w:rsidR="004B1B57" w:rsidRPr="00C3299B">
        <w:rPr>
          <w:rFonts w:eastAsia="Calibri" w:cs="Times New Roman"/>
          <w:szCs w:val="28"/>
        </w:rPr>
        <w:t xml:space="preserve"> </w:t>
      </w:r>
      <w:r w:rsidRPr="00C3299B">
        <w:rPr>
          <w:rFonts w:eastAsia="Calibri" w:cs="Times New Roman"/>
          <w:szCs w:val="28"/>
        </w:rPr>
        <w:t>и бюджете углерода в лесах и других наземных экологических системах.</w:t>
      </w:r>
    </w:p>
    <w:p w:rsidR="00550805" w:rsidRPr="00C3299B" w:rsidRDefault="00550805" w:rsidP="00550805">
      <w:pPr>
        <w:shd w:val="clear" w:color="auto" w:fill="FFFFFF"/>
        <w:spacing w:after="10"/>
        <w:rPr>
          <w:rFonts w:eastAsia="Calibri" w:cs="Times New Roman"/>
          <w:szCs w:val="28"/>
        </w:rPr>
      </w:pPr>
      <w:r w:rsidRPr="00C3299B">
        <w:rPr>
          <w:rFonts w:eastAsia="Calibri" w:cs="Times New Roman"/>
          <w:szCs w:val="28"/>
        </w:rPr>
        <w:t xml:space="preserve">60546 Грант в форме субсидии Образовательному Фонду "Талант </w:t>
      </w:r>
      <w:r w:rsidR="004B1B57" w:rsidRPr="00C3299B">
        <w:rPr>
          <w:rFonts w:eastAsia="Calibri" w:cs="Times New Roman"/>
          <w:szCs w:val="28"/>
        </w:rPr>
        <w:t xml:space="preserve">                              </w:t>
      </w:r>
      <w:r w:rsidRPr="00C3299B">
        <w:rPr>
          <w:rFonts w:eastAsia="Calibri" w:cs="Times New Roman"/>
          <w:szCs w:val="28"/>
        </w:rPr>
        <w:t>и успех" в целях финансового обеспечения расходов на содержание и эксплуатацию имущественных комплексов спортивных объектов спортивного кластера "Сириус"</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Pr="00C3299B">
        <w:rPr>
          <w:rFonts w:eastAsia="Calibri" w:cs="Times New Roman"/>
          <w:szCs w:val="28"/>
        </w:rPr>
        <w:t>"Развитие физической культуры и спорта" по предоставлению гранта в форме субсидии Образовательному Фонду "Талант и успех" в целях финансового обеспечения расходов на содержание и эксплуатацию имущественных комплексов спортивных объектов спортивного кластера "Сириус".</w:t>
      </w:r>
    </w:p>
    <w:p w:rsidR="00C52278" w:rsidRPr="00C3299B" w:rsidRDefault="00C52278" w:rsidP="00C52278">
      <w:pPr>
        <w:spacing w:after="10"/>
        <w:rPr>
          <w:rFonts w:eastAsia="Calibri" w:cs="Times New Roman"/>
          <w:szCs w:val="28"/>
        </w:rPr>
      </w:pPr>
      <w:r w:rsidRPr="00C3299B">
        <w:rPr>
          <w:rFonts w:eastAsia="Calibri" w:cs="Times New Roman"/>
          <w:szCs w:val="28"/>
        </w:rPr>
        <w:t xml:space="preserve">60550 Субсидия Общероссийской общественной организации                  "Всероссийское физкультурно-спортивное общество "Трудовые резервы" </w:t>
      </w:r>
      <w:r w:rsidR="00117217">
        <w:rPr>
          <w:rFonts w:eastAsia="Calibri" w:cs="Times New Roman"/>
          <w:szCs w:val="28"/>
        </w:rPr>
        <w:t xml:space="preserve">                               </w:t>
      </w:r>
      <w:r w:rsidRPr="00C3299B">
        <w:rPr>
          <w:rFonts w:eastAsia="Calibri" w:cs="Times New Roman"/>
          <w:szCs w:val="28"/>
        </w:rPr>
        <w:t>на финансовое обеспечение мероприятий, направленных на обеспечение системных условий для эффективного развития физической культуры и спорта среди трудящихся</w:t>
      </w:r>
    </w:p>
    <w:p w:rsidR="00C52278" w:rsidRPr="00C3299B" w:rsidRDefault="00C52278" w:rsidP="00C52278">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в рамках государственной программы Российской Федерации             "Развитие физической культуры и спорта" по предоставлению </w:t>
      </w:r>
      <w:r w:rsidR="00117217">
        <w:rPr>
          <w:rFonts w:eastAsia="Calibri" w:cs="Times New Roman"/>
          <w:szCs w:val="28"/>
        </w:rPr>
        <w:t xml:space="preserve">                                          </w:t>
      </w:r>
      <w:r w:rsidRPr="00C3299B">
        <w:rPr>
          <w:rFonts w:eastAsia="Calibri" w:cs="Times New Roman"/>
          <w:szCs w:val="28"/>
        </w:rPr>
        <w:t xml:space="preserve">субсидии Общероссийской общественной организации "Всероссийское </w:t>
      </w:r>
      <w:r w:rsidR="00017968" w:rsidRPr="00C3299B">
        <w:rPr>
          <w:rFonts w:eastAsia="Calibri" w:cs="Times New Roman"/>
          <w:szCs w:val="28"/>
        </w:rPr>
        <w:t xml:space="preserve">                  </w:t>
      </w:r>
      <w:r w:rsidRPr="00C3299B">
        <w:rPr>
          <w:rFonts w:eastAsia="Calibri" w:cs="Times New Roman"/>
          <w:szCs w:val="28"/>
        </w:rPr>
        <w:t>физкультурно-спортивное общество "Трудовые резервы" на финансовое обеспечение мероприятий, направленных на обеспечение системных условий для эффективного развития физической культуры и спорта среди трудящихся.</w:t>
      </w:r>
    </w:p>
    <w:p w:rsidR="00550805" w:rsidRPr="00C3299B" w:rsidRDefault="00550805" w:rsidP="00550805">
      <w:pPr>
        <w:spacing w:after="10"/>
        <w:rPr>
          <w:rFonts w:eastAsia="Calibri" w:cs="Times New Roman"/>
          <w:szCs w:val="28"/>
        </w:rPr>
      </w:pPr>
      <w:r w:rsidRPr="00C3299B">
        <w:rPr>
          <w:rFonts w:eastAsia="Calibri" w:cs="Times New Roman"/>
          <w:szCs w:val="28"/>
        </w:rPr>
        <w:t>60551 Гранты в форме субсидий организациям, осуществляющим образовательную деятельность, в целях возмещения затрат, связанных</w:t>
      </w:r>
      <w:r w:rsidR="004B1B57" w:rsidRPr="00C3299B">
        <w:rPr>
          <w:rFonts w:eastAsia="Calibri" w:cs="Times New Roman"/>
          <w:szCs w:val="28"/>
        </w:rPr>
        <w:t xml:space="preserve"> </w:t>
      </w:r>
      <w:r w:rsidRPr="00C3299B">
        <w:rPr>
          <w:rFonts w:eastAsia="Calibri" w:cs="Times New Roman"/>
          <w:szCs w:val="28"/>
        </w:rPr>
        <w:t>с обучением федеральных государственных гражданских служащих на основании государственных образовательных сертификатов на дополнительное профессиональное образование</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на предоставление грантов в форме субсидий организациям, осуществляющим образовательную деятельность, в целях возмещения затрат, связанных с обучением федеральных государственных гражданских служащих </w:t>
      </w:r>
      <w:r w:rsidR="00117217">
        <w:rPr>
          <w:rFonts w:eastAsia="Calibri" w:cs="Times New Roman"/>
          <w:szCs w:val="28"/>
        </w:rPr>
        <w:t xml:space="preserve">                    </w:t>
      </w:r>
      <w:r w:rsidRPr="00C3299B">
        <w:rPr>
          <w:rFonts w:eastAsia="Calibri" w:cs="Times New Roman"/>
          <w:szCs w:val="28"/>
        </w:rPr>
        <w:t>на основании государственных образовательных сертификатов на дополнительное профессиональное образование.</w:t>
      </w:r>
    </w:p>
    <w:p w:rsidR="00550805" w:rsidRPr="00C3299B" w:rsidRDefault="00550805" w:rsidP="00550805">
      <w:pPr>
        <w:spacing w:after="10"/>
        <w:rPr>
          <w:rFonts w:eastAsia="Calibri" w:cs="Times New Roman"/>
          <w:szCs w:val="28"/>
        </w:rPr>
      </w:pPr>
      <w:r w:rsidRPr="00C3299B">
        <w:rPr>
          <w:rFonts w:eastAsia="Calibri" w:cs="Times New Roman"/>
          <w:szCs w:val="28"/>
        </w:rPr>
        <w:t>60590 Субсидии организациям ядерно-оружейного комплекса</w:t>
      </w:r>
    </w:p>
    <w:p w:rsidR="00550805"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предоставление субсидий организациям ядерно-оружейного комплекса.</w:t>
      </w:r>
    </w:p>
    <w:p w:rsidR="00550805" w:rsidRPr="00C3299B" w:rsidRDefault="00550805" w:rsidP="00550805">
      <w:pPr>
        <w:spacing w:after="10"/>
        <w:rPr>
          <w:rFonts w:eastAsia="Calibri" w:cs="Times New Roman"/>
          <w:szCs w:val="28"/>
        </w:rPr>
      </w:pPr>
      <w:r w:rsidRPr="00C3299B">
        <w:rPr>
          <w:rFonts w:eastAsia="Calibri" w:cs="Times New Roman"/>
          <w:szCs w:val="28"/>
        </w:rPr>
        <w:t>60611 Субсидии автономной некоммерческой организации</w:t>
      </w:r>
      <w:r w:rsidR="000A6517" w:rsidRPr="00C3299B">
        <w:rPr>
          <w:rFonts w:eastAsia="Calibri" w:cs="Times New Roman"/>
          <w:szCs w:val="28"/>
        </w:rPr>
        <w:t xml:space="preserve"> </w:t>
      </w:r>
      <w:r w:rsidRPr="00C3299B">
        <w:rPr>
          <w:rFonts w:eastAsia="Calibri" w:cs="Times New Roman"/>
          <w:szCs w:val="28"/>
        </w:rPr>
        <w:t xml:space="preserve">"Единая транспортная дирекция" на организацию перевозок пассажиров в прямом смешанном сообщении из Российской Федерации на территорию Республики Абхазия </w:t>
      </w:r>
      <w:r w:rsidR="00117217">
        <w:rPr>
          <w:rFonts w:eastAsia="Calibri" w:cs="Times New Roman"/>
          <w:szCs w:val="28"/>
        </w:rPr>
        <w:t xml:space="preserve">                         </w:t>
      </w:r>
      <w:r w:rsidRPr="00C3299B">
        <w:rPr>
          <w:rFonts w:eastAsia="Calibri" w:cs="Times New Roman"/>
          <w:szCs w:val="28"/>
        </w:rPr>
        <w:t>и в обратном направлении</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по предоставлению субсидий автономной некоммерческой организации "Единая транспортная дирекция" на организацию перевозок пассажиров в прямом смешанном сообщении из Российской Федерации на территорию Республики Абхазия и в обратном направлении.</w:t>
      </w:r>
    </w:p>
    <w:p w:rsidR="00550805" w:rsidRPr="00C3299B" w:rsidRDefault="00550805" w:rsidP="00550805">
      <w:pPr>
        <w:spacing w:after="10"/>
        <w:rPr>
          <w:rFonts w:eastAsia="Times New Roman" w:cs="Times New Roman"/>
          <w:szCs w:val="28"/>
          <w:lang w:eastAsia="ru-RU"/>
        </w:rPr>
      </w:pPr>
      <w:r w:rsidRPr="00C3299B">
        <w:rPr>
          <w:rFonts w:eastAsia="Calibri" w:cs="Times New Roman"/>
          <w:szCs w:val="28"/>
        </w:rPr>
        <w:t xml:space="preserve">60630 </w:t>
      </w:r>
      <w:r w:rsidRPr="00C3299B">
        <w:rPr>
          <w:rFonts w:eastAsia="Times New Roman" w:cs="Times New Roman"/>
          <w:szCs w:val="28"/>
          <w:lang w:eastAsia="ru-RU"/>
        </w:rPr>
        <w:t>Субсидия федеральному государственному унитарному предприятию "Научно-исследовательский институт гигиены, профпатологии и экологии человека" Федерального медико-биологического агентства на возмещение затрат, направленных на проведение анализа биохимических проб, представляемых Организацией по запрещению химического оружия</w:t>
      </w:r>
    </w:p>
    <w:p w:rsidR="00550805" w:rsidRPr="00C3299B" w:rsidRDefault="00550805" w:rsidP="00550805">
      <w:pPr>
        <w:spacing w:after="10"/>
        <w:rPr>
          <w:rFonts w:eastAsia="Times New Roman" w:cs="Times New Roman"/>
          <w:szCs w:val="28"/>
          <w:lang w:eastAsia="ru-RU"/>
        </w:rPr>
      </w:pPr>
      <w:r w:rsidRPr="00C3299B">
        <w:rPr>
          <w:rFonts w:eastAsia="Times New Roman" w:cs="Times New Roman"/>
          <w:szCs w:val="28"/>
          <w:lang w:eastAsia="ru-RU"/>
        </w:rPr>
        <w:t xml:space="preserve">По данному направлению расходов отражаются расходы федерального бюджета на предоставление субсидии федеральному государственному унитарному предприятию "Научно-исследовательский институт гигиены, профпатологии </w:t>
      </w:r>
      <w:r w:rsidR="00117217">
        <w:rPr>
          <w:rFonts w:eastAsia="Times New Roman" w:cs="Times New Roman"/>
          <w:szCs w:val="28"/>
          <w:lang w:eastAsia="ru-RU"/>
        </w:rPr>
        <w:t xml:space="preserve">                     </w:t>
      </w:r>
      <w:r w:rsidRPr="00C3299B">
        <w:rPr>
          <w:rFonts w:eastAsia="Times New Roman" w:cs="Times New Roman"/>
          <w:szCs w:val="28"/>
          <w:lang w:eastAsia="ru-RU"/>
        </w:rPr>
        <w:t>и экологии человека" Федерального медико-биологического агентства на возмещение затрат, направленных на проведение анализа биохимических проб, представляемых Организацией по запрещению химического оружия.</w:t>
      </w:r>
    </w:p>
    <w:p w:rsidR="00550805" w:rsidRPr="00C3299B" w:rsidRDefault="00550805" w:rsidP="00550805">
      <w:pPr>
        <w:spacing w:after="10"/>
        <w:rPr>
          <w:rFonts w:eastAsia="Times New Roman" w:cs="Times New Roman"/>
          <w:szCs w:val="28"/>
          <w:lang w:eastAsia="ru-RU"/>
        </w:rPr>
      </w:pPr>
      <w:r w:rsidRPr="00C3299B">
        <w:rPr>
          <w:rFonts w:eastAsia="Times New Roman" w:cs="Times New Roman"/>
          <w:szCs w:val="28"/>
          <w:lang w:eastAsia="ru-RU"/>
        </w:rPr>
        <w:t>60631 Гранты в форме субсидий некоммерческим организациям для реализации творческих проектов в сфере народного искусства</w:t>
      </w:r>
    </w:p>
    <w:p w:rsidR="00AB0FFD" w:rsidRPr="00C3299B" w:rsidRDefault="00550805" w:rsidP="004E6E09">
      <w:pPr>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на предоставление грантов в форме субсидий некоммерческим организациям для реализации творческих проектов в сфере народного искусства.</w:t>
      </w:r>
    </w:p>
    <w:p w:rsidR="00550805" w:rsidRPr="00C3299B" w:rsidRDefault="00550805" w:rsidP="00550805">
      <w:pPr>
        <w:spacing w:after="10"/>
        <w:rPr>
          <w:rFonts w:eastAsia="Calibri" w:cs="Times New Roman"/>
          <w:szCs w:val="28"/>
        </w:rPr>
      </w:pPr>
      <w:r w:rsidRPr="00C3299B">
        <w:rPr>
          <w:rFonts w:eastAsia="Calibri" w:cs="Times New Roman"/>
          <w:szCs w:val="28"/>
        </w:rPr>
        <w:t>60660 Субсидии автономной некоммерческой организации</w:t>
      </w:r>
      <w:r w:rsidR="000A6517" w:rsidRPr="00C3299B">
        <w:rPr>
          <w:rFonts w:eastAsia="Calibri" w:cs="Times New Roman"/>
          <w:szCs w:val="28"/>
        </w:rPr>
        <w:t xml:space="preserve"> </w:t>
      </w:r>
      <w:r w:rsidRPr="00C3299B">
        <w:rPr>
          <w:rFonts w:eastAsia="Calibri" w:cs="Times New Roman"/>
          <w:szCs w:val="28"/>
        </w:rPr>
        <w:t>"Российская система качества"</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предоставление субсидий автономной некоммерческой организации "Российская система качества".</w:t>
      </w:r>
    </w:p>
    <w:p w:rsidR="00550805" w:rsidRPr="00C3299B" w:rsidRDefault="00550805" w:rsidP="00550805">
      <w:pPr>
        <w:spacing w:after="10"/>
        <w:rPr>
          <w:rFonts w:eastAsia="Times New Roman" w:cs="Times New Roman"/>
          <w:szCs w:val="28"/>
          <w:lang w:eastAsia="ru-RU"/>
        </w:rPr>
      </w:pPr>
      <w:r w:rsidRPr="00C3299B">
        <w:rPr>
          <w:rFonts w:eastAsia="Calibri" w:cs="Times New Roman"/>
          <w:szCs w:val="28"/>
        </w:rPr>
        <w:t xml:space="preserve">60672 </w:t>
      </w:r>
      <w:r w:rsidRPr="00C3299B">
        <w:rPr>
          <w:rFonts w:eastAsia="Times New Roman" w:cs="Times New Roman"/>
          <w:szCs w:val="28"/>
          <w:lang w:eastAsia="ru-RU"/>
        </w:rPr>
        <w:t xml:space="preserve">Субсидии российским организациям - управляющим компаниям индустриальных (промышленных) парков и (или) промышленных технопарков </w:t>
      </w:r>
      <w:r w:rsidR="00117217">
        <w:rPr>
          <w:rFonts w:eastAsia="Times New Roman" w:cs="Times New Roman"/>
          <w:szCs w:val="28"/>
          <w:lang w:eastAsia="ru-RU"/>
        </w:rPr>
        <w:t xml:space="preserve">                     </w:t>
      </w:r>
      <w:r w:rsidRPr="00C3299B">
        <w:rPr>
          <w:rFonts w:eastAsia="Times New Roman" w:cs="Times New Roman"/>
          <w:szCs w:val="28"/>
          <w:lang w:eastAsia="ru-RU"/>
        </w:rPr>
        <w:t xml:space="preserve">на возмещение части затрат на уплату процентов по кредитам, полученным </w:t>
      </w:r>
      <w:r w:rsidR="00117217">
        <w:rPr>
          <w:rFonts w:eastAsia="Times New Roman" w:cs="Times New Roman"/>
          <w:szCs w:val="28"/>
          <w:lang w:eastAsia="ru-RU"/>
        </w:rPr>
        <w:t xml:space="preserve">                          </w:t>
      </w:r>
      <w:r w:rsidRPr="00C3299B">
        <w:rPr>
          <w:rFonts w:eastAsia="Times New Roman" w:cs="Times New Roman"/>
          <w:szCs w:val="28"/>
          <w:lang w:eastAsia="ru-RU"/>
        </w:rPr>
        <w:t>в российских кредитных организациях и государственной корпорации развития "ВЭБ.РФ"</w:t>
      </w:r>
      <w:r w:rsidR="000A6517" w:rsidRPr="00C3299B">
        <w:rPr>
          <w:rFonts w:eastAsia="Times New Roman" w:cs="Times New Roman"/>
          <w:szCs w:val="28"/>
          <w:lang w:eastAsia="ru-RU"/>
        </w:rPr>
        <w:t xml:space="preserve"> </w:t>
      </w:r>
      <w:r w:rsidRPr="00C3299B">
        <w:rPr>
          <w:rFonts w:eastAsia="Times New Roman" w:cs="Times New Roman"/>
          <w:szCs w:val="28"/>
          <w:lang w:eastAsia="ru-RU"/>
        </w:rPr>
        <w:t>в 2020 - 2022 годах на реализацию инвестиционных проектов создания, расширения или развития индустриальных (промышленных) парков и (или) промышленных технопарков</w:t>
      </w:r>
    </w:p>
    <w:p w:rsidR="00550805" w:rsidRPr="00C3299B" w:rsidRDefault="00550805" w:rsidP="00550805">
      <w:pPr>
        <w:spacing w:after="10"/>
        <w:rPr>
          <w:rFonts w:eastAsia="Times New Roman" w:cs="Times New Roman"/>
          <w:szCs w:val="28"/>
          <w:lang w:eastAsia="ru-RU"/>
        </w:rPr>
      </w:pPr>
      <w:r w:rsidRPr="00C3299B">
        <w:rPr>
          <w:rFonts w:eastAsia="Times New Roman" w:cs="Times New Roman"/>
          <w:szCs w:val="28"/>
          <w:lang w:eastAsia="ru-RU"/>
        </w:rPr>
        <w:t xml:space="preserve">По данному направлению расходов отражаются расходы федерального бюджета по предоставлению субсидий российским организациям - управляющим компаниям индустриальных (промышленных) парков и (или) технопарков </w:t>
      </w:r>
      <w:r w:rsidR="00117217">
        <w:rPr>
          <w:rFonts w:eastAsia="Times New Roman" w:cs="Times New Roman"/>
          <w:szCs w:val="28"/>
          <w:lang w:eastAsia="ru-RU"/>
        </w:rPr>
        <w:t xml:space="preserve">                              </w:t>
      </w:r>
      <w:r w:rsidRPr="00C3299B">
        <w:rPr>
          <w:rFonts w:eastAsia="Times New Roman" w:cs="Times New Roman"/>
          <w:szCs w:val="28"/>
          <w:lang w:eastAsia="ru-RU"/>
        </w:rPr>
        <w:t xml:space="preserve">на возмещение части затрат на уплату процентов по кредитам, полученным </w:t>
      </w:r>
      <w:r w:rsidR="00117217">
        <w:rPr>
          <w:rFonts w:eastAsia="Times New Roman" w:cs="Times New Roman"/>
          <w:szCs w:val="28"/>
          <w:lang w:eastAsia="ru-RU"/>
        </w:rPr>
        <w:t xml:space="preserve">                                 </w:t>
      </w:r>
      <w:r w:rsidRPr="00C3299B">
        <w:rPr>
          <w:rFonts w:eastAsia="Times New Roman" w:cs="Times New Roman"/>
          <w:szCs w:val="28"/>
          <w:lang w:eastAsia="ru-RU"/>
        </w:rPr>
        <w:t>в российских кредитных организациях и государственной корпорации развития "ВЭБ.РФ"</w:t>
      </w:r>
      <w:r w:rsidR="000A6517" w:rsidRPr="00C3299B">
        <w:rPr>
          <w:rFonts w:eastAsia="Times New Roman" w:cs="Times New Roman"/>
          <w:szCs w:val="28"/>
          <w:lang w:eastAsia="ru-RU"/>
        </w:rPr>
        <w:t xml:space="preserve"> </w:t>
      </w:r>
      <w:r w:rsidRPr="00C3299B">
        <w:rPr>
          <w:rFonts w:eastAsia="Times New Roman" w:cs="Times New Roman"/>
          <w:szCs w:val="28"/>
          <w:lang w:eastAsia="ru-RU"/>
        </w:rPr>
        <w:t>в 2020 - 2022 годах на реализацию инвестиционных проектов создания, расширения или развития индустриальных (промышленных) парков и (или) промышленных технопарков.</w:t>
      </w:r>
    </w:p>
    <w:p w:rsidR="00550805" w:rsidRPr="00C3299B" w:rsidRDefault="00550805" w:rsidP="00550805">
      <w:pPr>
        <w:spacing w:after="10"/>
        <w:rPr>
          <w:rFonts w:eastAsia="Times New Roman" w:cs="Times New Roman"/>
          <w:szCs w:val="28"/>
          <w:lang w:eastAsia="ru-RU"/>
        </w:rPr>
      </w:pPr>
      <w:r w:rsidRPr="00C3299B">
        <w:rPr>
          <w:rFonts w:eastAsia="Times New Roman" w:cs="Times New Roman"/>
          <w:szCs w:val="28"/>
          <w:lang w:eastAsia="ru-RU"/>
        </w:rPr>
        <w:t>60703 Субсидии производителям станкоинструментальной продукции в целях предоставления покупателям скидки при приобретении такой продукции</w:t>
      </w:r>
    </w:p>
    <w:p w:rsidR="00550805" w:rsidRDefault="00550805" w:rsidP="00550805">
      <w:pPr>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на предоставление субсидий</w:t>
      </w:r>
      <w:r w:rsidRPr="00C3299B">
        <w:t xml:space="preserve"> </w:t>
      </w:r>
      <w:r w:rsidRPr="00C3299B">
        <w:rPr>
          <w:rFonts w:eastAsia="Times New Roman" w:cs="Times New Roman"/>
          <w:szCs w:val="28"/>
          <w:lang w:eastAsia="ru-RU"/>
        </w:rPr>
        <w:t>производителям станкоинструментальной продукции в целях предоставления покупателям скидки при приобретении такой продукции.</w:t>
      </w:r>
    </w:p>
    <w:p w:rsidR="00550805" w:rsidRPr="00C3299B" w:rsidRDefault="00550805" w:rsidP="00550805">
      <w:pPr>
        <w:spacing w:after="10"/>
        <w:rPr>
          <w:rFonts w:eastAsia="Calibri" w:cs="Times New Roman"/>
          <w:szCs w:val="28"/>
        </w:rPr>
      </w:pPr>
      <w:r w:rsidRPr="00C3299B">
        <w:rPr>
          <w:rFonts w:eastAsia="Calibri" w:cs="Times New Roman"/>
          <w:szCs w:val="28"/>
        </w:rPr>
        <w:t>60750 Субсидии автономной некоммерческой организации</w:t>
      </w:r>
      <w:r w:rsidR="000A6517" w:rsidRPr="00C3299B">
        <w:rPr>
          <w:rFonts w:eastAsia="Calibri" w:cs="Times New Roman"/>
          <w:szCs w:val="28"/>
        </w:rPr>
        <w:t xml:space="preserve"> </w:t>
      </w:r>
      <w:r w:rsidRPr="00C3299B">
        <w:rPr>
          <w:rFonts w:eastAsia="Calibri" w:cs="Times New Roman"/>
          <w:szCs w:val="28"/>
        </w:rPr>
        <w:t xml:space="preserve">"Редакция Парламентского телевидения Государственной Думы Федерального Собрания Российской Федерации" </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предоставление субсидий автономной некоммерческой организации "Редакция Парламентского телевидения Государственной Думы Федерального Собрания Российской Федерации".</w:t>
      </w:r>
    </w:p>
    <w:p w:rsidR="00550805" w:rsidRPr="00C3299B" w:rsidRDefault="00550805" w:rsidP="00550805">
      <w:pPr>
        <w:spacing w:after="10"/>
        <w:rPr>
          <w:rFonts w:eastAsia="Calibri" w:cs="Times New Roman"/>
          <w:szCs w:val="28"/>
        </w:rPr>
      </w:pPr>
      <w:r w:rsidRPr="00C3299B">
        <w:rPr>
          <w:rFonts w:eastAsia="Calibri" w:cs="Times New Roman"/>
          <w:szCs w:val="28"/>
        </w:rPr>
        <w:t>60762 Субсидии на проведение комплекса мер по внедрению нового уровня образования "Профессионалитет"</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предоставление субсидии на проведение комплекса мер по внедрению нового уровня образования "Профессионалитет".</w:t>
      </w:r>
    </w:p>
    <w:p w:rsidR="00550805" w:rsidRPr="00C3299B" w:rsidRDefault="00550805" w:rsidP="00550805">
      <w:pPr>
        <w:spacing w:after="10"/>
        <w:rPr>
          <w:rFonts w:eastAsia="Calibri" w:cs="Times New Roman"/>
          <w:szCs w:val="28"/>
        </w:rPr>
      </w:pPr>
      <w:r w:rsidRPr="00C3299B">
        <w:rPr>
          <w:rFonts w:eastAsia="Calibri" w:cs="Times New Roman"/>
          <w:szCs w:val="28"/>
        </w:rPr>
        <w:t>60763 Повышение квалификации региональных управленческих команд образовательных организаций, реализующих образовательные программы среднего профессионального образования, обеспечивающих реализацию мероприятий федерального проекта "Профессионалитет"</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по предоставлению субсидии на повышение квалификации региональных управленческих команд образовательных организаций, реализующих образовательные программы среднего профессионального образования, обеспечивающих реализацию мероприятий федерального проекта "Профессионалитет".</w:t>
      </w:r>
    </w:p>
    <w:p w:rsidR="009401F7" w:rsidRPr="00C3299B" w:rsidRDefault="009401F7" w:rsidP="00550805">
      <w:pPr>
        <w:spacing w:after="10"/>
        <w:rPr>
          <w:rFonts w:eastAsia="Calibri" w:cs="Times New Roman"/>
          <w:szCs w:val="28"/>
        </w:rPr>
      </w:pPr>
      <w:r w:rsidRPr="00C3299B">
        <w:rPr>
          <w:rFonts w:eastAsia="Calibri" w:cs="Times New Roman"/>
          <w:szCs w:val="28"/>
        </w:rPr>
        <w:t xml:space="preserve">60764 </w:t>
      </w:r>
      <w:r w:rsidR="008446F4" w:rsidRPr="00C3299B">
        <w:rPr>
          <w:rFonts w:eastAsia="Calibri" w:cs="Times New Roman"/>
          <w:szCs w:val="28"/>
        </w:rPr>
        <w:t>Государственная поддержка развития образовательных кластеров среднего профессионального образования</w:t>
      </w:r>
    </w:p>
    <w:p w:rsidR="008446F4" w:rsidRDefault="004E24D8"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государственную поддержку развития образовательных кластеров среднего профессионального образования.</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60790 Субсидии организациям железнодорожного транспорта на компенсацию потерь в доходах, возникающих в результате государственного регулирования тарифов на перевозку пассажиров в поездах дальнего следования в плацкартных </w:t>
      </w:r>
      <w:r w:rsidR="00117217">
        <w:rPr>
          <w:rFonts w:eastAsia="Calibri" w:cs="Times New Roman"/>
          <w:szCs w:val="28"/>
        </w:rPr>
        <w:t xml:space="preserve">                       </w:t>
      </w:r>
      <w:r w:rsidRPr="00C3299B">
        <w:rPr>
          <w:rFonts w:eastAsia="Calibri" w:cs="Times New Roman"/>
          <w:szCs w:val="28"/>
        </w:rPr>
        <w:t xml:space="preserve">и общих вагонах </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по предоставлению субсидий организациям железнодорожного транспорта на компенсацию потерь в доходах, возникающих в результате государственного регулирования тарифов на перевозку пассажиров в поездах дальнего следования </w:t>
      </w:r>
      <w:r w:rsidR="00117217">
        <w:rPr>
          <w:rFonts w:eastAsia="Calibri" w:cs="Times New Roman"/>
          <w:szCs w:val="28"/>
        </w:rPr>
        <w:t xml:space="preserve">                      </w:t>
      </w:r>
      <w:r w:rsidRPr="00C3299B">
        <w:rPr>
          <w:rFonts w:eastAsia="Calibri" w:cs="Times New Roman"/>
          <w:szCs w:val="28"/>
        </w:rPr>
        <w:t>в плацкартных и общих вагонах.</w:t>
      </w:r>
    </w:p>
    <w:p w:rsidR="00550805" w:rsidRDefault="00550805" w:rsidP="00550805">
      <w:pPr>
        <w:spacing w:after="10"/>
        <w:rPr>
          <w:rFonts w:eastAsia="Calibri" w:cs="Times New Roman"/>
          <w:szCs w:val="28"/>
        </w:rPr>
      </w:pPr>
      <w:r w:rsidRPr="00C3299B">
        <w:rPr>
          <w:rFonts w:eastAsia="Calibri" w:cs="Times New Roman"/>
          <w:szCs w:val="28"/>
        </w:rPr>
        <w:t>60792 Взнос в уставный капитал открытого акционерного общества "Российские железные дороги", г. Москва, в целях закупки подвижного состава</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60804 Субсидии организациям железнодорожного транспорта на компенсацию потерь в доходах, возникающих в результате установления льгот по тарифам </w:t>
      </w:r>
      <w:r w:rsidR="00117217">
        <w:rPr>
          <w:rFonts w:eastAsia="Calibri" w:cs="Times New Roman"/>
          <w:szCs w:val="28"/>
        </w:rPr>
        <w:t xml:space="preserve">                          </w:t>
      </w:r>
      <w:r w:rsidRPr="00C3299B">
        <w:rPr>
          <w:rFonts w:eastAsia="Calibri" w:cs="Times New Roman"/>
          <w:szCs w:val="28"/>
        </w:rPr>
        <w:t xml:space="preserve">на перевозку обучающихся и воспитанников общеобразовательных учреждений старше 10 лет железнодорожным транспортом общего пользования в общих </w:t>
      </w:r>
      <w:r w:rsidR="00117217">
        <w:rPr>
          <w:rFonts w:eastAsia="Calibri" w:cs="Times New Roman"/>
          <w:szCs w:val="28"/>
        </w:rPr>
        <w:t xml:space="preserve">                             </w:t>
      </w:r>
      <w:r w:rsidRPr="00C3299B">
        <w:rPr>
          <w:rFonts w:eastAsia="Calibri" w:cs="Times New Roman"/>
          <w:szCs w:val="28"/>
        </w:rPr>
        <w:t xml:space="preserve">и плацкартных вагонах, а также двухэтажных пассажирских вагонах </w:t>
      </w:r>
      <w:r w:rsidR="00117217">
        <w:rPr>
          <w:rFonts w:eastAsia="Calibri" w:cs="Times New Roman"/>
          <w:szCs w:val="28"/>
        </w:rPr>
        <w:t xml:space="preserve">                                       </w:t>
      </w:r>
      <w:r w:rsidRPr="00C3299B">
        <w:rPr>
          <w:rFonts w:eastAsia="Calibri" w:cs="Times New Roman"/>
          <w:szCs w:val="28"/>
        </w:rPr>
        <w:t>с четырехместными купе в поездах дальнего следования всех категорий</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по предоставлению субсидий организациям железнодорожного транспорта на компенсацию потерь в доходах, возникающих в результате установления льгот </w:t>
      </w:r>
      <w:r w:rsidR="00117217">
        <w:rPr>
          <w:rFonts w:eastAsia="Calibri" w:cs="Times New Roman"/>
          <w:szCs w:val="28"/>
        </w:rPr>
        <w:t xml:space="preserve">                 </w:t>
      </w:r>
      <w:r w:rsidRPr="00C3299B">
        <w:rPr>
          <w:rFonts w:eastAsia="Calibri" w:cs="Times New Roman"/>
          <w:szCs w:val="28"/>
        </w:rPr>
        <w:t xml:space="preserve">по тарифам на перевозку обучающихся и воспитанников общеобразовательных учреждений старше 10 лет железнодорожным транспортом общего пользования </w:t>
      </w:r>
      <w:r w:rsidR="00117217">
        <w:rPr>
          <w:rFonts w:eastAsia="Calibri" w:cs="Times New Roman"/>
          <w:szCs w:val="28"/>
        </w:rPr>
        <w:t xml:space="preserve">                     </w:t>
      </w:r>
      <w:r w:rsidRPr="00C3299B">
        <w:rPr>
          <w:rFonts w:eastAsia="Calibri" w:cs="Times New Roman"/>
          <w:szCs w:val="28"/>
        </w:rPr>
        <w:t xml:space="preserve">в общих и плацкартных вагонах, а также двухэтажных пассажирских вагонах </w:t>
      </w:r>
      <w:r w:rsidR="00117217">
        <w:rPr>
          <w:rFonts w:eastAsia="Calibri" w:cs="Times New Roman"/>
          <w:szCs w:val="28"/>
        </w:rPr>
        <w:t xml:space="preserve">                             </w:t>
      </w:r>
      <w:r w:rsidRPr="00C3299B">
        <w:rPr>
          <w:rFonts w:eastAsia="Calibri" w:cs="Times New Roman"/>
          <w:szCs w:val="28"/>
        </w:rPr>
        <w:t>с четырехместными купе в поездах дальнего следования всех категорий.</w:t>
      </w:r>
    </w:p>
    <w:p w:rsidR="00550805" w:rsidRPr="00C3299B" w:rsidRDefault="00550805" w:rsidP="00550805">
      <w:pPr>
        <w:spacing w:after="10"/>
        <w:rPr>
          <w:rFonts w:eastAsia="Times New Roman" w:cs="Times New Roman"/>
          <w:szCs w:val="28"/>
          <w:lang w:eastAsia="ru-RU"/>
        </w:rPr>
      </w:pPr>
      <w:r w:rsidRPr="00C3299B">
        <w:rPr>
          <w:rFonts w:eastAsia="Calibri" w:cs="Times New Roman"/>
          <w:szCs w:val="28"/>
        </w:rPr>
        <w:t xml:space="preserve">60817 </w:t>
      </w:r>
      <w:r w:rsidRPr="00C3299B">
        <w:rPr>
          <w:rFonts w:eastAsia="Times New Roman" w:cs="Times New Roman"/>
          <w:szCs w:val="28"/>
          <w:lang w:eastAsia="ru-RU"/>
        </w:rPr>
        <w:t>Субсидии открытому акционерному обществу "Российские железные дороги", федеральному государственному унитарному предприятию</w:t>
      </w:r>
      <w:r w:rsidR="000A6517" w:rsidRPr="00C3299B">
        <w:rPr>
          <w:rFonts w:eastAsia="Times New Roman" w:cs="Times New Roman"/>
          <w:szCs w:val="28"/>
          <w:lang w:eastAsia="ru-RU"/>
        </w:rPr>
        <w:t xml:space="preserve"> </w:t>
      </w:r>
      <w:r w:rsidRPr="00C3299B">
        <w:rPr>
          <w:rFonts w:eastAsia="Times New Roman" w:cs="Times New Roman"/>
          <w:szCs w:val="28"/>
          <w:lang w:eastAsia="ru-RU"/>
        </w:rPr>
        <w:t xml:space="preserve">"Крымская железная дорога" на возмещение потерь в доходах, возникающих в результате установления льготных тарифов на перевозку сельскохозяйственной продукции, </w:t>
      </w:r>
      <w:r w:rsidR="00117217">
        <w:rPr>
          <w:rFonts w:eastAsia="Times New Roman" w:cs="Times New Roman"/>
          <w:szCs w:val="28"/>
          <w:lang w:eastAsia="ru-RU"/>
        </w:rPr>
        <w:t xml:space="preserve">                     </w:t>
      </w:r>
      <w:r w:rsidRPr="00C3299B">
        <w:rPr>
          <w:rFonts w:eastAsia="Times New Roman" w:cs="Times New Roman"/>
          <w:szCs w:val="28"/>
          <w:lang w:eastAsia="ru-RU"/>
        </w:rPr>
        <w:t>а также продукции для организации сельскохозяйственного производства</w:t>
      </w:r>
    </w:p>
    <w:p w:rsidR="00550805" w:rsidRPr="00C3299B" w:rsidRDefault="00550805" w:rsidP="00550805">
      <w:pPr>
        <w:spacing w:after="10"/>
        <w:rPr>
          <w:rFonts w:eastAsia="Calibri" w:cs="Times New Roman"/>
          <w:szCs w:val="28"/>
        </w:rPr>
      </w:pPr>
      <w:r w:rsidRPr="00C3299B">
        <w:rPr>
          <w:rFonts w:eastAsia="Times New Roman" w:cs="Times New Roman"/>
          <w:szCs w:val="28"/>
          <w:lang w:eastAsia="ru-RU"/>
        </w:rPr>
        <w:t>По данному направлению расходов отражаются расходы федерального бюджета на предоставление субсидии открытому акционерному обществу "Российские железные дороги", федеральному государственному унитарному предприятию "Крымская железная дорога" на возмещение потерь в доходах, возникающих в результате установления льготных тарифов на перевозку сельскохозяйственной продукции, а также продукции для организации сельскохозяйственного производства.</w:t>
      </w:r>
    </w:p>
    <w:p w:rsidR="00550805" w:rsidRPr="00C3299B" w:rsidRDefault="00550805" w:rsidP="00550805">
      <w:pPr>
        <w:spacing w:after="10"/>
        <w:rPr>
          <w:rFonts w:eastAsia="Calibri" w:cs="Times New Roman"/>
          <w:szCs w:val="28"/>
        </w:rPr>
      </w:pPr>
      <w:r w:rsidRPr="00C3299B">
        <w:rPr>
          <w:rFonts w:eastAsia="Calibri" w:cs="Times New Roman"/>
          <w:szCs w:val="28"/>
        </w:rPr>
        <w:t>60820 Субсидии автономной некоммерческой организации</w:t>
      </w:r>
      <w:r w:rsidR="000A6517" w:rsidRPr="00C3299B">
        <w:rPr>
          <w:rFonts w:eastAsia="Calibri" w:cs="Times New Roman"/>
          <w:szCs w:val="28"/>
        </w:rPr>
        <w:t xml:space="preserve"> </w:t>
      </w:r>
      <w:r w:rsidRPr="00C3299B">
        <w:rPr>
          <w:rFonts w:eastAsia="Calibri" w:cs="Times New Roman"/>
          <w:szCs w:val="28"/>
        </w:rPr>
        <w:t xml:space="preserve">"Редакция Телеканала Совета Федерации" </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предоставление субсидии автономной некоммерческой организации "Редакция Телеканала Совета Федерации".</w:t>
      </w:r>
    </w:p>
    <w:p w:rsidR="00550805" w:rsidRPr="00C3299B" w:rsidRDefault="00550805" w:rsidP="00550805">
      <w:pPr>
        <w:spacing w:after="10"/>
        <w:rPr>
          <w:rFonts w:eastAsia="Calibri" w:cs="Times New Roman"/>
          <w:szCs w:val="28"/>
        </w:rPr>
      </w:pPr>
      <w:r w:rsidRPr="00C3299B">
        <w:rPr>
          <w:rFonts w:eastAsia="Calibri" w:cs="Times New Roman"/>
          <w:szCs w:val="28"/>
        </w:rPr>
        <w:t>60830 Субсидии открытому акционерному обществу "Российские железные дороги" и федеральному государственному унитарному предприятию</w:t>
      </w:r>
      <w:r w:rsidR="000A6517" w:rsidRPr="00C3299B">
        <w:rPr>
          <w:rFonts w:eastAsia="Calibri" w:cs="Times New Roman"/>
          <w:szCs w:val="28"/>
        </w:rPr>
        <w:t xml:space="preserve"> </w:t>
      </w:r>
      <w:r w:rsidRPr="00C3299B">
        <w:rPr>
          <w:rFonts w:eastAsia="Calibri" w:cs="Times New Roman"/>
          <w:szCs w:val="28"/>
        </w:rPr>
        <w:t>"Крымская железная дорога" на компенсацию потерь в доходах, возникающих в результате государственного регулирования тарифов на услуги по использованию инфраструктуры железнодорожного транспорта общего пользования, оказываемые при осуществлении перевозок пассажиров в пригородном сообщении</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по предоставлению субсидий открытому акционерному обществу "Российские железные дороги" и федеральному государственному унитарному предприятию "Крымская железная дорога" на компенсацию потерь в доходах, возникающих в результате государственного регулирования тарифов на услуги </w:t>
      </w:r>
      <w:r w:rsidR="00117217">
        <w:rPr>
          <w:rFonts w:eastAsia="Calibri" w:cs="Times New Roman"/>
          <w:szCs w:val="28"/>
        </w:rPr>
        <w:t xml:space="preserve">                  </w:t>
      </w:r>
      <w:r w:rsidRPr="00C3299B">
        <w:rPr>
          <w:rFonts w:eastAsia="Calibri" w:cs="Times New Roman"/>
          <w:szCs w:val="28"/>
        </w:rPr>
        <w:t>по использованию инфраструктуры железнодорожного транспорта общего пользования, оказываемые при осуществлении перевозок пассажиров в пригородном сообщении.</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60834 Субсидия открытому акционерному обществу "Российские железные дороги" на частичную компенсацию операционных расходов, понесенных </w:t>
      </w:r>
      <w:r w:rsidR="00117217">
        <w:rPr>
          <w:rFonts w:eastAsia="Calibri" w:cs="Times New Roman"/>
          <w:szCs w:val="28"/>
        </w:rPr>
        <w:t xml:space="preserve">                                  </w:t>
      </w:r>
      <w:r w:rsidRPr="00C3299B">
        <w:rPr>
          <w:rFonts w:eastAsia="Calibri" w:cs="Times New Roman"/>
          <w:szCs w:val="28"/>
        </w:rPr>
        <w:t>до 2025 года и связанных с грузовыми перевозками</w:t>
      </w:r>
    </w:p>
    <w:p w:rsidR="00550805"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по предоставлению субсидии открытому акционерному обществу "Российские железные дороги" на частичную компенсацию операционных расходов, понесенных до 2025 года и связанных с грузовыми перевозками.</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60850 Субсидия Общероссийской общественно-государственной организации "Российское военно-историческое общество" </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w:t>
      </w:r>
      <w:r w:rsidR="00117217">
        <w:rPr>
          <w:rFonts w:eastAsia="Calibri" w:cs="Times New Roman"/>
          <w:szCs w:val="28"/>
        </w:rPr>
        <w:t xml:space="preserve">                               </w:t>
      </w:r>
      <w:r w:rsidRPr="00C3299B">
        <w:rPr>
          <w:rFonts w:eastAsia="Calibri" w:cs="Times New Roman"/>
          <w:szCs w:val="28"/>
        </w:rPr>
        <w:t>федерального бюджета на предоставление субсидии Общероссийской</w:t>
      </w:r>
      <w:r w:rsidR="000A6517" w:rsidRPr="00C3299B">
        <w:rPr>
          <w:rFonts w:eastAsia="Calibri" w:cs="Times New Roman"/>
          <w:szCs w:val="28"/>
        </w:rPr>
        <w:t xml:space="preserve"> </w:t>
      </w:r>
      <w:r w:rsidR="00117217">
        <w:rPr>
          <w:rFonts w:eastAsia="Calibri" w:cs="Times New Roman"/>
          <w:szCs w:val="28"/>
        </w:rPr>
        <w:t xml:space="preserve">               </w:t>
      </w:r>
      <w:r w:rsidRPr="00C3299B">
        <w:rPr>
          <w:rFonts w:eastAsia="Calibri" w:cs="Times New Roman"/>
          <w:szCs w:val="28"/>
        </w:rPr>
        <w:t>общественно-государственной организации "Российское военно-историческое общество".</w:t>
      </w:r>
    </w:p>
    <w:p w:rsidR="00550805" w:rsidRPr="00C3299B" w:rsidRDefault="00550805" w:rsidP="00550805">
      <w:pPr>
        <w:spacing w:after="10"/>
        <w:rPr>
          <w:rFonts w:eastAsia="Calibri" w:cs="Times New Roman"/>
          <w:szCs w:val="28"/>
        </w:rPr>
      </w:pPr>
      <w:r w:rsidRPr="00C3299B">
        <w:rPr>
          <w:rFonts w:eastAsia="Calibri" w:cs="Times New Roman"/>
          <w:szCs w:val="28"/>
        </w:rPr>
        <w:t>60854 Субсидия автономной некоммерческой организации</w:t>
      </w:r>
      <w:r w:rsidR="000A6517" w:rsidRPr="00C3299B">
        <w:rPr>
          <w:rFonts w:eastAsia="Calibri" w:cs="Times New Roman"/>
          <w:szCs w:val="28"/>
        </w:rPr>
        <w:t xml:space="preserve"> </w:t>
      </w:r>
      <w:r w:rsidRPr="00C3299B">
        <w:rPr>
          <w:rFonts w:eastAsia="Calibri" w:cs="Times New Roman"/>
          <w:szCs w:val="28"/>
        </w:rPr>
        <w:t>"Возрождение объектов культурного наследия в городе Пскове (Псковской области)" для проведения работ по сохранению объектов культурного наследия Псковской области</w:t>
      </w:r>
    </w:p>
    <w:p w:rsidR="00550805"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предоставление субсидии</w:t>
      </w:r>
      <w:r w:rsidRPr="00C3299B">
        <w:rPr>
          <w:rFonts w:ascii="Calibri" w:eastAsia="Calibri" w:hAnsi="Calibri" w:cs="Times New Roman"/>
          <w:sz w:val="22"/>
        </w:rPr>
        <w:t xml:space="preserve"> </w:t>
      </w:r>
      <w:r w:rsidRPr="00C3299B">
        <w:rPr>
          <w:rFonts w:eastAsia="Calibri" w:cs="Times New Roman"/>
          <w:szCs w:val="28"/>
        </w:rPr>
        <w:t>автономной некоммерческой организации "Возрождение объектов культурного наследия в городе Пскове (Псковской области)" для проведения работ по сохранению объектов культурного наследия Псковской области.</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60864 Грант в форме субсидии некоммерческой организации "КРЫМСКИЙ ФУТБОЛЬНЫЙ СОЮЗ (СО СПЕЦИАЛЬНЫМ СТАТУСОМ)" на реализацию выполнения задач и программ развития футбола на территории Республики Крым </w:t>
      </w:r>
      <w:r w:rsidR="00117217">
        <w:rPr>
          <w:rFonts w:eastAsia="Calibri" w:cs="Times New Roman"/>
          <w:szCs w:val="28"/>
        </w:rPr>
        <w:t xml:space="preserve">                   </w:t>
      </w:r>
      <w:r w:rsidRPr="00C3299B">
        <w:rPr>
          <w:rFonts w:eastAsia="Calibri" w:cs="Times New Roman"/>
          <w:szCs w:val="28"/>
        </w:rPr>
        <w:t>и г. Севастополя</w:t>
      </w:r>
    </w:p>
    <w:p w:rsidR="00550805"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по предоставлению гранта в форме субсидии некоммерческой организации "КРЫМСКИЙ ФУТБОЛЬНЫЙ СОЮЗ (СО СПЕЦИАЛЬНЫМ СТАТУСОМ)" </w:t>
      </w:r>
      <w:r w:rsidR="00117217">
        <w:rPr>
          <w:rFonts w:eastAsia="Calibri" w:cs="Times New Roman"/>
          <w:szCs w:val="28"/>
        </w:rPr>
        <w:t xml:space="preserve">                       </w:t>
      </w:r>
      <w:r w:rsidRPr="00C3299B">
        <w:rPr>
          <w:rFonts w:eastAsia="Calibri" w:cs="Times New Roman"/>
          <w:szCs w:val="28"/>
        </w:rPr>
        <w:t>на реализацию выполнения задач и программ развития футбола на территории Республики Крым и г. Севастополя.</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60913 Субсидии российским некоммерческим организациям (за исключением бюджетных и автономных учреждений) на реализацию общеотраслевых проектов </w:t>
      </w:r>
      <w:r w:rsidR="00117217">
        <w:rPr>
          <w:rFonts w:eastAsia="Calibri" w:cs="Times New Roman"/>
          <w:szCs w:val="28"/>
        </w:rPr>
        <w:t xml:space="preserve">               </w:t>
      </w:r>
      <w:r w:rsidRPr="00C3299B">
        <w:rPr>
          <w:rFonts w:eastAsia="Calibri" w:cs="Times New Roman"/>
          <w:szCs w:val="28"/>
        </w:rPr>
        <w:t>по развитию промышленности социально значимых товаров</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по предоставлению субсидий российским некоммерческим организациям (за исключением бюджетных и автономных учреждений) на реализацию общеотраслевых проектов по развитию промышленности социально значимых товаров.</w:t>
      </w:r>
    </w:p>
    <w:p w:rsidR="00550805" w:rsidRPr="00C3299B" w:rsidRDefault="00550805" w:rsidP="00550805">
      <w:pPr>
        <w:spacing w:after="10"/>
        <w:rPr>
          <w:rFonts w:eastAsia="Calibri" w:cs="Times New Roman"/>
          <w:szCs w:val="28"/>
        </w:rPr>
      </w:pPr>
      <w:r w:rsidRPr="00C3299B">
        <w:rPr>
          <w:rFonts w:eastAsia="Calibri" w:cs="Times New Roman"/>
          <w:szCs w:val="28"/>
        </w:rPr>
        <w:t>60914 Субсидии на стимулирование спроса и повышение конкурентоспособности российской промышленной продукции</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по предоставлению субсидий</w:t>
      </w:r>
      <w:r w:rsidRPr="00C3299B">
        <w:rPr>
          <w:rFonts w:ascii="Calibri" w:eastAsia="Calibri" w:hAnsi="Calibri" w:cs="Times New Roman"/>
          <w:sz w:val="22"/>
        </w:rPr>
        <w:t xml:space="preserve"> </w:t>
      </w:r>
      <w:r w:rsidRPr="00C3299B">
        <w:rPr>
          <w:rFonts w:eastAsia="Calibri" w:cs="Times New Roman"/>
          <w:szCs w:val="28"/>
        </w:rPr>
        <w:t>на стимулирование спроса и повышение конкурентоспособности российской промышленной продукции.</w:t>
      </w:r>
    </w:p>
    <w:p w:rsidR="00550805" w:rsidRPr="00C3299B" w:rsidRDefault="00550805" w:rsidP="00550805">
      <w:pPr>
        <w:spacing w:after="10"/>
        <w:rPr>
          <w:rFonts w:eastAsia="Calibri" w:cs="Times New Roman"/>
          <w:szCs w:val="28"/>
        </w:rPr>
      </w:pPr>
      <w:r w:rsidRPr="00C3299B">
        <w:rPr>
          <w:rFonts w:eastAsia="Calibri" w:cs="Times New Roman"/>
          <w:szCs w:val="28"/>
        </w:rPr>
        <w:t>60915 Субсидия автономной некоммерческой организации</w:t>
      </w:r>
      <w:r w:rsidR="000A6517" w:rsidRPr="00C3299B">
        <w:rPr>
          <w:rFonts w:eastAsia="Calibri" w:cs="Times New Roman"/>
          <w:szCs w:val="28"/>
        </w:rPr>
        <w:t xml:space="preserve"> </w:t>
      </w:r>
      <w:r w:rsidRPr="00C3299B">
        <w:rPr>
          <w:rFonts w:eastAsia="Calibri" w:cs="Times New Roman"/>
          <w:szCs w:val="28"/>
        </w:rPr>
        <w:t>"Национальный научный центр компетенций в сфере противодействия незаконному обороту промышленной продукции"</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предоставление субсидии автономной некоммерческой организации "Национальный научный центр компетенций в сфере противодействия незаконному обороту промышленной продукции".</w:t>
      </w:r>
    </w:p>
    <w:p w:rsidR="00550805" w:rsidRPr="00C3299B" w:rsidRDefault="00550805" w:rsidP="00550805">
      <w:pPr>
        <w:spacing w:after="10"/>
        <w:rPr>
          <w:rFonts w:eastAsia="Calibri" w:cs="Times New Roman"/>
          <w:szCs w:val="28"/>
        </w:rPr>
      </w:pPr>
      <w:r w:rsidRPr="00C3299B">
        <w:rPr>
          <w:rFonts w:eastAsia="Calibri" w:cs="Times New Roman"/>
          <w:szCs w:val="28"/>
        </w:rPr>
        <w:t>60917 Субсидии российским организациям на финансовое обеспечение затрат по разработке, испытанию и внедрению инновационной продукции реабилитационной направленности с участием инвалидов</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предоставление субсидий российским организациям</w:t>
      </w:r>
      <w:r w:rsidR="002B07E1" w:rsidRPr="00C3299B">
        <w:rPr>
          <w:rFonts w:eastAsia="Calibri" w:cs="Times New Roman"/>
          <w:szCs w:val="28"/>
        </w:rPr>
        <w:t xml:space="preserve"> </w:t>
      </w:r>
      <w:r w:rsidRPr="00C3299B">
        <w:rPr>
          <w:rFonts w:eastAsia="Calibri" w:cs="Times New Roman"/>
          <w:szCs w:val="28"/>
        </w:rPr>
        <w:t>на финансовое обеспечение затрат по разработке, испытанию и внедрению инновационной продукции реабилитационной направленности с участием инвалидов.</w:t>
      </w:r>
    </w:p>
    <w:p w:rsidR="00550805" w:rsidRPr="00C3299B" w:rsidRDefault="00550805" w:rsidP="00550805">
      <w:pPr>
        <w:spacing w:after="10"/>
        <w:rPr>
          <w:rFonts w:eastAsia="Calibri" w:cs="Times New Roman"/>
          <w:szCs w:val="28"/>
        </w:rPr>
      </w:pPr>
      <w:r w:rsidRPr="00C3299B">
        <w:rPr>
          <w:rFonts w:eastAsia="Calibri" w:cs="Times New Roman"/>
          <w:szCs w:val="28"/>
        </w:rPr>
        <w:t>60918 Субсидии кредитным организациям на возмещение недополученных доходов по кредитам, выданным на приобретение приоритетной для импорта продукции</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предоставление субсидий кредитным организациям на возмещение недополученных доходов по кредитам, выданным на приобретение приоритетной для импорта продукции.</w:t>
      </w:r>
    </w:p>
    <w:p w:rsidR="00550805" w:rsidRPr="00C3299B" w:rsidRDefault="00550805" w:rsidP="00550805">
      <w:pPr>
        <w:spacing w:after="10"/>
        <w:rPr>
          <w:rFonts w:eastAsia="Calibri" w:cs="Times New Roman"/>
          <w:szCs w:val="28"/>
        </w:rPr>
      </w:pPr>
      <w:r w:rsidRPr="00C3299B">
        <w:rPr>
          <w:rFonts w:eastAsia="Calibri" w:cs="Times New Roman"/>
          <w:szCs w:val="28"/>
        </w:rPr>
        <w:t>60920 Субсидии организациям авиационной промышленности, осуществляющим деятельность в области двигателестроения, на возмещение затрат на уплату купонного дохода по облигационным займам, привлеченным</w:t>
      </w:r>
      <w:r w:rsidR="000A6517" w:rsidRPr="00C3299B">
        <w:rPr>
          <w:rFonts w:eastAsia="Calibri" w:cs="Times New Roman"/>
          <w:szCs w:val="28"/>
        </w:rPr>
        <w:t xml:space="preserve"> </w:t>
      </w:r>
      <w:r w:rsidR="00117217">
        <w:rPr>
          <w:rFonts w:eastAsia="Calibri" w:cs="Times New Roman"/>
          <w:szCs w:val="28"/>
        </w:rPr>
        <w:t xml:space="preserve">                                  </w:t>
      </w:r>
      <w:r w:rsidRPr="00C3299B">
        <w:rPr>
          <w:rFonts w:eastAsia="Calibri" w:cs="Times New Roman"/>
          <w:szCs w:val="28"/>
        </w:rPr>
        <w:t xml:space="preserve">в 2015 - 2016 годах с предоставлением государственных гарантий Российской Федерации </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по предоставлению субсидий организациям авиационной промышленности, осуществляющим деятельность в области двигателестроения, на возмещение затрат на уплату купонного дохода</w:t>
      </w:r>
      <w:r w:rsidR="002B07E1" w:rsidRPr="00C3299B">
        <w:rPr>
          <w:rFonts w:eastAsia="Calibri" w:cs="Times New Roman"/>
          <w:szCs w:val="28"/>
        </w:rPr>
        <w:t xml:space="preserve"> </w:t>
      </w:r>
      <w:r w:rsidRPr="00C3299B">
        <w:rPr>
          <w:rFonts w:eastAsia="Calibri" w:cs="Times New Roman"/>
          <w:szCs w:val="28"/>
        </w:rPr>
        <w:t>по облигационным займам, привлеченным</w:t>
      </w:r>
      <w:r w:rsidR="000A6517" w:rsidRPr="00C3299B">
        <w:rPr>
          <w:rFonts w:eastAsia="Calibri" w:cs="Times New Roman"/>
          <w:szCs w:val="28"/>
        </w:rPr>
        <w:t xml:space="preserve"> </w:t>
      </w:r>
      <w:r w:rsidR="00117217">
        <w:rPr>
          <w:rFonts w:eastAsia="Calibri" w:cs="Times New Roman"/>
          <w:szCs w:val="28"/>
        </w:rPr>
        <w:t xml:space="preserve">                                   </w:t>
      </w:r>
      <w:r w:rsidRPr="00C3299B">
        <w:rPr>
          <w:rFonts w:eastAsia="Calibri" w:cs="Times New Roman"/>
          <w:szCs w:val="28"/>
        </w:rPr>
        <w:t>в 2015 - 2016 годах с предоставлением государственных гарантий Российской Федерации.</w:t>
      </w:r>
    </w:p>
    <w:p w:rsidR="003E593E" w:rsidRPr="00C3299B" w:rsidRDefault="003E593E" w:rsidP="00550805">
      <w:pPr>
        <w:spacing w:after="10"/>
        <w:rPr>
          <w:rFonts w:eastAsia="Calibri" w:cs="Times New Roman"/>
          <w:szCs w:val="28"/>
        </w:rPr>
      </w:pPr>
      <w:r w:rsidRPr="00C3299B">
        <w:rPr>
          <w:rFonts w:eastAsia="Calibri" w:cs="Times New Roman"/>
          <w:szCs w:val="28"/>
        </w:rPr>
        <w:t>60931 Субсидии на проведение социологических опросов населения в целях осуществления анализа общественного мнения</w:t>
      </w:r>
    </w:p>
    <w:p w:rsidR="003E593E" w:rsidRPr="00C3299B" w:rsidRDefault="003E593E"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по предоставлению субсидий на проведение социологических опросов населения в целях осуществления анализа общественного мнения.</w:t>
      </w:r>
    </w:p>
    <w:p w:rsidR="00550805" w:rsidRPr="00C3299B" w:rsidRDefault="00550805" w:rsidP="00550805">
      <w:pPr>
        <w:spacing w:after="10"/>
        <w:rPr>
          <w:rFonts w:eastAsia="Calibri" w:cs="Times New Roman"/>
          <w:szCs w:val="28"/>
        </w:rPr>
      </w:pPr>
      <w:r w:rsidRPr="00C3299B">
        <w:rPr>
          <w:rFonts w:eastAsia="Calibri" w:cs="Times New Roman"/>
          <w:szCs w:val="28"/>
        </w:rPr>
        <w:t>60940 Субсидии на содержание запасных пунктов управления</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по предоставлению субсидий организациям на содержание</w:t>
      </w:r>
      <w:r w:rsidR="002B07E1" w:rsidRPr="00C3299B">
        <w:rPr>
          <w:rFonts w:eastAsia="Calibri" w:cs="Times New Roman"/>
          <w:szCs w:val="28"/>
        </w:rPr>
        <w:t xml:space="preserve"> </w:t>
      </w:r>
      <w:r w:rsidRPr="00C3299B">
        <w:rPr>
          <w:rFonts w:eastAsia="Calibri" w:cs="Times New Roman"/>
          <w:szCs w:val="28"/>
        </w:rPr>
        <w:t>и эксплуатацию командных и других пунктов управления, объектов специального назначения, аэродромов и других специальных объектов.</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60950 Субсидии акционерному обществу "Первый канал", федеральному государственному унитарному предприятию "Всероссийская государственная телевизионная и радиовещательная компания", обществу с ограниченной ответственностью "Национальный спортивный телеканал", акционерному обществу "Телекомпания НТВ", акционерному обществу "Телерадиокомпания "Петербург", акционерному обществу "Карусель" и акционерному обществу "ТВ Центр" </w:t>
      </w:r>
      <w:r w:rsidR="00117217">
        <w:rPr>
          <w:rFonts w:eastAsia="Calibri" w:cs="Times New Roman"/>
          <w:szCs w:val="28"/>
        </w:rPr>
        <w:t xml:space="preserve">                            </w:t>
      </w:r>
      <w:r w:rsidRPr="00C3299B">
        <w:rPr>
          <w:rFonts w:eastAsia="Calibri" w:cs="Times New Roman"/>
          <w:szCs w:val="28"/>
        </w:rPr>
        <w:t xml:space="preserve">на финансовое обеспечение расходов, связанных с приобретением и вводом </w:t>
      </w:r>
      <w:r w:rsidR="00117217">
        <w:rPr>
          <w:rFonts w:eastAsia="Calibri" w:cs="Times New Roman"/>
          <w:szCs w:val="28"/>
        </w:rPr>
        <w:t xml:space="preserve">                       </w:t>
      </w:r>
      <w:r w:rsidRPr="00C3299B">
        <w:rPr>
          <w:rFonts w:eastAsia="Calibri" w:cs="Times New Roman"/>
          <w:szCs w:val="28"/>
        </w:rPr>
        <w:t xml:space="preserve">в эксплуатацию программно-аппаратных комплексов для организации скрытого субтитрирования на общероссийских обязательных общедоступных телеканалах </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по предоставлению субсидий телерадиовещательным организациям </w:t>
      </w:r>
      <w:r w:rsidR="00117217">
        <w:rPr>
          <w:rFonts w:eastAsia="Calibri" w:cs="Times New Roman"/>
          <w:szCs w:val="28"/>
        </w:rPr>
        <w:t xml:space="preserve">                        </w:t>
      </w:r>
      <w:r w:rsidRPr="00C3299B">
        <w:rPr>
          <w:rFonts w:eastAsia="Calibri" w:cs="Times New Roman"/>
          <w:szCs w:val="28"/>
        </w:rPr>
        <w:t xml:space="preserve">на финансовое обеспечение расходов, связанных с приобретением и вводом </w:t>
      </w:r>
      <w:r w:rsidR="00117217">
        <w:rPr>
          <w:rFonts w:eastAsia="Calibri" w:cs="Times New Roman"/>
          <w:szCs w:val="28"/>
        </w:rPr>
        <w:t xml:space="preserve">                          </w:t>
      </w:r>
      <w:r w:rsidRPr="00C3299B">
        <w:rPr>
          <w:rFonts w:eastAsia="Calibri" w:cs="Times New Roman"/>
          <w:szCs w:val="28"/>
        </w:rPr>
        <w:t>в эксплуатацию программно-аппаратных комплексов для организации скрытого субтитрирования на общероссийских обязательных общедоступных телеканалах.</w:t>
      </w:r>
    </w:p>
    <w:p w:rsidR="00550805" w:rsidRPr="00C3299B" w:rsidRDefault="00550805" w:rsidP="00550805">
      <w:pPr>
        <w:spacing w:after="10"/>
        <w:rPr>
          <w:rFonts w:eastAsia="Calibri" w:cs="Times New Roman"/>
          <w:szCs w:val="28"/>
        </w:rPr>
      </w:pPr>
      <w:r w:rsidRPr="00C3299B">
        <w:rPr>
          <w:rFonts w:eastAsia="Calibri" w:cs="Times New Roman"/>
          <w:szCs w:val="28"/>
        </w:rPr>
        <w:t>60970 Субсидии федеральному государственному унитарному предприятию "Крымская железная дорога"</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по предоставлению субсидии федеральному государственному унитарному предприятию "Крымская железная дорога".</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60990 Субсидии организациям оборонно-промышленного комплекса </w:t>
      </w:r>
      <w:r w:rsidR="002B07E1" w:rsidRPr="00C3299B">
        <w:rPr>
          <w:rFonts w:eastAsia="Calibri" w:cs="Times New Roman"/>
          <w:szCs w:val="28"/>
        </w:rPr>
        <w:t xml:space="preserve"> </w:t>
      </w:r>
      <w:r w:rsidR="00117217">
        <w:rPr>
          <w:rFonts w:eastAsia="Calibri" w:cs="Times New Roman"/>
          <w:szCs w:val="28"/>
        </w:rPr>
        <w:t xml:space="preserve">                               </w:t>
      </w:r>
      <w:r w:rsidRPr="00C3299B">
        <w:rPr>
          <w:rFonts w:eastAsia="Calibri" w:cs="Times New Roman"/>
          <w:szCs w:val="28"/>
        </w:rPr>
        <w:t xml:space="preserve">на осуществление мероприятий по мониторингу кадровой </w:t>
      </w:r>
      <w:r w:rsidR="002B07E1" w:rsidRPr="00C3299B">
        <w:rPr>
          <w:rFonts w:eastAsia="Calibri" w:cs="Times New Roman"/>
          <w:szCs w:val="28"/>
        </w:rPr>
        <w:t xml:space="preserve">                          </w:t>
      </w:r>
      <w:r w:rsidRPr="00C3299B">
        <w:rPr>
          <w:rFonts w:eastAsia="Calibri" w:cs="Times New Roman"/>
          <w:szCs w:val="28"/>
        </w:rPr>
        <w:t xml:space="preserve">обеспеченности организаций оборонно-промышленного комплекса </w:t>
      </w:r>
      <w:r w:rsidR="002B07E1" w:rsidRPr="00C3299B">
        <w:rPr>
          <w:rFonts w:eastAsia="Calibri" w:cs="Times New Roman"/>
          <w:szCs w:val="28"/>
        </w:rPr>
        <w:t xml:space="preserve">                                                                       </w:t>
      </w:r>
      <w:r w:rsidRPr="00C3299B">
        <w:rPr>
          <w:rFonts w:eastAsia="Calibri" w:cs="Times New Roman"/>
          <w:szCs w:val="28"/>
        </w:rPr>
        <w:t>и информационно-аналитической поддержке работ в сфере сохранения и развития кадрового потенциала</w:t>
      </w:r>
      <w:r w:rsidR="000A6517" w:rsidRPr="00C3299B">
        <w:rPr>
          <w:rFonts w:eastAsia="Calibri" w:cs="Times New Roman"/>
          <w:szCs w:val="28"/>
        </w:rPr>
        <w:t xml:space="preserve"> </w:t>
      </w:r>
      <w:r w:rsidRPr="00C3299B">
        <w:rPr>
          <w:rFonts w:eastAsia="Calibri" w:cs="Times New Roman"/>
          <w:szCs w:val="28"/>
        </w:rPr>
        <w:t xml:space="preserve">оборонно-промышленного комплекса </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по предоставлению субсидий организациям оборонно-промышленного комплекса на осуществление мероприятий по мониторингу кадровой обеспеченности организаций оборонно-промышленного комплекса и информационно-аналитической поддержке работ в сфере сохранения и развития кадрового потенциала</w:t>
      </w:r>
      <w:r w:rsidR="000A6517" w:rsidRPr="00C3299B">
        <w:rPr>
          <w:rFonts w:eastAsia="Calibri" w:cs="Times New Roman"/>
          <w:szCs w:val="28"/>
        </w:rPr>
        <w:t xml:space="preserve"> </w:t>
      </w:r>
      <w:r w:rsidR="00094D77">
        <w:rPr>
          <w:rFonts w:eastAsia="Calibri" w:cs="Times New Roman"/>
          <w:szCs w:val="28"/>
        </w:rPr>
        <w:t xml:space="preserve">                     </w:t>
      </w:r>
      <w:r w:rsidRPr="00C3299B">
        <w:rPr>
          <w:rFonts w:eastAsia="Calibri" w:cs="Times New Roman"/>
          <w:szCs w:val="28"/>
        </w:rPr>
        <w:t>оборонно-промышленного комплекса.</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61000 Субсидии организациям оборонно-промышленного комплекса </w:t>
      </w:r>
      <w:r w:rsidR="00094D77">
        <w:rPr>
          <w:rFonts w:eastAsia="Calibri" w:cs="Times New Roman"/>
          <w:szCs w:val="28"/>
        </w:rPr>
        <w:t xml:space="preserve">                               </w:t>
      </w:r>
      <w:r w:rsidRPr="00C3299B">
        <w:rPr>
          <w:rFonts w:eastAsia="Calibri" w:cs="Times New Roman"/>
          <w:szCs w:val="28"/>
        </w:rPr>
        <w:t xml:space="preserve">на создание и развитие системы повышения квалификации и переподготовки работников по наиболее востребованным направлениям подготовки на условиях софинансирования </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по предоставлению субсидий организациям </w:t>
      </w:r>
      <w:r w:rsidR="002B07E1" w:rsidRPr="00C3299B">
        <w:rPr>
          <w:rFonts w:eastAsia="Calibri" w:cs="Times New Roman"/>
          <w:szCs w:val="28"/>
        </w:rPr>
        <w:t xml:space="preserve">                                                                                                                                                                                                                          </w:t>
      </w:r>
      <w:r w:rsidRPr="00C3299B">
        <w:rPr>
          <w:rFonts w:eastAsia="Calibri" w:cs="Times New Roman"/>
          <w:szCs w:val="28"/>
        </w:rPr>
        <w:t>оборонно-промышленного комплекса на создание и развитие системы повышения квалификации и переподготовки работников по наиболее востребованным направлениям подготовки на условиях софинансирования.</w:t>
      </w:r>
    </w:p>
    <w:p w:rsidR="00550805" w:rsidRPr="00C3299B" w:rsidRDefault="00550805" w:rsidP="00550805">
      <w:pPr>
        <w:spacing w:after="10"/>
        <w:rPr>
          <w:rFonts w:eastAsia="Times New Roman" w:cs="Times New Roman"/>
          <w:szCs w:val="28"/>
          <w:lang w:eastAsia="ru-RU"/>
        </w:rPr>
      </w:pPr>
      <w:r w:rsidRPr="00C3299B">
        <w:rPr>
          <w:rFonts w:eastAsia="Calibri" w:cs="Times New Roman"/>
          <w:szCs w:val="28"/>
        </w:rPr>
        <w:t xml:space="preserve">61010 </w:t>
      </w:r>
      <w:r w:rsidRPr="00C3299B">
        <w:rPr>
          <w:rFonts w:eastAsia="Times New Roman" w:cs="Times New Roman"/>
          <w:szCs w:val="28"/>
          <w:lang w:eastAsia="ru-RU"/>
        </w:rPr>
        <w:t xml:space="preserve">Субсидии организациям оборонно-промышленного комплекса </w:t>
      </w:r>
      <w:r w:rsidR="002B07E1" w:rsidRPr="00C3299B">
        <w:rPr>
          <w:rFonts w:eastAsia="Times New Roman" w:cs="Times New Roman"/>
          <w:szCs w:val="28"/>
          <w:lang w:eastAsia="ru-RU"/>
        </w:rPr>
        <w:t xml:space="preserve">                   </w:t>
      </w:r>
      <w:r w:rsidRPr="00C3299B">
        <w:rPr>
          <w:rFonts w:eastAsia="Times New Roman" w:cs="Times New Roman"/>
          <w:szCs w:val="28"/>
          <w:lang w:eastAsia="ru-RU"/>
        </w:rPr>
        <w:t xml:space="preserve">на возмещение части затрат на повышение уровня промышленной безопасности </w:t>
      </w:r>
      <w:r w:rsidR="00094D77">
        <w:rPr>
          <w:rFonts w:eastAsia="Times New Roman" w:cs="Times New Roman"/>
          <w:szCs w:val="28"/>
          <w:lang w:eastAsia="ru-RU"/>
        </w:rPr>
        <w:t xml:space="preserve">                    </w:t>
      </w:r>
      <w:r w:rsidRPr="00C3299B">
        <w:rPr>
          <w:rFonts w:eastAsia="Times New Roman" w:cs="Times New Roman"/>
          <w:szCs w:val="28"/>
          <w:lang w:eastAsia="ru-RU"/>
        </w:rPr>
        <w:t>на объектах производств боеприпасов и спецхимии</w:t>
      </w:r>
    </w:p>
    <w:p w:rsidR="00550805" w:rsidRDefault="00550805" w:rsidP="00550805">
      <w:pPr>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на предоставление</w:t>
      </w:r>
      <w:r w:rsidRPr="00C3299B">
        <w:rPr>
          <w:rFonts w:ascii="Calibri" w:eastAsia="Calibri" w:hAnsi="Calibri" w:cs="Times New Roman"/>
          <w:sz w:val="22"/>
        </w:rPr>
        <w:t xml:space="preserve"> </w:t>
      </w:r>
      <w:r w:rsidRPr="00C3299B">
        <w:rPr>
          <w:rFonts w:eastAsia="Times New Roman" w:cs="Times New Roman"/>
          <w:szCs w:val="28"/>
          <w:lang w:eastAsia="ru-RU"/>
        </w:rPr>
        <w:t>субсидий организациям</w:t>
      </w:r>
      <w:r w:rsidR="002B07E1" w:rsidRPr="00C3299B">
        <w:rPr>
          <w:rFonts w:eastAsia="Times New Roman" w:cs="Times New Roman"/>
          <w:szCs w:val="28"/>
          <w:lang w:eastAsia="ru-RU"/>
        </w:rPr>
        <w:t xml:space="preserve"> </w:t>
      </w:r>
      <w:r w:rsidRPr="00C3299B">
        <w:rPr>
          <w:rFonts w:eastAsia="Times New Roman" w:cs="Times New Roman"/>
          <w:szCs w:val="28"/>
          <w:lang w:eastAsia="ru-RU"/>
        </w:rPr>
        <w:t>оборонно-промышленного комплекса</w:t>
      </w:r>
      <w:r w:rsidRPr="00C3299B">
        <w:rPr>
          <w:rFonts w:ascii="Calibri" w:eastAsia="Calibri" w:hAnsi="Calibri" w:cs="Times New Roman"/>
          <w:sz w:val="22"/>
        </w:rPr>
        <w:t xml:space="preserve"> </w:t>
      </w:r>
      <w:r w:rsidRPr="00C3299B">
        <w:rPr>
          <w:rFonts w:eastAsia="Times New Roman" w:cs="Times New Roman"/>
          <w:szCs w:val="28"/>
          <w:lang w:eastAsia="ru-RU"/>
        </w:rPr>
        <w:t>на возмещение части затрат на повышение уровня промышленной безопасности на объектах производств боеприпасов и спецхимии.</w:t>
      </w:r>
    </w:p>
    <w:p w:rsidR="00550805" w:rsidRPr="00C3299B" w:rsidRDefault="00550805" w:rsidP="00550805">
      <w:pPr>
        <w:spacing w:after="10"/>
        <w:rPr>
          <w:rFonts w:eastAsia="Times New Roman" w:cs="Times New Roman"/>
          <w:szCs w:val="28"/>
          <w:lang w:eastAsia="ru-RU"/>
        </w:rPr>
      </w:pPr>
      <w:r w:rsidRPr="00C3299B">
        <w:rPr>
          <w:rFonts w:eastAsia="Times New Roman" w:cs="Times New Roman"/>
          <w:szCs w:val="28"/>
          <w:lang w:eastAsia="ru-RU"/>
        </w:rPr>
        <w:t xml:space="preserve">61591 Поддержка проектов авторов и команд авторов, направленных </w:t>
      </w:r>
      <w:r w:rsidR="002B07E1" w:rsidRPr="00C3299B">
        <w:rPr>
          <w:rFonts w:eastAsia="Times New Roman" w:cs="Times New Roman"/>
          <w:szCs w:val="28"/>
          <w:lang w:eastAsia="ru-RU"/>
        </w:rPr>
        <w:t xml:space="preserve">                    </w:t>
      </w:r>
      <w:r w:rsidRPr="00C3299B">
        <w:rPr>
          <w:rFonts w:eastAsia="Times New Roman" w:cs="Times New Roman"/>
          <w:szCs w:val="28"/>
          <w:lang w:eastAsia="ru-RU"/>
        </w:rPr>
        <w:t>на освещение вопросов науки и технологий по тематикам приоритетных направлений Стратегии научно-технологического развития Российской Федерации</w:t>
      </w:r>
    </w:p>
    <w:p w:rsidR="00550805" w:rsidRPr="00C3299B" w:rsidRDefault="00550805" w:rsidP="00550805">
      <w:pPr>
        <w:spacing w:after="10"/>
        <w:rPr>
          <w:rFonts w:eastAsia="Times New Roman" w:cs="Times New Roman"/>
          <w:szCs w:val="28"/>
          <w:lang w:eastAsia="ru-RU"/>
        </w:rPr>
      </w:pPr>
      <w:r w:rsidRPr="00C3299B">
        <w:rPr>
          <w:rFonts w:eastAsia="Times New Roman" w:cs="Times New Roman"/>
          <w:szCs w:val="28"/>
          <w:lang w:eastAsia="ru-RU"/>
        </w:rPr>
        <w:t xml:space="preserve">По данному направлению расходов отражаются расходы федерального бюджета на поддержку проектов авторов и команд авторов, направленных </w:t>
      </w:r>
      <w:r w:rsidR="002B07E1" w:rsidRPr="00C3299B">
        <w:rPr>
          <w:rFonts w:eastAsia="Times New Roman" w:cs="Times New Roman"/>
          <w:szCs w:val="28"/>
          <w:lang w:eastAsia="ru-RU"/>
        </w:rPr>
        <w:t xml:space="preserve">                     </w:t>
      </w:r>
      <w:r w:rsidRPr="00C3299B">
        <w:rPr>
          <w:rFonts w:eastAsia="Times New Roman" w:cs="Times New Roman"/>
          <w:szCs w:val="28"/>
          <w:lang w:eastAsia="ru-RU"/>
        </w:rPr>
        <w:t>на освещение вопросов науки и технологий по тематикам приоритетных направлений Стратегии научно-технологического развития Российской Федерации.</w:t>
      </w:r>
    </w:p>
    <w:p w:rsidR="00550805" w:rsidRPr="00C3299B" w:rsidRDefault="00550805" w:rsidP="00550805">
      <w:pPr>
        <w:spacing w:after="10"/>
        <w:rPr>
          <w:rFonts w:eastAsia="Times New Roman" w:cs="Times New Roman"/>
          <w:szCs w:val="28"/>
          <w:lang w:eastAsia="ru-RU"/>
        </w:rPr>
      </w:pPr>
      <w:r w:rsidRPr="00C3299B">
        <w:rPr>
          <w:rFonts w:eastAsia="Times New Roman" w:cs="Times New Roman"/>
          <w:szCs w:val="28"/>
          <w:lang w:eastAsia="ru-RU"/>
        </w:rPr>
        <w:t>61592 Гранты в форме субсидий на организацию и проведение</w:t>
      </w:r>
      <w:r w:rsidR="00094D77">
        <w:rPr>
          <w:rFonts w:eastAsia="Times New Roman" w:cs="Times New Roman"/>
          <w:szCs w:val="28"/>
          <w:lang w:eastAsia="ru-RU"/>
        </w:rPr>
        <w:t xml:space="preserve">                              </w:t>
      </w:r>
      <w:r w:rsidR="002B07E1" w:rsidRPr="00C3299B">
        <w:rPr>
          <w:rFonts w:eastAsia="Times New Roman" w:cs="Times New Roman"/>
          <w:szCs w:val="28"/>
          <w:lang w:eastAsia="ru-RU"/>
        </w:rPr>
        <w:t xml:space="preserve"> </w:t>
      </w:r>
      <w:r w:rsidRPr="00C3299B">
        <w:rPr>
          <w:rFonts w:eastAsia="Times New Roman" w:cs="Times New Roman"/>
          <w:szCs w:val="28"/>
          <w:lang w:eastAsia="ru-RU"/>
        </w:rPr>
        <w:t>научно-популярных мероприятий для широкой аудитории</w:t>
      </w:r>
    </w:p>
    <w:p w:rsidR="00550805" w:rsidRPr="00C3299B" w:rsidRDefault="00550805" w:rsidP="004373B3">
      <w:pPr>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w:t>
      </w:r>
      <w:r w:rsidR="00094D77">
        <w:rPr>
          <w:rFonts w:eastAsia="Times New Roman" w:cs="Times New Roman"/>
          <w:szCs w:val="28"/>
          <w:lang w:eastAsia="ru-RU"/>
        </w:rPr>
        <w:t xml:space="preserve"> </w:t>
      </w:r>
      <w:r w:rsidRPr="00C3299B">
        <w:rPr>
          <w:rFonts w:eastAsia="Times New Roman" w:cs="Times New Roman"/>
          <w:szCs w:val="28"/>
          <w:lang w:eastAsia="ru-RU"/>
        </w:rPr>
        <w:t xml:space="preserve">на предоставление грантов в форме субсидий на организацию и проведение </w:t>
      </w:r>
      <w:r w:rsidR="00094D77">
        <w:rPr>
          <w:rFonts w:eastAsia="Times New Roman" w:cs="Times New Roman"/>
          <w:szCs w:val="28"/>
          <w:lang w:eastAsia="ru-RU"/>
        </w:rPr>
        <w:t xml:space="preserve">                </w:t>
      </w:r>
      <w:r w:rsidRPr="00C3299B">
        <w:rPr>
          <w:rFonts w:eastAsia="Times New Roman" w:cs="Times New Roman"/>
          <w:szCs w:val="28"/>
          <w:lang w:eastAsia="ru-RU"/>
        </w:rPr>
        <w:t>научно-популярных мероприятий для широкой аудитории.</w:t>
      </w:r>
    </w:p>
    <w:p w:rsidR="00550805" w:rsidRPr="00C3299B" w:rsidRDefault="00550805" w:rsidP="00550805">
      <w:pPr>
        <w:spacing w:after="10"/>
        <w:rPr>
          <w:rFonts w:eastAsia="Times New Roman" w:cs="Times New Roman"/>
          <w:szCs w:val="28"/>
          <w:lang w:eastAsia="ru-RU"/>
        </w:rPr>
      </w:pPr>
      <w:r w:rsidRPr="00C3299B">
        <w:rPr>
          <w:rFonts w:eastAsia="Times New Roman" w:cs="Times New Roman"/>
          <w:szCs w:val="28"/>
          <w:lang w:eastAsia="ru-RU"/>
        </w:rPr>
        <w:t>61612 Грантовая поддержка проектов фундаментальных научных исследований</w:t>
      </w:r>
    </w:p>
    <w:p w:rsidR="00550805" w:rsidRPr="00C3299B" w:rsidRDefault="00550805" w:rsidP="00550805">
      <w:pPr>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на грантовую поддержку проектов фундаментальных научных исследований.</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61621 Гранты Президента Российской Федерации в области культуры </w:t>
      </w:r>
      <w:r w:rsidR="00E5451C">
        <w:rPr>
          <w:rFonts w:eastAsia="Calibri" w:cs="Times New Roman"/>
          <w:szCs w:val="28"/>
        </w:rPr>
        <w:t xml:space="preserve">                    </w:t>
      </w:r>
      <w:r w:rsidRPr="00C3299B">
        <w:rPr>
          <w:rFonts w:eastAsia="Calibri" w:cs="Times New Roman"/>
          <w:szCs w:val="28"/>
        </w:rPr>
        <w:t>и искусства творческим коллективам и образовательным организациям</w:t>
      </w:r>
      <w:r w:rsidRPr="00C3299B" w:rsidDel="00947425">
        <w:rPr>
          <w:rFonts w:eastAsia="Calibri" w:cs="Times New Roman"/>
          <w:szCs w:val="28"/>
        </w:rPr>
        <w:t xml:space="preserve"> </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на предоставление грантов Президента Российской Федерации в области культуры и искусства творческим коллективам и образовательным организациям, </w:t>
      </w:r>
      <w:r w:rsidR="00094D77">
        <w:rPr>
          <w:rFonts w:eastAsia="Calibri" w:cs="Times New Roman"/>
          <w:szCs w:val="28"/>
        </w:rPr>
        <w:t xml:space="preserve">                     </w:t>
      </w:r>
      <w:r w:rsidRPr="00C3299B">
        <w:rPr>
          <w:rFonts w:eastAsia="Calibri" w:cs="Times New Roman"/>
          <w:szCs w:val="28"/>
        </w:rPr>
        <w:t xml:space="preserve">в том числе грантов федеральным государственным учреждениям и грантов в форме субсидий юридическим лицам, индивидуальным предпринимателям, </w:t>
      </w:r>
      <w:r w:rsidR="00094D77">
        <w:rPr>
          <w:rFonts w:eastAsia="Calibri" w:cs="Times New Roman"/>
          <w:szCs w:val="28"/>
        </w:rPr>
        <w:t xml:space="preserve">                       </w:t>
      </w:r>
      <w:r w:rsidRPr="00C3299B">
        <w:rPr>
          <w:rFonts w:eastAsia="Calibri" w:cs="Times New Roman"/>
          <w:szCs w:val="28"/>
        </w:rPr>
        <w:t>физическим лицам в соответствии с Указом Президента Российской Федерации</w:t>
      </w:r>
      <w:r w:rsidR="000A6517" w:rsidRPr="00C3299B">
        <w:rPr>
          <w:rFonts w:eastAsia="Calibri" w:cs="Times New Roman"/>
          <w:szCs w:val="28"/>
        </w:rPr>
        <w:t xml:space="preserve"> </w:t>
      </w:r>
      <w:r w:rsidR="00094D77">
        <w:rPr>
          <w:rFonts w:eastAsia="Calibri" w:cs="Times New Roman"/>
          <w:szCs w:val="28"/>
        </w:rPr>
        <w:t xml:space="preserve">               </w:t>
      </w:r>
      <w:r w:rsidRPr="00C3299B">
        <w:rPr>
          <w:rFonts w:eastAsia="Calibri" w:cs="Times New Roman"/>
          <w:szCs w:val="28"/>
        </w:rPr>
        <w:t xml:space="preserve">от 31 декабря 2015 года № 688 "О грантах Президента Российской Федерации </w:t>
      </w:r>
      <w:r w:rsidR="00094D77">
        <w:rPr>
          <w:rFonts w:eastAsia="Calibri" w:cs="Times New Roman"/>
          <w:szCs w:val="28"/>
        </w:rPr>
        <w:t xml:space="preserve">                            </w:t>
      </w:r>
      <w:r w:rsidRPr="00C3299B">
        <w:rPr>
          <w:rFonts w:eastAsia="Calibri" w:cs="Times New Roman"/>
          <w:szCs w:val="28"/>
        </w:rPr>
        <w:t>в области культуры и искусства".</w:t>
      </w:r>
    </w:p>
    <w:p w:rsidR="00550805" w:rsidRPr="00C3299B" w:rsidRDefault="00550805" w:rsidP="00550805">
      <w:pPr>
        <w:spacing w:after="10"/>
        <w:rPr>
          <w:rFonts w:eastAsia="Calibri" w:cs="Times New Roman"/>
          <w:szCs w:val="28"/>
        </w:rPr>
      </w:pPr>
      <w:r w:rsidRPr="00C3299B">
        <w:rPr>
          <w:rFonts w:eastAsia="Calibri" w:cs="Times New Roman"/>
          <w:szCs w:val="28"/>
        </w:rPr>
        <w:t>61622 Гранты в области науки</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предусматриваемые фондам поддержки научной и научно-технической деятельности и уполномоченным органам исполнительной власти, на выделение грантов на проведение научных исследований и обеспечение научных мероприятий. </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61623 Гранты Президента Российской Федерации для поддержки творческих проектов общенационального значения в области культуры и искусства </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на предоставление грантов Президента Российской Федерации для поддержки творческих проектов общенационального значения в области культуры </w:t>
      </w:r>
      <w:r w:rsidR="00094D77">
        <w:rPr>
          <w:rFonts w:eastAsia="Calibri" w:cs="Times New Roman"/>
          <w:szCs w:val="28"/>
        </w:rPr>
        <w:t xml:space="preserve">                </w:t>
      </w:r>
      <w:r w:rsidRPr="00C3299B">
        <w:rPr>
          <w:rFonts w:eastAsia="Calibri" w:cs="Times New Roman"/>
          <w:szCs w:val="28"/>
        </w:rPr>
        <w:t>и искусства в соответствии с Указом Президента Российской Федерации</w:t>
      </w:r>
      <w:r w:rsidR="000A6517" w:rsidRPr="00C3299B">
        <w:rPr>
          <w:rFonts w:eastAsia="Calibri" w:cs="Times New Roman"/>
          <w:szCs w:val="28"/>
        </w:rPr>
        <w:t xml:space="preserve"> </w:t>
      </w:r>
      <w:r w:rsidR="00094D77">
        <w:rPr>
          <w:rFonts w:eastAsia="Calibri" w:cs="Times New Roman"/>
          <w:szCs w:val="28"/>
        </w:rPr>
        <w:t xml:space="preserve">                           </w:t>
      </w:r>
      <w:r w:rsidRPr="00C3299B">
        <w:rPr>
          <w:rFonts w:eastAsia="Calibri" w:cs="Times New Roman"/>
          <w:szCs w:val="28"/>
        </w:rPr>
        <w:t>от 1 июля 1996 года № 1010 "О мерах по усилению государственной поддержки культуры и искусства в Российской Федерации".</w:t>
      </w:r>
    </w:p>
    <w:p w:rsidR="00550805" w:rsidRPr="00C3299B" w:rsidRDefault="00550805" w:rsidP="00550805">
      <w:pPr>
        <w:spacing w:after="10"/>
        <w:rPr>
          <w:rFonts w:eastAsia="Calibri" w:cs="Times New Roman"/>
          <w:szCs w:val="28"/>
        </w:rPr>
      </w:pPr>
      <w:r w:rsidRPr="00C3299B">
        <w:rPr>
          <w:rFonts w:eastAsia="Calibri" w:cs="Times New Roman"/>
          <w:szCs w:val="28"/>
        </w:rPr>
        <w:t>61630 Субсидии на поддержку некоммерческих организаций в сфере</w:t>
      </w:r>
      <w:r w:rsidR="000A6517" w:rsidRPr="00C3299B">
        <w:rPr>
          <w:rFonts w:eastAsia="Calibri" w:cs="Times New Roman"/>
          <w:szCs w:val="28"/>
        </w:rPr>
        <w:t xml:space="preserve"> </w:t>
      </w:r>
      <w:r w:rsidR="00094D77">
        <w:rPr>
          <w:rFonts w:eastAsia="Calibri" w:cs="Times New Roman"/>
          <w:szCs w:val="28"/>
        </w:rPr>
        <w:t xml:space="preserve">                        </w:t>
      </w:r>
      <w:r w:rsidRPr="00C3299B">
        <w:rPr>
          <w:rFonts w:eastAsia="Calibri" w:cs="Times New Roman"/>
          <w:szCs w:val="28"/>
        </w:rPr>
        <w:t xml:space="preserve">духовно-просветительской деятельности </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на предоставление субсидий на поддержку некоммерческих организаций </w:t>
      </w:r>
      <w:r w:rsidR="00094D77">
        <w:rPr>
          <w:rFonts w:eastAsia="Calibri" w:cs="Times New Roman"/>
          <w:szCs w:val="28"/>
        </w:rPr>
        <w:t xml:space="preserve">               </w:t>
      </w:r>
      <w:r w:rsidRPr="00C3299B">
        <w:rPr>
          <w:rFonts w:eastAsia="Calibri" w:cs="Times New Roman"/>
          <w:szCs w:val="28"/>
        </w:rPr>
        <w:t>в сфере духовно-просветительской деятельности.</w:t>
      </w:r>
    </w:p>
    <w:p w:rsidR="00550805" w:rsidRPr="00C3299B" w:rsidRDefault="00550805" w:rsidP="00550805">
      <w:pPr>
        <w:spacing w:after="10"/>
        <w:rPr>
          <w:rFonts w:eastAsia="Calibri" w:cs="Times New Roman"/>
          <w:szCs w:val="28"/>
        </w:rPr>
      </w:pPr>
      <w:r w:rsidRPr="00C3299B">
        <w:rPr>
          <w:rFonts w:eastAsia="Calibri" w:cs="Times New Roman"/>
          <w:szCs w:val="28"/>
        </w:rPr>
        <w:t>61638 Субсидия Общероссийской общественно-государственной организации "Ассамблея народов России"</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предоставление субсидии</w:t>
      </w:r>
      <w:r w:rsidRPr="00C3299B">
        <w:rPr>
          <w:rFonts w:ascii="Calibri" w:eastAsia="Calibri" w:hAnsi="Calibri" w:cs="Times New Roman"/>
          <w:sz w:val="22"/>
        </w:rPr>
        <w:t xml:space="preserve"> </w:t>
      </w:r>
      <w:r w:rsidRPr="00C3299B">
        <w:rPr>
          <w:rFonts w:eastAsia="Calibri" w:cs="Times New Roman"/>
          <w:szCs w:val="28"/>
        </w:rPr>
        <w:t>Общероссийской</w:t>
      </w:r>
      <w:r w:rsidR="000A6517" w:rsidRPr="00C3299B">
        <w:rPr>
          <w:rFonts w:eastAsia="Calibri" w:cs="Times New Roman"/>
          <w:szCs w:val="28"/>
        </w:rPr>
        <w:t xml:space="preserve"> </w:t>
      </w:r>
      <w:r w:rsidRPr="00C3299B">
        <w:rPr>
          <w:rFonts w:eastAsia="Calibri" w:cs="Times New Roman"/>
          <w:szCs w:val="28"/>
        </w:rPr>
        <w:t>общественно-государственной организации "Ассамблея народов России".</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61639 Гранты в форме субсидий на обеспечение повышения квалификации и (или) профессиональной переподготовки, в том числе в форме стажировки на базе высокотехнологичных компаний для профессорско-преподавательского состава </w:t>
      </w:r>
      <w:r w:rsidR="00094D77">
        <w:rPr>
          <w:rFonts w:eastAsia="Calibri" w:cs="Times New Roman"/>
          <w:szCs w:val="28"/>
        </w:rPr>
        <w:t xml:space="preserve">                    </w:t>
      </w:r>
      <w:r w:rsidRPr="00C3299B">
        <w:rPr>
          <w:rFonts w:eastAsia="Calibri" w:cs="Times New Roman"/>
          <w:szCs w:val="28"/>
        </w:rPr>
        <w:t>и управленческих команд передовых инженерных школ, а также образовательных организаций высшего образования, реализующих образовательные программы инженерного профиля</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предоставление грантов в форме субсидий на обеспечение повышения квалификации и (или) профессиональной переподготовки, в том числе в форме стажировки на базе высокотехнологичных компаний для</w:t>
      </w:r>
      <w:r w:rsidR="000A6517" w:rsidRPr="00C3299B">
        <w:rPr>
          <w:rFonts w:eastAsia="Calibri" w:cs="Times New Roman"/>
          <w:szCs w:val="28"/>
        </w:rPr>
        <w:t xml:space="preserve"> </w:t>
      </w:r>
      <w:r w:rsidR="00094D77">
        <w:rPr>
          <w:rFonts w:eastAsia="Calibri" w:cs="Times New Roman"/>
          <w:szCs w:val="28"/>
        </w:rPr>
        <w:t xml:space="preserve">                                      </w:t>
      </w:r>
      <w:r w:rsidRPr="00C3299B">
        <w:rPr>
          <w:rFonts w:eastAsia="Calibri" w:cs="Times New Roman"/>
          <w:szCs w:val="28"/>
        </w:rPr>
        <w:t>профессорско-преподавательского состава и управленческих команд передовых инженерных школ, а также образовательных организаций высшего образования, реализующих образовательные программы инженерного профиля.</w:t>
      </w:r>
    </w:p>
    <w:p w:rsidR="00550805" w:rsidRPr="00C3299B" w:rsidRDefault="00550805" w:rsidP="00550805">
      <w:pPr>
        <w:spacing w:after="10"/>
        <w:rPr>
          <w:rFonts w:eastAsia="Calibri" w:cs="Times New Roman"/>
          <w:szCs w:val="28"/>
        </w:rPr>
      </w:pPr>
      <w:r w:rsidRPr="00C3299B">
        <w:rPr>
          <w:rFonts w:eastAsia="Calibri" w:cs="Times New Roman"/>
          <w:szCs w:val="28"/>
        </w:rPr>
        <w:t>61640</w:t>
      </w:r>
      <w:r w:rsidRPr="00C3299B">
        <w:rPr>
          <w:rFonts w:ascii="Calibri" w:eastAsia="Calibri" w:hAnsi="Calibri" w:cs="Times New Roman"/>
          <w:sz w:val="22"/>
        </w:rPr>
        <w:t xml:space="preserve"> </w:t>
      </w:r>
      <w:r w:rsidRPr="00C3299B">
        <w:rPr>
          <w:rFonts w:eastAsia="Calibri" w:cs="Times New Roman"/>
          <w:szCs w:val="28"/>
        </w:rPr>
        <w:t xml:space="preserve">Субсидии на поддержку федеральных национально-культурных автономий и иных некоммерческих организаций, осуществляющих деятельность </w:t>
      </w:r>
      <w:r w:rsidR="00094D77">
        <w:rPr>
          <w:rFonts w:eastAsia="Calibri" w:cs="Times New Roman"/>
          <w:szCs w:val="28"/>
        </w:rPr>
        <w:t xml:space="preserve">                    </w:t>
      </w:r>
      <w:r w:rsidRPr="00C3299B">
        <w:rPr>
          <w:rFonts w:eastAsia="Calibri" w:cs="Times New Roman"/>
          <w:szCs w:val="28"/>
        </w:rPr>
        <w:t>в сфере реализации государственной национальной политики Российской Федерации</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по предоставлению субсидий на поддержку федеральных</w:t>
      </w:r>
      <w:r w:rsidR="000A6517" w:rsidRPr="00C3299B">
        <w:rPr>
          <w:rFonts w:eastAsia="Calibri" w:cs="Times New Roman"/>
          <w:szCs w:val="28"/>
        </w:rPr>
        <w:t xml:space="preserve"> </w:t>
      </w:r>
      <w:r w:rsidR="00094D77">
        <w:rPr>
          <w:rFonts w:eastAsia="Calibri" w:cs="Times New Roman"/>
          <w:szCs w:val="28"/>
        </w:rPr>
        <w:t xml:space="preserve">                            </w:t>
      </w:r>
      <w:r w:rsidRPr="00C3299B">
        <w:rPr>
          <w:rFonts w:eastAsia="Calibri" w:cs="Times New Roman"/>
          <w:szCs w:val="28"/>
        </w:rPr>
        <w:t>национально-культурных автономий и иных некоммерческих организаций, осуществляющих деятельность в сфере реализации государственной национальной политики Российской Федерации.</w:t>
      </w:r>
    </w:p>
    <w:p w:rsidR="002C2005" w:rsidRPr="00C3299B" w:rsidRDefault="002C2005" w:rsidP="00E6491B">
      <w:pPr>
        <w:spacing w:after="10"/>
        <w:rPr>
          <w:rFonts w:eastAsia="Calibri" w:cs="Times New Roman"/>
          <w:szCs w:val="28"/>
        </w:rPr>
      </w:pPr>
      <w:r w:rsidRPr="00C3299B">
        <w:rPr>
          <w:rFonts w:eastAsia="Calibri" w:cs="Times New Roman"/>
          <w:szCs w:val="28"/>
        </w:rPr>
        <w:t xml:space="preserve">61661 </w:t>
      </w:r>
      <w:r w:rsidR="009671D0" w:rsidRPr="00C3299B">
        <w:rPr>
          <w:rFonts w:eastAsia="Calibri" w:cs="Times New Roman"/>
          <w:szCs w:val="28"/>
        </w:rPr>
        <w:t xml:space="preserve">Субсидии автономной некоммерческой организации "Россия - страна возможностей" и федеральному государственному бюджетному образовательному учреждению дополнительного профессионального образования "Институт развития профессионального образования" в целях обеспечения предоставления сертификатов победителям чемпионатов по профессиональному мастерству среди инвалидов и лиц </w:t>
      </w:r>
      <w:r w:rsidR="00697397">
        <w:rPr>
          <w:rFonts w:eastAsia="Calibri" w:cs="Times New Roman"/>
          <w:szCs w:val="28"/>
        </w:rPr>
        <w:t xml:space="preserve">                        </w:t>
      </w:r>
      <w:r w:rsidR="009671D0" w:rsidRPr="00C3299B">
        <w:rPr>
          <w:rFonts w:eastAsia="Calibri" w:cs="Times New Roman"/>
          <w:szCs w:val="28"/>
        </w:rPr>
        <w:t>с ограниченными возможностями здоровья "Абилимпикс"</w:t>
      </w:r>
    </w:p>
    <w:p w:rsidR="00E6491B" w:rsidRPr="00C3299B" w:rsidRDefault="00E6491B"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по предоставлению субсидий автономной некоммерческой организации "Россия - страна возможностей" и федерально</w:t>
      </w:r>
      <w:r w:rsidR="009671D0" w:rsidRPr="00C3299B">
        <w:rPr>
          <w:rFonts w:eastAsia="Calibri" w:cs="Times New Roman"/>
          <w:szCs w:val="28"/>
        </w:rPr>
        <w:t>му</w:t>
      </w:r>
      <w:r w:rsidRPr="00C3299B">
        <w:rPr>
          <w:rFonts w:eastAsia="Calibri" w:cs="Times New Roman"/>
          <w:szCs w:val="28"/>
        </w:rPr>
        <w:t xml:space="preserve"> государственно</w:t>
      </w:r>
      <w:r w:rsidR="009671D0" w:rsidRPr="00C3299B">
        <w:rPr>
          <w:rFonts w:eastAsia="Calibri" w:cs="Times New Roman"/>
          <w:szCs w:val="28"/>
        </w:rPr>
        <w:t>му</w:t>
      </w:r>
      <w:r w:rsidRPr="00C3299B">
        <w:rPr>
          <w:rFonts w:eastAsia="Calibri" w:cs="Times New Roman"/>
          <w:szCs w:val="28"/>
        </w:rPr>
        <w:t xml:space="preserve"> бюджетно</w:t>
      </w:r>
      <w:r w:rsidR="009671D0" w:rsidRPr="00C3299B">
        <w:rPr>
          <w:rFonts w:eastAsia="Calibri" w:cs="Times New Roman"/>
          <w:szCs w:val="28"/>
        </w:rPr>
        <w:t>му</w:t>
      </w:r>
      <w:r w:rsidRPr="00C3299B">
        <w:rPr>
          <w:rFonts w:eastAsia="Calibri" w:cs="Times New Roman"/>
          <w:szCs w:val="28"/>
        </w:rPr>
        <w:t xml:space="preserve"> образовательно</w:t>
      </w:r>
      <w:r w:rsidR="009671D0" w:rsidRPr="00C3299B">
        <w:rPr>
          <w:rFonts w:eastAsia="Calibri" w:cs="Times New Roman"/>
          <w:szCs w:val="28"/>
        </w:rPr>
        <w:t>му</w:t>
      </w:r>
      <w:r w:rsidRPr="00C3299B">
        <w:rPr>
          <w:rFonts w:eastAsia="Calibri" w:cs="Times New Roman"/>
          <w:szCs w:val="28"/>
        </w:rPr>
        <w:t xml:space="preserve"> учреждени</w:t>
      </w:r>
      <w:r w:rsidR="009671D0" w:rsidRPr="00C3299B">
        <w:rPr>
          <w:rFonts w:eastAsia="Calibri" w:cs="Times New Roman"/>
          <w:szCs w:val="28"/>
        </w:rPr>
        <w:t>ю</w:t>
      </w:r>
      <w:r w:rsidRPr="00C3299B">
        <w:rPr>
          <w:rFonts w:eastAsia="Calibri" w:cs="Times New Roman"/>
          <w:szCs w:val="28"/>
        </w:rPr>
        <w:t xml:space="preserve"> дополнительного профессионального образования "Институт развития профессионального образования" в целях обеспечения предоставления сертификатов победителям чемпионатов по профессиональному мастерству среди инвалидов и лиц с ограниченными возможностями здоровья "Абилимпикс".</w:t>
      </w:r>
    </w:p>
    <w:p w:rsidR="00550805" w:rsidRPr="00C3299B" w:rsidRDefault="00550805" w:rsidP="00550805">
      <w:pPr>
        <w:spacing w:after="10"/>
        <w:rPr>
          <w:rFonts w:eastAsia="Calibri" w:cs="Times New Roman"/>
          <w:szCs w:val="28"/>
        </w:rPr>
      </w:pPr>
      <w:r w:rsidRPr="00C3299B">
        <w:rPr>
          <w:rFonts w:eastAsia="Calibri" w:cs="Times New Roman"/>
          <w:szCs w:val="28"/>
        </w:rPr>
        <w:t>61670 Субсидия Всероссийскому казачьему обществу</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предоставление субсидии Всероссийскому казачьему обществу.</w:t>
      </w:r>
    </w:p>
    <w:p w:rsidR="00550805" w:rsidRPr="00C3299B" w:rsidRDefault="00550805" w:rsidP="00550805">
      <w:pPr>
        <w:spacing w:after="10"/>
        <w:rPr>
          <w:rFonts w:eastAsia="Calibri" w:cs="Times New Roman"/>
          <w:szCs w:val="28"/>
        </w:rPr>
      </w:pPr>
      <w:r w:rsidRPr="00C3299B">
        <w:rPr>
          <w:rFonts w:eastAsia="Calibri" w:cs="Times New Roman"/>
          <w:szCs w:val="28"/>
        </w:rPr>
        <w:t>61671 Субсидия издающей организации на финансовое обеспечение затрат, связанных с подготовкой и выпуском серии Антологий литератур народов Российской Федерации</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по предоставлению субсидии издающей организации на финансовое обеспечение затрат, связанных с подготовкой и выпуском серии Антологий литератур народов Российской Федерации.</w:t>
      </w:r>
    </w:p>
    <w:p w:rsidR="00550805" w:rsidRPr="00C3299B" w:rsidRDefault="00550805" w:rsidP="00550805">
      <w:pPr>
        <w:spacing w:after="10"/>
        <w:rPr>
          <w:rFonts w:eastAsia="Times New Roman" w:cs="Times New Roman"/>
          <w:szCs w:val="28"/>
          <w:lang w:eastAsia="ru-RU"/>
        </w:rPr>
      </w:pPr>
      <w:r w:rsidRPr="00C3299B">
        <w:rPr>
          <w:rFonts w:eastAsia="Calibri" w:cs="Times New Roman"/>
          <w:szCs w:val="28"/>
        </w:rPr>
        <w:t xml:space="preserve">61801 </w:t>
      </w:r>
      <w:r w:rsidRPr="00C3299B">
        <w:rPr>
          <w:rFonts w:eastAsia="Times New Roman" w:cs="Times New Roman"/>
          <w:szCs w:val="28"/>
          <w:lang w:eastAsia="ru-RU"/>
        </w:rPr>
        <w:t xml:space="preserve">Субсидия акционерному обществу "Атом-ТОР", осуществляющему функции по управлению территориями опережающего социально-экономического развития, созданными на территориях закрытых административно-территориальных образований (за исключением Дальневосточного федерального округа), </w:t>
      </w:r>
      <w:r w:rsidR="00094D77">
        <w:rPr>
          <w:rFonts w:eastAsia="Times New Roman" w:cs="Times New Roman"/>
          <w:szCs w:val="28"/>
          <w:lang w:eastAsia="ru-RU"/>
        </w:rPr>
        <w:t xml:space="preserve">                           </w:t>
      </w:r>
      <w:r w:rsidRPr="00C3299B">
        <w:rPr>
          <w:rFonts w:eastAsia="Times New Roman" w:cs="Times New Roman"/>
          <w:szCs w:val="28"/>
          <w:lang w:eastAsia="ru-RU"/>
        </w:rPr>
        <w:t>на финансовое обеспечение его деятельности</w:t>
      </w:r>
    </w:p>
    <w:p w:rsidR="00550805" w:rsidRPr="00C3299B" w:rsidRDefault="00550805" w:rsidP="00550805">
      <w:pPr>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по предоставлению субсидии акционерному обществу "Атом-ТОР", осуществляющему функции по управлению территориями опережающего</w:t>
      </w:r>
      <w:r w:rsidR="000A6517" w:rsidRPr="00C3299B">
        <w:rPr>
          <w:rFonts w:eastAsia="Times New Roman" w:cs="Times New Roman"/>
          <w:szCs w:val="28"/>
          <w:lang w:eastAsia="ru-RU"/>
        </w:rPr>
        <w:t xml:space="preserve"> </w:t>
      </w:r>
      <w:r w:rsidR="00094D77">
        <w:rPr>
          <w:rFonts w:eastAsia="Times New Roman" w:cs="Times New Roman"/>
          <w:szCs w:val="28"/>
          <w:lang w:eastAsia="ru-RU"/>
        </w:rPr>
        <w:t xml:space="preserve">   </w:t>
      </w:r>
      <w:r w:rsidRPr="00C3299B">
        <w:rPr>
          <w:rFonts w:eastAsia="Times New Roman" w:cs="Times New Roman"/>
          <w:szCs w:val="28"/>
          <w:lang w:eastAsia="ru-RU"/>
        </w:rPr>
        <w:t>социально-экономического развития, созданными на территориях закрытых административно-территориальных образований (за исключением Дальневосточного федерального округа), на финансовое обеспечение его деятельности.</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61820 Имущественный взнос Российской Федерации в автономную некоммерческую организацию "Дирекция по информационно-аналитическому сопровождению государственной программы Российской Федерации </w:t>
      </w:r>
      <w:r w:rsidR="00094D77">
        <w:rPr>
          <w:rFonts w:eastAsia="Calibri" w:cs="Times New Roman"/>
          <w:szCs w:val="28"/>
        </w:rPr>
        <w:t xml:space="preserve">                   </w:t>
      </w:r>
      <w:r w:rsidRPr="00C3299B">
        <w:rPr>
          <w:rFonts w:eastAsia="Calibri" w:cs="Times New Roman"/>
          <w:szCs w:val="28"/>
        </w:rPr>
        <w:t>"Социально-экономическое развитие Республики Крым и г. Севастополя"</w:t>
      </w:r>
      <w:r w:rsidRPr="00C3299B" w:rsidDel="0004057D">
        <w:rPr>
          <w:rFonts w:eastAsia="Calibri" w:cs="Times New Roman"/>
          <w:szCs w:val="28"/>
        </w:rPr>
        <w:t xml:space="preserve"> </w:t>
      </w:r>
    </w:p>
    <w:p w:rsidR="00550805" w:rsidRPr="00C3299B" w:rsidRDefault="00550805" w:rsidP="00550805">
      <w:pPr>
        <w:spacing w:after="40"/>
        <w:rPr>
          <w:rFonts w:eastAsia="Calibri"/>
        </w:rPr>
      </w:pPr>
      <w:r w:rsidRPr="00C3299B">
        <w:rPr>
          <w:rFonts w:eastAsia="Calibri"/>
        </w:rPr>
        <w:t xml:space="preserve">По данному направлению расходов отражаются расходы федерального бюджета на осуществление имущественного взноса Российской </w:t>
      </w:r>
      <w:r w:rsidR="00094D77">
        <w:rPr>
          <w:rFonts w:eastAsia="Calibri"/>
        </w:rPr>
        <w:t xml:space="preserve">                           </w:t>
      </w:r>
      <w:r w:rsidRPr="00C3299B">
        <w:rPr>
          <w:rFonts w:eastAsia="Calibri"/>
        </w:rPr>
        <w:t>Федерации</w:t>
      </w:r>
      <w:r w:rsidR="00094D77">
        <w:rPr>
          <w:rFonts w:eastAsia="Calibri"/>
        </w:rPr>
        <w:t xml:space="preserve"> </w:t>
      </w:r>
      <w:r w:rsidRPr="00C3299B">
        <w:rPr>
          <w:rFonts w:eastAsia="Calibri"/>
        </w:rPr>
        <w:t xml:space="preserve">в автономную некоммерческую организацию "Дирекция </w:t>
      </w:r>
      <w:r w:rsidR="00094D77">
        <w:rPr>
          <w:rFonts w:eastAsia="Calibri"/>
        </w:rPr>
        <w:t xml:space="preserve">                                      </w:t>
      </w:r>
      <w:r w:rsidRPr="00C3299B">
        <w:rPr>
          <w:rFonts w:eastAsia="Calibri"/>
        </w:rPr>
        <w:t>по информационно-аналитическому сопровождению государственной программы Российской Федерации "Социально-экономическое развитие Республики Крым</w:t>
      </w:r>
      <w:r w:rsidR="00094D77">
        <w:rPr>
          <w:rFonts w:eastAsia="Calibri"/>
        </w:rPr>
        <w:t xml:space="preserve">                       </w:t>
      </w:r>
      <w:r w:rsidR="000A6517" w:rsidRPr="00C3299B">
        <w:rPr>
          <w:rFonts w:eastAsia="Calibri"/>
        </w:rPr>
        <w:t xml:space="preserve"> </w:t>
      </w:r>
      <w:r w:rsidRPr="00C3299B">
        <w:rPr>
          <w:rFonts w:eastAsia="Calibri"/>
        </w:rPr>
        <w:t>и г. Севастополя".</w:t>
      </w:r>
    </w:p>
    <w:p w:rsidR="00550805" w:rsidRPr="00C3299B" w:rsidRDefault="00550805" w:rsidP="00550805">
      <w:pPr>
        <w:spacing w:after="40"/>
        <w:rPr>
          <w:rFonts w:eastAsia="Calibri"/>
        </w:rPr>
      </w:pPr>
      <w:r w:rsidRPr="00C3299B">
        <w:rPr>
          <w:rFonts w:eastAsia="Calibri"/>
        </w:rPr>
        <w:t>62080 Субсидии российским кредитным организациям на возмещение недополученных ими доходов по кредитам, выданным аккредитованным системообразующим организациям в сфере информационных технологий, а также организациям, входящим в группу лиц системообразующей организации в сфере информационных технологий</w:t>
      </w:r>
    </w:p>
    <w:p w:rsidR="00550805" w:rsidRDefault="00550805" w:rsidP="00550805">
      <w:pPr>
        <w:spacing w:after="40"/>
      </w:pPr>
      <w:r w:rsidRPr="00C3299B">
        <w:t xml:space="preserve">По данному направлению расходов отражаются расходы федерального бюджета по предоставлению субсидий российским кредитным организациям </w:t>
      </w:r>
      <w:r w:rsidR="00094D77">
        <w:t xml:space="preserve">                        </w:t>
      </w:r>
      <w:r w:rsidRPr="00C3299B">
        <w:t>на возмещение недополученных ими доходов по кредитам, выданным аккредитованным системообразующим организациям в сфере информационных технологий, а также организациям, входящим в группу лиц системообразующей организации в сфере информационных технологий.</w:t>
      </w:r>
    </w:p>
    <w:p w:rsidR="00CB0373" w:rsidRPr="00C3299B" w:rsidRDefault="00CB0373" w:rsidP="00CB0373">
      <w:pPr>
        <w:spacing w:after="10"/>
        <w:rPr>
          <w:rFonts w:eastAsia="Calibri" w:cs="Times New Roman"/>
          <w:szCs w:val="28"/>
        </w:rPr>
      </w:pPr>
      <w:r w:rsidRPr="00C3299B">
        <w:rPr>
          <w:rFonts w:eastAsia="Calibri" w:cs="Times New Roman"/>
          <w:szCs w:val="28"/>
        </w:rPr>
        <w:t xml:space="preserve">62109 Субсидии российским кредитным организациям на возмещение недополученных доходов по кредитам, выданным участникам свободной экономической зоны на территориях Республики Крым и г. Севастополя </w:t>
      </w:r>
      <w:r w:rsidR="00094D77">
        <w:rPr>
          <w:rFonts w:eastAsia="Calibri" w:cs="Times New Roman"/>
          <w:szCs w:val="28"/>
        </w:rPr>
        <w:t xml:space="preserve">                                     </w:t>
      </w:r>
      <w:r w:rsidRPr="00C3299B">
        <w:rPr>
          <w:rFonts w:eastAsia="Calibri" w:cs="Times New Roman"/>
          <w:szCs w:val="28"/>
        </w:rPr>
        <w:t>на реализацию инвестиционных проектов</w:t>
      </w:r>
    </w:p>
    <w:p w:rsidR="00CB0373" w:rsidRPr="00C3299B" w:rsidRDefault="00CB0373" w:rsidP="00CB0373">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по предоставлению субсидий российским кредитным организациям </w:t>
      </w:r>
      <w:r w:rsidR="00094D77">
        <w:rPr>
          <w:rFonts w:eastAsia="Calibri" w:cs="Times New Roman"/>
          <w:szCs w:val="28"/>
        </w:rPr>
        <w:t xml:space="preserve">                              </w:t>
      </w:r>
      <w:r w:rsidRPr="00C3299B">
        <w:rPr>
          <w:rFonts w:eastAsia="Calibri" w:cs="Times New Roman"/>
          <w:szCs w:val="28"/>
        </w:rPr>
        <w:t>на возмещение недополученных доходов по кредитам, выданным участникам свободной экономической зоны на территориях Республики Крым и г. Севастополя на реализацию инвестиционных проектов.</w:t>
      </w:r>
    </w:p>
    <w:p w:rsidR="00550805" w:rsidRPr="00C3299B" w:rsidRDefault="00550805" w:rsidP="00F64090">
      <w:pPr>
        <w:spacing w:after="10"/>
        <w:rPr>
          <w:rFonts w:eastAsia="Calibri" w:cs="Times New Roman"/>
          <w:szCs w:val="28"/>
        </w:rPr>
      </w:pPr>
      <w:r w:rsidRPr="00C3299B">
        <w:rPr>
          <w:rFonts w:eastAsia="Calibri" w:cs="Times New Roman"/>
          <w:szCs w:val="28"/>
        </w:rPr>
        <w:t>62110 Взнос в уставный капитал акционерного общества "Крымэнерго", Республика Крым, г. Симферополь</w:t>
      </w:r>
    </w:p>
    <w:p w:rsidR="00A5792A" w:rsidRPr="00C3299B" w:rsidRDefault="00A5792A" w:rsidP="00A5792A">
      <w:pPr>
        <w:spacing w:after="10"/>
        <w:rPr>
          <w:rFonts w:eastAsia="Calibri" w:cs="Times New Roman"/>
          <w:szCs w:val="28"/>
        </w:rPr>
      </w:pPr>
      <w:r w:rsidRPr="00C3299B">
        <w:rPr>
          <w:rFonts w:eastAsia="Calibri" w:cs="Times New Roman"/>
          <w:szCs w:val="28"/>
        </w:rPr>
        <w:t xml:space="preserve">62140 Субсидии АКЦИОНЕРНОМУ ОБЩЕСТВУ "АЛЬФА-БАНК", Публичному акционерному обществу "Сбербанк России", Акционерному обществу "Российский Сельскохозяйственный банк", Банку ВТБ (публичное акционерное общество) и "Газпромбанк" (Акционерное общество) на возмещение недополученных ими доходов по кредитам, выданным российским организациям </w:t>
      </w:r>
      <w:r w:rsidR="00094D77">
        <w:rPr>
          <w:rFonts w:eastAsia="Calibri" w:cs="Times New Roman"/>
          <w:szCs w:val="28"/>
        </w:rPr>
        <w:t xml:space="preserve">                </w:t>
      </w:r>
      <w:r w:rsidRPr="00C3299B">
        <w:rPr>
          <w:rFonts w:eastAsia="Calibri" w:cs="Times New Roman"/>
          <w:szCs w:val="28"/>
        </w:rPr>
        <w:t>на реализацию проектов в области информационных технологий</w:t>
      </w:r>
    </w:p>
    <w:p w:rsidR="00A5792A" w:rsidRPr="00C3299B" w:rsidRDefault="00A5792A" w:rsidP="00A5792A">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по предоставлению субсидий АКЦИОНЕРНОМУ ОБЩЕСТВУ                       "АЛЬФА-БАНК", Публичному акционерному обществу "Сбербанк России", Акционерному обществу "Российский Сельскохозяйственный банк", Банку ВТБ (публичное акционерное общество) и "Газпромбанк" (Акционерное общество) на возмещение недополученных ими доходов по кредитам, выданным российским организациям на реализацию проектов в области информационных технологий.</w:t>
      </w:r>
    </w:p>
    <w:p w:rsidR="00232D6F" w:rsidRPr="00C3299B" w:rsidRDefault="00232D6F" w:rsidP="00A5792A">
      <w:pPr>
        <w:spacing w:after="10"/>
        <w:rPr>
          <w:rFonts w:eastAsia="Calibri" w:cs="Times New Roman"/>
          <w:szCs w:val="28"/>
        </w:rPr>
      </w:pPr>
      <w:r w:rsidRPr="00C3299B">
        <w:rPr>
          <w:rFonts w:eastAsia="Calibri" w:cs="Times New Roman"/>
          <w:szCs w:val="28"/>
        </w:rPr>
        <w:t>62141 Субсидии производителям деревянных домокомплектов</w:t>
      </w:r>
      <w:r w:rsidR="00CB0373" w:rsidRPr="00C3299B">
        <w:rPr>
          <w:rFonts w:eastAsia="Calibri" w:cs="Times New Roman"/>
          <w:szCs w:val="28"/>
        </w:rPr>
        <w:t xml:space="preserve"> </w:t>
      </w:r>
      <w:r w:rsidRPr="00C3299B">
        <w:rPr>
          <w:rFonts w:eastAsia="Calibri" w:cs="Times New Roman"/>
          <w:szCs w:val="28"/>
        </w:rPr>
        <w:t xml:space="preserve">на возмещение выпадающих доходов, связанных с предоставлением скидки физическим лицам </w:t>
      </w:r>
      <w:r w:rsidR="00094D77">
        <w:rPr>
          <w:rFonts w:eastAsia="Calibri" w:cs="Times New Roman"/>
          <w:szCs w:val="28"/>
        </w:rPr>
        <w:t xml:space="preserve">                     </w:t>
      </w:r>
      <w:r w:rsidRPr="00C3299B">
        <w:rPr>
          <w:rFonts w:eastAsia="Calibri" w:cs="Times New Roman"/>
          <w:szCs w:val="28"/>
        </w:rPr>
        <w:t>на покупку таких деревянных домокомплектов</w:t>
      </w:r>
    </w:p>
    <w:p w:rsidR="00232D6F" w:rsidRPr="00C3299B" w:rsidRDefault="00232D6F" w:rsidP="00A5792A">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по предоставлению субсидий производителям деревянных домокомплектов на возмещение выпадающих доходов, связанных с предоставлением скидки физическим лицам на покупку таких деревянных домокомплектов.</w:t>
      </w:r>
    </w:p>
    <w:p w:rsidR="00A5792A" w:rsidRPr="00C3299B" w:rsidRDefault="00A5792A" w:rsidP="00A5792A">
      <w:pPr>
        <w:spacing w:after="10"/>
        <w:rPr>
          <w:rFonts w:eastAsia="Calibri" w:cs="Times New Roman"/>
          <w:szCs w:val="28"/>
        </w:rPr>
      </w:pPr>
      <w:r w:rsidRPr="00C3299B">
        <w:rPr>
          <w:rFonts w:eastAsia="Calibri" w:cs="Times New Roman"/>
          <w:szCs w:val="28"/>
        </w:rPr>
        <w:t>62150 Субсидии АКЦИОНЕРНОМУ ОБЩЕСТВУ "АЛЬФА-БАНК", Публичному акционерному обществу "Сбербанк России", Акционерному обществу "Российский Сельскохозяйственный банк", Банку ВТБ (публичное акционерное общество) и "Газпромбанк" (Акционерное общество) на возмещение недополученных ими доходов по кредитам, выданным российским организациям на рефинансирование задолженности</w:t>
      </w:r>
    </w:p>
    <w:p w:rsidR="00A5792A" w:rsidRPr="00C3299B" w:rsidRDefault="00A5792A" w:rsidP="00A5792A">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по предоставлению субсидий АКЦИОНЕРНОМУ ОБЩЕСТВУ                       "АЛЬФА-БАНК", Публичному акционерному обществу "Сбербанк России", Акционерному обществу "Российский Сельскохозяйственный банк", Банку ВТБ (публичное акционерное общество) и "Газпромбанк" (Акционерное общество) </w:t>
      </w:r>
      <w:r w:rsidR="00094D77">
        <w:rPr>
          <w:rFonts w:eastAsia="Calibri" w:cs="Times New Roman"/>
          <w:szCs w:val="28"/>
        </w:rPr>
        <w:t xml:space="preserve">                      </w:t>
      </w:r>
      <w:r w:rsidRPr="00C3299B">
        <w:rPr>
          <w:rFonts w:eastAsia="Calibri" w:cs="Times New Roman"/>
          <w:szCs w:val="28"/>
        </w:rPr>
        <w:t>на возмещение недополученных ими доходов по кредитам, выданным российским организациям на рефинансирование задолженности.</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62151 Государственная поддержка отдельных некоммерческих организаций, осуществляющих защиту прав соотечественников, проживающих за рубежом </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государственную поддержку отдельных некоммерческих организаций, осуществляющих защиту прав соотечественников, проживающих за рубежом.</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62160 Субсидии на поддержку некоммерческих неправительственных организаций, участвующих в развитии институтов гражданского общества </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по предоставлению субсидий на государственную поддержку некоммерческих неправительственных организаций, участвующих в развитии институтов гражданского общества, в том числе Общероссийскому общественному движению "Гражданское достоинство".</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62180 Субсидии некоммерческой организации Фонд развития Центра разработки и коммерциализации новых технологий </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предоставление субсидий некоммерческой организации Фонд развития Центра разработки и коммерциализации новых технологий.</w:t>
      </w:r>
    </w:p>
    <w:p w:rsidR="00550805" w:rsidRPr="00C3299B" w:rsidRDefault="00550805" w:rsidP="00550805">
      <w:pPr>
        <w:spacing w:after="10"/>
        <w:rPr>
          <w:rFonts w:eastAsia="Calibri" w:cs="Times New Roman"/>
          <w:szCs w:val="28"/>
        </w:rPr>
      </w:pPr>
      <w:r w:rsidRPr="00C3299B">
        <w:rPr>
          <w:rFonts w:eastAsia="Calibri" w:cs="Times New Roman"/>
          <w:szCs w:val="28"/>
        </w:rPr>
        <w:t>62182 Субсидия некоммерческой организации Фонд развития Центра разработки и коммерциализации новых технологий на создание и развитие Сколковского института науки и технологий</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предоставление субсидии некоммерческой организации Фонд развития Центра разработки и коммерциализации новых технологий</w:t>
      </w:r>
      <w:r w:rsidR="00CB0373" w:rsidRPr="00C3299B">
        <w:rPr>
          <w:rFonts w:ascii="Calibri" w:eastAsia="Calibri" w:hAnsi="Calibri" w:cs="Times New Roman"/>
          <w:sz w:val="22"/>
        </w:rPr>
        <w:t xml:space="preserve"> </w:t>
      </w:r>
      <w:r w:rsidRPr="00C3299B">
        <w:rPr>
          <w:rFonts w:eastAsia="Calibri" w:cs="Times New Roman"/>
          <w:szCs w:val="28"/>
        </w:rPr>
        <w:t>на создание и развитие Сколковского института науки и технологий.</w:t>
      </w:r>
    </w:p>
    <w:p w:rsidR="001C3318" w:rsidRPr="00C3299B" w:rsidRDefault="001C3318" w:rsidP="00550805">
      <w:pPr>
        <w:spacing w:after="10"/>
        <w:rPr>
          <w:rFonts w:eastAsia="Calibri" w:cs="Times New Roman"/>
          <w:szCs w:val="28"/>
        </w:rPr>
      </w:pPr>
      <w:r w:rsidRPr="00C3299B">
        <w:rPr>
          <w:rFonts w:eastAsia="Calibri" w:cs="Times New Roman"/>
          <w:szCs w:val="28"/>
        </w:rPr>
        <w:t xml:space="preserve">62183 Субсидия некоммерческой организации Фонд развития Центра разработки и коммерциализации новых технологий на возмещение части затрат юридических лиц, получивших статус участника проекта создания и обеспечения функционирования инновационного центра "Сколково", связанных </w:t>
      </w:r>
      <w:r w:rsidR="00094D77">
        <w:rPr>
          <w:rFonts w:eastAsia="Calibri" w:cs="Times New Roman"/>
          <w:szCs w:val="28"/>
        </w:rPr>
        <w:t xml:space="preserve">                                              </w:t>
      </w:r>
      <w:r w:rsidRPr="00C3299B">
        <w:rPr>
          <w:rFonts w:eastAsia="Calibri" w:cs="Times New Roman"/>
          <w:szCs w:val="28"/>
        </w:rPr>
        <w:t>с осуществлением исследовательской деятельности</w:t>
      </w:r>
      <w:r w:rsidR="00CB0373" w:rsidRPr="00C3299B">
        <w:rPr>
          <w:rFonts w:eastAsia="Calibri" w:cs="Times New Roman"/>
          <w:szCs w:val="28"/>
        </w:rPr>
        <w:t xml:space="preserve"> </w:t>
      </w:r>
      <w:r w:rsidRPr="00C3299B">
        <w:rPr>
          <w:rFonts w:eastAsia="Calibri" w:cs="Times New Roman"/>
          <w:szCs w:val="28"/>
        </w:rPr>
        <w:t xml:space="preserve">и коммерциализации </w:t>
      </w:r>
      <w:r w:rsidR="00094D77">
        <w:rPr>
          <w:rFonts w:eastAsia="Calibri" w:cs="Times New Roman"/>
          <w:szCs w:val="28"/>
        </w:rPr>
        <w:t xml:space="preserve">                                 </w:t>
      </w:r>
      <w:r w:rsidRPr="00C3299B">
        <w:rPr>
          <w:rFonts w:eastAsia="Calibri" w:cs="Times New Roman"/>
          <w:szCs w:val="28"/>
        </w:rPr>
        <w:t>ее результатов</w:t>
      </w:r>
    </w:p>
    <w:p w:rsidR="00673F17" w:rsidRPr="00C3299B" w:rsidRDefault="00673F17"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на предоставление субсидии некоммерческой организации Фонд развития Центра разработки и коммерциализации новых технологий на возмещение части затрат юридических лиц, получивших статус участника проекта создания </w:t>
      </w:r>
      <w:r w:rsidR="00094D77">
        <w:rPr>
          <w:rFonts w:eastAsia="Calibri" w:cs="Times New Roman"/>
          <w:szCs w:val="28"/>
        </w:rPr>
        <w:t xml:space="preserve">                                  </w:t>
      </w:r>
      <w:r w:rsidRPr="00C3299B">
        <w:rPr>
          <w:rFonts w:eastAsia="Calibri" w:cs="Times New Roman"/>
          <w:szCs w:val="28"/>
        </w:rPr>
        <w:t xml:space="preserve">и обеспечения функционирования инновационного центра "Сколково", связанных </w:t>
      </w:r>
      <w:r w:rsidR="00094D77">
        <w:rPr>
          <w:rFonts w:eastAsia="Calibri" w:cs="Times New Roman"/>
          <w:szCs w:val="28"/>
        </w:rPr>
        <w:t xml:space="preserve">                    </w:t>
      </w:r>
      <w:r w:rsidRPr="00C3299B">
        <w:rPr>
          <w:rFonts w:eastAsia="Calibri" w:cs="Times New Roman"/>
          <w:szCs w:val="28"/>
        </w:rPr>
        <w:t xml:space="preserve">с осуществлением исследовательской деятельности и коммерциализации </w:t>
      </w:r>
      <w:r w:rsidR="00094D77">
        <w:rPr>
          <w:rFonts w:eastAsia="Calibri" w:cs="Times New Roman"/>
          <w:szCs w:val="28"/>
        </w:rPr>
        <w:t xml:space="preserve">                                  </w:t>
      </w:r>
      <w:r w:rsidRPr="00C3299B">
        <w:rPr>
          <w:rFonts w:eastAsia="Calibri" w:cs="Times New Roman"/>
          <w:szCs w:val="28"/>
        </w:rPr>
        <w:t>ее результатов.</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62190 Субсидии некоммерческой организации Фонд развития Центра разработки и коммерциализации новых технологий на компенсацию затрат участников проекта создания инновационного центра "Сколково" по уплате таможенных платежей </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по предоставлению субсидий некоммерческой организации Фонд развития Центра разработки и коммерциализации новых технологий на компенсацию затрат участников проекта создания инновационного центра "Сколково" по уплате таможенных платежей.</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62191 Субсидия некоммерческой организации Фонд развития Центра разработки и коммерциализации новых технологий на возмещение части затрат физическим лицам, осуществившим инвестиции на ранних стадиях в юридические лица, получившие статус участника проекта создания и обеспечения функционирования инновационного центра "Сколково", определяемой исходя </w:t>
      </w:r>
      <w:r w:rsidR="000E051E">
        <w:rPr>
          <w:rFonts w:eastAsia="Calibri" w:cs="Times New Roman"/>
          <w:szCs w:val="28"/>
        </w:rPr>
        <w:t xml:space="preserve">                   </w:t>
      </w:r>
      <w:r w:rsidRPr="00C3299B">
        <w:rPr>
          <w:rFonts w:eastAsia="Calibri" w:cs="Times New Roman"/>
          <w:szCs w:val="28"/>
        </w:rPr>
        <w:t>из объема уплаченного налога на доходы физических лиц и не превышающей</w:t>
      </w:r>
      <w:r w:rsidR="000A6517" w:rsidRPr="00C3299B">
        <w:rPr>
          <w:rFonts w:eastAsia="Calibri" w:cs="Times New Roman"/>
          <w:szCs w:val="28"/>
        </w:rPr>
        <w:t xml:space="preserve"> </w:t>
      </w:r>
      <w:r w:rsidR="000E051E">
        <w:rPr>
          <w:rFonts w:eastAsia="Calibri" w:cs="Times New Roman"/>
          <w:szCs w:val="28"/>
        </w:rPr>
        <w:t xml:space="preserve">                </w:t>
      </w:r>
      <w:r w:rsidRPr="00C3299B">
        <w:rPr>
          <w:rFonts w:eastAsia="Calibri" w:cs="Times New Roman"/>
          <w:szCs w:val="28"/>
        </w:rPr>
        <w:t>50 процентов таких инвестиций</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по предоставлению субсидии некоммерческой организации Фонд развития Центра разработки и коммерциализации новых технологий на возмещение части затрат физическим лицам, осуществившим инвестиции на ранних стадиях </w:t>
      </w:r>
      <w:r w:rsidR="000E051E">
        <w:rPr>
          <w:rFonts w:eastAsia="Calibri" w:cs="Times New Roman"/>
          <w:szCs w:val="28"/>
        </w:rPr>
        <w:t xml:space="preserve">                                 </w:t>
      </w:r>
      <w:r w:rsidRPr="00C3299B">
        <w:rPr>
          <w:rFonts w:eastAsia="Calibri" w:cs="Times New Roman"/>
          <w:szCs w:val="28"/>
        </w:rPr>
        <w:t xml:space="preserve">в юридические лица, получившие статус участника проекта создания и обеспечения функционирования инновационного центра "Сколково", определяемой исходя </w:t>
      </w:r>
      <w:r w:rsidR="000E051E">
        <w:rPr>
          <w:rFonts w:eastAsia="Calibri" w:cs="Times New Roman"/>
          <w:szCs w:val="28"/>
        </w:rPr>
        <w:t xml:space="preserve">                      </w:t>
      </w:r>
      <w:r w:rsidRPr="00C3299B">
        <w:rPr>
          <w:rFonts w:eastAsia="Calibri" w:cs="Times New Roman"/>
          <w:szCs w:val="28"/>
        </w:rPr>
        <w:t>из объема уплаченного налога на доходы физических лиц и не превышающей</w:t>
      </w:r>
      <w:r w:rsidR="000A6517" w:rsidRPr="00C3299B">
        <w:rPr>
          <w:rFonts w:eastAsia="Calibri" w:cs="Times New Roman"/>
          <w:szCs w:val="28"/>
        </w:rPr>
        <w:t xml:space="preserve"> </w:t>
      </w:r>
      <w:r w:rsidR="000E051E">
        <w:rPr>
          <w:rFonts w:eastAsia="Calibri" w:cs="Times New Roman"/>
          <w:szCs w:val="28"/>
        </w:rPr>
        <w:t xml:space="preserve">                       </w:t>
      </w:r>
      <w:r w:rsidRPr="00C3299B">
        <w:rPr>
          <w:rFonts w:eastAsia="Calibri" w:cs="Times New Roman"/>
          <w:szCs w:val="28"/>
        </w:rPr>
        <w:t>50 процентов таких инвестиций.</w:t>
      </w:r>
    </w:p>
    <w:p w:rsidR="00550805" w:rsidRPr="00C3299B" w:rsidRDefault="00550805" w:rsidP="00550805">
      <w:pPr>
        <w:spacing w:after="10"/>
        <w:rPr>
          <w:rFonts w:eastAsia="Times New Roman" w:cs="Times New Roman"/>
          <w:szCs w:val="28"/>
          <w:lang w:eastAsia="ru-RU"/>
        </w:rPr>
      </w:pPr>
      <w:r w:rsidRPr="00C3299B">
        <w:rPr>
          <w:rFonts w:eastAsia="Calibri" w:cs="Times New Roman"/>
          <w:szCs w:val="28"/>
        </w:rPr>
        <w:t xml:space="preserve">62194 </w:t>
      </w:r>
      <w:r w:rsidRPr="00C3299B">
        <w:rPr>
          <w:rFonts w:eastAsia="Times New Roman" w:cs="Times New Roman"/>
          <w:szCs w:val="28"/>
          <w:lang w:eastAsia="ru-RU"/>
        </w:rPr>
        <w:t xml:space="preserve">Субсидия акционерному обществу "Российский Банк поддержки малого и среднего предпринимательства" на возмещение недополученных им доходов </w:t>
      </w:r>
      <w:r w:rsidR="000E051E">
        <w:rPr>
          <w:rFonts w:eastAsia="Times New Roman" w:cs="Times New Roman"/>
          <w:szCs w:val="28"/>
          <w:lang w:eastAsia="ru-RU"/>
        </w:rPr>
        <w:t xml:space="preserve">                        </w:t>
      </w:r>
      <w:r w:rsidRPr="00C3299B">
        <w:rPr>
          <w:rFonts w:eastAsia="Times New Roman" w:cs="Times New Roman"/>
          <w:szCs w:val="28"/>
          <w:lang w:eastAsia="ru-RU"/>
        </w:rPr>
        <w:t>по кредитам, предоставленным в 2022 - 2024 годах высокотехнологичным, инновационным субъектам малого и среднего предпринимательства по льготной ставке</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предоставление субсидии акционерному обществу "Российский Банк поддержки малого и среднего предпринимательства" на возмещение недополученных им доходов по кредитам, предоставленным в 2022 - 2024 годах высокотехнологичным, инновационным субъектам малого и среднего предпринимательства по льготной ставке.</w:t>
      </w:r>
    </w:p>
    <w:p w:rsidR="00550805" w:rsidRPr="00C3299B" w:rsidRDefault="00550805" w:rsidP="00550805">
      <w:pPr>
        <w:spacing w:after="10"/>
        <w:rPr>
          <w:rFonts w:eastAsia="Calibri" w:cs="Times New Roman"/>
          <w:szCs w:val="28"/>
        </w:rPr>
      </w:pPr>
      <w:r w:rsidRPr="00C3299B">
        <w:rPr>
          <w:rFonts w:eastAsia="Calibri" w:cs="Times New Roman"/>
          <w:szCs w:val="28"/>
        </w:rPr>
        <w:t>62210 Субсидии автономной некоммерческой организации</w:t>
      </w:r>
      <w:r w:rsidR="000A6517" w:rsidRPr="00C3299B">
        <w:rPr>
          <w:rFonts w:eastAsia="Calibri" w:cs="Times New Roman"/>
          <w:szCs w:val="28"/>
        </w:rPr>
        <w:t xml:space="preserve"> </w:t>
      </w:r>
      <w:r w:rsidRPr="00C3299B">
        <w:rPr>
          <w:rFonts w:eastAsia="Calibri" w:cs="Times New Roman"/>
          <w:szCs w:val="28"/>
        </w:rPr>
        <w:t>"Дирекция Московского транспортного узла"</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предоставление субсидий автономной некоммерческой организации "Дирекция Московского транспортного узла".</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62220 Субсидии центрам исторического наследия президентов Российской Федерации, прекративших исполнение своих полномочий </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на предоставление субсидий центрам исторического наследия президентов Российской Федерации, прекративших исполнение своих полномочий, созданным </w:t>
      </w:r>
      <w:r w:rsidR="000E051E">
        <w:rPr>
          <w:rFonts w:eastAsia="Calibri" w:cs="Times New Roman"/>
          <w:szCs w:val="28"/>
        </w:rPr>
        <w:t xml:space="preserve">               </w:t>
      </w:r>
      <w:r w:rsidRPr="00C3299B">
        <w:rPr>
          <w:rFonts w:eastAsia="Calibri" w:cs="Times New Roman"/>
          <w:szCs w:val="28"/>
        </w:rPr>
        <w:t>в соответствии с Федеральным законом от 13 мая 2008 года № 68-ФЗ</w:t>
      </w:r>
      <w:r w:rsidR="000A6517" w:rsidRPr="00C3299B">
        <w:rPr>
          <w:rFonts w:eastAsia="Calibri" w:cs="Times New Roman"/>
          <w:szCs w:val="28"/>
        </w:rPr>
        <w:t xml:space="preserve"> </w:t>
      </w:r>
      <w:r w:rsidRPr="00C3299B">
        <w:rPr>
          <w:rFonts w:eastAsia="Calibri" w:cs="Times New Roman"/>
          <w:szCs w:val="28"/>
        </w:rPr>
        <w:t>"О центрах исторического наследия президентов Российской Федерации, прекративших исполнение своих полномочий".</w:t>
      </w:r>
    </w:p>
    <w:p w:rsidR="00550805" w:rsidRPr="00C3299B" w:rsidRDefault="00550805" w:rsidP="00550805">
      <w:pPr>
        <w:spacing w:after="10"/>
        <w:rPr>
          <w:rFonts w:eastAsia="Calibri" w:cs="Times New Roman"/>
          <w:szCs w:val="28"/>
        </w:rPr>
      </w:pPr>
      <w:r w:rsidRPr="00C3299B">
        <w:rPr>
          <w:rFonts w:eastAsia="Calibri" w:cs="Times New Roman"/>
          <w:szCs w:val="28"/>
        </w:rPr>
        <w:t>62230 Субсидии автономной некоммерческой организации</w:t>
      </w:r>
      <w:r w:rsidR="000A6517" w:rsidRPr="00C3299B">
        <w:rPr>
          <w:rFonts w:eastAsia="Calibri" w:cs="Times New Roman"/>
          <w:szCs w:val="28"/>
        </w:rPr>
        <w:t xml:space="preserve"> </w:t>
      </w:r>
      <w:r w:rsidRPr="00C3299B">
        <w:rPr>
          <w:rFonts w:eastAsia="Calibri" w:cs="Times New Roman"/>
          <w:szCs w:val="28"/>
        </w:rPr>
        <w:t xml:space="preserve">"Дирекция </w:t>
      </w:r>
      <w:r w:rsidR="000E051E">
        <w:rPr>
          <w:rFonts w:eastAsia="Calibri" w:cs="Times New Roman"/>
          <w:szCs w:val="28"/>
        </w:rPr>
        <w:t xml:space="preserve">                             </w:t>
      </w:r>
      <w:r w:rsidRPr="00C3299B">
        <w:rPr>
          <w:rFonts w:eastAsia="Calibri" w:cs="Times New Roman"/>
          <w:szCs w:val="28"/>
        </w:rPr>
        <w:t>по развитию транспортной системы Санкт-Петербурга и Ленинградской области"</w:t>
      </w:r>
      <w:r w:rsidRPr="00C3299B" w:rsidDel="006A01B9">
        <w:rPr>
          <w:rFonts w:eastAsia="Calibri" w:cs="Times New Roman"/>
          <w:szCs w:val="28"/>
        </w:rPr>
        <w:t xml:space="preserve"> </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предоставление субсидий автономной некоммерческой организации "Дирекция по развитию транспортной системы Санкт-Петербурга и Ленинградской области".</w:t>
      </w:r>
    </w:p>
    <w:p w:rsidR="00550805" w:rsidRPr="00C3299B" w:rsidRDefault="00550805" w:rsidP="00550805">
      <w:pPr>
        <w:spacing w:after="10"/>
        <w:rPr>
          <w:rFonts w:eastAsia="Calibri" w:cs="Times New Roman"/>
          <w:szCs w:val="28"/>
        </w:rPr>
      </w:pPr>
      <w:r w:rsidRPr="00C3299B">
        <w:rPr>
          <w:rFonts w:eastAsia="Calibri" w:cs="Times New Roman"/>
          <w:szCs w:val="28"/>
        </w:rPr>
        <w:t>62240 Субсидии автономной некоммерческой организации</w:t>
      </w:r>
      <w:r w:rsidR="000A6517" w:rsidRPr="00C3299B">
        <w:rPr>
          <w:rFonts w:eastAsia="Calibri" w:cs="Times New Roman"/>
          <w:szCs w:val="28"/>
        </w:rPr>
        <w:t xml:space="preserve"> </w:t>
      </w:r>
      <w:r w:rsidRPr="00C3299B">
        <w:rPr>
          <w:rFonts w:eastAsia="Calibri" w:cs="Times New Roman"/>
          <w:szCs w:val="28"/>
        </w:rPr>
        <w:t>"Единая транспортная дирекция"</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по предоставлению субсидий автономной некоммерческой организации "Единая транспортная дирекция" в целях возмещения затрат по организации поставок материально-технических ресурсов и перевозок пассажиров, а также обеспечению контроля и проектирования, строительства и реконструкции объектов транспортной инфраструктуры автомобильного, авиационного, железнодорожного, морского </w:t>
      </w:r>
      <w:r w:rsidR="00ED692B">
        <w:rPr>
          <w:rFonts w:eastAsia="Calibri" w:cs="Times New Roman"/>
          <w:szCs w:val="28"/>
        </w:rPr>
        <w:t xml:space="preserve">                        </w:t>
      </w:r>
      <w:r w:rsidRPr="00C3299B">
        <w:rPr>
          <w:rFonts w:eastAsia="Calibri" w:cs="Times New Roman"/>
          <w:szCs w:val="28"/>
        </w:rPr>
        <w:t>и речного транспорта в регионах Азово-Черноморского бассейна.</w:t>
      </w:r>
    </w:p>
    <w:p w:rsidR="00550805" w:rsidRPr="00C3299B" w:rsidRDefault="00550805" w:rsidP="00550805">
      <w:pPr>
        <w:spacing w:after="10"/>
        <w:rPr>
          <w:rFonts w:eastAsia="Calibri" w:cs="Times New Roman"/>
          <w:szCs w:val="28"/>
        </w:rPr>
      </w:pPr>
      <w:r w:rsidRPr="00C3299B">
        <w:rPr>
          <w:rFonts w:eastAsia="Calibri" w:cs="Times New Roman"/>
          <w:szCs w:val="28"/>
        </w:rPr>
        <w:t>62241 Субсидии некоммерческой организации, осуществляющей поддержку публичной дипломатии, содействие участию российских неправительственных организаций в международном сотрудничестве, активное вовлечение институтов гражданского общества во внешнеполитический процесс</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по предоставлению субсидии некоммерческой организации, осуществляющей поддержку публичной дипломатии, содействие участию российских неправительственных организаций в международном сотрудничестве, активное вовлечение институтов гражданского общества во внешнеполитический процесс.</w:t>
      </w:r>
    </w:p>
    <w:p w:rsidR="00550805" w:rsidRPr="00C3299B" w:rsidRDefault="00550805" w:rsidP="00550805">
      <w:pPr>
        <w:spacing w:after="10"/>
        <w:rPr>
          <w:rFonts w:eastAsia="Calibri" w:cs="Times New Roman"/>
          <w:szCs w:val="28"/>
        </w:rPr>
      </w:pPr>
      <w:r w:rsidRPr="00C3299B">
        <w:rPr>
          <w:rFonts w:eastAsia="Calibri" w:cs="Times New Roman"/>
          <w:szCs w:val="28"/>
        </w:rPr>
        <w:t>62242 Субсидии некоммерческой организации, оказывающей содействие проведению в Российской Федерации международных исследований по вопросам внешней политики, совершенствованию подготовки специалистов в области внешней политики и регионоведения, а также организации взаимодействия российских научных организаций</w:t>
      </w:r>
      <w:r w:rsidR="00E20DB4" w:rsidRPr="00C3299B">
        <w:rPr>
          <w:rFonts w:eastAsia="Calibri" w:cs="Times New Roman"/>
          <w:szCs w:val="28"/>
        </w:rPr>
        <w:t xml:space="preserve"> </w:t>
      </w:r>
      <w:r w:rsidRPr="00C3299B">
        <w:rPr>
          <w:rFonts w:eastAsia="Calibri" w:cs="Times New Roman"/>
          <w:szCs w:val="28"/>
        </w:rPr>
        <w:t xml:space="preserve">с иностранными экспертно-аналитическими центрами </w:t>
      </w:r>
      <w:r w:rsidR="00ED692B">
        <w:rPr>
          <w:rFonts w:eastAsia="Calibri" w:cs="Times New Roman"/>
          <w:szCs w:val="28"/>
        </w:rPr>
        <w:t xml:space="preserve">                    </w:t>
      </w:r>
      <w:r w:rsidRPr="00C3299B">
        <w:rPr>
          <w:rFonts w:eastAsia="Calibri" w:cs="Times New Roman"/>
          <w:szCs w:val="28"/>
        </w:rPr>
        <w:t>по вопросам международных отношений</w:t>
      </w:r>
    </w:p>
    <w:p w:rsidR="00D5748A" w:rsidRDefault="00550805" w:rsidP="00474BCF">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по предоставлению субсидии некоммерческой организации, оказывающей содействие проведению в Российской Федерации международных исследований </w:t>
      </w:r>
      <w:r w:rsidR="00ED692B">
        <w:rPr>
          <w:rFonts w:eastAsia="Calibri" w:cs="Times New Roman"/>
          <w:szCs w:val="28"/>
        </w:rPr>
        <w:t xml:space="preserve">                 </w:t>
      </w:r>
      <w:r w:rsidRPr="00C3299B">
        <w:rPr>
          <w:rFonts w:eastAsia="Calibri" w:cs="Times New Roman"/>
          <w:szCs w:val="28"/>
        </w:rPr>
        <w:t xml:space="preserve">по вопросам внешней политики, совершенствованию подготовки специалистов </w:t>
      </w:r>
      <w:r w:rsidR="00ED692B">
        <w:rPr>
          <w:rFonts w:eastAsia="Calibri" w:cs="Times New Roman"/>
          <w:szCs w:val="28"/>
        </w:rPr>
        <w:t xml:space="preserve">                       </w:t>
      </w:r>
      <w:r w:rsidRPr="00C3299B">
        <w:rPr>
          <w:rFonts w:eastAsia="Calibri" w:cs="Times New Roman"/>
          <w:szCs w:val="28"/>
        </w:rPr>
        <w:t>в области внешней политики и регионоведения, а также организации взаимодействия российских научных организаций с иностранными экспертно-аналитическими центрами по вопросам международных отношений.</w:t>
      </w:r>
    </w:p>
    <w:p w:rsidR="00550805" w:rsidRPr="00C3299B" w:rsidRDefault="00550805" w:rsidP="00550805">
      <w:pPr>
        <w:spacing w:after="10"/>
        <w:rPr>
          <w:rFonts w:eastAsia="Calibri" w:cs="Times New Roman"/>
          <w:szCs w:val="28"/>
        </w:rPr>
      </w:pPr>
      <w:r w:rsidRPr="00C3299B">
        <w:rPr>
          <w:rFonts w:eastAsia="Calibri" w:cs="Times New Roman"/>
          <w:szCs w:val="28"/>
        </w:rPr>
        <w:t>62249 Субсидия автономной некоммерческой организации содействия концертной деятельности "Русские сезоны" на реализацию мер поддержки русских театров за рубежом</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по предоставлению субсидии автономной некоммерческой организации содействия концертной деятельности "Русские сезоны" на реализацию мер поддержки русских театров за рубежом.</w:t>
      </w:r>
    </w:p>
    <w:p w:rsidR="00550805" w:rsidRPr="00C3299B" w:rsidRDefault="00550805" w:rsidP="00550805">
      <w:pPr>
        <w:spacing w:after="10"/>
        <w:rPr>
          <w:rFonts w:eastAsia="Calibri" w:cs="Times New Roman"/>
          <w:szCs w:val="28"/>
        </w:rPr>
      </w:pPr>
      <w:r w:rsidRPr="00C3299B">
        <w:rPr>
          <w:rFonts w:eastAsia="Calibri" w:cs="Times New Roman"/>
          <w:szCs w:val="28"/>
        </w:rPr>
        <w:t>62250 Субсидия автономной некоммерческой организации содействия концертной деятельности "Русские сезоны" на подготовку и проведение международного проекта "Русские сезоны"</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по предоставлению субсидии</w:t>
      </w:r>
      <w:r w:rsidRPr="00C3299B">
        <w:rPr>
          <w:rFonts w:ascii="Calibri" w:eastAsia="Calibri" w:hAnsi="Calibri" w:cs="Times New Roman"/>
          <w:sz w:val="22"/>
        </w:rPr>
        <w:t xml:space="preserve"> </w:t>
      </w:r>
      <w:r w:rsidRPr="00C3299B">
        <w:rPr>
          <w:rFonts w:eastAsia="Calibri" w:cs="Times New Roman"/>
          <w:szCs w:val="28"/>
        </w:rPr>
        <w:t>автономной некоммерческой организации содействия концертной деятельности "Русские сезоны" на подготовку и проведение международного проекта "Русские сезоны".</w:t>
      </w:r>
    </w:p>
    <w:p w:rsidR="00977848" w:rsidRPr="00C3299B" w:rsidRDefault="00977848" w:rsidP="00550805">
      <w:pPr>
        <w:spacing w:after="10"/>
        <w:rPr>
          <w:rFonts w:eastAsia="Calibri" w:cs="Times New Roman"/>
          <w:szCs w:val="28"/>
        </w:rPr>
      </w:pPr>
      <w:r w:rsidRPr="00C3299B">
        <w:rPr>
          <w:rFonts w:eastAsia="Calibri" w:cs="Times New Roman"/>
          <w:szCs w:val="28"/>
        </w:rPr>
        <w:t>62255</w:t>
      </w:r>
      <w:r w:rsidRPr="00C3299B">
        <w:rPr>
          <w:rFonts w:eastAsia="Calibri" w:cs="Times New Roman"/>
          <w:szCs w:val="28"/>
        </w:rPr>
        <w:tab/>
        <w:t xml:space="preserve"> Субсидия федеральному государственному унитарному предприятию "Информационное телеграфное агентство России (ИТАР-ТАСС)" на финансовое обеспечение мероприятий по развитию комплексного информационного ресурса, посвященного Северо-Кавказскому федеральному округу</w:t>
      </w:r>
    </w:p>
    <w:p w:rsidR="00977848" w:rsidRPr="00C3299B" w:rsidRDefault="00977848"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по предоставлению субсидии федеральному государственному унитарному предприятию "Информационное телеграфное агентство России (ИТАР-ТАСС)" </w:t>
      </w:r>
      <w:r w:rsidR="00494797">
        <w:rPr>
          <w:rFonts w:eastAsia="Calibri" w:cs="Times New Roman"/>
          <w:szCs w:val="28"/>
        </w:rPr>
        <w:t xml:space="preserve">                     </w:t>
      </w:r>
      <w:r w:rsidRPr="00C3299B">
        <w:rPr>
          <w:rFonts w:eastAsia="Calibri" w:cs="Times New Roman"/>
          <w:szCs w:val="28"/>
        </w:rPr>
        <w:t>на финансовое обеспечение мероприятий по развитию комплексного информационного ресурса, посвященного Северо-Кавказскому федеральному округу.</w:t>
      </w:r>
    </w:p>
    <w:p w:rsidR="00550805" w:rsidRPr="00C3299B" w:rsidRDefault="00550805" w:rsidP="00550805">
      <w:pPr>
        <w:spacing w:after="10"/>
        <w:rPr>
          <w:rFonts w:eastAsia="Calibri" w:cs="Times New Roman"/>
          <w:szCs w:val="28"/>
        </w:rPr>
      </w:pPr>
      <w:r w:rsidRPr="00C3299B">
        <w:rPr>
          <w:rFonts w:eastAsia="Calibri" w:cs="Times New Roman"/>
          <w:szCs w:val="28"/>
        </w:rPr>
        <w:t>62260 Взнос в уставный капитал акционерного общества "КАВКАЗ.РФ" для участия в проекте создания туристического кластера в Северо-Кавказском федеральном округе</w:t>
      </w:r>
    </w:p>
    <w:p w:rsidR="00550805" w:rsidRPr="00C3299B" w:rsidRDefault="00550805" w:rsidP="00550805">
      <w:pPr>
        <w:spacing w:after="10"/>
        <w:rPr>
          <w:rFonts w:eastAsia="Calibri" w:cs="Times New Roman"/>
          <w:szCs w:val="28"/>
        </w:rPr>
      </w:pPr>
      <w:r w:rsidRPr="00C3299B">
        <w:rPr>
          <w:rFonts w:eastAsia="Calibri" w:cs="Times New Roman"/>
          <w:szCs w:val="28"/>
        </w:rPr>
        <w:t>62270 Субсидии Общероссийской общественно-государственной организации "Добровольное общество содействия армии, авиации и флоту России"</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w:t>
      </w:r>
      <w:r w:rsidR="00494797">
        <w:rPr>
          <w:rFonts w:eastAsia="Calibri" w:cs="Times New Roman"/>
          <w:szCs w:val="28"/>
        </w:rPr>
        <w:t xml:space="preserve">                            </w:t>
      </w:r>
      <w:r w:rsidRPr="00C3299B">
        <w:rPr>
          <w:rFonts w:eastAsia="Calibri" w:cs="Times New Roman"/>
          <w:szCs w:val="28"/>
        </w:rPr>
        <w:t>федерального бюджета на предоставление субсидий Общероссийской</w:t>
      </w:r>
      <w:r w:rsidR="000A6517" w:rsidRPr="00C3299B">
        <w:rPr>
          <w:rFonts w:eastAsia="Calibri" w:cs="Times New Roman"/>
          <w:szCs w:val="28"/>
        </w:rPr>
        <w:t xml:space="preserve"> </w:t>
      </w:r>
      <w:r w:rsidR="00494797">
        <w:rPr>
          <w:rFonts w:eastAsia="Calibri" w:cs="Times New Roman"/>
          <w:szCs w:val="28"/>
        </w:rPr>
        <w:t xml:space="preserve">               </w:t>
      </w:r>
      <w:r w:rsidRPr="00C3299B">
        <w:rPr>
          <w:rFonts w:eastAsia="Calibri" w:cs="Times New Roman"/>
          <w:szCs w:val="28"/>
        </w:rPr>
        <w:t>общественно-государственной организации "Добровольное общество содействия армии, авиации и флоту России".</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62282 Субсидии российским кредитным организациям, международным финансовым организациям и государственной корпорации развития "ВЭБ.РФ" </w:t>
      </w:r>
      <w:r w:rsidR="00494797">
        <w:rPr>
          <w:rFonts w:eastAsia="Calibri" w:cs="Times New Roman"/>
          <w:szCs w:val="28"/>
        </w:rPr>
        <w:t xml:space="preserve">                       </w:t>
      </w:r>
      <w:r w:rsidRPr="00C3299B">
        <w:rPr>
          <w:rFonts w:eastAsia="Calibri" w:cs="Times New Roman"/>
          <w:szCs w:val="28"/>
        </w:rPr>
        <w:t xml:space="preserve">на возмещение недополученных доходов по кредитам (займам), выданным индивидуальным предпринимателям и организациям, зарегистрированным </w:t>
      </w:r>
      <w:r w:rsidR="00494797">
        <w:rPr>
          <w:rFonts w:eastAsia="Calibri" w:cs="Times New Roman"/>
          <w:szCs w:val="28"/>
        </w:rPr>
        <w:t xml:space="preserve">                              </w:t>
      </w:r>
      <w:r w:rsidRPr="00C3299B">
        <w:rPr>
          <w:rFonts w:eastAsia="Calibri" w:cs="Times New Roman"/>
          <w:szCs w:val="28"/>
        </w:rPr>
        <w:t xml:space="preserve">на сельских территориях (сельских агломерациях), на развитие инженерной </w:t>
      </w:r>
      <w:r w:rsidR="00494797">
        <w:rPr>
          <w:rFonts w:eastAsia="Calibri" w:cs="Times New Roman"/>
          <w:szCs w:val="28"/>
        </w:rPr>
        <w:t xml:space="preserve">                               </w:t>
      </w:r>
      <w:r w:rsidRPr="00C3299B">
        <w:rPr>
          <w:rFonts w:eastAsia="Calibri" w:cs="Times New Roman"/>
          <w:szCs w:val="28"/>
        </w:rPr>
        <w:t>и транспортной инфраструктуры, строительство жилых зданий, по льготной ставке</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по предоставлению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w:t>
      </w:r>
      <w:r w:rsidR="00494797">
        <w:rPr>
          <w:rFonts w:eastAsia="Calibri" w:cs="Times New Roman"/>
          <w:szCs w:val="28"/>
        </w:rPr>
        <w:t xml:space="preserve">                            </w:t>
      </w:r>
      <w:r w:rsidRPr="00C3299B">
        <w:rPr>
          <w:rFonts w:eastAsia="Calibri" w:cs="Times New Roman"/>
          <w:szCs w:val="28"/>
        </w:rPr>
        <w:t xml:space="preserve">на сельских территориях (сельских агломерациях), на развитие инженерной </w:t>
      </w:r>
      <w:r w:rsidR="00494797">
        <w:rPr>
          <w:rFonts w:eastAsia="Calibri" w:cs="Times New Roman"/>
          <w:szCs w:val="28"/>
        </w:rPr>
        <w:t xml:space="preserve">                                       </w:t>
      </w:r>
      <w:r w:rsidRPr="00C3299B">
        <w:rPr>
          <w:rFonts w:eastAsia="Calibri" w:cs="Times New Roman"/>
          <w:szCs w:val="28"/>
        </w:rPr>
        <w:t>и транспортной инфраструктуры, строительство жилых зданий, по льготной ставке.</w:t>
      </w:r>
    </w:p>
    <w:p w:rsidR="00550805" w:rsidRPr="00C3299B" w:rsidRDefault="00550805" w:rsidP="00550805">
      <w:pPr>
        <w:spacing w:after="10"/>
        <w:rPr>
          <w:rFonts w:eastAsia="Calibri" w:cs="Times New Roman"/>
          <w:szCs w:val="28"/>
        </w:rPr>
      </w:pPr>
      <w:r w:rsidRPr="00C3299B">
        <w:rPr>
          <w:rFonts w:eastAsia="Calibri" w:cs="Times New Roman"/>
          <w:szCs w:val="28"/>
        </w:rPr>
        <w:t>62285 Субсидии российским кредитным организациям на возмещение недополученных доходов по выданным кредитам на реализацию инвестиционных проектов в сфере социального обслуживания населения</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по предоставлению субсидий российским кредитным организациям </w:t>
      </w:r>
      <w:r w:rsidR="00494797">
        <w:rPr>
          <w:rFonts w:eastAsia="Calibri" w:cs="Times New Roman"/>
          <w:szCs w:val="28"/>
        </w:rPr>
        <w:t xml:space="preserve">                            </w:t>
      </w:r>
      <w:r w:rsidRPr="00C3299B">
        <w:rPr>
          <w:rFonts w:eastAsia="Calibri" w:cs="Times New Roman"/>
          <w:szCs w:val="28"/>
        </w:rPr>
        <w:t>на возмещение недополученных доходов по выданным кредитам на реализацию инвестиционных проектов в сфере социального обслуживания населения.</w:t>
      </w:r>
    </w:p>
    <w:p w:rsidR="00550805" w:rsidRPr="00C3299B" w:rsidRDefault="00550805" w:rsidP="00550805">
      <w:pPr>
        <w:spacing w:after="10"/>
        <w:rPr>
          <w:rFonts w:eastAsia="Calibri" w:cs="Times New Roman"/>
          <w:szCs w:val="28"/>
        </w:rPr>
      </w:pPr>
      <w:r w:rsidRPr="00C3299B">
        <w:rPr>
          <w:rFonts w:eastAsia="Calibri" w:cs="Times New Roman"/>
          <w:szCs w:val="28"/>
        </w:rPr>
        <w:t>62288 Субсидии Фонду поддержки детей, находящихся в трудной жизненной ситуации, на реализацию комплекса мер по оказанию поддержки детям, находящимся в трудной жизненной ситуации, и обеспечение деятельности Фонда</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по предоставлению субсидий Фонду поддержки детей, находящихся </w:t>
      </w:r>
      <w:r w:rsidR="007F3ABE">
        <w:rPr>
          <w:rFonts w:eastAsia="Calibri" w:cs="Times New Roman"/>
          <w:szCs w:val="28"/>
        </w:rPr>
        <w:t xml:space="preserve">                           </w:t>
      </w:r>
      <w:r w:rsidRPr="00C3299B">
        <w:rPr>
          <w:rFonts w:eastAsia="Calibri" w:cs="Times New Roman"/>
          <w:szCs w:val="28"/>
        </w:rPr>
        <w:t>в трудной жизненной ситуации, для софинансирования комплекса мер по поддержке детей, находящихся в трудной жизненной ситуации, а также для осуществления деятельности Фонда в соответствии с Указом Президента Российской Федерации</w:t>
      </w:r>
      <w:r w:rsidR="007F3ABE">
        <w:rPr>
          <w:rFonts w:eastAsia="Calibri" w:cs="Times New Roman"/>
          <w:szCs w:val="28"/>
        </w:rPr>
        <w:t xml:space="preserve">                  </w:t>
      </w:r>
      <w:r w:rsidR="000A6517" w:rsidRPr="00C3299B">
        <w:rPr>
          <w:rFonts w:eastAsia="Calibri" w:cs="Times New Roman"/>
          <w:szCs w:val="28"/>
        </w:rPr>
        <w:t xml:space="preserve"> </w:t>
      </w:r>
      <w:r w:rsidRPr="00C3299B">
        <w:rPr>
          <w:rFonts w:eastAsia="Calibri" w:cs="Times New Roman"/>
          <w:szCs w:val="28"/>
        </w:rPr>
        <w:t xml:space="preserve">от 26 марта 2008 года № 404 "О создании Фонда поддержки детей, находящихся </w:t>
      </w:r>
      <w:r w:rsidR="007F3ABE">
        <w:rPr>
          <w:rFonts w:eastAsia="Calibri" w:cs="Times New Roman"/>
          <w:szCs w:val="28"/>
        </w:rPr>
        <w:t xml:space="preserve">                        </w:t>
      </w:r>
      <w:r w:rsidRPr="00C3299B">
        <w:rPr>
          <w:rFonts w:eastAsia="Calibri" w:cs="Times New Roman"/>
          <w:szCs w:val="28"/>
        </w:rPr>
        <w:t>в трудной жизненной ситуации".</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62290 Субсидии некоммерческим организациям на оказание государственной поддержки (грантов) независимым театральным и музыкальным коллективам для реализации творческих проектов </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по предоставлению субсидий некоммерческим организациям на оказание государственной поддержки (грантов) независимым театральным и музыкальным коллективам для реализации творческих проектов.</w:t>
      </w:r>
    </w:p>
    <w:p w:rsidR="00550805" w:rsidRPr="00C3299B" w:rsidRDefault="00550805" w:rsidP="00550805">
      <w:pPr>
        <w:spacing w:after="10"/>
        <w:rPr>
          <w:rFonts w:eastAsia="Calibri" w:cs="Times New Roman"/>
          <w:szCs w:val="28"/>
        </w:rPr>
      </w:pPr>
      <w:r w:rsidRPr="00C3299B">
        <w:rPr>
          <w:rFonts w:eastAsia="Calibri" w:cs="Times New Roman"/>
          <w:szCs w:val="28"/>
        </w:rPr>
        <w:t>62291 Субсидия Общероссийской общественной организации</w:t>
      </w:r>
      <w:r w:rsidR="000A6517" w:rsidRPr="00C3299B">
        <w:rPr>
          <w:rFonts w:eastAsia="Calibri" w:cs="Times New Roman"/>
          <w:szCs w:val="28"/>
        </w:rPr>
        <w:t xml:space="preserve"> </w:t>
      </w:r>
      <w:r w:rsidRPr="00C3299B">
        <w:rPr>
          <w:rFonts w:eastAsia="Calibri" w:cs="Times New Roman"/>
          <w:szCs w:val="28"/>
        </w:rPr>
        <w:t>"Союз театральных деятелей Российской Федерации (Всероссийское театральное общество)" на поддержку развития театральной деятельности</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по предоставлению субсидии</w:t>
      </w:r>
      <w:r w:rsidRPr="00C3299B">
        <w:rPr>
          <w:rFonts w:ascii="Calibri" w:eastAsia="Calibri" w:hAnsi="Calibri" w:cs="Times New Roman"/>
          <w:sz w:val="22"/>
        </w:rPr>
        <w:t xml:space="preserve"> </w:t>
      </w:r>
      <w:r w:rsidRPr="00C3299B">
        <w:rPr>
          <w:rFonts w:eastAsia="Calibri" w:cs="Times New Roman"/>
          <w:szCs w:val="28"/>
        </w:rPr>
        <w:t>Общероссийской общественной организации "Союз театральных деятелей Российской Федерации (Всероссийское театральное общество)" на поддержку развития театральной деятельности.</w:t>
      </w:r>
    </w:p>
    <w:p w:rsidR="00550805" w:rsidRPr="00C3299B" w:rsidRDefault="00550805" w:rsidP="00550805">
      <w:pPr>
        <w:spacing w:after="10"/>
        <w:rPr>
          <w:rFonts w:eastAsia="Calibri" w:cs="Times New Roman"/>
          <w:szCs w:val="28"/>
        </w:rPr>
      </w:pPr>
      <w:r w:rsidRPr="00C3299B">
        <w:rPr>
          <w:rFonts w:eastAsia="Calibri" w:cs="Times New Roman"/>
          <w:szCs w:val="28"/>
        </w:rPr>
        <w:t>62293 Субсидия федеральному казенному предприятию</w:t>
      </w:r>
      <w:r w:rsidR="000A6517" w:rsidRPr="00C3299B">
        <w:rPr>
          <w:rFonts w:eastAsia="Calibri" w:cs="Times New Roman"/>
          <w:szCs w:val="28"/>
        </w:rPr>
        <w:t xml:space="preserve"> </w:t>
      </w:r>
      <w:r w:rsidRPr="00C3299B">
        <w:rPr>
          <w:rFonts w:eastAsia="Calibri" w:cs="Times New Roman"/>
          <w:szCs w:val="28"/>
        </w:rPr>
        <w:t>"Российская государственная цирковая компания" на поддержку развития цирковой деятельности</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по предоставлению субсидии федеральному казенному предприятию "Российская государственная цирковая компания" на поддержку развития цирковой деятельности.</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62294 Субсидии некоммерческим организациям (за исключением государственных и муниципальных учреждений) в целях проведения Дня России </w:t>
      </w:r>
      <w:r w:rsidR="007F3ABE">
        <w:rPr>
          <w:rFonts w:eastAsia="Calibri" w:cs="Times New Roman"/>
          <w:szCs w:val="28"/>
        </w:rPr>
        <w:t xml:space="preserve">                         </w:t>
      </w:r>
      <w:r w:rsidRPr="00C3299B">
        <w:rPr>
          <w:rFonts w:eastAsia="Calibri" w:cs="Times New Roman"/>
          <w:szCs w:val="28"/>
        </w:rPr>
        <w:t>и Дня народного единства</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предоставление субсидий некоммерческим организациям</w:t>
      </w:r>
      <w:r w:rsidR="001D5A44">
        <w:rPr>
          <w:rFonts w:eastAsia="Calibri" w:cs="Times New Roman"/>
          <w:szCs w:val="28"/>
        </w:rPr>
        <w:t xml:space="preserve">                                        </w:t>
      </w:r>
      <w:r w:rsidR="00474BCF">
        <w:rPr>
          <w:rFonts w:eastAsia="Calibri" w:cs="Times New Roman"/>
          <w:szCs w:val="28"/>
        </w:rPr>
        <w:t xml:space="preserve"> </w:t>
      </w:r>
      <w:r w:rsidRPr="00C3299B">
        <w:rPr>
          <w:rFonts w:eastAsia="Calibri" w:cs="Times New Roman"/>
          <w:szCs w:val="28"/>
        </w:rPr>
        <w:t>(за исключением государственных и муниципальных учреждений) в целях проведения Дня России и Дня народного единства.</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62296 Субсидия акционерному обществу "Почта Банк", г. Москва, </w:t>
      </w:r>
      <w:r w:rsidR="001D5A44">
        <w:rPr>
          <w:rFonts w:eastAsia="Calibri" w:cs="Times New Roman"/>
          <w:szCs w:val="28"/>
        </w:rPr>
        <w:t xml:space="preserve">                                    </w:t>
      </w:r>
      <w:r w:rsidRPr="00C3299B">
        <w:rPr>
          <w:rFonts w:eastAsia="Calibri" w:cs="Times New Roman"/>
          <w:szCs w:val="28"/>
        </w:rPr>
        <w:t>на финансовое обеспечение реализации в Российской Федерации программы социальной поддержки повышения доступности организаций культуры для молодежи в возрасте от 14 до 22 лет</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предоставление субсидии акционерному обществу "Почта Банк",</w:t>
      </w:r>
      <w:r w:rsidR="000A6517" w:rsidRPr="00C3299B">
        <w:rPr>
          <w:rFonts w:eastAsia="Calibri" w:cs="Times New Roman"/>
          <w:szCs w:val="28"/>
        </w:rPr>
        <w:t xml:space="preserve"> </w:t>
      </w:r>
      <w:r w:rsidR="001D5A44">
        <w:rPr>
          <w:rFonts w:eastAsia="Calibri" w:cs="Times New Roman"/>
          <w:szCs w:val="28"/>
        </w:rPr>
        <w:t xml:space="preserve">                                  </w:t>
      </w:r>
      <w:r w:rsidRPr="00C3299B">
        <w:rPr>
          <w:rFonts w:eastAsia="Calibri" w:cs="Times New Roman"/>
          <w:szCs w:val="28"/>
        </w:rPr>
        <w:t>г. Москва, на финансовое обеспечение реализации в Российской Федерации программы социальной поддержки повышения доступности организаций культуры для молодежи в возрасте от 14 до 22 лет.</w:t>
      </w:r>
    </w:p>
    <w:p w:rsidR="002C39D2" w:rsidRPr="00C3299B" w:rsidRDefault="002C39D2" w:rsidP="002C39D2">
      <w:pPr>
        <w:spacing w:after="10"/>
        <w:rPr>
          <w:rFonts w:eastAsia="Calibri" w:cs="Times New Roman"/>
          <w:szCs w:val="28"/>
        </w:rPr>
      </w:pPr>
      <w:r w:rsidRPr="00C3299B">
        <w:rPr>
          <w:rFonts w:eastAsia="Calibri" w:cs="Times New Roman"/>
          <w:szCs w:val="28"/>
        </w:rPr>
        <w:t>62299 Имущественный взнос Российской Федерации в государственную корпорацию развития "ВЭБ.РФ" на реализацию проектов развития монопрофильных муниципальных образований</w:t>
      </w:r>
    </w:p>
    <w:p w:rsidR="002C39D2" w:rsidRPr="00C3299B" w:rsidRDefault="002C39D2" w:rsidP="002C39D2">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на осуществление имущественного взноса Российской Федерации </w:t>
      </w:r>
      <w:r w:rsidR="001D5A44">
        <w:rPr>
          <w:rFonts w:eastAsia="Calibri" w:cs="Times New Roman"/>
          <w:szCs w:val="28"/>
        </w:rPr>
        <w:t xml:space="preserve">                        </w:t>
      </w:r>
      <w:r w:rsidRPr="00C3299B">
        <w:rPr>
          <w:rFonts w:eastAsia="Calibri" w:cs="Times New Roman"/>
          <w:szCs w:val="28"/>
        </w:rPr>
        <w:t>в государственную корпорацию развития "ВЭБ.РФ" на реализацию проектов развития монопрофильных муниципальных образований.</w:t>
      </w:r>
    </w:p>
    <w:p w:rsidR="00550805" w:rsidRPr="00C3299B" w:rsidRDefault="00550805" w:rsidP="00550805">
      <w:pPr>
        <w:spacing w:after="10"/>
        <w:rPr>
          <w:rFonts w:eastAsia="Calibri" w:cs="Times New Roman"/>
          <w:szCs w:val="28"/>
        </w:rPr>
      </w:pPr>
      <w:r w:rsidRPr="00C3299B">
        <w:rPr>
          <w:rFonts w:eastAsia="Calibri" w:cs="Times New Roman"/>
          <w:szCs w:val="28"/>
        </w:rPr>
        <w:t>62330 Субсидии на предоставление единовременной материальной помощи членам творческих союзов</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предоставление субсидий на предоставление единовременной материальной помощи членам творческих союзов.</w:t>
      </w:r>
    </w:p>
    <w:p w:rsidR="00550805" w:rsidRPr="00C3299B" w:rsidRDefault="00550805" w:rsidP="00550805">
      <w:pPr>
        <w:spacing w:after="10"/>
        <w:rPr>
          <w:rFonts w:eastAsia="Calibri" w:cs="Times New Roman"/>
          <w:szCs w:val="28"/>
        </w:rPr>
      </w:pPr>
      <w:r w:rsidRPr="00C3299B">
        <w:rPr>
          <w:rFonts w:eastAsia="Calibri" w:cs="Times New Roman"/>
          <w:szCs w:val="28"/>
        </w:rPr>
        <w:t>62340 Обеспечение деятельности фонда "Русский мир"</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по предоставлению субсидий на обеспечение деятельности фонда "Русский мир", направленной на развитие русского языка в стране, поддержку программ его изучения за рубежом, популяризацию русского языка и литературы в мире.</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62343 Субсидия Фонду по сохранению и развитию Соловецкого архипелага </w:t>
      </w:r>
      <w:r w:rsidR="001D5A44">
        <w:rPr>
          <w:rFonts w:eastAsia="Calibri" w:cs="Times New Roman"/>
          <w:szCs w:val="28"/>
        </w:rPr>
        <w:t xml:space="preserve">                 </w:t>
      </w:r>
      <w:r w:rsidRPr="00C3299B">
        <w:rPr>
          <w:rFonts w:eastAsia="Calibri" w:cs="Times New Roman"/>
          <w:szCs w:val="28"/>
        </w:rPr>
        <w:t>на реализацию мероприятий по сохранению и реставрации объектов культурного наследия (памятников истории и культуры) народов Российской Федерации, расположенных на Соловецком архипелаге и отдельных территориях Республики Карелия, исторически связанных с Соловецким архипелагом</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по предоставлению субсидии Фонду по сохранению и развитию Соловецкого архипелага на реализацию мероприятий по сохранению и реставрации объектов культурного наследия (памятников истории и культуры) народов Российской Федерации, расположенных на Соловецком архипелаге и отдельных территориях Республики Карелия, исторически связанных с Соловецким архипелагом, в соответствии с постановлением Правительства Российской Федерации от 27 августа 2018 года № 998 "Об утверждении Правил предоставления субсидии из федерального бюджета Фонду по сохранению и развитию Соловецкого архипелага на реализацию мероприятий по сохранению и реставрации объектов культурного наследия (памятников истории и культуры) народов Российской Федерации, расположенных на Соловецком архипелаге и отдельных территориях Республики Карелия, исторически связанных с Соловецким архипелагом".</w:t>
      </w:r>
    </w:p>
    <w:p w:rsidR="00550805" w:rsidRPr="00C3299B" w:rsidRDefault="00550805" w:rsidP="00550805">
      <w:pPr>
        <w:spacing w:after="10"/>
        <w:rPr>
          <w:rFonts w:eastAsia="Calibri" w:cs="Times New Roman"/>
          <w:szCs w:val="28"/>
        </w:rPr>
      </w:pPr>
      <w:r w:rsidRPr="00C3299B">
        <w:rPr>
          <w:rFonts w:eastAsia="Calibri" w:cs="Times New Roman"/>
          <w:szCs w:val="28"/>
        </w:rPr>
        <w:t>62345 Имущественный взнос Российской Федерации в Фонд по сохранению</w:t>
      </w:r>
      <w:r w:rsidR="001D5A44">
        <w:rPr>
          <w:rFonts w:eastAsia="Calibri" w:cs="Times New Roman"/>
          <w:szCs w:val="28"/>
        </w:rPr>
        <w:t xml:space="preserve">                   </w:t>
      </w:r>
      <w:r w:rsidRPr="00C3299B">
        <w:rPr>
          <w:rFonts w:eastAsia="Calibri" w:cs="Times New Roman"/>
          <w:szCs w:val="28"/>
        </w:rPr>
        <w:t xml:space="preserve"> и развитию Соловецкого архипелага</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на осуществление имущественного взноса в Фонд по сохранению </w:t>
      </w:r>
      <w:r w:rsidR="000D4808">
        <w:rPr>
          <w:rFonts w:eastAsia="Calibri" w:cs="Times New Roman"/>
          <w:szCs w:val="28"/>
        </w:rPr>
        <w:t xml:space="preserve">                      </w:t>
      </w:r>
      <w:r w:rsidRPr="00C3299B">
        <w:rPr>
          <w:rFonts w:eastAsia="Calibri" w:cs="Times New Roman"/>
          <w:szCs w:val="28"/>
        </w:rPr>
        <w:t xml:space="preserve">и развитию Соловецкого архипелага в целях финансового обеспечения деятельности фонда, определенной уставом фонда, за исключением реализации мероприятий </w:t>
      </w:r>
      <w:r w:rsidR="000D4808">
        <w:rPr>
          <w:rFonts w:eastAsia="Calibri" w:cs="Times New Roman"/>
          <w:szCs w:val="28"/>
        </w:rPr>
        <w:t xml:space="preserve">                    </w:t>
      </w:r>
      <w:r w:rsidRPr="00C3299B">
        <w:rPr>
          <w:rFonts w:eastAsia="Calibri" w:cs="Times New Roman"/>
          <w:szCs w:val="28"/>
        </w:rPr>
        <w:t>по сохранению объектов культурного наследия (памятников истории и культуры) народов Российской Федерации, расположенных на Соловецком архипелаге.</w:t>
      </w:r>
    </w:p>
    <w:p w:rsidR="00550805" w:rsidRPr="00C3299B" w:rsidRDefault="00550805" w:rsidP="00550805">
      <w:pPr>
        <w:spacing w:after="10"/>
        <w:rPr>
          <w:rFonts w:eastAsia="Calibri" w:cs="Times New Roman"/>
          <w:szCs w:val="28"/>
        </w:rPr>
      </w:pPr>
      <w:r w:rsidRPr="00C3299B">
        <w:rPr>
          <w:rFonts w:eastAsia="Calibri" w:cs="Times New Roman"/>
          <w:szCs w:val="28"/>
        </w:rPr>
        <w:t>62347 Субсидии на поддержку кинематографии</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предоставление субсидий</w:t>
      </w:r>
      <w:r w:rsidRPr="00C3299B">
        <w:rPr>
          <w:rFonts w:ascii="Calibri" w:eastAsia="Calibri" w:hAnsi="Calibri" w:cs="Times New Roman"/>
          <w:sz w:val="22"/>
        </w:rPr>
        <w:t xml:space="preserve"> </w:t>
      </w:r>
      <w:r w:rsidRPr="00C3299B">
        <w:rPr>
          <w:rFonts w:eastAsia="Calibri" w:cs="Times New Roman"/>
          <w:szCs w:val="28"/>
        </w:rPr>
        <w:t>на поддержку кинематографии.</w:t>
      </w:r>
    </w:p>
    <w:p w:rsidR="00F44B35" w:rsidRPr="00C3299B" w:rsidRDefault="00F44B35" w:rsidP="00550805">
      <w:pPr>
        <w:spacing w:after="10"/>
        <w:rPr>
          <w:rFonts w:eastAsia="Calibri" w:cs="Times New Roman"/>
          <w:szCs w:val="28"/>
        </w:rPr>
      </w:pPr>
      <w:r w:rsidRPr="00C3299B">
        <w:rPr>
          <w:rFonts w:eastAsia="Calibri" w:cs="Times New Roman"/>
          <w:szCs w:val="28"/>
        </w:rPr>
        <w:t xml:space="preserve">62348 Субсидия автономной некоммерческой организации "Управляющая компания по развитию Саровско-Дивеевского кластера" для проведения работ </w:t>
      </w:r>
      <w:r w:rsidR="000D4808">
        <w:rPr>
          <w:rFonts w:eastAsia="Calibri" w:cs="Times New Roman"/>
          <w:szCs w:val="28"/>
        </w:rPr>
        <w:t xml:space="preserve">                   </w:t>
      </w:r>
      <w:r w:rsidRPr="00C3299B">
        <w:rPr>
          <w:rFonts w:eastAsia="Calibri" w:cs="Times New Roman"/>
          <w:szCs w:val="28"/>
        </w:rPr>
        <w:t>по сохранению объектов культурного наследия</w:t>
      </w:r>
    </w:p>
    <w:p w:rsidR="00F44B35" w:rsidRPr="00C3299B" w:rsidRDefault="00F44B3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предоставление субсидии</w:t>
      </w:r>
      <w:r w:rsidRPr="00C3299B">
        <w:t xml:space="preserve"> </w:t>
      </w:r>
      <w:r w:rsidRPr="00C3299B">
        <w:rPr>
          <w:rFonts w:eastAsia="Calibri" w:cs="Times New Roman"/>
          <w:szCs w:val="28"/>
        </w:rPr>
        <w:t>автономной некоммерческой организации "Управляющая компания по развитию Саровско-Дивеевского кластера" для проведения работ по сохранению объектов культурного наследия.</w:t>
      </w:r>
    </w:p>
    <w:p w:rsidR="00550805" w:rsidRPr="00C3299B" w:rsidRDefault="00550805" w:rsidP="00550805">
      <w:pPr>
        <w:spacing w:after="10"/>
        <w:rPr>
          <w:rFonts w:eastAsia="Calibri" w:cs="Times New Roman"/>
          <w:szCs w:val="28"/>
        </w:rPr>
      </w:pPr>
      <w:r w:rsidRPr="00C3299B">
        <w:rPr>
          <w:rFonts w:eastAsia="Calibri" w:cs="Times New Roman"/>
          <w:szCs w:val="28"/>
        </w:rPr>
        <w:t>62350 Субсидии негосударственным образовательным организациям, имеющим аккредитацию, на оказание государственных услуг по реализации образовательных программ среднего профессионального образования</w:t>
      </w:r>
      <w:r w:rsidR="000D4808">
        <w:rPr>
          <w:rFonts w:eastAsia="Calibri" w:cs="Times New Roman"/>
          <w:szCs w:val="28"/>
        </w:rPr>
        <w:t xml:space="preserve">                                     </w:t>
      </w:r>
      <w:r w:rsidRPr="00C3299B">
        <w:rPr>
          <w:rFonts w:eastAsia="Calibri" w:cs="Times New Roman"/>
          <w:szCs w:val="28"/>
        </w:rPr>
        <w:t>и образовательных программ высшего образования</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на предоставление субсидий негосударственным образовательным организациям, имеющим аккредитацию, оказывающим государственные услуги </w:t>
      </w:r>
      <w:r w:rsidR="000D4808">
        <w:rPr>
          <w:rFonts w:eastAsia="Calibri" w:cs="Times New Roman"/>
          <w:szCs w:val="28"/>
        </w:rPr>
        <w:t xml:space="preserve">                 </w:t>
      </w:r>
      <w:r w:rsidRPr="00C3299B">
        <w:rPr>
          <w:rFonts w:eastAsia="Calibri" w:cs="Times New Roman"/>
          <w:szCs w:val="28"/>
        </w:rPr>
        <w:t>по реализации образовательных программ среднего профессионального образования и образовательных программ высшего образования.</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62358 Субсидия автономной некоммерческой образовательной организации высшего образования "Научно-технологический университет "Сириус" </w:t>
      </w:r>
      <w:r w:rsidR="000D4808">
        <w:rPr>
          <w:rFonts w:eastAsia="Calibri" w:cs="Times New Roman"/>
          <w:szCs w:val="28"/>
        </w:rPr>
        <w:t xml:space="preserve">                                   </w:t>
      </w:r>
      <w:r w:rsidRPr="00C3299B">
        <w:rPr>
          <w:rFonts w:eastAsia="Calibri" w:cs="Times New Roman"/>
          <w:szCs w:val="28"/>
        </w:rPr>
        <w:t>на финансовое обеспечение научной и образовательной деятельности</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по предоставлению субсидии автономной некоммерческой образовательной организации высшего образования "Научно-технологический университет "Сириус" на финансовое обеспечение научной и образовательной деятельности.</w:t>
      </w:r>
    </w:p>
    <w:p w:rsidR="00550805" w:rsidRPr="00C3299B" w:rsidRDefault="00550805" w:rsidP="00550805">
      <w:pPr>
        <w:spacing w:after="10"/>
        <w:rPr>
          <w:rFonts w:eastAsia="Calibri" w:cs="Times New Roman"/>
          <w:szCs w:val="28"/>
        </w:rPr>
      </w:pPr>
      <w:r w:rsidRPr="00C3299B">
        <w:rPr>
          <w:rFonts w:eastAsia="Calibri" w:cs="Times New Roman"/>
          <w:szCs w:val="28"/>
        </w:rPr>
        <w:t>62362 Субсидия акционерному обществу "КАВКАЗ.РФ" на осуществление функций по управлению туристско-рекреационными особыми экономическими зонами, входящими в состав туристического кластера в Северо-Кавказском федеральном округе, развитие туризма на территории Северо-Кавказского федерального округа</w:t>
      </w:r>
      <w:r w:rsidRPr="00C3299B" w:rsidDel="00374389">
        <w:rPr>
          <w:rFonts w:eastAsia="Calibri" w:cs="Times New Roman"/>
          <w:szCs w:val="28"/>
        </w:rPr>
        <w:t xml:space="preserve"> </w:t>
      </w:r>
    </w:p>
    <w:p w:rsidR="00550805"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по предоставлению субсидии акционерному обществу "КАВКАЗ.РФ" </w:t>
      </w:r>
      <w:r w:rsidR="000D4808">
        <w:rPr>
          <w:rFonts w:eastAsia="Calibri" w:cs="Times New Roman"/>
          <w:szCs w:val="28"/>
        </w:rPr>
        <w:t xml:space="preserve">                      </w:t>
      </w:r>
      <w:r w:rsidRPr="00C3299B">
        <w:rPr>
          <w:rFonts w:eastAsia="Calibri" w:cs="Times New Roman"/>
          <w:szCs w:val="28"/>
        </w:rPr>
        <w:t xml:space="preserve">на осуществление функций по управлению туристско-рекреационными особыми экономическими зонами, входящими в состав туристического кластера </w:t>
      </w:r>
      <w:r w:rsidR="000D4808">
        <w:rPr>
          <w:rFonts w:eastAsia="Calibri" w:cs="Times New Roman"/>
          <w:szCs w:val="28"/>
        </w:rPr>
        <w:t xml:space="preserve">                                   </w:t>
      </w:r>
      <w:r w:rsidRPr="00C3299B">
        <w:rPr>
          <w:rFonts w:eastAsia="Calibri" w:cs="Times New Roman"/>
          <w:szCs w:val="28"/>
        </w:rPr>
        <w:t>в</w:t>
      </w:r>
      <w:r w:rsidR="000A6517" w:rsidRPr="00C3299B">
        <w:rPr>
          <w:rFonts w:eastAsia="Calibri" w:cs="Times New Roman"/>
          <w:szCs w:val="28"/>
        </w:rPr>
        <w:t xml:space="preserve"> </w:t>
      </w:r>
      <w:r w:rsidRPr="00C3299B">
        <w:rPr>
          <w:rFonts w:eastAsia="Calibri" w:cs="Times New Roman"/>
          <w:szCs w:val="28"/>
        </w:rPr>
        <w:t xml:space="preserve">Северо-Кавказском федеральном округе, развитие туризма на территории </w:t>
      </w:r>
      <w:r w:rsidR="000D4808">
        <w:rPr>
          <w:rFonts w:eastAsia="Calibri" w:cs="Times New Roman"/>
          <w:szCs w:val="28"/>
        </w:rPr>
        <w:t xml:space="preserve">                   </w:t>
      </w:r>
      <w:r w:rsidRPr="00C3299B">
        <w:rPr>
          <w:rFonts w:eastAsia="Calibri" w:cs="Times New Roman"/>
          <w:szCs w:val="28"/>
        </w:rPr>
        <w:t>Северо-Кавказского федерального округа.</w:t>
      </w:r>
    </w:p>
    <w:p w:rsidR="007907EE" w:rsidRPr="007907EE" w:rsidRDefault="007907EE" w:rsidP="007907EE">
      <w:pPr>
        <w:spacing w:after="10"/>
        <w:rPr>
          <w:rFonts w:eastAsia="Calibri" w:cs="Times New Roman"/>
          <w:szCs w:val="28"/>
        </w:rPr>
      </w:pPr>
      <w:r w:rsidRPr="007907EE">
        <w:rPr>
          <w:rFonts w:eastAsia="Calibri" w:cs="Times New Roman"/>
          <w:szCs w:val="28"/>
        </w:rPr>
        <w:t>62365 Грант в форме субсидии автономной некоммерческой организации "Дирекция спортивных и социальных проектов" в целях финансового обеспечения мероприятий, связанных с подготовкой и проведением в Российской Федерации проекта "Игры будущего" в 2024 году</w:t>
      </w:r>
    </w:p>
    <w:p w:rsidR="007907EE" w:rsidRPr="00C3299B" w:rsidRDefault="007907EE" w:rsidP="007E23AE">
      <w:pPr>
        <w:spacing w:after="10"/>
        <w:rPr>
          <w:rFonts w:eastAsia="Calibri" w:cs="Times New Roman"/>
          <w:szCs w:val="28"/>
        </w:rPr>
      </w:pPr>
      <w:r w:rsidRPr="007907EE">
        <w:rPr>
          <w:rFonts w:eastAsia="Calibri" w:cs="Times New Roman"/>
          <w:szCs w:val="28"/>
        </w:rPr>
        <w:t>По данному направлению расходов отражаются расходы федерального бюджета на предоставление гранта в форме субсидии автономной некоммерческой организации "Дирекция спортивных и социальных проектов" в целях финансового обеспечения мероприятий, связанных с подготовкой и проведением в Российской Федерации проекта "Игры будущего" в 2024 году.</w:t>
      </w:r>
    </w:p>
    <w:p w:rsidR="00550805" w:rsidRPr="00C3299B" w:rsidRDefault="00550805" w:rsidP="00550805">
      <w:pPr>
        <w:spacing w:after="10"/>
        <w:rPr>
          <w:rFonts w:eastAsia="Calibri" w:cs="Times New Roman"/>
          <w:szCs w:val="28"/>
        </w:rPr>
      </w:pPr>
      <w:r w:rsidRPr="00C3299B">
        <w:rPr>
          <w:rFonts w:eastAsia="Calibri" w:cs="Times New Roman"/>
          <w:szCs w:val="28"/>
        </w:rPr>
        <w:t>62373 Грант в форме субсидии акционерному обществу</w:t>
      </w:r>
      <w:r w:rsidR="000A6517" w:rsidRPr="00C3299B">
        <w:rPr>
          <w:rFonts w:eastAsia="Calibri" w:cs="Times New Roman"/>
          <w:szCs w:val="28"/>
        </w:rPr>
        <w:t xml:space="preserve"> </w:t>
      </w:r>
      <w:r w:rsidR="000D4808">
        <w:rPr>
          <w:rFonts w:eastAsia="Calibri" w:cs="Times New Roman"/>
          <w:szCs w:val="28"/>
        </w:rPr>
        <w:t xml:space="preserve">                                     </w:t>
      </w:r>
      <w:r w:rsidRPr="00C3299B">
        <w:rPr>
          <w:rFonts w:eastAsia="Calibri" w:cs="Times New Roman"/>
          <w:szCs w:val="28"/>
        </w:rPr>
        <w:t xml:space="preserve">"Творческо-производственное объединение "Центральная киностудия детских </w:t>
      </w:r>
      <w:r w:rsidR="000D4808">
        <w:rPr>
          <w:rFonts w:eastAsia="Calibri" w:cs="Times New Roman"/>
          <w:szCs w:val="28"/>
        </w:rPr>
        <w:t xml:space="preserve">                          </w:t>
      </w:r>
      <w:r w:rsidRPr="00C3299B">
        <w:rPr>
          <w:rFonts w:eastAsia="Calibri" w:cs="Times New Roman"/>
          <w:szCs w:val="28"/>
        </w:rPr>
        <w:t xml:space="preserve">и юношеских фильмов им. М. Горького" на модернизацию, поддержание </w:t>
      </w:r>
      <w:r w:rsidR="00474BCF">
        <w:rPr>
          <w:rFonts w:eastAsia="Calibri" w:cs="Times New Roman"/>
          <w:szCs w:val="28"/>
        </w:rPr>
        <w:t xml:space="preserve">                            </w:t>
      </w:r>
      <w:r w:rsidRPr="00C3299B">
        <w:rPr>
          <w:rFonts w:eastAsia="Calibri" w:cs="Times New Roman"/>
          <w:szCs w:val="28"/>
        </w:rPr>
        <w:t>и расширение материально-технической базы в целях создания многопрофильного кинематографического центра</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на предоставление гранта в форме субсидии акционерному обществу "Творческо-производственное объединение "Центральная киностудия детских </w:t>
      </w:r>
      <w:r w:rsidR="000D4808">
        <w:rPr>
          <w:rFonts w:eastAsia="Calibri" w:cs="Times New Roman"/>
          <w:szCs w:val="28"/>
        </w:rPr>
        <w:t xml:space="preserve">                       </w:t>
      </w:r>
      <w:r w:rsidRPr="00C3299B">
        <w:rPr>
          <w:rFonts w:eastAsia="Calibri" w:cs="Times New Roman"/>
          <w:szCs w:val="28"/>
        </w:rPr>
        <w:t xml:space="preserve">и юношеских фильмов им. М. Горького" на модернизацию, поддержание </w:t>
      </w:r>
      <w:r w:rsidR="000D4808">
        <w:rPr>
          <w:rFonts w:eastAsia="Calibri" w:cs="Times New Roman"/>
          <w:szCs w:val="28"/>
        </w:rPr>
        <w:t xml:space="preserve">                                     </w:t>
      </w:r>
      <w:r w:rsidRPr="00C3299B">
        <w:rPr>
          <w:rFonts w:eastAsia="Calibri" w:cs="Times New Roman"/>
          <w:szCs w:val="28"/>
        </w:rPr>
        <w:t>и расширение материально-технической базы в целях создания многопрофильного кинематографического центра.</w:t>
      </w:r>
    </w:p>
    <w:p w:rsidR="003609BE" w:rsidRPr="00C3299B" w:rsidRDefault="003609BE" w:rsidP="00550805">
      <w:pPr>
        <w:spacing w:after="10"/>
        <w:rPr>
          <w:rFonts w:eastAsia="Calibri" w:cs="Times New Roman"/>
          <w:szCs w:val="28"/>
        </w:rPr>
      </w:pPr>
      <w:r w:rsidRPr="00C3299B">
        <w:rPr>
          <w:rFonts w:eastAsia="Calibri" w:cs="Times New Roman"/>
          <w:szCs w:val="28"/>
        </w:rPr>
        <w:t>62375 Субсидия Федеральному фонду социальной и экономической поддержки отечественной кинематографии</w:t>
      </w:r>
    </w:p>
    <w:p w:rsidR="003609BE" w:rsidRPr="00C3299B" w:rsidRDefault="003609BE"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предоставление субсидии</w:t>
      </w:r>
      <w:r w:rsidRPr="00C3299B">
        <w:t xml:space="preserve"> </w:t>
      </w:r>
      <w:r w:rsidRPr="00C3299B">
        <w:rPr>
          <w:rFonts w:eastAsia="Calibri" w:cs="Times New Roman"/>
          <w:szCs w:val="28"/>
        </w:rPr>
        <w:t xml:space="preserve">Федеральному фонду социальной </w:t>
      </w:r>
      <w:r w:rsidR="000D4808">
        <w:rPr>
          <w:rFonts w:eastAsia="Calibri" w:cs="Times New Roman"/>
          <w:szCs w:val="28"/>
        </w:rPr>
        <w:t xml:space="preserve">                                           </w:t>
      </w:r>
      <w:r w:rsidRPr="00C3299B">
        <w:rPr>
          <w:rFonts w:eastAsia="Calibri" w:cs="Times New Roman"/>
          <w:szCs w:val="28"/>
        </w:rPr>
        <w:t>и экономической поддержки отечественной кинематографии.</w:t>
      </w:r>
    </w:p>
    <w:p w:rsidR="008321D1" w:rsidRPr="00C3299B" w:rsidRDefault="008321D1" w:rsidP="00550805">
      <w:pPr>
        <w:spacing w:after="10"/>
        <w:rPr>
          <w:rFonts w:eastAsia="Calibri" w:cs="Times New Roman"/>
          <w:szCs w:val="28"/>
        </w:rPr>
      </w:pPr>
      <w:r w:rsidRPr="00C3299B">
        <w:rPr>
          <w:rFonts w:eastAsia="Calibri" w:cs="Times New Roman"/>
          <w:szCs w:val="28"/>
        </w:rPr>
        <w:t xml:space="preserve">62376 </w:t>
      </w:r>
      <w:r w:rsidR="001677C9" w:rsidRPr="00C3299B">
        <w:rPr>
          <w:rFonts w:eastAsia="Calibri" w:cs="Times New Roman"/>
          <w:szCs w:val="28"/>
        </w:rPr>
        <w:t xml:space="preserve">Субсидия Общероссийской общественной организации </w:t>
      </w:r>
      <w:r w:rsidR="000D4808">
        <w:rPr>
          <w:rFonts w:eastAsia="Calibri" w:cs="Times New Roman"/>
          <w:szCs w:val="28"/>
        </w:rPr>
        <w:t xml:space="preserve">                                   </w:t>
      </w:r>
      <w:r w:rsidR="001677C9" w:rsidRPr="00C3299B">
        <w:rPr>
          <w:rFonts w:eastAsia="Calibri" w:cs="Times New Roman"/>
          <w:szCs w:val="28"/>
        </w:rPr>
        <w:t>"Союз кинематографистов Российской Федерации" на осуществление уставной деятельности</w:t>
      </w:r>
      <w:r w:rsidR="003609BE" w:rsidRPr="00C3299B">
        <w:rPr>
          <w:rFonts w:eastAsia="Calibri" w:cs="Times New Roman"/>
          <w:szCs w:val="28"/>
        </w:rPr>
        <w:t xml:space="preserve"> </w:t>
      </w:r>
    </w:p>
    <w:p w:rsidR="008321D1" w:rsidRPr="00C3299B" w:rsidRDefault="008321D1"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предоставление субсидии Общероссийской общественной организации "Союз кинематографистов Российской Федерации" на осуществление уставной деятельности.</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62388 Грант в форме субсидии автономной некоммерческой организации "Дирекция спортивных и социальных проектов" на финансовое обеспечение затрат, связанных с организацией и проведением "Единых игр Специальной Олимпиады" </w:t>
      </w:r>
      <w:r w:rsidR="000D4808">
        <w:rPr>
          <w:rFonts w:eastAsia="Calibri" w:cs="Times New Roman"/>
          <w:szCs w:val="28"/>
        </w:rPr>
        <w:t xml:space="preserve">                   </w:t>
      </w:r>
      <w:r w:rsidRPr="00C3299B">
        <w:rPr>
          <w:rFonts w:eastAsia="Calibri" w:cs="Times New Roman"/>
          <w:szCs w:val="28"/>
        </w:rPr>
        <w:t>в г. Казани</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предоставление гранта в форме субсидии автономной некоммерческой организации "Дирекция спортивных и социальных проектов" на финансовое обеспечение затрат, связанных с организацией и проведением "Единых игр Специальной Олимпиады" в г. Казани.</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62391 Государственные стипендии для выдающихся деятелей культуры </w:t>
      </w:r>
      <w:r w:rsidR="000D4808">
        <w:rPr>
          <w:rFonts w:eastAsia="Calibri" w:cs="Times New Roman"/>
          <w:szCs w:val="28"/>
        </w:rPr>
        <w:t xml:space="preserve">                          </w:t>
      </w:r>
      <w:r w:rsidRPr="00C3299B">
        <w:rPr>
          <w:rFonts w:eastAsia="Calibri" w:cs="Times New Roman"/>
          <w:szCs w:val="28"/>
        </w:rPr>
        <w:t>и искусства России и для талантливых молодых авторов литературных, музыкальных и художественных произведений</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выплату государственных стипендии для выдающихся деятелей культуры и искусства России и для талантливых молодых авторов литературных, музыкальных и художественных произведений.</w:t>
      </w:r>
    </w:p>
    <w:p w:rsidR="00550805" w:rsidRPr="00C3299B" w:rsidRDefault="00550805" w:rsidP="00550805">
      <w:pPr>
        <w:spacing w:after="10"/>
        <w:rPr>
          <w:rFonts w:eastAsia="Times New Roman" w:cs="Times New Roman"/>
          <w:szCs w:val="28"/>
          <w:lang w:eastAsia="ru-RU"/>
        </w:rPr>
      </w:pPr>
      <w:r w:rsidRPr="00C3299B">
        <w:rPr>
          <w:rFonts w:eastAsia="Calibri" w:cs="Times New Roman"/>
          <w:szCs w:val="28"/>
        </w:rPr>
        <w:t xml:space="preserve">62393 </w:t>
      </w:r>
      <w:r w:rsidRPr="00C3299B">
        <w:rPr>
          <w:rFonts w:eastAsia="Times New Roman" w:cs="Times New Roman"/>
          <w:szCs w:val="28"/>
          <w:lang w:eastAsia="ru-RU"/>
        </w:rPr>
        <w:t>Субсидии российским организациям на финансовое обеспечение затрат на испытание новых образцов спортивного инвентаря и оборудования с участием спортивных организаций и последующей доработкой продукции</w:t>
      </w:r>
    </w:p>
    <w:p w:rsidR="00550805" w:rsidRPr="00C3299B" w:rsidRDefault="00550805" w:rsidP="00550805">
      <w:pPr>
        <w:spacing w:after="10"/>
        <w:rPr>
          <w:rFonts w:eastAsia="Calibri" w:cs="Times New Roman"/>
          <w:szCs w:val="28"/>
        </w:rPr>
      </w:pPr>
      <w:r w:rsidRPr="00C3299B">
        <w:rPr>
          <w:rFonts w:eastAsia="Times New Roman" w:cs="Times New Roman"/>
          <w:szCs w:val="28"/>
          <w:lang w:eastAsia="ru-RU"/>
        </w:rPr>
        <w:t>По данному направлению расходов отражаются расходы федерального бюджета по предоставлению субсидий российским организациям</w:t>
      </w:r>
      <w:r w:rsidR="002E4576" w:rsidRPr="00C3299B">
        <w:rPr>
          <w:rFonts w:eastAsia="Times New Roman" w:cs="Times New Roman"/>
          <w:szCs w:val="28"/>
          <w:lang w:eastAsia="ru-RU"/>
        </w:rPr>
        <w:t xml:space="preserve"> </w:t>
      </w:r>
      <w:r w:rsidRPr="00C3299B">
        <w:rPr>
          <w:rFonts w:eastAsia="Times New Roman" w:cs="Times New Roman"/>
          <w:szCs w:val="28"/>
          <w:lang w:eastAsia="ru-RU"/>
        </w:rPr>
        <w:t xml:space="preserve">на финансовое обеспечение затрат на испытание новых образцов спортивного инвентаря </w:t>
      </w:r>
      <w:r w:rsidR="000D4808">
        <w:rPr>
          <w:rFonts w:eastAsia="Times New Roman" w:cs="Times New Roman"/>
          <w:szCs w:val="28"/>
          <w:lang w:eastAsia="ru-RU"/>
        </w:rPr>
        <w:t xml:space="preserve">                                  </w:t>
      </w:r>
      <w:r w:rsidRPr="00C3299B">
        <w:rPr>
          <w:rFonts w:eastAsia="Times New Roman" w:cs="Times New Roman"/>
          <w:szCs w:val="28"/>
          <w:lang w:eastAsia="ru-RU"/>
        </w:rPr>
        <w:t>и оборудования с участием спортивных организаций</w:t>
      </w:r>
      <w:r w:rsidR="002E4576" w:rsidRPr="00C3299B">
        <w:rPr>
          <w:rFonts w:eastAsia="Times New Roman" w:cs="Times New Roman"/>
          <w:szCs w:val="28"/>
          <w:lang w:eastAsia="ru-RU"/>
        </w:rPr>
        <w:t xml:space="preserve"> </w:t>
      </w:r>
      <w:r w:rsidRPr="00C3299B">
        <w:rPr>
          <w:rFonts w:eastAsia="Times New Roman" w:cs="Times New Roman"/>
          <w:szCs w:val="28"/>
          <w:lang w:eastAsia="ru-RU"/>
        </w:rPr>
        <w:t>и последующей доработкой продукции.</w:t>
      </w:r>
    </w:p>
    <w:p w:rsidR="00550805" w:rsidRPr="00C3299B" w:rsidRDefault="00550805" w:rsidP="00550805">
      <w:pPr>
        <w:spacing w:after="10"/>
        <w:rPr>
          <w:rFonts w:eastAsia="Calibri" w:cs="Times New Roman"/>
          <w:szCs w:val="28"/>
        </w:rPr>
      </w:pPr>
      <w:r w:rsidRPr="00C3299B">
        <w:rPr>
          <w:rFonts w:eastAsia="Calibri" w:cs="Times New Roman"/>
          <w:szCs w:val="28"/>
        </w:rPr>
        <w:t>62395 Субсидии российским кредитным организациям</w:t>
      </w:r>
      <w:r w:rsidR="000D4808">
        <w:rPr>
          <w:rFonts w:eastAsia="Calibri" w:cs="Times New Roman"/>
          <w:szCs w:val="28"/>
        </w:rPr>
        <w:t xml:space="preserve"> </w:t>
      </w:r>
      <w:r w:rsidRPr="00C3299B">
        <w:rPr>
          <w:rFonts w:eastAsia="Calibri" w:cs="Times New Roman"/>
          <w:szCs w:val="28"/>
        </w:rPr>
        <w:t xml:space="preserve">и государственной корпорации развития "ВЭБ.РФ" на возмещение недополученных доходов </w:t>
      </w:r>
      <w:r w:rsidR="000D4808">
        <w:rPr>
          <w:rFonts w:eastAsia="Calibri" w:cs="Times New Roman"/>
          <w:szCs w:val="28"/>
        </w:rPr>
        <w:t xml:space="preserve">                                </w:t>
      </w:r>
      <w:r w:rsidRPr="00C3299B">
        <w:rPr>
          <w:rFonts w:eastAsia="Calibri" w:cs="Times New Roman"/>
          <w:szCs w:val="28"/>
        </w:rPr>
        <w:t>по выданным кредитам на реализацию инвестиционных проектов в сфере физической культуры и спорта</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по предоставлению субсидий российским кредитным организациям </w:t>
      </w:r>
      <w:r w:rsidR="000D4808">
        <w:rPr>
          <w:rFonts w:eastAsia="Calibri" w:cs="Times New Roman"/>
          <w:szCs w:val="28"/>
        </w:rPr>
        <w:t xml:space="preserve">                           </w:t>
      </w:r>
      <w:r w:rsidRPr="00C3299B">
        <w:rPr>
          <w:rFonts w:eastAsia="Calibri" w:cs="Times New Roman"/>
          <w:szCs w:val="28"/>
        </w:rPr>
        <w:t>и государственной корпорации развития "ВЭБ.РФ" на возмещение недополученных доходов по выданным кредитам на реализацию инвестиционных проектов в сфере физической культуры и спорта.</w:t>
      </w:r>
    </w:p>
    <w:p w:rsidR="00876440" w:rsidRPr="00C3299B" w:rsidRDefault="00876440" w:rsidP="00550805">
      <w:pPr>
        <w:spacing w:after="10"/>
        <w:rPr>
          <w:rFonts w:eastAsia="Calibri" w:cs="Times New Roman"/>
          <w:szCs w:val="28"/>
        </w:rPr>
      </w:pPr>
      <w:r w:rsidRPr="00C3299B">
        <w:rPr>
          <w:rFonts w:eastAsia="Calibri" w:cs="Times New Roman"/>
          <w:szCs w:val="28"/>
        </w:rPr>
        <w:t>62401 Субсидия Международной ассоциации преподавателей русского языка</w:t>
      </w:r>
      <w:r w:rsidR="000D4808">
        <w:rPr>
          <w:rFonts w:eastAsia="Calibri" w:cs="Times New Roman"/>
          <w:szCs w:val="28"/>
        </w:rPr>
        <w:t xml:space="preserve">             </w:t>
      </w:r>
      <w:r w:rsidRPr="00C3299B">
        <w:rPr>
          <w:rFonts w:eastAsia="Calibri" w:cs="Times New Roman"/>
          <w:szCs w:val="28"/>
        </w:rPr>
        <w:t xml:space="preserve"> и литературы на координацию деятельности профессиональных сообществ преподавателей русского языка и литературы в иностранных государствах</w:t>
      </w:r>
    </w:p>
    <w:p w:rsidR="00876440" w:rsidRDefault="00876440"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по предоставлению субсидии Международной ассоциации преподавателей русского языка и литературы на координацию деятельности профессиональных сообществ преподавателей русского языка и литературы в иностранных государствах.</w:t>
      </w:r>
    </w:p>
    <w:p w:rsidR="00990566" w:rsidRDefault="00990566" w:rsidP="00550805">
      <w:pPr>
        <w:spacing w:after="10"/>
        <w:rPr>
          <w:rFonts w:eastAsia="Calibri" w:cs="Times New Roman"/>
          <w:szCs w:val="28"/>
        </w:rPr>
      </w:pPr>
      <w:r>
        <w:rPr>
          <w:rFonts w:eastAsia="Calibri" w:cs="Times New Roman"/>
          <w:szCs w:val="28"/>
        </w:rPr>
        <w:t xml:space="preserve">62403 </w:t>
      </w:r>
      <w:r w:rsidRPr="00990566">
        <w:rPr>
          <w:rFonts w:eastAsia="Calibri" w:cs="Times New Roman"/>
          <w:szCs w:val="28"/>
        </w:rPr>
        <w:t>Субсидии на реализацию проекта по созданию и поддержке функционирования русских ресурсных центров в зарубежных странах</w:t>
      </w:r>
    </w:p>
    <w:p w:rsidR="00643F27" w:rsidRDefault="00643F27" w:rsidP="00550805">
      <w:pPr>
        <w:spacing w:after="10"/>
        <w:rPr>
          <w:rFonts w:eastAsia="Calibri" w:cs="Times New Roman"/>
          <w:szCs w:val="28"/>
        </w:rPr>
      </w:pPr>
      <w:r w:rsidRPr="00643F27">
        <w:rPr>
          <w:rFonts w:eastAsia="Calibri" w:cs="Times New Roman"/>
          <w:szCs w:val="28"/>
        </w:rPr>
        <w:t>По данному направлению расходов отражаются расходы федерального бюджета по предоставлению субсиди</w:t>
      </w:r>
      <w:r>
        <w:rPr>
          <w:rFonts w:eastAsia="Calibri" w:cs="Times New Roman"/>
          <w:szCs w:val="28"/>
        </w:rPr>
        <w:t xml:space="preserve">й </w:t>
      </w:r>
      <w:r w:rsidRPr="00643F27">
        <w:rPr>
          <w:rFonts w:eastAsia="Calibri" w:cs="Times New Roman"/>
          <w:szCs w:val="28"/>
        </w:rPr>
        <w:t xml:space="preserve">на реализацию проекта по созданию </w:t>
      </w:r>
      <w:r>
        <w:rPr>
          <w:rFonts w:eastAsia="Calibri" w:cs="Times New Roman"/>
          <w:szCs w:val="28"/>
        </w:rPr>
        <w:t xml:space="preserve">                                  </w:t>
      </w:r>
      <w:r w:rsidRPr="00643F27">
        <w:rPr>
          <w:rFonts w:eastAsia="Calibri" w:cs="Times New Roman"/>
          <w:szCs w:val="28"/>
        </w:rPr>
        <w:t>и поддержке функционирования русских ресурсных центров в зарубежных странах</w:t>
      </w:r>
      <w:r>
        <w:rPr>
          <w:rFonts w:eastAsia="Calibri" w:cs="Times New Roman"/>
          <w:szCs w:val="28"/>
        </w:rPr>
        <w:t>.</w:t>
      </w:r>
    </w:p>
    <w:p w:rsidR="00CD49AD" w:rsidRDefault="00CD49AD" w:rsidP="00550805">
      <w:pPr>
        <w:spacing w:after="10"/>
        <w:rPr>
          <w:rFonts w:eastAsia="Calibri" w:cs="Times New Roman"/>
          <w:szCs w:val="28"/>
        </w:rPr>
      </w:pPr>
      <w:r>
        <w:rPr>
          <w:rFonts w:eastAsia="Calibri" w:cs="Times New Roman"/>
          <w:szCs w:val="28"/>
        </w:rPr>
        <w:t xml:space="preserve">62404 </w:t>
      </w:r>
      <w:r w:rsidRPr="00CD49AD">
        <w:rPr>
          <w:rFonts w:eastAsia="Calibri" w:cs="Times New Roman"/>
          <w:szCs w:val="28"/>
        </w:rPr>
        <w:t>Субсидии на организацию и реализацию программы по формированию волонтерского движения за рубежом, направленного на распространение русского языка в мире</w:t>
      </w:r>
    </w:p>
    <w:p w:rsidR="00643F27" w:rsidRDefault="00643F27" w:rsidP="00550805">
      <w:pPr>
        <w:spacing w:after="10"/>
        <w:rPr>
          <w:rFonts w:eastAsia="Calibri" w:cs="Times New Roman"/>
          <w:szCs w:val="28"/>
        </w:rPr>
      </w:pPr>
      <w:r w:rsidRPr="00643F27">
        <w:rPr>
          <w:rFonts w:eastAsia="Calibri" w:cs="Times New Roman"/>
          <w:szCs w:val="28"/>
        </w:rPr>
        <w:t>По данному направлению расходов отражаются расходы федерального бюджета по предоставлению субсидий на</w:t>
      </w:r>
      <w:r>
        <w:rPr>
          <w:rFonts w:eastAsia="Calibri" w:cs="Times New Roman"/>
          <w:szCs w:val="28"/>
        </w:rPr>
        <w:t xml:space="preserve"> </w:t>
      </w:r>
      <w:r w:rsidRPr="00643F27">
        <w:rPr>
          <w:rFonts w:eastAsia="Calibri" w:cs="Times New Roman"/>
          <w:szCs w:val="28"/>
        </w:rPr>
        <w:t>организацию и реализацию программы</w:t>
      </w:r>
      <w:r>
        <w:rPr>
          <w:rFonts w:eastAsia="Calibri" w:cs="Times New Roman"/>
          <w:szCs w:val="28"/>
        </w:rPr>
        <w:t xml:space="preserve">              </w:t>
      </w:r>
      <w:r w:rsidRPr="00643F27">
        <w:rPr>
          <w:rFonts w:eastAsia="Calibri" w:cs="Times New Roman"/>
          <w:szCs w:val="28"/>
        </w:rPr>
        <w:t xml:space="preserve"> по формированию волонтерского движения за рубежом, направленного </w:t>
      </w:r>
      <w:r>
        <w:rPr>
          <w:rFonts w:eastAsia="Calibri" w:cs="Times New Roman"/>
          <w:szCs w:val="28"/>
        </w:rPr>
        <w:t xml:space="preserve">                                     </w:t>
      </w:r>
      <w:r w:rsidRPr="00643F27">
        <w:rPr>
          <w:rFonts w:eastAsia="Calibri" w:cs="Times New Roman"/>
          <w:szCs w:val="28"/>
        </w:rPr>
        <w:t>на распространение русского языка в мире</w:t>
      </w:r>
      <w:r>
        <w:rPr>
          <w:rFonts w:eastAsia="Calibri" w:cs="Times New Roman"/>
          <w:szCs w:val="28"/>
        </w:rPr>
        <w:t>.</w:t>
      </w:r>
    </w:p>
    <w:p w:rsidR="007E14C8" w:rsidRDefault="007E14C8" w:rsidP="00550805">
      <w:pPr>
        <w:spacing w:after="10"/>
        <w:rPr>
          <w:rFonts w:eastAsia="Calibri" w:cs="Times New Roman"/>
          <w:szCs w:val="28"/>
        </w:rPr>
      </w:pPr>
      <w:r>
        <w:rPr>
          <w:rFonts w:eastAsia="Calibri" w:cs="Times New Roman"/>
          <w:szCs w:val="28"/>
        </w:rPr>
        <w:t>62405 С</w:t>
      </w:r>
      <w:r w:rsidRPr="007E14C8">
        <w:rPr>
          <w:rFonts w:eastAsia="Calibri" w:cs="Times New Roman"/>
          <w:szCs w:val="28"/>
        </w:rPr>
        <w:t xml:space="preserve">убсидии на реализацию пилотного проекта по оказанию </w:t>
      </w:r>
      <w:r w:rsidR="00643F27">
        <w:rPr>
          <w:rFonts w:eastAsia="Calibri" w:cs="Times New Roman"/>
          <w:szCs w:val="28"/>
        </w:rPr>
        <w:t xml:space="preserve">                    </w:t>
      </w:r>
      <w:r w:rsidRPr="007E14C8">
        <w:rPr>
          <w:rFonts w:eastAsia="Calibri" w:cs="Times New Roman"/>
          <w:szCs w:val="28"/>
        </w:rPr>
        <w:t>материально-технической поддержки деятельности русских творческих объединений (студий) за рубежом</w:t>
      </w:r>
    </w:p>
    <w:p w:rsidR="00643F27" w:rsidRDefault="00643F27" w:rsidP="00550805">
      <w:pPr>
        <w:spacing w:after="10"/>
        <w:rPr>
          <w:rFonts w:eastAsia="Calibri" w:cs="Times New Roman"/>
          <w:szCs w:val="28"/>
        </w:rPr>
      </w:pPr>
      <w:r w:rsidRPr="00643F27">
        <w:rPr>
          <w:rFonts w:eastAsia="Calibri" w:cs="Times New Roman"/>
          <w:szCs w:val="28"/>
        </w:rPr>
        <w:t>По данному направлению расходов отражаются расходы федерального бюджета по предоставлению субсидий на</w:t>
      </w:r>
      <w:r>
        <w:rPr>
          <w:rFonts w:eastAsia="Calibri" w:cs="Times New Roman"/>
          <w:szCs w:val="28"/>
        </w:rPr>
        <w:t xml:space="preserve"> </w:t>
      </w:r>
      <w:r w:rsidRPr="00643F27">
        <w:rPr>
          <w:rFonts w:eastAsia="Calibri" w:cs="Times New Roman"/>
          <w:szCs w:val="28"/>
        </w:rPr>
        <w:t xml:space="preserve">реализацию пилотного проекта </w:t>
      </w:r>
      <w:r>
        <w:rPr>
          <w:rFonts w:eastAsia="Calibri" w:cs="Times New Roman"/>
          <w:szCs w:val="28"/>
        </w:rPr>
        <w:t xml:space="preserve">                                  </w:t>
      </w:r>
      <w:r w:rsidRPr="00643F27">
        <w:rPr>
          <w:rFonts w:eastAsia="Calibri" w:cs="Times New Roman"/>
          <w:szCs w:val="28"/>
        </w:rPr>
        <w:t>по оказанию материально-технической поддержки деятельности русских творческих объединений (студий) за рубежом</w:t>
      </w:r>
      <w:r>
        <w:rPr>
          <w:rFonts w:eastAsia="Calibri" w:cs="Times New Roman"/>
          <w:szCs w:val="28"/>
        </w:rPr>
        <w:t>.</w:t>
      </w:r>
    </w:p>
    <w:p w:rsidR="006B390D" w:rsidRDefault="006B390D" w:rsidP="00550805">
      <w:pPr>
        <w:spacing w:after="10"/>
        <w:rPr>
          <w:rFonts w:eastAsia="Calibri" w:cs="Times New Roman"/>
          <w:szCs w:val="28"/>
        </w:rPr>
      </w:pPr>
      <w:r>
        <w:rPr>
          <w:rFonts w:eastAsia="Calibri" w:cs="Times New Roman"/>
          <w:szCs w:val="28"/>
        </w:rPr>
        <w:t xml:space="preserve">62406 </w:t>
      </w:r>
      <w:r w:rsidRPr="006B390D">
        <w:rPr>
          <w:rFonts w:eastAsia="Calibri" w:cs="Times New Roman"/>
          <w:szCs w:val="28"/>
        </w:rPr>
        <w:t>Субсидии на реализацию программы "Магистры русского языка"</w:t>
      </w:r>
    </w:p>
    <w:p w:rsidR="00643F27" w:rsidRPr="00C3299B" w:rsidRDefault="00643F27" w:rsidP="00550805">
      <w:pPr>
        <w:spacing w:after="10"/>
        <w:rPr>
          <w:rFonts w:eastAsia="Calibri" w:cs="Times New Roman"/>
          <w:szCs w:val="28"/>
        </w:rPr>
      </w:pPr>
      <w:r w:rsidRPr="00643F27">
        <w:rPr>
          <w:rFonts w:eastAsia="Calibri" w:cs="Times New Roman"/>
          <w:szCs w:val="28"/>
        </w:rPr>
        <w:t>По данному направлению расходов отражаются расходы федерального бюджета по предоставлению субсидий на</w:t>
      </w:r>
      <w:r>
        <w:rPr>
          <w:rFonts w:eastAsia="Calibri" w:cs="Times New Roman"/>
          <w:szCs w:val="28"/>
        </w:rPr>
        <w:t xml:space="preserve"> </w:t>
      </w:r>
      <w:r w:rsidRPr="00643F27">
        <w:rPr>
          <w:rFonts w:eastAsia="Calibri" w:cs="Times New Roman"/>
          <w:szCs w:val="28"/>
        </w:rPr>
        <w:t>реализацию программы "Магистры русского языка"</w:t>
      </w:r>
      <w:r>
        <w:rPr>
          <w:rFonts w:eastAsia="Calibri" w:cs="Times New Roman"/>
          <w:szCs w:val="28"/>
        </w:rPr>
        <w:t>.</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62410 Субсидии автономной некоммерческой организации "ТВ-Новости" </w:t>
      </w:r>
      <w:r w:rsidR="000D4808">
        <w:rPr>
          <w:rFonts w:eastAsia="Calibri" w:cs="Times New Roman"/>
          <w:szCs w:val="28"/>
        </w:rPr>
        <w:t xml:space="preserve">                     </w:t>
      </w:r>
      <w:r w:rsidRPr="00C3299B">
        <w:rPr>
          <w:rFonts w:eastAsia="Calibri" w:cs="Times New Roman"/>
          <w:szCs w:val="28"/>
        </w:rPr>
        <w:t xml:space="preserve">на создание и поддержание средств массовой информации и их распространение </w:t>
      </w:r>
      <w:r w:rsidR="000D4808">
        <w:rPr>
          <w:rFonts w:eastAsia="Calibri" w:cs="Times New Roman"/>
          <w:szCs w:val="28"/>
        </w:rPr>
        <w:t xml:space="preserve">                     </w:t>
      </w:r>
      <w:r w:rsidRPr="00C3299B">
        <w:rPr>
          <w:rFonts w:eastAsia="Calibri" w:cs="Times New Roman"/>
          <w:szCs w:val="28"/>
        </w:rPr>
        <w:t xml:space="preserve">в мировом информационном пространстве, информационных ресурсов </w:t>
      </w:r>
      <w:r w:rsidR="000D4808">
        <w:rPr>
          <w:rFonts w:eastAsia="Calibri" w:cs="Times New Roman"/>
          <w:szCs w:val="28"/>
        </w:rPr>
        <w:t xml:space="preserve">                                         </w:t>
      </w:r>
      <w:r w:rsidRPr="00C3299B">
        <w:rPr>
          <w:rFonts w:eastAsia="Calibri" w:cs="Times New Roman"/>
          <w:szCs w:val="28"/>
        </w:rPr>
        <w:t>в информационно-телекоммуникационной сети "Интернет", покрытие расходов, связанных с производством и распространением на российском и международном рынках информационной продукции и продукции средств массовой информации</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по предоставлению субсидий автономной некоммерческой организации "ТВ-Новости" на создание и поддержание средств массовой информации </w:t>
      </w:r>
      <w:r w:rsidR="000D4808">
        <w:rPr>
          <w:rFonts w:eastAsia="Calibri" w:cs="Times New Roman"/>
          <w:szCs w:val="28"/>
        </w:rPr>
        <w:t xml:space="preserve">                                 </w:t>
      </w:r>
      <w:r w:rsidRPr="00C3299B">
        <w:rPr>
          <w:rFonts w:eastAsia="Calibri" w:cs="Times New Roman"/>
          <w:szCs w:val="28"/>
        </w:rPr>
        <w:t xml:space="preserve">и их распространение в мировом информационном пространстве, информационных ресурсов в информационно-телекоммуникационной сети "Интернет", покрытие расходов, связанных с производством и распространением на российском </w:t>
      </w:r>
      <w:r w:rsidR="000D4808">
        <w:rPr>
          <w:rFonts w:eastAsia="Calibri" w:cs="Times New Roman"/>
          <w:szCs w:val="28"/>
        </w:rPr>
        <w:t xml:space="preserve">                                 </w:t>
      </w:r>
      <w:r w:rsidRPr="00C3299B">
        <w:rPr>
          <w:rFonts w:eastAsia="Calibri" w:cs="Times New Roman"/>
          <w:szCs w:val="28"/>
        </w:rPr>
        <w:t>и международном рынках информационной продукции и продукции средств массовой информации.</w:t>
      </w:r>
    </w:p>
    <w:p w:rsidR="00550805" w:rsidRPr="00C3299B" w:rsidRDefault="00550805" w:rsidP="00550805">
      <w:pPr>
        <w:spacing w:after="10"/>
        <w:rPr>
          <w:rFonts w:eastAsia="Calibri" w:cs="Times New Roman"/>
          <w:szCs w:val="28"/>
        </w:rPr>
      </w:pPr>
      <w:r w:rsidRPr="00C3299B">
        <w:rPr>
          <w:rFonts w:eastAsia="Calibri" w:cs="Times New Roman"/>
          <w:szCs w:val="28"/>
        </w:rPr>
        <w:t>62412 Субсидии на реализацию мероприятий, направленных на полноценное функционирование и развитие русского языка</w:t>
      </w:r>
      <w:r w:rsidRPr="00C3299B" w:rsidDel="004700CE">
        <w:rPr>
          <w:rFonts w:eastAsia="Calibri" w:cs="Times New Roman"/>
          <w:szCs w:val="28"/>
        </w:rPr>
        <w:t xml:space="preserve"> </w:t>
      </w:r>
    </w:p>
    <w:p w:rsidR="00550805"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по предоставлению субсидий на реализацию мероприятий, направленных </w:t>
      </w:r>
      <w:r w:rsidR="000D4808">
        <w:rPr>
          <w:rFonts w:eastAsia="Calibri" w:cs="Times New Roman"/>
          <w:szCs w:val="28"/>
        </w:rPr>
        <w:t xml:space="preserve">   </w:t>
      </w:r>
      <w:r w:rsidRPr="00C3299B">
        <w:rPr>
          <w:rFonts w:eastAsia="Calibri" w:cs="Times New Roman"/>
          <w:szCs w:val="28"/>
        </w:rPr>
        <w:t>на полноценное функционирование и развитие русского языка.</w:t>
      </w:r>
    </w:p>
    <w:p w:rsidR="00550805" w:rsidRPr="00C3299B" w:rsidRDefault="00550805" w:rsidP="00550805">
      <w:pPr>
        <w:spacing w:after="10"/>
        <w:rPr>
          <w:rFonts w:eastAsia="Calibri" w:cs="Times New Roman"/>
          <w:szCs w:val="28"/>
        </w:rPr>
      </w:pPr>
      <w:r w:rsidRPr="00C3299B">
        <w:rPr>
          <w:rFonts w:eastAsia="Calibri" w:cs="Times New Roman"/>
          <w:szCs w:val="28"/>
        </w:rPr>
        <w:t>62420 Субсидии автономной некоммерческой организации "Общественное телевидение России"</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предоставление субсидий автономной некоммерческой организации "Общественное телевидение России".</w:t>
      </w:r>
    </w:p>
    <w:p w:rsidR="00550805" w:rsidRPr="00C3299B" w:rsidRDefault="00550805" w:rsidP="00550805">
      <w:pPr>
        <w:spacing w:after="10"/>
        <w:rPr>
          <w:rFonts w:eastAsia="Calibri" w:cs="Times New Roman"/>
          <w:szCs w:val="28"/>
        </w:rPr>
      </w:pPr>
      <w:r w:rsidRPr="00C3299B">
        <w:rPr>
          <w:rFonts w:eastAsia="Calibri" w:cs="Times New Roman"/>
          <w:szCs w:val="28"/>
        </w:rPr>
        <w:t>62422 Субсидия автономной некоммерческой организации</w:t>
      </w:r>
      <w:r w:rsidR="000A6517" w:rsidRPr="00C3299B">
        <w:rPr>
          <w:rFonts w:eastAsia="Calibri" w:cs="Times New Roman"/>
          <w:szCs w:val="28"/>
        </w:rPr>
        <w:t xml:space="preserve"> </w:t>
      </w:r>
      <w:r w:rsidRPr="00C3299B">
        <w:rPr>
          <w:rFonts w:eastAsia="Calibri" w:cs="Times New Roman"/>
          <w:szCs w:val="28"/>
        </w:rPr>
        <w:t>"Общественное телевидение России" на финансовое обеспечение затрат, связанных с размещением контента обязательных общедоступных телеканалов субъектов Российской Федерации в эфире версий поясного вещания телеканала "Общественное телевидение России" и доведением его до телезрителей</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по предоставлению субсидии автономной некоммерческой организации "Общественное телевидение России" на финансовое обеспечение затрат, связанных </w:t>
      </w:r>
      <w:r w:rsidR="000D4808">
        <w:rPr>
          <w:rFonts w:eastAsia="Calibri" w:cs="Times New Roman"/>
          <w:szCs w:val="28"/>
        </w:rPr>
        <w:t xml:space="preserve">             </w:t>
      </w:r>
      <w:r w:rsidRPr="00C3299B">
        <w:rPr>
          <w:rFonts w:eastAsia="Calibri" w:cs="Times New Roman"/>
          <w:szCs w:val="28"/>
        </w:rPr>
        <w:t>с размещением контента обязательных общедоступных телеканалов субъектов Российской Федерации в эфире версий поясного вещания телеканала</w:t>
      </w:r>
      <w:r w:rsidR="000A6517" w:rsidRPr="00C3299B">
        <w:rPr>
          <w:rFonts w:eastAsia="Calibri" w:cs="Times New Roman"/>
          <w:szCs w:val="28"/>
        </w:rPr>
        <w:t xml:space="preserve"> </w:t>
      </w:r>
      <w:r w:rsidRPr="00C3299B">
        <w:rPr>
          <w:rFonts w:eastAsia="Calibri" w:cs="Times New Roman"/>
          <w:szCs w:val="28"/>
        </w:rPr>
        <w:t>"Общественное телевидение России" и доведением его до телезрителей.</w:t>
      </w:r>
    </w:p>
    <w:p w:rsidR="00550805" w:rsidRPr="00C3299B" w:rsidRDefault="00550805" w:rsidP="00550805">
      <w:pPr>
        <w:spacing w:after="10"/>
        <w:rPr>
          <w:rFonts w:eastAsia="Calibri" w:cs="Times New Roman"/>
          <w:szCs w:val="28"/>
        </w:rPr>
      </w:pPr>
      <w:r w:rsidRPr="00C3299B">
        <w:rPr>
          <w:rFonts w:eastAsia="Calibri" w:cs="Times New Roman"/>
          <w:szCs w:val="28"/>
        </w:rPr>
        <w:t>62440 Субсидии автономной некоммерческой организации</w:t>
      </w:r>
      <w:r w:rsidR="000A6517" w:rsidRPr="00C3299B">
        <w:rPr>
          <w:rFonts w:eastAsia="Calibri" w:cs="Times New Roman"/>
          <w:szCs w:val="28"/>
        </w:rPr>
        <w:t xml:space="preserve"> </w:t>
      </w:r>
      <w:r w:rsidRPr="00C3299B">
        <w:rPr>
          <w:rFonts w:eastAsia="Calibri" w:cs="Times New Roman"/>
          <w:szCs w:val="28"/>
        </w:rPr>
        <w:t xml:space="preserve">"Парламентская газета" </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предоставление субсидий автономной некоммерческой организации "Парламентская газета".</w:t>
      </w:r>
    </w:p>
    <w:p w:rsidR="00550805" w:rsidRPr="00C3299B" w:rsidRDefault="00550805" w:rsidP="00550805">
      <w:pPr>
        <w:spacing w:after="10"/>
        <w:rPr>
          <w:rFonts w:eastAsia="Calibri" w:cs="Times New Roman"/>
          <w:szCs w:val="28"/>
        </w:rPr>
      </w:pPr>
      <w:r w:rsidRPr="00C3299B">
        <w:rPr>
          <w:rFonts w:eastAsia="Calibri" w:cs="Times New Roman"/>
          <w:szCs w:val="28"/>
        </w:rPr>
        <w:t>62441 Субсидия автономной некоммерческой организации</w:t>
      </w:r>
      <w:r w:rsidR="000A6517" w:rsidRPr="00C3299B">
        <w:rPr>
          <w:rFonts w:eastAsia="Calibri" w:cs="Times New Roman"/>
          <w:szCs w:val="28"/>
        </w:rPr>
        <w:t xml:space="preserve"> </w:t>
      </w:r>
      <w:r w:rsidR="000D4808">
        <w:rPr>
          <w:rFonts w:eastAsia="Calibri" w:cs="Times New Roman"/>
          <w:szCs w:val="28"/>
        </w:rPr>
        <w:t xml:space="preserve">                </w:t>
      </w:r>
      <w:r w:rsidRPr="00C3299B">
        <w:rPr>
          <w:rFonts w:eastAsia="Calibri" w:cs="Times New Roman"/>
          <w:szCs w:val="28"/>
        </w:rPr>
        <w:t>"Информационно-аналитический центр Государственной комиссии по вопросам развития Арктики" на финансовое обеспечение ее деятельности</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предоставление субсидии автономной некоммерческой организации "Информационно-аналитический центр Государственной комиссии по вопросам развития Арктики" на финансовое обеспечение ее деятельности.</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62450 Имущественный взнос Российской Федерации в некоммерческую организацию "Фонд перспективных исследований" </w:t>
      </w:r>
    </w:p>
    <w:p w:rsidR="00E85BEF" w:rsidRPr="00C3299B" w:rsidRDefault="00550805" w:rsidP="0058469E">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осуществление имущественного взноса Российской Федерации</w:t>
      </w:r>
      <w:r w:rsidR="002E4576" w:rsidRPr="00C3299B">
        <w:rPr>
          <w:rFonts w:eastAsia="Calibri" w:cs="Times New Roman"/>
          <w:szCs w:val="28"/>
        </w:rPr>
        <w:t xml:space="preserve"> </w:t>
      </w:r>
      <w:r w:rsidR="00F60B1F">
        <w:rPr>
          <w:rFonts w:eastAsia="Calibri" w:cs="Times New Roman"/>
          <w:szCs w:val="28"/>
        </w:rPr>
        <w:t xml:space="preserve">                              </w:t>
      </w:r>
      <w:r w:rsidRPr="00C3299B">
        <w:rPr>
          <w:rFonts w:eastAsia="Calibri" w:cs="Times New Roman"/>
          <w:szCs w:val="28"/>
        </w:rPr>
        <w:t>в некоммерческую организацию "Фонд перспективных исследований".</w:t>
      </w:r>
    </w:p>
    <w:p w:rsidR="00550805" w:rsidRPr="00C3299B" w:rsidRDefault="00550805" w:rsidP="00550805">
      <w:pPr>
        <w:spacing w:after="10"/>
        <w:rPr>
          <w:rFonts w:eastAsia="Calibri" w:cs="Times New Roman"/>
          <w:szCs w:val="28"/>
        </w:rPr>
      </w:pPr>
      <w:r w:rsidRPr="00C3299B">
        <w:rPr>
          <w:rFonts w:eastAsia="Calibri" w:cs="Times New Roman"/>
          <w:szCs w:val="28"/>
        </w:rPr>
        <w:t>62470 Субсидии на государственную поддержку общероссийских общественных организаций инвалидов</w:t>
      </w:r>
      <w:r w:rsidRPr="00C3299B" w:rsidDel="00051A49">
        <w:rPr>
          <w:rFonts w:eastAsia="Calibri" w:cs="Times New Roman"/>
          <w:szCs w:val="28"/>
        </w:rPr>
        <w:t xml:space="preserve"> </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предоставление субсидии на государственную поддержку общероссийских общественных организаций инвалидов.</w:t>
      </w:r>
    </w:p>
    <w:p w:rsidR="00550805" w:rsidRPr="00C3299B" w:rsidRDefault="00550805" w:rsidP="00550805">
      <w:pPr>
        <w:spacing w:after="10"/>
        <w:rPr>
          <w:rFonts w:eastAsia="Calibri" w:cs="Times New Roman"/>
          <w:szCs w:val="28"/>
        </w:rPr>
      </w:pPr>
      <w:r w:rsidRPr="00C3299B">
        <w:rPr>
          <w:rFonts w:eastAsia="Calibri" w:cs="Times New Roman"/>
          <w:szCs w:val="28"/>
        </w:rPr>
        <w:t>62511 Государственная</w:t>
      </w:r>
      <w:r w:rsidR="00F60B1F">
        <w:rPr>
          <w:rFonts w:eastAsia="Calibri" w:cs="Times New Roman"/>
          <w:szCs w:val="28"/>
        </w:rPr>
        <w:t xml:space="preserve">   </w:t>
      </w:r>
      <w:r w:rsidRPr="00C3299B">
        <w:rPr>
          <w:rFonts w:eastAsia="Calibri" w:cs="Times New Roman"/>
          <w:szCs w:val="28"/>
        </w:rPr>
        <w:t xml:space="preserve"> поддержка</w:t>
      </w:r>
      <w:r w:rsidR="00F60B1F">
        <w:rPr>
          <w:rFonts w:eastAsia="Calibri" w:cs="Times New Roman"/>
          <w:szCs w:val="28"/>
        </w:rPr>
        <w:t xml:space="preserve">    </w:t>
      </w:r>
      <w:r w:rsidRPr="00C3299B">
        <w:rPr>
          <w:rFonts w:eastAsia="Calibri" w:cs="Times New Roman"/>
          <w:szCs w:val="28"/>
        </w:rPr>
        <w:t xml:space="preserve"> деятельности</w:t>
      </w:r>
      <w:r w:rsidR="00F60B1F">
        <w:rPr>
          <w:rFonts w:eastAsia="Calibri" w:cs="Times New Roman"/>
          <w:szCs w:val="28"/>
        </w:rPr>
        <w:t xml:space="preserve">                                   </w:t>
      </w:r>
      <w:r w:rsidR="002E4576" w:rsidRPr="00C3299B">
        <w:rPr>
          <w:rFonts w:eastAsia="Calibri" w:cs="Times New Roman"/>
          <w:szCs w:val="28"/>
        </w:rPr>
        <w:t xml:space="preserve"> </w:t>
      </w:r>
      <w:r w:rsidRPr="00C3299B">
        <w:rPr>
          <w:rFonts w:eastAsia="Calibri" w:cs="Times New Roman"/>
          <w:szCs w:val="28"/>
        </w:rPr>
        <w:t>государственно-общественной организации "Комитет ветеранов подразделений особого риска Российской Федерации"</w:t>
      </w:r>
    </w:p>
    <w:p w:rsidR="000861F7" w:rsidRDefault="00550805" w:rsidP="00EB409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w:t>
      </w:r>
      <w:r w:rsidR="00F60B1F">
        <w:rPr>
          <w:rFonts w:eastAsia="Calibri" w:cs="Times New Roman"/>
          <w:szCs w:val="28"/>
        </w:rPr>
        <w:t xml:space="preserve">                             </w:t>
      </w:r>
      <w:r w:rsidRPr="00C3299B">
        <w:rPr>
          <w:rFonts w:eastAsia="Calibri" w:cs="Times New Roman"/>
          <w:szCs w:val="28"/>
        </w:rPr>
        <w:t>федерального бюджета на государственную поддержку деятельности</w:t>
      </w:r>
      <w:r w:rsidR="000A6517" w:rsidRPr="00C3299B">
        <w:rPr>
          <w:rFonts w:eastAsia="Calibri" w:cs="Times New Roman"/>
          <w:szCs w:val="28"/>
        </w:rPr>
        <w:t xml:space="preserve"> </w:t>
      </w:r>
      <w:r w:rsidR="002E4576" w:rsidRPr="00C3299B">
        <w:rPr>
          <w:rFonts w:eastAsia="Calibri" w:cs="Times New Roman"/>
          <w:szCs w:val="28"/>
        </w:rPr>
        <w:t xml:space="preserve">                             </w:t>
      </w:r>
      <w:r w:rsidRPr="00C3299B">
        <w:rPr>
          <w:rFonts w:eastAsia="Calibri" w:cs="Times New Roman"/>
          <w:szCs w:val="28"/>
        </w:rPr>
        <w:t>государственно-общественной организации "Комитет ветеранов подразделений особого риска Российской Федерации.</w:t>
      </w:r>
    </w:p>
    <w:p w:rsidR="00383812" w:rsidRPr="00C3299B" w:rsidRDefault="00AC309A" w:rsidP="00550805">
      <w:pPr>
        <w:spacing w:after="10"/>
        <w:rPr>
          <w:rFonts w:eastAsia="Calibri" w:cs="Times New Roman"/>
          <w:szCs w:val="28"/>
        </w:rPr>
      </w:pPr>
      <w:r w:rsidRPr="00DE218D">
        <w:rPr>
          <w:rFonts w:eastAsia="Calibri" w:cs="Times New Roman"/>
          <w:szCs w:val="28"/>
        </w:rPr>
        <w:t xml:space="preserve">62560 Взнос в уставный капитал акционерного общества "Государственный научный центр Российской Федерации "Исследовательский центр имени </w:t>
      </w:r>
      <w:r w:rsidR="001E1BC4">
        <w:rPr>
          <w:rFonts w:eastAsia="Calibri" w:cs="Times New Roman"/>
          <w:szCs w:val="28"/>
        </w:rPr>
        <w:t xml:space="preserve">                              </w:t>
      </w:r>
      <w:r w:rsidRPr="00DE218D">
        <w:rPr>
          <w:rFonts w:eastAsia="Calibri" w:cs="Times New Roman"/>
          <w:szCs w:val="28"/>
        </w:rPr>
        <w:t>М.В. Келдыша", г. Москва</w:t>
      </w:r>
    </w:p>
    <w:p w:rsidR="00550805" w:rsidRDefault="00550805" w:rsidP="00550805">
      <w:pPr>
        <w:spacing w:after="10"/>
        <w:rPr>
          <w:rFonts w:eastAsia="Calibri" w:cs="Times New Roman"/>
          <w:szCs w:val="28"/>
        </w:rPr>
      </w:pPr>
      <w:r w:rsidRPr="00C3299B">
        <w:rPr>
          <w:rFonts w:eastAsia="Calibri" w:cs="Times New Roman"/>
          <w:szCs w:val="28"/>
        </w:rPr>
        <w:t>62570 Взнос в уставный капитал акционерного общества</w:t>
      </w:r>
      <w:r w:rsidR="000A6517" w:rsidRPr="00C3299B">
        <w:rPr>
          <w:rFonts w:eastAsia="Calibri" w:cs="Times New Roman"/>
          <w:szCs w:val="28"/>
        </w:rPr>
        <w:t xml:space="preserve"> </w:t>
      </w:r>
      <w:r w:rsidRPr="00C3299B">
        <w:rPr>
          <w:rFonts w:eastAsia="Calibri" w:cs="Times New Roman"/>
          <w:szCs w:val="28"/>
        </w:rPr>
        <w:t>"Конструкторское бюро химавтоматики", г. Воронеж</w:t>
      </w:r>
    </w:p>
    <w:p w:rsidR="00176BE8" w:rsidRDefault="00176BE8" w:rsidP="00571561">
      <w:pPr>
        <w:spacing w:after="10"/>
        <w:rPr>
          <w:rFonts w:eastAsia="Calibri" w:cs="Times New Roman"/>
          <w:szCs w:val="28"/>
        </w:rPr>
      </w:pPr>
      <w:r w:rsidRPr="00E55312">
        <w:rPr>
          <w:rFonts w:eastAsia="Calibri" w:cs="Times New Roman"/>
          <w:szCs w:val="28"/>
        </w:rPr>
        <w:t>62572 Субсидии на финансовое обеспечение затрат организациям, обеспечивающим по заданиям Министерства промышленности и торговли Российской Федерации или Государственной корпорации по космической деяте</w:t>
      </w:r>
      <w:r w:rsidRPr="004D3AB2">
        <w:rPr>
          <w:rFonts w:eastAsia="Calibri" w:cs="Times New Roman"/>
          <w:szCs w:val="28"/>
        </w:rPr>
        <w:t>льности "Роскосмос" подготовку производства к выпуску образцов вооружения, военной и специальной техники, составных частей образцов вооружения, военной и специальной техники, в том числе электронной компонентной базы, с целью выполнения государственного об</w:t>
      </w:r>
      <w:r w:rsidRPr="000B1AB8">
        <w:rPr>
          <w:rFonts w:eastAsia="Calibri" w:cs="Times New Roman"/>
          <w:szCs w:val="28"/>
        </w:rPr>
        <w:t>оронного заказа</w:t>
      </w:r>
    </w:p>
    <w:p w:rsidR="00E55312" w:rsidRPr="00C3299B" w:rsidRDefault="00E55312" w:rsidP="00571561">
      <w:pPr>
        <w:spacing w:after="10"/>
        <w:rPr>
          <w:rFonts w:eastAsia="Calibri" w:cs="Times New Roman"/>
          <w:szCs w:val="28"/>
        </w:rPr>
      </w:pPr>
      <w:r w:rsidRPr="00E55312">
        <w:rPr>
          <w:rFonts w:eastAsia="Calibri" w:cs="Times New Roman"/>
          <w:szCs w:val="28"/>
        </w:rPr>
        <w:t xml:space="preserve">По данному направлению расходов отражаются расходы федерального бюджета на предоставление субсидий на финансовое обеспечение затрат организациям, обеспечивающим по заданиям Министерства промышленности </w:t>
      </w:r>
      <w:r w:rsidR="001E1BC4">
        <w:rPr>
          <w:rFonts w:eastAsia="Calibri" w:cs="Times New Roman"/>
          <w:szCs w:val="28"/>
        </w:rPr>
        <w:t xml:space="preserve">                        </w:t>
      </w:r>
      <w:r w:rsidRPr="00E55312">
        <w:rPr>
          <w:rFonts w:eastAsia="Calibri" w:cs="Times New Roman"/>
          <w:szCs w:val="28"/>
        </w:rPr>
        <w:t>и торговли Российской Федерации или Государственной корпорации по космической деятельности "Роскосмос"</w:t>
      </w:r>
      <w:r>
        <w:rPr>
          <w:rFonts w:eastAsia="Calibri" w:cs="Times New Roman"/>
          <w:szCs w:val="28"/>
        </w:rPr>
        <w:t xml:space="preserve"> </w:t>
      </w:r>
      <w:r w:rsidRPr="00E55312">
        <w:rPr>
          <w:rFonts w:eastAsia="Calibri" w:cs="Times New Roman"/>
          <w:szCs w:val="28"/>
        </w:rPr>
        <w:t xml:space="preserve">подготовку производства к выпуску образцов вооружения, военной и специальной техники, составных частей образцов вооружения, военной </w:t>
      </w:r>
      <w:r w:rsidR="001E1BC4">
        <w:rPr>
          <w:rFonts w:eastAsia="Calibri" w:cs="Times New Roman"/>
          <w:szCs w:val="28"/>
        </w:rPr>
        <w:t xml:space="preserve">                   </w:t>
      </w:r>
      <w:r w:rsidRPr="00E55312">
        <w:rPr>
          <w:rFonts w:eastAsia="Calibri" w:cs="Times New Roman"/>
          <w:szCs w:val="28"/>
        </w:rPr>
        <w:t>и специальной техники, в том числе электронной компонентной базы, с целью выполнения государственного оборонного заказа</w:t>
      </w:r>
      <w:r>
        <w:rPr>
          <w:rFonts w:eastAsia="Calibri" w:cs="Times New Roman"/>
          <w:szCs w:val="28"/>
        </w:rPr>
        <w:t>.</w:t>
      </w:r>
    </w:p>
    <w:p w:rsidR="00550805" w:rsidRPr="00C3299B" w:rsidRDefault="00550805" w:rsidP="00550805">
      <w:pPr>
        <w:spacing w:after="10"/>
        <w:rPr>
          <w:rFonts w:eastAsia="Calibri" w:cs="Times New Roman"/>
          <w:szCs w:val="28"/>
        </w:rPr>
      </w:pPr>
      <w:r w:rsidRPr="00C3299B">
        <w:rPr>
          <w:rFonts w:eastAsia="Calibri" w:cs="Times New Roman"/>
          <w:szCs w:val="28"/>
        </w:rPr>
        <w:t>62590 Взнос в уставный капитал акционерного общества</w:t>
      </w:r>
      <w:r w:rsidR="000A6517" w:rsidRPr="00C3299B">
        <w:rPr>
          <w:rFonts w:eastAsia="Calibri" w:cs="Times New Roman"/>
          <w:szCs w:val="28"/>
        </w:rPr>
        <w:t xml:space="preserve"> </w:t>
      </w:r>
      <w:r w:rsidR="00F60B1F">
        <w:rPr>
          <w:rFonts w:eastAsia="Calibri" w:cs="Times New Roman"/>
          <w:szCs w:val="28"/>
        </w:rPr>
        <w:t xml:space="preserve">                                       </w:t>
      </w:r>
      <w:r w:rsidRPr="00C3299B">
        <w:rPr>
          <w:rFonts w:eastAsia="Calibri" w:cs="Times New Roman"/>
          <w:szCs w:val="28"/>
        </w:rPr>
        <w:t>"Особое конструкторское бюро Московского энергетического института", г. Москва</w:t>
      </w:r>
    </w:p>
    <w:p w:rsidR="00550805" w:rsidRPr="00C3299B" w:rsidRDefault="00550805" w:rsidP="00550805">
      <w:pPr>
        <w:spacing w:after="10"/>
        <w:rPr>
          <w:rFonts w:eastAsia="Calibri" w:cs="Times New Roman"/>
          <w:szCs w:val="28"/>
        </w:rPr>
      </w:pPr>
      <w:r w:rsidRPr="00C3299B">
        <w:rPr>
          <w:rFonts w:eastAsia="Calibri" w:cs="Times New Roman"/>
          <w:szCs w:val="28"/>
        </w:rPr>
        <w:t>62620 Взнос в уставный капитал акционерного общества</w:t>
      </w:r>
      <w:r w:rsidR="000A6517" w:rsidRPr="00C3299B">
        <w:rPr>
          <w:rFonts w:eastAsia="Calibri" w:cs="Times New Roman"/>
          <w:szCs w:val="28"/>
        </w:rPr>
        <w:t xml:space="preserve"> </w:t>
      </w:r>
      <w:r w:rsidRPr="00C3299B">
        <w:rPr>
          <w:rFonts w:eastAsia="Calibri" w:cs="Times New Roman"/>
          <w:szCs w:val="28"/>
        </w:rPr>
        <w:t xml:space="preserve">"Красноярский машиностроительный завод", г. Красноярск </w:t>
      </w:r>
    </w:p>
    <w:p w:rsidR="00550805" w:rsidRPr="00C3299B" w:rsidRDefault="00550805" w:rsidP="00550805">
      <w:pPr>
        <w:spacing w:after="10"/>
        <w:rPr>
          <w:rFonts w:eastAsia="Calibri" w:cs="Times New Roman"/>
          <w:szCs w:val="28"/>
        </w:rPr>
      </w:pPr>
      <w:r w:rsidRPr="00C3299B">
        <w:rPr>
          <w:rFonts w:eastAsia="Calibri" w:cs="Times New Roman"/>
          <w:szCs w:val="28"/>
        </w:rPr>
        <w:t>62660 Взнос в уставный капитал акционерного общества</w:t>
      </w:r>
      <w:r w:rsidR="000A6517" w:rsidRPr="00C3299B">
        <w:rPr>
          <w:rFonts w:eastAsia="Calibri" w:cs="Times New Roman"/>
          <w:szCs w:val="28"/>
        </w:rPr>
        <w:t xml:space="preserve"> </w:t>
      </w:r>
      <w:r w:rsidR="00F60B1F">
        <w:rPr>
          <w:rFonts w:eastAsia="Calibri" w:cs="Times New Roman"/>
          <w:szCs w:val="28"/>
        </w:rPr>
        <w:t xml:space="preserve">                                     </w:t>
      </w:r>
      <w:r w:rsidRPr="00C3299B">
        <w:rPr>
          <w:rFonts w:eastAsia="Calibri" w:cs="Times New Roman"/>
          <w:szCs w:val="28"/>
        </w:rPr>
        <w:t>"Научно-производственная корпорация "Космические системы мониторинга, информационно-управляющие и электромеханические комплексы" имени</w:t>
      </w:r>
      <w:r w:rsidR="000A6517" w:rsidRPr="00C3299B">
        <w:rPr>
          <w:rFonts w:eastAsia="Calibri" w:cs="Times New Roman"/>
          <w:szCs w:val="28"/>
        </w:rPr>
        <w:t xml:space="preserve"> </w:t>
      </w:r>
      <w:r w:rsidR="00F60B1F">
        <w:rPr>
          <w:rFonts w:eastAsia="Calibri" w:cs="Times New Roman"/>
          <w:szCs w:val="28"/>
        </w:rPr>
        <w:t xml:space="preserve">                            </w:t>
      </w:r>
      <w:r w:rsidRPr="00C3299B">
        <w:rPr>
          <w:rFonts w:eastAsia="Calibri" w:cs="Times New Roman"/>
          <w:szCs w:val="28"/>
        </w:rPr>
        <w:t xml:space="preserve">А.Г. Иосифьяна", г. Москва </w:t>
      </w:r>
    </w:p>
    <w:p w:rsidR="00550805" w:rsidRPr="00C3299B" w:rsidRDefault="00550805" w:rsidP="00550805">
      <w:pPr>
        <w:spacing w:after="10"/>
        <w:rPr>
          <w:rFonts w:eastAsia="Calibri" w:cs="Times New Roman"/>
          <w:szCs w:val="28"/>
        </w:rPr>
      </w:pPr>
      <w:r w:rsidRPr="00C3299B">
        <w:rPr>
          <w:rFonts w:eastAsia="Calibri" w:cs="Times New Roman"/>
          <w:szCs w:val="28"/>
        </w:rPr>
        <w:t>62702 Взнос в уставный капитал акционерного общества</w:t>
      </w:r>
      <w:r w:rsidR="000A6517" w:rsidRPr="00C3299B">
        <w:rPr>
          <w:rFonts w:eastAsia="Calibri" w:cs="Times New Roman"/>
          <w:szCs w:val="28"/>
        </w:rPr>
        <w:t xml:space="preserve"> </w:t>
      </w:r>
      <w:r w:rsidRPr="00C3299B">
        <w:rPr>
          <w:rFonts w:eastAsia="Calibri" w:cs="Times New Roman"/>
          <w:szCs w:val="28"/>
        </w:rPr>
        <w:t xml:space="preserve">"Центральный </w:t>
      </w:r>
      <w:r w:rsidR="00F60B1F">
        <w:rPr>
          <w:rFonts w:eastAsia="Calibri" w:cs="Times New Roman"/>
          <w:szCs w:val="28"/>
        </w:rPr>
        <w:t xml:space="preserve">       </w:t>
      </w:r>
      <w:r w:rsidRPr="00C3299B">
        <w:rPr>
          <w:rFonts w:eastAsia="Calibri" w:cs="Times New Roman"/>
          <w:szCs w:val="28"/>
        </w:rPr>
        <w:t>научно-исследовательский институт материалов", г. Санкт-Петербург</w:t>
      </w:r>
    </w:p>
    <w:p w:rsidR="00550805" w:rsidRPr="00C3299B" w:rsidRDefault="00550805" w:rsidP="00550805">
      <w:pPr>
        <w:spacing w:after="10"/>
        <w:rPr>
          <w:rFonts w:eastAsia="Calibri" w:cs="Times New Roman"/>
          <w:szCs w:val="28"/>
        </w:rPr>
      </w:pPr>
      <w:r w:rsidRPr="00C3299B">
        <w:rPr>
          <w:rFonts w:eastAsia="Calibri" w:cs="Times New Roman"/>
          <w:szCs w:val="28"/>
        </w:rPr>
        <w:t>62703 Взнос в уставный капитал акционерного общества</w:t>
      </w:r>
      <w:r w:rsidR="000A6517" w:rsidRPr="00C3299B">
        <w:rPr>
          <w:rFonts w:eastAsia="Calibri" w:cs="Times New Roman"/>
          <w:szCs w:val="28"/>
        </w:rPr>
        <w:t xml:space="preserve"> </w:t>
      </w:r>
      <w:r w:rsidRPr="00C3299B">
        <w:rPr>
          <w:rFonts w:eastAsia="Calibri" w:cs="Times New Roman"/>
          <w:szCs w:val="28"/>
        </w:rPr>
        <w:t>"Федеральный научно-производственный центр "Алтай", г. Бийск, Алтайский край</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62720 Взнос в уставный капитал </w:t>
      </w:r>
      <w:r w:rsidR="00F60B1F">
        <w:rPr>
          <w:rFonts w:eastAsia="Calibri" w:cs="Times New Roman"/>
          <w:szCs w:val="28"/>
        </w:rPr>
        <w:t xml:space="preserve"> </w:t>
      </w:r>
      <w:r w:rsidRPr="00C3299B">
        <w:rPr>
          <w:rFonts w:eastAsia="Calibri" w:cs="Times New Roman"/>
          <w:szCs w:val="28"/>
        </w:rPr>
        <w:t>акционерного</w:t>
      </w:r>
      <w:r w:rsidR="00F60B1F">
        <w:rPr>
          <w:rFonts w:eastAsia="Calibri" w:cs="Times New Roman"/>
          <w:szCs w:val="28"/>
        </w:rPr>
        <w:t xml:space="preserve"> </w:t>
      </w:r>
      <w:r w:rsidRPr="00C3299B">
        <w:rPr>
          <w:rFonts w:eastAsia="Calibri" w:cs="Times New Roman"/>
          <w:szCs w:val="28"/>
        </w:rPr>
        <w:t xml:space="preserve"> общества</w:t>
      </w:r>
      <w:r w:rsidR="000A6517" w:rsidRPr="00C3299B">
        <w:rPr>
          <w:rFonts w:eastAsia="Calibri" w:cs="Times New Roman"/>
          <w:szCs w:val="28"/>
        </w:rPr>
        <w:t xml:space="preserve"> </w:t>
      </w:r>
      <w:r w:rsidR="00AB4D3F" w:rsidRPr="00C3299B">
        <w:rPr>
          <w:rFonts w:eastAsia="Calibri" w:cs="Times New Roman"/>
          <w:szCs w:val="28"/>
        </w:rPr>
        <w:t xml:space="preserve">   </w:t>
      </w:r>
      <w:r w:rsidR="00F60B1F">
        <w:rPr>
          <w:rFonts w:eastAsia="Calibri" w:cs="Times New Roman"/>
          <w:szCs w:val="28"/>
        </w:rPr>
        <w:t xml:space="preserve">                                     </w:t>
      </w:r>
      <w:r w:rsidRPr="00C3299B">
        <w:rPr>
          <w:rFonts w:eastAsia="Calibri" w:cs="Times New Roman"/>
          <w:szCs w:val="28"/>
        </w:rPr>
        <w:t>"Научно-производственный центр "Полюс", г. Томск</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62730 Взнос в уставный капитал акционерного общества "Центральный </w:t>
      </w:r>
      <w:r w:rsidR="00F60B1F">
        <w:rPr>
          <w:rFonts w:eastAsia="Calibri" w:cs="Times New Roman"/>
          <w:szCs w:val="28"/>
        </w:rPr>
        <w:t xml:space="preserve">    </w:t>
      </w:r>
      <w:r w:rsidRPr="00C3299B">
        <w:rPr>
          <w:rFonts w:eastAsia="Calibri" w:cs="Times New Roman"/>
          <w:szCs w:val="28"/>
        </w:rPr>
        <w:t>научно-исследовательский институт машиностроения", г. Королев, Московская область</w:t>
      </w:r>
    </w:p>
    <w:p w:rsidR="00550805" w:rsidRPr="00C3299B" w:rsidRDefault="00550805" w:rsidP="00550805">
      <w:pPr>
        <w:spacing w:after="10"/>
        <w:rPr>
          <w:rFonts w:eastAsia="Calibri" w:cs="Times New Roman"/>
          <w:szCs w:val="28"/>
        </w:rPr>
      </w:pPr>
      <w:r w:rsidRPr="00C3299B">
        <w:rPr>
          <w:rFonts w:eastAsia="Calibri" w:cs="Times New Roman"/>
          <w:szCs w:val="28"/>
        </w:rPr>
        <w:t>62780 Взнос в уставный капитал акционерного общества</w:t>
      </w:r>
      <w:r w:rsidR="000A6517" w:rsidRPr="00C3299B">
        <w:rPr>
          <w:rFonts w:eastAsia="Calibri" w:cs="Times New Roman"/>
          <w:szCs w:val="28"/>
        </w:rPr>
        <w:t xml:space="preserve"> </w:t>
      </w:r>
      <w:r w:rsidRPr="00C3299B">
        <w:rPr>
          <w:rFonts w:eastAsia="Calibri" w:cs="Times New Roman"/>
          <w:szCs w:val="28"/>
        </w:rPr>
        <w:t xml:space="preserve">"Концерн </w:t>
      </w:r>
      <w:r w:rsidR="00F60B1F">
        <w:rPr>
          <w:rFonts w:eastAsia="Calibri" w:cs="Times New Roman"/>
          <w:szCs w:val="28"/>
        </w:rPr>
        <w:t xml:space="preserve">                   </w:t>
      </w:r>
      <w:r w:rsidRPr="00C3299B">
        <w:rPr>
          <w:rFonts w:eastAsia="Calibri" w:cs="Times New Roman"/>
          <w:szCs w:val="28"/>
        </w:rPr>
        <w:t xml:space="preserve">"Гранит-Электрон", г. Санкт-Петербург </w:t>
      </w:r>
    </w:p>
    <w:p w:rsidR="00550805" w:rsidRPr="00C3299B" w:rsidRDefault="00550805" w:rsidP="00550805">
      <w:pPr>
        <w:spacing w:after="10"/>
        <w:rPr>
          <w:rFonts w:eastAsia="Calibri" w:cs="Times New Roman"/>
          <w:szCs w:val="28"/>
        </w:rPr>
      </w:pPr>
      <w:r w:rsidRPr="00C3299B">
        <w:rPr>
          <w:rFonts w:eastAsia="Calibri" w:cs="Times New Roman"/>
          <w:szCs w:val="28"/>
        </w:rPr>
        <w:t>62870 Взнос в уставный капитал акционерного общества</w:t>
      </w:r>
      <w:r w:rsidR="000A6517" w:rsidRPr="00C3299B">
        <w:rPr>
          <w:rFonts w:eastAsia="Calibri" w:cs="Times New Roman"/>
          <w:szCs w:val="28"/>
        </w:rPr>
        <w:t xml:space="preserve"> </w:t>
      </w:r>
      <w:r w:rsidRPr="00C3299B">
        <w:rPr>
          <w:rFonts w:eastAsia="Calibri" w:cs="Times New Roman"/>
          <w:szCs w:val="28"/>
        </w:rPr>
        <w:t>"Информационные спутниковые системы" имени академика М.Ф. Решетнёва",</w:t>
      </w:r>
      <w:r w:rsidR="000A6517" w:rsidRPr="00C3299B">
        <w:rPr>
          <w:rFonts w:eastAsia="Calibri" w:cs="Times New Roman"/>
          <w:szCs w:val="28"/>
        </w:rPr>
        <w:t xml:space="preserve"> </w:t>
      </w:r>
      <w:r w:rsidRPr="00C3299B">
        <w:rPr>
          <w:rFonts w:eastAsia="Calibri" w:cs="Times New Roman"/>
          <w:szCs w:val="28"/>
        </w:rPr>
        <w:t xml:space="preserve">г. Железногорск, Красноярский край </w:t>
      </w:r>
    </w:p>
    <w:p w:rsidR="00550805" w:rsidRPr="00C3299B" w:rsidRDefault="00550805" w:rsidP="00550805">
      <w:pPr>
        <w:spacing w:after="10"/>
        <w:rPr>
          <w:rFonts w:eastAsia="Calibri" w:cs="Times New Roman"/>
          <w:szCs w:val="28"/>
        </w:rPr>
      </w:pPr>
      <w:r w:rsidRPr="00C3299B">
        <w:rPr>
          <w:rFonts w:eastAsia="Calibri" w:cs="Times New Roman"/>
          <w:szCs w:val="28"/>
        </w:rPr>
        <w:t>62900 Взнос в уставный капитал акционерного общества</w:t>
      </w:r>
      <w:r w:rsidR="000A6517" w:rsidRPr="00C3299B">
        <w:rPr>
          <w:rFonts w:eastAsia="Calibri" w:cs="Times New Roman"/>
          <w:szCs w:val="28"/>
        </w:rPr>
        <w:t xml:space="preserve"> </w:t>
      </w:r>
      <w:r w:rsidRPr="00C3299B">
        <w:rPr>
          <w:rFonts w:eastAsia="Calibri" w:cs="Times New Roman"/>
          <w:szCs w:val="28"/>
        </w:rPr>
        <w:t xml:space="preserve">"Концерн </w:t>
      </w:r>
      <w:r w:rsidR="00F60B1F">
        <w:rPr>
          <w:rFonts w:eastAsia="Calibri" w:cs="Times New Roman"/>
          <w:szCs w:val="28"/>
        </w:rPr>
        <w:t xml:space="preserve">                </w:t>
      </w:r>
      <w:r w:rsidRPr="00C3299B">
        <w:rPr>
          <w:rFonts w:eastAsia="Calibri" w:cs="Times New Roman"/>
          <w:szCs w:val="28"/>
        </w:rPr>
        <w:t xml:space="preserve">воздушно-космической обороны "Алмаз-Антей", г. Москва </w:t>
      </w:r>
    </w:p>
    <w:p w:rsidR="00550805" w:rsidRPr="00C3299B" w:rsidRDefault="00550805" w:rsidP="00550805">
      <w:pPr>
        <w:spacing w:after="10"/>
        <w:rPr>
          <w:rFonts w:eastAsia="Calibri" w:cs="Times New Roman"/>
          <w:szCs w:val="28"/>
        </w:rPr>
      </w:pPr>
      <w:r w:rsidRPr="00C3299B">
        <w:rPr>
          <w:rFonts w:eastAsia="Calibri" w:cs="Times New Roman"/>
          <w:szCs w:val="28"/>
        </w:rPr>
        <w:t>62920 Взнос в уставный капитал акционерного общества</w:t>
      </w:r>
      <w:r w:rsidR="000A6517" w:rsidRPr="00C3299B">
        <w:rPr>
          <w:rFonts w:eastAsia="Calibri" w:cs="Times New Roman"/>
          <w:szCs w:val="28"/>
        </w:rPr>
        <w:t xml:space="preserve"> </w:t>
      </w:r>
      <w:r w:rsidRPr="00C3299B">
        <w:rPr>
          <w:rFonts w:eastAsia="Calibri" w:cs="Times New Roman"/>
          <w:szCs w:val="28"/>
        </w:rPr>
        <w:t xml:space="preserve">"Российская корпорация ракетно-космического приборостроения и информационных систем", </w:t>
      </w:r>
      <w:r w:rsidR="00F60B1F">
        <w:rPr>
          <w:rFonts w:eastAsia="Calibri" w:cs="Times New Roman"/>
          <w:szCs w:val="28"/>
        </w:rPr>
        <w:t xml:space="preserve">                 </w:t>
      </w:r>
      <w:r w:rsidRPr="00C3299B">
        <w:rPr>
          <w:rFonts w:eastAsia="Calibri" w:cs="Times New Roman"/>
          <w:szCs w:val="28"/>
        </w:rPr>
        <w:t xml:space="preserve">г. Москва </w:t>
      </w:r>
    </w:p>
    <w:p w:rsidR="00550805" w:rsidRPr="00C3299B" w:rsidRDefault="00550805" w:rsidP="00550805">
      <w:pPr>
        <w:spacing w:after="10"/>
        <w:rPr>
          <w:rFonts w:eastAsia="Calibri" w:cs="Times New Roman"/>
          <w:szCs w:val="28"/>
        </w:rPr>
      </w:pPr>
      <w:r w:rsidRPr="00C3299B">
        <w:rPr>
          <w:rFonts w:eastAsia="Calibri" w:cs="Times New Roman"/>
          <w:szCs w:val="28"/>
        </w:rPr>
        <w:t>62922 Взнос в уставный капитал акционерного общества</w:t>
      </w:r>
      <w:r w:rsidR="000A6517" w:rsidRPr="00C3299B">
        <w:rPr>
          <w:rFonts w:eastAsia="Calibri" w:cs="Times New Roman"/>
          <w:szCs w:val="28"/>
        </w:rPr>
        <w:t xml:space="preserve"> </w:t>
      </w:r>
      <w:r w:rsidRPr="00C3299B">
        <w:rPr>
          <w:rFonts w:eastAsia="Calibri" w:cs="Times New Roman"/>
          <w:szCs w:val="28"/>
        </w:rPr>
        <w:t>"Государственный космический научно-производственный центр имени</w:t>
      </w:r>
      <w:r w:rsidR="00AB4D3F" w:rsidRPr="00C3299B">
        <w:rPr>
          <w:rFonts w:eastAsia="Calibri" w:cs="Times New Roman"/>
          <w:szCs w:val="28"/>
        </w:rPr>
        <w:t xml:space="preserve"> </w:t>
      </w:r>
      <w:r w:rsidRPr="00C3299B">
        <w:rPr>
          <w:rFonts w:eastAsia="Calibri" w:cs="Times New Roman"/>
          <w:szCs w:val="28"/>
        </w:rPr>
        <w:t>М.В. Хруничева", г. Москва</w:t>
      </w:r>
    </w:p>
    <w:p w:rsidR="00550805" w:rsidRDefault="00550805" w:rsidP="00550805">
      <w:pPr>
        <w:spacing w:after="10"/>
        <w:rPr>
          <w:rFonts w:eastAsia="Calibri" w:cs="Times New Roman"/>
          <w:szCs w:val="28"/>
        </w:rPr>
      </w:pPr>
      <w:r w:rsidRPr="00C3299B">
        <w:rPr>
          <w:rFonts w:eastAsia="Calibri" w:cs="Times New Roman"/>
          <w:szCs w:val="28"/>
        </w:rPr>
        <w:t>62924 Взнос в уставный капитал акционерного общества</w:t>
      </w:r>
      <w:r w:rsidR="000A6517" w:rsidRPr="00C3299B">
        <w:rPr>
          <w:rFonts w:eastAsia="Calibri" w:cs="Times New Roman"/>
          <w:szCs w:val="28"/>
        </w:rPr>
        <w:t xml:space="preserve"> </w:t>
      </w:r>
      <w:r w:rsidRPr="00C3299B">
        <w:rPr>
          <w:rFonts w:eastAsia="Calibri" w:cs="Times New Roman"/>
          <w:szCs w:val="28"/>
        </w:rPr>
        <w:t>"Конструкторское бюро химического машиностроения имени А.М. Исаева",</w:t>
      </w:r>
      <w:r w:rsidR="00AB4D3F" w:rsidRPr="00C3299B">
        <w:rPr>
          <w:rFonts w:eastAsia="Calibri" w:cs="Times New Roman"/>
          <w:szCs w:val="28"/>
        </w:rPr>
        <w:t xml:space="preserve"> </w:t>
      </w:r>
      <w:r w:rsidRPr="00C3299B">
        <w:rPr>
          <w:rFonts w:eastAsia="Calibri" w:cs="Times New Roman"/>
          <w:szCs w:val="28"/>
        </w:rPr>
        <w:t>г. Королев, Московская область</w:t>
      </w:r>
    </w:p>
    <w:p w:rsidR="00AB4D3F" w:rsidRDefault="00AB4D3F" w:rsidP="00550805">
      <w:pPr>
        <w:spacing w:after="10"/>
        <w:rPr>
          <w:rFonts w:eastAsia="Calibri" w:cs="Times New Roman"/>
          <w:szCs w:val="28"/>
        </w:rPr>
      </w:pPr>
      <w:r w:rsidRPr="00C3299B">
        <w:rPr>
          <w:rFonts w:eastAsia="Calibri" w:cs="Times New Roman"/>
          <w:szCs w:val="28"/>
        </w:rPr>
        <w:t xml:space="preserve">62940 Взнос в уставный капитал акционерного общества </w:t>
      </w:r>
      <w:r w:rsidR="00F60B1F">
        <w:rPr>
          <w:rFonts w:eastAsia="Calibri" w:cs="Times New Roman"/>
          <w:szCs w:val="28"/>
        </w:rPr>
        <w:t xml:space="preserve">                                     </w:t>
      </w:r>
      <w:r w:rsidRPr="00C3299B">
        <w:rPr>
          <w:rFonts w:eastAsia="Calibri" w:cs="Times New Roman"/>
          <w:szCs w:val="28"/>
        </w:rPr>
        <w:t>"Научно-производственное объединение измерительной техники", г. Королев, Московская область</w:t>
      </w:r>
    </w:p>
    <w:p w:rsidR="00A5792A" w:rsidRPr="00C3299B" w:rsidRDefault="00A5792A" w:rsidP="00A5792A">
      <w:pPr>
        <w:spacing w:after="10"/>
        <w:rPr>
          <w:rFonts w:eastAsia="Calibri" w:cs="Times New Roman"/>
          <w:szCs w:val="28"/>
        </w:rPr>
      </w:pPr>
      <w:r w:rsidRPr="00C3299B">
        <w:rPr>
          <w:rFonts w:eastAsia="Calibri" w:cs="Times New Roman"/>
          <w:szCs w:val="28"/>
        </w:rPr>
        <w:t xml:space="preserve">63160 Субсидии АКЦИОНЕРНОМУ ОБЩЕСТВУ "АЛЬФА-БАНК", Публичному акционерному обществу "Сбербанк России", Акционерному обществу "Российский Сельскохозяйственный банк", Банку ВТБ (публичное акционерное общество) и "Газпромбанк" (Акционерное общество) на возмещение недополученных ими доходов по кредитам, выданным организациям </w:t>
      </w:r>
      <w:r w:rsidR="00F60B1F">
        <w:rPr>
          <w:rFonts w:eastAsia="Calibri" w:cs="Times New Roman"/>
          <w:szCs w:val="28"/>
        </w:rPr>
        <w:t xml:space="preserve">                                        </w:t>
      </w:r>
      <w:r w:rsidRPr="00C3299B">
        <w:rPr>
          <w:rFonts w:eastAsia="Calibri" w:cs="Times New Roman"/>
          <w:szCs w:val="28"/>
        </w:rPr>
        <w:t>на рефинансирование задолженности</w:t>
      </w:r>
    </w:p>
    <w:p w:rsidR="00A5792A" w:rsidRPr="00C3299B" w:rsidRDefault="00A5792A" w:rsidP="00A5792A">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по предоставлению субсидий АКЦИОНЕРНОМУ ОБЩЕСТВУ </w:t>
      </w:r>
      <w:r w:rsidR="00F60B1F">
        <w:rPr>
          <w:rFonts w:eastAsia="Calibri" w:cs="Times New Roman"/>
          <w:szCs w:val="28"/>
        </w:rPr>
        <w:t xml:space="preserve">                          </w:t>
      </w:r>
      <w:r w:rsidRPr="00C3299B">
        <w:rPr>
          <w:rFonts w:eastAsia="Calibri" w:cs="Times New Roman"/>
          <w:szCs w:val="28"/>
        </w:rPr>
        <w:t xml:space="preserve">"АЛЬФА-БАНК", Публичному акционерному обществу "Сбербанк России", Акционерному обществу "Российский Сельскохозяйственный банк", Банку ВТБ (публичное акционерное общество) и "Газпромбанк" (Акционерное общество) </w:t>
      </w:r>
      <w:r w:rsidR="00F60B1F">
        <w:rPr>
          <w:rFonts w:eastAsia="Calibri" w:cs="Times New Roman"/>
          <w:szCs w:val="28"/>
        </w:rPr>
        <w:t xml:space="preserve">                         </w:t>
      </w:r>
      <w:r w:rsidRPr="00C3299B">
        <w:rPr>
          <w:rFonts w:eastAsia="Calibri" w:cs="Times New Roman"/>
          <w:szCs w:val="28"/>
        </w:rPr>
        <w:t>на возмещение недополученных ими доходов по кредитам, выданным организациям на рефинансирование задолженности.</w:t>
      </w:r>
    </w:p>
    <w:p w:rsidR="00550805" w:rsidRPr="00C3299B" w:rsidRDefault="00550805" w:rsidP="00550805">
      <w:pPr>
        <w:spacing w:after="10"/>
        <w:rPr>
          <w:rFonts w:eastAsia="Calibri" w:cs="Times New Roman"/>
          <w:szCs w:val="28"/>
        </w:rPr>
      </w:pPr>
      <w:r w:rsidRPr="00C3299B">
        <w:rPr>
          <w:rFonts w:eastAsia="Calibri" w:cs="Times New Roman"/>
          <w:szCs w:val="28"/>
        </w:rPr>
        <w:t>63200 Субсидии Фонду инфраструктурных и образовательных программ на развитие наноиндустрии с помощью инфраструктурных и образовательных программ</w:t>
      </w:r>
    </w:p>
    <w:p w:rsidR="00550805"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предоставление субсидий Фонду инфраструктурных</w:t>
      </w:r>
      <w:r w:rsidR="002E4576" w:rsidRPr="00C3299B">
        <w:rPr>
          <w:rFonts w:eastAsia="Calibri" w:cs="Times New Roman"/>
          <w:szCs w:val="28"/>
        </w:rPr>
        <w:t xml:space="preserve"> </w:t>
      </w:r>
      <w:r w:rsidRPr="00C3299B">
        <w:rPr>
          <w:rFonts w:eastAsia="Calibri" w:cs="Times New Roman"/>
          <w:szCs w:val="28"/>
        </w:rPr>
        <w:t xml:space="preserve">и образовательных программ на развитие наноиндустрии с помощью инфраструктурных </w:t>
      </w:r>
      <w:r w:rsidR="00F60B1F">
        <w:rPr>
          <w:rFonts w:eastAsia="Calibri" w:cs="Times New Roman"/>
          <w:szCs w:val="28"/>
        </w:rPr>
        <w:t xml:space="preserve">                                             </w:t>
      </w:r>
      <w:r w:rsidRPr="00C3299B">
        <w:rPr>
          <w:rFonts w:eastAsia="Calibri" w:cs="Times New Roman"/>
          <w:szCs w:val="28"/>
        </w:rPr>
        <w:t>и образовательных программ.</w:t>
      </w:r>
    </w:p>
    <w:p w:rsidR="00A5792A" w:rsidRPr="00C3299B" w:rsidRDefault="00A5792A" w:rsidP="00A5792A">
      <w:pPr>
        <w:spacing w:after="10"/>
        <w:rPr>
          <w:rFonts w:eastAsia="Calibri" w:cs="Times New Roman"/>
          <w:szCs w:val="28"/>
        </w:rPr>
      </w:pPr>
      <w:r w:rsidRPr="00C3299B">
        <w:rPr>
          <w:rFonts w:eastAsia="Calibri" w:cs="Times New Roman"/>
          <w:szCs w:val="28"/>
        </w:rPr>
        <w:t xml:space="preserve">63250 Субсидии АКЦИОНЕРНОМУ ОБЩЕСТВУ "АЛЬФА-БАНК", Публичному акционерному обществу "Сбербанк России", Акционерному обществу "Российский Сельскохозяйственный банк", Банку ВТБ (публичное акционерное общество) и "Газпромбанк" (Акционерное общество) на возмещение недополученных ими доходов по кредитам, выданным организациям сектора электронной коммерции на рефинансирование задолженности </w:t>
      </w:r>
    </w:p>
    <w:p w:rsidR="00871540" w:rsidRPr="00C3299B" w:rsidRDefault="00871540" w:rsidP="00A5792A">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по предоставлению субсидий АКЦИОНЕРНОМУ ОБЩЕСТВУ </w:t>
      </w:r>
      <w:r w:rsidR="00F60B1F">
        <w:rPr>
          <w:rFonts w:eastAsia="Calibri" w:cs="Times New Roman"/>
          <w:szCs w:val="28"/>
        </w:rPr>
        <w:t xml:space="preserve">                    </w:t>
      </w:r>
      <w:r w:rsidRPr="00C3299B">
        <w:rPr>
          <w:rFonts w:eastAsia="Calibri" w:cs="Times New Roman"/>
          <w:szCs w:val="28"/>
        </w:rPr>
        <w:t xml:space="preserve">"АЛЬФА-БАНК", Публичному акционерному обществу "Сбербанк России", Акционерному обществу "Российский Сельскохозяйственный банк", Банку ВТБ (публичное акционерное общество) и "Газпромбанк" (Акционерное общество) </w:t>
      </w:r>
      <w:r w:rsidR="00F60B1F">
        <w:rPr>
          <w:rFonts w:eastAsia="Calibri" w:cs="Times New Roman"/>
          <w:szCs w:val="28"/>
        </w:rPr>
        <w:t xml:space="preserve">                          </w:t>
      </w:r>
      <w:r w:rsidRPr="00C3299B">
        <w:rPr>
          <w:rFonts w:eastAsia="Calibri" w:cs="Times New Roman"/>
          <w:szCs w:val="28"/>
        </w:rPr>
        <w:t>на возмещение недополученных ими доходов по кредитам, выданным организациям сектора электронной коммерции</w:t>
      </w:r>
      <w:r w:rsidR="00E84424" w:rsidRPr="00C3299B">
        <w:rPr>
          <w:rFonts w:eastAsia="Calibri" w:cs="Times New Roman"/>
          <w:szCs w:val="28"/>
        </w:rPr>
        <w:t xml:space="preserve"> </w:t>
      </w:r>
      <w:r w:rsidRPr="00C3299B">
        <w:rPr>
          <w:rFonts w:eastAsia="Calibri" w:cs="Times New Roman"/>
          <w:szCs w:val="28"/>
        </w:rPr>
        <w:t>на рефинансирование задолженности.</w:t>
      </w:r>
    </w:p>
    <w:p w:rsidR="000645EF" w:rsidRPr="00C3299B" w:rsidRDefault="000645EF" w:rsidP="00A5792A">
      <w:pPr>
        <w:spacing w:after="10"/>
        <w:rPr>
          <w:rFonts w:eastAsia="Calibri" w:cs="Times New Roman"/>
          <w:szCs w:val="28"/>
        </w:rPr>
      </w:pPr>
      <w:r w:rsidRPr="00C3299B">
        <w:rPr>
          <w:rFonts w:eastAsia="Calibri" w:cs="Times New Roman"/>
          <w:szCs w:val="28"/>
        </w:rPr>
        <w:t>63280 Субсидии российским кредитным организациям на возмещение недополученных ими доходов по кредитам, выданным российским организациям, осуществляющим деятельность в сфере электронной и радиоэлектронной промышленности, необходимым в первую очередь для выполнения государственного оборонного заказа</w:t>
      </w:r>
    </w:p>
    <w:p w:rsidR="00057D16" w:rsidRPr="00C3299B" w:rsidRDefault="00057D16" w:rsidP="00A5792A">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по предоставлению субсидий российским кредитным организациям </w:t>
      </w:r>
      <w:r w:rsidR="00F60B1F">
        <w:rPr>
          <w:rFonts w:eastAsia="Calibri" w:cs="Times New Roman"/>
          <w:szCs w:val="28"/>
        </w:rPr>
        <w:t xml:space="preserve">                                     </w:t>
      </w:r>
      <w:r w:rsidRPr="00C3299B">
        <w:rPr>
          <w:rFonts w:eastAsia="Calibri" w:cs="Times New Roman"/>
          <w:szCs w:val="28"/>
        </w:rPr>
        <w:t xml:space="preserve">на возмещение недополученных ими доходов по кредитам, выданным российским организациям, осуществляющим деятельность в сфере электронной </w:t>
      </w:r>
      <w:r w:rsidR="00F60B1F">
        <w:rPr>
          <w:rFonts w:eastAsia="Calibri" w:cs="Times New Roman"/>
          <w:szCs w:val="28"/>
        </w:rPr>
        <w:t xml:space="preserve">                                                                                                                                                              </w:t>
      </w:r>
      <w:r w:rsidRPr="00C3299B">
        <w:rPr>
          <w:rFonts w:eastAsia="Calibri" w:cs="Times New Roman"/>
          <w:szCs w:val="28"/>
        </w:rPr>
        <w:t>и радиоэлектронной промышленности, необходимым в первую очередь для выполнения государственного оборонного заказа.</w:t>
      </w:r>
    </w:p>
    <w:p w:rsidR="00550805" w:rsidRPr="00C3299B" w:rsidRDefault="00550805" w:rsidP="00550805">
      <w:pPr>
        <w:spacing w:after="10"/>
        <w:rPr>
          <w:rFonts w:eastAsia="Calibri" w:cs="Times New Roman"/>
          <w:szCs w:val="28"/>
        </w:rPr>
      </w:pPr>
      <w:r w:rsidRPr="00C3299B">
        <w:rPr>
          <w:rFonts w:eastAsia="Calibri" w:cs="Times New Roman"/>
          <w:szCs w:val="28"/>
        </w:rPr>
        <w:t>63460 Взнос в уставный капитал публичного акционерного общества "Красногорский завод им. С.А. Зверева", г. Красногорск, Московская область</w:t>
      </w:r>
    </w:p>
    <w:p w:rsidR="00753294" w:rsidRPr="00C3299B" w:rsidRDefault="00753294" w:rsidP="00550805">
      <w:pPr>
        <w:spacing w:after="10"/>
        <w:rPr>
          <w:rFonts w:eastAsia="Calibri" w:cs="Times New Roman"/>
          <w:szCs w:val="28"/>
        </w:rPr>
      </w:pPr>
      <w:r w:rsidRPr="00C3299B">
        <w:rPr>
          <w:rFonts w:eastAsia="Calibri" w:cs="Times New Roman"/>
          <w:szCs w:val="28"/>
        </w:rPr>
        <w:t xml:space="preserve">63540 Взнос в уставный капитал публичного акционерного общества </w:t>
      </w:r>
      <w:r w:rsidR="00F60B1F">
        <w:rPr>
          <w:rFonts w:eastAsia="Calibri" w:cs="Times New Roman"/>
          <w:szCs w:val="28"/>
        </w:rPr>
        <w:t xml:space="preserve">               </w:t>
      </w:r>
      <w:r w:rsidRPr="00C3299B">
        <w:rPr>
          <w:rFonts w:eastAsia="Calibri" w:cs="Times New Roman"/>
          <w:szCs w:val="28"/>
        </w:rPr>
        <w:t>"Научно-производственное объединение "Искра", г. Пермь, Пермский край</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63651 Субсидии акционерному обществу "Росгеология", г. Москва, </w:t>
      </w:r>
      <w:r w:rsidR="00763513">
        <w:rPr>
          <w:rFonts w:eastAsia="Calibri" w:cs="Times New Roman"/>
          <w:szCs w:val="28"/>
        </w:rPr>
        <w:t xml:space="preserve">                             </w:t>
      </w:r>
      <w:r w:rsidRPr="00C3299B">
        <w:rPr>
          <w:rFonts w:eastAsia="Calibri" w:cs="Times New Roman"/>
          <w:szCs w:val="28"/>
        </w:rPr>
        <w:t>на финансовое обеспечение покрытия расходов члена комиссии по границам континентального шельфа</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по предоставлению субсидии акционерному обществу "Росгеология",</w:t>
      </w:r>
      <w:r w:rsidR="000A6517" w:rsidRPr="00C3299B">
        <w:rPr>
          <w:rFonts w:eastAsia="Calibri" w:cs="Times New Roman"/>
          <w:szCs w:val="28"/>
        </w:rPr>
        <w:t xml:space="preserve"> </w:t>
      </w:r>
      <w:r w:rsidR="00763513">
        <w:rPr>
          <w:rFonts w:eastAsia="Calibri" w:cs="Times New Roman"/>
          <w:szCs w:val="28"/>
        </w:rPr>
        <w:t xml:space="preserve">                       </w:t>
      </w:r>
      <w:r w:rsidRPr="00C3299B">
        <w:rPr>
          <w:rFonts w:eastAsia="Calibri" w:cs="Times New Roman"/>
          <w:szCs w:val="28"/>
        </w:rPr>
        <w:t xml:space="preserve">г. Москва, на финансовое обеспечение покрытия расходов члена комиссии </w:t>
      </w:r>
      <w:r w:rsidR="00763513">
        <w:rPr>
          <w:rFonts w:eastAsia="Calibri" w:cs="Times New Roman"/>
          <w:szCs w:val="28"/>
        </w:rPr>
        <w:t xml:space="preserve">                              </w:t>
      </w:r>
      <w:r w:rsidRPr="00C3299B">
        <w:rPr>
          <w:rFonts w:eastAsia="Calibri" w:cs="Times New Roman"/>
          <w:szCs w:val="28"/>
        </w:rPr>
        <w:t>по границам континентального шельфа.</w:t>
      </w:r>
    </w:p>
    <w:p w:rsidR="00550805" w:rsidRPr="00C3299B" w:rsidRDefault="00550805" w:rsidP="00550805">
      <w:pPr>
        <w:spacing w:after="10"/>
        <w:rPr>
          <w:rFonts w:eastAsia="Calibri" w:cs="Times New Roman"/>
          <w:szCs w:val="28"/>
        </w:rPr>
      </w:pPr>
      <w:r w:rsidRPr="00C3299B">
        <w:rPr>
          <w:rFonts w:eastAsia="Calibri" w:cs="Times New Roman"/>
          <w:szCs w:val="28"/>
        </w:rPr>
        <w:t>63691 Взнос в уставный капитал публичного акционерного общества "Приаргунское производственное горно-химическое объединение",</w:t>
      </w:r>
      <w:r w:rsidR="00763513">
        <w:rPr>
          <w:rFonts w:eastAsia="Calibri" w:cs="Times New Roman"/>
          <w:szCs w:val="28"/>
        </w:rPr>
        <w:t xml:space="preserve">                                              </w:t>
      </w:r>
      <w:r w:rsidR="000645EF" w:rsidRPr="00C3299B">
        <w:rPr>
          <w:rFonts w:eastAsia="Calibri" w:cs="Times New Roman"/>
          <w:szCs w:val="28"/>
        </w:rPr>
        <w:t xml:space="preserve"> </w:t>
      </w:r>
      <w:r w:rsidRPr="00C3299B">
        <w:rPr>
          <w:rFonts w:eastAsia="Calibri" w:cs="Times New Roman"/>
          <w:szCs w:val="28"/>
        </w:rPr>
        <w:t>г. Краснокаменск, Забайкальский край</w:t>
      </w:r>
    </w:p>
    <w:p w:rsidR="00550805" w:rsidRPr="00C3299B" w:rsidRDefault="00550805" w:rsidP="00550805">
      <w:pPr>
        <w:spacing w:after="10"/>
        <w:rPr>
          <w:rFonts w:eastAsia="Calibri" w:cs="Times New Roman"/>
          <w:szCs w:val="28"/>
        </w:rPr>
      </w:pPr>
      <w:r w:rsidRPr="00C3299B">
        <w:rPr>
          <w:rFonts w:eastAsia="Calibri" w:cs="Times New Roman"/>
          <w:szCs w:val="28"/>
        </w:rPr>
        <w:t>63821</w:t>
      </w:r>
      <w:r w:rsidRPr="00C3299B">
        <w:rPr>
          <w:rFonts w:ascii="Calibri" w:eastAsia="Calibri" w:hAnsi="Calibri" w:cs="Times New Roman"/>
          <w:sz w:val="22"/>
        </w:rPr>
        <w:t xml:space="preserve"> </w:t>
      </w:r>
      <w:r w:rsidRPr="00C3299B">
        <w:rPr>
          <w:rFonts w:eastAsia="Calibri" w:cs="Times New Roman"/>
          <w:szCs w:val="28"/>
        </w:rPr>
        <w:t>Имущественный взнос Российской Федерации в публично-правовую компанию по формированию комплексной системы обращения с твердыми коммунальными отходами "Российский экологический оператор" на создание инфраструктуры обращения со вторичными ресурсами</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на осуществление имущественного взноса Российской Федерации </w:t>
      </w:r>
      <w:r w:rsidR="00763513">
        <w:rPr>
          <w:rFonts w:eastAsia="Calibri" w:cs="Times New Roman"/>
          <w:szCs w:val="28"/>
        </w:rPr>
        <w:t xml:space="preserve">                                 </w:t>
      </w:r>
      <w:r w:rsidRPr="00C3299B">
        <w:rPr>
          <w:rFonts w:eastAsia="Calibri" w:cs="Times New Roman"/>
          <w:szCs w:val="28"/>
        </w:rPr>
        <w:t xml:space="preserve">в публично-правовую компанию по формированию комплексной системы обращения с твердыми коммунальными отходами "Российский экологический оператор" </w:t>
      </w:r>
      <w:r w:rsidR="00763513">
        <w:rPr>
          <w:rFonts w:eastAsia="Calibri" w:cs="Times New Roman"/>
          <w:szCs w:val="28"/>
        </w:rPr>
        <w:t xml:space="preserve">                          </w:t>
      </w:r>
      <w:r w:rsidRPr="00C3299B">
        <w:rPr>
          <w:rFonts w:eastAsia="Calibri" w:cs="Times New Roman"/>
          <w:szCs w:val="28"/>
        </w:rPr>
        <w:t>на создание инфраструктуры обращения со вторичными ресурсами.</w:t>
      </w:r>
    </w:p>
    <w:p w:rsidR="00550805" w:rsidRPr="00C3299B" w:rsidRDefault="00550805" w:rsidP="00550805">
      <w:pPr>
        <w:spacing w:after="10"/>
        <w:rPr>
          <w:rFonts w:eastAsia="Calibri" w:cs="Times New Roman"/>
          <w:szCs w:val="28"/>
        </w:rPr>
      </w:pPr>
      <w:r w:rsidRPr="00C3299B">
        <w:rPr>
          <w:rFonts w:eastAsia="Calibri" w:cs="Times New Roman"/>
          <w:szCs w:val="28"/>
        </w:rPr>
        <w:t>63822 Имущественный взнос Российской Федерации в публично-правовую компанию по формированию комплексной системы обращения с твердыми коммунальными отходами "Российский экологический оператор" на проведение информационно-просветительской кампании в целях популяризации принципов экономики замкнутого цикла</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на осуществление имущественного взноса Российской Федерации </w:t>
      </w:r>
      <w:r w:rsidR="00763513">
        <w:rPr>
          <w:rFonts w:eastAsia="Calibri" w:cs="Times New Roman"/>
          <w:szCs w:val="28"/>
        </w:rPr>
        <w:t xml:space="preserve">                               </w:t>
      </w:r>
      <w:r w:rsidRPr="00C3299B">
        <w:rPr>
          <w:rFonts w:eastAsia="Calibri" w:cs="Times New Roman"/>
          <w:szCs w:val="28"/>
        </w:rPr>
        <w:t xml:space="preserve">в публично-правовую компанию по формированию комплексной системы обращения с твердыми коммунальными отходами "Российский экологический оператор" </w:t>
      </w:r>
      <w:r w:rsidR="00763513">
        <w:rPr>
          <w:rFonts w:eastAsia="Calibri" w:cs="Times New Roman"/>
          <w:szCs w:val="28"/>
        </w:rPr>
        <w:t xml:space="preserve">                         </w:t>
      </w:r>
      <w:r w:rsidRPr="00C3299B">
        <w:rPr>
          <w:rFonts w:eastAsia="Calibri" w:cs="Times New Roman"/>
          <w:szCs w:val="28"/>
        </w:rPr>
        <w:t>на проведение информационно-просветительской кампании в целях популяризации принципов экономики замкнутого цикла.</w:t>
      </w:r>
    </w:p>
    <w:p w:rsidR="000F0C6B" w:rsidRPr="00C3299B" w:rsidRDefault="000F0C6B" w:rsidP="00550805">
      <w:pPr>
        <w:spacing w:after="10"/>
        <w:rPr>
          <w:rFonts w:eastAsia="Calibri" w:cs="Times New Roman"/>
          <w:szCs w:val="28"/>
        </w:rPr>
      </w:pPr>
      <w:r w:rsidRPr="00C3299B">
        <w:rPr>
          <w:rFonts w:eastAsia="Calibri" w:cs="Times New Roman"/>
          <w:szCs w:val="28"/>
        </w:rPr>
        <w:t>63823 Имущественный взнос Российской Федерации</w:t>
      </w:r>
      <w:r w:rsidR="002E4576" w:rsidRPr="00C3299B">
        <w:rPr>
          <w:rFonts w:eastAsia="Calibri" w:cs="Times New Roman"/>
          <w:szCs w:val="28"/>
        </w:rPr>
        <w:t xml:space="preserve"> </w:t>
      </w:r>
      <w:r w:rsidRPr="00C3299B">
        <w:rPr>
          <w:rFonts w:eastAsia="Calibri" w:cs="Times New Roman"/>
          <w:szCs w:val="28"/>
        </w:rPr>
        <w:t>в публично-правовую компанию по формированию комплексной системы обращения с твердыми коммунальными отходами "Российский экологический оператор" на обеспечение создания и функционирования управляющей компании по формированию экотехнопарков</w:t>
      </w:r>
    </w:p>
    <w:p w:rsidR="000F0C6B" w:rsidRPr="00C3299B" w:rsidRDefault="000F0C6B"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осуществление имущественного взноса Российской Федерации</w:t>
      </w:r>
      <w:r w:rsidR="002E4576" w:rsidRPr="00C3299B">
        <w:rPr>
          <w:rFonts w:eastAsia="Calibri" w:cs="Times New Roman"/>
          <w:szCs w:val="28"/>
        </w:rPr>
        <w:t xml:space="preserve">              </w:t>
      </w:r>
      <w:r w:rsidR="00763513">
        <w:rPr>
          <w:rFonts w:eastAsia="Calibri" w:cs="Times New Roman"/>
          <w:szCs w:val="28"/>
        </w:rPr>
        <w:t xml:space="preserve">                  </w:t>
      </w:r>
      <w:r w:rsidRPr="00C3299B">
        <w:rPr>
          <w:rFonts w:eastAsia="Calibri" w:cs="Times New Roman"/>
          <w:szCs w:val="28"/>
        </w:rPr>
        <w:t xml:space="preserve"> в публично-правовую компанию по формированию комплексной системы обращения с твердыми коммунальными отходами "Российский экологический оператор" </w:t>
      </w:r>
      <w:r w:rsidR="00763513">
        <w:rPr>
          <w:rFonts w:eastAsia="Calibri" w:cs="Times New Roman"/>
          <w:szCs w:val="28"/>
        </w:rPr>
        <w:t xml:space="preserve">                      </w:t>
      </w:r>
      <w:r w:rsidRPr="00C3299B">
        <w:rPr>
          <w:rFonts w:eastAsia="Calibri" w:cs="Times New Roman"/>
          <w:szCs w:val="28"/>
        </w:rPr>
        <w:t xml:space="preserve">на обеспечение создания и функционирования управляющей компании </w:t>
      </w:r>
      <w:r w:rsidR="00763513">
        <w:rPr>
          <w:rFonts w:eastAsia="Calibri" w:cs="Times New Roman"/>
          <w:szCs w:val="28"/>
        </w:rPr>
        <w:t xml:space="preserve">                                    </w:t>
      </w:r>
      <w:r w:rsidRPr="00C3299B">
        <w:rPr>
          <w:rFonts w:eastAsia="Calibri" w:cs="Times New Roman"/>
          <w:szCs w:val="28"/>
        </w:rPr>
        <w:t>по формированию экотехнопарков.</w:t>
      </w:r>
    </w:p>
    <w:p w:rsidR="00550805" w:rsidRPr="00C3299B" w:rsidRDefault="00550805" w:rsidP="00550805">
      <w:pPr>
        <w:spacing w:after="10"/>
        <w:rPr>
          <w:rFonts w:eastAsia="Calibri" w:cs="Times New Roman"/>
          <w:szCs w:val="28"/>
        </w:rPr>
      </w:pPr>
      <w:r w:rsidRPr="00C3299B">
        <w:rPr>
          <w:rFonts w:eastAsia="Calibri" w:cs="Times New Roman"/>
          <w:szCs w:val="28"/>
        </w:rPr>
        <w:t>63825 Имущественный взнос Российской Федерации в публично-правовую компанию по формированию комплексной системы обращения с твердыми коммунальными отходами "Российский экологический оператор" на предоставление взноса в уставный капитал с ограниченной ответственностью "Экологический цифровой оператор"</w:t>
      </w:r>
      <w:r w:rsidR="00C54DB3" w:rsidRPr="00C3299B">
        <w:rPr>
          <w:rFonts w:eastAsia="Calibri" w:cs="Times New Roman"/>
          <w:szCs w:val="28"/>
        </w:rPr>
        <w:t xml:space="preserve"> </w:t>
      </w:r>
      <w:r w:rsidRPr="00C3299B">
        <w:rPr>
          <w:rFonts w:eastAsia="Calibri" w:cs="Times New Roman"/>
          <w:szCs w:val="28"/>
        </w:rPr>
        <w:t>на осуществление капитальных вложений в строительство объектов инфраструктуры экопромышленных парков</w:t>
      </w:r>
    </w:p>
    <w:p w:rsidR="00C54DB3"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на осуществление имущественного взноса Российской Федерации </w:t>
      </w:r>
      <w:r w:rsidR="00763513">
        <w:rPr>
          <w:rFonts w:eastAsia="Calibri" w:cs="Times New Roman"/>
          <w:szCs w:val="28"/>
        </w:rPr>
        <w:t xml:space="preserve">                                 </w:t>
      </w:r>
      <w:r w:rsidRPr="00C3299B">
        <w:rPr>
          <w:rFonts w:eastAsia="Calibri" w:cs="Times New Roman"/>
          <w:szCs w:val="28"/>
        </w:rPr>
        <w:t xml:space="preserve">в публично-правовую компанию по формированию комплексной системы обращения с твердыми коммунальными отходами "Российский экологический оператор" </w:t>
      </w:r>
      <w:r w:rsidR="00763513">
        <w:rPr>
          <w:rFonts w:eastAsia="Calibri" w:cs="Times New Roman"/>
          <w:szCs w:val="28"/>
        </w:rPr>
        <w:t xml:space="preserve">                         </w:t>
      </w:r>
      <w:r w:rsidRPr="00C3299B">
        <w:rPr>
          <w:rFonts w:eastAsia="Calibri" w:cs="Times New Roman"/>
          <w:szCs w:val="28"/>
        </w:rPr>
        <w:t>на предоставление взноса в уставный капитал общества с ограниченной ответственностью "Экологический цифровой оператор" на осуществление капитальных вложений в строительство объектов инфраструктуры экопромышленных парков.</w:t>
      </w:r>
    </w:p>
    <w:p w:rsidR="00C54DB3" w:rsidRPr="00C3299B" w:rsidRDefault="00C54DB3" w:rsidP="00550805">
      <w:pPr>
        <w:spacing w:after="10"/>
        <w:rPr>
          <w:rFonts w:eastAsia="Calibri" w:cs="Times New Roman"/>
          <w:szCs w:val="28"/>
        </w:rPr>
      </w:pPr>
      <w:r w:rsidRPr="00C3299B">
        <w:rPr>
          <w:rFonts w:eastAsia="Calibri" w:cs="Times New Roman"/>
          <w:szCs w:val="28"/>
        </w:rPr>
        <w:t xml:space="preserve">63860 Взнос в уставный капитал акционерного общества </w:t>
      </w:r>
      <w:r w:rsidR="00474BCF">
        <w:rPr>
          <w:rFonts w:eastAsia="Calibri" w:cs="Times New Roman"/>
          <w:szCs w:val="28"/>
        </w:rPr>
        <w:t xml:space="preserve">                      </w:t>
      </w:r>
      <w:r w:rsidRPr="00C3299B">
        <w:rPr>
          <w:rFonts w:eastAsia="Calibri" w:cs="Times New Roman"/>
          <w:szCs w:val="28"/>
        </w:rPr>
        <w:t>"Салаватский химический завод", г. Салават, Республика Башкортостан</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63870 Взнос в уставный капитал акционерного общества "Дальневосточный завод "Звезда", г. Большой Камень, Приморский край </w:t>
      </w:r>
    </w:p>
    <w:p w:rsidR="00550805" w:rsidRPr="00C3299B" w:rsidRDefault="00550805" w:rsidP="00550805">
      <w:pPr>
        <w:spacing w:after="10"/>
        <w:rPr>
          <w:rFonts w:eastAsia="Calibri" w:cs="Times New Roman"/>
          <w:szCs w:val="28"/>
        </w:rPr>
      </w:pPr>
      <w:r w:rsidRPr="00C3299B">
        <w:rPr>
          <w:rFonts w:eastAsia="Calibri" w:cs="Times New Roman"/>
          <w:szCs w:val="28"/>
        </w:rPr>
        <w:t>63981 Взнос в уставный капитал акционерного общества "КАВКАЗ.РФ" в целях реализации инвестиционных проектов на территории Северо-Кавказского федерального округа</w:t>
      </w:r>
    </w:p>
    <w:p w:rsidR="00550805" w:rsidRPr="00C3299B" w:rsidRDefault="00550805" w:rsidP="00550805">
      <w:pPr>
        <w:spacing w:after="10"/>
        <w:rPr>
          <w:rFonts w:eastAsia="Calibri" w:cs="Times New Roman"/>
          <w:szCs w:val="28"/>
        </w:rPr>
      </w:pPr>
      <w:r w:rsidRPr="00C3299B">
        <w:rPr>
          <w:rFonts w:eastAsia="Calibri" w:cs="Times New Roman"/>
          <w:szCs w:val="28"/>
        </w:rPr>
        <w:t>64040 Взнос в уставный капитал акционерного общества</w:t>
      </w:r>
      <w:r w:rsidR="000A6517" w:rsidRPr="00C3299B">
        <w:rPr>
          <w:rFonts w:eastAsia="Calibri" w:cs="Times New Roman"/>
          <w:szCs w:val="28"/>
        </w:rPr>
        <w:t xml:space="preserve"> </w:t>
      </w:r>
      <w:r w:rsidRPr="00C3299B">
        <w:rPr>
          <w:rFonts w:eastAsia="Calibri" w:cs="Times New Roman"/>
          <w:szCs w:val="28"/>
        </w:rPr>
        <w:t xml:space="preserve">"НПО Энергомаш имени академика В.П. Глушко", г. Химки, Московская область </w:t>
      </w:r>
    </w:p>
    <w:p w:rsidR="00550805" w:rsidRDefault="00550805" w:rsidP="00550805">
      <w:pPr>
        <w:spacing w:after="10"/>
        <w:rPr>
          <w:rFonts w:eastAsia="Calibri" w:cs="Times New Roman"/>
          <w:szCs w:val="28"/>
        </w:rPr>
      </w:pPr>
      <w:r w:rsidRPr="00C3299B">
        <w:rPr>
          <w:rFonts w:eastAsia="Calibri" w:cs="Times New Roman"/>
          <w:szCs w:val="28"/>
        </w:rPr>
        <w:t>64041 Взнос в уставный капитал акционерного общества</w:t>
      </w:r>
      <w:r w:rsidR="000A6517" w:rsidRPr="00C3299B">
        <w:rPr>
          <w:rFonts w:eastAsia="Calibri" w:cs="Times New Roman"/>
          <w:szCs w:val="28"/>
        </w:rPr>
        <w:t xml:space="preserve"> </w:t>
      </w:r>
      <w:r w:rsidR="00C54DB3" w:rsidRPr="00C3299B">
        <w:rPr>
          <w:rFonts w:eastAsia="Calibri" w:cs="Times New Roman"/>
          <w:szCs w:val="28"/>
        </w:rPr>
        <w:t xml:space="preserve">                                </w:t>
      </w:r>
      <w:r w:rsidRPr="00C3299B">
        <w:rPr>
          <w:rFonts w:eastAsia="Calibri" w:cs="Times New Roman"/>
          <w:szCs w:val="28"/>
        </w:rPr>
        <w:t>"Научно-производственное объединение им. С.А. Лавочкина", г. Химки, Московская область</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64060 Субсидии организациям на возмещение расходов по обеспечению содержания и эксплуатации объектов федерального недвижимого имущества, расположенного за пределами территории Российской Федерации </w:t>
      </w:r>
    </w:p>
    <w:p w:rsidR="00550805"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по предоставлению субсидий организациям на возмещение расходов </w:t>
      </w:r>
      <w:r w:rsidR="00763513">
        <w:rPr>
          <w:rFonts w:eastAsia="Calibri" w:cs="Times New Roman"/>
          <w:szCs w:val="28"/>
        </w:rPr>
        <w:t xml:space="preserve">                </w:t>
      </w:r>
      <w:r w:rsidRPr="00C3299B">
        <w:rPr>
          <w:rFonts w:eastAsia="Calibri" w:cs="Times New Roman"/>
          <w:szCs w:val="28"/>
        </w:rPr>
        <w:t>по обеспечению содержания и эксплуатации объектов федерального недвижимого имущества, расположенного за пределами территории Российской Федерации.</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64090 Субсидии федеральным государственным унитарным предприятиям, находящимся в ведении Управления делами Президента Российской Федерации </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предоставление субсидий федеральным государственным унитарным предприятиям, находящимся в ведении Управления делами Президента Российской Федерации, если иное не предусмотрено настоящим разделом.</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64092 Субсидия на финансовое обеспечение затрат, связанных </w:t>
      </w:r>
      <w:r w:rsidR="002E4576" w:rsidRPr="00C3299B">
        <w:rPr>
          <w:rFonts w:eastAsia="Calibri" w:cs="Times New Roman"/>
          <w:szCs w:val="28"/>
        </w:rPr>
        <w:t xml:space="preserve"> </w:t>
      </w:r>
      <w:r w:rsidR="00763513">
        <w:rPr>
          <w:rFonts w:eastAsia="Calibri" w:cs="Times New Roman"/>
          <w:szCs w:val="28"/>
        </w:rPr>
        <w:t xml:space="preserve">                                      </w:t>
      </w:r>
      <w:r w:rsidRPr="00C3299B">
        <w:rPr>
          <w:rFonts w:eastAsia="Calibri" w:cs="Times New Roman"/>
          <w:szCs w:val="28"/>
        </w:rPr>
        <w:t xml:space="preserve">с осуществлением поиска недвижимого имущества Российской Федерации, бывшей Российской империи, бывшего СССР, надлежащим оформлением прав Российской Федерации в отношении имеющегося федерального недвижимого имущества </w:t>
      </w:r>
      <w:r w:rsidR="00763513">
        <w:rPr>
          <w:rFonts w:eastAsia="Calibri" w:cs="Times New Roman"/>
          <w:szCs w:val="28"/>
        </w:rPr>
        <w:t xml:space="preserve">                          </w:t>
      </w:r>
      <w:r w:rsidRPr="00C3299B">
        <w:rPr>
          <w:rFonts w:eastAsia="Calibri" w:cs="Times New Roman"/>
          <w:szCs w:val="28"/>
        </w:rPr>
        <w:t>и найденного недвижимого имущества Российской Федерации, бывшей Российской империи, бывшего СССР и юридической защитой этого имущества</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по предоставлению субсидии на финансовое обеспечение затрат, связанных с осуществлением поиска недвижимого имущества Российской Федерации, бывшей Российской империи, бывшего СССР, надлежащим оформлением прав Российской Федерации в отношении имеющегося федерального недвижимого имущества </w:t>
      </w:r>
      <w:r w:rsidR="00763513">
        <w:rPr>
          <w:rFonts w:eastAsia="Calibri" w:cs="Times New Roman"/>
          <w:szCs w:val="28"/>
        </w:rPr>
        <w:t xml:space="preserve">                          </w:t>
      </w:r>
      <w:r w:rsidRPr="00C3299B">
        <w:rPr>
          <w:rFonts w:eastAsia="Calibri" w:cs="Times New Roman"/>
          <w:szCs w:val="28"/>
        </w:rPr>
        <w:t>и найденного недвижимого имущества Российской Федерации, бывшей Российской империи, бывшего СССР</w:t>
      </w:r>
      <w:r w:rsidR="002E4576" w:rsidRPr="00C3299B">
        <w:rPr>
          <w:rFonts w:eastAsia="Calibri" w:cs="Times New Roman"/>
          <w:szCs w:val="28"/>
        </w:rPr>
        <w:t xml:space="preserve"> </w:t>
      </w:r>
      <w:r w:rsidRPr="00C3299B">
        <w:rPr>
          <w:rFonts w:eastAsia="Calibri" w:cs="Times New Roman"/>
          <w:szCs w:val="28"/>
        </w:rPr>
        <w:t>и юридической защитой этого имущества.</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64131 Субсидии российским организациям на возмещение части затрат </w:t>
      </w:r>
      <w:r w:rsidR="00763513">
        <w:rPr>
          <w:rFonts w:eastAsia="Calibri" w:cs="Times New Roman"/>
          <w:szCs w:val="28"/>
        </w:rPr>
        <w:t xml:space="preserve">                          </w:t>
      </w:r>
      <w:r w:rsidRPr="00C3299B">
        <w:rPr>
          <w:rFonts w:eastAsia="Calibri" w:cs="Times New Roman"/>
          <w:szCs w:val="28"/>
        </w:rPr>
        <w:t xml:space="preserve">на выплату купонного дохода по облигациям, выпущенным в рамках реализации инвестиционных проектов по внедрению наилучших доступных технологий, и (или) на возмещение части затрат на уплату процентов по кредитам, полученным </w:t>
      </w:r>
      <w:r w:rsidR="00763513">
        <w:rPr>
          <w:rFonts w:eastAsia="Calibri" w:cs="Times New Roman"/>
          <w:szCs w:val="28"/>
        </w:rPr>
        <w:t xml:space="preserve">                                </w:t>
      </w:r>
      <w:r w:rsidRPr="00C3299B">
        <w:rPr>
          <w:rFonts w:eastAsia="Calibri" w:cs="Times New Roman"/>
          <w:szCs w:val="28"/>
        </w:rPr>
        <w:t xml:space="preserve">в российских кредитных организациях, государственной корпорации развития "ВЭБ.РФ", а также в международных финансовых организациях, созданных </w:t>
      </w:r>
      <w:r w:rsidR="00763513">
        <w:rPr>
          <w:rFonts w:eastAsia="Calibri" w:cs="Times New Roman"/>
          <w:szCs w:val="28"/>
        </w:rPr>
        <w:t xml:space="preserve">                             </w:t>
      </w:r>
      <w:r w:rsidRPr="00C3299B">
        <w:rPr>
          <w:rFonts w:eastAsia="Calibri" w:cs="Times New Roman"/>
          <w:szCs w:val="28"/>
        </w:rPr>
        <w:t>в соответствии с международными договорами, в которых участвует Российская Федерация, на реализацию инвестиционных проектов по внедрению наилучших доступных технологий</w:t>
      </w:r>
    </w:p>
    <w:p w:rsidR="00550805"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по предоставлению субсидий российским организациям на возмещение части затрат на выплату купонного дохода по облигациям, выпущенным в рамках реализации инвестиционных проектов по внедрению наилучших доступных технологий, и (или) на возмещение части затрат на уплату процентов по кредитам, полученным в российских кредитных организациях, государственной корпорации развития "ВЭБ.РФ", а также в международных финансовых организациях, созданных в соответствии</w:t>
      </w:r>
      <w:r w:rsidR="002E4576" w:rsidRPr="00C3299B">
        <w:rPr>
          <w:rFonts w:eastAsia="Calibri" w:cs="Times New Roman"/>
          <w:szCs w:val="28"/>
        </w:rPr>
        <w:t xml:space="preserve"> </w:t>
      </w:r>
      <w:r w:rsidRPr="00C3299B">
        <w:rPr>
          <w:rFonts w:eastAsia="Calibri" w:cs="Times New Roman"/>
          <w:szCs w:val="28"/>
        </w:rPr>
        <w:t>с международными договорами, в которых участвует Российская Федерация, на реализацию инвестиционных проектов по внедрению наилучших доступных технологий.</w:t>
      </w:r>
    </w:p>
    <w:p w:rsidR="00CD5891" w:rsidRDefault="00CD5891" w:rsidP="00550805">
      <w:pPr>
        <w:spacing w:after="10"/>
        <w:rPr>
          <w:rFonts w:eastAsia="Calibri" w:cs="Times New Roman"/>
          <w:szCs w:val="28"/>
        </w:rPr>
      </w:pPr>
      <w:r w:rsidRPr="002D0014">
        <w:rPr>
          <w:rFonts w:eastAsia="Calibri" w:cs="Times New Roman"/>
          <w:szCs w:val="28"/>
        </w:rPr>
        <w:t xml:space="preserve">64132 </w:t>
      </w:r>
      <w:r w:rsidRPr="00D428DA">
        <w:rPr>
          <w:rFonts w:eastAsia="Calibri" w:cs="Times New Roman"/>
          <w:szCs w:val="28"/>
        </w:rPr>
        <w:t>Субсидии российским кредитным организациям и государственной корпора</w:t>
      </w:r>
      <w:r w:rsidRPr="00442EC0">
        <w:rPr>
          <w:rFonts w:eastAsia="Calibri" w:cs="Times New Roman"/>
          <w:szCs w:val="28"/>
        </w:rPr>
        <w:t xml:space="preserve">ции развития "ВЭБ.РФ" на возмещение недополученных ими доходов </w:t>
      </w:r>
      <w:r w:rsidR="001E1BC4">
        <w:rPr>
          <w:rFonts w:eastAsia="Calibri" w:cs="Times New Roman"/>
          <w:szCs w:val="28"/>
        </w:rPr>
        <w:t xml:space="preserve">                         </w:t>
      </w:r>
      <w:r w:rsidRPr="00442EC0">
        <w:rPr>
          <w:rFonts w:eastAsia="Calibri" w:cs="Times New Roman"/>
          <w:szCs w:val="28"/>
        </w:rPr>
        <w:t>по кредитам, предоставленным российским организациям промышленности на цели реализации инвестиционных проектов, направленных на производство приоритетной продукции, по льготной процентной ставке</w:t>
      </w:r>
    </w:p>
    <w:p w:rsidR="002D0014" w:rsidRPr="00C3299B" w:rsidRDefault="002D0014" w:rsidP="00550805">
      <w:pPr>
        <w:spacing w:after="10"/>
        <w:rPr>
          <w:rFonts w:eastAsia="Calibri" w:cs="Times New Roman"/>
          <w:szCs w:val="28"/>
        </w:rPr>
      </w:pPr>
      <w:r w:rsidRPr="002D0014">
        <w:rPr>
          <w:rFonts w:eastAsia="Calibri" w:cs="Times New Roman"/>
          <w:szCs w:val="28"/>
        </w:rPr>
        <w:t>По данному направлению расходов отражаются расходы федерального бюджета по предоставлению субсидий российским кредитным организациям                           и государственной корпорации развития "ВЭБ.РФ" на возмещение недополученных ими доходов по кредитам, предоставленным российским организациям промышленности на цели реализации инвестиционных проектов, направленных                на производство приоритетной продукции, по льготной процентной ставке.</w:t>
      </w:r>
    </w:p>
    <w:p w:rsidR="00550805" w:rsidRPr="00C3299B" w:rsidRDefault="00550805" w:rsidP="00550805">
      <w:pPr>
        <w:spacing w:after="10"/>
        <w:rPr>
          <w:rFonts w:eastAsia="Calibri" w:cs="Times New Roman"/>
          <w:szCs w:val="28"/>
        </w:rPr>
      </w:pPr>
      <w:r w:rsidRPr="00C3299B">
        <w:rPr>
          <w:rFonts w:eastAsia="Calibri" w:cs="Times New Roman"/>
          <w:szCs w:val="28"/>
        </w:rPr>
        <w:t>64140 Субсидии автономной некоммерческой организации "Международный учебно-методический центр финансового мониторинга"</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связанные с предоставлением автономной некоммерческой организации "Международный учебно-методический центр финансового мониторинга" субсидии в целях обеспечения участия Российской Федерации в деятельности Евразийской группы по противодействию легализации преступных доходов и финансированию терроризма, Группы разработки финансовых мер борьбы с отмыванием денег (ФАТФ), региональных групп, созданных по ее типу группы подразделении финансовой разведки "Эгмонт" и других международных организаций, занимающихся вопросами противодействия легализации (отмыванию) доходов, полученных преступных путем, и финансированию терроризма.</w:t>
      </w:r>
    </w:p>
    <w:p w:rsidR="00550805" w:rsidRPr="00C3299B" w:rsidRDefault="00550805" w:rsidP="00550805">
      <w:pPr>
        <w:spacing w:after="10"/>
        <w:rPr>
          <w:rFonts w:eastAsia="Calibri" w:cs="Times New Roman"/>
          <w:szCs w:val="28"/>
        </w:rPr>
      </w:pPr>
      <w:r w:rsidRPr="00C3299B">
        <w:rPr>
          <w:rFonts w:eastAsia="Calibri" w:cs="Times New Roman"/>
          <w:szCs w:val="28"/>
        </w:rPr>
        <w:t>64160 Государственная поддержка организаций воздушного транспорта в целях осуществления региональных воздушных перевозок пассажиров на территории Российской Федерации и формирования региональной маршрутной сети</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по предоставлению субсидий организациям воздушного транспорта </w:t>
      </w:r>
      <w:r w:rsidR="0081295E">
        <w:rPr>
          <w:rFonts w:eastAsia="Calibri" w:cs="Times New Roman"/>
          <w:szCs w:val="28"/>
        </w:rPr>
        <w:t xml:space="preserve">                        </w:t>
      </w:r>
      <w:r w:rsidRPr="00C3299B">
        <w:rPr>
          <w:rFonts w:eastAsia="Calibri" w:cs="Times New Roman"/>
          <w:szCs w:val="28"/>
        </w:rPr>
        <w:t>на осуществление региональных воздушных перевозок пассажиров</w:t>
      </w:r>
      <w:r w:rsidR="002E4576" w:rsidRPr="00C3299B">
        <w:rPr>
          <w:rFonts w:eastAsia="Calibri" w:cs="Times New Roman"/>
          <w:szCs w:val="28"/>
        </w:rPr>
        <w:t xml:space="preserve"> </w:t>
      </w:r>
      <w:r w:rsidRPr="00C3299B">
        <w:rPr>
          <w:rFonts w:eastAsia="Calibri" w:cs="Times New Roman"/>
          <w:szCs w:val="28"/>
        </w:rPr>
        <w:t>на территории Российской Федерации и формирование региональной маршрутной сети;</w:t>
      </w:r>
    </w:p>
    <w:p w:rsidR="00550805" w:rsidRPr="00C3299B" w:rsidRDefault="00550805" w:rsidP="00550805">
      <w:pPr>
        <w:spacing w:after="10"/>
        <w:rPr>
          <w:rFonts w:eastAsia="Times New Roman" w:cs="Times New Roman"/>
          <w:szCs w:val="28"/>
          <w:lang w:eastAsia="ru-RU"/>
        </w:rPr>
      </w:pPr>
      <w:r w:rsidRPr="00C3299B">
        <w:rPr>
          <w:rFonts w:eastAsia="Times New Roman" w:cs="Times New Roman"/>
          <w:szCs w:val="28"/>
          <w:lang w:eastAsia="ru-RU"/>
        </w:rPr>
        <w:t xml:space="preserve">64163 Государственная поддержка автономной некоммерческой организации "Дирекция международных транспортных коридоров" на финансовое обеспечение деятельности, связанной с организацией экспертно-аналитической </w:t>
      </w:r>
      <w:r w:rsidR="0081295E">
        <w:rPr>
          <w:rFonts w:eastAsia="Times New Roman" w:cs="Times New Roman"/>
          <w:szCs w:val="28"/>
          <w:lang w:eastAsia="ru-RU"/>
        </w:rPr>
        <w:t xml:space="preserve">                                        </w:t>
      </w:r>
      <w:r w:rsidRPr="00C3299B">
        <w:rPr>
          <w:rFonts w:eastAsia="Times New Roman" w:cs="Times New Roman"/>
          <w:szCs w:val="28"/>
          <w:lang w:eastAsia="ru-RU"/>
        </w:rPr>
        <w:t>и информационной поддержки принятия скоординированных между собой управленческих решений федеральных органов исполнительной власти, институтов развития и бизнеса по развитию и эффективному использованию международных транспортных коридоров</w:t>
      </w:r>
      <w:r w:rsidRPr="00C3299B">
        <w:rPr>
          <w:rFonts w:eastAsia="Calibri" w:cs="Times New Roman"/>
          <w:szCs w:val="28"/>
        </w:rPr>
        <w:t xml:space="preserve"> </w:t>
      </w:r>
    </w:p>
    <w:p w:rsidR="00550805" w:rsidRPr="00C3299B" w:rsidRDefault="00550805" w:rsidP="00550805">
      <w:pPr>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по предоставлению субсидии автономной некоммерческой организации "Дирекция международных транспортных коридоров"</w:t>
      </w:r>
      <w:r w:rsidR="002E4576" w:rsidRPr="00C3299B">
        <w:rPr>
          <w:rFonts w:eastAsia="Times New Roman" w:cs="Times New Roman"/>
          <w:szCs w:val="28"/>
          <w:lang w:eastAsia="ru-RU"/>
        </w:rPr>
        <w:t xml:space="preserve"> </w:t>
      </w:r>
      <w:r w:rsidRPr="00C3299B">
        <w:rPr>
          <w:rFonts w:eastAsia="Times New Roman" w:cs="Times New Roman"/>
          <w:szCs w:val="28"/>
          <w:lang w:eastAsia="ru-RU"/>
        </w:rPr>
        <w:t xml:space="preserve">на финансовое обеспечение деятельности, связанной с организацией экспертно-аналитической </w:t>
      </w:r>
      <w:r w:rsidR="0081295E">
        <w:rPr>
          <w:rFonts w:eastAsia="Times New Roman" w:cs="Times New Roman"/>
          <w:szCs w:val="28"/>
          <w:lang w:eastAsia="ru-RU"/>
        </w:rPr>
        <w:t xml:space="preserve">                                             </w:t>
      </w:r>
      <w:r w:rsidRPr="00C3299B">
        <w:rPr>
          <w:rFonts w:eastAsia="Times New Roman" w:cs="Times New Roman"/>
          <w:szCs w:val="28"/>
          <w:lang w:eastAsia="ru-RU"/>
        </w:rPr>
        <w:t>и информационной поддержки принятия скоординированных между собой управленческих решений федеральных органов исполнительной власти, институтов развития и бизнеса по развитию и эффективному использованию международных транспортных коридоров.</w:t>
      </w:r>
    </w:p>
    <w:p w:rsidR="00550805" w:rsidRPr="00C3299B" w:rsidRDefault="00550805" w:rsidP="00550805">
      <w:pPr>
        <w:spacing w:after="10"/>
        <w:rPr>
          <w:rFonts w:eastAsia="Calibri" w:cs="Times New Roman"/>
          <w:szCs w:val="28"/>
        </w:rPr>
      </w:pPr>
      <w:r w:rsidRPr="00C3299B">
        <w:rPr>
          <w:rFonts w:eastAsia="Calibri" w:cs="Times New Roman"/>
          <w:szCs w:val="28"/>
        </w:rPr>
        <w:t>64170 Субсидии федеральному государственному унитарному предприятию "Международное информационное агентство "Россия сегодня"</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предоставление субсидий федеральному государственному унитарному предприятию "Международное информационное агентство "Россия сегодня".</w:t>
      </w:r>
    </w:p>
    <w:p w:rsidR="00565213" w:rsidRPr="00C3299B" w:rsidRDefault="00550805" w:rsidP="00A23E79">
      <w:pPr>
        <w:spacing w:after="10"/>
        <w:rPr>
          <w:rFonts w:eastAsia="Times New Roman" w:cs="Times New Roman"/>
          <w:szCs w:val="28"/>
          <w:lang w:eastAsia="ru-RU"/>
        </w:rPr>
      </w:pPr>
      <w:r w:rsidRPr="00C3299B">
        <w:rPr>
          <w:rFonts w:eastAsia="Calibri" w:cs="Times New Roman"/>
          <w:szCs w:val="28"/>
        </w:rPr>
        <w:t xml:space="preserve">64190 </w:t>
      </w:r>
      <w:r w:rsidRPr="00C3299B">
        <w:rPr>
          <w:rFonts w:eastAsia="Times New Roman" w:cs="Times New Roman"/>
          <w:szCs w:val="28"/>
          <w:lang w:eastAsia="ru-RU"/>
        </w:rPr>
        <w:t>Взнос в уставный капитал открытого акционерного общества</w:t>
      </w:r>
      <w:r w:rsidR="000A6517" w:rsidRPr="00C3299B">
        <w:rPr>
          <w:rFonts w:eastAsia="Times New Roman" w:cs="Times New Roman"/>
          <w:szCs w:val="28"/>
          <w:lang w:eastAsia="ru-RU"/>
        </w:rPr>
        <w:t xml:space="preserve"> </w:t>
      </w:r>
      <w:r w:rsidR="0081295E">
        <w:rPr>
          <w:rFonts w:eastAsia="Times New Roman" w:cs="Times New Roman"/>
          <w:szCs w:val="28"/>
          <w:lang w:eastAsia="ru-RU"/>
        </w:rPr>
        <w:t xml:space="preserve">                              </w:t>
      </w:r>
      <w:r w:rsidRPr="00C3299B">
        <w:rPr>
          <w:rFonts w:eastAsia="Times New Roman" w:cs="Times New Roman"/>
          <w:szCs w:val="28"/>
          <w:lang w:eastAsia="ru-RU"/>
        </w:rPr>
        <w:t>"766 Управление производственно-технологической комплектации", г. Красногорск, Московская область</w:t>
      </w:r>
    </w:p>
    <w:p w:rsidR="00550805" w:rsidRPr="00C3299B" w:rsidRDefault="00550805" w:rsidP="00550805">
      <w:pPr>
        <w:spacing w:after="10"/>
        <w:rPr>
          <w:rFonts w:eastAsia="Calibri" w:cs="Times New Roman"/>
          <w:szCs w:val="28"/>
        </w:rPr>
      </w:pPr>
      <w:r w:rsidRPr="00C3299B">
        <w:rPr>
          <w:rFonts w:eastAsia="Calibri" w:cs="Times New Roman"/>
          <w:szCs w:val="28"/>
        </w:rPr>
        <w:t>64200 Взнос в уставный капитал акционерного общества</w:t>
      </w:r>
      <w:r w:rsidR="002E4576" w:rsidRPr="00C3299B">
        <w:rPr>
          <w:rFonts w:eastAsia="Calibri" w:cs="Times New Roman"/>
          <w:szCs w:val="28"/>
        </w:rPr>
        <w:t xml:space="preserve">  </w:t>
      </w:r>
      <w:r w:rsidR="0081295E">
        <w:rPr>
          <w:rFonts w:eastAsia="Calibri" w:cs="Times New Roman"/>
          <w:szCs w:val="28"/>
        </w:rPr>
        <w:t xml:space="preserve">                                        </w:t>
      </w:r>
      <w:r w:rsidRPr="00C3299B">
        <w:rPr>
          <w:rFonts w:eastAsia="Calibri" w:cs="Times New Roman"/>
          <w:szCs w:val="28"/>
        </w:rPr>
        <w:t>"Научно-производственное предприятие "Радиосвязь", г. Красноярск</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64210 Субсидии на возмещение отдельных затрат казенных предприятий оборонно-промышленного комплекса </w:t>
      </w:r>
    </w:p>
    <w:p w:rsidR="00550805"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по предоставлению субсидий на возмещение отдельных затрат казенных предприятий оборонно-промышленного комплекса.</w:t>
      </w:r>
    </w:p>
    <w:p w:rsidR="00E140B1" w:rsidRDefault="00E140B1" w:rsidP="00550805">
      <w:pPr>
        <w:spacing w:after="10"/>
        <w:rPr>
          <w:rFonts w:eastAsia="Calibri" w:cs="Times New Roman"/>
          <w:szCs w:val="28"/>
        </w:rPr>
      </w:pPr>
      <w:r>
        <w:rPr>
          <w:rFonts w:eastAsia="Calibri" w:cs="Times New Roman"/>
          <w:szCs w:val="28"/>
        </w:rPr>
        <w:t xml:space="preserve">64211 </w:t>
      </w:r>
      <w:r w:rsidRPr="00E140B1">
        <w:rPr>
          <w:rFonts w:eastAsia="Calibri" w:cs="Times New Roman"/>
          <w:szCs w:val="28"/>
        </w:rPr>
        <w:t>Субсидии на возмещение затрат, связанных с актуализацией государственных военных стандартов</w:t>
      </w:r>
    </w:p>
    <w:p w:rsidR="00E140B1" w:rsidRPr="00C3299B" w:rsidRDefault="00E140B1" w:rsidP="00550805">
      <w:pPr>
        <w:spacing w:after="10"/>
        <w:rPr>
          <w:rFonts w:eastAsia="Calibri" w:cs="Times New Roman"/>
          <w:szCs w:val="28"/>
        </w:rPr>
      </w:pPr>
      <w:r w:rsidRPr="00E140B1">
        <w:rPr>
          <w:rFonts w:eastAsia="Calibri" w:cs="Times New Roman"/>
          <w:szCs w:val="28"/>
        </w:rPr>
        <w:t>По данному направлению расходов отражаются расходы федерального бюджета по предоставлению субсидий</w:t>
      </w:r>
      <w:r>
        <w:rPr>
          <w:rFonts w:eastAsia="Calibri" w:cs="Times New Roman"/>
          <w:szCs w:val="28"/>
        </w:rPr>
        <w:t xml:space="preserve"> </w:t>
      </w:r>
      <w:r w:rsidRPr="00E140B1">
        <w:rPr>
          <w:rFonts w:eastAsia="Calibri" w:cs="Times New Roman"/>
          <w:szCs w:val="28"/>
        </w:rPr>
        <w:t xml:space="preserve">на возмещение затрат, связанных </w:t>
      </w:r>
      <w:r>
        <w:rPr>
          <w:rFonts w:eastAsia="Calibri" w:cs="Times New Roman"/>
          <w:szCs w:val="28"/>
        </w:rPr>
        <w:t xml:space="preserve">                                       </w:t>
      </w:r>
      <w:r w:rsidRPr="00E140B1">
        <w:rPr>
          <w:rFonts w:eastAsia="Calibri" w:cs="Times New Roman"/>
          <w:szCs w:val="28"/>
        </w:rPr>
        <w:t>с актуализацией государственных военных стандартов</w:t>
      </w:r>
      <w:r>
        <w:rPr>
          <w:rFonts w:eastAsia="Calibri" w:cs="Times New Roman"/>
          <w:szCs w:val="28"/>
        </w:rPr>
        <w:t>.</w:t>
      </w:r>
    </w:p>
    <w:p w:rsidR="00550805" w:rsidRPr="00C3299B" w:rsidRDefault="00550805" w:rsidP="00550805">
      <w:pPr>
        <w:spacing w:after="10"/>
        <w:rPr>
          <w:rFonts w:eastAsia="Calibri" w:cs="Times New Roman"/>
          <w:szCs w:val="28"/>
        </w:rPr>
      </w:pPr>
      <w:r w:rsidRPr="00C3299B">
        <w:rPr>
          <w:rFonts w:eastAsia="Calibri" w:cs="Times New Roman"/>
          <w:szCs w:val="28"/>
        </w:rPr>
        <w:t>64220 Субсидии стратегическим организациям</w:t>
      </w:r>
      <w:r w:rsidR="002E4576" w:rsidRPr="00C3299B">
        <w:rPr>
          <w:rFonts w:eastAsia="Calibri" w:cs="Times New Roman"/>
          <w:szCs w:val="28"/>
        </w:rPr>
        <w:t xml:space="preserve"> </w:t>
      </w:r>
      <w:r w:rsidRPr="00C3299B">
        <w:rPr>
          <w:rFonts w:eastAsia="Calibri" w:cs="Times New Roman"/>
          <w:szCs w:val="28"/>
        </w:rPr>
        <w:t>оборонно-промышленного комплекса в целях предупреждения банкротства</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предоставление субсидий стратегическим организациям</w:t>
      </w:r>
      <w:r w:rsidR="000A6517" w:rsidRPr="00C3299B">
        <w:rPr>
          <w:rFonts w:eastAsia="Calibri" w:cs="Times New Roman"/>
          <w:szCs w:val="28"/>
        </w:rPr>
        <w:t xml:space="preserve"> </w:t>
      </w:r>
      <w:r w:rsidR="0081295E">
        <w:rPr>
          <w:rFonts w:eastAsia="Calibri" w:cs="Times New Roman"/>
          <w:szCs w:val="28"/>
        </w:rPr>
        <w:t xml:space="preserve">                         </w:t>
      </w:r>
      <w:r w:rsidRPr="00C3299B">
        <w:rPr>
          <w:rFonts w:eastAsia="Calibri" w:cs="Times New Roman"/>
          <w:szCs w:val="28"/>
        </w:rPr>
        <w:t>оборонно-промышленного комплекса в целях предупреждения банкротства.</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64221 Субсидии организациям оборонно-промышленного комплекса </w:t>
      </w:r>
      <w:r w:rsidR="002E4576" w:rsidRPr="00C3299B">
        <w:rPr>
          <w:rFonts w:eastAsia="Calibri" w:cs="Times New Roman"/>
          <w:szCs w:val="28"/>
        </w:rPr>
        <w:t xml:space="preserve"> </w:t>
      </w:r>
      <w:r w:rsidR="0081295E">
        <w:rPr>
          <w:rFonts w:eastAsia="Calibri" w:cs="Times New Roman"/>
          <w:szCs w:val="28"/>
        </w:rPr>
        <w:t xml:space="preserve">                            </w:t>
      </w:r>
      <w:r w:rsidRPr="00C3299B">
        <w:rPr>
          <w:rFonts w:eastAsia="Calibri" w:cs="Times New Roman"/>
          <w:szCs w:val="28"/>
        </w:rPr>
        <w:t xml:space="preserve">на финансовое обеспечение части затрат, связанных с уплатой процентов </w:t>
      </w:r>
      <w:r w:rsidR="002E4576" w:rsidRPr="00C3299B">
        <w:rPr>
          <w:rFonts w:eastAsia="Calibri" w:cs="Times New Roman"/>
          <w:szCs w:val="28"/>
        </w:rPr>
        <w:t xml:space="preserve"> </w:t>
      </w:r>
      <w:r w:rsidR="0081295E">
        <w:rPr>
          <w:rFonts w:eastAsia="Calibri" w:cs="Times New Roman"/>
          <w:szCs w:val="28"/>
        </w:rPr>
        <w:t xml:space="preserve">                             </w:t>
      </w:r>
      <w:r w:rsidRPr="00C3299B">
        <w:rPr>
          <w:rFonts w:eastAsia="Calibri" w:cs="Times New Roman"/>
          <w:szCs w:val="28"/>
        </w:rPr>
        <w:t>по кредитам, привлекаемым ими для целей выполнения (реализации) государственного оборонного заказа в части поставок авиационной техники</w:t>
      </w:r>
      <w:r w:rsidR="002E4576" w:rsidRPr="00C3299B">
        <w:rPr>
          <w:rFonts w:eastAsia="Calibri" w:cs="Times New Roman"/>
          <w:szCs w:val="28"/>
        </w:rPr>
        <w:t xml:space="preserve"> </w:t>
      </w:r>
      <w:r w:rsidRPr="00C3299B">
        <w:rPr>
          <w:rFonts w:eastAsia="Calibri" w:cs="Times New Roman"/>
          <w:szCs w:val="28"/>
        </w:rPr>
        <w:t>в рамках Государственной программы вооружения</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по предоставлению субсидий организациям оборонно-промышленного комплекса на финансовое обеспечение части затрат, связанных с уплатой процентов по кредитам, привлекаемым ими для целей выполнения (реализации) государственного оборонного заказа в части поставок авиационной техники в рамках Государственной программы вооружения.</w:t>
      </w:r>
    </w:p>
    <w:p w:rsidR="00550805" w:rsidRPr="00C3299B" w:rsidRDefault="00550805" w:rsidP="00550805">
      <w:pPr>
        <w:spacing w:after="10"/>
        <w:rPr>
          <w:rFonts w:eastAsia="Calibri" w:cs="Times New Roman"/>
          <w:szCs w:val="28"/>
        </w:rPr>
      </w:pPr>
      <w:r w:rsidRPr="00C3299B">
        <w:rPr>
          <w:rFonts w:eastAsia="Calibri" w:cs="Times New Roman"/>
          <w:szCs w:val="28"/>
        </w:rPr>
        <w:t>64231 Субсидия автономной некоммерческой организации "Центр поддержки инжиниринга и инноваций" в целях создания инструментов доработки продукции технологических компаний под требования крупных корпораций</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предоставление субсидии автономной некоммерческой организации "Центр поддержки инжиниринга и инноваций" в целях создания инструментов доработки продукции технологических компаний под требования крупных корпораций.</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64241 Субсидии организациям, осуществляющим имущественное страхование рисков при запусках и летных испытаниях космических аппаратов </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предоставление субсидий организациям, осуществляющим имущественное страхование рисков при запусках и летных испытаниях космических аппаратов.</w:t>
      </w:r>
    </w:p>
    <w:p w:rsidR="00550805" w:rsidRPr="00C3299B" w:rsidRDefault="00550805" w:rsidP="00550805">
      <w:pPr>
        <w:spacing w:after="10"/>
        <w:rPr>
          <w:rFonts w:eastAsia="Calibri" w:cs="Times New Roman"/>
          <w:szCs w:val="28"/>
        </w:rPr>
      </w:pPr>
      <w:r w:rsidRPr="00C3299B">
        <w:rPr>
          <w:rFonts w:eastAsia="Calibri" w:cs="Times New Roman"/>
          <w:szCs w:val="28"/>
        </w:rPr>
        <w:t>64250 Субсидии производителям сельскохозяйственной техники</w:t>
      </w:r>
      <w:r w:rsidRPr="00C3299B" w:rsidDel="007F731B">
        <w:rPr>
          <w:rFonts w:eastAsia="Calibri" w:cs="Times New Roman"/>
          <w:szCs w:val="28"/>
        </w:rPr>
        <w:t xml:space="preserve"> </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предоставление субсидий производителям сельскохозяйственной техники.</w:t>
      </w:r>
    </w:p>
    <w:p w:rsidR="00550805" w:rsidRPr="00C3299B" w:rsidRDefault="00550805" w:rsidP="00550805">
      <w:pPr>
        <w:spacing w:after="10"/>
        <w:rPr>
          <w:rFonts w:eastAsia="Calibri" w:cs="Times New Roman"/>
          <w:szCs w:val="28"/>
        </w:rPr>
      </w:pPr>
      <w:r w:rsidRPr="00C3299B">
        <w:rPr>
          <w:rFonts w:eastAsia="Calibri" w:cs="Times New Roman"/>
          <w:szCs w:val="28"/>
        </w:rPr>
        <w:t>64260 Субсидии российским организациям на финансовое обеспечение части затрат, связанных со строительством крупнотоннажных судов</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по предоставлению субсидий</w:t>
      </w:r>
      <w:r w:rsidRPr="00C3299B">
        <w:rPr>
          <w:rFonts w:ascii="Calibri" w:eastAsia="Calibri" w:hAnsi="Calibri" w:cs="Times New Roman"/>
          <w:sz w:val="22"/>
        </w:rPr>
        <w:t xml:space="preserve"> </w:t>
      </w:r>
      <w:r w:rsidRPr="00C3299B">
        <w:rPr>
          <w:rFonts w:eastAsia="Calibri" w:cs="Times New Roman"/>
          <w:szCs w:val="28"/>
        </w:rPr>
        <w:t>российским организациям</w:t>
      </w:r>
      <w:r w:rsidR="002E4576" w:rsidRPr="00C3299B">
        <w:rPr>
          <w:rFonts w:eastAsia="Calibri" w:cs="Times New Roman"/>
          <w:szCs w:val="28"/>
        </w:rPr>
        <w:t xml:space="preserve"> </w:t>
      </w:r>
      <w:r w:rsidRPr="00C3299B">
        <w:rPr>
          <w:rFonts w:eastAsia="Calibri" w:cs="Times New Roman"/>
          <w:szCs w:val="28"/>
        </w:rPr>
        <w:t>на финансовое обеспечение части затрат, связанных со строительством крупнотоннажных судов.</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64271 Субсидии российским организациям на возмещение части затрат </w:t>
      </w:r>
      <w:r w:rsidR="0081295E">
        <w:rPr>
          <w:rFonts w:eastAsia="Calibri" w:cs="Times New Roman"/>
          <w:szCs w:val="28"/>
        </w:rPr>
        <w:t xml:space="preserve">                         </w:t>
      </w:r>
      <w:r w:rsidRPr="00C3299B">
        <w:rPr>
          <w:rFonts w:eastAsia="Calibri" w:cs="Times New Roman"/>
          <w:szCs w:val="28"/>
        </w:rPr>
        <w:t>на строительство судов рыбопромыслового флота</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по предоставлению субсидий организациям на возмещение части затрат </w:t>
      </w:r>
      <w:r w:rsidR="0081295E">
        <w:rPr>
          <w:rFonts w:eastAsia="Calibri" w:cs="Times New Roman"/>
          <w:szCs w:val="28"/>
        </w:rPr>
        <w:t xml:space="preserve">                   </w:t>
      </w:r>
      <w:r w:rsidRPr="00C3299B">
        <w:rPr>
          <w:rFonts w:eastAsia="Calibri" w:cs="Times New Roman"/>
          <w:szCs w:val="28"/>
        </w:rPr>
        <w:t>на строительство судов рыбопромыслового флота.</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64290 </w:t>
      </w:r>
      <w:r w:rsidR="00852F47" w:rsidRPr="00C3299B">
        <w:rPr>
          <w:rFonts w:eastAsia="Calibri" w:cs="Times New Roman"/>
          <w:szCs w:val="28"/>
        </w:rPr>
        <w:t xml:space="preserve">Субсидия федеральному казенному предприятию "Дирекция комплекса защитных сооружений г. Санкт-Петербурга Министерства строительства </w:t>
      </w:r>
      <w:r w:rsidR="0081295E">
        <w:rPr>
          <w:rFonts w:eastAsia="Calibri" w:cs="Times New Roman"/>
          <w:szCs w:val="28"/>
        </w:rPr>
        <w:t xml:space="preserve">                                </w:t>
      </w:r>
      <w:r w:rsidR="00852F47" w:rsidRPr="00C3299B">
        <w:rPr>
          <w:rFonts w:eastAsia="Calibri" w:cs="Times New Roman"/>
          <w:szCs w:val="28"/>
        </w:rPr>
        <w:t>и жилищно-коммунального хозяйства Российской Федерации" на финансовое обеспечение затрат в связи с выполнением работ и оказанием услуг по эксплуатации и содержанию комплекса защитных сооружений г. Санкт-Петербурга от наводнений</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по предоставлению </w:t>
      </w:r>
      <w:r w:rsidR="00852F47" w:rsidRPr="00C3299B">
        <w:rPr>
          <w:rFonts w:eastAsia="Calibri" w:cs="Times New Roman"/>
          <w:szCs w:val="28"/>
        </w:rPr>
        <w:t xml:space="preserve">субсидии федеральному казенному предприятию "Дирекция комплекса защитных сооружений г. Санкт-Петербурга Министерства строительства и жилищно-коммунального хозяйства Российской Федерации" </w:t>
      </w:r>
      <w:r w:rsidR="0081295E">
        <w:rPr>
          <w:rFonts w:eastAsia="Calibri" w:cs="Times New Roman"/>
          <w:szCs w:val="28"/>
        </w:rPr>
        <w:t xml:space="preserve">             </w:t>
      </w:r>
      <w:r w:rsidR="00852F47" w:rsidRPr="00C3299B">
        <w:rPr>
          <w:rFonts w:eastAsia="Calibri" w:cs="Times New Roman"/>
          <w:szCs w:val="28"/>
        </w:rPr>
        <w:t xml:space="preserve">на финансовое обеспечение затрат в связи с выполнением работ и оказанием услуг </w:t>
      </w:r>
      <w:r w:rsidR="0081295E">
        <w:rPr>
          <w:rFonts w:eastAsia="Calibri" w:cs="Times New Roman"/>
          <w:szCs w:val="28"/>
        </w:rPr>
        <w:t xml:space="preserve">  </w:t>
      </w:r>
      <w:r w:rsidR="00852F47" w:rsidRPr="00C3299B">
        <w:rPr>
          <w:rFonts w:eastAsia="Calibri" w:cs="Times New Roman"/>
          <w:szCs w:val="28"/>
        </w:rPr>
        <w:t xml:space="preserve">по эксплуатации и содержанию комплекса защитных сооружений </w:t>
      </w:r>
      <w:r w:rsidR="0081295E">
        <w:rPr>
          <w:rFonts w:eastAsia="Calibri" w:cs="Times New Roman"/>
          <w:szCs w:val="28"/>
        </w:rPr>
        <w:t xml:space="preserve">                                          </w:t>
      </w:r>
      <w:r w:rsidR="00852F47" w:rsidRPr="00C3299B">
        <w:rPr>
          <w:rFonts w:eastAsia="Calibri" w:cs="Times New Roman"/>
          <w:szCs w:val="28"/>
        </w:rPr>
        <w:t>г. Санкт-Петербурга от наводнений</w:t>
      </w:r>
      <w:r w:rsidRPr="00C3299B">
        <w:rPr>
          <w:rFonts w:eastAsia="Calibri" w:cs="Times New Roman"/>
          <w:szCs w:val="28"/>
        </w:rPr>
        <w:t>.</w:t>
      </w:r>
    </w:p>
    <w:p w:rsidR="00550805" w:rsidRPr="00C3299B" w:rsidRDefault="00550805" w:rsidP="00550805">
      <w:pPr>
        <w:spacing w:after="10"/>
        <w:rPr>
          <w:rFonts w:eastAsia="Calibri" w:cs="Times New Roman"/>
          <w:szCs w:val="28"/>
        </w:rPr>
      </w:pPr>
      <w:r w:rsidRPr="00C3299B">
        <w:rPr>
          <w:rFonts w:eastAsia="Calibri" w:cs="Times New Roman"/>
          <w:szCs w:val="28"/>
        </w:rPr>
        <w:t>64310 Субсидии авиационным предприятиям и организациям экспериментальной авиации на возмещение затрат при осуществлении ими</w:t>
      </w:r>
      <w:r w:rsidR="000A6517" w:rsidRPr="00C3299B">
        <w:rPr>
          <w:rFonts w:eastAsia="Calibri" w:cs="Times New Roman"/>
          <w:szCs w:val="28"/>
        </w:rPr>
        <w:t xml:space="preserve"> </w:t>
      </w:r>
      <w:r w:rsidR="0081295E">
        <w:rPr>
          <w:rFonts w:eastAsia="Calibri" w:cs="Times New Roman"/>
          <w:szCs w:val="28"/>
        </w:rPr>
        <w:t xml:space="preserve">       </w:t>
      </w:r>
      <w:r w:rsidRPr="00C3299B">
        <w:rPr>
          <w:rFonts w:eastAsia="Calibri" w:cs="Times New Roman"/>
          <w:szCs w:val="28"/>
        </w:rPr>
        <w:t xml:space="preserve">поисково-спасательных операций (работ) и (или) участии в их обеспечении </w:t>
      </w:r>
    </w:p>
    <w:p w:rsidR="00550805"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по предоставлению субсидий авиационным предприятиям</w:t>
      </w:r>
      <w:r w:rsidR="002E4576" w:rsidRPr="00C3299B">
        <w:rPr>
          <w:rFonts w:eastAsia="Calibri" w:cs="Times New Roman"/>
          <w:szCs w:val="28"/>
        </w:rPr>
        <w:t xml:space="preserve"> </w:t>
      </w:r>
      <w:r w:rsidRPr="00C3299B">
        <w:rPr>
          <w:rFonts w:eastAsia="Calibri" w:cs="Times New Roman"/>
          <w:szCs w:val="28"/>
        </w:rPr>
        <w:t xml:space="preserve">и организациям экспериментальной авиации на возмещение затрат при осуществлении ими </w:t>
      </w:r>
      <w:r w:rsidR="0081295E">
        <w:rPr>
          <w:rFonts w:eastAsia="Calibri" w:cs="Times New Roman"/>
          <w:szCs w:val="28"/>
        </w:rPr>
        <w:t xml:space="preserve"> </w:t>
      </w:r>
      <w:r w:rsidRPr="00C3299B">
        <w:rPr>
          <w:rFonts w:eastAsia="Calibri" w:cs="Times New Roman"/>
          <w:szCs w:val="28"/>
        </w:rPr>
        <w:t>поисково-спасательных операций (работ) и (или) участии в их обеспечении.</w:t>
      </w:r>
    </w:p>
    <w:p w:rsidR="0084135D" w:rsidRPr="0084135D" w:rsidRDefault="0084135D" w:rsidP="0084135D">
      <w:pPr>
        <w:spacing w:after="10"/>
        <w:rPr>
          <w:rFonts w:eastAsia="Calibri" w:cs="Times New Roman"/>
          <w:szCs w:val="28"/>
        </w:rPr>
      </w:pPr>
      <w:r w:rsidRPr="0084135D">
        <w:rPr>
          <w:rFonts w:eastAsia="Calibri" w:cs="Times New Roman"/>
          <w:szCs w:val="28"/>
        </w:rPr>
        <w:t xml:space="preserve">64311 Субсидии авиационным предприятиям, организациям экспериментальной авиации и владельцам беспилотных воздушных судов </w:t>
      </w:r>
      <w:r>
        <w:rPr>
          <w:rFonts w:eastAsia="Calibri" w:cs="Times New Roman"/>
          <w:szCs w:val="28"/>
        </w:rPr>
        <w:t xml:space="preserve">                             </w:t>
      </w:r>
      <w:r w:rsidRPr="0084135D">
        <w:rPr>
          <w:rFonts w:eastAsia="Calibri" w:cs="Times New Roman"/>
          <w:szCs w:val="28"/>
        </w:rPr>
        <w:t>на возмещение затрат при осуществлении ими поисково-спасательных операций (работ) и (или) участии в их обеспечении</w:t>
      </w:r>
    </w:p>
    <w:p w:rsidR="0084135D" w:rsidRDefault="0084135D" w:rsidP="0084135D">
      <w:pPr>
        <w:spacing w:after="10"/>
        <w:rPr>
          <w:rFonts w:eastAsia="Calibri" w:cs="Times New Roman"/>
          <w:szCs w:val="28"/>
        </w:rPr>
      </w:pPr>
      <w:r w:rsidRPr="0084135D">
        <w:rPr>
          <w:rFonts w:eastAsia="Calibri" w:cs="Times New Roman"/>
          <w:szCs w:val="28"/>
        </w:rPr>
        <w:t xml:space="preserve">По данному направлению расходов отражаются расходы федерального бюджета по предоставлению субсидий авиационным предприятиям, организациям экспериментальной авиации и владельцам беспилотных воздушных судов </w:t>
      </w:r>
      <w:r>
        <w:rPr>
          <w:rFonts w:eastAsia="Calibri" w:cs="Times New Roman"/>
          <w:szCs w:val="28"/>
        </w:rPr>
        <w:t xml:space="preserve">                                 </w:t>
      </w:r>
      <w:r w:rsidRPr="0084135D">
        <w:rPr>
          <w:rFonts w:eastAsia="Calibri" w:cs="Times New Roman"/>
          <w:szCs w:val="28"/>
        </w:rPr>
        <w:t>на возмещение затрат при осуществлении ими поисково-спасательных операций (работ) и (или) участии в их обеспечении.</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64320 Субсидии аэропортам, расположенным в районах Крайнего Севера </w:t>
      </w:r>
      <w:r w:rsidR="0081295E">
        <w:rPr>
          <w:rFonts w:eastAsia="Calibri" w:cs="Times New Roman"/>
          <w:szCs w:val="28"/>
        </w:rPr>
        <w:t xml:space="preserve">                        </w:t>
      </w:r>
      <w:r w:rsidRPr="00C3299B">
        <w:rPr>
          <w:rFonts w:eastAsia="Calibri" w:cs="Times New Roman"/>
          <w:szCs w:val="28"/>
        </w:rPr>
        <w:t xml:space="preserve">и приравненных к ним местностях </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предоставление субсидий аэропортам, расположенным в районах Крайнего Севера и приравненных к ним местностях.</w:t>
      </w:r>
    </w:p>
    <w:p w:rsidR="00D73A9C" w:rsidRPr="00C3299B" w:rsidRDefault="00D73A9C" w:rsidP="00550805">
      <w:pPr>
        <w:spacing w:after="10"/>
        <w:rPr>
          <w:rFonts w:eastAsia="Calibri" w:cs="Times New Roman"/>
          <w:szCs w:val="28"/>
        </w:rPr>
      </w:pPr>
      <w:r w:rsidRPr="00C3299B">
        <w:rPr>
          <w:rFonts w:eastAsia="Calibri" w:cs="Times New Roman"/>
          <w:szCs w:val="28"/>
        </w:rPr>
        <w:t xml:space="preserve">64321 </w:t>
      </w:r>
      <w:r w:rsidR="00A4600B" w:rsidRPr="00C3299B">
        <w:rPr>
          <w:rFonts w:eastAsia="Calibri" w:cs="Times New Roman"/>
          <w:szCs w:val="28"/>
        </w:rPr>
        <w:t>Субсидия обществу с ограниченной ответственностью "Инновационный центр "КАМАЗ" на реализацию мероприятия по субсидированию стоимости тарифа оператору перевозок с участием высокоавтоматизированных транспортных средств 4-го уровня автоматизации на автомобильной дороге М-11 "Нева"</w:t>
      </w:r>
    </w:p>
    <w:p w:rsidR="001065AA" w:rsidRPr="00C3299B" w:rsidRDefault="001065AA"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предоставление субсидии обществу с ограниченной ответственностью "Инновационный центр "КАМАЗ" на реализацию мероприятия по субсидированию стоимости тарифа оператору перевозок с участием высокоавтоматизированных транспортных средств 4-го уровня автоматизации на автомобильной дороге М-11 "Нева".</w:t>
      </w:r>
    </w:p>
    <w:p w:rsidR="00550805" w:rsidRPr="00C3299B" w:rsidRDefault="00550805" w:rsidP="00550805">
      <w:pPr>
        <w:spacing w:after="10"/>
        <w:rPr>
          <w:rFonts w:eastAsia="Calibri" w:cs="Times New Roman"/>
          <w:szCs w:val="28"/>
        </w:rPr>
      </w:pPr>
      <w:r w:rsidRPr="00C3299B">
        <w:rPr>
          <w:rFonts w:eastAsia="Calibri" w:cs="Times New Roman"/>
          <w:szCs w:val="28"/>
        </w:rPr>
        <w:t>64332 Субсидия федеральному государственному унитарному предприятию "Государственная корпорация по организации воздушного движения в Российской Федерации" на возмещение затрат, понесенных при осуществлении закупки средств радиотехнического обеспечения полетов</w:t>
      </w:r>
      <w:r w:rsidR="002E4576" w:rsidRPr="00C3299B">
        <w:rPr>
          <w:rFonts w:eastAsia="Calibri" w:cs="Times New Roman"/>
          <w:szCs w:val="28"/>
        </w:rPr>
        <w:t xml:space="preserve"> </w:t>
      </w:r>
      <w:r w:rsidRPr="00C3299B">
        <w:rPr>
          <w:rFonts w:eastAsia="Calibri" w:cs="Times New Roman"/>
          <w:szCs w:val="28"/>
        </w:rPr>
        <w:t>и авиационной электросвязи для полетов беспилотных воздушных судов</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на предоставление субсидии федеральному государственному унитарному предприятию "Государственная корпорация по организации воздушного движения </w:t>
      </w:r>
      <w:r w:rsidR="0081295E">
        <w:rPr>
          <w:rFonts w:eastAsia="Calibri" w:cs="Times New Roman"/>
          <w:szCs w:val="28"/>
        </w:rPr>
        <w:t xml:space="preserve">                  </w:t>
      </w:r>
      <w:r w:rsidRPr="00C3299B">
        <w:rPr>
          <w:rFonts w:eastAsia="Calibri" w:cs="Times New Roman"/>
          <w:szCs w:val="28"/>
        </w:rPr>
        <w:t>в Российской Федерации" на возмещение затрат, понесенных при осуществлении закупки средств радиотехнического обеспечения полетов и авиационной электросвязи для полетов беспилотных воздушных судов.</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64350 Государственная поддержка российских авиакомпаний, региональных унитарных предприятий, не являющихся российскими авиакомпаниями, в целях обновления парка воздушных судов для осуществления внутренних региональных </w:t>
      </w:r>
      <w:r w:rsidR="00EB11F5">
        <w:rPr>
          <w:rFonts w:eastAsia="Calibri" w:cs="Times New Roman"/>
          <w:szCs w:val="28"/>
        </w:rPr>
        <w:t xml:space="preserve">                 </w:t>
      </w:r>
      <w:r w:rsidRPr="00C3299B">
        <w:rPr>
          <w:rFonts w:eastAsia="Calibri" w:cs="Times New Roman"/>
          <w:szCs w:val="28"/>
        </w:rPr>
        <w:t>и местных воздушных перевозок</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по предоставлению субсидий российским авиакомпаниям, региональным унитарным предприятиям, не являющимся российскими авиакомпаниями, </w:t>
      </w:r>
      <w:r w:rsidR="00EB11F5">
        <w:rPr>
          <w:rFonts w:eastAsia="Calibri" w:cs="Times New Roman"/>
          <w:szCs w:val="28"/>
        </w:rPr>
        <w:t xml:space="preserve">                               </w:t>
      </w:r>
      <w:r w:rsidRPr="00C3299B">
        <w:rPr>
          <w:rFonts w:eastAsia="Calibri" w:cs="Times New Roman"/>
          <w:szCs w:val="28"/>
        </w:rPr>
        <w:t>на финансовое обеспечение части затрат на уплату лизинговых или арендных платежей за воздушные суда, получаемые указанными организациями по договорам лизинга или аренды для осуществления внутренних региональных и местных воздушных перевозок.</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64370 Субсидии на возмещение организациям недополученных доходов </w:t>
      </w:r>
      <w:r w:rsidR="00EB11F5">
        <w:rPr>
          <w:rFonts w:eastAsia="Calibri" w:cs="Times New Roman"/>
          <w:szCs w:val="28"/>
        </w:rPr>
        <w:t xml:space="preserve">                       </w:t>
      </w:r>
      <w:r w:rsidRPr="00C3299B">
        <w:rPr>
          <w:rFonts w:eastAsia="Calibri" w:cs="Times New Roman"/>
          <w:szCs w:val="28"/>
        </w:rPr>
        <w:t>от предоставления услуг по аэропортовому и наземному обеспечению полетов воздушных судов пользователей воздушного пространства, освобожденных</w:t>
      </w:r>
      <w:r w:rsidR="002E4576" w:rsidRPr="00C3299B">
        <w:rPr>
          <w:rFonts w:eastAsia="Calibri" w:cs="Times New Roman"/>
          <w:szCs w:val="28"/>
        </w:rPr>
        <w:t xml:space="preserve">              </w:t>
      </w:r>
      <w:r w:rsidRPr="00C3299B">
        <w:rPr>
          <w:rFonts w:eastAsia="Calibri" w:cs="Times New Roman"/>
          <w:szCs w:val="28"/>
        </w:rPr>
        <w:t xml:space="preserve"> </w:t>
      </w:r>
      <w:r w:rsidR="00EB11F5">
        <w:rPr>
          <w:rFonts w:eastAsia="Calibri" w:cs="Times New Roman"/>
          <w:szCs w:val="28"/>
        </w:rPr>
        <w:t xml:space="preserve">                   </w:t>
      </w:r>
      <w:r w:rsidRPr="00C3299B">
        <w:rPr>
          <w:rFonts w:eastAsia="Calibri" w:cs="Times New Roman"/>
          <w:szCs w:val="28"/>
        </w:rPr>
        <w:t>в соответствии с законодательством Российской Федерации от платы за них</w:t>
      </w:r>
      <w:r w:rsidRPr="00C3299B" w:rsidDel="00526993">
        <w:rPr>
          <w:rFonts w:eastAsia="Calibri" w:cs="Times New Roman"/>
          <w:szCs w:val="28"/>
        </w:rPr>
        <w:t xml:space="preserve"> </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по предоставлению субсидий на возмещение организациям недополученных доходов от предоставления услуг по аэропортовому</w:t>
      </w:r>
      <w:r w:rsidR="002E4576" w:rsidRPr="00C3299B">
        <w:rPr>
          <w:rFonts w:eastAsia="Calibri" w:cs="Times New Roman"/>
          <w:szCs w:val="28"/>
        </w:rPr>
        <w:t xml:space="preserve"> </w:t>
      </w:r>
      <w:r w:rsidRPr="00C3299B">
        <w:rPr>
          <w:rFonts w:eastAsia="Calibri" w:cs="Times New Roman"/>
          <w:szCs w:val="28"/>
        </w:rPr>
        <w:t>и наземному обеспечению полетов воздушных судов пользователей воздушного пространства, освобожденных в соответствии</w:t>
      </w:r>
      <w:r w:rsidR="002E4576" w:rsidRPr="00C3299B">
        <w:rPr>
          <w:rFonts w:eastAsia="Calibri" w:cs="Times New Roman"/>
          <w:szCs w:val="28"/>
        </w:rPr>
        <w:t xml:space="preserve"> </w:t>
      </w:r>
      <w:r w:rsidRPr="00C3299B">
        <w:rPr>
          <w:rFonts w:eastAsia="Calibri" w:cs="Times New Roman"/>
          <w:szCs w:val="28"/>
        </w:rPr>
        <w:t>с законодательством Российской Федерации от платы за них.</w:t>
      </w:r>
    </w:p>
    <w:p w:rsidR="00550805" w:rsidRPr="00C3299B" w:rsidRDefault="00550805" w:rsidP="00550805">
      <w:pPr>
        <w:spacing w:after="10"/>
        <w:rPr>
          <w:rFonts w:eastAsia="Times New Roman" w:cs="Times New Roman"/>
          <w:szCs w:val="28"/>
          <w:lang w:eastAsia="ru-RU"/>
        </w:rPr>
      </w:pPr>
      <w:r w:rsidRPr="00C3299B">
        <w:rPr>
          <w:rFonts w:eastAsia="Calibri" w:cs="Times New Roman"/>
          <w:szCs w:val="28"/>
        </w:rPr>
        <w:t xml:space="preserve">64373 </w:t>
      </w:r>
      <w:r w:rsidRPr="00C3299B">
        <w:rPr>
          <w:rFonts w:eastAsia="Times New Roman" w:cs="Times New Roman"/>
          <w:szCs w:val="28"/>
          <w:lang w:eastAsia="ru-RU"/>
        </w:rPr>
        <w:t xml:space="preserve">Субсидии на возмещение организациям недополученных доходов </w:t>
      </w:r>
      <w:r w:rsidR="00EB11F5">
        <w:rPr>
          <w:rFonts w:eastAsia="Times New Roman" w:cs="Times New Roman"/>
          <w:szCs w:val="28"/>
          <w:lang w:eastAsia="ru-RU"/>
        </w:rPr>
        <w:t xml:space="preserve">               </w:t>
      </w:r>
      <w:r w:rsidRPr="00C3299B">
        <w:rPr>
          <w:rFonts w:eastAsia="Times New Roman" w:cs="Times New Roman"/>
          <w:szCs w:val="28"/>
          <w:lang w:eastAsia="ru-RU"/>
        </w:rPr>
        <w:t>от предоставления услуг по аэронавигационному обслуживанию полетов воздушных судов пользователей воздушного пространства, освобожденных</w:t>
      </w:r>
      <w:r w:rsidR="002E4576" w:rsidRPr="00C3299B">
        <w:rPr>
          <w:rFonts w:eastAsia="Times New Roman" w:cs="Times New Roman"/>
          <w:szCs w:val="28"/>
          <w:lang w:eastAsia="ru-RU"/>
        </w:rPr>
        <w:t xml:space="preserve"> </w:t>
      </w:r>
      <w:r w:rsidRPr="00C3299B">
        <w:rPr>
          <w:rFonts w:eastAsia="Times New Roman" w:cs="Times New Roman"/>
          <w:szCs w:val="28"/>
          <w:lang w:eastAsia="ru-RU"/>
        </w:rPr>
        <w:t xml:space="preserve">в соответствии </w:t>
      </w:r>
      <w:r w:rsidR="00EB11F5">
        <w:rPr>
          <w:rFonts w:eastAsia="Times New Roman" w:cs="Times New Roman"/>
          <w:szCs w:val="28"/>
          <w:lang w:eastAsia="ru-RU"/>
        </w:rPr>
        <w:t xml:space="preserve">                       </w:t>
      </w:r>
      <w:r w:rsidRPr="00C3299B">
        <w:rPr>
          <w:rFonts w:eastAsia="Times New Roman" w:cs="Times New Roman"/>
          <w:szCs w:val="28"/>
          <w:lang w:eastAsia="ru-RU"/>
        </w:rPr>
        <w:t>с законодательством Российской Федерации от платы за них</w:t>
      </w:r>
    </w:p>
    <w:p w:rsidR="00550805" w:rsidRPr="00C3299B" w:rsidRDefault="00550805" w:rsidP="00550805">
      <w:pPr>
        <w:spacing w:after="10"/>
        <w:rPr>
          <w:rFonts w:eastAsia="Times New Roman" w:cs="Times New Roman"/>
          <w:szCs w:val="28"/>
          <w:lang w:eastAsia="ru-RU"/>
        </w:rPr>
      </w:pPr>
      <w:r w:rsidRPr="00C3299B">
        <w:rPr>
          <w:rFonts w:eastAsia="Times New Roman" w:cs="Times New Roman"/>
          <w:szCs w:val="28"/>
          <w:lang w:eastAsia="ru-RU"/>
        </w:rPr>
        <w:t xml:space="preserve">По данному направлению расходов отражаются расходы федерального бюджета на предоставление субсидии на возмещение организациям недополученных доходов от предоставления услуг по аэронавигационному обслуживанию полетов воздушных судов пользователей воздушного пространства, освобожденных </w:t>
      </w:r>
      <w:r w:rsidR="00EB11F5">
        <w:rPr>
          <w:rFonts w:eastAsia="Times New Roman" w:cs="Times New Roman"/>
          <w:szCs w:val="28"/>
          <w:lang w:eastAsia="ru-RU"/>
        </w:rPr>
        <w:t xml:space="preserve">                             </w:t>
      </w:r>
      <w:r w:rsidRPr="00C3299B">
        <w:rPr>
          <w:rFonts w:eastAsia="Times New Roman" w:cs="Times New Roman"/>
          <w:szCs w:val="28"/>
          <w:lang w:eastAsia="ru-RU"/>
        </w:rPr>
        <w:t>в соответствии с законодательством Российской Федерации от платы за них.</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64390 Субсидии федеральным казенным предприятиям, расположенным </w:t>
      </w:r>
      <w:r w:rsidR="00EB11F5">
        <w:rPr>
          <w:rFonts w:eastAsia="Calibri" w:cs="Times New Roman"/>
          <w:szCs w:val="28"/>
        </w:rPr>
        <w:t xml:space="preserve">                       </w:t>
      </w:r>
      <w:r w:rsidRPr="00C3299B">
        <w:rPr>
          <w:rFonts w:eastAsia="Calibri" w:cs="Times New Roman"/>
          <w:szCs w:val="28"/>
        </w:rPr>
        <w:t xml:space="preserve">в районах Крайнего Севера и приравненных к ним местностях </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предоставление субсидий федеральным казенным предприятиям, расположенным в районах Крайнего Севера и приравненных к ним местностях.</w:t>
      </w:r>
    </w:p>
    <w:p w:rsidR="00550805" w:rsidRPr="00C3299B" w:rsidRDefault="00550805" w:rsidP="00550805">
      <w:pPr>
        <w:spacing w:after="10"/>
        <w:rPr>
          <w:rFonts w:eastAsia="Calibri" w:cs="Times New Roman"/>
          <w:szCs w:val="28"/>
        </w:rPr>
      </w:pPr>
      <w:r w:rsidRPr="00C3299B">
        <w:rPr>
          <w:rFonts w:eastAsia="Calibri" w:cs="Times New Roman"/>
          <w:szCs w:val="28"/>
        </w:rPr>
        <w:t>64420 Субсидии</w:t>
      </w:r>
      <w:r w:rsidR="00EB11F5">
        <w:rPr>
          <w:rFonts w:eastAsia="Calibri" w:cs="Times New Roman"/>
          <w:szCs w:val="28"/>
        </w:rPr>
        <w:t xml:space="preserve"> </w:t>
      </w:r>
      <w:r w:rsidRPr="00C3299B">
        <w:rPr>
          <w:rFonts w:eastAsia="Calibri" w:cs="Times New Roman"/>
          <w:szCs w:val="28"/>
        </w:rPr>
        <w:t>на</w:t>
      </w:r>
      <w:r w:rsidR="00EB11F5">
        <w:rPr>
          <w:rFonts w:eastAsia="Calibri" w:cs="Times New Roman"/>
          <w:szCs w:val="28"/>
        </w:rPr>
        <w:t xml:space="preserve"> </w:t>
      </w:r>
      <w:r w:rsidRPr="00C3299B">
        <w:rPr>
          <w:rFonts w:eastAsia="Calibri" w:cs="Times New Roman"/>
          <w:szCs w:val="28"/>
        </w:rPr>
        <w:t xml:space="preserve">выполнение </w:t>
      </w:r>
      <w:r w:rsidR="00EB11F5">
        <w:rPr>
          <w:rFonts w:eastAsia="Calibri" w:cs="Times New Roman"/>
          <w:szCs w:val="28"/>
        </w:rPr>
        <w:t xml:space="preserve"> </w:t>
      </w:r>
      <w:r w:rsidRPr="00C3299B">
        <w:rPr>
          <w:rFonts w:eastAsia="Calibri" w:cs="Times New Roman"/>
          <w:szCs w:val="28"/>
        </w:rPr>
        <w:t xml:space="preserve">мероприятий </w:t>
      </w:r>
      <w:r w:rsidR="00EB11F5">
        <w:rPr>
          <w:rFonts w:eastAsia="Calibri" w:cs="Times New Roman"/>
          <w:szCs w:val="28"/>
        </w:rPr>
        <w:t xml:space="preserve"> </w:t>
      </w:r>
      <w:r w:rsidRPr="00C3299B">
        <w:rPr>
          <w:rFonts w:eastAsia="Calibri" w:cs="Times New Roman"/>
          <w:szCs w:val="28"/>
        </w:rPr>
        <w:t xml:space="preserve">по </w:t>
      </w:r>
      <w:r w:rsidR="00EB11F5">
        <w:rPr>
          <w:rFonts w:eastAsia="Calibri" w:cs="Times New Roman"/>
          <w:szCs w:val="28"/>
        </w:rPr>
        <w:t xml:space="preserve"> </w:t>
      </w:r>
      <w:r w:rsidRPr="00C3299B">
        <w:rPr>
          <w:rFonts w:eastAsia="Calibri" w:cs="Times New Roman"/>
          <w:szCs w:val="28"/>
        </w:rPr>
        <w:t>несению</w:t>
      </w:r>
      <w:r w:rsidR="000A6517" w:rsidRPr="00C3299B">
        <w:rPr>
          <w:rFonts w:eastAsia="Calibri" w:cs="Times New Roman"/>
          <w:szCs w:val="28"/>
        </w:rPr>
        <w:t xml:space="preserve"> </w:t>
      </w:r>
      <w:r w:rsidR="00EB11F5">
        <w:rPr>
          <w:rFonts w:eastAsia="Calibri" w:cs="Times New Roman"/>
          <w:szCs w:val="28"/>
        </w:rPr>
        <w:t xml:space="preserve">                                     </w:t>
      </w:r>
      <w:r w:rsidRPr="00C3299B">
        <w:rPr>
          <w:rFonts w:eastAsia="Calibri" w:cs="Times New Roman"/>
          <w:szCs w:val="28"/>
        </w:rPr>
        <w:t xml:space="preserve">аварийно-спасательной готовности на море </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по предоставлению субсидий на выполнение мероприятий по несению аварийно-спасательной готовности на море.</w:t>
      </w:r>
    </w:p>
    <w:p w:rsidR="00550805" w:rsidRPr="00C3299B" w:rsidRDefault="00550805" w:rsidP="00550805">
      <w:pPr>
        <w:spacing w:after="10"/>
        <w:rPr>
          <w:rFonts w:eastAsia="Calibri" w:cs="Times New Roman"/>
          <w:szCs w:val="28"/>
        </w:rPr>
      </w:pPr>
      <w:r w:rsidRPr="00C3299B">
        <w:rPr>
          <w:rFonts w:eastAsia="Calibri" w:cs="Times New Roman"/>
          <w:szCs w:val="28"/>
        </w:rPr>
        <w:t>64421 Взнос в уставный капитал акционерного общества</w:t>
      </w:r>
      <w:r w:rsidR="000A6517" w:rsidRPr="00C3299B">
        <w:rPr>
          <w:rFonts w:eastAsia="Calibri" w:cs="Times New Roman"/>
          <w:szCs w:val="28"/>
        </w:rPr>
        <w:t xml:space="preserve"> </w:t>
      </w:r>
      <w:r w:rsidR="00EB11F5">
        <w:rPr>
          <w:rFonts w:eastAsia="Calibri" w:cs="Times New Roman"/>
          <w:szCs w:val="28"/>
        </w:rPr>
        <w:t xml:space="preserve">                                    </w:t>
      </w:r>
      <w:r w:rsidRPr="00C3299B">
        <w:rPr>
          <w:rFonts w:eastAsia="Calibri" w:cs="Times New Roman"/>
          <w:szCs w:val="28"/>
        </w:rPr>
        <w:t>"Онежский судостроительно-судоремонтный завод", г. Петрозаводск, Республика Карелия, в целях строительства, реконструкции и технического перевооружения (глубокой модернизации) производственных мощностей</w:t>
      </w:r>
    </w:p>
    <w:p w:rsidR="00550805" w:rsidRPr="00C3299B" w:rsidRDefault="00550805" w:rsidP="00550805">
      <w:pPr>
        <w:spacing w:after="10"/>
        <w:rPr>
          <w:rFonts w:eastAsia="Calibri" w:cs="Times New Roman"/>
          <w:szCs w:val="28"/>
        </w:rPr>
      </w:pPr>
      <w:r w:rsidRPr="00C3299B">
        <w:rPr>
          <w:rFonts w:eastAsia="Calibri" w:cs="Times New Roman"/>
          <w:szCs w:val="28"/>
        </w:rPr>
        <w:t>64422 Субсидия федеральному государственному унитарному предприятию "Научно-исследовательский и конструкторский институт испытательных машин, приборов и средств измерения масс"</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предоставление субсидии федеральному государственному унитарному предприятию "Научно-исследовательский и конструкторский институт испытательных машин, приборов и средств измерения масс".</w:t>
      </w:r>
    </w:p>
    <w:p w:rsidR="003A2E38" w:rsidRPr="00C3299B" w:rsidRDefault="003A2E38" w:rsidP="00550805">
      <w:pPr>
        <w:spacing w:after="10"/>
        <w:rPr>
          <w:rFonts w:eastAsia="Calibri" w:cs="Times New Roman"/>
          <w:szCs w:val="28"/>
        </w:rPr>
      </w:pPr>
      <w:r w:rsidRPr="00C3299B">
        <w:rPr>
          <w:rFonts w:eastAsia="Calibri" w:cs="Times New Roman"/>
          <w:szCs w:val="28"/>
        </w:rPr>
        <w:t>64423 Субсидия федеральному государственному унитарному предприятию "Росморпорт" в целях проведения дноуглубления на Волго-Каспийском морском судоходном канале</w:t>
      </w:r>
      <w:r w:rsidRPr="00C3299B">
        <w:rPr>
          <w:rFonts w:eastAsia="Calibri" w:cs="Times New Roman"/>
          <w:szCs w:val="28"/>
        </w:rPr>
        <w:tab/>
      </w:r>
    </w:p>
    <w:p w:rsidR="00B52939" w:rsidRPr="00C3299B" w:rsidRDefault="00B52939"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на предоставление субсидии федеральному государственному </w:t>
      </w:r>
      <w:r w:rsidR="00EB11F5">
        <w:rPr>
          <w:rFonts w:eastAsia="Calibri" w:cs="Times New Roman"/>
          <w:szCs w:val="28"/>
        </w:rPr>
        <w:t xml:space="preserve">                    </w:t>
      </w:r>
      <w:r w:rsidRPr="00C3299B">
        <w:rPr>
          <w:rFonts w:eastAsia="Calibri" w:cs="Times New Roman"/>
          <w:szCs w:val="28"/>
        </w:rPr>
        <w:t xml:space="preserve">унитарному предприятию "Росморпорт" в целях проведения дноуглубления </w:t>
      </w:r>
      <w:r w:rsidR="002E4576" w:rsidRPr="00C3299B">
        <w:rPr>
          <w:rFonts w:eastAsia="Calibri" w:cs="Times New Roman"/>
          <w:szCs w:val="28"/>
        </w:rPr>
        <w:t xml:space="preserve"> </w:t>
      </w:r>
      <w:r w:rsidR="00EB11F5">
        <w:rPr>
          <w:rFonts w:eastAsia="Calibri" w:cs="Times New Roman"/>
          <w:szCs w:val="28"/>
        </w:rPr>
        <w:t xml:space="preserve">                   </w:t>
      </w:r>
      <w:r w:rsidRPr="00C3299B">
        <w:rPr>
          <w:rFonts w:eastAsia="Calibri" w:cs="Times New Roman"/>
          <w:szCs w:val="28"/>
        </w:rPr>
        <w:t>на Волго-Каспийском морском судоходном канале.</w:t>
      </w:r>
      <w:r w:rsidR="002E4576" w:rsidRPr="00C3299B">
        <w:rPr>
          <w:rFonts w:eastAsia="Calibri" w:cs="Times New Roman"/>
          <w:szCs w:val="28"/>
        </w:rPr>
        <w:t xml:space="preserve"> </w:t>
      </w:r>
    </w:p>
    <w:p w:rsidR="00550805" w:rsidRPr="00C3299B" w:rsidRDefault="00550805" w:rsidP="00550805">
      <w:pPr>
        <w:spacing w:after="10"/>
      </w:pPr>
      <w:r w:rsidRPr="00C3299B">
        <w:rPr>
          <w:rFonts w:eastAsia="Calibri" w:cs="Times New Roman"/>
          <w:szCs w:val="28"/>
        </w:rPr>
        <w:t>64430</w:t>
      </w:r>
      <w:r w:rsidR="000A6517" w:rsidRPr="00C3299B">
        <w:rPr>
          <w:rFonts w:eastAsia="Calibri" w:cs="Times New Roman"/>
          <w:szCs w:val="28"/>
        </w:rPr>
        <w:t xml:space="preserve"> </w:t>
      </w:r>
      <w:r w:rsidRPr="00C3299B">
        <w:t xml:space="preserve">Субсидии российским организациям для возмещения расходов </w:t>
      </w:r>
      <w:r w:rsidR="00952754">
        <w:t xml:space="preserve">            </w:t>
      </w:r>
      <w:r w:rsidR="00EB11F5">
        <w:t xml:space="preserve">              </w:t>
      </w:r>
      <w:r w:rsidR="00952754">
        <w:t xml:space="preserve">  </w:t>
      </w:r>
      <w:r w:rsidRPr="00C3299B">
        <w:t>на осуществление морских перевозок грузов в (из) Калининградскую область</w:t>
      </w:r>
      <w:r w:rsidR="00EB11F5">
        <w:t xml:space="preserve">                            </w:t>
      </w:r>
      <w:r w:rsidR="002E4576" w:rsidRPr="00C3299B">
        <w:t xml:space="preserve"> </w:t>
      </w:r>
      <w:r w:rsidRPr="00C3299B">
        <w:t>в условиях внешнего санкционного воздействия</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предоставление субсидий российским организациям для возмещения расходов на осуществление морских перевозок грузов в (из) Калининградскую область в условиях внешнего санкционного воздействия.</w:t>
      </w:r>
      <w:r w:rsidRPr="00C3299B" w:rsidDel="00311A94">
        <w:rPr>
          <w:rFonts w:eastAsia="Calibri" w:cs="Times New Roman"/>
          <w:szCs w:val="28"/>
        </w:rPr>
        <w:t xml:space="preserve"> </w:t>
      </w:r>
    </w:p>
    <w:p w:rsidR="00550805" w:rsidRPr="00C3299B" w:rsidRDefault="00550805" w:rsidP="00550805">
      <w:pPr>
        <w:spacing w:after="10"/>
        <w:rPr>
          <w:rFonts w:eastAsia="Calibri" w:cs="Times New Roman"/>
          <w:szCs w:val="28"/>
        </w:rPr>
      </w:pPr>
      <w:r w:rsidRPr="00C3299B">
        <w:rPr>
          <w:rFonts w:eastAsia="Calibri" w:cs="Times New Roman"/>
          <w:szCs w:val="28"/>
        </w:rPr>
        <w:t>64461 Субсидия автономной некоммерческой организации по развитию цифровых проектов в сфере общественных связей и коммуникаций "Диалог Регионы" на создание и обеспечение функционирования в субъектах Российской Федерации центров управления регионов</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на предоставление субсидии автономной некоммерческой организации </w:t>
      </w:r>
      <w:r w:rsidR="00EB11F5">
        <w:rPr>
          <w:rFonts w:eastAsia="Calibri" w:cs="Times New Roman"/>
          <w:szCs w:val="28"/>
        </w:rPr>
        <w:t xml:space="preserve">                 </w:t>
      </w:r>
      <w:r w:rsidRPr="00C3299B">
        <w:rPr>
          <w:rFonts w:eastAsia="Calibri" w:cs="Times New Roman"/>
          <w:szCs w:val="28"/>
        </w:rPr>
        <w:t>по развитию цифровых проектов в сфере общественных связей</w:t>
      </w:r>
      <w:r w:rsidR="002E4576" w:rsidRPr="00C3299B">
        <w:rPr>
          <w:rFonts w:eastAsia="Calibri" w:cs="Times New Roman"/>
          <w:szCs w:val="28"/>
        </w:rPr>
        <w:t xml:space="preserve"> </w:t>
      </w:r>
      <w:r w:rsidRPr="00C3299B">
        <w:rPr>
          <w:rFonts w:eastAsia="Calibri" w:cs="Times New Roman"/>
          <w:szCs w:val="28"/>
        </w:rPr>
        <w:t>и коммуникаций</w:t>
      </w:r>
      <w:r w:rsidR="000A6517" w:rsidRPr="00C3299B">
        <w:rPr>
          <w:rFonts w:eastAsia="Calibri" w:cs="Times New Roman"/>
          <w:szCs w:val="28"/>
        </w:rPr>
        <w:t xml:space="preserve"> </w:t>
      </w:r>
      <w:r w:rsidRPr="00C3299B">
        <w:rPr>
          <w:rFonts w:eastAsia="Calibri" w:cs="Times New Roman"/>
          <w:szCs w:val="28"/>
        </w:rPr>
        <w:t>"Диалог Регионы" на создание и обеспечение функционирования в субъектах Российской Федерации центров управления регионов.</w:t>
      </w:r>
    </w:p>
    <w:p w:rsidR="00550805" w:rsidRPr="00C3299B" w:rsidRDefault="00550805" w:rsidP="00550805">
      <w:pPr>
        <w:spacing w:after="10"/>
        <w:rPr>
          <w:rFonts w:eastAsia="Calibri" w:cs="Times New Roman"/>
          <w:szCs w:val="28"/>
        </w:rPr>
      </w:pPr>
      <w:r w:rsidRPr="00C3299B">
        <w:rPr>
          <w:rFonts w:eastAsia="Calibri" w:cs="Times New Roman"/>
          <w:szCs w:val="28"/>
        </w:rPr>
        <w:t>64467 Субсидия автономной некоммерческой организации</w:t>
      </w:r>
      <w:r w:rsidR="000A6517" w:rsidRPr="00C3299B">
        <w:rPr>
          <w:rFonts w:eastAsia="Calibri" w:cs="Times New Roman"/>
          <w:szCs w:val="28"/>
        </w:rPr>
        <w:t xml:space="preserve"> </w:t>
      </w:r>
      <w:r w:rsidRPr="00C3299B">
        <w:rPr>
          <w:rFonts w:eastAsia="Calibri" w:cs="Times New Roman"/>
          <w:szCs w:val="28"/>
        </w:rPr>
        <w:t xml:space="preserve">"Институт развития интернета" на финансовое обеспечение мероприятий по отбору </w:t>
      </w:r>
      <w:r w:rsidR="00EB11F5">
        <w:rPr>
          <w:rFonts w:eastAsia="Calibri" w:cs="Times New Roman"/>
          <w:szCs w:val="28"/>
        </w:rPr>
        <w:t xml:space="preserve">                                                          </w:t>
      </w:r>
      <w:r w:rsidRPr="00C3299B">
        <w:rPr>
          <w:rFonts w:eastAsia="Calibri" w:cs="Times New Roman"/>
          <w:szCs w:val="28"/>
        </w:rPr>
        <w:t>и размещению на бесплатной основе социальной рекламы</w:t>
      </w:r>
      <w:r w:rsidR="002E4576" w:rsidRPr="00C3299B">
        <w:rPr>
          <w:rFonts w:eastAsia="Calibri" w:cs="Times New Roman"/>
          <w:szCs w:val="28"/>
        </w:rPr>
        <w:t xml:space="preserve"> </w:t>
      </w:r>
      <w:r w:rsidR="00EB11F5">
        <w:rPr>
          <w:rFonts w:eastAsia="Calibri" w:cs="Times New Roman"/>
          <w:szCs w:val="28"/>
        </w:rPr>
        <w:t xml:space="preserve">                                                              </w:t>
      </w:r>
      <w:r w:rsidRPr="00C3299B">
        <w:rPr>
          <w:rFonts w:eastAsia="Calibri" w:cs="Times New Roman"/>
          <w:szCs w:val="28"/>
        </w:rPr>
        <w:t>в информационно-телекоммуникационной сети "Интернет"</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на предоставление субсидии автономной некоммерческой организации "Институт развития интернета" на финансовое обеспечение мероприятий </w:t>
      </w:r>
      <w:r w:rsidR="00EB11F5">
        <w:rPr>
          <w:rFonts w:eastAsia="Calibri" w:cs="Times New Roman"/>
          <w:szCs w:val="28"/>
        </w:rPr>
        <w:t xml:space="preserve">                             </w:t>
      </w:r>
      <w:r w:rsidRPr="00C3299B">
        <w:rPr>
          <w:rFonts w:eastAsia="Calibri" w:cs="Times New Roman"/>
          <w:szCs w:val="28"/>
        </w:rPr>
        <w:t>по отбору</w:t>
      </w:r>
      <w:r w:rsidR="00EB11F5">
        <w:rPr>
          <w:rFonts w:eastAsia="Calibri" w:cs="Times New Roman"/>
          <w:szCs w:val="28"/>
        </w:rPr>
        <w:t xml:space="preserve"> </w:t>
      </w:r>
      <w:r w:rsidRPr="00C3299B">
        <w:rPr>
          <w:rFonts w:eastAsia="Calibri" w:cs="Times New Roman"/>
          <w:szCs w:val="28"/>
        </w:rPr>
        <w:t xml:space="preserve">и размещению на бесплатной основе социальной рекламы </w:t>
      </w:r>
      <w:r w:rsidR="00EB11F5">
        <w:rPr>
          <w:rFonts w:eastAsia="Calibri" w:cs="Times New Roman"/>
          <w:szCs w:val="28"/>
        </w:rPr>
        <w:t xml:space="preserve">                                           </w:t>
      </w:r>
      <w:r w:rsidRPr="00C3299B">
        <w:rPr>
          <w:rFonts w:eastAsia="Calibri" w:cs="Times New Roman"/>
          <w:szCs w:val="28"/>
        </w:rPr>
        <w:t>в информационно-телекоммуникационной сети "Интернет".</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64470 Субсидии организациям железнодорожного транспорта на компенсацию потерь в доходах от выравнивания тарифов при перевозке пассажиров в сообщении из (в) Калининградской области в (из) другие регионы Российской Федерации </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по предоставлению субсидий организациям железнодорожного транспорта на компенсацию потерь в доходах от выравнивания тарифов при перевозке пассажиров в сообщении из (в) Калининградской области в (из) другие регионы Российской Федерации.</w:t>
      </w:r>
    </w:p>
    <w:p w:rsidR="00550805" w:rsidRPr="00C3299B" w:rsidRDefault="00550805" w:rsidP="00550805">
      <w:pPr>
        <w:spacing w:after="10"/>
        <w:rPr>
          <w:rFonts w:eastAsia="Calibri" w:cs="Times New Roman"/>
          <w:szCs w:val="28"/>
        </w:rPr>
      </w:pPr>
      <w:r w:rsidRPr="00C3299B">
        <w:rPr>
          <w:rFonts w:eastAsia="Calibri" w:cs="Times New Roman"/>
          <w:szCs w:val="28"/>
        </w:rPr>
        <w:t>64471 Субсидии организациям железнодорожного транспорта</w:t>
      </w:r>
      <w:r w:rsidR="002E4576" w:rsidRPr="00C3299B">
        <w:rPr>
          <w:rFonts w:eastAsia="Calibri" w:cs="Times New Roman"/>
          <w:szCs w:val="28"/>
        </w:rPr>
        <w:t xml:space="preserve"> </w:t>
      </w:r>
      <w:r w:rsidRPr="00C3299B">
        <w:rPr>
          <w:rFonts w:eastAsia="Calibri" w:cs="Times New Roman"/>
          <w:szCs w:val="28"/>
        </w:rPr>
        <w:t xml:space="preserve">на компенсацию части потерь в доходах, возникающих в результате предоставления гражданам государственной социальной услуги в виде бесплатного проезда </w:t>
      </w:r>
      <w:r w:rsidR="00EB11F5">
        <w:rPr>
          <w:rFonts w:eastAsia="Calibri" w:cs="Times New Roman"/>
          <w:szCs w:val="28"/>
        </w:rPr>
        <w:t xml:space="preserve">                                                 </w:t>
      </w:r>
      <w:r w:rsidRPr="00C3299B">
        <w:rPr>
          <w:rFonts w:eastAsia="Calibri" w:cs="Times New Roman"/>
          <w:szCs w:val="28"/>
        </w:rPr>
        <w:t>на железнодорожном транспорте в пригородном сообщении при условии ведения персонифицированного учета поездок</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по предоставлению субсидий организациям железнодорожного транспорта на компенсацию части потерь в доходах, возникающих</w:t>
      </w:r>
      <w:r w:rsidR="002E4576" w:rsidRPr="00C3299B">
        <w:rPr>
          <w:rFonts w:eastAsia="Calibri" w:cs="Times New Roman"/>
          <w:szCs w:val="28"/>
        </w:rPr>
        <w:t xml:space="preserve"> </w:t>
      </w:r>
      <w:r w:rsidRPr="00C3299B">
        <w:rPr>
          <w:rFonts w:eastAsia="Calibri" w:cs="Times New Roman"/>
          <w:szCs w:val="28"/>
        </w:rPr>
        <w:t xml:space="preserve">в результате предоставления гражданам государственной социальной услуги в виде бесплатного проезда </w:t>
      </w:r>
      <w:r w:rsidR="00EB11F5">
        <w:rPr>
          <w:rFonts w:eastAsia="Calibri" w:cs="Times New Roman"/>
          <w:szCs w:val="28"/>
        </w:rPr>
        <w:t xml:space="preserve">                               </w:t>
      </w:r>
      <w:r w:rsidRPr="00C3299B">
        <w:rPr>
          <w:rFonts w:eastAsia="Calibri" w:cs="Times New Roman"/>
          <w:szCs w:val="28"/>
        </w:rPr>
        <w:t>на железнодорожном транспорте в пригородном сообщении при условии ведения персонифицированного учета поездок.</w:t>
      </w:r>
    </w:p>
    <w:p w:rsidR="00550805" w:rsidRPr="00C3299B" w:rsidRDefault="00550805" w:rsidP="00550805">
      <w:pPr>
        <w:spacing w:after="10"/>
        <w:rPr>
          <w:rFonts w:eastAsia="Calibri" w:cs="Times New Roman"/>
          <w:szCs w:val="28"/>
        </w:rPr>
      </w:pPr>
      <w:r w:rsidRPr="00C3299B">
        <w:rPr>
          <w:rFonts w:eastAsia="Calibri" w:cs="Times New Roman"/>
          <w:szCs w:val="28"/>
        </w:rPr>
        <w:t>64473 Взнос в уставный капитал акционерного общества "Почта России",</w:t>
      </w:r>
      <w:r w:rsidR="000A6517" w:rsidRPr="00C3299B">
        <w:rPr>
          <w:rFonts w:eastAsia="Calibri" w:cs="Times New Roman"/>
          <w:szCs w:val="28"/>
        </w:rPr>
        <w:t xml:space="preserve"> </w:t>
      </w:r>
      <w:r w:rsidR="00EB11F5">
        <w:rPr>
          <w:rFonts w:eastAsia="Calibri" w:cs="Times New Roman"/>
          <w:szCs w:val="28"/>
        </w:rPr>
        <w:t xml:space="preserve">                      </w:t>
      </w:r>
      <w:r w:rsidRPr="00C3299B">
        <w:rPr>
          <w:rFonts w:eastAsia="Calibri" w:cs="Times New Roman"/>
          <w:szCs w:val="28"/>
        </w:rPr>
        <w:t>г. Москва, в целях модернизации и приведения в нормативное состояние отделений</w:t>
      </w:r>
      <w:r w:rsidR="00EB11F5">
        <w:rPr>
          <w:rFonts w:eastAsia="Calibri" w:cs="Times New Roman"/>
          <w:szCs w:val="28"/>
        </w:rPr>
        <w:t xml:space="preserve">    </w:t>
      </w:r>
      <w:r w:rsidRPr="00C3299B">
        <w:rPr>
          <w:rFonts w:eastAsia="Calibri" w:cs="Times New Roman"/>
          <w:szCs w:val="28"/>
        </w:rPr>
        <w:t xml:space="preserve"> и иных объектов почтовой связи, расположенных</w:t>
      </w:r>
      <w:r w:rsidR="002E4576" w:rsidRPr="00C3299B">
        <w:rPr>
          <w:rFonts w:eastAsia="Calibri" w:cs="Times New Roman"/>
          <w:szCs w:val="28"/>
        </w:rPr>
        <w:t xml:space="preserve"> </w:t>
      </w:r>
      <w:r w:rsidRPr="00C3299B">
        <w:rPr>
          <w:rFonts w:eastAsia="Calibri" w:cs="Times New Roman"/>
          <w:szCs w:val="28"/>
        </w:rPr>
        <w:t xml:space="preserve">в сельской местности, а также </w:t>
      </w:r>
      <w:r w:rsidR="00EB11F5">
        <w:rPr>
          <w:rFonts w:eastAsia="Calibri" w:cs="Times New Roman"/>
          <w:szCs w:val="28"/>
        </w:rPr>
        <w:t xml:space="preserve">                          </w:t>
      </w:r>
      <w:r w:rsidRPr="00C3299B">
        <w:rPr>
          <w:rFonts w:eastAsia="Calibri" w:cs="Times New Roman"/>
          <w:szCs w:val="28"/>
        </w:rPr>
        <w:t>в труднодоступных местностях</w:t>
      </w:r>
    </w:p>
    <w:p w:rsidR="00550805" w:rsidRPr="00C3299B" w:rsidRDefault="00550805" w:rsidP="00550805">
      <w:pPr>
        <w:spacing w:after="10"/>
        <w:rPr>
          <w:rFonts w:eastAsia="Calibri" w:cs="Times New Roman"/>
          <w:szCs w:val="28"/>
        </w:rPr>
      </w:pPr>
      <w:r w:rsidRPr="00C3299B">
        <w:rPr>
          <w:rFonts w:eastAsia="Calibri" w:cs="Times New Roman"/>
          <w:szCs w:val="28"/>
        </w:rPr>
        <w:t>64560 Субсидия радиочастотной службе на финансовое обеспечение затрат, связанных с выполнением возложенных на нее функций</w:t>
      </w:r>
    </w:p>
    <w:p w:rsidR="00C36E89" w:rsidRDefault="00550805" w:rsidP="008E06D7">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по предоставлению субсидий радиочастотной службе на финансовое обеспечение затрат, связанных с выполнением возложенных на нее функций.</w:t>
      </w:r>
    </w:p>
    <w:p w:rsidR="00C36E89" w:rsidRDefault="00C36E89" w:rsidP="00550805">
      <w:pPr>
        <w:spacing w:after="10"/>
        <w:rPr>
          <w:rFonts w:eastAsia="Calibri" w:cs="Times New Roman"/>
          <w:szCs w:val="28"/>
        </w:rPr>
      </w:pPr>
      <w:r>
        <w:rPr>
          <w:rFonts w:eastAsia="Calibri" w:cs="Times New Roman"/>
          <w:szCs w:val="28"/>
        </w:rPr>
        <w:t xml:space="preserve">64590 </w:t>
      </w:r>
      <w:r w:rsidRPr="00C36E89">
        <w:rPr>
          <w:rFonts w:eastAsia="Calibri" w:cs="Times New Roman"/>
          <w:szCs w:val="28"/>
        </w:rPr>
        <w:t xml:space="preserve">Субсидия акционерному обществу "Государственный космический научно-производственный центр имени М.В. Хруничева", г. Москва, для финансового обеспечения затрат, связанных с погашением полученных </w:t>
      </w:r>
      <w:r w:rsidR="008C0F56">
        <w:rPr>
          <w:rFonts w:eastAsia="Calibri" w:cs="Times New Roman"/>
          <w:szCs w:val="28"/>
        </w:rPr>
        <w:t xml:space="preserve">                                         </w:t>
      </w:r>
      <w:r w:rsidRPr="00C36E89">
        <w:rPr>
          <w:rFonts w:eastAsia="Calibri" w:cs="Times New Roman"/>
          <w:szCs w:val="28"/>
        </w:rPr>
        <w:t>в государственной корпорации развития "ВЭБ.РФ" кредитов и уплатой процентов</w:t>
      </w:r>
      <w:r w:rsidR="008C0F56">
        <w:rPr>
          <w:rFonts w:eastAsia="Calibri" w:cs="Times New Roman"/>
          <w:szCs w:val="28"/>
        </w:rPr>
        <w:t xml:space="preserve">            </w:t>
      </w:r>
      <w:r w:rsidRPr="00C36E89">
        <w:rPr>
          <w:rFonts w:eastAsia="Calibri" w:cs="Times New Roman"/>
          <w:szCs w:val="28"/>
        </w:rPr>
        <w:t xml:space="preserve"> по ним</w:t>
      </w:r>
    </w:p>
    <w:p w:rsidR="008C0F56" w:rsidRDefault="008C0F56" w:rsidP="00550805">
      <w:pPr>
        <w:spacing w:after="10"/>
        <w:rPr>
          <w:rFonts w:eastAsia="Calibri" w:cs="Times New Roman"/>
          <w:szCs w:val="28"/>
        </w:rPr>
      </w:pPr>
      <w:r w:rsidRPr="008C0F56">
        <w:rPr>
          <w:rFonts w:eastAsia="Calibri" w:cs="Times New Roman"/>
          <w:szCs w:val="28"/>
        </w:rPr>
        <w:t xml:space="preserve">По данному направлению расходов отражаются расходы федерального бюджета на предоставление субсидии акционерному обществу "Государственный космический научно-производственный центр имени М.В. Хруничева", г. Москва, для финансового обеспечения затрат, связанных с погашением полученных </w:t>
      </w:r>
      <w:r>
        <w:rPr>
          <w:rFonts w:eastAsia="Calibri" w:cs="Times New Roman"/>
          <w:szCs w:val="28"/>
        </w:rPr>
        <w:t xml:space="preserve">                              </w:t>
      </w:r>
      <w:r w:rsidRPr="008C0F56">
        <w:rPr>
          <w:rFonts w:eastAsia="Calibri" w:cs="Times New Roman"/>
          <w:szCs w:val="28"/>
        </w:rPr>
        <w:t xml:space="preserve">в государственной корпорации развития "ВЭБ.РФ" кредитов и уплатой процентов </w:t>
      </w:r>
      <w:r>
        <w:rPr>
          <w:rFonts w:eastAsia="Calibri" w:cs="Times New Roman"/>
          <w:szCs w:val="28"/>
        </w:rPr>
        <w:t xml:space="preserve">                  </w:t>
      </w:r>
      <w:r w:rsidRPr="008C0F56">
        <w:rPr>
          <w:rFonts w:eastAsia="Calibri" w:cs="Times New Roman"/>
          <w:szCs w:val="28"/>
        </w:rPr>
        <w:t>по ним.</w:t>
      </w:r>
    </w:p>
    <w:p w:rsidR="00550805" w:rsidRPr="00C3299B" w:rsidRDefault="00C36E89" w:rsidP="00550805">
      <w:pPr>
        <w:spacing w:after="10"/>
        <w:rPr>
          <w:rFonts w:eastAsia="Calibri" w:cs="Times New Roman"/>
          <w:szCs w:val="28"/>
        </w:rPr>
      </w:pPr>
      <w:r>
        <w:rPr>
          <w:rFonts w:eastAsia="Calibri" w:cs="Times New Roman"/>
          <w:szCs w:val="28"/>
        </w:rPr>
        <w:t xml:space="preserve">64610 </w:t>
      </w:r>
      <w:r w:rsidR="00550805" w:rsidRPr="00C3299B">
        <w:rPr>
          <w:rFonts w:eastAsia="Calibri" w:cs="Times New Roman"/>
          <w:szCs w:val="28"/>
        </w:rPr>
        <w:t xml:space="preserve">Субсидии организациям на осуществление расходов в области обеспечения единства измерений </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по:</w:t>
      </w:r>
    </w:p>
    <w:p w:rsidR="00550805" w:rsidRPr="00C3299B" w:rsidRDefault="00550805" w:rsidP="00550805">
      <w:pPr>
        <w:spacing w:after="10"/>
        <w:rPr>
          <w:rFonts w:eastAsia="Calibri" w:cs="Times New Roman"/>
          <w:szCs w:val="28"/>
        </w:rPr>
      </w:pPr>
      <w:r w:rsidRPr="00C3299B">
        <w:rPr>
          <w:rFonts w:eastAsia="Calibri" w:cs="Times New Roman"/>
          <w:szCs w:val="28"/>
        </w:rPr>
        <w:t>совершенствованию, содержанию государственных первичных эталонов единиц величин;</w:t>
      </w:r>
    </w:p>
    <w:p w:rsidR="00550805" w:rsidRPr="00C3299B" w:rsidRDefault="00550805" w:rsidP="00550805">
      <w:pPr>
        <w:spacing w:after="10"/>
        <w:rPr>
          <w:rFonts w:eastAsia="Calibri" w:cs="Times New Roman"/>
          <w:szCs w:val="28"/>
        </w:rPr>
      </w:pPr>
      <w:r w:rsidRPr="00C3299B">
        <w:rPr>
          <w:rFonts w:eastAsia="Calibri" w:cs="Times New Roman"/>
          <w:szCs w:val="28"/>
        </w:rPr>
        <w:t>проведению работ, связанных с деятельностью Государственной службы времени, частоты и определения параметров вращения Земли, Государственной службы стандартных образцов, Государственной службы стандартных справочных данных;</w:t>
      </w:r>
    </w:p>
    <w:p w:rsidR="00550805" w:rsidRPr="00C3299B" w:rsidRDefault="00550805" w:rsidP="00550805">
      <w:pPr>
        <w:spacing w:after="10"/>
        <w:rPr>
          <w:rFonts w:eastAsia="Calibri" w:cs="Times New Roman"/>
          <w:szCs w:val="28"/>
        </w:rPr>
      </w:pPr>
      <w:r w:rsidRPr="00C3299B">
        <w:rPr>
          <w:rFonts w:eastAsia="Calibri" w:cs="Times New Roman"/>
          <w:szCs w:val="28"/>
        </w:rPr>
        <w:t>проведению сличений государственных первичных эталонов единиц величин</w:t>
      </w:r>
      <w:r w:rsidR="00EB11F5">
        <w:rPr>
          <w:rFonts w:eastAsia="Calibri" w:cs="Times New Roman"/>
          <w:szCs w:val="28"/>
        </w:rPr>
        <w:t xml:space="preserve">              </w:t>
      </w:r>
      <w:r w:rsidRPr="00C3299B">
        <w:rPr>
          <w:rFonts w:eastAsia="Calibri" w:cs="Times New Roman"/>
          <w:szCs w:val="28"/>
        </w:rPr>
        <w:t xml:space="preserve"> с эталонами единиц величин Международного бюро мер и весов</w:t>
      </w:r>
      <w:r w:rsidR="002E4576" w:rsidRPr="00C3299B">
        <w:rPr>
          <w:rFonts w:eastAsia="Calibri" w:cs="Times New Roman"/>
          <w:szCs w:val="28"/>
        </w:rPr>
        <w:t xml:space="preserve"> </w:t>
      </w:r>
      <w:r w:rsidRPr="00C3299B">
        <w:rPr>
          <w:rFonts w:eastAsia="Calibri" w:cs="Times New Roman"/>
          <w:szCs w:val="28"/>
        </w:rPr>
        <w:t>и национальными эталонами единиц величин зарубежных стран;</w:t>
      </w:r>
    </w:p>
    <w:p w:rsidR="00550805" w:rsidRPr="00C3299B" w:rsidRDefault="00550805" w:rsidP="00550805">
      <w:pPr>
        <w:spacing w:after="10"/>
        <w:rPr>
          <w:rFonts w:eastAsia="Calibri" w:cs="Times New Roman"/>
          <w:szCs w:val="28"/>
        </w:rPr>
      </w:pPr>
      <w:r w:rsidRPr="00C3299B">
        <w:rPr>
          <w:rFonts w:eastAsia="Calibri" w:cs="Times New Roman"/>
          <w:szCs w:val="28"/>
        </w:rPr>
        <w:t>созданию и ведению Федерального информационного фонда в области обеспечения единства измерений;</w:t>
      </w:r>
    </w:p>
    <w:p w:rsidR="00550805" w:rsidRPr="00C3299B" w:rsidRDefault="00550805" w:rsidP="00550805">
      <w:pPr>
        <w:spacing w:after="10"/>
        <w:rPr>
          <w:rFonts w:eastAsia="Calibri" w:cs="Times New Roman"/>
          <w:szCs w:val="28"/>
        </w:rPr>
      </w:pPr>
      <w:r w:rsidRPr="00C3299B">
        <w:rPr>
          <w:rFonts w:eastAsia="Calibri" w:cs="Times New Roman"/>
          <w:szCs w:val="28"/>
        </w:rPr>
        <w:t>проведению иных работ в области обеспечения единства измерений.</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64620 Субсидии организациям народных художественных промыслов </w:t>
      </w:r>
      <w:r w:rsidR="00EB11F5">
        <w:rPr>
          <w:rFonts w:eastAsia="Calibri" w:cs="Times New Roman"/>
          <w:szCs w:val="28"/>
        </w:rPr>
        <w:t xml:space="preserve">                            </w:t>
      </w:r>
      <w:r w:rsidRPr="00C3299B">
        <w:rPr>
          <w:rFonts w:eastAsia="Calibri" w:cs="Times New Roman"/>
          <w:szCs w:val="28"/>
        </w:rPr>
        <w:t xml:space="preserve">на поддержку производства и реализации изделий народных художественных промыслов </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по предоставлению субсидий организациям народных художественных промыслов на поддержку производства и реализации изделий народных художественных промыслов.</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64670 Субсидии организациям оборонно-промышленного комплекса </w:t>
      </w:r>
      <w:r w:rsidR="00EB11F5">
        <w:rPr>
          <w:rFonts w:eastAsia="Calibri" w:cs="Times New Roman"/>
          <w:szCs w:val="28"/>
        </w:rPr>
        <w:t xml:space="preserve">                            </w:t>
      </w:r>
      <w:r w:rsidRPr="00C3299B">
        <w:rPr>
          <w:rFonts w:eastAsia="Calibri" w:cs="Times New Roman"/>
          <w:szCs w:val="28"/>
        </w:rPr>
        <w:t>на возмещение части затрат на уплату процентов по кредитам, полученным</w:t>
      </w:r>
      <w:r w:rsidR="002E4576" w:rsidRPr="00C3299B">
        <w:rPr>
          <w:rFonts w:eastAsia="Calibri" w:cs="Times New Roman"/>
          <w:szCs w:val="28"/>
        </w:rPr>
        <w:t xml:space="preserve">                      </w:t>
      </w:r>
      <w:r w:rsidRPr="00C3299B">
        <w:rPr>
          <w:rFonts w:eastAsia="Calibri" w:cs="Times New Roman"/>
          <w:szCs w:val="28"/>
        </w:rPr>
        <w:t xml:space="preserve"> в российских кредитных организациях и государственной корпорации развития "ВЭБ.РФ" на осуществление инновационных и инвестиционных проектов по выпуску высокотехнологичной продукции</w:t>
      </w:r>
    </w:p>
    <w:p w:rsidR="00550805"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по предоставлению субсидий организациям</w:t>
      </w:r>
      <w:r w:rsidR="002E4576" w:rsidRPr="00C3299B">
        <w:rPr>
          <w:rFonts w:eastAsia="Calibri" w:cs="Times New Roman"/>
          <w:szCs w:val="28"/>
        </w:rPr>
        <w:t xml:space="preserve"> </w:t>
      </w:r>
      <w:r w:rsidRPr="00C3299B">
        <w:rPr>
          <w:rFonts w:eastAsia="Calibri" w:cs="Times New Roman"/>
          <w:szCs w:val="28"/>
        </w:rPr>
        <w:t>оборонно-промышленного комплекса на возмещение части затрат на уплату процентов по кредитам, полученным в российских кредитных организациях</w:t>
      </w:r>
      <w:r w:rsidR="00DA0FE8" w:rsidRPr="00C3299B">
        <w:rPr>
          <w:rFonts w:eastAsia="Calibri" w:cs="Times New Roman"/>
          <w:szCs w:val="28"/>
        </w:rPr>
        <w:t xml:space="preserve"> </w:t>
      </w:r>
      <w:r w:rsidRPr="00C3299B">
        <w:rPr>
          <w:rFonts w:eastAsia="Calibri" w:cs="Times New Roman"/>
          <w:szCs w:val="28"/>
        </w:rPr>
        <w:t>и государственной корпорации развития "ВЭБ.РФ" на осуществление инновационных и инвестиционных проектов по выпуску высокотехнологичной продукции.</w:t>
      </w:r>
    </w:p>
    <w:p w:rsidR="00DA0FE8" w:rsidRPr="00C3299B" w:rsidRDefault="00DA0FE8" w:rsidP="00550805">
      <w:pPr>
        <w:spacing w:after="10"/>
        <w:rPr>
          <w:rFonts w:eastAsia="Calibri" w:cs="Times New Roman"/>
          <w:szCs w:val="28"/>
        </w:rPr>
      </w:pPr>
      <w:r w:rsidRPr="00C3299B">
        <w:rPr>
          <w:rFonts w:eastAsia="Calibri" w:cs="Times New Roman"/>
          <w:szCs w:val="28"/>
        </w:rPr>
        <w:t xml:space="preserve">64672 Субсидии организациям оборонно-промышленного комплекса </w:t>
      </w:r>
      <w:r w:rsidR="00EB11F5">
        <w:rPr>
          <w:rFonts w:eastAsia="Calibri" w:cs="Times New Roman"/>
          <w:szCs w:val="28"/>
        </w:rPr>
        <w:t xml:space="preserve">                               </w:t>
      </w:r>
      <w:r w:rsidRPr="00C3299B">
        <w:rPr>
          <w:rFonts w:eastAsia="Calibri" w:cs="Times New Roman"/>
          <w:szCs w:val="28"/>
        </w:rPr>
        <w:t xml:space="preserve">на возмещение части затрат на уплату процентов по кредитам, полученным </w:t>
      </w:r>
      <w:r w:rsidR="00EB11F5">
        <w:rPr>
          <w:rFonts w:eastAsia="Calibri" w:cs="Times New Roman"/>
          <w:szCs w:val="28"/>
        </w:rPr>
        <w:t xml:space="preserve">                                   </w:t>
      </w:r>
      <w:r w:rsidRPr="00C3299B">
        <w:rPr>
          <w:rFonts w:eastAsia="Calibri" w:cs="Times New Roman"/>
          <w:szCs w:val="28"/>
        </w:rPr>
        <w:t>в российских кредитных организациях и государственной корпорации развития "ВЭБ.РФ", выполняющим (реализующим) контракты по государственному оборонному заказу и (или) реализующим проекты в рамках государственной программы Российской Федерации "Развитие оборонно-промышленного комплекса"</w:t>
      </w:r>
    </w:p>
    <w:p w:rsidR="00DA0FE8" w:rsidRPr="00C3299B" w:rsidRDefault="00DA0FE8" w:rsidP="00550805">
      <w:pPr>
        <w:spacing w:after="10"/>
        <w:rPr>
          <w:rFonts w:eastAsia="Times New Roman"/>
          <w:lang w:eastAsia="ru-RU"/>
        </w:rPr>
      </w:pPr>
      <w:r w:rsidRPr="00C3299B">
        <w:rPr>
          <w:rFonts w:eastAsia="Times New Roman"/>
          <w:lang w:eastAsia="ru-RU"/>
        </w:rPr>
        <w:t>По данному направлению расходов отражаются расходы федерального бюджета по предоставлению субсидий организациям оборонно-промышленного комплекса на возмещение части затрат на уплату процентов по кредитам, полученным в российских кредитных организациях и государственной корпорации развития "ВЭБ.РФ", выполняющим (реализующим) контракты по государственному оборонному заказу и (или) реализующим проекты в рамках государственной программы Российской Федерации "Развитие оборонно-промышленного комплекса".</w:t>
      </w:r>
    </w:p>
    <w:p w:rsidR="00550805" w:rsidRPr="00C3299B" w:rsidRDefault="00550805" w:rsidP="00550805">
      <w:pPr>
        <w:rPr>
          <w:rFonts w:eastAsia="Times New Roman"/>
          <w:lang w:eastAsia="ru-RU"/>
        </w:rPr>
      </w:pPr>
      <w:r w:rsidRPr="00C3299B">
        <w:rPr>
          <w:rFonts w:eastAsia="Times New Roman"/>
          <w:lang w:eastAsia="ru-RU"/>
        </w:rPr>
        <w:t>64673 Субсидии организациям оборонно-промышленного комплекса</w:t>
      </w:r>
      <w:r w:rsidR="002E4576" w:rsidRPr="00C3299B">
        <w:rPr>
          <w:rFonts w:eastAsia="Times New Roman"/>
          <w:lang w:eastAsia="ru-RU"/>
        </w:rPr>
        <w:t xml:space="preserve"> </w:t>
      </w:r>
      <w:r w:rsidR="00EB11F5">
        <w:rPr>
          <w:rFonts w:eastAsia="Times New Roman"/>
          <w:lang w:eastAsia="ru-RU"/>
        </w:rPr>
        <w:t xml:space="preserve">                               </w:t>
      </w:r>
      <w:r w:rsidRPr="00C3299B">
        <w:rPr>
          <w:rFonts w:eastAsia="Times New Roman"/>
          <w:lang w:eastAsia="ru-RU"/>
        </w:rPr>
        <w:t xml:space="preserve">на финансовое обеспечение затрат на уплату процентов по кредитам, полученным </w:t>
      </w:r>
      <w:r w:rsidR="00EB11F5">
        <w:rPr>
          <w:rFonts w:eastAsia="Times New Roman"/>
          <w:lang w:eastAsia="ru-RU"/>
        </w:rPr>
        <w:t xml:space="preserve">                    </w:t>
      </w:r>
      <w:r w:rsidRPr="00C3299B">
        <w:rPr>
          <w:rFonts w:eastAsia="Times New Roman"/>
          <w:lang w:eastAsia="ru-RU"/>
        </w:rPr>
        <w:t>в российских кредитных организациях и в государственной корпорации развития "ВЭБ.РФ", реализующим инвестиционные проекты</w:t>
      </w:r>
      <w:r w:rsidR="002E4576" w:rsidRPr="00C3299B">
        <w:rPr>
          <w:rFonts w:eastAsia="Times New Roman"/>
          <w:lang w:eastAsia="ru-RU"/>
        </w:rPr>
        <w:t xml:space="preserve"> </w:t>
      </w:r>
      <w:r w:rsidRPr="00C3299B">
        <w:rPr>
          <w:rFonts w:eastAsia="Times New Roman"/>
          <w:lang w:eastAsia="ru-RU"/>
        </w:rPr>
        <w:t>в рамках государственной программы Российской Федерации "Развитие оборонно-промышленного комплекса"</w:t>
      </w:r>
    </w:p>
    <w:p w:rsidR="00550805" w:rsidRPr="00C3299B" w:rsidRDefault="00550805" w:rsidP="00550805">
      <w:pPr>
        <w:rPr>
          <w:rFonts w:eastAsia="Times New Roman"/>
          <w:lang w:eastAsia="ru-RU"/>
        </w:rPr>
      </w:pPr>
      <w:r w:rsidRPr="00C3299B">
        <w:rPr>
          <w:rFonts w:eastAsia="Times New Roman"/>
          <w:lang w:eastAsia="ru-RU"/>
        </w:rPr>
        <w:t>По данному направлению расходов отражаются расходы федерального бюджета по предоставлению субсидий организациям оборонно-промышленного комплекса на финансовое обеспечение затрат</w:t>
      </w:r>
      <w:r w:rsidR="002E4576" w:rsidRPr="00C3299B">
        <w:rPr>
          <w:rFonts w:eastAsia="Times New Roman"/>
          <w:lang w:eastAsia="ru-RU"/>
        </w:rPr>
        <w:t xml:space="preserve"> </w:t>
      </w:r>
      <w:r w:rsidRPr="00C3299B">
        <w:rPr>
          <w:rFonts w:eastAsia="Times New Roman"/>
          <w:lang w:eastAsia="ru-RU"/>
        </w:rPr>
        <w:t xml:space="preserve">на уплату процентов по кредитам, полученным в российских кредитных организациях и в государственной корпорации развития "ВЭБ.РФ", реализующим инвестиционные проекты в рамках государственной программы Российской Федерации "Развитие </w:t>
      </w:r>
      <w:r w:rsidR="00EB11F5">
        <w:rPr>
          <w:rFonts w:eastAsia="Times New Roman"/>
          <w:lang w:eastAsia="ru-RU"/>
        </w:rPr>
        <w:t xml:space="preserve">                             </w:t>
      </w:r>
      <w:r w:rsidRPr="00C3299B">
        <w:rPr>
          <w:rFonts w:eastAsia="Times New Roman"/>
          <w:lang w:eastAsia="ru-RU"/>
        </w:rPr>
        <w:t>оборонно-промышленного комплекса".</w:t>
      </w:r>
    </w:p>
    <w:p w:rsidR="00550805" w:rsidRPr="00C3299B" w:rsidRDefault="00550805" w:rsidP="00550805">
      <w:pPr>
        <w:spacing w:after="10"/>
        <w:rPr>
          <w:rFonts w:eastAsia="Times New Roman" w:cs="Times New Roman"/>
          <w:szCs w:val="28"/>
          <w:lang w:eastAsia="ru-RU"/>
        </w:rPr>
      </w:pPr>
      <w:r w:rsidRPr="00C3299B">
        <w:rPr>
          <w:rFonts w:eastAsia="Times New Roman" w:cs="Times New Roman"/>
          <w:szCs w:val="28"/>
          <w:lang w:eastAsia="ru-RU"/>
        </w:rPr>
        <w:t>64699 Субсидия Фонду "Центр стратегических разработок" в целях оценки эффектов от реализации инвестиционных проектов в сфере транспорта</w:t>
      </w:r>
    </w:p>
    <w:p w:rsidR="00550805" w:rsidRPr="00C3299B" w:rsidRDefault="00550805" w:rsidP="00550805">
      <w:pPr>
        <w:spacing w:after="10"/>
        <w:rPr>
          <w:rFonts w:eastAsia="Times New Roman" w:cs="Times New Roman"/>
          <w:szCs w:val="28"/>
          <w:lang w:eastAsia="ru-RU"/>
        </w:rPr>
      </w:pPr>
      <w:r w:rsidRPr="00C3299B">
        <w:rPr>
          <w:rFonts w:eastAsia="Times New Roman" w:cs="Times New Roman"/>
          <w:szCs w:val="28"/>
          <w:lang w:eastAsia="ru-RU"/>
        </w:rPr>
        <w:t xml:space="preserve">По данному направлению расходов отражаются расходы федерального бюджета по предоставлению субсидии Фонду "Центр стратегических разработок" </w:t>
      </w:r>
      <w:r w:rsidR="00EB11F5">
        <w:rPr>
          <w:rFonts w:eastAsia="Times New Roman" w:cs="Times New Roman"/>
          <w:szCs w:val="28"/>
          <w:lang w:eastAsia="ru-RU"/>
        </w:rPr>
        <w:t xml:space="preserve">               </w:t>
      </w:r>
      <w:r w:rsidRPr="00C3299B">
        <w:rPr>
          <w:rFonts w:eastAsia="Times New Roman" w:cs="Times New Roman"/>
          <w:szCs w:val="28"/>
          <w:lang w:eastAsia="ru-RU"/>
        </w:rPr>
        <w:t>в целях оценки эффектов от реализации инвестиционных проектов в сфере транспорта.</w:t>
      </w:r>
    </w:p>
    <w:p w:rsidR="00550805" w:rsidRPr="00C3299B" w:rsidRDefault="00550805" w:rsidP="00550805">
      <w:pPr>
        <w:spacing w:after="10"/>
        <w:rPr>
          <w:rFonts w:eastAsia="Times New Roman" w:cs="Times New Roman"/>
          <w:szCs w:val="28"/>
          <w:lang w:eastAsia="ru-RU"/>
        </w:rPr>
      </w:pPr>
      <w:r w:rsidRPr="00C3299B">
        <w:rPr>
          <w:rFonts w:eastAsia="Times New Roman" w:cs="Times New Roman"/>
          <w:szCs w:val="28"/>
          <w:lang w:eastAsia="ru-RU"/>
        </w:rPr>
        <w:t>64704 Субсидия Фонду "Центр стратегических разработок" в целях финансового обеспечения работ по экспертно-аналитическому обеспечению экономического и инфраструктурного развития регионов, городов и агломераций</w:t>
      </w:r>
    </w:p>
    <w:p w:rsidR="00550805" w:rsidRPr="00C3299B" w:rsidRDefault="00550805" w:rsidP="00550805">
      <w:pPr>
        <w:spacing w:after="10"/>
        <w:rPr>
          <w:rFonts w:eastAsia="Times New Roman" w:cs="Times New Roman"/>
          <w:szCs w:val="28"/>
          <w:lang w:eastAsia="ru-RU"/>
        </w:rPr>
      </w:pPr>
      <w:r w:rsidRPr="00C3299B">
        <w:rPr>
          <w:rFonts w:eastAsia="Times New Roman" w:cs="Times New Roman"/>
          <w:szCs w:val="28"/>
          <w:lang w:eastAsia="ru-RU"/>
        </w:rPr>
        <w:t xml:space="preserve">По данному направлению расходов отражаются расходы федерального бюджета по предоставлению субсидии Фонду "Центр стратегических разработок" </w:t>
      </w:r>
      <w:r w:rsidR="00EB11F5">
        <w:rPr>
          <w:rFonts w:eastAsia="Times New Roman" w:cs="Times New Roman"/>
          <w:szCs w:val="28"/>
          <w:lang w:eastAsia="ru-RU"/>
        </w:rPr>
        <w:t xml:space="preserve">                </w:t>
      </w:r>
      <w:r w:rsidRPr="00C3299B">
        <w:rPr>
          <w:rFonts w:eastAsia="Times New Roman" w:cs="Times New Roman"/>
          <w:szCs w:val="28"/>
          <w:lang w:eastAsia="ru-RU"/>
        </w:rPr>
        <w:t>в целях финансового обеспечения работ</w:t>
      </w:r>
      <w:r w:rsidR="002E4576" w:rsidRPr="00C3299B">
        <w:rPr>
          <w:rFonts w:eastAsia="Times New Roman" w:cs="Times New Roman"/>
          <w:szCs w:val="28"/>
          <w:lang w:eastAsia="ru-RU"/>
        </w:rPr>
        <w:t xml:space="preserve"> </w:t>
      </w:r>
      <w:r w:rsidRPr="00C3299B">
        <w:rPr>
          <w:rFonts w:eastAsia="Times New Roman" w:cs="Times New Roman"/>
          <w:szCs w:val="28"/>
          <w:lang w:eastAsia="ru-RU"/>
        </w:rPr>
        <w:t>по экспертно-аналитическому обеспечению экономического</w:t>
      </w:r>
      <w:r w:rsidR="002E4576" w:rsidRPr="00C3299B">
        <w:rPr>
          <w:rFonts w:eastAsia="Times New Roman" w:cs="Times New Roman"/>
          <w:szCs w:val="28"/>
          <w:lang w:eastAsia="ru-RU"/>
        </w:rPr>
        <w:t xml:space="preserve"> </w:t>
      </w:r>
      <w:r w:rsidRPr="00C3299B">
        <w:rPr>
          <w:rFonts w:eastAsia="Times New Roman" w:cs="Times New Roman"/>
          <w:szCs w:val="28"/>
          <w:lang w:eastAsia="ru-RU"/>
        </w:rPr>
        <w:t>и инфраструктурного развития регионов, городов и агломераций.</w:t>
      </w:r>
    </w:p>
    <w:p w:rsidR="00550805" w:rsidRPr="00C3299B" w:rsidRDefault="00550805" w:rsidP="00550805">
      <w:pPr>
        <w:spacing w:after="10"/>
        <w:rPr>
          <w:rFonts w:eastAsia="Calibri" w:cs="Times New Roman"/>
          <w:szCs w:val="28"/>
        </w:rPr>
      </w:pPr>
      <w:r w:rsidRPr="00C3299B">
        <w:rPr>
          <w:rFonts w:eastAsia="Calibri" w:cs="Times New Roman"/>
          <w:szCs w:val="28"/>
        </w:rPr>
        <w:t>64706 Субсидии российским кредитным организациям на возмещение недополученных ими доходов по кредитам, выданным в 2021 году юридическим лицам и индивидуальным предпринимателям на восстановление предпринимательской деятельности</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по предоставлению субсидий российским кредитным организациям </w:t>
      </w:r>
      <w:r w:rsidR="00EB11F5">
        <w:rPr>
          <w:rFonts w:eastAsia="Calibri" w:cs="Times New Roman"/>
          <w:szCs w:val="28"/>
        </w:rPr>
        <w:t xml:space="preserve">                         </w:t>
      </w:r>
      <w:r w:rsidRPr="00C3299B">
        <w:rPr>
          <w:rFonts w:eastAsia="Calibri" w:cs="Times New Roman"/>
          <w:szCs w:val="28"/>
        </w:rPr>
        <w:t>на возмещение недополученных ими доходов по кредитам, выданным в 2021 году юридическим лицам и индивидуальным предпринимателям на восстановление предпринимательской деятельности.</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64707 Субсидия Фонду "Центр стратегических разработок" в целях информационно-аналитического, экспертного и организационного сопровождения </w:t>
      </w:r>
      <w:r w:rsidR="00EB11F5">
        <w:rPr>
          <w:rFonts w:eastAsia="Calibri" w:cs="Times New Roman"/>
          <w:szCs w:val="28"/>
        </w:rPr>
        <w:t xml:space="preserve">              </w:t>
      </w:r>
      <w:r w:rsidRPr="00C3299B">
        <w:rPr>
          <w:rFonts w:eastAsia="Calibri" w:cs="Times New Roman"/>
          <w:szCs w:val="28"/>
        </w:rPr>
        <w:t>в сфере реализации политики ограничения выбросов парниковых газов</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по предоставлению субсидии Фонду "Центр стратегических разработок" </w:t>
      </w:r>
      <w:r w:rsidR="00EB11F5">
        <w:rPr>
          <w:rFonts w:eastAsia="Calibri" w:cs="Times New Roman"/>
          <w:szCs w:val="28"/>
        </w:rPr>
        <w:t xml:space="preserve">                </w:t>
      </w:r>
      <w:r w:rsidRPr="00C3299B">
        <w:rPr>
          <w:rFonts w:eastAsia="Calibri" w:cs="Times New Roman"/>
          <w:szCs w:val="28"/>
        </w:rPr>
        <w:t>в целях информационно-аналитического, экспертного и организационного сопровождения в сфере реализации политики ограничения выбросов парниковых газов.</w:t>
      </w:r>
    </w:p>
    <w:p w:rsidR="00550805" w:rsidRPr="00C3299B" w:rsidRDefault="00550805" w:rsidP="00550805">
      <w:pPr>
        <w:spacing w:after="10"/>
        <w:rPr>
          <w:rFonts w:eastAsia="Calibri" w:cs="Times New Roman"/>
          <w:szCs w:val="28"/>
        </w:rPr>
      </w:pPr>
      <w:r w:rsidRPr="00C3299B">
        <w:rPr>
          <w:rFonts w:eastAsia="Calibri" w:cs="Times New Roman"/>
          <w:szCs w:val="28"/>
        </w:rPr>
        <w:t>64708 Субсидия Фонду "Центр стратегических разработок"</w:t>
      </w:r>
      <w:r w:rsidR="002E4576" w:rsidRPr="00C3299B">
        <w:rPr>
          <w:rFonts w:eastAsia="Calibri" w:cs="Times New Roman"/>
          <w:szCs w:val="28"/>
        </w:rPr>
        <w:t xml:space="preserve"> </w:t>
      </w:r>
      <w:r w:rsidRPr="00C3299B">
        <w:rPr>
          <w:rFonts w:eastAsia="Calibri" w:cs="Times New Roman"/>
          <w:szCs w:val="28"/>
        </w:rPr>
        <w:t>на реализацию стратегической инициативы "Реинжиниринг правил промышленного строительства"</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по предоставлению субсидии Фонду "Центр стратегических разработок" </w:t>
      </w:r>
      <w:r w:rsidR="00EB11F5">
        <w:rPr>
          <w:rFonts w:eastAsia="Calibri" w:cs="Times New Roman"/>
          <w:szCs w:val="28"/>
        </w:rPr>
        <w:t xml:space="preserve">             </w:t>
      </w:r>
      <w:r w:rsidRPr="00C3299B">
        <w:rPr>
          <w:rFonts w:eastAsia="Calibri" w:cs="Times New Roman"/>
          <w:szCs w:val="28"/>
        </w:rPr>
        <w:t>на реализацию стратегической инициативы "Реинжиниринг правил промышленного строительства".</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64711 Имущественный взнос Российской Федерации в государственную корпорацию развития "ВЭБ.РФ" </w:t>
      </w:r>
      <w:r w:rsidR="00D01E36">
        <w:rPr>
          <w:rFonts w:eastAsia="Calibri" w:cs="Times New Roman"/>
          <w:szCs w:val="28"/>
        </w:rPr>
        <w:t>на возмещение расходов в связи</w:t>
      </w:r>
      <w:r w:rsidR="002E4576" w:rsidRPr="00C3299B">
        <w:rPr>
          <w:rFonts w:eastAsia="Calibri" w:cs="Times New Roman"/>
          <w:szCs w:val="28"/>
        </w:rPr>
        <w:t xml:space="preserve"> </w:t>
      </w:r>
      <w:r w:rsidRPr="00C3299B">
        <w:rPr>
          <w:rFonts w:eastAsia="Calibri" w:cs="Times New Roman"/>
          <w:szCs w:val="28"/>
        </w:rPr>
        <w:t>с предоставлением кредитов и займов в рамках реализации механизма "фабрики" проектного финансирования</w:t>
      </w:r>
    </w:p>
    <w:p w:rsidR="006741AF" w:rsidRPr="00C3299B" w:rsidRDefault="00550805" w:rsidP="006741AF">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на осуществление имущественного взноса Российской Федерации </w:t>
      </w:r>
      <w:r w:rsidR="002E4576" w:rsidRPr="00C3299B">
        <w:rPr>
          <w:rFonts w:eastAsia="Calibri" w:cs="Times New Roman"/>
          <w:szCs w:val="28"/>
        </w:rPr>
        <w:t xml:space="preserve">            </w:t>
      </w:r>
      <w:r w:rsidR="00EB11F5">
        <w:rPr>
          <w:rFonts w:eastAsia="Calibri" w:cs="Times New Roman"/>
          <w:szCs w:val="28"/>
        </w:rPr>
        <w:t xml:space="preserve">            </w:t>
      </w:r>
      <w:r w:rsidR="002E4576" w:rsidRPr="00C3299B">
        <w:rPr>
          <w:rFonts w:eastAsia="Calibri" w:cs="Times New Roman"/>
          <w:szCs w:val="28"/>
        </w:rPr>
        <w:t xml:space="preserve">   </w:t>
      </w:r>
      <w:r w:rsidRPr="00C3299B">
        <w:rPr>
          <w:rFonts w:eastAsia="Calibri" w:cs="Times New Roman"/>
          <w:szCs w:val="28"/>
        </w:rPr>
        <w:t>в государственную корпорацию развития "ВЭБ.РФ" на возмещение расходов в связи с предоставлением кредитов и займов в рамках реализации механизма "фабрики" проектного финансирования.</w:t>
      </w:r>
    </w:p>
    <w:p w:rsidR="006741AF" w:rsidRPr="00C3299B" w:rsidRDefault="006741AF" w:rsidP="00550805">
      <w:pPr>
        <w:spacing w:after="10"/>
        <w:rPr>
          <w:rFonts w:eastAsia="Calibri" w:cs="Times New Roman"/>
          <w:szCs w:val="28"/>
        </w:rPr>
      </w:pPr>
      <w:r w:rsidRPr="00C3299B">
        <w:rPr>
          <w:rFonts w:eastAsia="Calibri" w:cs="Times New Roman"/>
          <w:szCs w:val="28"/>
        </w:rPr>
        <w:t xml:space="preserve">64727 Субсидии российским организациям на возмещение части затрат </w:t>
      </w:r>
      <w:r w:rsidR="00EB11F5">
        <w:rPr>
          <w:rFonts w:eastAsia="Calibri" w:cs="Times New Roman"/>
          <w:szCs w:val="28"/>
        </w:rPr>
        <w:t xml:space="preserve">                   </w:t>
      </w:r>
      <w:r w:rsidRPr="00C3299B">
        <w:rPr>
          <w:rFonts w:eastAsia="Calibri" w:cs="Times New Roman"/>
          <w:szCs w:val="28"/>
        </w:rPr>
        <w:t xml:space="preserve">на уплату процентов по кредитам, полученным в российских </w:t>
      </w:r>
      <w:r w:rsidR="00A919F1">
        <w:rPr>
          <w:rFonts w:eastAsia="Calibri" w:cs="Times New Roman"/>
          <w:szCs w:val="28"/>
        </w:rPr>
        <w:t xml:space="preserve">                                         </w:t>
      </w:r>
      <w:r w:rsidRPr="00C3299B">
        <w:rPr>
          <w:rFonts w:eastAsia="Calibri" w:cs="Times New Roman"/>
          <w:szCs w:val="28"/>
        </w:rPr>
        <w:t xml:space="preserve">кредитных организациях и в государственной корпорации развития "ВЭБ.РФ" </w:t>
      </w:r>
      <w:r w:rsidR="00A919F1">
        <w:rPr>
          <w:rFonts w:eastAsia="Calibri" w:cs="Times New Roman"/>
          <w:szCs w:val="28"/>
        </w:rPr>
        <w:t xml:space="preserve">                        </w:t>
      </w:r>
      <w:r w:rsidRPr="00C3299B">
        <w:rPr>
          <w:rFonts w:eastAsia="Calibri" w:cs="Times New Roman"/>
          <w:szCs w:val="28"/>
        </w:rPr>
        <w:t xml:space="preserve">в 2009 - 2023 годах, на уплату лизинговых платежей по договорам лизинга, заключенным в 2009 - 2023 годах с российскими лизинговыми компаниями                    на приобретение гражданских судов, а также на уплату процентов за предоставление рассрочки по договорам купли-продажи с рассрочкой платежа, заключенным </w:t>
      </w:r>
      <w:r w:rsidR="00A919F1">
        <w:rPr>
          <w:rFonts w:eastAsia="Calibri" w:cs="Times New Roman"/>
          <w:szCs w:val="28"/>
        </w:rPr>
        <w:t xml:space="preserve">                  </w:t>
      </w:r>
      <w:r w:rsidRPr="00C3299B">
        <w:rPr>
          <w:rFonts w:eastAsia="Calibri" w:cs="Times New Roman"/>
          <w:szCs w:val="28"/>
        </w:rPr>
        <w:t>в 2022 году с российскими лизинговыми компаниями на приобретение гражданских судов</w:t>
      </w:r>
    </w:p>
    <w:p w:rsidR="006741AF" w:rsidRPr="00C3299B" w:rsidRDefault="00EB5A4A"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по предоставлению субсидий российским организациям на возмещение части затрат на уплату процентов по кредитам, полученным  в российских </w:t>
      </w:r>
      <w:r w:rsidR="00A919F1">
        <w:rPr>
          <w:rFonts w:eastAsia="Calibri" w:cs="Times New Roman"/>
          <w:szCs w:val="28"/>
        </w:rPr>
        <w:t xml:space="preserve">                  </w:t>
      </w:r>
      <w:r w:rsidRPr="00C3299B">
        <w:rPr>
          <w:rFonts w:eastAsia="Calibri" w:cs="Times New Roman"/>
          <w:szCs w:val="28"/>
        </w:rPr>
        <w:t xml:space="preserve">кредитных организациях и в государственной корпорации развития "ВЭБ.РФ" </w:t>
      </w:r>
      <w:r w:rsidR="00A919F1">
        <w:rPr>
          <w:rFonts w:eastAsia="Calibri" w:cs="Times New Roman"/>
          <w:szCs w:val="28"/>
        </w:rPr>
        <w:t xml:space="preserve">               </w:t>
      </w:r>
      <w:r w:rsidRPr="00C3299B">
        <w:rPr>
          <w:rFonts w:eastAsia="Calibri" w:cs="Times New Roman"/>
          <w:szCs w:val="28"/>
        </w:rPr>
        <w:t xml:space="preserve">в 2009 - 2023 годах, на уплату лизинговых платежей по договорам лизинга, заключенным в 2009 - 2023 годах с российскими лизинговыми компаниями </w:t>
      </w:r>
      <w:r w:rsidR="00A919F1">
        <w:rPr>
          <w:rFonts w:eastAsia="Calibri" w:cs="Times New Roman"/>
          <w:szCs w:val="28"/>
        </w:rPr>
        <w:t xml:space="preserve">                              </w:t>
      </w:r>
      <w:r w:rsidRPr="00C3299B">
        <w:rPr>
          <w:rFonts w:eastAsia="Calibri" w:cs="Times New Roman"/>
          <w:szCs w:val="28"/>
        </w:rPr>
        <w:t xml:space="preserve">на приобретение гражданских судов, а также на уплату процентов за предоставление рассрочки по договорам купли-продажи с рассрочкой платежа, заключенным </w:t>
      </w:r>
      <w:r w:rsidR="00A919F1">
        <w:rPr>
          <w:rFonts w:eastAsia="Calibri" w:cs="Times New Roman"/>
          <w:szCs w:val="28"/>
        </w:rPr>
        <w:t xml:space="preserve">                 </w:t>
      </w:r>
      <w:r w:rsidRPr="00C3299B">
        <w:rPr>
          <w:rFonts w:eastAsia="Calibri" w:cs="Times New Roman"/>
          <w:szCs w:val="28"/>
        </w:rPr>
        <w:t>в 2022 году с российскими лизинговыми компаниями на приобретение гражданских судов.</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64740 Субсидии российским лизинговым компаниям на возмещение части затрат на уплату процентов по кредитам, полученным в российских кредитных организациях и в государственной корпорации развития "ВЭБ.РФ" на закупку воздушных судов с последующей их передачей российским авиакомпаниям </w:t>
      </w:r>
      <w:r w:rsidR="00A919F1">
        <w:rPr>
          <w:rFonts w:eastAsia="Calibri" w:cs="Times New Roman"/>
          <w:szCs w:val="28"/>
        </w:rPr>
        <w:t xml:space="preserve">                      </w:t>
      </w:r>
      <w:r w:rsidRPr="00C3299B">
        <w:rPr>
          <w:rFonts w:eastAsia="Calibri" w:cs="Times New Roman"/>
          <w:szCs w:val="28"/>
        </w:rPr>
        <w:t xml:space="preserve">по договорам лизинга (аренды), а также указанным компаниям и производителям воздушных судов по кредитам, полученным в российских кредитных организациях </w:t>
      </w:r>
      <w:r w:rsidR="00A919F1">
        <w:rPr>
          <w:rFonts w:eastAsia="Calibri" w:cs="Times New Roman"/>
          <w:szCs w:val="28"/>
        </w:rPr>
        <w:t xml:space="preserve">               </w:t>
      </w:r>
      <w:r w:rsidRPr="00C3299B">
        <w:rPr>
          <w:rFonts w:eastAsia="Calibri" w:cs="Times New Roman"/>
          <w:szCs w:val="28"/>
        </w:rPr>
        <w:t>и в государственной корпорации развития "ВЭБ.РФ" на приобретение тренажеров для российских воздушных судов</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по предоставлению субсидий российским лизинговым компаниям</w:t>
      </w:r>
      <w:r w:rsidR="002E4576" w:rsidRPr="00C3299B">
        <w:rPr>
          <w:rFonts w:eastAsia="Calibri" w:cs="Times New Roman"/>
          <w:szCs w:val="28"/>
        </w:rPr>
        <w:t xml:space="preserve">             </w:t>
      </w:r>
      <w:r w:rsidRPr="00C3299B">
        <w:rPr>
          <w:rFonts w:eastAsia="Calibri" w:cs="Times New Roman"/>
          <w:szCs w:val="28"/>
        </w:rPr>
        <w:t xml:space="preserve"> </w:t>
      </w:r>
      <w:r w:rsidR="00A919F1">
        <w:rPr>
          <w:rFonts w:eastAsia="Calibri" w:cs="Times New Roman"/>
          <w:szCs w:val="28"/>
        </w:rPr>
        <w:t xml:space="preserve">                  </w:t>
      </w:r>
      <w:r w:rsidRPr="00C3299B">
        <w:rPr>
          <w:rFonts w:eastAsia="Calibri" w:cs="Times New Roman"/>
          <w:szCs w:val="28"/>
        </w:rPr>
        <w:t xml:space="preserve">на возмещение части затрат на уплату процентов по кредитам, полученным </w:t>
      </w:r>
      <w:r w:rsidR="002E4576" w:rsidRPr="00C3299B">
        <w:rPr>
          <w:rFonts w:eastAsia="Calibri" w:cs="Times New Roman"/>
          <w:szCs w:val="28"/>
        </w:rPr>
        <w:t xml:space="preserve">                </w:t>
      </w:r>
      <w:r w:rsidR="00A919F1">
        <w:rPr>
          <w:rFonts w:eastAsia="Calibri" w:cs="Times New Roman"/>
          <w:szCs w:val="28"/>
        </w:rPr>
        <w:t xml:space="preserve">                 </w:t>
      </w:r>
      <w:r w:rsidRPr="00C3299B">
        <w:rPr>
          <w:rFonts w:eastAsia="Calibri" w:cs="Times New Roman"/>
          <w:szCs w:val="28"/>
        </w:rPr>
        <w:t xml:space="preserve">в российских кредитных организациях и в государственной корпорации развития "ВЭБ.РФ" на закупку воздушных судов с последующей их передачей российским авиакомпаниям по договорам лизинга (аренды), а также указанным компаниям </w:t>
      </w:r>
      <w:r w:rsidR="00A919F1">
        <w:rPr>
          <w:rFonts w:eastAsia="Calibri" w:cs="Times New Roman"/>
          <w:szCs w:val="28"/>
        </w:rPr>
        <w:t xml:space="preserve">                        </w:t>
      </w:r>
      <w:r w:rsidRPr="00C3299B">
        <w:rPr>
          <w:rFonts w:eastAsia="Calibri" w:cs="Times New Roman"/>
          <w:szCs w:val="28"/>
        </w:rPr>
        <w:t xml:space="preserve">и производителям воздушных судов по кредитам, полученным в российских кредитных организациях и в государственной корпорации развития "ВЭБ.РФ" </w:t>
      </w:r>
      <w:r w:rsidR="00A919F1">
        <w:rPr>
          <w:rFonts w:eastAsia="Calibri" w:cs="Times New Roman"/>
          <w:szCs w:val="28"/>
        </w:rPr>
        <w:t xml:space="preserve">                        </w:t>
      </w:r>
      <w:r w:rsidRPr="00C3299B">
        <w:rPr>
          <w:rFonts w:eastAsia="Calibri" w:cs="Times New Roman"/>
          <w:szCs w:val="28"/>
        </w:rPr>
        <w:t>на приобретение тренажеров для российских воздушных судов.</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64750 Субсидии российским производителям самолетов, вертолетов </w:t>
      </w:r>
      <w:r w:rsidR="002E4576" w:rsidRPr="00C3299B">
        <w:rPr>
          <w:rFonts w:eastAsia="Calibri" w:cs="Times New Roman"/>
          <w:szCs w:val="28"/>
        </w:rPr>
        <w:t xml:space="preserve">               </w:t>
      </w:r>
      <w:r w:rsidR="00A919F1">
        <w:rPr>
          <w:rFonts w:eastAsia="Calibri" w:cs="Times New Roman"/>
          <w:szCs w:val="28"/>
        </w:rPr>
        <w:t xml:space="preserve">                  </w:t>
      </w:r>
      <w:r w:rsidRPr="00C3299B">
        <w:rPr>
          <w:rFonts w:eastAsia="Calibri" w:cs="Times New Roman"/>
          <w:szCs w:val="28"/>
        </w:rPr>
        <w:t xml:space="preserve">и авиационных двигателей на возмещение части затрат на уплату процентов </w:t>
      </w:r>
      <w:r w:rsidR="00A919F1">
        <w:rPr>
          <w:rFonts w:eastAsia="Calibri" w:cs="Times New Roman"/>
          <w:szCs w:val="28"/>
        </w:rPr>
        <w:t xml:space="preserve">                            </w:t>
      </w:r>
      <w:r w:rsidRPr="00C3299B">
        <w:rPr>
          <w:rFonts w:eastAsia="Calibri" w:cs="Times New Roman"/>
          <w:szCs w:val="28"/>
        </w:rPr>
        <w:t>по кредитам, полученным в российских кредитных организациях и в государственной корпорации "Банк развития и внешнеэкономической деятельности (Внешэкономбанк)" в 2008 - 2011 годах на техническое перевооружение, а также части затрат на уплату лизинговых платежей за технологическое оборудование, поставляемое российскими лизинговыми компаниями по договорам лизинга, заключенным с 2006 года</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по предоставлению субсидий российским производителям самолетов, вертолетов и авиационных двигателей на возмещение части затрат на уплату процентов по кредитам, полученным в российских кредитных организациях </w:t>
      </w:r>
      <w:r w:rsidR="00A919F1">
        <w:rPr>
          <w:rFonts w:eastAsia="Calibri" w:cs="Times New Roman"/>
          <w:szCs w:val="28"/>
        </w:rPr>
        <w:t xml:space="preserve">                            </w:t>
      </w:r>
      <w:r w:rsidRPr="00C3299B">
        <w:rPr>
          <w:rFonts w:eastAsia="Calibri" w:cs="Times New Roman"/>
          <w:szCs w:val="28"/>
        </w:rPr>
        <w:t xml:space="preserve">и в государственной корпорации развития "ВЭБ.РФ" в 2008 - 2011 годах </w:t>
      </w:r>
      <w:r w:rsidR="00A919F1">
        <w:rPr>
          <w:rFonts w:eastAsia="Calibri" w:cs="Times New Roman"/>
          <w:szCs w:val="28"/>
        </w:rPr>
        <w:t xml:space="preserve">                                    </w:t>
      </w:r>
      <w:r w:rsidRPr="00C3299B">
        <w:rPr>
          <w:rFonts w:eastAsia="Calibri" w:cs="Times New Roman"/>
          <w:szCs w:val="28"/>
        </w:rPr>
        <w:t>на техническое перевооружение, а также части затрат на уплату лизинговых платежей за технологическое оборудование, поставляемое российскими лизинговыми компаниями по договорам лизинга, заключенным с 2006 года.</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64751 Субсидии изготовителям воздушных судов и их составных частей </w:t>
      </w:r>
      <w:r w:rsidR="00A919F1">
        <w:rPr>
          <w:rFonts w:eastAsia="Calibri" w:cs="Times New Roman"/>
          <w:szCs w:val="28"/>
        </w:rPr>
        <w:t xml:space="preserve">                        </w:t>
      </w:r>
      <w:r w:rsidRPr="00C3299B">
        <w:rPr>
          <w:rFonts w:eastAsia="Calibri" w:cs="Times New Roman"/>
          <w:szCs w:val="28"/>
        </w:rPr>
        <w:t>на финансовое обеспечение части затрат, связанных с уплатой процентов</w:t>
      </w:r>
      <w:r w:rsidR="00A919F1">
        <w:rPr>
          <w:rFonts w:eastAsia="Calibri" w:cs="Times New Roman"/>
          <w:szCs w:val="28"/>
        </w:rPr>
        <w:t xml:space="preserve">                                 </w:t>
      </w:r>
      <w:r w:rsidR="002E4576" w:rsidRPr="00C3299B">
        <w:rPr>
          <w:rFonts w:eastAsia="Calibri" w:cs="Times New Roman"/>
          <w:szCs w:val="28"/>
        </w:rPr>
        <w:t xml:space="preserve"> </w:t>
      </w:r>
      <w:r w:rsidRPr="00C3299B">
        <w:rPr>
          <w:rFonts w:eastAsia="Calibri" w:cs="Times New Roman"/>
          <w:szCs w:val="28"/>
        </w:rPr>
        <w:t>по кредитам, полученным в российских кредитных организациях и (или) государственной корпорации развития "ВЭБ.РФ" в целях создания</w:t>
      </w:r>
      <w:r w:rsidR="002E4576" w:rsidRPr="00C3299B">
        <w:rPr>
          <w:rFonts w:eastAsia="Calibri" w:cs="Times New Roman"/>
          <w:szCs w:val="28"/>
        </w:rPr>
        <w:t xml:space="preserve"> </w:t>
      </w:r>
      <w:r w:rsidRPr="00C3299B">
        <w:rPr>
          <w:rFonts w:eastAsia="Calibri" w:cs="Times New Roman"/>
          <w:szCs w:val="28"/>
        </w:rPr>
        <w:t>и производства самолетов семейства МС-21</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по предоставлению субсидий изготовителям воздушных судов</w:t>
      </w:r>
      <w:r w:rsidR="00A919F1">
        <w:rPr>
          <w:rFonts w:eastAsia="Calibri" w:cs="Times New Roman"/>
          <w:szCs w:val="28"/>
        </w:rPr>
        <w:t xml:space="preserve">                            </w:t>
      </w:r>
      <w:r w:rsidR="002E4576" w:rsidRPr="00C3299B">
        <w:rPr>
          <w:rFonts w:eastAsia="Calibri" w:cs="Times New Roman"/>
          <w:szCs w:val="28"/>
        </w:rPr>
        <w:t xml:space="preserve"> </w:t>
      </w:r>
      <w:r w:rsidRPr="00C3299B">
        <w:rPr>
          <w:rFonts w:eastAsia="Calibri" w:cs="Times New Roman"/>
          <w:szCs w:val="28"/>
        </w:rPr>
        <w:t>и их составных частей на финансовое обеспечение части затрат, связанных</w:t>
      </w:r>
      <w:r w:rsidR="002E4576" w:rsidRPr="00C3299B">
        <w:rPr>
          <w:rFonts w:eastAsia="Calibri" w:cs="Times New Roman"/>
          <w:szCs w:val="28"/>
        </w:rPr>
        <w:t xml:space="preserve">                           </w:t>
      </w:r>
      <w:r w:rsidRPr="00C3299B">
        <w:rPr>
          <w:rFonts w:eastAsia="Calibri" w:cs="Times New Roman"/>
          <w:szCs w:val="28"/>
        </w:rPr>
        <w:t xml:space="preserve"> с уплатой процентов по кредитам, полученным в российских кредитных организациях и (или) государственной корпорации развития "ВЭБ.РФ" в целях создания и производства самолетов семейства МС-21.</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64752 Субсидии авиакомпаниям на компенсацию части затрат, связанных </w:t>
      </w:r>
      <w:r w:rsidR="00A919F1">
        <w:rPr>
          <w:rFonts w:eastAsia="Calibri" w:cs="Times New Roman"/>
          <w:szCs w:val="28"/>
        </w:rPr>
        <w:t xml:space="preserve">                    </w:t>
      </w:r>
      <w:r w:rsidRPr="00C3299B">
        <w:rPr>
          <w:rFonts w:eastAsia="Calibri" w:cs="Times New Roman"/>
          <w:szCs w:val="28"/>
        </w:rPr>
        <w:t>с обслуживанием воздушных судов</w:t>
      </w:r>
      <w:r w:rsidRPr="00C3299B" w:rsidDel="00530965">
        <w:rPr>
          <w:rFonts w:eastAsia="Calibri" w:cs="Times New Roman"/>
          <w:szCs w:val="28"/>
        </w:rPr>
        <w:t xml:space="preserve"> </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по предоставлению субсидий</w:t>
      </w:r>
      <w:r w:rsidRPr="00C3299B">
        <w:rPr>
          <w:rFonts w:ascii="Calibri" w:eastAsia="Calibri" w:hAnsi="Calibri" w:cs="Times New Roman"/>
          <w:sz w:val="22"/>
        </w:rPr>
        <w:t xml:space="preserve"> </w:t>
      </w:r>
      <w:r w:rsidRPr="00C3299B">
        <w:rPr>
          <w:rFonts w:eastAsia="Calibri" w:cs="Times New Roman"/>
          <w:szCs w:val="28"/>
        </w:rPr>
        <w:t>авиакомпаниям на компенсацию части затрат, связанных с обслуживанием воздушных судов.</w:t>
      </w:r>
    </w:p>
    <w:p w:rsidR="00550805" w:rsidRPr="00C3299B" w:rsidRDefault="00550805" w:rsidP="00550805">
      <w:pPr>
        <w:spacing w:after="10"/>
        <w:rPr>
          <w:rFonts w:eastAsia="Calibri" w:cs="Times New Roman"/>
          <w:szCs w:val="28"/>
        </w:rPr>
      </w:pPr>
      <w:r w:rsidRPr="00C3299B">
        <w:rPr>
          <w:rFonts w:eastAsia="Calibri" w:cs="Times New Roman"/>
          <w:szCs w:val="28"/>
        </w:rPr>
        <w:t>64760 Грант в форме субсидии федеральному государственному бюджетному учреждению "Институт глобального климата и экологии имени академика</w:t>
      </w:r>
      <w:r w:rsidR="00A919F1">
        <w:rPr>
          <w:rFonts w:eastAsia="Calibri" w:cs="Times New Roman"/>
          <w:szCs w:val="28"/>
        </w:rPr>
        <w:t xml:space="preserve">                       </w:t>
      </w:r>
      <w:r w:rsidRPr="00C3299B">
        <w:rPr>
          <w:rFonts w:eastAsia="Calibri" w:cs="Times New Roman"/>
          <w:szCs w:val="28"/>
        </w:rPr>
        <w:t xml:space="preserve"> Ю.А. Израэля" на осуществление технического перевооружения, цифровизации </w:t>
      </w:r>
      <w:r w:rsidR="00A919F1">
        <w:rPr>
          <w:rFonts w:eastAsia="Calibri" w:cs="Times New Roman"/>
          <w:szCs w:val="28"/>
        </w:rPr>
        <w:t xml:space="preserve">                      </w:t>
      </w:r>
      <w:r w:rsidRPr="00C3299B">
        <w:rPr>
          <w:rFonts w:eastAsia="Calibri" w:cs="Times New Roman"/>
          <w:szCs w:val="28"/>
        </w:rPr>
        <w:t>и актуализации Национального кадастра парниковых газов, совершенствование сбора исходных данных</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на предоставление гранта в форме субсидии федеральному государственному бюджетному учреждению "Институт глобального климата </w:t>
      </w:r>
      <w:r w:rsidR="00A919F1">
        <w:rPr>
          <w:rFonts w:eastAsia="Calibri" w:cs="Times New Roman"/>
          <w:szCs w:val="28"/>
        </w:rPr>
        <w:t xml:space="preserve">                   </w:t>
      </w:r>
      <w:r w:rsidRPr="00C3299B">
        <w:rPr>
          <w:rFonts w:eastAsia="Calibri" w:cs="Times New Roman"/>
          <w:szCs w:val="28"/>
        </w:rPr>
        <w:t>и экологии имени академика Ю.А. Израэля" на осуществление технического перевооружения, цифровизации и актуализации Национального кадастра парниковых газов, совершенствование сбора исходных данных.</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64761 Грант в форме субсидии Федеральному государственному бюджетному учреждению науки Институт народнохозяйственного прогнозирования Российской академии наук на создание методики разработки сценариев и моделей оценки социально-экономических эффектов реализации климатической повестки и политики низкоуглеродного развития, а также мер по декарбонизации экономики, энергетики </w:t>
      </w:r>
      <w:r w:rsidR="00A919F1">
        <w:rPr>
          <w:rFonts w:eastAsia="Calibri" w:cs="Times New Roman"/>
          <w:szCs w:val="28"/>
        </w:rPr>
        <w:t xml:space="preserve">     </w:t>
      </w:r>
      <w:r w:rsidRPr="00C3299B">
        <w:rPr>
          <w:rFonts w:eastAsia="Calibri" w:cs="Times New Roman"/>
          <w:szCs w:val="28"/>
        </w:rPr>
        <w:t>и промышленности на уровне стран и регионов мира, а также экономики и энергетики Российской Федерации, разработку мер адаптации населения и экономики Российской Федерации к изменениям климата федерального уровня</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на предоставление гранта в форме субсидии Федеральному государственному бюджетному учреждению науки Институт народнохозяйственного прогнозирования Российской академии наук на создание методики разработки сценариев и моделей оценки социально-экономических эффектов реализации климатической повестки и политики низкоуглеродного развития, а также мер </w:t>
      </w:r>
      <w:r w:rsidR="00A919F1">
        <w:rPr>
          <w:rFonts w:eastAsia="Calibri" w:cs="Times New Roman"/>
          <w:szCs w:val="28"/>
        </w:rPr>
        <w:t xml:space="preserve">              </w:t>
      </w:r>
      <w:r w:rsidRPr="00C3299B">
        <w:rPr>
          <w:rFonts w:eastAsia="Calibri" w:cs="Times New Roman"/>
          <w:szCs w:val="28"/>
        </w:rPr>
        <w:t xml:space="preserve">по декарбонизации экономики, энергетики и промышленности на уровне стран </w:t>
      </w:r>
      <w:r w:rsidR="00A919F1">
        <w:rPr>
          <w:rFonts w:eastAsia="Calibri" w:cs="Times New Roman"/>
          <w:szCs w:val="28"/>
        </w:rPr>
        <w:t xml:space="preserve">                        </w:t>
      </w:r>
      <w:r w:rsidRPr="00C3299B">
        <w:rPr>
          <w:rFonts w:eastAsia="Calibri" w:cs="Times New Roman"/>
          <w:szCs w:val="28"/>
        </w:rPr>
        <w:t>и регионов мира, а также экономики и энергетики Российской Федерации, разработку мер адаптации населения и экономики Российской Федерации к изменениям климата федерального уровня.</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64780 Гранты в форме субсидий образовательным организациям высшего образования на реализацию мероприятий, проводимых в рамках Смотра-конкурса </w:t>
      </w:r>
      <w:r w:rsidR="00A919F1">
        <w:rPr>
          <w:rFonts w:eastAsia="Calibri" w:cs="Times New Roman"/>
          <w:szCs w:val="28"/>
        </w:rPr>
        <w:t xml:space="preserve">                 </w:t>
      </w:r>
      <w:r w:rsidRPr="00C3299B">
        <w:rPr>
          <w:rFonts w:eastAsia="Calibri" w:cs="Times New Roman"/>
          <w:szCs w:val="28"/>
        </w:rPr>
        <w:t>на лучшую организацию физкультурно-спортивной работы среди образовательных организаций высшего образования</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на предоставление грантов в форме субсидий образовательным организациям высшего образования на реализацию мероприятий, проводимых </w:t>
      </w:r>
      <w:r w:rsidR="00A919F1">
        <w:rPr>
          <w:rFonts w:eastAsia="Calibri" w:cs="Times New Roman"/>
          <w:szCs w:val="28"/>
        </w:rPr>
        <w:t xml:space="preserve">                           </w:t>
      </w:r>
      <w:r w:rsidRPr="00C3299B">
        <w:rPr>
          <w:rFonts w:eastAsia="Calibri" w:cs="Times New Roman"/>
          <w:szCs w:val="28"/>
        </w:rPr>
        <w:t>в рамках Смотра-конкурса на лучшую организацию физкультурно-спортивной работы среди образовательных организаций высшего образования.</w:t>
      </w:r>
    </w:p>
    <w:p w:rsidR="00550805" w:rsidRPr="00C3299B" w:rsidRDefault="00550805" w:rsidP="00550805">
      <w:pPr>
        <w:spacing w:after="10"/>
        <w:rPr>
          <w:rFonts w:eastAsia="Times New Roman" w:cs="Times New Roman"/>
          <w:szCs w:val="28"/>
          <w:lang w:eastAsia="ru-RU"/>
        </w:rPr>
      </w:pPr>
      <w:r w:rsidRPr="00C3299B">
        <w:rPr>
          <w:rFonts w:eastAsia="Calibri" w:cs="Times New Roman"/>
          <w:szCs w:val="28"/>
        </w:rPr>
        <w:t xml:space="preserve">64781 </w:t>
      </w:r>
      <w:r w:rsidRPr="00C3299B">
        <w:rPr>
          <w:rFonts w:eastAsia="Times New Roman" w:cs="Times New Roman"/>
          <w:szCs w:val="28"/>
          <w:lang w:eastAsia="ru-RU"/>
        </w:rPr>
        <w:t>Гранты в форме субсидий образовательным организациям высшего образования на реализацию мероприятий, направленных на поддержку студенческих научных сообществ</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на предоставление грантов в форме субсидий образовательным организациям высшего образования на реализацию мероприятий, направленных </w:t>
      </w:r>
      <w:r w:rsidR="00A919F1">
        <w:rPr>
          <w:rFonts w:eastAsia="Calibri" w:cs="Times New Roman"/>
          <w:szCs w:val="28"/>
        </w:rPr>
        <w:t xml:space="preserve">                 </w:t>
      </w:r>
      <w:r w:rsidRPr="00C3299B">
        <w:rPr>
          <w:rFonts w:eastAsia="Calibri" w:cs="Times New Roman"/>
          <w:szCs w:val="28"/>
        </w:rPr>
        <w:t>на поддержку студенческих научных сообществ.</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64782 </w:t>
      </w:r>
      <w:r w:rsidR="00026BE1" w:rsidRPr="00026BE1">
        <w:rPr>
          <w:rFonts w:eastAsia="Calibri" w:cs="Times New Roman"/>
          <w:szCs w:val="28"/>
        </w:rPr>
        <w:t>Грант в форме субсидии федеральному государственному бюджетному образовательному учреждению высшего образования "Российский государственный институт сценических искусств" в целях финансового обеспечения затрат, связанных с обеспечением образовательного процесса в 2022 - 2027 годах по образовательным программам высшего образования</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предоставление гранта в форме субсидии федеральному государственному бюджетному образовательному учреждению высшего образования "Российский государственный институт сценических искусств"</w:t>
      </w:r>
      <w:r w:rsidR="002E4576" w:rsidRPr="00C3299B">
        <w:rPr>
          <w:rFonts w:eastAsia="Calibri" w:cs="Times New Roman"/>
          <w:szCs w:val="28"/>
        </w:rPr>
        <w:t xml:space="preserve"> </w:t>
      </w:r>
      <w:r w:rsidRPr="00C3299B">
        <w:rPr>
          <w:rFonts w:eastAsia="Calibri" w:cs="Times New Roman"/>
          <w:szCs w:val="28"/>
        </w:rPr>
        <w:t xml:space="preserve">в целях финансового обеспечения затрат, связанных с обеспечением </w:t>
      </w:r>
      <w:r w:rsidR="00026BE1" w:rsidRPr="00026BE1">
        <w:rPr>
          <w:rFonts w:eastAsia="Calibri" w:cs="Times New Roman"/>
          <w:szCs w:val="28"/>
        </w:rPr>
        <w:t xml:space="preserve">образовательного процесса </w:t>
      </w:r>
      <w:r w:rsidR="00474690">
        <w:rPr>
          <w:rFonts w:eastAsia="Calibri" w:cs="Times New Roman"/>
          <w:szCs w:val="28"/>
        </w:rPr>
        <w:t xml:space="preserve">                           </w:t>
      </w:r>
      <w:r w:rsidR="00026BE1" w:rsidRPr="00026BE1">
        <w:rPr>
          <w:rFonts w:eastAsia="Calibri" w:cs="Times New Roman"/>
          <w:szCs w:val="28"/>
        </w:rPr>
        <w:t>в 2022 - 2027</w:t>
      </w:r>
      <w:r w:rsidRPr="00C3299B">
        <w:rPr>
          <w:rFonts w:eastAsia="Calibri" w:cs="Times New Roman"/>
          <w:szCs w:val="28"/>
        </w:rPr>
        <w:t xml:space="preserve"> годах по образовательным программам высшего образования.</w:t>
      </w:r>
    </w:p>
    <w:p w:rsidR="00DC6D3C" w:rsidRPr="00C3299B" w:rsidRDefault="00DC6D3C" w:rsidP="00550805">
      <w:pPr>
        <w:spacing w:after="10"/>
        <w:rPr>
          <w:rFonts w:eastAsia="Calibri" w:cs="Times New Roman"/>
          <w:szCs w:val="28"/>
        </w:rPr>
      </w:pPr>
      <w:r w:rsidRPr="00C3299B">
        <w:rPr>
          <w:rFonts w:eastAsia="Calibri" w:cs="Times New Roman"/>
          <w:szCs w:val="28"/>
        </w:rPr>
        <w:t>64783 Субсидия Фонду содействия буддийскому образованию и исследованиям на финансовое обеспечение деятельности</w:t>
      </w:r>
    </w:p>
    <w:p w:rsidR="00DC6D3C" w:rsidRPr="00C3299B" w:rsidRDefault="00DC6D3C"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по предоставлению субсидии Фонду содействия буддийскому образованию и исследованиям на финансовое обеспечение деятельности.</w:t>
      </w:r>
    </w:p>
    <w:p w:rsidR="00767B7D" w:rsidRPr="00C3299B" w:rsidRDefault="00767B7D" w:rsidP="00550805">
      <w:pPr>
        <w:spacing w:after="10"/>
        <w:rPr>
          <w:rFonts w:eastAsia="Calibri" w:cs="Times New Roman"/>
          <w:szCs w:val="28"/>
        </w:rPr>
      </w:pPr>
      <w:r w:rsidRPr="00C3299B">
        <w:rPr>
          <w:rFonts w:eastAsia="Calibri" w:cs="Times New Roman"/>
          <w:szCs w:val="28"/>
        </w:rPr>
        <w:t>64786 Субсидии юридическим лицам в рамках международного сотрудничества</w:t>
      </w:r>
    </w:p>
    <w:p w:rsidR="00767B7D" w:rsidRDefault="00767B7D"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по предоставлению субсидий юридическим лицам в рамках международного сотрудничества.</w:t>
      </w:r>
    </w:p>
    <w:p w:rsidR="00550805" w:rsidRPr="00C3299B" w:rsidRDefault="00550805" w:rsidP="00550805">
      <w:pPr>
        <w:spacing w:after="10"/>
        <w:rPr>
          <w:rFonts w:eastAsia="Calibri" w:cs="Times New Roman"/>
          <w:szCs w:val="28"/>
        </w:rPr>
      </w:pPr>
      <w:r w:rsidRPr="00C3299B">
        <w:rPr>
          <w:rFonts w:eastAsia="Calibri" w:cs="Times New Roman"/>
          <w:szCs w:val="28"/>
        </w:rPr>
        <w:t>64790 Субсидии образовательным организациям в странах Содружества Независимых Государств</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реализацию соглашений с правительствами стран Содружества Независимых Государств по обеспечению учебного процесса в образовательных организациях.</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64810 Субсидии на возмещение части затрат на уплату процентов </w:t>
      </w:r>
      <w:r w:rsidR="002E4576" w:rsidRPr="00C3299B">
        <w:rPr>
          <w:rFonts w:eastAsia="Calibri" w:cs="Times New Roman"/>
          <w:szCs w:val="28"/>
        </w:rPr>
        <w:t xml:space="preserve">                     </w:t>
      </w:r>
      <w:r w:rsidR="00A919F1">
        <w:rPr>
          <w:rFonts w:eastAsia="Calibri" w:cs="Times New Roman"/>
          <w:szCs w:val="28"/>
        </w:rPr>
        <w:t xml:space="preserve">              </w:t>
      </w:r>
      <w:r w:rsidR="002E4576" w:rsidRPr="00C3299B">
        <w:rPr>
          <w:rFonts w:eastAsia="Calibri" w:cs="Times New Roman"/>
          <w:szCs w:val="28"/>
        </w:rPr>
        <w:t xml:space="preserve">    </w:t>
      </w:r>
      <w:r w:rsidRPr="00C3299B">
        <w:rPr>
          <w:rFonts w:eastAsia="Calibri" w:cs="Times New Roman"/>
          <w:szCs w:val="28"/>
        </w:rPr>
        <w:t>по образовательным кредитам, предоставляемым гражданам, поступившим</w:t>
      </w:r>
      <w:r w:rsidR="002E4576" w:rsidRPr="00C3299B">
        <w:rPr>
          <w:rFonts w:eastAsia="Calibri" w:cs="Times New Roman"/>
          <w:szCs w:val="28"/>
        </w:rPr>
        <w:t xml:space="preserve">              </w:t>
      </w:r>
      <w:r w:rsidR="00A919F1">
        <w:rPr>
          <w:rFonts w:eastAsia="Calibri" w:cs="Times New Roman"/>
          <w:szCs w:val="28"/>
        </w:rPr>
        <w:t xml:space="preserve">          </w:t>
      </w:r>
      <w:r w:rsidR="002E4576" w:rsidRPr="00C3299B">
        <w:rPr>
          <w:rFonts w:eastAsia="Calibri" w:cs="Times New Roman"/>
          <w:szCs w:val="28"/>
        </w:rPr>
        <w:t xml:space="preserve">   </w:t>
      </w:r>
      <w:r w:rsidRPr="00C3299B">
        <w:rPr>
          <w:rFonts w:eastAsia="Calibri" w:cs="Times New Roman"/>
          <w:szCs w:val="28"/>
        </w:rPr>
        <w:t xml:space="preserve"> в организации, осуществляющие образовательную деятельность</w:t>
      </w:r>
      <w:r w:rsidR="002E4576" w:rsidRPr="00C3299B">
        <w:rPr>
          <w:rFonts w:eastAsia="Calibri" w:cs="Times New Roman"/>
          <w:szCs w:val="28"/>
        </w:rPr>
        <w:t xml:space="preserve"> </w:t>
      </w:r>
      <w:r w:rsidRPr="00C3299B">
        <w:rPr>
          <w:rFonts w:eastAsia="Calibri" w:cs="Times New Roman"/>
          <w:szCs w:val="28"/>
        </w:rPr>
        <w:t>по образовательным программам среднего профессионального образования, высшего образования, для обучения по соответствующим образовательным программам</w:t>
      </w:r>
      <w:r w:rsidRPr="00C3299B" w:rsidDel="00A8337E">
        <w:rPr>
          <w:rFonts w:eastAsia="Calibri" w:cs="Times New Roman"/>
          <w:szCs w:val="28"/>
        </w:rPr>
        <w:t xml:space="preserve"> </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на предоставление субсидий на возмещение части затрат на уплату процентов по образовательным кредитам, предоставляемым гражданам, поступившим в организации, осуществляющие образовательную деятельность </w:t>
      </w:r>
      <w:r w:rsidR="00A919F1">
        <w:rPr>
          <w:rFonts w:eastAsia="Calibri" w:cs="Times New Roman"/>
          <w:szCs w:val="28"/>
        </w:rPr>
        <w:t xml:space="preserve">                    </w:t>
      </w:r>
      <w:r w:rsidRPr="00C3299B">
        <w:rPr>
          <w:rFonts w:eastAsia="Calibri" w:cs="Times New Roman"/>
          <w:szCs w:val="28"/>
        </w:rPr>
        <w:t>по образовательным программам среднего профессионального образования, высшего образования, для обучения по соответствующим образовательным программам.</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на возмещение кредитным организациям выпадающих доходов в размере трех четвертых ставки рефинансирования Центрального банка Российской Федерации, действующей на дату заключения договора образовательного кредита, </w:t>
      </w:r>
      <w:r w:rsidR="00A919F1">
        <w:rPr>
          <w:rFonts w:eastAsia="Calibri" w:cs="Times New Roman"/>
          <w:szCs w:val="28"/>
        </w:rPr>
        <w:t xml:space="preserve">           </w:t>
      </w:r>
      <w:r w:rsidRPr="00C3299B">
        <w:rPr>
          <w:rFonts w:eastAsia="Calibri" w:cs="Times New Roman"/>
          <w:szCs w:val="28"/>
        </w:rPr>
        <w:t>на срок пользования образовательным кредитом, предусмотренным договором образовательного кредита.</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64830 Субсидии российским организациям - экспортерам промышленной продукции военного назначения на возмещение части затрат на уплату процентов </w:t>
      </w:r>
      <w:r w:rsidR="00A919F1">
        <w:rPr>
          <w:rFonts w:eastAsia="Calibri" w:cs="Times New Roman"/>
          <w:szCs w:val="28"/>
        </w:rPr>
        <w:t xml:space="preserve">              </w:t>
      </w:r>
      <w:r w:rsidRPr="00C3299B">
        <w:rPr>
          <w:rFonts w:eastAsia="Calibri" w:cs="Times New Roman"/>
          <w:szCs w:val="28"/>
        </w:rPr>
        <w:t>по кредитам, полученным в российских кредитных организациях и в государственной корпорации развития "ВЭБ.РФ"</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w:t>
      </w:r>
      <w:r w:rsidR="002E4576" w:rsidRPr="00C3299B">
        <w:rPr>
          <w:rFonts w:eastAsia="Calibri" w:cs="Times New Roman"/>
          <w:szCs w:val="28"/>
        </w:rPr>
        <w:t xml:space="preserve"> </w:t>
      </w:r>
      <w:r w:rsidRPr="00C3299B">
        <w:rPr>
          <w:rFonts w:eastAsia="Calibri" w:cs="Times New Roman"/>
          <w:szCs w:val="28"/>
        </w:rPr>
        <w:t xml:space="preserve">федерального бюджета по предоставлению субсидий российским организациям - экспортерам промышленной продукции военного назначения на возмещение части затрат </w:t>
      </w:r>
      <w:r w:rsidR="00A919F1">
        <w:rPr>
          <w:rFonts w:eastAsia="Calibri" w:cs="Times New Roman"/>
          <w:szCs w:val="28"/>
        </w:rPr>
        <w:t xml:space="preserve">                          </w:t>
      </w:r>
      <w:r w:rsidRPr="00C3299B">
        <w:rPr>
          <w:rFonts w:eastAsia="Calibri" w:cs="Times New Roman"/>
          <w:szCs w:val="28"/>
        </w:rPr>
        <w:t>на уплату процентов по кредитам, полученным</w:t>
      </w:r>
      <w:r w:rsidR="002E4576" w:rsidRPr="00C3299B">
        <w:rPr>
          <w:rFonts w:eastAsia="Calibri" w:cs="Times New Roman"/>
          <w:szCs w:val="28"/>
        </w:rPr>
        <w:t xml:space="preserve"> </w:t>
      </w:r>
      <w:r w:rsidRPr="00C3299B">
        <w:rPr>
          <w:rFonts w:eastAsia="Calibri" w:cs="Times New Roman"/>
          <w:szCs w:val="28"/>
        </w:rPr>
        <w:t>в российских кредитных организациях и в государственной корпорации развития "ВЭБ.РФ".</w:t>
      </w:r>
    </w:p>
    <w:p w:rsidR="00550805" w:rsidRPr="00C3299B" w:rsidRDefault="00550805" w:rsidP="00550805">
      <w:pPr>
        <w:spacing w:after="10"/>
        <w:rPr>
          <w:rFonts w:eastAsia="Calibri" w:cs="Times New Roman"/>
          <w:szCs w:val="28"/>
        </w:rPr>
      </w:pPr>
      <w:r w:rsidRPr="00C3299B">
        <w:rPr>
          <w:rFonts w:eastAsia="Calibri" w:cs="Times New Roman"/>
          <w:szCs w:val="28"/>
        </w:rPr>
        <w:t>64860 Субсидии российским лизинговым компаниям на возмещение части затрат на выплату купонного дохода по размещенным облигациям</w:t>
      </w:r>
      <w:r w:rsidR="002E4576" w:rsidRPr="00C3299B">
        <w:rPr>
          <w:rFonts w:eastAsia="Calibri" w:cs="Times New Roman"/>
          <w:szCs w:val="28"/>
        </w:rPr>
        <w:t xml:space="preserve"> </w:t>
      </w:r>
      <w:r w:rsidRPr="00C3299B">
        <w:rPr>
          <w:rFonts w:eastAsia="Calibri" w:cs="Times New Roman"/>
          <w:szCs w:val="28"/>
        </w:rPr>
        <w:t>и (или) на уплату процентов по кредитам (займам), полученным в российских кредитных организациях, в государственной корпорации развития "ВЭБ.РФ" и в Государственной корпорации по содействию разработке, производству</w:t>
      </w:r>
      <w:r w:rsidR="002E4576" w:rsidRPr="00C3299B">
        <w:rPr>
          <w:rFonts w:eastAsia="Calibri" w:cs="Times New Roman"/>
          <w:szCs w:val="28"/>
        </w:rPr>
        <w:t xml:space="preserve"> </w:t>
      </w:r>
      <w:r w:rsidRPr="00C3299B">
        <w:rPr>
          <w:rFonts w:eastAsia="Calibri" w:cs="Times New Roman"/>
          <w:szCs w:val="28"/>
        </w:rPr>
        <w:t>и экспорту высокотехнологичной промышленной продукции "Ростех" (дочерних организациях Государственной корпорации "Ростех") на закупку воздушных судов и тренажеров для российских воздушных судов</w:t>
      </w:r>
      <w:r w:rsidR="002E4576" w:rsidRPr="00C3299B">
        <w:rPr>
          <w:rFonts w:eastAsia="Calibri" w:cs="Times New Roman"/>
          <w:szCs w:val="28"/>
        </w:rPr>
        <w:t xml:space="preserve"> </w:t>
      </w:r>
      <w:r w:rsidRPr="00C3299B">
        <w:rPr>
          <w:rFonts w:eastAsia="Calibri" w:cs="Times New Roman"/>
          <w:szCs w:val="28"/>
        </w:rPr>
        <w:t>с последующей их передачей по договорам лизинга (аренды)</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по предоставлению субсидий российским лизинговым компаниям </w:t>
      </w:r>
      <w:r w:rsidR="00952754">
        <w:rPr>
          <w:rFonts w:eastAsia="Calibri" w:cs="Times New Roman"/>
          <w:szCs w:val="28"/>
        </w:rPr>
        <w:t xml:space="preserve">            </w:t>
      </w:r>
      <w:r w:rsidR="00A919F1">
        <w:rPr>
          <w:rFonts w:eastAsia="Calibri" w:cs="Times New Roman"/>
          <w:szCs w:val="28"/>
        </w:rPr>
        <w:t xml:space="preserve">          </w:t>
      </w:r>
      <w:r w:rsidR="00952754">
        <w:rPr>
          <w:rFonts w:eastAsia="Calibri" w:cs="Times New Roman"/>
          <w:szCs w:val="28"/>
        </w:rPr>
        <w:t xml:space="preserve">   </w:t>
      </w:r>
      <w:r w:rsidRPr="00C3299B">
        <w:rPr>
          <w:rFonts w:eastAsia="Calibri" w:cs="Times New Roman"/>
          <w:szCs w:val="28"/>
        </w:rPr>
        <w:t>на возмещение части затрат на выплату купонного дохода по размещенным облигациям и (или) на уплату процентов по кредитам (займам), полученным</w:t>
      </w:r>
      <w:r w:rsidR="002E4576" w:rsidRPr="00C3299B">
        <w:rPr>
          <w:rFonts w:eastAsia="Calibri" w:cs="Times New Roman"/>
          <w:szCs w:val="28"/>
        </w:rPr>
        <w:t xml:space="preserve"> </w:t>
      </w:r>
      <w:r w:rsidRPr="00C3299B">
        <w:rPr>
          <w:rFonts w:eastAsia="Calibri" w:cs="Times New Roman"/>
          <w:szCs w:val="28"/>
        </w:rPr>
        <w:t xml:space="preserve"> </w:t>
      </w:r>
      <w:r w:rsidR="00A919F1">
        <w:rPr>
          <w:rFonts w:eastAsia="Calibri" w:cs="Times New Roman"/>
          <w:szCs w:val="28"/>
        </w:rPr>
        <w:t xml:space="preserve">                         </w:t>
      </w:r>
      <w:r w:rsidRPr="00C3299B">
        <w:rPr>
          <w:rFonts w:eastAsia="Calibri" w:cs="Times New Roman"/>
          <w:szCs w:val="28"/>
        </w:rPr>
        <w:t xml:space="preserve">в российских кредитных организациях, в государственной корпорации развития "ВЭБ.РФ" и в государственной корпорации по содействию разработке, производству и экспорту высокотехнологичной промышленной продукции "Ростех" </w:t>
      </w:r>
      <w:r w:rsidR="00A919F1">
        <w:rPr>
          <w:rFonts w:eastAsia="Calibri" w:cs="Times New Roman"/>
          <w:szCs w:val="28"/>
        </w:rPr>
        <w:t xml:space="preserve">                     </w:t>
      </w:r>
      <w:r w:rsidRPr="00C3299B">
        <w:rPr>
          <w:rFonts w:eastAsia="Calibri" w:cs="Times New Roman"/>
          <w:szCs w:val="28"/>
        </w:rPr>
        <w:t xml:space="preserve">(дочерних организациях Государственной корпорации "Ростех") на закупку воздушных судов и тренажеров для российских воздушных судов с последующей </w:t>
      </w:r>
      <w:r w:rsidR="00A919F1">
        <w:rPr>
          <w:rFonts w:eastAsia="Calibri" w:cs="Times New Roman"/>
          <w:szCs w:val="28"/>
        </w:rPr>
        <w:t xml:space="preserve">                </w:t>
      </w:r>
      <w:r w:rsidRPr="00C3299B">
        <w:rPr>
          <w:rFonts w:eastAsia="Calibri" w:cs="Times New Roman"/>
          <w:szCs w:val="28"/>
        </w:rPr>
        <w:t>их передачей по договорам лизинга (аренды).</w:t>
      </w:r>
    </w:p>
    <w:p w:rsidR="00550805" w:rsidRPr="00C3299B" w:rsidRDefault="00550805" w:rsidP="00550805">
      <w:pPr>
        <w:spacing w:after="10"/>
        <w:rPr>
          <w:rFonts w:eastAsia="Calibri" w:cs="Times New Roman"/>
          <w:szCs w:val="28"/>
        </w:rPr>
      </w:pPr>
      <w:r w:rsidRPr="00C3299B">
        <w:rPr>
          <w:rFonts w:eastAsia="Calibri" w:cs="Times New Roman"/>
          <w:szCs w:val="28"/>
        </w:rPr>
        <w:t>64900 Государственная поддержка творческой деятельности организаций отдельных видов искусств</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по предоставлению субсидий на государственную поддержку творческой организаций отдельных видов искусств. </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64910 Субсидия федеральному государственному унитарному предприятию "Информационное телеграфное агентство России (ИТАР-ТАСС)" на финансовое обеспечение организационно-технического сопровождения специализированного канала общественно-политической направленности, ориентированного на детей </w:t>
      </w:r>
      <w:r w:rsidR="00A919F1">
        <w:rPr>
          <w:rFonts w:eastAsia="Calibri" w:cs="Times New Roman"/>
          <w:szCs w:val="28"/>
        </w:rPr>
        <w:t xml:space="preserve">              </w:t>
      </w:r>
      <w:r w:rsidRPr="00C3299B">
        <w:rPr>
          <w:rFonts w:eastAsia="Calibri" w:cs="Times New Roman"/>
          <w:szCs w:val="28"/>
        </w:rPr>
        <w:t>в возрасте 8 - 16 лет</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по предоставлению субсидии федеральному государственному унитарному предприятию "Информационное телеграфное агентство России</w:t>
      </w:r>
      <w:r w:rsidR="000A6517" w:rsidRPr="00C3299B">
        <w:rPr>
          <w:rFonts w:eastAsia="Calibri" w:cs="Times New Roman"/>
          <w:szCs w:val="28"/>
        </w:rPr>
        <w:t xml:space="preserve"> </w:t>
      </w:r>
      <w:r w:rsidRPr="00C3299B">
        <w:rPr>
          <w:rFonts w:eastAsia="Calibri" w:cs="Times New Roman"/>
          <w:szCs w:val="28"/>
        </w:rPr>
        <w:t xml:space="preserve">(ИТАР-ТАСС)" </w:t>
      </w:r>
      <w:r w:rsidR="00A919F1">
        <w:rPr>
          <w:rFonts w:eastAsia="Calibri" w:cs="Times New Roman"/>
          <w:szCs w:val="28"/>
        </w:rPr>
        <w:t xml:space="preserve">                   </w:t>
      </w:r>
      <w:r w:rsidRPr="00C3299B">
        <w:rPr>
          <w:rFonts w:eastAsia="Calibri" w:cs="Times New Roman"/>
          <w:szCs w:val="28"/>
        </w:rPr>
        <w:t>на финансовое обеспечение организационно-технического сопровождения специализированного канала общественно-политической направленности, ориентированного на детей в возрасте 8 - 16 лет.</w:t>
      </w:r>
    </w:p>
    <w:p w:rsidR="00550805" w:rsidRPr="00C3299B" w:rsidRDefault="00550805" w:rsidP="00550805">
      <w:pPr>
        <w:spacing w:after="10"/>
        <w:rPr>
          <w:rFonts w:eastAsia="Calibri" w:cs="Times New Roman"/>
          <w:szCs w:val="28"/>
        </w:rPr>
      </w:pPr>
      <w:r w:rsidRPr="00C3299B">
        <w:rPr>
          <w:rFonts w:eastAsia="Calibri" w:cs="Times New Roman"/>
          <w:szCs w:val="28"/>
        </w:rPr>
        <w:t>64911 Субсидия федеральному государственному унитарному предприятию "Информационное телеграфное агентство России</w:t>
      </w:r>
      <w:r w:rsidR="002E4576" w:rsidRPr="00C3299B">
        <w:rPr>
          <w:rFonts w:eastAsia="Calibri" w:cs="Times New Roman"/>
          <w:szCs w:val="28"/>
        </w:rPr>
        <w:t xml:space="preserve"> </w:t>
      </w:r>
      <w:r w:rsidRPr="00C3299B">
        <w:rPr>
          <w:rFonts w:eastAsia="Calibri" w:cs="Times New Roman"/>
          <w:szCs w:val="28"/>
        </w:rPr>
        <w:t>(ИТАР-ТАСС)" на техническое перевооружение и модернизацию информационной инфраструктуры</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по предоставлению субсидии федеральному государственному унитарному предприятию "Информационное телеграфное агентство России</w:t>
      </w:r>
      <w:r w:rsidR="000A6517" w:rsidRPr="00C3299B">
        <w:rPr>
          <w:rFonts w:eastAsia="Calibri" w:cs="Times New Roman"/>
          <w:szCs w:val="28"/>
        </w:rPr>
        <w:t xml:space="preserve"> </w:t>
      </w:r>
      <w:r w:rsidRPr="00C3299B">
        <w:rPr>
          <w:rFonts w:eastAsia="Calibri" w:cs="Times New Roman"/>
          <w:szCs w:val="28"/>
        </w:rPr>
        <w:t xml:space="preserve">(ИТАР-ТАСС)" </w:t>
      </w:r>
      <w:r w:rsidR="00A919F1">
        <w:rPr>
          <w:rFonts w:eastAsia="Calibri" w:cs="Times New Roman"/>
          <w:szCs w:val="28"/>
        </w:rPr>
        <w:t xml:space="preserve">                         </w:t>
      </w:r>
      <w:r w:rsidRPr="00C3299B">
        <w:rPr>
          <w:rFonts w:eastAsia="Calibri" w:cs="Times New Roman"/>
          <w:szCs w:val="28"/>
        </w:rPr>
        <w:t>на техническое перевооружение и модернизацию информационной инфраструктуры.</w:t>
      </w:r>
    </w:p>
    <w:p w:rsidR="00550805" w:rsidRPr="00C3299B" w:rsidRDefault="00550805" w:rsidP="00550805">
      <w:pPr>
        <w:spacing w:after="10"/>
        <w:rPr>
          <w:rFonts w:eastAsia="Calibri" w:cs="Times New Roman"/>
          <w:szCs w:val="28"/>
        </w:rPr>
      </w:pPr>
      <w:r w:rsidRPr="00C3299B">
        <w:rPr>
          <w:rFonts w:eastAsia="Calibri" w:cs="Times New Roman"/>
          <w:szCs w:val="28"/>
        </w:rPr>
        <w:t>64930 Субсидии федеральному государственному унитарному предприятию "Информационное телеграфное агентство России (ИТАР-ТАСС)" на финансовое обеспечение расходов по организации мероприятий по освещению государственной политики и общественной жизни в Российской Федерации, сбора и оперативного распространения информации о событиях в сфере политики, экономики, культуры, науки, спорта в целях обеспечения органов государственной власти необходимой информацией, а также расходов для обеспечения международной деятельности</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по предоставлению субсидий федеральному государственному унитарному предприятию "Информационное телеграфное агентство России (ИТАР-ТАСС)" </w:t>
      </w:r>
      <w:r w:rsidR="00A919F1">
        <w:rPr>
          <w:rFonts w:eastAsia="Calibri" w:cs="Times New Roman"/>
          <w:szCs w:val="28"/>
        </w:rPr>
        <w:t xml:space="preserve">                   </w:t>
      </w:r>
      <w:r w:rsidRPr="00C3299B">
        <w:rPr>
          <w:rFonts w:eastAsia="Calibri" w:cs="Times New Roman"/>
          <w:szCs w:val="28"/>
        </w:rPr>
        <w:t xml:space="preserve">на финансовое обеспечение расходов по организации мероприятий по освещению государственной политики и общественной жизни в Российской Федерации, сбора </w:t>
      </w:r>
      <w:r w:rsidR="00A919F1">
        <w:rPr>
          <w:rFonts w:eastAsia="Calibri" w:cs="Times New Roman"/>
          <w:szCs w:val="28"/>
        </w:rPr>
        <w:t xml:space="preserve">                </w:t>
      </w:r>
      <w:r w:rsidRPr="00C3299B">
        <w:rPr>
          <w:rFonts w:eastAsia="Calibri" w:cs="Times New Roman"/>
          <w:szCs w:val="28"/>
        </w:rPr>
        <w:t>и оперативного распространения информации о событиях в сфере политики, экономики, культуры, науки, спорта в целях обеспечения органов государственной власти необходимой информацией, а также расходов для обеспечения международной деятельности.</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64940 Государственная поддержка организаций, осуществляющих производство, распространение и тиражирование социально значимых программ </w:t>
      </w:r>
      <w:r w:rsidR="00A919F1">
        <w:rPr>
          <w:rFonts w:eastAsia="Calibri" w:cs="Times New Roman"/>
          <w:szCs w:val="28"/>
        </w:rPr>
        <w:t xml:space="preserve">        </w:t>
      </w:r>
      <w:r w:rsidRPr="00C3299B">
        <w:rPr>
          <w:rFonts w:eastAsia="Calibri" w:cs="Times New Roman"/>
          <w:szCs w:val="28"/>
        </w:rPr>
        <w:t xml:space="preserve">в области электронных средств массовой информации, на создание и поддержание </w:t>
      </w:r>
      <w:r w:rsidR="00A919F1">
        <w:rPr>
          <w:rFonts w:eastAsia="Calibri" w:cs="Times New Roman"/>
          <w:szCs w:val="28"/>
        </w:rPr>
        <w:t xml:space="preserve">           </w:t>
      </w:r>
      <w:r w:rsidRPr="00C3299B">
        <w:rPr>
          <w:rFonts w:eastAsia="Calibri" w:cs="Times New Roman"/>
          <w:szCs w:val="28"/>
        </w:rPr>
        <w:t>в информационно-телекоммуникационной сети "Интернет" сайтов, имеющих социальное или образовательное значение</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по предоставлению субсидий организациям, осуществляющим производство, распространение и тиражирование социально значимых программ </w:t>
      </w:r>
      <w:r w:rsidR="00A919F1">
        <w:rPr>
          <w:rFonts w:eastAsia="Calibri" w:cs="Times New Roman"/>
          <w:szCs w:val="28"/>
        </w:rPr>
        <w:t xml:space="preserve">             </w:t>
      </w:r>
      <w:r w:rsidRPr="00C3299B">
        <w:rPr>
          <w:rFonts w:eastAsia="Calibri" w:cs="Times New Roman"/>
          <w:szCs w:val="28"/>
        </w:rPr>
        <w:t xml:space="preserve">в области электронных средств массовой информации, на создание и поддержание </w:t>
      </w:r>
      <w:r w:rsidR="00A919F1">
        <w:rPr>
          <w:rFonts w:eastAsia="Calibri" w:cs="Times New Roman"/>
          <w:szCs w:val="28"/>
        </w:rPr>
        <w:t xml:space="preserve">              </w:t>
      </w:r>
      <w:r w:rsidRPr="00C3299B">
        <w:rPr>
          <w:rFonts w:eastAsia="Calibri" w:cs="Times New Roman"/>
          <w:szCs w:val="28"/>
        </w:rPr>
        <w:t>в информационно-телекоммуникационной сети "Интернет" сайтов, имеющих социальное или образовательное значение.</w:t>
      </w:r>
    </w:p>
    <w:p w:rsidR="00550805" w:rsidRPr="00C3299B" w:rsidRDefault="00550805" w:rsidP="00550805">
      <w:pPr>
        <w:spacing w:after="10"/>
        <w:rPr>
          <w:rFonts w:eastAsia="Calibri" w:cs="Times New Roman"/>
          <w:szCs w:val="28"/>
        </w:rPr>
      </w:pPr>
      <w:r w:rsidRPr="00C3299B">
        <w:rPr>
          <w:rFonts w:eastAsia="Calibri" w:cs="Times New Roman"/>
          <w:szCs w:val="28"/>
        </w:rPr>
        <w:t>64941 Государственная поддержка организаций, осуществляющих выпуск, распространение и тиражирование социально значимых проектов</w:t>
      </w:r>
      <w:r w:rsidR="002E4576" w:rsidRPr="00C3299B">
        <w:rPr>
          <w:rFonts w:eastAsia="Calibri" w:cs="Times New Roman"/>
          <w:szCs w:val="28"/>
        </w:rPr>
        <w:t xml:space="preserve"> </w:t>
      </w:r>
      <w:r w:rsidRPr="00C3299B">
        <w:rPr>
          <w:rFonts w:eastAsia="Calibri" w:cs="Times New Roman"/>
          <w:szCs w:val="28"/>
        </w:rPr>
        <w:t>в области печатных средств массовой информации</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по предоставлению субсидий на государственную поддержку организаций, осуществляющих выпуск, распространение и тиражирование социально значимых проектов в области печатных средств массовой информации.</w:t>
      </w:r>
    </w:p>
    <w:p w:rsidR="00DE3B64" w:rsidRPr="00C3299B" w:rsidRDefault="00DE3B64" w:rsidP="00550805">
      <w:pPr>
        <w:spacing w:after="10"/>
        <w:rPr>
          <w:rFonts w:eastAsia="Calibri" w:cs="Times New Roman"/>
          <w:szCs w:val="28"/>
        </w:rPr>
      </w:pPr>
      <w:r w:rsidRPr="00C3299B">
        <w:rPr>
          <w:rFonts w:eastAsia="Calibri" w:cs="Times New Roman"/>
          <w:szCs w:val="28"/>
        </w:rPr>
        <w:t>64944</w:t>
      </w:r>
      <w:r w:rsidRPr="00C3299B">
        <w:rPr>
          <w:rFonts w:eastAsia="Calibri" w:cs="Times New Roman"/>
          <w:szCs w:val="28"/>
        </w:rPr>
        <w:tab/>
        <w:t xml:space="preserve"> Субсидия Общероссийской общественно-государственной организации "Союз женщин России" на развитие и обеспечение функционирования социального проекта "Интернет-портал "Женщины России"</w:t>
      </w:r>
    </w:p>
    <w:p w:rsidR="00DE3B64" w:rsidRPr="00C3299B" w:rsidRDefault="00DE3B64"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w:t>
      </w:r>
      <w:r w:rsidR="002E4576" w:rsidRPr="00C3299B">
        <w:rPr>
          <w:rFonts w:eastAsia="Calibri" w:cs="Times New Roman"/>
          <w:szCs w:val="28"/>
        </w:rPr>
        <w:t xml:space="preserve"> </w:t>
      </w:r>
      <w:r w:rsidRPr="00C3299B">
        <w:rPr>
          <w:rFonts w:eastAsia="Calibri" w:cs="Times New Roman"/>
          <w:szCs w:val="28"/>
        </w:rPr>
        <w:t xml:space="preserve">федерального бюджета по предоставлению субсидии Общероссийской </w:t>
      </w:r>
      <w:r w:rsidR="00A919F1">
        <w:rPr>
          <w:rFonts w:eastAsia="Calibri" w:cs="Times New Roman"/>
          <w:szCs w:val="28"/>
        </w:rPr>
        <w:t xml:space="preserve">                                   </w:t>
      </w:r>
      <w:r w:rsidRPr="00C3299B">
        <w:rPr>
          <w:rFonts w:eastAsia="Calibri" w:cs="Times New Roman"/>
          <w:szCs w:val="28"/>
        </w:rPr>
        <w:t xml:space="preserve">общественно-государственной организации "Союз женщин России" на развитие </w:t>
      </w:r>
      <w:r w:rsidR="00A919F1">
        <w:rPr>
          <w:rFonts w:eastAsia="Calibri" w:cs="Times New Roman"/>
          <w:szCs w:val="28"/>
        </w:rPr>
        <w:t xml:space="preserve">                    </w:t>
      </w:r>
      <w:r w:rsidRPr="00C3299B">
        <w:rPr>
          <w:rFonts w:eastAsia="Calibri" w:cs="Times New Roman"/>
          <w:szCs w:val="28"/>
        </w:rPr>
        <w:t>и обеспечение функционирования социального проекта "Интернет-портал "Женщины России".</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64950 Субсидии федеральному государственному унитарному предприятию "Всероссийская государственная телевизионная и радиовещательная компания" </w:t>
      </w:r>
      <w:r w:rsidR="00532A36">
        <w:rPr>
          <w:rFonts w:eastAsia="Calibri" w:cs="Times New Roman"/>
          <w:szCs w:val="28"/>
        </w:rPr>
        <w:t xml:space="preserve">                 </w:t>
      </w:r>
      <w:r w:rsidRPr="00C3299B">
        <w:rPr>
          <w:rFonts w:eastAsia="Calibri" w:cs="Times New Roman"/>
          <w:szCs w:val="28"/>
        </w:rPr>
        <w:t xml:space="preserve">на финансовое обеспечение деятельности, а также на покрытие расходов, связанных с производством программного продукта, наполнением им телерадиоэфира </w:t>
      </w:r>
      <w:r w:rsidR="00532A36">
        <w:rPr>
          <w:rFonts w:eastAsia="Calibri" w:cs="Times New Roman"/>
          <w:szCs w:val="28"/>
        </w:rPr>
        <w:t xml:space="preserve">                        </w:t>
      </w:r>
      <w:r w:rsidRPr="00C3299B">
        <w:rPr>
          <w:rFonts w:eastAsia="Calibri" w:cs="Times New Roman"/>
          <w:szCs w:val="28"/>
        </w:rPr>
        <w:t>и с обеспечением мероприятий</w:t>
      </w:r>
      <w:r w:rsidR="002E4576" w:rsidRPr="00C3299B">
        <w:rPr>
          <w:rFonts w:eastAsia="Calibri" w:cs="Times New Roman"/>
          <w:szCs w:val="28"/>
        </w:rPr>
        <w:t xml:space="preserve"> </w:t>
      </w:r>
      <w:r w:rsidRPr="00C3299B">
        <w:rPr>
          <w:rFonts w:eastAsia="Calibri" w:cs="Times New Roman"/>
          <w:szCs w:val="28"/>
        </w:rPr>
        <w:t xml:space="preserve">по доведению его до телезрителей и радиослушателей, на обеспечение международной деятельности, на содержание зарубежных корреспондентских пунктов </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по предоставлению субсидий федеральному государственному унитарному предприятию "Всероссийская государственная телевизионная</w:t>
      </w:r>
      <w:r w:rsidR="002E4576" w:rsidRPr="00C3299B">
        <w:rPr>
          <w:rFonts w:eastAsia="Calibri" w:cs="Times New Roman"/>
          <w:szCs w:val="28"/>
        </w:rPr>
        <w:t xml:space="preserve"> </w:t>
      </w:r>
      <w:r w:rsidRPr="00C3299B">
        <w:rPr>
          <w:rFonts w:eastAsia="Calibri" w:cs="Times New Roman"/>
          <w:szCs w:val="28"/>
        </w:rPr>
        <w:t xml:space="preserve">и радиовещательная компания" на финансовое обеспечение деятельности, а также на покрытие расходов, связанных с производством программного продукта, наполнением </w:t>
      </w:r>
      <w:r w:rsidR="00532A36">
        <w:rPr>
          <w:rFonts w:eastAsia="Calibri" w:cs="Times New Roman"/>
          <w:szCs w:val="28"/>
        </w:rPr>
        <w:t xml:space="preserve">                                              </w:t>
      </w:r>
      <w:r w:rsidRPr="00C3299B">
        <w:rPr>
          <w:rFonts w:eastAsia="Calibri" w:cs="Times New Roman"/>
          <w:szCs w:val="28"/>
        </w:rPr>
        <w:t>им телерадиоэфира и с обеспечением мероприятий по доведению его до телезрителей и радиослушателей, на обеспечение международной деятельности, на содержание зарубежных корреспондентских пунктов.</w:t>
      </w:r>
    </w:p>
    <w:p w:rsidR="00550805" w:rsidRPr="00C3299B" w:rsidRDefault="00550805" w:rsidP="00550805">
      <w:pPr>
        <w:spacing w:after="10"/>
        <w:rPr>
          <w:rFonts w:eastAsia="Calibri" w:cs="Times New Roman"/>
          <w:szCs w:val="28"/>
        </w:rPr>
      </w:pPr>
      <w:r w:rsidRPr="00C3299B">
        <w:rPr>
          <w:rFonts w:eastAsia="Calibri" w:cs="Times New Roman"/>
          <w:szCs w:val="28"/>
        </w:rPr>
        <w:t>64960 Субсидии федеральному государственному унитарному предприятию "Телевизионный технический центр "Останкино" на проведение капитального ремонта инженерного оборудования и техническое перевооружение производственно-технологического оборудования</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по предоставлению субсидий федеральному государственному унитарному предприятию "Телевизионный технический центр "Останкино"</w:t>
      </w:r>
      <w:r w:rsidR="002E4576" w:rsidRPr="00C3299B">
        <w:rPr>
          <w:rFonts w:eastAsia="Calibri" w:cs="Times New Roman"/>
          <w:szCs w:val="28"/>
        </w:rPr>
        <w:t xml:space="preserve"> </w:t>
      </w:r>
      <w:r w:rsidRPr="00C3299B">
        <w:rPr>
          <w:rFonts w:eastAsia="Calibri" w:cs="Times New Roman"/>
          <w:szCs w:val="28"/>
        </w:rPr>
        <w:t>на проведение капитального ремонта инженерного оборудования и техническое перевооружение производственно-технологического оборудования.</w:t>
      </w:r>
    </w:p>
    <w:p w:rsidR="00550805" w:rsidRPr="00C3299B" w:rsidRDefault="00550805" w:rsidP="00550805">
      <w:pPr>
        <w:spacing w:after="10"/>
        <w:rPr>
          <w:rFonts w:eastAsia="Calibri" w:cs="Times New Roman"/>
          <w:szCs w:val="28"/>
        </w:rPr>
      </w:pPr>
      <w:r w:rsidRPr="00C3299B">
        <w:rPr>
          <w:rFonts w:eastAsia="Calibri" w:cs="Times New Roman"/>
          <w:szCs w:val="28"/>
        </w:rPr>
        <w:t>64968 Субсидия федеральному государственному унитарному предприятию "Международное информационное агентство "Россия</w:t>
      </w:r>
      <w:r w:rsidR="002E4576" w:rsidRPr="00C3299B">
        <w:rPr>
          <w:rFonts w:eastAsia="Calibri" w:cs="Times New Roman"/>
          <w:szCs w:val="28"/>
        </w:rPr>
        <w:t xml:space="preserve"> </w:t>
      </w:r>
      <w:r w:rsidRPr="00C3299B">
        <w:rPr>
          <w:rFonts w:eastAsia="Calibri" w:cs="Times New Roman"/>
          <w:szCs w:val="28"/>
        </w:rPr>
        <w:t>сегодня" на техническое перевооружение и модернизацию</w:t>
      </w:r>
      <w:r w:rsidR="002E4576" w:rsidRPr="00C3299B">
        <w:rPr>
          <w:rFonts w:eastAsia="Calibri" w:cs="Times New Roman"/>
          <w:szCs w:val="28"/>
        </w:rPr>
        <w:t xml:space="preserve"> </w:t>
      </w:r>
      <w:r w:rsidRPr="00C3299B">
        <w:rPr>
          <w:rFonts w:eastAsia="Calibri" w:cs="Times New Roman"/>
          <w:szCs w:val="28"/>
        </w:rPr>
        <w:t>информационно-телекоммуникационной инфраструктуры</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по предоставлению субсидии федеральному государственному </w:t>
      </w:r>
      <w:r w:rsidR="00532A36">
        <w:rPr>
          <w:rFonts w:eastAsia="Calibri" w:cs="Times New Roman"/>
          <w:szCs w:val="28"/>
        </w:rPr>
        <w:t xml:space="preserve">                  </w:t>
      </w:r>
      <w:r w:rsidRPr="00C3299B">
        <w:rPr>
          <w:rFonts w:eastAsia="Calibri" w:cs="Times New Roman"/>
          <w:szCs w:val="28"/>
        </w:rPr>
        <w:t>унитарному предприятию "Международное информационное агентство "Россия сегодня" на техническое перевооружение и модернизацию</w:t>
      </w:r>
      <w:r w:rsidR="000A6517" w:rsidRPr="00C3299B">
        <w:rPr>
          <w:rFonts w:eastAsia="Calibri" w:cs="Times New Roman"/>
          <w:szCs w:val="28"/>
        </w:rPr>
        <w:t xml:space="preserve"> </w:t>
      </w:r>
      <w:r w:rsidR="00532A36">
        <w:rPr>
          <w:rFonts w:eastAsia="Calibri" w:cs="Times New Roman"/>
          <w:szCs w:val="28"/>
        </w:rPr>
        <w:t xml:space="preserve">                               </w:t>
      </w:r>
      <w:r w:rsidRPr="00C3299B">
        <w:rPr>
          <w:rFonts w:eastAsia="Calibri" w:cs="Times New Roman"/>
          <w:szCs w:val="28"/>
        </w:rPr>
        <w:t>информационно-телекоммуникационной инфраструктуры.</w:t>
      </w:r>
    </w:p>
    <w:p w:rsidR="00550805" w:rsidRPr="00C3299B" w:rsidRDefault="00550805" w:rsidP="00550805">
      <w:pPr>
        <w:spacing w:after="10"/>
        <w:rPr>
          <w:rFonts w:eastAsia="Calibri" w:cs="Times New Roman"/>
          <w:szCs w:val="28"/>
        </w:rPr>
      </w:pPr>
      <w:r w:rsidRPr="00C3299B">
        <w:rPr>
          <w:rFonts w:eastAsia="Calibri" w:cs="Times New Roman"/>
          <w:szCs w:val="28"/>
        </w:rPr>
        <w:t>64970 Субсидии акционерному обществу "Первый канал", акционерному обществу "Телекомпания НТВ", акционерному обществу "Телерадиокомпания "Петербург", акционерному обществу "Карусель", акционерному обществу</w:t>
      </w:r>
      <w:r w:rsidR="000A6517" w:rsidRPr="00C3299B">
        <w:rPr>
          <w:rFonts w:eastAsia="Calibri" w:cs="Times New Roman"/>
          <w:szCs w:val="28"/>
        </w:rPr>
        <w:t xml:space="preserve"> </w:t>
      </w:r>
      <w:r w:rsidR="00532A36">
        <w:rPr>
          <w:rFonts w:eastAsia="Calibri" w:cs="Times New Roman"/>
          <w:szCs w:val="28"/>
        </w:rPr>
        <w:t xml:space="preserve">                        </w:t>
      </w:r>
      <w:r w:rsidRPr="00C3299B">
        <w:rPr>
          <w:rFonts w:eastAsia="Calibri" w:cs="Times New Roman"/>
          <w:szCs w:val="28"/>
        </w:rPr>
        <w:t xml:space="preserve">"ТВ Центр" и обществу с ограниченной ответственностью "Национальный спортивный телеканал" на оплату предоставленных федеральным государственным унитарным предприятием "Российская телевизионная и радиовещательная сеть" услуг по распространению и трансляции их программ в населенных пунктах </w:t>
      </w:r>
      <w:r w:rsidR="002E4576" w:rsidRPr="00C3299B">
        <w:rPr>
          <w:rFonts w:eastAsia="Calibri" w:cs="Times New Roman"/>
          <w:szCs w:val="28"/>
        </w:rPr>
        <w:t xml:space="preserve">                     </w:t>
      </w:r>
      <w:r w:rsidRPr="00C3299B">
        <w:rPr>
          <w:rFonts w:eastAsia="Calibri" w:cs="Times New Roman"/>
          <w:szCs w:val="28"/>
        </w:rPr>
        <w:t>с численностью населения менее 100 тысяч человек</w:t>
      </w:r>
      <w:r w:rsidRPr="00C3299B" w:rsidDel="006E742A">
        <w:rPr>
          <w:rFonts w:eastAsia="Calibri" w:cs="Times New Roman"/>
          <w:szCs w:val="28"/>
        </w:rPr>
        <w:t xml:space="preserve"> </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по предоставлению субсидий акционерному обществу "Первый канал", акционерному обществу "Телекомпания НТВ", акционерному обществу "Телерадиокомпания "Петербург", акционерному обществу "Карусель", акционерному обществу "ТВ Центр" и обществу с ограниченной ответственностью "Национальный спортивный телеканал" на оплату предоставленных федеральным государственным унитарным предприятием "Российская телевизионная </w:t>
      </w:r>
      <w:r w:rsidR="00532A36">
        <w:rPr>
          <w:rFonts w:eastAsia="Calibri" w:cs="Times New Roman"/>
          <w:szCs w:val="28"/>
        </w:rPr>
        <w:t xml:space="preserve">                                  </w:t>
      </w:r>
      <w:r w:rsidRPr="00C3299B">
        <w:rPr>
          <w:rFonts w:eastAsia="Calibri" w:cs="Times New Roman"/>
          <w:szCs w:val="28"/>
        </w:rPr>
        <w:t xml:space="preserve">и радиовещательная сеть" услуг по распространению и трансляции их программ </w:t>
      </w:r>
      <w:r w:rsidR="00532A36">
        <w:rPr>
          <w:rFonts w:eastAsia="Calibri" w:cs="Times New Roman"/>
          <w:szCs w:val="28"/>
        </w:rPr>
        <w:t xml:space="preserve">            </w:t>
      </w:r>
      <w:r w:rsidRPr="00C3299B">
        <w:rPr>
          <w:rFonts w:eastAsia="Calibri" w:cs="Times New Roman"/>
          <w:szCs w:val="28"/>
        </w:rPr>
        <w:t>в населенных пунктах с численностью населения менее 100 тысяч человек.</w:t>
      </w:r>
    </w:p>
    <w:p w:rsidR="00550805" w:rsidRPr="00C3299B" w:rsidRDefault="00550805" w:rsidP="00550805">
      <w:pPr>
        <w:spacing w:after="10"/>
        <w:rPr>
          <w:rFonts w:eastAsia="Calibri" w:cs="Times New Roman"/>
          <w:szCs w:val="28"/>
        </w:rPr>
      </w:pPr>
      <w:r w:rsidRPr="00C3299B">
        <w:rPr>
          <w:rFonts w:eastAsia="Calibri" w:cs="Times New Roman"/>
          <w:szCs w:val="28"/>
        </w:rPr>
        <w:t>64971 Субсидия акционерному обществу "Первый канал" для организации трансляции Главного военно-морского парада</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по предоставлению субсидии акционерному обществу "Первый канал"</w:t>
      </w:r>
      <w:r w:rsidRPr="00C3299B">
        <w:rPr>
          <w:rFonts w:ascii="Calibri" w:eastAsia="Calibri" w:hAnsi="Calibri" w:cs="Times New Roman"/>
          <w:sz w:val="22"/>
        </w:rPr>
        <w:t xml:space="preserve"> </w:t>
      </w:r>
      <w:r w:rsidRPr="00C3299B">
        <w:rPr>
          <w:rFonts w:eastAsia="Calibri" w:cs="Times New Roman"/>
          <w:szCs w:val="28"/>
        </w:rPr>
        <w:t>для организации трансляции Главного военно-морского парада.</w:t>
      </w:r>
    </w:p>
    <w:p w:rsidR="00550805" w:rsidRPr="00C3299B" w:rsidRDefault="00550805" w:rsidP="00550805">
      <w:pPr>
        <w:spacing w:after="10"/>
        <w:rPr>
          <w:rFonts w:eastAsia="Calibri" w:cs="Times New Roman"/>
          <w:szCs w:val="28"/>
        </w:rPr>
      </w:pPr>
      <w:r w:rsidRPr="00C3299B">
        <w:rPr>
          <w:rFonts w:eastAsia="Calibri" w:cs="Times New Roman"/>
          <w:szCs w:val="28"/>
        </w:rPr>
        <w:t>64973 Субсидия акционерному обществу "Первый канал" на финансовое обеспечение затрат, связанных с производством и приобретением программного продукта, наполнением им телеэфира и с обеспечением мероприятий по доведению его до телезрителей</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по предоставлению субсидии акционерному обществу "Первый канал" </w:t>
      </w:r>
      <w:r w:rsidR="00532A36">
        <w:rPr>
          <w:rFonts w:eastAsia="Calibri" w:cs="Times New Roman"/>
          <w:szCs w:val="28"/>
        </w:rPr>
        <w:t xml:space="preserve">                    </w:t>
      </w:r>
      <w:r w:rsidRPr="00C3299B">
        <w:rPr>
          <w:rFonts w:eastAsia="Calibri" w:cs="Times New Roman"/>
          <w:szCs w:val="28"/>
        </w:rPr>
        <w:t>на финансовое обеспечение затрат, связанных с производством и приобретением программного продукта, наполнением им телеэфира и с обеспечением мероприятий по доведению его до телезрителей.</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64974 Субсидии организациям вещания второго мультиплекса на оплату предоставленных федеральным государственным унитарным предприятием "Российская телевизионная и радиовещательная сеть" услуг по распространению </w:t>
      </w:r>
      <w:r w:rsidR="00532A36">
        <w:rPr>
          <w:rFonts w:eastAsia="Calibri" w:cs="Times New Roman"/>
          <w:szCs w:val="28"/>
        </w:rPr>
        <w:t xml:space="preserve">                    </w:t>
      </w:r>
      <w:r w:rsidRPr="00C3299B">
        <w:rPr>
          <w:rFonts w:eastAsia="Calibri" w:cs="Times New Roman"/>
          <w:szCs w:val="28"/>
        </w:rPr>
        <w:t>и трансляции их программ в населенных пунктах с численностью населения</w:t>
      </w:r>
      <w:r w:rsidR="000A6517" w:rsidRPr="00C3299B">
        <w:rPr>
          <w:rFonts w:eastAsia="Calibri" w:cs="Times New Roman"/>
          <w:szCs w:val="28"/>
        </w:rPr>
        <w:t xml:space="preserve"> </w:t>
      </w:r>
      <w:r w:rsidRPr="00C3299B">
        <w:rPr>
          <w:rFonts w:eastAsia="Calibri" w:cs="Times New Roman"/>
          <w:szCs w:val="28"/>
        </w:rPr>
        <w:t>менее 100 тысяч человек</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по предоставлению субсидий обществу с ограниченной ответственностью "АКЦЕПТ" (Телевизионный канал РЕН ТВ), некоммерческой организации Фонд православного телевидения, акционерному обществу "Сеть телевизионных станций", акционерному обществу "Новый канал", обществу с ограниченной ответственностью "Телеканал ТВ3", обществу с ограниченной ответственностью</w:t>
      </w:r>
      <w:r w:rsidR="000A6517" w:rsidRPr="00C3299B">
        <w:rPr>
          <w:rFonts w:eastAsia="Calibri" w:cs="Times New Roman"/>
          <w:szCs w:val="28"/>
        </w:rPr>
        <w:t xml:space="preserve"> </w:t>
      </w:r>
      <w:r w:rsidRPr="00C3299B">
        <w:rPr>
          <w:rFonts w:eastAsia="Calibri" w:cs="Times New Roman"/>
          <w:szCs w:val="28"/>
        </w:rPr>
        <w:t xml:space="preserve">"Телекомпания "ПЯТНИЦА", открытому акционерному обществу "Телерадиокомпания Вооруженных сил Российской Федерации "ЗВЕЗДА", акционерному обществу </w:t>
      </w:r>
      <w:r w:rsidR="00532A36">
        <w:rPr>
          <w:rFonts w:eastAsia="Calibri" w:cs="Times New Roman"/>
          <w:szCs w:val="28"/>
        </w:rPr>
        <w:t xml:space="preserve">               </w:t>
      </w:r>
      <w:r w:rsidRPr="00C3299B">
        <w:rPr>
          <w:rFonts w:eastAsia="Calibri" w:cs="Times New Roman"/>
          <w:szCs w:val="28"/>
        </w:rPr>
        <w:t>"ТНТ-Телесеть", обществу с ограниченной ответственностью "Муз ТВ Операционная компания" на оплату предоставленных федеральным государственным унитарным предприятием</w:t>
      </w:r>
      <w:r w:rsidR="000A6517" w:rsidRPr="00C3299B">
        <w:rPr>
          <w:rFonts w:eastAsia="Calibri" w:cs="Times New Roman"/>
          <w:szCs w:val="28"/>
        </w:rPr>
        <w:t xml:space="preserve"> </w:t>
      </w:r>
      <w:r w:rsidRPr="00C3299B">
        <w:rPr>
          <w:rFonts w:eastAsia="Calibri" w:cs="Times New Roman"/>
          <w:szCs w:val="28"/>
        </w:rPr>
        <w:t xml:space="preserve">"Российская телевизионная и радиовещательная сеть" услуг </w:t>
      </w:r>
      <w:r w:rsidR="00532A36">
        <w:rPr>
          <w:rFonts w:eastAsia="Calibri" w:cs="Times New Roman"/>
          <w:szCs w:val="28"/>
        </w:rPr>
        <w:t xml:space="preserve">                          </w:t>
      </w:r>
      <w:r w:rsidRPr="00C3299B">
        <w:rPr>
          <w:rFonts w:eastAsia="Calibri" w:cs="Times New Roman"/>
          <w:szCs w:val="28"/>
        </w:rPr>
        <w:t xml:space="preserve">по распространению и трансляции их программ в населенных пунктах </w:t>
      </w:r>
      <w:r w:rsidR="00B90CB8">
        <w:rPr>
          <w:rFonts w:eastAsia="Calibri" w:cs="Times New Roman"/>
          <w:szCs w:val="28"/>
        </w:rPr>
        <w:t xml:space="preserve">                                      </w:t>
      </w:r>
      <w:r w:rsidRPr="00C3299B">
        <w:rPr>
          <w:rFonts w:eastAsia="Calibri" w:cs="Times New Roman"/>
          <w:szCs w:val="28"/>
        </w:rPr>
        <w:t>с численностью населения менее</w:t>
      </w:r>
      <w:r w:rsidR="000A6517" w:rsidRPr="00C3299B">
        <w:rPr>
          <w:rFonts w:eastAsia="Calibri" w:cs="Times New Roman"/>
          <w:szCs w:val="28"/>
        </w:rPr>
        <w:t xml:space="preserve"> </w:t>
      </w:r>
      <w:r w:rsidRPr="00C3299B">
        <w:rPr>
          <w:rFonts w:eastAsia="Calibri" w:cs="Times New Roman"/>
          <w:szCs w:val="28"/>
        </w:rPr>
        <w:t>100 тысяч человек.</w:t>
      </w:r>
    </w:p>
    <w:p w:rsidR="00550805" w:rsidRPr="00C3299B" w:rsidRDefault="00550805" w:rsidP="00550805">
      <w:pPr>
        <w:spacing w:after="10"/>
        <w:rPr>
          <w:rFonts w:eastAsia="Calibri" w:cs="Times New Roman"/>
          <w:szCs w:val="28"/>
        </w:rPr>
      </w:pPr>
      <w:r w:rsidRPr="00C3299B">
        <w:rPr>
          <w:rFonts w:eastAsia="Calibri" w:cs="Times New Roman"/>
          <w:szCs w:val="28"/>
        </w:rPr>
        <w:t>64979</w:t>
      </w:r>
      <w:r w:rsidRPr="00C3299B">
        <w:rPr>
          <w:rFonts w:ascii="Calibri" w:eastAsia="Calibri" w:hAnsi="Calibri" w:cs="Times New Roman"/>
          <w:sz w:val="22"/>
        </w:rPr>
        <w:t xml:space="preserve"> </w:t>
      </w:r>
      <w:r w:rsidRPr="00C3299B">
        <w:rPr>
          <w:rFonts w:eastAsia="Calibri" w:cs="Times New Roman"/>
          <w:szCs w:val="28"/>
        </w:rPr>
        <w:t xml:space="preserve">Субсидия российской телекомпании на финансовое обеспечение затрат </w:t>
      </w:r>
      <w:r w:rsidR="00B90CB8">
        <w:rPr>
          <w:rFonts w:eastAsia="Calibri" w:cs="Times New Roman"/>
          <w:szCs w:val="28"/>
        </w:rPr>
        <w:t xml:space="preserve">               </w:t>
      </w:r>
      <w:r w:rsidRPr="00C3299B">
        <w:rPr>
          <w:rFonts w:eastAsia="Calibri" w:cs="Times New Roman"/>
          <w:szCs w:val="28"/>
        </w:rPr>
        <w:t>с целью вещания в отдельных населенных пунктах</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по предоставлению субсидии</w:t>
      </w:r>
      <w:r w:rsidRPr="00C3299B">
        <w:rPr>
          <w:rFonts w:ascii="Calibri" w:eastAsia="Calibri" w:hAnsi="Calibri" w:cs="Times New Roman"/>
          <w:sz w:val="22"/>
        </w:rPr>
        <w:t xml:space="preserve"> </w:t>
      </w:r>
      <w:r w:rsidRPr="00C3299B">
        <w:rPr>
          <w:rFonts w:eastAsia="Calibri" w:cs="Times New Roman"/>
          <w:szCs w:val="28"/>
        </w:rPr>
        <w:t>российской телекомпании на финансовое обеспечение затрат с целью вещания в отдельных населенных пунктах.</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64990 Субсидии издательствам и издающим организациям на реализацию социально значимых проектов, выпуск книг, изданий, в том числе учебников </w:t>
      </w:r>
      <w:r w:rsidR="00B90CB8">
        <w:rPr>
          <w:rFonts w:eastAsia="Calibri" w:cs="Times New Roman"/>
          <w:szCs w:val="28"/>
        </w:rPr>
        <w:t xml:space="preserve">                       </w:t>
      </w:r>
      <w:r w:rsidRPr="00C3299B">
        <w:rPr>
          <w:rFonts w:eastAsia="Calibri" w:cs="Times New Roman"/>
          <w:szCs w:val="28"/>
        </w:rPr>
        <w:t xml:space="preserve">и учебных пособий, для инвалидов по зрению </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по предоставлению субсидий издательствам и издающим организациям </w:t>
      </w:r>
      <w:r w:rsidR="00B90CB8">
        <w:rPr>
          <w:rFonts w:eastAsia="Calibri" w:cs="Times New Roman"/>
          <w:szCs w:val="28"/>
        </w:rPr>
        <w:t xml:space="preserve">         </w:t>
      </w:r>
      <w:r w:rsidRPr="00C3299B">
        <w:rPr>
          <w:rFonts w:eastAsia="Calibri" w:cs="Times New Roman"/>
          <w:szCs w:val="28"/>
        </w:rPr>
        <w:t>на реализацию социально значимых проектов, выпуск книг, изданий, в том числе учебников и учебных пособий, для инвалидов по зрению.</w:t>
      </w:r>
    </w:p>
    <w:p w:rsidR="00550805" w:rsidRPr="00C3299B" w:rsidRDefault="00550805" w:rsidP="00550805">
      <w:pPr>
        <w:spacing w:after="10"/>
        <w:rPr>
          <w:rFonts w:eastAsia="Calibri" w:cs="Times New Roman"/>
          <w:szCs w:val="28"/>
        </w:rPr>
      </w:pPr>
      <w:r w:rsidRPr="00C3299B">
        <w:rPr>
          <w:rFonts w:eastAsia="Calibri" w:cs="Times New Roman"/>
          <w:szCs w:val="28"/>
        </w:rPr>
        <w:t>65000 Субсидии издательствам и издающим организациям на реализацию социально значимых проектов, государственную поддержку непериодических изданий</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по предоставлению субсидий издательствам и издающим организациям </w:t>
      </w:r>
      <w:r w:rsidR="00B90CB8">
        <w:rPr>
          <w:rFonts w:eastAsia="Calibri" w:cs="Times New Roman"/>
          <w:szCs w:val="28"/>
        </w:rPr>
        <w:t xml:space="preserve">                 </w:t>
      </w:r>
      <w:r w:rsidRPr="00C3299B">
        <w:rPr>
          <w:rFonts w:eastAsia="Calibri" w:cs="Times New Roman"/>
          <w:szCs w:val="28"/>
        </w:rPr>
        <w:t>на реализацию социально значимых проектов, государственную поддержку непериодических изданий.</w:t>
      </w:r>
    </w:p>
    <w:p w:rsidR="00550805" w:rsidRPr="00C3299B" w:rsidRDefault="00550805" w:rsidP="00550805">
      <w:pPr>
        <w:spacing w:after="10"/>
        <w:rPr>
          <w:rFonts w:eastAsia="Calibri" w:cs="Times New Roman"/>
          <w:szCs w:val="28"/>
        </w:rPr>
      </w:pPr>
      <w:r w:rsidRPr="00C3299B">
        <w:rPr>
          <w:rFonts w:eastAsia="Calibri" w:cs="Times New Roman"/>
          <w:szCs w:val="28"/>
        </w:rPr>
        <w:t>65001 Субсидия Ассоциации союзов писателей и издателей на осуществление уставной деятельности</w:t>
      </w:r>
    </w:p>
    <w:p w:rsidR="00550805"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по предоставлению субсидии Ассоциации союзов писателей и издателей </w:t>
      </w:r>
      <w:r w:rsidR="00C9766F">
        <w:rPr>
          <w:rFonts w:eastAsia="Calibri" w:cs="Times New Roman"/>
          <w:szCs w:val="28"/>
        </w:rPr>
        <w:t xml:space="preserve">       </w:t>
      </w:r>
      <w:r w:rsidRPr="00C3299B">
        <w:rPr>
          <w:rFonts w:eastAsia="Calibri" w:cs="Times New Roman"/>
          <w:szCs w:val="28"/>
        </w:rPr>
        <w:t>на осуществление уставной деятельности.</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65010 Субсидии редакциям печатных средств массовой информации </w:t>
      </w:r>
      <w:r w:rsidR="00EB55C6" w:rsidRPr="00C3299B">
        <w:rPr>
          <w:rFonts w:eastAsia="Calibri" w:cs="Times New Roman"/>
          <w:szCs w:val="28"/>
        </w:rPr>
        <w:t xml:space="preserve"> </w:t>
      </w:r>
      <w:r w:rsidR="00C9766F">
        <w:rPr>
          <w:rFonts w:eastAsia="Calibri" w:cs="Times New Roman"/>
          <w:szCs w:val="28"/>
        </w:rPr>
        <w:t xml:space="preserve">                           </w:t>
      </w:r>
      <w:r w:rsidRPr="00C3299B">
        <w:rPr>
          <w:rFonts w:eastAsia="Calibri" w:cs="Times New Roman"/>
          <w:szCs w:val="28"/>
        </w:rPr>
        <w:t>и издающим организациям для инвалидов по зрению</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по предоставлению субсидий редакциям печатных средств массовой информации и издающим организациям для инвалидов по зрению.</w:t>
      </w:r>
    </w:p>
    <w:p w:rsidR="00550805" w:rsidRPr="00C3299B" w:rsidRDefault="00550805" w:rsidP="00550805">
      <w:pPr>
        <w:spacing w:after="10"/>
        <w:rPr>
          <w:rFonts w:eastAsia="Calibri" w:cs="Times New Roman"/>
          <w:szCs w:val="28"/>
        </w:rPr>
      </w:pPr>
      <w:r w:rsidRPr="00C3299B">
        <w:rPr>
          <w:rFonts w:eastAsia="Calibri" w:cs="Times New Roman"/>
          <w:szCs w:val="28"/>
        </w:rPr>
        <w:t>65020 Субсидии редакциям печатных средств массовой информации</w:t>
      </w:r>
      <w:r w:rsidR="00EB55C6" w:rsidRPr="00C3299B">
        <w:rPr>
          <w:rFonts w:eastAsia="Calibri" w:cs="Times New Roman"/>
          <w:szCs w:val="28"/>
        </w:rPr>
        <w:t xml:space="preserve"> </w:t>
      </w:r>
      <w:r w:rsidR="00C9766F">
        <w:rPr>
          <w:rFonts w:eastAsia="Calibri" w:cs="Times New Roman"/>
          <w:szCs w:val="28"/>
        </w:rPr>
        <w:t xml:space="preserve">                          </w:t>
      </w:r>
      <w:r w:rsidRPr="00C3299B">
        <w:rPr>
          <w:rFonts w:eastAsia="Calibri" w:cs="Times New Roman"/>
          <w:szCs w:val="28"/>
        </w:rPr>
        <w:t>и издающим организациям для инвалидов</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по предоставлению субсидий редакциям печатных средств массовой информации и издающим организациям для инвалидов.</w:t>
      </w:r>
    </w:p>
    <w:p w:rsidR="00550805" w:rsidRPr="00C3299B" w:rsidRDefault="00550805" w:rsidP="00550805">
      <w:pPr>
        <w:spacing w:after="10"/>
        <w:rPr>
          <w:rFonts w:eastAsia="Calibri" w:cs="Times New Roman"/>
          <w:szCs w:val="28"/>
        </w:rPr>
      </w:pPr>
      <w:r w:rsidRPr="00C3299B">
        <w:rPr>
          <w:rFonts w:eastAsia="Calibri" w:cs="Times New Roman"/>
          <w:szCs w:val="28"/>
        </w:rPr>
        <w:t>65030 Субсидии стационарам сложного протезирования на оплату дней пребывания инвалидов в стационарах</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по предоставлению субсидий стационарам сложного протезирования </w:t>
      </w:r>
      <w:r w:rsidR="00C9766F">
        <w:rPr>
          <w:rFonts w:eastAsia="Calibri" w:cs="Times New Roman"/>
          <w:szCs w:val="28"/>
        </w:rPr>
        <w:t xml:space="preserve">                       </w:t>
      </w:r>
      <w:r w:rsidRPr="00C3299B">
        <w:rPr>
          <w:rFonts w:eastAsia="Calibri" w:cs="Times New Roman"/>
          <w:szCs w:val="28"/>
        </w:rPr>
        <w:t>на оплату дней пребывания инвалидов в стационарах.</w:t>
      </w:r>
    </w:p>
    <w:p w:rsidR="00EB55C6" w:rsidRPr="00C3299B" w:rsidRDefault="00EB55C6" w:rsidP="00550805">
      <w:pPr>
        <w:spacing w:after="10"/>
        <w:rPr>
          <w:rFonts w:eastAsia="Calibri" w:cs="Times New Roman"/>
          <w:szCs w:val="28"/>
        </w:rPr>
      </w:pPr>
      <w:r w:rsidRPr="00C3299B">
        <w:rPr>
          <w:rFonts w:eastAsia="Calibri" w:cs="Times New Roman"/>
          <w:szCs w:val="28"/>
        </w:rPr>
        <w:t>65031 Грант в форме субсидии Государственному бюджетному общеобразовательному учреждению города Москвы "Школа-интернат № 1 для обучения и реабилитации слепых" Департамента труда и социальной защиты населения города Москвы на содержание и функционирование Всероссийского центра для слепых обучающихся, проявивших выдающиеся академические способности</w:t>
      </w:r>
    </w:p>
    <w:p w:rsidR="00EB55C6" w:rsidRPr="00C3299B" w:rsidRDefault="00EB55C6"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w:t>
      </w:r>
      <w:r w:rsidR="00C9766F">
        <w:rPr>
          <w:rFonts w:eastAsia="Calibri" w:cs="Times New Roman"/>
          <w:szCs w:val="28"/>
        </w:rPr>
        <w:t xml:space="preserve">                               </w:t>
      </w:r>
      <w:r w:rsidRPr="00C3299B">
        <w:rPr>
          <w:rFonts w:eastAsia="Calibri" w:cs="Times New Roman"/>
          <w:szCs w:val="28"/>
        </w:rPr>
        <w:t xml:space="preserve">федерального бюджета по предоставлению гранта в форме субсидии Государственному бюджетному общеобразовательному учреждению города Москвы "Школа-интернат № 1 для обучения и реабилитации слепых" Департамента труда </w:t>
      </w:r>
      <w:r w:rsidR="00C9766F">
        <w:rPr>
          <w:rFonts w:eastAsia="Calibri" w:cs="Times New Roman"/>
          <w:szCs w:val="28"/>
        </w:rPr>
        <w:t xml:space="preserve">           </w:t>
      </w:r>
      <w:r w:rsidRPr="00C3299B">
        <w:rPr>
          <w:rFonts w:eastAsia="Calibri" w:cs="Times New Roman"/>
          <w:szCs w:val="28"/>
        </w:rPr>
        <w:t>и социальной защиты населения города Москвы на содержание и функционирование Всероссийского центра для слепых обучающихся, проявивших выдающиеся академические способности</w:t>
      </w:r>
      <w:r w:rsidR="0073350A" w:rsidRPr="00C3299B">
        <w:rPr>
          <w:rFonts w:eastAsia="Calibri" w:cs="Times New Roman"/>
          <w:szCs w:val="28"/>
        </w:rPr>
        <w:t>.</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65060 Субсидия автономной некоммерческой организации "Национальный научно-образовательный центр "Большая российская энциклопедия" на создание </w:t>
      </w:r>
      <w:r w:rsidR="00C9766F">
        <w:rPr>
          <w:rFonts w:eastAsia="Calibri" w:cs="Times New Roman"/>
          <w:szCs w:val="28"/>
        </w:rPr>
        <w:t xml:space="preserve">                 </w:t>
      </w:r>
      <w:r w:rsidRPr="00C3299B">
        <w:rPr>
          <w:rFonts w:eastAsia="Calibri" w:cs="Times New Roman"/>
          <w:szCs w:val="28"/>
        </w:rPr>
        <w:t>и обеспечение функционирования общенационального интерактивного энциклопедического портала</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по предоставлению субсидии автономной некоммерческой организации "Национальный научно-образовательный центр "Большая российская энциклопедия" на создание и обеспечение функционирования общенационального интерактивного энциклопедического портала.</w:t>
      </w:r>
    </w:p>
    <w:p w:rsidR="00550805" w:rsidRPr="00C3299B" w:rsidRDefault="00550805" w:rsidP="00550805">
      <w:pPr>
        <w:spacing w:after="10"/>
        <w:rPr>
          <w:rFonts w:eastAsia="Calibri" w:cs="Times New Roman"/>
          <w:szCs w:val="28"/>
        </w:rPr>
      </w:pPr>
      <w:r w:rsidRPr="00C3299B">
        <w:rPr>
          <w:rFonts w:eastAsia="Calibri" w:cs="Times New Roman"/>
          <w:szCs w:val="28"/>
        </w:rPr>
        <w:t>65070 Субсидии на возмещение затрат на обращение с радиоактивными отходами</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по предоставлению субсидий на возмещение затрат на обращение</w:t>
      </w:r>
      <w:r w:rsidR="00EB55C6" w:rsidRPr="00C3299B">
        <w:rPr>
          <w:rFonts w:eastAsia="Calibri" w:cs="Times New Roman"/>
          <w:szCs w:val="28"/>
        </w:rPr>
        <w:t xml:space="preserve">                 </w:t>
      </w:r>
      <w:r w:rsidRPr="00C3299B">
        <w:rPr>
          <w:rFonts w:eastAsia="Calibri" w:cs="Times New Roman"/>
          <w:szCs w:val="28"/>
        </w:rPr>
        <w:t xml:space="preserve"> </w:t>
      </w:r>
      <w:r w:rsidR="00C9766F">
        <w:rPr>
          <w:rFonts w:eastAsia="Calibri" w:cs="Times New Roman"/>
          <w:szCs w:val="28"/>
        </w:rPr>
        <w:t xml:space="preserve">                </w:t>
      </w:r>
      <w:r w:rsidRPr="00C3299B">
        <w:rPr>
          <w:rFonts w:eastAsia="Calibri" w:cs="Times New Roman"/>
          <w:szCs w:val="28"/>
        </w:rPr>
        <w:t>с радиоактивными отходами.</w:t>
      </w:r>
    </w:p>
    <w:p w:rsidR="00550805" w:rsidRPr="00C3299B" w:rsidRDefault="00550805" w:rsidP="00550805">
      <w:pPr>
        <w:spacing w:after="10"/>
        <w:rPr>
          <w:rFonts w:eastAsia="Calibri" w:cs="Times New Roman"/>
          <w:szCs w:val="28"/>
        </w:rPr>
      </w:pPr>
      <w:r w:rsidRPr="00C3299B">
        <w:rPr>
          <w:rFonts w:eastAsia="Calibri" w:cs="Times New Roman"/>
          <w:szCs w:val="28"/>
        </w:rPr>
        <w:t>65090 Имущественный взнос Российской Федерации</w:t>
      </w:r>
      <w:r w:rsidR="00EB55C6" w:rsidRPr="00C3299B">
        <w:rPr>
          <w:rFonts w:eastAsia="Calibri" w:cs="Times New Roman"/>
          <w:szCs w:val="28"/>
        </w:rPr>
        <w:t xml:space="preserve"> </w:t>
      </w:r>
      <w:r w:rsidRPr="00C3299B">
        <w:rPr>
          <w:rFonts w:eastAsia="Calibri" w:cs="Times New Roman"/>
          <w:szCs w:val="28"/>
        </w:rPr>
        <w:t>в Государственную корпорацию по атомной энергии "Росатом"</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на осуществление имущественного взноса Российской Федерации </w:t>
      </w:r>
      <w:r w:rsidR="00EB55C6" w:rsidRPr="00C3299B">
        <w:rPr>
          <w:rFonts w:eastAsia="Calibri" w:cs="Times New Roman"/>
          <w:szCs w:val="28"/>
        </w:rPr>
        <w:t xml:space="preserve">                  </w:t>
      </w:r>
      <w:r w:rsidR="00C9766F">
        <w:rPr>
          <w:rFonts w:eastAsia="Calibri" w:cs="Times New Roman"/>
          <w:szCs w:val="28"/>
        </w:rPr>
        <w:t xml:space="preserve">            </w:t>
      </w:r>
      <w:r w:rsidRPr="00C3299B">
        <w:rPr>
          <w:rFonts w:eastAsia="Calibri" w:cs="Times New Roman"/>
          <w:szCs w:val="28"/>
        </w:rPr>
        <w:t>в Государственную корпорацию по атомной энергии "Росатом".</w:t>
      </w:r>
    </w:p>
    <w:p w:rsidR="00550805" w:rsidRPr="00C3299B" w:rsidRDefault="00550805" w:rsidP="00550805">
      <w:pPr>
        <w:spacing w:after="10"/>
        <w:rPr>
          <w:rFonts w:eastAsia="Calibri" w:cs="Times New Roman"/>
          <w:szCs w:val="28"/>
        </w:rPr>
      </w:pPr>
      <w:r w:rsidRPr="00C3299B">
        <w:rPr>
          <w:rFonts w:eastAsia="Calibri" w:cs="Times New Roman"/>
          <w:szCs w:val="28"/>
        </w:rPr>
        <w:t>65130 Имущественный взнос Российской Федерации</w:t>
      </w:r>
      <w:r w:rsidR="00EB55C6" w:rsidRPr="00C3299B">
        <w:rPr>
          <w:rFonts w:eastAsia="Calibri" w:cs="Times New Roman"/>
          <w:szCs w:val="28"/>
        </w:rPr>
        <w:t xml:space="preserve"> </w:t>
      </w:r>
      <w:r w:rsidRPr="00C3299B">
        <w:rPr>
          <w:rFonts w:eastAsia="Calibri" w:cs="Times New Roman"/>
          <w:szCs w:val="28"/>
        </w:rPr>
        <w:t>в Государственную компанию "Российские автомобильные дороги"</w:t>
      </w:r>
      <w:r w:rsidRPr="00C3299B" w:rsidDel="00656B90">
        <w:rPr>
          <w:rFonts w:eastAsia="Calibri" w:cs="Times New Roman"/>
          <w:szCs w:val="28"/>
        </w:rPr>
        <w:t xml:space="preserve"> </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на осуществление имущественного взноса Российской Федерации </w:t>
      </w:r>
      <w:r w:rsidR="00EB55C6" w:rsidRPr="00C3299B">
        <w:rPr>
          <w:rFonts w:eastAsia="Calibri" w:cs="Times New Roman"/>
          <w:szCs w:val="28"/>
        </w:rPr>
        <w:t xml:space="preserve">   </w:t>
      </w:r>
      <w:r w:rsidR="00C9766F">
        <w:rPr>
          <w:rFonts w:eastAsia="Calibri" w:cs="Times New Roman"/>
          <w:szCs w:val="28"/>
        </w:rPr>
        <w:t xml:space="preserve"> </w:t>
      </w:r>
      <w:r w:rsidR="00EB55C6" w:rsidRPr="00C3299B">
        <w:rPr>
          <w:rFonts w:eastAsia="Calibri" w:cs="Times New Roman"/>
          <w:szCs w:val="28"/>
        </w:rPr>
        <w:t xml:space="preserve">                 </w:t>
      </w:r>
      <w:r w:rsidRPr="00C3299B">
        <w:rPr>
          <w:rFonts w:eastAsia="Calibri" w:cs="Times New Roman"/>
          <w:szCs w:val="28"/>
        </w:rPr>
        <w:t>в Государственную компанию "Российские автомобильные дороги".</w:t>
      </w:r>
    </w:p>
    <w:p w:rsidR="00550805" w:rsidRPr="00C3299B" w:rsidRDefault="00550805" w:rsidP="00550805">
      <w:pPr>
        <w:spacing w:after="10"/>
        <w:rPr>
          <w:rFonts w:eastAsia="Calibri" w:cs="Times New Roman"/>
          <w:szCs w:val="28"/>
        </w:rPr>
      </w:pPr>
      <w:r w:rsidRPr="00C3299B">
        <w:rPr>
          <w:rFonts w:eastAsia="Calibri" w:cs="Times New Roman"/>
          <w:szCs w:val="28"/>
        </w:rPr>
        <w:t>65150 Субсидии Государственной компании "Российские автомобильные дороги" на осуществление деятельности по доверительному управлению автомобильными дорогами Государственной компании</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по предоставлению субсидий Государственной компании</w:t>
      </w:r>
      <w:r w:rsidR="000A6517" w:rsidRPr="00C3299B">
        <w:rPr>
          <w:rFonts w:eastAsia="Calibri" w:cs="Times New Roman"/>
          <w:szCs w:val="28"/>
        </w:rPr>
        <w:t xml:space="preserve"> </w:t>
      </w:r>
      <w:r w:rsidRPr="00C3299B">
        <w:rPr>
          <w:rFonts w:eastAsia="Calibri" w:cs="Times New Roman"/>
          <w:szCs w:val="28"/>
        </w:rPr>
        <w:t>"Российские автомобильные дороги" на осуществление деятельности по доверительному управлению автомобильными дорогами Государственной компании "Российские автомобильные дороги".</w:t>
      </w:r>
    </w:p>
    <w:p w:rsidR="00550805" w:rsidRPr="00C3299B" w:rsidRDefault="00550805" w:rsidP="00550805">
      <w:pPr>
        <w:spacing w:after="10"/>
        <w:rPr>
          <w:rFonts w:eastAsia="Calibri" w:cs="Times New Roman"/>
          <w:szCs w:val="28"/>
        </w:rPr>
      </w:pPr>
      <w:r w:rsidRPr="00C3299B">
        <w:rPr>
          <w:rFonts w:eastAsia="Calibri" w:cs="Times New Roman"/>
          <w:szCs w:val="28"/>
        </w:rPr>
        <w:t>65220 Взнос в уставный капитал акционерного общества "Воткинский завод", г. Воткинск, Удмуртская Республика</w:t>
      </w:r>
    </w:p>
    <w:p w:rsidR="00550805" w:rsidRPr="00C3299B" w:rsidRDefault="00550805" w:rsidP="00550805">
      <w:pPr>
        <w:spacing w:after="10"/>
        <w:rPr>
          <w:rFonts w:eastAsia="Calibri" w:cs="Times New Roman"/>
          <w:szCs w:val="28"/>
        </w:rPr>
      </w:pPr>
      <w:r w:rsidRPr="00C3299B">
        <w:rPr>
          <w:rFonts w:eastAsia="Calibri" w:cs="Times New Roman"/>
          <w:szCs w:val="28"/>
        </w:rPr>
        <w:t>65240 Взнос в уставный капитал акционерного общества</w:t>
      </w:r>
      <w:r w:rsidR="000A6517" w:rsidRPr="00C3299B">
        <w:rPr>
          <w:rFonts w:eastAsia="Calibri" w:cs="Times New Roman"/>
          <w:szCs w:val="28"/>
        </w:rPr>
        <w:t xml:space="preserve"> </w:t>
      </w:r>
      <w:r w:rsidRPr="00C3299B">
        <w:rPr>
          <w:rFonts w:eastAsia="Calibri" w:cs="Times New Roman"/>
          <w:szCs w:val="28"/>
        </w:rPr>
        <w:t xml:space="preserve">"Федеральный научно-производственный центр "Титан-Баррикады", г. Волгоград </w:t>
      </w:r>
    </w:p>
    <w:p w:rsidR="00550805" w:rsidRPr="00C3299B" w:rsidRDefault="00550805" w:rsidP="00550805">
      <w:pPr>
        <w:spacing w:after="10"/>
        <w:rPr>
          <w:rFonts w:eastAsia="Calibri" w:cs="Times New Roman"/>
          <w:szCs w:val="28"/>
        </w:rPr>
      </w:pPr>
      <w:r w:rsidRPr="00C3299B">
        <w:rPr>
          <w:rFonts w:eastAsia="Calibri" w:cs="Times New Roman"/>
          <w:szCs w:val="28"/>
        </w:rPr>
        <w:t>65290 Взнос в уставный капитал акционерного общества</w:t>
      </w:r>
      <w:r w:rsidR="000A6517" w:rsidRPr="00C3299B">
        <w:rPr>
          <w:rFonts w:eastAsia="Calibri" w:cs="Times New Roman"/>
          <w:szCs w:val="28"/>
        </w:rPr>
        <w:t xml:space="preserve"> </w:t>
      </w:r>
      <w:r w:rsidRPr="00C3299B">
        <w:rPr>
          <w:rFonts w:eastAsia="Calibri" w:cs="Times New Roman"/>
          <w:szCs w:val="28"/>
        </w:rPr>
        <w:t>"Центр технологии судостроения и судоремонта", г. Санкт-Петербург, с целью осуществления капитальных вложений дочерними хозяйственными обществами</w:t>
      </w:r>
    </w:p>
    <w:p w:rsidR="00550805" w:rsidRPr="00C3299B" w:rsidRDefault="00550805" w:rsidP="00550805">
      <w:pPr>
        <w:spacing w:after="10"/>
        <w:rPr>
          <w:rFonts w:eastAsia="Calibri" w:cs="Times New Roman"/>
          <w:szCs w:val="28"/>
        </w:rPr>
      </w:pPr>
      <w:r w:rsidRPr="00C3299B">
        <w:rPr>
          <w:rFonts w:eastAsia="Calibri" w:cs="Times New Roman"/>
          <w:szCs w:val="28"/>
        </w:rPr>
        <w:t>65300 Взнос в уставный капитал акционерного общества</w:t>
      </w:r>
      <w:r w:rsidR="00C9766F">
        <w:rPr>
          <w:rFonts w:eastAsia="Calibri" w:cs="Times New Roman"/>
          <w:szCs w:val="28"/>
        </w:rPr>
        <w:t xml:space="preserve">                                        </w:t>
      </w:r>
      <w:r w:rsidR="00EB55C6" w:rsidRPr="00C3299B">
        <w:rPr>
          <w:rFonts w:eastAsia="Calibri" w:cs="Times New Roman"/>
          <w:szCs w:val="28"/>
        </w:rPr>
        <w:t xml:space="preserve"> </w:t>
      </w:r>
      <w:r w:rsidRPr="00C3299B">
        <w:rPr>
          <w:rFonts w:eastAsia="Calibri" w:cs="Times New Roman"/>
          <w:szCs w:val="28"/>
        </w:rPr>
        <w:t>"Научно-исследовательский институт двигателей", г. Москва</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65333 Взнос в уставный капитал акционерного общества </w:t>
      </w:r>
      <w:r w:rsidR="00C9766F">
        <w:rPr>
          <w:rFonts w:eastAsia="Calibri" w:cs="Times New Roman"/>
          <w:szCs w:val="28"/>
        </w:rPr>
        <w:t xml:space="preserve">                                     </w:t>
      </w:r>
      <w:r w:rsidRPr="00C3299B">
        <w:rPr>
          <w:rFonts w:eastAsia="Calibri" w:cs="Times New Roman"/>
          <w:szCs w:val="28"/>
        </w:rPr>
        <w:t>"Опытное конструкторское бюро "Факел", г. Калининград</w:t>
      </w:r>
    </w:p>
    <w:p w:rsidR="0023501B" w:rsidRPr="00D02AA9" w:rsidRDefault="0023501B" w:rsidP="00550805">
      <w:pPr>
        <w:spacing w:after="10"/>
        <w:rPr>
          <w:rFonts w:eastAsia="Calibri" w:cs="Times New Roman"/>
          <w:szCs w:val="28"/>
        </w:rPr>
      </w:pPr>
      <w:r w:rsidRPr="00D02AA9">
        <w:rPr>
          <w:rFonts w:eastAsia="Calibri" w:cs="Times New Roman"/>
          <w:szCs w:val="28"/>
        </w:rPr>
        <w:t xml:space="preserve">65363 Взнос в уставный капитал акционерного общества </w:t>
      </w:r>
      <w:r w:rsidR="006D1F32" w:rsidRPr="00D02AA9">
        <w:rPr>
          <w:rFonts w:eastAsia="Calibri" w:cs="Times New Roman"/>
          <w:szCs w:val="28"/>
        </w:rPr>
        <w:t xml:space="preserve">                                          </w:t>
      </w:r>
      <w:r w:rsidRPr="00D02AA9">
        <w:rPr>
          <w:rFonts w:eastAsia="Calibri" w:cs="Times New Roman"/>
          <w:szCs w:val="28"/>
        </w:rPr>
        <w:t>"Научно-исследовательский и конструкторский институт радиоэлектронной техники"</w:t>
      </w:r>
      <w:r w:rsidR="00BE30FB" w:rsidRPr="00D02AA9">
        <w:rPr>
          <w:rFonts w:eastAsia="Calibri" w:cs="Times New Roman"/>
          <w:szCs w:val="28"/>
        </w:rPr>
        <w:t>,</w:t>
      </w:r>
      <w:r w:rsidRPr="00D02AA9">
        <w:rPr>
          <w:rFonts w:eastAsia="Calibri" w:cs="Times New Roman"/>
          <w:szCs w:val="28"/>
        </w:rPr>
        <w:t xml:space="preserve"> г. Заречный, Пензенская область</w:t>
      </w:r>
    </w:p>
    <w:p w:rsidR="00550805" w:rsidRPr="00C3299B" w:rsidRDefault="00550805" w:rsidP="00550805">
      <w:pPr>
        <w:spacing w:after="10"/>
        <w:rPr>
          <w:rFonts w:eastAsia="Calibri" w:cs="Times New Roman"/>
          <w:szCs w:val="28"/>
        </w:rPr>
      </w:pPr>
      <w:r w:rsidRPr="00C3299B">
        <w:rPr>
          <w:rFonts w:eastAsia="Calibri" w:cs="Times New Roman"/>
          <w:szCs w:val="28"/>
        </w:rPr>
        <w:t>65411 Субсидии на возмещение затрат, связанных с содержанием, техническим обслуживанием или утилизацией объектов наземной космической инфраструктуры космодромов Байконур и "Восточный"</w:t>
      </w:r>
      <w:r w:rsidRPr="00C3299B" w:rsidDel="004D3AAE">
        <w:rPr>
          <w:rFonts w:eastAsia="Calibri" w:cs="Times New Roman"/>
          <w:szCs w:val="28"/>
        </w:rPr>
        <w:t xml:space="preserve"> </w:t>
      </w:r>
    </w:p>
    <w:p w:rsidR="00550805"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по предоставлению субсидии на возмещение затрат, связанных </w:t>
      </w:r>
      <w:r w:rsidR="00C9766F">
        <w:rPr>
          <w:rFonts w:eastAsia="Calibri" w:cs="Times New Roman"/>
          <w:szCs w:val="28"/>
        </w:rPr>
        <w:t xml:space="preserve">                                    </w:t>
      </w:r>
      <w:r w:rsidRPr="00C3299B">
        <w:rPr>
          <w:rFonts w:eastAsia="Calibri" w:cs="Times New Roman"/>
          <w:szCs w:val="28"/>
        </w:rPr>
        <w:t>с содержанием, техническим обслуживанием или утилизацией объектов наземной космической инфраструктуры космодромов Байконур и "Восточный".</w:t>
      </w:r>
    </w:p>
    <w:p w:rsidR="00550805" w:rsidRPr="00C3299B" w:rsidRDefault="00550805" w:rsidP="00550805">
      <w:pPr>
        <w:spacing w:after="10"/>
        <w:rPr>
          <w:rFonts w:eastAsia="Calibri" w:cs="Times New Roman"/>
          <w:szCs w:val="28"/>
        </w:rPr>
      </w:pPr>
      <w:r w:rsidRPr="00C3299B">
        <w:rPr>
          <w:rFonts w:eastAsia="Calibri" w:cs="Times New Roman"/>
          <w:szCs w:val="28"/>
        </w:rPr>
        <w:t>65510 Взнос в уставный капитал акционерного общества</w:t>
      </w:r>
      <w:r w:rsidR="000A6517" w:rsidRPr="00C3299B">
        <w:rPr>
          <w:rFonts w:eastAsia="Calibri" w:cs="Times New Roman"/>
          <w:szCs w:val="28"/>
        </w:rPr>
        <w:t xml:space="preserve"> </w:t>
      </w:r>
      <w:r w:rsidR="00C9766F">
        <w:rPr>
          <w:rFonts w:eastAsia="Calibri" w:cs="Times New Roman"/>
          <w:szCs w:val="28"/>
        </w:rPr>
        <w:t xml:space="preserve">                                     </w:t>
      </w:r>
      <w:r w:rsidRPr="00C3299B">
        <w:rPr>
          <w:rFonts w:eastAsia="Calibri" w:cs="Times New Roman"/>
          <w:szCs w:val="28"/>
        </w:rPr>
        <w:t>"Опытное Конструкторское Бюро Машиностроения имени И.И. Африкантова",</w:t>
      </w:r>
      <w:r w:rsidR="000A6517" w:rsidRPr="00C3299B">
        <w:rPr>
          <w:rFonts w:eastAsia="Calibri" w:cs="Times New Roman"/>
          <w:szCs w:val="28"/>
        </w:rPr>
        <w:t xml:space="preserve"> </w:t>
      </w:r>
      <w:r w:rsidR="00EB55C6" w:rsidRPr="00C3299B">
        <w:rPr>
          <w:rFonts w:eastAsia="Calibri" w:cs="Times New Roman"/>
          <w:szCs w:val="28"/>
        </w:rPr>
        <w:t xml:space="preserve">                             </w:t>
      </w:r>
      <w:r w:rsidRPr="00C3299B">
        <w:rPr>
          <w:rFonts w:eastAsia="Calibri" w:cs="Times New Roman"/>
          <w:szCs w:val="28"/>
        </w:rPr>
        <w:t>г. Нижний Новгород</w:t>
      </w:r>
      <w:r w:rsidRPr="00C3299B" w:rsidDel="00FE1556">
        <w:rPr>
          <w:rFonts w:eastAsia="Calibri" w:cs="Times New Roman"/>
          <w:szCs w:val="28"/>
        </w:rPr>
        <w:t xml:space="preserve"> </w:t>
      </w:r>
    </w:p>
    <w:p w:rsidR="00550805" w:rsidRPr="00C3299B" w:rsidRDefault="00550805" w:rsidP="00550805">
      <w:pPr>
        <w:spacing w:after="10"/>
        <w:rPr>
          <w:rFonts w:eastAsia="Calibri" w:cs="Times New Roman"/>
          <w:szCs w:val="28"/>
        </w:rPr>
      </w:pPr>
      <w:r w:rsidRPr="00C3299B">
        <w:rPr>
          <w:rFonts w:eastAsia="Calibri" w:cs="Times New Roman"/>
          <w:szCs w:val="28"/>
        </w:rPr>
        <w:t>65520 Взнос в уставный капитал акционерного общества</w:t>
      </w:r>
      <w:r w:rsidR="000A6517" w:rsidRPr="00C3299B">
        <w:rPr>
          <w:rFonts w:eastAsia="Calibri" w:cs="Times New Roman"/>
          <w:szCs w:val="28"/>
        </w:rPr>
        <w:t xml:space="preserve"> </w:t>
      </w:r>
      <w:r w:rsidR="00C9766F">
        <w:rPr>
          <w:rFonts w:eastAsia="Calibri" w:cs="Times New Roman"/>
          <w:szCs w:val="28"/>
        </w:rPr>
        <w:t xml:space="preserve">                                 </w:t>
      </w:r>
      <w:r w:rsidRPr="00C3299B">
        <w:rPr>
          <w:rFonts w:eastAsia="Calibri" w:cs="Times New Roman"/>
          <w:szCs w:val="28"/>
        </w:rPr>
        <w:t>"Уральский электромеханический завод", г. Екатеринбург, Свердловская область</w:t>
      </w:r>
    </w:p>
    <w:p w:rsidR="00550805" w:rsidRPr="00C3299B" w:rsidRDefault="00550805" w:rsidP="00550805">
      <w:pPr>
        <w:spacing w:after="10"/>
        <w:rPr>
          <w:rFonts w:eastAsia="Calibri" w:cs="Times New Roman"/>
          <w:szCs w:val="28"/>
        </w:rPr>
      </w:pPr>
      <w:r w:rsidRPr="00C3299B">
        <w:rPr>
          <w:rFonts w:eastAsia="Calibri" w:cs="Times New Roman"/>
          <w:szCs w:val="28"/>
        </w:rPr>
        <w:t>65530 Взнос в уставный капитал акционерного общества</w:t>
      </w:r>
      <w:r w:rsidR="000A6517" w:rsidRPr="00C3299B">
        <w:rPr>
          <w:rFonts w:eastAsia="Calibri" w:cs="Times New Roman"/>
          <w:szCs w:val="28"/>
        </w:rPr>
        <w:t xml:space="preserve"> </w:t>
      </w:r>
      <w:r w:rsidR="00EB55C6" w:rsidRPr="00C3299B">
        <w:rPr>
          <w:rFonts w:eastAsia="Calibri" w:cs="Times New Roman"/>
          <w:szCs w:val="28"/>
        </w:rPr>
        <w:t xml:space="preserve">                             </w:t>
      </w:r>
      <w:r w:rsidR="00C9766F">
        <w:rPr>
          <w:rFonts w:eastAsia="Calibri" w:cs="Times New Roman"/>
          <w:szCs w:val="28"/>
        </w:rPr>
        <w:t xml:space="preserve">        </w:t>
      </w:r>
      <w:r w:rsidR="00EB55C6" w:rsidRPr="00C3299B">
        <w:rPr>
          <w:rFonts w:eastAsia="Calibri" w:cs="Times New Roman"/>
          <w:szCs w:val="28"/>
        </w:rPr>
        <w:t xml:space="preserve"> </w:t>
      </w:r>
      <w:r w:rsidRPr="00C3299B">
        <w:rPr>
          <w:rFonts w:eastAsia="Calibri" w:cs="Times New Roman"/>
          <w:szCs w:val="28"/>
        </w:rPr>
        <w:t xml:space="preserve">"Научно-исследовательский институт электромеханики", г. Истра, Московская область </w:t>
      </w:r>
    </w:p>
    <w:p w:rsidR="00550805" w:rsidRPr="00C3299B" w:rsidRDefault="00550805" w:rsidP="00550805">
      <w:pPr>
        <w:spacing w:after="10"/>
        <w:rPr>
          <w:rFonts w:eastAsia="Calibri" w:cs="Times New Roman"/>
          <w:szCs w:val="28"/>
        </w:rPr>
      </w:pPr>
      <w:r w:rsidRPr="00C3299B">
        <w:rPr>
          <w:rFonts w:eastAsia="Calibri" w:cs="Times New Roman"/>
          <w:szCs w:val="28"/>
        </w:rPr>
        <w:t>65560 Создание условий для управления проектом и его операционного, экспертно-методического, информационно-аналитического сопровождения</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по предоставлению субсидии на создание условий для управления проектом и его операционного, экспертно-методического, информационно-аналитического сопровождения.</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65561 Гранты в форме субсидии на поддержку программы развития передовых инженерных школ </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по предоставлению грантов в форме субсидии</w:t>
      </w:r>
      <w:r w:rsidRPr="00C3299B">
        <w:rPr>
          <w:rFonts w:ascii="Calibri" w:eastAsia="Calibri" w:hAnsi="Calibri" w:cs="Times New Roman"/>
          <w:sz w:val="22"/>
        </w:rPr>
        <w:t xml:space="preserve"> </w:t>
      </w:r>
      <w:r w:rsidRPr="00C3299B">
        <w:rPr>
          <w:rFonts w:eastAsia="Calibri" w:cs="Times New Roman"/>
          <w:szCs w:val="28"/>
        </w:rPr>
        <w:t>на поддержку программы развития передовых инженерных школ.</w:t>
      </w:r>
    </w:p>
    <w:p w:rsidR="00550805" w:rsidRPr="00C3299B" w:rsidRDefault="00550805" w:rsidP="00550805">
      <w:pPr>
        <w:spacing w:after="10"/>
        <w:rPr>
          <w:rFonts w:eastAsia="Calibri" w:cs="Times New Roman"/>
          <w:szCs w:val="28"/>
        </w:rPr>
      </w:pPr>
      <w:r w:rsidRPr="00C3299B">
        <w:rPr>
          <w:rFonts w:eastAsia="Calibri" w:cs="Times New Roman"/>
          <w:szCs w:val="28"/>
        </w:rPr>
        <w:t>65562 Обеспечение прохождения практик и стажировок, в том числе в формате работы с наставниками, для талантливых студентов лучших магистерских программ ("технологическая" магистратура)</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по предоставлению грантов в форме субсидии на обеспечение прохождения практик и стажировок, в том числе в формате работы</w:t>
      </w:r>
      <w:r w:rsidR="00EB55C6" w:rsidRPr="00C3299B">
        <w:rPr>
          <w:rFonts w:eastAsia="Calibri" w:cs="Times New Roman"/>
          <w:szCs w:val="28"/>
        </w:rPr>
        <w:t xml:space="preserve"> </w:t>
      </w:r>
      <w:r w:rsidRPr="00C3299B">
        <w:rPr>
          <w:rFonts w:eastAsia="Calibri" w:cs="Times New Roman"/>
          <w:szCs w:val="28"/>
        </w:rPr>
        <w:t>с наставниками, для талантливых студентов лучших магистерских программ ("технологическая" магистратура).</w:t>
      </w:r>
    </w:p>
    <w:p w:rsidR="00550805" w:rsidRPr="00C3299B" w:rsidRDefault="00550805" w:rsidP="00550805">
      <w:pPr>
        <w:spacing w:after="10"/>
        <w:rPr>
          <w:rFonts w:eastAsia="Calibri" w:cs="Times New Roman"/>
          <w:szCs w:val="28"/>
        </w:rPr>
      </w:pPr>
      <w:r w:rsidRPr="00C3299B">
        <w:rPr>
          <w:rFonts w:eastAsia="Calibri" w:cs="Times New Roman"/>
          <w:szCs w:val="28"/>
        </w:rPr>
        <w:t>65580 Субсидия автономной некоммерческой организации "Платформа Национальной технологической инициативы" в целях организации акселерационных программ поддержки проектных команд и студенческих инициатив для формирования инновационных продуктов</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по предоставлению субсидии автономной некоммерческой организации "Платформа Национальной технологической инициативы" в целях организации акселерационных программ поддержки проектных команд и студенческих инициатив для формирования инновационных продуктов.</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65581 Субсидия автономной некоммерческой организации "Платформа Национальной технологической инициативы" в целях создания и поддержания пространства коллективной работы "Предпринимательские Точки кипения" </w:t>
      </w:r>
      <w:r w:rsidR="00EB55C6" w:rsidRPr="00C3299B">
        <w:rPr>
          <w:rFonts w:eastAsia="Calibri" w:cs="Times New Roman"/>
          <w:szCs w:val="28"/>
        </w:rPr>
        <w:t xml:space="preserve">    </w:t>
      </w:r>
      <w:r w:rsidR="00C9766F">
        <w:rPr>
          <w:rFonts w:eastAsia="Calibri" w:cs="Times New Roman"/>
          <w:szCs w:val="28"/>
        </w:rPr>
        <w:t xml:space="preserve">                      </w:t>
      </w:r>
      <w:r w:rsidRPr="00C3299B">
        <w:rPr>
          <w:rFonts w:eastAsia="Calibri" w:cs="Times New Roman"/>
          <w:szCs w:val="28"/>
        </w:rPr>
        <w:t>на территории образовательных организаций высшего образования</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по предоставлению субсидии автономной некоммерческой организации "Платформа Национальной технологической инициативы" в целях создания </w:t>
      </w:r>
      <w:r w:rsidR="00C9766F">
        <w:rPr>
          <w:rFonts w:eastAsia="Calibri" w:cs="Times New Roman"/>
          <w:szCs w:val="28"/>
        </w:rPr>
        <w:t xml:space="preserve">                    </w:t>
      </w:r>
      <w:r w:rsidRPr="00C3299B">
        <w:rPr>
          <w:rFonts w:eastAsia="Calibri" w:cs="Times New Roman"/>
          <w:szCs w:val="28"/>
        </w:rPr>
        <w:t>и поддержания пространства коллективной работы "Предпринимательские Точки кипения" на территории образовательных организаций высшего образования.</w:t>
      </w:r>
    </w:p>
    <w:p w:rsidR="00550805" w:rsidRPr="00C3299B" w:rsidRDefault="00550805" w:rsidP="00550805">
      <w:pPr>
        <w:spacing w:after="10"/>
        <w:rPr>
          <w:rFonts w:eastAsia="Calibri" w:cs="Times New Roman"/>
          <w:szCs w:val="28"/>
        </w:rPr>
      </w:pPr>
      <w:r w:rsidRPr="00C3299B">
        <w:rPr>
          <w:rFonts w:eastAsia="Calibri" w:cs="Times New Roman"/>
          <w:szCs w:val="28"/>
        </w:rPr>
        <w:t>65582 Субсидия некоммерческой организации Фонд развития Центра разработки и коммерциализации новых технологий в целях возмещения части затрат физическим лицам, осуществившим инвестиции в студенческие стартапы</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по предоставлению субсидии некоммерческой организации Фонд развития Центра разработки и коммерциализации новых технологий в целях возмещения части затрат физическим лицам, осуществившим инвестиции в студенческие стартапы.</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65584 Субсидии на обеспечение поддержки реализации программ компаний </w:t>
      </w:r>
      <w:r w:rsidR="00C9766F">
        <w:rPr>
          <w:rFonts w:eastAsia="Calibri" w:cs="Times New Roman"/>
          <w:szCs w:val="28"/>
        </w:rPr>
        <w:t xml:space="preserve">                </w:t>
      </w:r>
      <w:r w:rsidRPr="00C3299B">
        <w:rPr>
          <w:rFonts w:eastAsia="Calibri" w:cs="Times New Roman"/>
          <w:szCs w:val="28"/>
        </w:rPr>
        <w:t>по инвестированию в малый бизнес</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по предоставлению субсидий на обеспечение поддержки реализации программ компаний по инвестированию в малый бизнес.</w:t>
      </w:r>
    </w:p>
    <w:p w:rsidR="0073350A" w:rsidRPr="00C3299B" w:rsidRDefault="0073350A" w:rsidP="00550805">
      <w:pPr>
        <w:spacing w:after="10"/>
        <w:rPr>
          <w:rFonts w:eastAsia="Calibri" w:cs="Times New Roman"/>
          <w:szCs w:val="28"/>
        </w:rPr>
      </w:pPr>
      <w:r w:rsidRPr="00C3299B">
        <w:rPr>
          <w:rFonts w:eastAsia="Calibri" w:cs="Times New Roman"/>
          <w:szCs w:val="28"/>
        </w:rPr>
        <w:t xml:space="preserve">65588 Грант в форме субсидии федеральному государственному автономному образовательному учреждению высшего образования "Московский </w:t>
      </w:r>
      <w:r w:rsidR="00C9766F">
        <w:rPr>
          <w:rFonts w:eastAsia="Calibri" w:cs="Times New Roman"/>
          <w:szCs w:val="28"/>
        </w:rPr>
        <w:t xml:space="preserve">                                </w:t>
      </w:r>
      <w:r w:rsidRPr="00C3299B">
        <w:rPr>
          <w:rFonts w:eastAsia="Calibri" w:cs="Times New Roman"/>
          <w:szCs w:val="28"/>
        </w:rPr>
        <w:t xml:space="preserve">физико-технический институт (национальный исследовательский университет)" </w:t>
      </w:r>
      <w:r w:rsidR="00C9766F">
        <w:rPr>
          <w:rFonts w:eastAsia="Calibri" w:cs="Times New Roman"/>
          <w:szCs w:val="28"/>
        </w:rPr>
        <w:t xml:space="preserve">                   </w:t>
      </w:r>
      <w:r w:rsidRPr="00C3299B">
        <w:rPr>
          <w:rFonts w:eastAsia="Calibri" w:cs="Times New Roman"/>
          <w:szCs w:val="28"/>
        </w:rPr>
        <w:t xml:space="preserve">на реализацию мероприятий по обеспечению участия обучающихся </w:t>
      </w:r>
      <w:r w:rsidR="00C9766F">
        <w:rPr>
          <w:rFonts w:eastAsia="Calibri" w:cs="Times New Roman"/>
          <w:szCs w:val="28"/>
        </w:rPr>
        <w:t xml:space="preserve">                                      </w:t>
      </w:r>
      <w:r w:rsidRPr="00C3299B">
        <w:rPr>
          <w:rFonts w:eastAsia="Calibri" w:cs="Times New Roman"/>
          <w:szCs w:val="28"/>
        </w:rPr>
        <w:t>в образовательных организациях высшего образования в тренингах предпринимательских компетенций</w:t>
      </w:r>
    </w:p>
    <w:p w:rsidR="0073350A" w:rsidRPr="00C3299B" w:rsidRDefault="0073350A"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по предоставлению гранта в форме субсидии федеральному государственному автономному образовательному учреждению высшего образования "Московский физико-технический институт (национальный исследовательский университет)" на реализацию мероприятий по обеспечению участия обучающихся в образовательных организациях высшего образования </w:t>
      </w:r>
      <w:r w:rsidR="00C9766F">
        <w:rPr>
          <w:rFonts w:eastAsia="Calibri" w:cs="Times New Roman"/>
          <w:szCs w:val="28"/>
        </w:rPr>
        <w:t xml:space="preserve">                         </w:t>
      </w:r>
      <w:r w:rsidRPr="00C3299B">
        <w:rPr>
          <w:rFonts w:eastAsia="Calibri" w:cs="Times New Roman"/>
          <w:szCs w:val="28"/>
        </w:rPr>
        <w:t>в тренингах предпринимательских компетенций.</w:t>
      </w:r>
    </w:p>
    <w:p w:rsidR="008E761B" w:rsidRPr="00C3299B" w:rsidRDefault="008E761B" w:rsidP="00550805">
      <w:pPr>
        <w:spacing w:after="10"/>
        <w:rPr>
          <w:rFonts w:eastAsia="Calibri" w:cs="Times New Roman"/>
          <w:szCs w:val="28"/>
        </w:rPr>
      </w:pPr>
      <w:r w:rsidRPr="00C3299B">
        <w:rPr>
          <w:rFonts w:eastAsia="Calibri" w:cs="Times New Roman"/>
          <w:szCs w:val="28"/>
        </w:rPr>
        <w:t xml:space="preserve">65589 Субсидия Фонду инфраструктурных и образовательных программ </w:t>
      </w:r>
      <w:r w:rsidR="0090140B">
        <w:rPr>
          <w:rFonts w:eastAsia="Calibri" w:cs="Times New Roman"/>
          <w:szCs w:val="28"/>
        </w:rPr>
        <w:t xml:space="preserve">                              </w:t>
      </w:r>
      <w:r w:rsidRPr="00C3299B">
        <w:rPr>
          <w:rFonts w:eastAsia="Calibri" w:cs="Times New Roman"/>
          <w:szCs w:val="28"/>
        </w:rPr>
        <w:t>на финансовое обеспечение затрат, связанных с выполнением возложенных на него функций по организации мероприятий по популяризации федерального проекта</w:t>
      </w:r>
    </w:p>
    <w:p w:rsidR="008E761B" w:rsidRPr="00C3299B" w:rsidRDefault="008E761B"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по предоставлению субсидии Фонду инфраструктурных и образовательных программ на финансовое обеспечение затрат, связанных с выполнением возложенных на него функций по организации мероприятий по популяризации федерального проекта.</w:t>
      </w:r>
    </w:p>
    <w:p w:rsidR="00550805" w:rsidRPr="00C3299B" w:rsidRDefault="00550805" w:rsidP="00550805">
      <w:pPr>
        <w:spacing w:after="10"/>
        <w:rPr>
          <w:rFonts w:eastAsia="Calibri" w:cs="Times New Roman"/>
          <w:szCs w:val="28"/>
        </w:rPr>
      </w:pPr>
      <w:r w:rsidRPr="00C3299B">
        <w:rPr>
          <w:rFonts w:eastAsia="Calibri" w:cs="Times New Roman"/>
          <w:szCs w:val="28"/>
        </w:rPr>
        <w:t>65621 Взнос в уставный капитал акционерного общества</w:t>
      </w:r>
      <w:r w:rsidR="000A6517" w:rsidRPr="00C3299B">
        <w:rPr>
          <w:rFonts w:eastAsia="Calibri" w:cs="Times New Roman"/>
          <w:szCs w:val="28"/>
        </w:rPr>
        <w:t xml:space="preserve"> </w:t>
      </w:r>
      <w:r w:rsidRPr="00C3299B">
        <w:rPr>
          <w:rFonts w:eastAsia="Calibri" w:cs="Times New Roman"/>
          <w:szCs w:val="28"/>
        </w:rPr>
        <w:t xml:space="preserve">"Хайпарк </w:t>
      </w:r>
      <w:r w:rsidR="00C9766F">
        <w:rPr>
          <w:rFonts w:eastAsia="Calibri" w:cs="Times New Roman"/>
          <w:szCs w:val="28"/>
        </w:rPr>
        <w:t xml:space="preserve">                         </w:t>
      </w:r>
      <w:r w:rsidRPr="00C3299B">
        <w:rPr>
          <w:rFonts w:eastAsia="Calibri" w:cs="Times New Roman"/>
          <w:szCs w:val="28"/>
        </w:rPr>
        <w:t xml:space="preserve">Санкт-Петербургского национального исследовательского университета информационных технологий, механики и оптики", г. Санкт-Петербург </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65900 Имущественный взнос Российской Федерации в Российский научный фонд </w:t>
      </w:r>
    </w:p>
    <w:p w:rsidR="00550805"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осуществление имущественного взноса Российской Федерации</w:t>
      </w:r>
      <w:r w:rsidR="00C9766F">
        <w:rPr>
          <w:rFonts w:eastAsia="Calibri" w:cs="Times New Roman"/>
          <w:szCs w:val="28"/>
        </w:rPr>
        <w:t xml:space="preserve">                               </w:t>
      </w:r>
      <w:r w:rsidR="00EB55C6" w:rsidRPr="00C3299B">
        <w:rPr>
          <w:rFonts w:eastAsia="Calibri" w:cs="Times New Roman"/>
          <w:szCs w:val="28"/>
        </w:rPr>
        <w:t xml:space="preserve"> </w:t>
      </w:r>
      <w:r w:rsidRPr="00C3299B">
        <w:rPr>
          <w:rFonts w:eastAsia="Calibri" w:cs="Times New Roman"/>
          <w:szCs w:val="28"/>
        </w:rPr>
        <w:t>в Российский научный фонд.</w:t>
      </w:r>
    </w:p>
    <w:p w:rsidR="00F92C44" w:rsidRPr="00C3299B" w:rsidRDefault="00F92C44" w:rsidP="00550805">
      <w:pPr>
        <w:spacing w:after="10"/>
        <w:rPr>
          <w:rFonts w:eastAsia="Calibri" w:cs="Times New Roman"/>
          <w:szCs w:val="28"/>
        </w:rPr>
      </w:pPr>
      <w:r>
        <w:rPr>
          <w:rFonts w:eastAsia="Calibri" w:cs="Times New Roman"/>
          <w:szCs w:val="28"/>
        </w:rPr>
        <w:t xml:space="preserve">65930 </w:t>
      </w:r>
      <w:r w:rsidRPr="00F92C44">
        <w:rPr>
          <w:rFonts w:eastAsia="Calibri" w:cs="Times New Roman"/>
          <w:szCs w:val="28"/>
        </w:rPr>
        <w:t>Взнос в уставный капитал акционерного общества "Корпорация "Московский институт теплотехники", г. Москва</w:t>
      </w:r>
    </w:p>
    <w:p w:rsidR="00550805" w:rsidRPr="00C3299B" w:rsidRDefault="00550805" w:rsidP="00550805">
      <w:pPr>
        <w:spacing w:after="10"/>
        <w:rPr>
          <w:rFonts w:eastAsia="Calibri" w:cs="Times New Roman"/>
          <w:szCs w:val="28"/>
        </w:rPr>
      </w:pPr>
      <w:r w:rsidRPr="00C3299B">
        <w:rPr>
          <w:rFonts w:eastAsia="Calibri" w:cs="Times New Roman"/>
          <w:szCs w:val="28"/>
        </w:rPr>
        <w:t>65980 Взнос в уставный капитал акционерного общества</w:t>
      </w:r>
      <w:r w:rsidR="000A6517" w:rsidRPr="00C3299B">
        <w:rPr>
          <w:rFonts w:eastAsia="Calibri" w:cs="Times New Roman"/>
          <w:szCs w:val="28"/>
        </w:rPr>
        <w:t xml:space="preserve"> </w:t>
      </w:r>
      <w:r w:rsidRPr="00C3299B">
        <w:rPr>
          <w:rFonts w:eastAsia="Calibri" w:cs="Times New Roman"/>
          <w:szCs w:val="28"/>
        </w:rPr>
        <w:t>"Государственный научно-исследовательский институт "Кристалл",</w:t>
      </w:r>
      <w:r w:rsidR="00EB55C6" w:rsidRPr="00C3299B">
        <w:rPr>
          <w:rFonts w:eastAsia="Calibri" w:cs="Times New Roman"/>
          <w:szCs w:val="28"/>
        </w:rPr>
        <w:t xml:space="preserve"> </w:t>
      </w:r>
      <w:r w:rsidRPr="00C3299B">
        <w:rPr>
          <w:rFonts w:eastAsia="Calibri" w:cs="Times New Roman"/>
          <w:szCs w:val="28"/>
        </w:rPr>
        <w:t xml:space="preserve">г. Дзержинск, Нижегородская область </w:t>
      </w:r>
    </w:p>
    <w:p w:rsidR="00550805" w:rsidRPr="00C3299B" w:rsidRDefault="00550805" w:rsidP="00550805">
      <w:pPr>
        <w:spacing w:after="10"/>
        <w:rPr>
          <w:rFonts w:eastAsia="Calibri" w:cs="Times New Roman"/>
          <w:szCs w:val="28"/>
        </w:rPr>
      </w:pPr>
      <w:r w:rsidRPr="00C3299B">
        <w:rPr>
          <w:rFonts w:eastAsia="Calibri" w:cs="Times New Roman"/>
          <w:szCs w:val="28"/>
        </w:rPr>
        <w:t>66070 Взнос в уставный капитал акционерного общества</w:t>
      </w:r>
      <w:r w:rsidR="000A6517" w:rsidRPr="00C3299B">
        <w:rPr>
          <w:rFonts w:eastAsia="Calibri" w:cs="Times New Roman"/>
          <w:szCs w:val="28"/>
        </w:rPr>
        <w:t xml:space="preserve"> </w:t>
      </w:r>
      <w:r w:rsidR="00EB55C6" w:rsidRPr="00C3299B">
        <w:rPr>
          <w:rFonts w:eastAsia="Calibri" w:cs="Times New Roman"/>
          <w:szCs w:val="28"/>
        </w:rPr>
        <w:t xml:space="preserve">                         </w:t>
      </w:r>
      <w:r w:rsidR="00C9766F">
        <w:rPr>
          <w:rFonts w:eastAsia="Calibri" w:cs="Times New Roman"/>
          <w:szCs w:val="28"/>
        </w:rPr>
        <w:t xml:space="preserve">                     </w:t>
      </w:r>
      <w:r w:rsidR="00EB55C6" w:rsidRPr="00C3299B">
        <w:rPr>
          <w:rFonts w:eastAsia="Calibri" w:cs="Times New Roman"/>
          <w:szCs w:val="28"/>
        </w:rPr>
        <w:t xml:space="preserve"> </w:t>
      </w:r>
      <w:r w:rsidRPr="00C3299B">
        <w:rPr>
          <w:rFonts w:eastAsia="Calibri" w:cs="Times New Roman"/>
          <w:szCs w:val="28"/>
        </w:rPr>
        <w:t>"Научно-исследовательский институт конструкционных материалов на основе графита "НИИграфит", г. Москва</w:t>
      </w:r>
    </w:p>
    <w:p w:rsidR="00550805" w:rsidRDefault="00550805" w:rsidP="00550805">
      <w:pPr>
        <w:spacing w:after="10"/>
        <w:rPr>
          <w:rFonts w:eastAsia="Calibri" w:cs="Times New Roman"/>
          <w:szCs w:val="28"/>
        </w:rPr>
      </w:pPr>
      <w:r w:rsidRPr="00C3299B">
        <w:rPr>
          <w:rFonts w:eastAsia="Calibri" w:cs="Times New Roman"/>
          <w:szCs w:val="28"/>
        </w:rPr>
        <w:t>66071 Взнос в уставный капитал акционерного общества</w:t>
      </w:r>
      <w:r w:rsidR="000A6517" w:rsidRPr="00C3299B">
        <w:rPr>
          <w:rFonts w:eastAsia="Calibri" w:cs="Times New Roman"/>
          <w:szCs w:val="28"/>
        </w:rPr>
        <w:t xml:space="preserve"> </w:t>
      </w:r>
      <w:r w:rsidR="00EB55C6" w:rsidRPr="00C3299B">
        <w:rPr>
          <w:rFonts w:eastAsia="Calibri" w:cs="Times New Roman"/>
          <w:szCs w:val="28"/>
        </w:rPr>
        <w:t xml:space="preserve">                         </w:t>
      </w:r>
      <w:r w:rsidR="00C9766F">
        <w:rPr>
          <w:rFonts w:eastAsia="Calibri" w:cs="Times New Roman"/>
          <w:szCs w:val="28"/>
        </w:rPr>
        <w:t xml:space="preserve">               </w:t>
      </w:r>
      <w:r w:rsidR="00EB55C6" w:rsidRPr="00C3299B">
        <w:rPr>
          <w:rFonts w:eastAsia="Calibri" w:cs="Times New Roman"/>
          <w:szCs w:val="28"/>
        </w:rPr>
        <w:t xml:space="preserve"> </w:t>
      </w:r>
      <w:r w:rsidRPr="00C3299B">
        <w:rPr>
          <w:rFonts w:eastAsia="Calibri" w:cs="Times New Roman"/>
          <w:szCs w:val="28"/>
        </w:rPr>
        <w:t>"Научно-исследовательский институт Научно-производственное объединение "ЛУЧ", г. Подольск, Московская область</w:t>
      </w:r>
    </w:p>
    <w:p w:rsidR="00F85A46" w:rsidRDefault="00F85A46" w:rsidP="00550805">
      <w:pPr>
        <w:spacing w:after="10"/>
        <w:rPr>
          <w:rFonts w:eastAsia="Calibri" w:cs="Times New Roman"/>
          <w:szCs w:val="28"/>
        </w:rPr>
      </w:pPr>
      <w:r>
        <w:rPr>
          <w:rFonts w:eastAsia="Calibri" w:cs="Times New Roman"/>
          <w:szCs w:val="28"/>
        </w:rPr>
        <w:t xml:space="preserve">66072 </w:t>
      </w:r>
      <w:r w:rsidRPr="00F85A46">
        <w:rPr>
          <w:rFonts w:eastAsia="Calibri" w:cs="Times New Roman"/>
          <w:szCs w:val="28"/>
        </w:rPr>
        <w:t>Взнос в уставный капитал публичного акционерного общества "Новосибирский завод химконцентратов", г. Новосибирск</w:t>
      </w:r>
    </w:p>
    <w:p w:rsidR="00951C12" w:rsidRPr="00C3299B" w:rsidRDefault="00951C12" w:rsidP="00550805">
      <w:pPr>
        <w:spacing w:after="10"/>
        <w:rPr>
          <w:rFonts w:eastAsia="Calibri" w:cs="Times New Roman"/>
          <w:szCs w:val="28"/>
        </w:rPr>
      </w:pPr>
      <w:r w:rsidRPr="00A440B6">
        <w:rPr>
          <w:rFonts w:eastAsia="Calibri" w:cs="Times New Roman"/>
          <w:szCs w:val="28"/>
        </w:rPr>
        <w:t>66140 Взнос в уставный капитал акционерного общества "Производственное объединение "Стрела", г. Оренбург</w:t>
      </w:r>
    </w:p>
    <w:p w:rsidR="00550805" w:rsidRPr="00C3299B" w:rsidRDefault="00550805" w:rsidP="00550805">
      <w:pPr>
        <w:spacing w:after="10"/>
        <w:rPr>
          <w:rFonts w:eastAsia="Calibri" w:cs="Times New Roman"/>
          <w:szCs w:val="28"/>
        </w:rPr>
      </w:pPr>
      <w:r w:rsidRPr="00C3299B">
        <w:rPr>
          <w:rFonts w:eastAsia="Calibri" w:cs="Times New Roman"/>
          <w:szCs w:val="28"/>
        </w:rPr>
        <w:t>66300 Взнос в уставный капитал акционерного общества</w:t>
      </w:r>
      <w:r w:rsidR="000A6517" w:rsidRPr="00C3299B">
        <w:rPr>
          <w:rFonts w:eastAsia="Calibri" w:cs="Times New Roman"/>
          <w:szCs w:val="28"/>
        </w:rPr>
        <w:t xml:space="preserve"> </w:t>
      </w:r>
      <w:r w:rsidR="00EB55C6" w:rsidRPr="00C3299B">
        <w:rPr>
          <w:rFonts w:eastAsia="Calibri" w:cs="Times New Roman"/>
          <w:szCs w:val="28"/>
        </w:rPr>
        <w:t xml:space="preserve">                         </w:t>
      </w:r>
      <w:r w:rsidR="00C9766F">
        <w:rPr>
          <w:rFonts w:eastAsia="Calibri" w:cs="Times New Roman"/>
          <w:szCs w:val="28"/>
        </w:rPr>
        <w:t xml:space="preserve">                 </w:t>
      </w:r>
      <w:r w:rsidRPr="00C3299B">
        <w:rPr>
          <w:rFonts w:eastAsia="Calibri" w:cs="Times New Roman"/>
          <w:szCs w:val="28"/>
        </w:rPr>
        <w:t>"Научно-производственное объединение "Импульс", г. Санкт-Петербург</w:t>
      </w:r>
    </w:p>
    <w:p w:rsidR="00550805" w:rsidRPr="00C3299B" w:rsidRDefault="00550805" w:rsidP="00550805">
      <w:pPr>
        <w:spacing w:after="10"/>
        <w:rPr>
          <w:rFonts w:eastAsia="Calibri" w:cs="Times New Roman"/>
          <w:szCs w:val="28"/>
        </w:rPr>
      </w:pPr>
      <w:r w:rsidRPr="00C3299B">
        <w:rPr>
          <w:rFonts w:eastAsia="Calibri" w:cs="Times New Roman"/>
          <w:szCs w:val="28"/>
        </w:rPr>
        <w:t>66310</w:t>
      </w:r>
      <w:r w:rsidRPr="00C3299B">
        <w:rPr>
          <w:rFonts w:ascii="Calibri" w:eastAsia="Calibri" w:hAnsi="Calibri" w:cs="Times New Roman"/>
          <w:sz w:val="22"/>
        </w:rPr>
        <w:t xml:space="preserve"> </w:t>
      </w:r>
      <w:r w:rsidRPr="00C3299B">
        <w:rPr>
          <w:rFonts w:eastAsia="Calibri" w:cs="Times New Roman"/>
          <w:szCs w:val="28"/>
        </w:rPr>
        <w:t>Взнос в уставный капитал акционерного общества</w:t>
      </w:r>
      <w:r w:rsidR="000A6517" w:rsidRPr="00C3299B">
        <w:rPr>
          <w:rFonts w:eastAsia="Calibri" w:cs="Times New Roman"/>
          <w:szCs w:val="28"/>
        </w:rPr>
        <w:t xml:space="preserve"> </w:t>
      </w:r>
      <w:r w:rsidR="00EB55C6" w:rsidRPr="00C3299B">
        <w:rPr>
          <w:rFonts w:eastAsia="Calibri" w:cs="Times New Roman"/>
          <w:szCs w:val="28"/>
        </w:rPr>
        <w:t xml:space="preserve">                          </w:t>
      </w:r>
      <w:r w:rsidR="00C9766F">
        <w:rPr>
          <w:rFonts w:eastAsia="Calibri" w:cs="Times New Roman"/>
          <w:szCs w:val="28"/>
        </w:rPr>
        <w:t xml:space="preserve">                </w:t>
      </w:r>
      <w:r w:rsidR="00EB55C6" w:rsidRPr="00C3299B">
        <w:rPr>
          <w:rFonts w:eastAsia="Calibri" w:cs="Times New Roman"/>
          <w:szCs w:val="28"/>
        </w:rPr>
        <w:t xml:space="preserve"> </w:t>
      </w:r>
      <w:r w:rsidRPr="00C3299B">
        <w:rPr>
          <w:rFonts w:eastAsia="Calibri" w:cs="Times New Roman"/>
          <w:szCs w:val="28"/>
        </w:rPr>
        <w:t>"Научно-исследовательский институт оптико-электронного приборостроения",</w:t>
      </w:r>
      <w:r w:rsidR="000A6517" w:rsidRPr="00C3299B">
        <w:rPr>
          <w:rFonts w:eastAsia="Calibri" w:cs="Times New Roman"/>
          <w:szCs w:val="28"/>
        </w:rPr>
        <w:t xml:space="preserve"> </w:t>
      </w:r>
      <w:r w:rsidR="00C9766F">
        <w:rPr>
          <w:rFonts w:eastAsia="Calibri" w:cs="Times New Roman"/>
          <w:szCs w:val="28"/>
        </w:rPr>
        <w:t xml:space="preserve">                      </w:t>
      </w:r>
      <w:r w:rsidRPr="00C3299B">
        <w:rPr>
          <w:rFonts w:eastAsia="Calibri" w:cs="Times New Roman"/>
          <w:szCs w:val="28"/>
        </w:rPr>
        <w:t>г. Сосновый Бор, Ленинградская область</w:t>
      </w:r>
    </w:p>
    <w:p w:rsidR="00550805" w:rsidRDefault="00550805" w:rsidP="00550805">
      <w:pPr>
        <w:spacing w:after="10"/>
        <w:rPr>
          <w:rFonts w:eastAsia="Calibri" w:cs="Times New Roman"/>
          <w:szCs w:val="28"/>
        </w:rPr>
      </w:pPr>
      <w:r w:rsidRPr="00C3299B">
        <w:rPr>
          <w:rFonts w:eastAsia="Calibri" w:cs="Times New Roman"/>
          <w:szCs w:val="28"/>
        </w:rPr>
        <w:t xml:space="preserve">66391 Взнос в уставный капитал акционерного общества </w:t>
      </w:r>
      <w:r w:rsidR="00EB55C6" w:rsidRPr="00C3299B">
        <w:rPr>
          <w:rFonts w:eastAsia="Calibri" w:cs="Times New Roman"/>
          <w:szCs w:val="28"/>
        </w:rPr>
        <w:t xml:space="preserve">                          </w:t>
      </w:r>
      <w:r w:rsidR="00C9766F">
        <w:rPr>
          <w:rFonts w:eastAsia="Calibri" w:cs="Times New Roman"/>
          <w:szCs w:val="28"/>
        </w:rPr>
        <w:t xml:space="preserve">               </w:t>
      </w:r>
      <w:r w:rsidR="00EB55C6" w:rsidRPr="00C3299B">
        <w:rPr>
          <w:rFonts w:eastAsia="Calibri" w:cs="Times New Roman"/>
          <w:szCs w:val="28"/>
        </w:rPr>
        <w:t xml:space="preserve"> </w:t>
      </w:r>
      <w:r w:rsidRPr="00C3299B">
        <w:rPr>
          <w:rFonts w:eastAsia="Calibri" w:cs="Times New Roman"/>
          <w:szCs w:val="28"/>
        </w:rPr>
        <w:t>"Научно-производственный центр автоматики и приборостроения имени академика Н.А. Пилюгина", г. Москва</w:t>
      </w:r>
    </w:p>
    <w:p w:rsidR="00625D6F" w:rsidRPr="00C3299B" w:rsidRDefault="00625D6F" w:rsidP="00550805">
      <w:pPr>
        <w:spacing w:after="10"/>
        <w:rPr>
          <w:rFonts w:eastAsia="Calibri" w:cs="Times New Roman"/>
          <w:szCs w:val="28"/>
        </w:rPr>
      </w:pPr>
      <w:r w:rsidRPr="00A440B6">
        <w:rPr>
          <w:rFonts w:eastAsia="Calibri" w:cs="Times New Roman"/>
          <w:szCs w:val="28"/>
        </w:rPr>
        <w:t>66390 Взнос в уставный капитал акционерного общества "Корпорация космических систем специального назначения "Комета", г. Москва</w:t>
      </w:r>
    </w:p>
    <w:p w:rsidR="00550805" w:rsidRPr="00C3299B" w:rsidRDefault="00550805" w:rsidP="00550805">
      <w:pPr>
        <w:spacing w:after="10"/>
        <w:rPr>
          <w:rFonts w:eastAsia="Calibri" w:cs="Times New Roman"/>
          <w:szCs w:val="28"/>
        </w:rPr>
      </w:pPr>
      <w:r w:rsidRPr="00C3299B">
        <w:rPr>
          <w:rFonts w:eastAsia="Calibri" w:cs="Times New Roman"/>
          <w:szCs w:val="28"/>
        </w:rPr>
        <w:t>66400 Взнос в уставный капитал акционерного общества</w:t>
      </w:r>
      <w:r w:rsidR="00EB55C6" w:rsidRPr="00C3299B">
        <w:rPr>
          <w:rFonts w:eastAsia="Calibri" w:cs="Times New Roman"/>
          <w:szCs w:val="28"/>
        </w:rPr>
        <w:t xml:space="preserve">                         </w:t>
      </w:r>
      <w:r w:rsidR="00C9766F">
        <w:rPr>
          <w:rFonts w:eastAsia="Calibri" w:cs="Times New Roman"/>
          <w:szCs w:val="28"/>
        </w:rPr>
        <w:t xml:space="preserve">             </w:t>
      </w:r>
      <w:r w:rsidR="000A6517" w:rsidRPr="00C3299B">
        <w:rPr>
          <w:rFonts w:eastAsia="Calibri" w:cs="Times New Roman"/>
          <w:szCs w:val="28"/>
        </w:rPr>
        <w:t xml:space="preserve"> </w:t>
      </w:r>
      <w:r w:rsidRPr="00C3299B">
        <w:rPr>
          <w:rFonts w:eastAsia="Calibri" w:cs="Times New Roman"/>
          <w:szCs w:val="28"/>
        </w:rPr>
        <w:t>"Научно-производственное предприятие "Краснознамёнец",</w:t>
      </w:r>
      <w:r w:rsidR="00EB55C6" w:rsidRPr="00C3299B">
        <w:rPr>
          <w:rFonts w:eastAsia="Calibri" w:cs="Times New Roman"/>
          <w:szCs w:val="28"/>
        </w:rPr>
        <w:t xml:space="preserve"> </w:t>
      </w:r>
      <w:r w:rsidRPr="00C3299B">
        <w:rPr>
          <w:rFonts w:eastAsia="Calibri" w:cs="Times New Roman"/>
          <w:szCs w:val="28"/>
        </w:rPr>
        <w:t>г. Санкт-Петербург</w:t>
      </w:r>
    </w:p>
    <w:p w:rsidR="00550805" w:rsidRPr="00C3299B" w:rsidRDefault="00550805" w:rsidP="00550805">
      <w:pPr>
        <w:spacing w:after="10"/>
        <w:rPr>
          <w:rFonts w:eastAsia="Calibri" w:cs="Times New Roman"/>
          <w:szCs w:val="28"/>
        </w:rPr>
      </w:pPr>
      <w:r w:rsidRPr="00C3299B">
        <w:rPr>
          <w:rFonts w:eastAsia="Calibri" w:cs="Times New Roman"/>
          <w:szCs w:val="28"/>
        </w:rPr>
        <w:t>66440 Взнос в уставный капитал публичного акционерного общества "Объединенная авиастроительная корпорация", г. Москва, с целью осуществления капитальных вложений дочерними хозяйственными обществами</w:t>
      </w:r>
    </w:p>
    <w:p w:rsidR="00550805" w:rsidRPr="00C3299B" w:rsidRDefault="00550805" w:rsidP="00550805">
      <w:pPr>
        <w:spacing w:after="10"/>
        <w:rPr>
          <w:rFonts w:eastAsia="Calibri" w:cs="Times New Roman"/>
          <w:szCs w:val="28"/>
        </w:rPr>
      </w:pPr>
      <w:r w:rsidRPr="00C3299B">
        <w:rPr>
          <w:rFonts w:eastAsia="Calibri" w:cs="Times New Roman"/>
          <w:szCs w:val="28"/>
        </w:rPr>
        <w:t>66441 Взнос в уставный капитал публичного акционерного общества "Объединенная авиастроительная корпорация", г. Москва</w:t>
      </w:r>
    </w:p>
    <w:p w:rsidR="00550805" w:rsidRPr="00C3299B" w:rsidRDefault="00550805" w:rsidP="00550805">
      <w:pPr>
        <w:spacing w:after="10"/>
        <w:rPr>
          <w:rFonts w:eastAsia="Calibri" w:cs="Times New Roman"/>
          <w:szCs w:val="28"/>
        </w:rPr>
      </w:pPr>
      <w:r w:rsidRPr="00C3299B">
        <w:rPr>
          <w:rFonts w:eastAsia="Calibri" w:cs="Times New Roman"/>
          <w:szCs w:val="28"/>
        </w:rPr>
        <w:t>66450 Взнос в уставный капитал акционерного общества</w:t>
      </w:r>
      <w:r w:rsidR="000A6517" w:rsidRPr="00C3299B">
        <w:rPr>
          <w:rFonts w:eastAsia="Calibri" w:cs="Times New Roman"/>
          <w:szCs w:val="28"/>
        </w:rPr>
        <w:t xml:space="preserve"> </w:t>
      </w:r>
      <w:r w:rsidRPr="00C3299B">
        <w:rPr>
          <w:rFonts w:eastAsia="Calibri" w:cs="Times New Roman"/>
          <w:szCs w:val="28"/>
        </w:rPr>
        <w:t xml:space="preserve">"Корпорация "Тактическое ракетное вооружение", г. Королев, Московская область, с целью осуществления капитальных вложений дочерними хозяйственными обществами </w:t>
      </w:r>
    </w:p>
    <w:p w:rsidR="00550805" w:rsidRDefault="00550805" w:rsidP="00550805">
      <w:pPr>
        <w:spacing w:after="10"/>
        <w:rPr>
          <w:rFonts w:eastAsia="Calibri" w:cs="Times New Roman"/>
          <w:szCs w:val="28"/>
        </w:rPr>
      </w:pPr>
      <w:r w:rsidRPr="00C3299B">
        <w:rPr>
          <w:rFonts w:eastAsia="Calibri" w:cs="Times New Roman"/>
          <w:szCs w:val="28"/>
        </w:rPr>
        <w:t>66510 Взнос в уставный капитал акционерного общества</w:t>
      </w:r>
      <w:r w:rsidR="000A6517" w:rsidRPr="00C3299B">
        <w:rPr>
          <w:rFonts w:eastAsia="Calibri" w:cs="Times New Roman"/>
          <w:szCs w:val="28"/>
        </w:rPr>
        <w:t xml:space="preserve"> </w:t>
      </w:r>
      <w:r w:rsidRPr="00C3299B">
        <w:rPr>
          <w:rFonts w:eastAsia="Calibri" w:cs="Times New Roman"/>
          <w:szCs w:val="28"/>
        </w:rPr>
        <w:t xml:space="preserve">"Концерн </w:t>
      </w:r>
      <w:r w:rsidR="00C9766F">
        <w:rPr>
          <w:rFonts w:eastAsia="Calibri" w:cs="Times New Roman"/>
          <w:szCs w:val="28"/>
        </w:rPr>
        <w:t xml:space="preserve">               </w:t>
      </w:r>
      <w:r w:rsidRPr="00C3299B">
        <w:rPr>
          <w:rFonts w:eastAsia="Calibri" w:cs="Times New Roman"/>
          <w:szCs w:val="28"/>
        </w:rPr>
        <w:t xml:space="preserve">воздушно-космической обороны "Алмаз-Антей", г. Москва, с целью осуществления капитальных вложений дочерними хозяйственными обществами </w:t>
      </w:r>
    </w:p>
    <w:p w:rsidR="00374837" w:rsidRDefault="00374837" w:rsidP="00374837">
      <w:pPr>
        <w:spacing w:after="10"/>
        <w:rPr>
          <w:rFonts w:eastAsia="Calibri" w:cs="Times New Roman"/>
          <w:szCs w:val="28"/>
        </w:rPr>
      </w:pPr>
      <w:r w:rsidRPr="00A440B6">
        <w:rPr>
          <w:rFonts w:eastAsia="Calibri" w:cs="Times New Roman"/>
          <w:szCs w:val="28"/>
        </w:rPr>
        <w:t>66550 Взнос в уставный капитал акционерного общества "Ярославский радиозавод", г. Ярославль</w:t>
      </w:r>
    </w:p>
    <w:p w:rsidR="00550805" w:rsidRPr="00C3299B" w:rsidRDefault="00550805" w:rsidP="00550805">
      <w:pPr>
        <w:spacing w:after="10"/>
        <w:rPr>
          <w:rFonts w:eastAsia="Calibri" w:cs="Times New Roman"/>
          <w:szCs w:val="28"/>
        </w:rPr>
      </w:pPr>
      <w:r w:rsidRPr="00C3299B">
        <w:rPr>
          <w:rFonts w:eastAsia="Calibri" w:cs="Times New Roman"/>
          <w:szCs w:val="28"/>
        </w:rPr>
        <w:t>66660 Взнос в уставный капитал акционерного общества</w:t>
      </w:r>
      <w:r w:rsidR="000A6517" w:rsidRPr="00C3299B">
        <w:rPr>
          <w:rFonts w:eastAsia="Calibri" w:cs="Times New Roman"/>
          <w:szCs w:val="28"/>
        </w:rPr>
        <w:t xml:space="preserve"> </w:t>
      </w:r>
      <w:r w:rsidRPr="00C3299B">
        <w:rPr>
          <w:rFonts w:eastAsia="Calibri" w:cs="Times New Roman"/>
          <w:szCs w:val="28"/>
        </w:rPr>
        <w:t xml:space="preserve">"Корпорация "Тактическое ракетное вооружение", г. Королев, Московская область </w:t>
      </w:r>
    </w:p>
    <w:p w:rsidR="00550805" w:rsidRPr="00C3299B" w:rsidRDefault="00550805" w:rsidP="00550805">
      <w:pPr>
        <w:spacing w:after="10"/>
        <w:rPr>
          <w:rFonts w:eastAsia="Calibri" w:cs="Times New Roman"/>
          <w:szCs w:val="28"/>
        </w:rPr>
      </w:pPr>
      <w:r w:rsidRPr="00C3299B">
        <w:rPr>
          <w:rFonts w:eastAsia="Calibri" w:cs="Times New Roman"/>
          <w:szCs w:val="28"/>
        </w:rPr>
        <w:t>66680 Имущественный взнос Российской Федерации</w:t>
      </w:r>
      <w:r w:rsidR="00EB55C6" w:rsidRPr="00C3299B">
        <w:rPr>
          <w:rFonts w:eastAsia="Calibri" w:cs="Times New Roman"/>
          <w:szCs w:val="28"/>
        </w:rPr>
        <w:t xml:space="preserve"> </w:t>
      </w:r>
      <w:r w:rsidRPr="00C3299B">
        <w:rPr>
          <w:rFonts w:eastAsia="Calibri" w:cs="Times New Roman"/>
          <w:szCs w:val="28"/>
        </w:rPr>
        <w:t xml:space="preserve">в Государственную корпорацию по содействию разработке, производству и экспорту высокотехнологичной промышленной продукции "Ростех" в целях осуществления капитальных вложений организациями, акции (доли) которых находятся </w:t>
      </w:r>
      <w:r w:rsidR="00C9766F">
        <w:rPr>
          <w:rFonts w:eastAsia="Calibri" w:cs="Times New Roman"/>
          <w:szCs w:val="28"/>
        </w:rPr>
        <w:t xml:space="preserve">                                 </w:t>
      </w:r>
      <w:r w:rsidRPr="00C3299B">
        <w:rPr>
          <w:rFonts w:eastAsia="Calibri" w:cs="Times New Roman"/>
          <w:szCs w:val="28"/>
        </w:rPr>
        <w:t xml:space="preserve">в собственности корпорации либо головных организаций холдинговых компаний, акции (доли) которых находятся в собственности указанной корпорации </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осуществление имущественного взноса Российской Федерации</w:t>
      </w:r>
      <w:r w:rsidR="00EB55C6" w:rsidRPr="00C3299B">
        <w:rPr>
          <w:rFonts w:eastAsia="Calibri" w:cs="Times New Roman"/>
          <w:szCs w:val="28"/>
        </w:rPr>
        <w:t xml:space="preserve">               </w:t>
      </w:r>
      <w:r w:rsidRPr="00C3299B">
        <w:rPr>
          <w:rFonts w:eastAsia="Calibri" w:cs="Times New Roman"/>
          <w:szCs w:val="28"/>
        </w:rPr>
        <w:t xml:space="preserve"> </w:t>
      </w:r>
      <w:r w:rsidR="00C9766F">
        <w:rPr>
          <w:rFonts w:eastAsia="Calibri" w:cs="Times New Roman"/>
          <w:szCs w:val="28"/>
        </w:rPr>
        <w:t xml:space="preserve">                   </w:t>
      </w:r>
      <w:r w:rsidRPr="00C3299B">
        <w:rPr>
          <w:rFonts w:eastAsia="Calibri" w:cs="Times New Roman"/>
          <w:szCs w:val="28"/>
        </w:rPr>
        <w:t>в Государственную корпорацию по содействию разработке, производству</w:t>
      </w:r>
      <w:r w:rsidR="00EB55C6" w:rsidRPr="00C3299B">
        <w:rPr>
          <w:rFonts w:eastAsia="Calibri" w:cs="Times New Roman"/>
          <w:szCs w:val="28"/>
        </w:rPr>
        <w:t xml:space="preserve"> </w:t>
      </w:r>
      <w:r w:rsidRPr="00C3299B">
        <w:rPr>
          <w:rFonts w:eastAsia="Calibri" w:cs="Times New Roman"/>
          <w:szCs w:val="28"/>
        </w:rPr>
        <w:t xml:space="preserve">и экспорту высокотехнологичной промышленной продукции "Ростех" в целях осуществления капитальных вложений организациями, акции (доли) которых находятся </w:t>
      </w:r>
      <w:r w:rsidR="00C9766F">
        <w:rPr>
          <w:rFonts w:eastAsia="Calibri" w:cs="Times New Roman"/>
          <w:szCs w:val="28"/>
        </w:rPr>
        <w:t xml:space="preserve">                            </w:t>
      </w:r>
      <w:r w:rsidRPr="00C3299B">
        <w:rPr>
          <w:rFonts w:eastAsia="Calibri" w:cs="Times New Roman"/>
          <w:szCs w:val="28"/>
        </w:rPr>
        <w:t>в собственности корпорации либо головных организаций холдинговых компаний, акции (доли) которых находятся в собственности указанной корпорации.</w:t>
      </w:r>
    </w:p>
    <w:p w:rsidR="00550805" w:rsidRPr="00C3299B" w:rsidRDefault="00550805" w:rsidP="00550805">
      <w:pPr>
        <w:spacing w:after="10"/>
        <w:rPr>
          <w:rFonts w:eastAsia="Calibri" w:cs="Times New Roman"/>
          <w:szCs w:val="28"/>
        </w:rPr>
      </w:pPr>
      <w:r w:rsidRPr="00C3299B">
        <w:rPr>
          <w:rFonts w:eastAsia="Calibri" w:cs="Times New Roman"/>
          <w:szCs w:val="28"/>
        </w:rPr>
        <w:t>66690 Взнос в уставный капитал акционерного общества</w:t>
      </w:r>
      <w:r w:rsidR="000A6517" w:rsidRPr="00C3299B">
        <w:rPr>
          <w:rFonts w:eastAsia="Calibri" w:cs="Times New Roman"/>
          <w:szCs w:val="28"/>
        </w:rPr>
        <w:t xml:space="preserve"> </w:t>
      </w:r>
      <w:r w:rsidRPr="00C3299B">
        <w:rPr>
          <w:rFonts w:eastAsia="Calibri" w:cs="Times New Roman"/>
          <w:szCs w:val="28"/>
        </w:rPr>
        <w:t xml:space="preserve">"Ордена Ленина Научно-исследовательский и конструкторский институт энерготехники имени </w:t>
      </w:r>
      <w:r w:rsidR="00C9766F">
        <w:rPr>
          <w:rFonts w:eastAsia="Calibri" w:cs="Times New Roman"/>
          <w:szCs w:val="28"/>
        </w:rPr>
        <w:t xml:space="preserve">                   </w:t>
      </w:r>
      <w:r w:rsidRPr="00C3299B">
        <w:rPr>
          <w:rFonts w:eastAsia="Calibri" w:cs="Times New Roman"/>
          <w:szCs w:val="28"/>
        </w:rPr>
        <w:t xml:space="preserve">Н.А. Доллежаля", г. Москва </w:t>
      </w:r>
    </w:p>
    <w:p w:rsidR="00550805" w:rsidRPr="00C3299B" w:rsidRDefault="00550805" w:rsidP="00550805">
      <w:pPr>
        <w:spacing w:after="10"/>
        <w:rPr>
          <w:rFonts w:eastAsia="Calibri" w:cs="Times New Roman"/>
          <w:szCs w:val="28"/>
        </w:rPr>
      </w:pPr>
      <w:r w:rsidRPr="00C3299B">
        <w:rPr>
          <w:rFonts w:eastAsia="Calibri" w:cs="Times New Roman"/>
          <w:szCs w:val="28"/>
        </w:rPr>
        <w:t>66730 Субсидии российским производителям колесных транспортных средств на компенсацию части затрат на содержание рабочих мест</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по предоставлению субсидий российским производителям колесных транспортных средств на компенсацию части затрат на содержание рабочих мест.</w:t>
      </w:r>
    </w:p>
    <w:p w:rsidR="00550805" w:rsidRPr="00C3299B" w:rsidRDefault="00550805" w:rsidP="00550805">
      <w:pPr>
        <w:spacing w:after="10"/>
        <w:rPr>
          <w:rFonts w:eastAsia="Calibri" w:cs="Times New Roman"/>
          <w:szCs w:val="28"/>
        </w:rPr>
      </w:pPr>
      <w:r w:rsidRPr="00C3299B">
        <w:rPr>
          <w:rFonts w:eastAsia="Calibri" w:cs="Times New Roman"/>
          <w:szCs w:val="28"/>
        </w:rPr>
        <w:t>66750 Субсидии российским производителям колесных транспортных средств на компенсацию части затрат, связанных с выпуском и поддержкой гарантийных обязательств по колесным транспортным средствам, соответствующим нормам</w:t>
      </w:r>
      <w:r w:rsidR="000A6517" w:rsidRPr="00C3299B">
        <w:rPr>
          <w:rFonts w:eastAsia="Calibri" w:cs="Times New Roman"/>
          <w:szCs w:val="28"/>
        </w:rPr>
        <w:t xml:space="preserve"> </w:t>
      </w:r>
      <w:r w:rsidR="00C9766F">
        <w:rPr>
          <w:rFonts w:eastAsia="Calibri" w:cs="Times New Roman"/>
          <w:szCs w:val="28"/>
        </w:rPr>
        <w:t xml:space="preserve">               </w:t>
      </w:r>
      <w:r w:rsidRPr="00C3299B">
        <w:rPr>
          <w:rFonts w:eastAsia="Calibri" w:cs="Times New Roman"/>
          <w:szCs w:val="28"/>
        </w:rPr>
        <w:t>Евро-4, Евро-5 и выше</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по предоставлению субсидий российским производителям колесных транспортных средств на компенсацию части затрат, связанных с выпуском</w:t>
      </w:r>
      <w:r w:rsidR="00EB55C6" w:rsidRPr="00C3299B">
        <w:rPr>
          <w:rFonts w:eastAsia="Calibri" w:cs="Times New Roman"/>
          <w:szCs w:val="28"/>
        </w:rPr>
        <w:t xml:space="preserve">                </w:t>
      </w:r>
      <w:r w:rsidRPr="00C3299B">
        <w:rPr>
          <w:rFonts w:eastAsia="Calibri" w:cs="Times New Roman"/>
          <w:szCs w:val="28"/>
        </w:rPr>
        <w:t xml:space="preserve"> </w:t>
      </w:r>
      <w:r w:rsidR="00C9766F">
        <w:rPr>
          <w:rFonts w:eastAsia="Calibri" w:cs="Times New Roman"/>
          <w:szCs w:val="28"/>
        </w:rPr>
        <w:t xml:space="preserve">                 </w:t>
      </w:r>
      <w:r w:rsidRPr="00C3299B">
        <w:rPr>
          <w:rFonts w:eastAsia="Calibri" w:cs="Times New Roman"/>
          <w:szCs w:val="28"/>
        </w:rPr>
        <w:t>и поддержкой гарантийных обязательств по колесным транспортным средствам, соответствующим нормам Евро-4, Евро-5 и выше.</w:t>
      </w:r>
    </w:p>
    <w:p w:rsidR="00550805" w:rsidRPr="00C3299B" w:rsidRDefault="00550805" w:rsidP="00550805">
      <w:pPr>
        <w:spacing w:after="10"/>
        <w:rPr>
          <w:rFonts w:eastAsia="Calibri" w:cs="Times New Roman"/>
          <w:szCs w:val="28"/>
        </w:rPr>
      </w:pPr>
      <w:r w:rsidRPr="00C3299B">
        <w:rPr>
          <w:rFonts w:eastAsia="Calibri" w:cs="Times New Roman"/>
          <w:szCs w:val="28"/>
        </w:rPr>
        <w:t>66801 Субсидии организациям оборонно-промышленного комплекса</w:t>
      </w:r>
      <w:r w:rsidR="00C9766F">
        <w:rPr>
          <w:rFonts w:eastAsia="Calibri" w:cs="Times New Roman"/>
          <w:szCs w:val="28"/>
        </w:rPr>
        <w:t xml:space="preserve">                             </w:t>
      </w:r>
      <w:r w:rsidRPr="00C3299B">
        <w:rPr>
          <w:rFonts w:eastAsia="Calibri" w:cs="Times New Roman"/>
          <w:szCs w:val="28"/>
        </w:rPr>
        <w:t xml:space="preserve">на возмещение затрат, связанных с высокопроизводительными вычислениями, включая суперкомпьютерные технологии в интересах создания вооружений, военной и специальной техники </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по предоставлению субсидий организациям оборонно-промышленного комплекса на возмещение затрат, связанных с высокопроизводительными вычислениями, включая суперкомпьютерные технологии в интересах создания вооружений, военной и специальной техники.</w:t>
      </w:r>
    </w:p>
    <w:p w:rsidR="00550805" w:rsidRPr="00C3299B" w:rsidRDefault="00550805" w:rsidP="00550805">
      <w:pPr>
        <w:spacing w:after="10"/>
        <w:rPr>
          <w:rFonts w:eastAsia="Calibri" w:cs="Times New Roman"/>
          <w:szCs w:val="28"/>
        </w:rPr>
      </w:pPr>
      <w:r w:rsidRPr="00C3299B">
        <w:rPr>
          <w:rFonts w:eastAsia="Calibri" w:cs="Times New Roman"/>
          <w:szCs w:val="28"/>
        </w:rPr>
        <w:t>66803 Субсидии на возмещение части затрат на внедрение отечественного программного обеспечения в организациях</w:t>
      </w:r>
      <w:r w:rsidR="00EB55C6" w:rsidRPr="00C3299B">
        <w:rPr>
          <w:rFonts w:eastAsia="Calibri" w:cs="Times New Roman"/>
          <w:szCs w:val="28"/>
        </w:rPr>
        <w:t xml:space="preserve"> </w:t>
      </w:r>
      <w:r w:rsidRPr="00C3299B">
        <w:rPr>
          <w:rFonts w:eastAsia="Calibri" w:cs="Times New Roman"/>
          <w:szCs w:val="28"/>
        </w:rPr>
        <w:t>оборонно-промышленного комплекса</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по предоставлению субсидий на возмещение части затрат</w:t>
      </w:r>
      <w:r w:rsidR="00EB55C6" w:rsidRPr="00C3299B">
        <w:rPr>
          <w:rFonts w:eastAsia="Calibri" w:cs="Times New Roman"/>
          <w:szCs w:val="28"/>
        </w:rPr>
        <w:t xml:space="preserve"> </w:t>
      </w:r>
      <w:r w:rsidRPr="00C3299B">
        <w:rPr>
          <w:rFonts w:eastAsia="Calibri" w:cs="Times New Roman"/>
          <w:szCs w:val="28"/>
        </w:rPr>
        <w:t>на внедрение отечественного программного обеспечения в организациях</w:t>
      </w:r>
      <w:r w:rsidR="000A6517" w:rsidRPr="00C3299B">
        <w:rPr>
          <w:rFonts w:eastAsia="Calibri" w:cs="Times New Roman"/>
          <w:szCs w:val="28"/>
        </w:rPr>
        <w:t xml:space="preserve"> </w:t>
      </w:r>
      <w:r w:rsidR="00C9766F">
        <w:rPr>
          <w:rFonts w:eastAsia="Calibri" w:cs="Times New Roman"/>
          <w:szCs w:val="28"/>
        </w:rPr>
        <w:t xml:space="preserve">                                           </w:t>
      </w:r>
      <w:r w:rsidRPr="00C3299B">
        <w:rPr>
          <w:rFonts w:eastAsia="Calibri" w:cs="Times New Roman"/>
          <w:szCs w:val="28"/>
        </w:rPr>
        <w:t>оборонно-промышленного комплекса.</w:t>
      </w:r>
    </w:p>
    <w:p w:rsidR="00550805" w:rsidRPr="00C3299B" w:rsidRDefault="00550805" w:rsidP="00550805">
      <w:pPr>
        <w:spacing w:after="10"/>
        <w:rPr>
          <w:rFonts w:eastAsia="Calibri" w:cs="Times New Roman"/>
          <w:szCs w:val="28"/>
        </w:rPr>
      </w:pPr>
      <w:r w:rsidRPr="00C3299B">
        <w:rPr>
          <w:rFonts w:eastAsia="Calibri" w:cs="Times New Roman"/>
          <w:szCs w:val="28"/>
        </w:rPr>
        <w:t>66807 Имущественный взнос Российской Федерации в государственную корпорацию развития "ВЭБ.РФ" на финансовое обеспечение расходов</w:t>
      </w:r>
      <w:r w:rsidR="00EB55C6" w:rsidRPr="00C3299B">
        <w:rPr>
          <w:rFonts w:eastAsia="Calibri" w:cs="Times New Roman"/>
          <w:szCs w:val="28"/>
        </w:rPr>
        <w:t xml:space="preserve">  </w:t>
      </w:r>
      <w:r w:rsidR="00C9766F">
        <w:rPr>
          <w:rFonts w:eastAsia="Calibri" w:cs="Times New Roman"/>
          <w:szCs w:val="28"/>
        </w:rPr>
        <w:t xml:space="preserve">                             </w:t>
      </w:r>
      <w:r w:rsidRPr="00C3299B">
        <w:rPr>
          <w:rFonts w:eastAsia="Calibri" w:cs="Times New Roman"/>
          <w:szCs w:val="28"/>
        </w:rPr>
        <w:t>по организации производства микроэлектронной продукции</w:t>
      </w:r>
      <w:r w:rsidR="00EB55C6" w:rsidRPr="00C3299B">
        <w:rPr>
          <w:rFonts w:eastAsia="Calibri" w:cs="Times New Roman"/>
          <w:szCs w:val="28"/>
        </w:rPr>
        <w:t xml:space="preserve"> </w:t>
      </w:r>
      <w:r w:rsidRPr="00C3299B">
        <w:rPr>
          <w:rFonts w:eastAsia="Calibri" w:cs="Times New Roman"/>
          <w:szCs w:val="28"/>
        </w:rPr>
        <w:t>с топологическими нормами 28 нм и менее</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на осуществление имущественного взноса Российской Федерации </w:t>
      </w:r>
      <w:r w:rsidR="00EB55C6" w:rsidRPr="00C3299B">
        <w:rPr>
          <w:rFonts w:eastAsia="Calibri" w:cs="Times New Roman"/>
          <w:szCs w:val="28"/>
        </w:rPr>
        <w:t xml:space="preserve">               </w:t>
      </w:r>
      <w:r w:rsidR="00C9766F">
        <w:rPr>
          <w:rFonts w:eastAsia="Calibri" w:cs="Times New Roman"/>
          <w:szCs w:val="28"/>
        </w:rPr>
        <w:t xml:space="preserve">             </w:t>
      </w:r>
      <w:r w:rsidR="00EB55C6" w:rsidRPr="00C3299B">
        <w:rPr>
          <w:rFonts w:eastAsia="Calibri" w:cs="Times New Roman"/>
          <w:szCs w:val="28"/>
        </w:rPr>
        <w:t xml:space="preserve"> </w:t>
      </w:r>
      <w:r w:rsidRPr="00C3299B">
        <w:rPr>
          <w:rFonts w:eastAsia="Calibri" w:cs="Times New Roman"/>
          <w:szCs w:val="28"/>
        </w:rPr>
        <w:t xml:space="preserve">в государственную корпорацию развития "ВЭБ.РФ" на финансовое обеспечение расходов по организации производства микроэлектронной продукции </w:t>
      </w:r>
      <w:r w:rsidR="00C9766F">
        <w:rPr>
          <w:rFonts w:eastAsia="Calibri" w:cs="Times New Roman"/>
          <w:szCs w:val="28"/>
        </w:rPr>
        <w:t xml:space="preserve">                                 </w:t>
      </w:r>
      <w:r w:rsidRPr="00C3299B">
        <w:rPr>
          <w:rFonts w:eastAsia="Calibri" w:cs="Times New Roman"/>
          <w:szCs w:val="28"/>
        </w:rPr>
        <w:t>с топологическими нормами 28 нм и менее.</w:t>
      </w:r>
    </w:p>
    <w:p w:rsidR="00550805" w:rsidRPr="00C3299B" w:rsidRDefault="00550805" w:rsidP="00550805">
      <w:pPr>
        <w:spacing w:after="10"/>
        <w:rPr>
          <w:rFonts w:eastAsia="Calibri" w:cs="Times New Roman"/>
          <w:szCs w:val="28"/>
        </w:rPr>
      </w:pPr>
      <w:r w:rsidRPr="00C3299B">
        <w:rPr>
          <w:rFonts w:eastAsia="Calibri" w:cs="Times New Roman"/>
          <w:szCs w:val="28"/>
        </w:rPr>
        <w:t>66808 Имущественный взнос Российской Федерации в государственную корпорацию развития "ВЭБ.РФ" на финансовое обеспечение расходов по завершению проекта по созданию производства микроэлектронной продукции с топологическими нормами 90 - 250 нм</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на осуществление имущественного взноса Российской Федерации </w:t>
      </w:r>
      <w:r w:rsidR="000261ED" w:rsidRPr="00C3299B">
        <w:rPr>
          <w:rFonts w:eastAsia="Calibri" w:cs="Times New Roman"/>
          <w:szCs w:val="28"/>
        </w:rPr>
        <w:t xml:space="preserve">              </w:t>
      </w:r>
      <w:r w:rsidR="00C9766F">
        <w:rPr>
          <w:rFonts w:eastAsia="Calibri" w:cs="Times New Roman"/>
          <w:szCs w:val="28"/>
        </w:rPr>
        <w:t xml:space="preserve">                </w:t>
      </w:r>
      <w:r w:rsidRPr="00C3299B">
        <w:rPr>
          <w:rFonts w:eastAsia="Calibri" w:cs="Times New Roman"/>
          <w:szCs w:val="28"/>
        </w:rPr>
        <w:t>в государственную корпорацию развития "ВЭБ.РФ" на финансовое обеспечение расходов по завершению проекта по созданию производства микроэлектронной продукции с топологическими нормами 90 - 250 нм.</w:t>
      </w:r>
    </w:p>
    <w:p w:rsidR="00550805" w:rsidRPr="00C3299B" w:rsidRDefault="00550805" w:rsidP="00550805">
      <w:pPr>
        <w:spacing w:after="10"/>
        <w:rPr>
          <w:rFonts w:eastAsia="Calibri" w:cs="Times New Roman"/>
          <w:szCs w:val="28"/>
        </w:rPr>
      </w:pPr>
      <w:r w:rsidRPr="00C3299B">
        <w:rPr>
          <w:rFonts w:eastAsia="Calibri" w:cs="Times New Roman"/>
          <w:szCs w:val="28"/>
        </w:rPr>
        <w:t>66811 Взнос в уставный капитал акционерного общества</w:t>
      </w:r>
      <w:r w:rsidR="000A6517" w:rsidRPr="00C3299B">
        <w:rPr>
          <w:rFonts w:eastAsia="Calibri" w:cs="Times New Roman"/>
          <w:szCs w:val="28"/>
        </w:rPr>
        <w:t xml:space="preserve"> </w:t>
      </w:r>
      <w:r w:rsidR="00C9766F">
        <w:rPr>
          <w:rFonts w:eastAsia="Calibri" w:cs="Times New Roman"/>
          <w:szCs w:val="28"/>
        </w:rPr>
        <w:t xml:space="preserve">                                        </w:t>
      </w:r>
      <w:r w:rsidRPr="00C3299B">
        <w:rPr>
          <w:rFonts w:eastAsia="Calibri" w:cs="Times New Roman"/>
          <w:szCs w:val="28"/>
        </w:rPr>
        <w:t>"Завод полупроводниковых приборов", г. Йошкар-Ола, Республика Марий Эл</w:t>
      </w:r>
    </w:p>
    <w:p w:rsidR="000261ED" w:rsidRPr="00C3299B" w:rsidRDefault="000261ED" w:rsidP="00550805">
      <w:pPr>
        <w:spacing w:after="10"/>
        <w:rPr>
          <w:rFonts w:eastAsia="Calibri" w:cs="Times New Roman"/>
          <w:szCs w:val="28"/>
        </w:rPr>
      </w:pPr>
      <w:r w:rsidRPr="00C3299B">
        <w:rPr>
          <w:rFonts w:eastAsia="Calibri" w:cs="Times New Roman"/>
          <w:szCs w:val="28"/>
        </w:rPr>
        <w:t>66812 Субсидия некоммерческой организации Фонд развития Центра разработки и коммерциализации новых технологий в целях поддержки                                и развития малых и средних дизайн-центров электроники</w:t>
      </w:r>
    </w:p>
    <w:p w:rsidR="000261ED" w:rsidRPr="00C3299B" w:rsidRDefault="000261ED"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по предоставлению субсидии некоммерческой организации Фонд развития Центра разработки и коммерциализации новых технологий в целях поддержки </w:t>
      </w:r>
      <w:r w:rsidR="00C9766F">
        <w:rPr>
          <w:rFonts w:eastAsia="Calibri" w:cs="Times New Roman"/>
          <w:szCs w:val="28"/>
        </w:rPr>
        <w:t xml:space="preserve">                          </w:t>
      </w:r>
      <w:r w:rsidRPr="00C3299B">
        <w:rPr>
          <w:rFonts w:eastAsia="Calibri" w:cs="Times New Roman"/>
          <w:szCs w:val="28"/>
        </w:rPr>
        <w:t>и развития малых и средних дизайн-центров электроники.</w:t>
      </w:r>
    </w:p>
    <w:p w:rsidR="00550805" w:rsidRPr="00C3299B" w:rsidRDefault="00550805" w:rsidP="00550805">
      <w:pPr>
        <w:spacing w:after="10"/>
        <w:rPr>
          <w:rFonts w:eastAsia="Calibri" w:cs="Times New Roman"/>
          <w:szCs w:val="28"/>
        </w:rPr>
      </w:pPr>
      <w:r w:rsidRPr="00C3299B">
        <w:rPr>
          <w:rFonts w:eastAsia="Calibri" w:cs="Times New Roman"/>
          <w:szCs w:val="28"/>
        </w:rPr>
        <w:t>66844 Субсидии российским организациям на финансовое обеспечение части затрат на создание электронной компонентной базы и модулей</w:t>
      </w:r>
    </w:p>
    <w:p w:rsidR="00550805"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по предоставлению субсидий российским организациям на финансовое обеспечение части затрат на создание электронной компонентной базы и модулей.</w:t>
      </w:r>
    </w:p>
    <w:p w:rsidR="00550805" w:rsidRDefault="00550805" w:rsidP="00550805">
      <w:pPr>
        <w:spacing w:after="10"/>
        <w:rPr>
          <w:rFonts w:eastAsia="Calibri" w:cs="Times New Roman"/>
          <w:szCs w:val="28"/>
        </w:rPr>
      </w:pPr>
      <w:r w:rsidRPr="00C3299B">
        <w:rPr>
          <w:rFonts w:eastAsia="Calibri" w:cs="Times New Roman"/>
          <w:szCs w:val="28"/>
        </w:rPr>
        <w:t>66960 Взнос в уставный капитал публичного акционерного общества</w:t>
      </w:r>
      <w:r w:rsidR="000A6517" w:rsidRPr="00C3299B">
        <w:rPr>
          <w:rFonts w:eastAsia="Calibri" w:cs="Times New Roman"/>
          <w:szCs w:val="28"/>
        </w:rPr>
        <w:t xml:space="preserve"> </w:t>
      </w:r>
      <w:r w:rsidR="00C9766F">
        <w:rPr>
          <w:rFonts w:eastAsia="Calibri" w:cs="Times New Roman"/>
          <w:szCs w:val="28"/>
        </w:rPr>
        <w:t xml:space="preserve">               </w:t>
      </w:r>
      <w:r w:rsidRPr="00C3299B">
        <w:rPr>
          <w:rFonts w:eastAsia="Calibri" w:cs="Times New Roman"/>
          <w:szCs w:val="28"/>
        </w:rPr>
        <w:t>"Ракетно-космическая корпорация "Энергия" имени С.П. Королева",</w:t>
      </w:r>
      <w:r w:rsidR="001D1EB2" w:rsidRPr="00C3299B">
        <w:rPr>
          <w:rFonts w:eastAsia="Calibri" w:cs="Times New Roman"/>
          <w:szCs w:val="28"/>
        </w:rPr>
        <w:t xml:space="preserve"> </w:t>
      </w:r>
      <w:r w:rsidRPr="00C3299B">
        <w:rPr>
          <w:rFonts w:eastAsia="Calibri" w:cs="Times New Roman"/>
          <w:szCs w:val="28"/>
        </w:rPr>
        <w:t xml:space="preserve">г. Королев, Московская область </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67070 Субсидии на поддержку культурных и духовных центров за рубежом </w:t>
      </w:r>
      <w:r w:rsidR="00C9766F">
        <w:rPr>
          <w:rFonts w:eastAsia="Calibri" w:cs="Times New Roman"/>
          <w:szCs w:val="28"/>
        </w:rPr>
        <w:t xml:space="preserve">                   </w:t>
      </w:r>
      <w:r w:rsidRPr="00C3299B">
        <w:rPr>
          <w:rFonts w:eastAsia="Calibri" w:cs="Times New Roman"/>
          <w:szCs w:val="28"/>
        </w:rPr>
        <w:t>в соответствии с решениями Правительства Российской Федерации</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по предоставлению субсидий на поддержку культурных и духовных центров за рубежом в соответствии с решениями Правительства Российской Федерации.</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67080 Субсидии авиационным перевозчикам для возмещения недополученных ими доходов в связи с обеспечением перевозки пассажиров, заключивших договор воздушной перевозки с авиационным перевозчиком, в отношении которого принято решение о приостановлении действия сертификата эксплуатанта </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на предоставление субсидий авиационным перевозчикам для возмещения недополученных ими доходов в связи с обеспечением перевозки пассажиров, заключивших договор воздушной перевозки с авиационным перевозчиком, </w:t>
      </w:r>
      <w:r w:rsidR="00C9766F">
        <w:rPr>
          <w:rFonts w:eastAsia="Calibri" w:cs="Times New Roman"/>
          <w:szCs w:val="28"/>
        </w:rPr>
        <w:t xml:space="preserve">                               </w:t>
      </w:r>
      <w:r w:rsidRPr="00C3299B">
        <w:rPr>
          <w:rFonts w:eastAsia="Calibri" w:cs="Times New Roman"/>
          <w:szCs w:val="28"/>
        </w:rPr>
        <w:t>в отношении которого принято решение о приостановлении действия сертификата эксплуатанта.</w:t>
      </w:r>
    </w:p>
    <w:p w:rsidR="00550805" w:rsidRPr="00C3299B" w:rsidRDefault="00550805" w:rsidP="00550805">
      <w:pPr>
        <w:spacing w:after="10"/>
        <w:rPr>
          <w:rFonts w:eastAsia="Calibri" w:cs="Times New Roman"/>
          <w:szCs w:val="28"/>
        </w:rPr>
      </w:pPr>
      <w:r w:rsidRPr="00C3299B">
        <w:rPr>
          <w:rFonts w:eastAsia="Calibri" w:cs="Times New Roman"/>
          <w:szCs w:val="28"/>
        </w:rPr>
        <w:t>67081 Субсидии российским авиакомпаниям для возмещения операционных расходов на осуществление перевозок по внутренним воздушным линиям в условиях внешнего санкционного воздействия</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предоставление субсидий российским авиакомпаниям для возмещения операционных расходов на осуществление перевозок по внутренним воздушным линиям в условиях внешнего санкционного воздействия.</w:t>
      </w:r>
    </w:p>
    <w:p w:rsidR="00550805" w:rsidRPr="00C3299B" w:rsidRDefault="00550805" w:rsidP="00550805">
      <w:pPr>
        <w:spacing w:after="10"/>
        <w:rPr>
          <w:rFonts w:eastAsia="Calibri" w:cs="Times New Roman"/>
          <w:szCs w:val="28"/>
        </w:rPr>
      </w:pPr>
      <w:r w:rsidRPr="00C3299B">
        <w:rPr>
          <w:rFonts w:eastAsia="Calibri" w:cs="Times New Roman"/>
          <w:szCs w:val="28"/>
        </w:rPr>
        <w:t>67131 Субсидия на возмещение затрат на поддержание остановленных ядерных и радиационно опасных объектов ядерного наследия в безопасном состоянии</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по предоставлению субсидии на возмещение затрат на поддержание остановленных ядерных и радиационно опасных объектов ядерного наследия </w:t>
      </w:r>
      <w:r w:rsidR="00C9766F">
        <w:rPr>
          <w:rFonts w:eastAsia="Calibri" w:cs="Times New Roman"/>
          <w:szCs w:val="28"/>
        </w:rPr>
        <w:t xml:space="preserve">                           </w:t>
      </w:r>
      <w:r w:rsidRPr="00C3299B">
        <w:rPr>
          <w:rFonts w:eastAsia="Calibri" w:cs="Times New Roman"/>
          <w:szCs w:val="28"/>
        </w:rPr>
        <w:t>в безопасном состоянии.</w:t>
      </w:r>
    </w:p>
    <w:p w:rsidR="00550805" w:rsidRPr="00C3299B" w:rsidRDefault="00550805" w:rsidP="00550805">
      <w:pPr>
        <w:spacing w:after="10"/>
        <w:rPr>
          <w:rFonts w:eastAsia="Calibri" w:cs="Times New Roman"/>
          <w:szCs w:val="28"/>
        </w:rPr>
      </w:pPr>
      <w:r w:rsidRPr="00C3299B">
        <w:rPr>
          <w:rFonts w:eastAsia="Calibri" w:cs="Times New Roman"/>
          <w:szCs w:val="28"/>
        </w:rPr>
        <w:t>67134 Субсидии юридическим лицам на возмещение затрат на поддержание пунктов хранения ядерных материалов в безопасном состоянии</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по предоставлению субсидий юридическим лицам на возмещение затрат </w:t>
      </w:r>
      <w:r w:rsidR="00C9766F">
        <w:rPr>
          <w:rFonts w:eastAsia="Calibri" w:cs="Times New Roman"/>
          <w:szCs w:val="28"/>
        </w:rPr>
        <w:t xml:space="preserve">                </w:t>
      </w:r>
      <w:r w:rsidRPr="00C3299B">
        <w:rPr>
          <w:rFonts w:eastAsia="Calibri" w:cs="Times New Roman"/>
          <w:szCs w:val="28"/>
        </w:rPr>
        <w:t>на поддержание пунктов хранения ядерных материалов в безопасном состоянии.</w:t>
      </w:r>
    </w:p>
    <w:p w:rsidR="00550805" w:rsidRPr="00C3299B" w:rsidRDefault="00550805" w:rsidP="00550805">
      <w:pPr>
        <w:spacing w:after="10"/>
        <w:rPr>
          <w:rFonts w:eastAsia="Calibri" w:cs="Times New Roman"/>
          <w:szCs w:val="28"/>
        </w:rPr>
      </w:pPr>
      <w:r w:rsidRPr="00C3299B">
        <w:rPr>
          <w:rFonts w:eastAsia="Calibri" w:cs="Times New Roman"/>
          <w:szCs w:val="28"/>
        </w:rPr>
        <w:t>67270 Взнос в уставный капитал акционерного общества</w:t>
      </w:r>
      <w:r w:rsidR="000A6517" w:rsidRPr="00C3299B">
        <w:rPr>
          <w:rFonts w:eastAsia="Calibri" w:cs="Times New Roman"/>
          <w:szCs w:val="28"/>
        </w:rPr>
        <w:t xml:space="preserve"> </w:t>
      </w:r>
      <w:r w:rsidRPr="00C3299B">
        <w:rPr>
          <w:rFonts w:eastAsia="Calibri" w:cs="Times New Roman"/>
          <w:szCs w:val="28"/>
        </w:rPr>
        <w:t xml:space="preserve">"НИИЭФА </w:t>
      </w:r>
      <w:r w:rsidR="00EB55C6" w:rsidRPr="00C3299B">
        <w:rPr>
          <w:rFonts w:eastAsia="Calibri" w:cs="Times New Roman"/>
          <w:szCs w:val="28"/>
        </w:rPr>
        <w:t xml:space="preserve">               </w:t>
      </w:r>
      <w:r w:rsidR="00C9766F">
        <w:rPr>
          <w:rFonts w:eastAsia="Calibri" w:cs="Times New Roman"/>
          <w:szCs w:val="28"/>
        </w:rPr>
        <w:t xml:space="preserve">               </w:t>
      </w:r>
      <w:r w:rsidRPr="00C3299B">
        <w:rPr>
          <w:rFonts w:eastAsia="Calibri" w:cs="Times New Roman"/>
          <w:szCs w:val="28"/>
        </w:rPr>
        <w:t xml:space="preserve">им. Д.В. Ефремова", г. Санкт-Петербург </w:t>
      </w:r>
    </w:p>
    <w:p w:rsidR="00550805" w:rsidRPr="00C3299B" w:rsidRDefault="00550805" w:rsidP="00550805">
      <w:pPr>
        <w:spacing w:after="10"/>
        <w:rPr>
          <w:rFonts w:eastAsia="Calibri" w:cs="Times New Roman"/>
          <w:szCs w:val="28"/>
        </w:rPr>
      </w:pPr>
      <w:r w:rsidRPr="00C3299B">
        <w:rPr>
          <w:rFonts w:eastAsia="Calibri" w:cs="Times New Roman"/>
          <w:szCs w:val="28"/>
        </w:rPr>
        <w:t>67300 Субсидии публично-правовой компании "Единый заказчик</w:t>
      </w:r>
      <w:r w:rsidR="00EB55C6" w:rsidRPr="00C3299B">
        <w:rPr>
          <w:rFonts w:eastAsia="Calibri" w:cs="Times New Roman"/>
          <w:szCs w:val="28"/>
        </w:rPr>
        <w:t xml:space="preserve"> </w:t>
      </w:r>
      <w:r w:rsidRPr="00C3299B">
        <w:rPr>
          <w:rFonts w:eastAsia="Calibri" w:cs="Times New Roman"/>
          <w:szCs w:val="28"/>
        </w:rPr>
        <w:t>в сфере строительства"</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предоставление субсидий публично-правовой компании</w:t>
      </w:r>
      <w:r w:rsidR="000A6517" w:rsidRPr="00C3299B">
        <w:rPr>
          <w:rFonts w:eastAsia="Calibri" w:cs="Times New Roman"/>
          <w:szCs w:val="28"/>
        </w:rPr>
        <w:t xml:space="preserve"> </w:t>
      </w:r>
      <w:r w:rsidR="00C9766F">
        <w:rPr>
          <w:rFonts w:eastAsia="Calibri" w:cs="Times New Roman"/>
          <w:szCs w:val="28"/>
        </w:rPr>
        <w:t xml:space="preserve">                            </w:t>
      </w:r>
      <w:r w:rsidRPr="00C3299B">
        <w:rPr>
          <w:rFonts w:eastAsia="Calibri" w:cs="Times New Roman"/>
          <w:szCs w:val="28"/>
        </w:rPr>
        <w:t>"Единый заказчик в сфере строительства".</w:t>
      </w:r>
    </w:p>
    <w:p w:rsidR="00550805" w:rsidRPr="00C3299B" w:rsidRDefault="00550805" w:rsidP="00550805">
      <w:pPr>
        <w:spacing w:after="10"/>
        <w:rPr>
          <w:rFonts w:eastAsia="Calibri" w:cs="Times New Roman"/>
          <w:szCs w:val="28"/>
        </w:rPr>
      </w:pPr>
      <w:r w:rsidRPr="00C3299B">
        <w:rPr>
          <w:rFonts w:eastAsia="Calibri" w:cs="Times New Roman"/>
          <w:szCs w:val="28"/>
        </w:rPr>
        <w:t>67360 Гранты в форме субсидий на реализацию комплексных</w:t>
      </w:r>
      <w:r w:rsidR="00C9766F">
        <w:rPr>
          <w:rFonts w:eastAsia="Calibri" w:cs="Times New Roman"/>
          <w:szCs w:val="28"/>
        </w:rPr>
        <w:t xml:space="preserve">                               </w:t>
      </w:r>
      <w:r w:rsidRPr="00C3299B">
        <w:rPr>
          <w:rFonts w:eastAsia="Calibri" w:cs="Times New Roman"/>
          <w:szCs w:val="28"/>
        </w:rPr>
        <w:t xml:space="preserve">научно-технических проектов в агропромышленном комплексе </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по предоставлению грантов в форме субсидий на реализацию комплексных научно-технических проектов в агропромышленном комплексе.</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67362 Гранты в форме субсидий на проведение крупных научных проектов </w:t>
      </w:r>
      <w:r w:rsidR="00C9766F">
        <w:rPr>
          <w:rFonts w:eastAsia="Calibri" w:cs="Times New Roman"/>
          <w:szCs w:val="28"/>
        </w:rPr>
        <w:t xml:space="preserve">                 </w:t>
      </w:r>
      <w:r w:rsidRPr="00C3299B">
        <w:rPr>
          <w:rFonts w:eastAsia="Calibri" w:cs="Times New Roman"/>
          <w:szCs w:val="28"/>
        </w:rPr>
        <w:t>по приоритетным направлениям научно-технологического развития</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по предоставлению грантов в форме субсидий</w:t>
      </w:r>
      <w:r w:rsidRPr="00C3299B">
        <w:rPr>
          <w:rFonts w:ascii="Calibri" w:eastAsia="Calibri" w:hAnsi="Calibri" w:cs="Times New Roman"/>
          <w:sz w:val="22"/>
        </w:rPr>
        <w:t xml:space="preserve"> </w:t>
      </w:r>
      <w:r w:rsidRPr="00C3299B">
        <w:rPr>
          <w:rFonts w:eastAsia="Calibri" w:cs="Times New Roman"/>
          <w:szCs w:val="28"/>
        </w:rPr>
        <w:t>на проведение крупных научных проектов по приоритетным направлениям</w:t>
      </w:r>
      <w:r w:rsidR="00EB55C6" w:rsidRPr="00C3299B">
        <w:rPr>
          <w:rFonts w:eastAsia="Calibri" w:cs="Times New Roman"/>
          <w:szCs w:val="28"/>
        </w:rPr>
        <w:t xml:space="preserve"> </w:t>
      </w:r>
      <w:r w:rsidRPr="00C3299B">
        <w:rPr>
          <w:rFonts w:eastAsia="Calibri" w:cs="Times New Roman"/>
          <w:szCs w:val="28"/>
        </w:rPr>
        <w:t>научно-технологического развития.</w:t>
      </w:r>
    </w:p>
    <w:p w:rsidR="0076733C" w:rsidRPr="00C3299B" w:rsidRDefault="0076733C" w:rsidP="0076733C">
      <w:pPr>
        <w:spacing w:after="10"/>
        <w:rPr>
          <w:rFonts w:eastAsia="Calibri" w:cs="Times New Roman"/>
          <w:szCs w:val="28"/>
        </w:rPr>
      </w:pPr>
      <w:r w:rsidRPr="00C3299B">
        <w:rPr>
          <w:rFonts w:eastAsia="Calibri" w:cs="Times New Roman"/>
          <w:szCs w:val="28"/>
        </w:rPr>
        <w:t xml:space="preserve">67363 Гранты в форме субсидий на повышение квалификации </w:t>
      </w:r>
      <w:r w:rsidR="00EB55C6" w:rsidRPr="00C3299B">
        <w:rPr>
          <w:rFonts w:eastAsia="Calibri" w:cs="Times New Roman"/>
          <w:szCs w:val="28"/>
        </w:rPr>
        <w:t xml:space="preserve"> </w:t>
      </w:r>
      <w:r w:rsidR="00C9766F">
        <w:rPr>
          <w:rFonts w:eastAsia="Calibri" w:cs="Times New Roman"/>
          <w:szCs w:val="28"/>
        </w:rPr>
        <w:t xml:space="preserve">                                   </w:t>
      </w:r>
      <w:r w:rsidRPr="00C3299B">
        <w:rPr>
          <w:rFonts w:eastAsia="Calibri" w:cs="Times New Roman"/>
          <w:szCs w:val="28"/>
        </w:rPr>
        <w:t>по компетенциям, необходимым для работы с обучающимися</w:t>
      </w:r>
      <w:r w:rsidR="00EB55C6" w:rsidRPr="00C3299B">
        <w:rPr>
          <w:rFonts w:eastAsia="Calibri" w:cs="Times New Roman"/>
          <w:szCs w:val="28"/>
        </w:rPr>
        <w:t xml:space="preserve"> </w:t>
      </w:r>
      <w:r w:rsidRPr="00C3299B">
        <w:rPr>
          <w:rFonts w:eastAsia="Calibri" w:cs="Times New Roman"/>
          <w:szCs w:val="28"/>
        </w:rPr>
        <w:t xml:space="preserve">с инвалидностью </w:t>
      </w:r>
      <w:r w:rsidR="00C9766F">
        <w:rPr>
          <w:rFonts w:eastAsia="Calibri" w:cs="Times New Roman"/>
          <w:szCs w:val="28"/>
        </w:rPr>
        <w:t xml:space="preserve">                     </w:t>
      </w:r>
      <w:r w:rsidRPr="00C3299B">
        <w:rPr>
          <w:rFonts w:eastAsia="Calibri" w:cs="Times New Roman"/>
          <w:szCs w:val="28"/>
        </w:rPr>
        <w:t>и ограниченными возможностями здоровья, педагогических работников образовательных организаций, реализующих программы среднего профессионального образования и профессионального образования</w:t>
      </w:r>
    </w:p>
    <w:p w:rsidR="0076733C" w:rsidRPr="00C3299B" w:rsidRDefault="0076733C" w:rsidP="0076733C">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в рамках государственной программы Российской Федерации "Развитие образования" по предоставлению гранта в форме субсидий на повышение квалификации по компетенциям, необходимым для работы с обучающимися </w:t>
      </w:r>
      <w:r w:rsidR="00C9766F">
        <w:rPr>
          <w:rFonts w:eastAsia="Calibri" w:cs="Times New Roman"/>
          <w:szCs w:val="28"/>
        </w:rPr>
        <w:t xml:space="preserve">                            </w:t>
      </w:r>
      <w:r w:rsidRPr="00C3299B">
        <w:rPr>
          <w:rFonts w:eastAsia="Calibri" w:cs="Times New Roman"/>
          <w:szCs w:val="28"/>
        </w:rPr>
        <w:t>с инвалидностью и ограниченными возможностями здоровья, педагогических работников образовательных организаций, реализующих программы среднего профессионального образования и профессионального образования.</w:t>
      </w:r>
    </w:p>
    <w:p w:rsidR="00550805" w:rsidRPr="00C3299B" w:rsidRDefault="00550805" w:rsidP="00550805">
      <w:pPr>
        <w:spacing w:after="10"/>
        <w:rPr>
          <w:rFonts w:eastAsia="Calibri" w:cs="Times New Roman"/>
          <w:szCs w:val="28"/>
        </w:rPr>
      </w:pPr>
      <w:r w:rsidRPr="00C3299B">
        <w:rPr>
          <w:rFonts w:eastAsia="Calibri" w:cs="Times New Roman"/>
          <w:szCs w:val="28"/>
        </w:rPr>
        <w:t>67369 Грант в форме субсидии на финансовое обеспечение реализации мероприятий по предоставлению грантов на обучение по основным программам профессионального обучения на бесплатной основе участников студенческих отрядов по профессиям рабочих, должностям служащих, необходимым для осуществления трудовой деятельности в составе таких отрядов</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по предоставлению гранта в форме субсидии на финансовое обеспечение реализации мероприятий по предоставлению грантов на обучение по основным программам профессионального обучения</w:t>
      </w:r>
      <w:r w:rsidR="00C9766F">
        <w:rPr>
          <w:rFonts w:eastAsia="Calibri" w:cs="Times New Roman"/>
          <w:szCs w:val="28"/>
        </w:rPr>
        <w:t xml:space="preserve"> </w:t>
      </w:r>
      <w:r w:rsidRPr="00C3299B">
        <w:rPr>
          <w:rFonts w:eastAsia="Calibri" w:cs="Times New Roman"/>
          <w:szCs w:val="28"/>
        </w:rPr>
        <w:t>на бесплатной основе участников студенческих отрядов по профессиям рабочих, должностям служащих, необходимым для осуществления трудовой деятельности в составе таких отрядов.</w:t>
      </w:r>
    </w:p>
    <w:p w:rsidR="00550805" w:rsidRPr="00C3299B" w:rsidRDefault="00550805" w:rsidP="00550805">
      <w:pPr>
        <w:spacing w:after="10"/>
        <w:rPr>
          <w:rFonts w:eastAsia="Calibri" w:cs="Times New Roman"/>
          <w:szCs w:val="28"/>
        </w:rPr>
      </w:pPr>
      <w:r w:rsidRPr="00C3299B">
        <w:rPr>
          <w:rFonts w:eastAsia="Calibri" w:cs="Times New Roman"/>
          <w:szCs w:val="28"/>
        </w:rPr>
        <w:t>67374 Субсидия акционерному обществу "ДОМ.РФ", г. Москва, в виде вклада в имущество, не увеличивающего его уставный капитал, на цели возмещения кредитным и иным организациям недополученных доходов по жилищным (ипотечным) кредитам (займам), выданным гражданам Российской Федерации</w:t>
      </w:r>
      <w:r w:rsidR="000A6517" w:rsidRPr="00C3299B">
        <w:rPr>
          <w:rFonts w:eastAsia="Calibri" w:cs="Times New Roman"/>
          <w:szCs w:val="28"/>
        </w:rPr>
        <w:t xml:space="preserve"> </w:t>
      </w:r>
      <w:r w:rsidR="00C9766F">
        <w:rPr>
          <w:rFonts w:eastAsia="Calibri" w:cs="Times New Roman"/>
          <w:szCs w:val="28"/>
        </w:rPr>
        <w:t xml:space="preserve">                     </w:t>
      </w:r>
      <w:r w:rsidRPr="00C3299B">
        <w:rPr>
          <w:rFonts w:eastAsia="Calibri" w:cs="Times New Roman"/>
          <w:szCs w:val="28"/>
        </w:rPr>
        <w:t xml:space="preserve">по ставке до </w:t>
      </w:r>
      <w:r w:rsidR="008E3E25">
        <w:rPr>
          <w:rFonts w:eastAsia="Calibri" w:cs="Times New Roman"/>
          <w:szCs w:val="28"/>
        </w:rPr>
        <w:t>8</w:t>
      </w:r>
      <w:r w:rsidR="008E3E25" w:rsidRPr="00C3299B">
        <w:rPr>
          <w:rFonts w:eastAsia="Calibri" w:cs="Times New Roman"/>
          <w:szCs w:val="28"/>
        </w:rPr>
        <w:t xml:space="preserve"> </w:t>
      </w:r>
      <w:r w:rsidRPr="00C3299B">
        <w:rPr>
          <w:rFonts w:eastAsia="Calibri" w:cs="Times New Roman"/>
          <w:szCs w:val="28"/>
        </w:rPr>
        <w:t>процентов годовых</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по предоставлению субсидии акционерному обществу "ДОМ.РФ",</w:t>
      </w:r>
      <w:r w:rsidR="000A6517" w:rsidRPr="00C3299B">
        <w:rPr>
          <w:rFonts w:eastAsia="Calibri" w:cs="Times New Roman"/>
          <w:szCs w:val="28"/>
        </w:rPr>
        <w:t xml:space="preserve"> </w:t>
      </w:r>
      <w:r w:rsidR="00C9766F">
        <w:rPr>
          <w:rFonts w:eastAsia="Calibri" w:cs="Times New Roman"/>
          <w:szCs w:val="28"/>
        </w:rPr>
        <w:t xml:space="preserve">                             </w:t>
      </w:r>
      <w:r w:rsidRPr="00C3299B">
        <w:rPr>
          <w:rFonts w:eastAsia="Calibri" w:cs="Times New Roman"/>
          <w:szCs w:val="28"/>
        </w:rPr>
        <w:t xml:space="preserve">г. Москва, в виде вклада в имущество, не увеличивающего его уставный капитал, </w:t>
      </w:r>
      <w:r w:rsidR="00C9766F">
        <w:rPr>
          <w:rFonts w:eastAsia="Calibri" w:cs="Times New Roman"/>
          <w:szCs w:val="28"/>
        </w:rPr>
        <w:t xml:space="preserve">                 </w:t>
      </w:r>
      <w:r w:rsidRPr="00C3299B">
        <w:rPr>
          <w:rFonts w:eastAsia="Calibri" w:cs="Times New Roman"/>
          <w:szCs w:val="28"/>
        </w:rPr>
        <w:t xml:space="preserve">на цели возмещения кредитным и иным организациям недополученных доходов </w:t>
      </w:r>
      <w:r w:rsidR="00C9766F">
        <w:rPr>
          <w:rFonts w:eastAsia="Calibri" w:cs="Times New Roman"/>
          <w:szCs w:val="28"/>
        </w:rPr>
        <w:t xml:space="preserve">                    </w:t>
      </w:r>
      <w:r w:rsidRPr="00C3299B">
        <w:rPr>
          <w:rFonts w:eastAsia="Calibri" w:cs="Times New Roman"/>
          <w:szCs w:val="28"/>
        </w:rPr>
        <w:t xml:space="preserve">по жилищным (ипотечным) кредитам (займам), выданным гражданам Российской Федерации в 2020 </w:t>
      </w:r>
      <w:r w:rsidR="00246E7C">
        <w:rPr>
          <w:rFonts w:eastAsia="Calibri" w:cs="Times New Roman"/>
          <w:szCs w:val="28"/>
        </w:rPr>
        <w:t>-</w:t>
      </w:r>
      <w:r w:rsidR="00246E7C" w:rsidRPr="00C3299B">
        <w:rPr>
          <w:rFonts w:eastAsia="Calibri" w:cs="Times New Roman"/>
          <w:szCs w:val="28"/>
        </w:rPr>
        <w:t xml:space="preserve"> 202</w:t>
      </w:r>
      <w:r w:rsidR="00246E7C">
        <w:rPr>
          <w:rFonts w:eastAsia="Calibri" w:cs="Times New Roman"/>
          <w:szCs w:val="28"/>
        </w:rPr>
        <w:t>4</w:t>
      </w:r>
      <w:r w:rsidR="00246E7C" w:rsidRPr="00C3299B">
        <w:rPr>
          <w:rFonts w:eastAsia="Calibri" w:cs="Times New Roman"/>
          <w:szCs w:val="28"/>
        </w:rPr>
        <w:t xml:space="preserve"> </w:t>
      </w:r>
      <w:r w:rsidRPr="00C3299B">
        <w:rPr>
          <w:rFonts w:eastAsia="Calibri" w:cs="Times New Roman"/>
          <w:szCs w:val="28"/>
        </w:rPr>
        <w:t>годах по ставке</w:t>
      </w:r>
      <w:r w:rsidR="00EB55C6" w:rsidRPr="00C3299B">
        <w:rPr>
          <w:rFonts w:eastAsia="Calibri" w:cs="Times New Roman"/>
          <w:szCs w:val="28"/>
        </w:rPr>
        <w:t xml:space="preserve"> </w:t>
      </w:r>
      <w:r w:rsidRPr="00C3299B">
        <w:rPr>
          <w:rFonts w:eastAsia="Calibri" w:cs="Times New Roman"/>
          <w:szCs w:val="28"/>
        </w:rPr>
        <w:t xml:space="preserve">до </w:t>
      </w:r>
      <w:r w:rsidR="00627923">
        <w:rPr>
          <w:rFonts w:eastAsia="Calibri" w:cs="Times New Roman"/>
          <w:szCs w:val="28"/>
        </w:rPr>
        <w:t>8</w:t>
      </w:r>
      <w:r w:rsidR="00627923" w:rsidRPr="00C3299B">
        <w:rPr>
          <w:rFonts w:eastAsia="Calibri" w:cs="Times New Roman"/>
          <w:szCs w:val="28"/>
        </w:rPr>
        <w:t xml:space="preserve"> </w:t>
      </w:r>
      <w:r w:rsidRPr="00C3299B">
        <w:rPr>
          <w:rFonts w:eastAsia="Calibri" w:cs="Times New Roman"/>
          <w:szCs w:val="28"/>
        </w:rPr>
        <w:t>процентов годовых.</w:t>
      </w:r>
    </w:p>
    <w:p w:rsidR="00550805" w:rsidRPr="00C3299B" w:rsidRDefault="00550805" w:rsidP="00550805">
      <w:pPr>
        <w:spacing w:after="10"/>
        <w:rPr>
          <w:rFonts w:eastAsia="Calibri" w:cs="Times New Roman"/>
          <w:szCs w:val="28"/>
        </w:rPr>
      </w:pPr>
      <w:r w:rsidRPr="00C3299B">
        <w:rPr>
          <w:rFonts w:eastAsia="Calibri" w:cs="Times New Roman"/>
          <w:szCs w:val="28"/>
        </w:rPr>
        <w:t>67375 Имущественный взнос Российской Федерации</w:t>
      </w:r>
      <w:r w:rsidR="00EB55C6" w:rsidRPr="00C3299B">
        <w:rPr>
          <w:rFonts w:eastAsia="Calibri" w:cs="Times New Roman"/>
          <w:szCs w:val="28"/>
        </w:rPr>
        <w:t xml:space="preserve"> </w:t>
      </w:r>
      <w:r w:rsidRPr="00C3299B">
        <w:rPr>
          <w:rFonts w:eastAsia="Calibri" w:cs="Times New Roman"/>
          <w:szCs w:val="28"/>
        </w:rPr>
        <w:t xml:space="preserve">в публично-правовую компанию "Фонд развития территорий" для осуществления мероприятий </w:t>
      </w:r>
      <w:r w:rsidR="00C9766F">
        <w:rPr>
          <w:rFonts w:eastAsia="Calibri" w:cs="Times New Roman"/>
          <w:szCs w:val="28"/>
        </w:rPr>
        <w:t xml:space="preserve">                               </w:t>
      </w:r>
      <w:r w:rsidRPr="00C3299B">
        <w:rPr>
          <w:rFonts w:eastAsia="Calibri" w:cs="Times New Roman"/>
          <w:szCs w:val="28"/>
        </w:rPr>
        <w:t>по завершению строительства объектов незавершенного строительства, в том числе многоквартирных домов,</w:t>
      </w:r>
      <w:r w:rsidR="00EB55C6" w:rsidRPr="00C3299B">
        <w:rPr>
          <w:rFonts w:eastAsia="Calibri" w:cs="Times New Roman"/>
          <w:szCs w:val="28"/>
        </w:rPr>
        <w:t xml:space="preserve"> </w:t>
      </w:r>
      <w:r w:rsidRPr="00C3299B">
        <w:rPr>
          <w:rFonts w:eastAsia="Calibri" w:cs="Times New Roman"/>
          <w:szCs w:val="28"/>
        </w:rPr>
        <w:t>и восстановлению прав граждан - участников долевого строительства, граждан - членов жилищно-строительных кооперативов или иных специализированных потребительских кооперативов</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на осуществление имущественного взноса Российской Федерации </w:t>
      </w:r>
      <w:r w:rsidR="00EB55C6" w:rsidRPr="00C3299B">
        <w:rPr>
          <w:rFonts w:eastAsia="Calibri" w:cs="Times New Roman"/>
          <w:szCs w:val="28"/>
        </w:rPr>
        <w:t xml:space="preserve">            </w:t>
      </w:r>
      <w:r w:rsidR="00C9766F">
        <w:rPr>
          <w:rFonts w:eastAsia="Calibri" w:cs="Times New Roman"/>
          <w:szCs w:val="28"/>
        </w:rPr>
        <w:t xml:space="preserve">             </w:t>
      </w:r>
      <w:r w:rsidR="00EB55C6" w:rsidRPr="00C3299B">
        <w:rPr>
          <w:rFonts w:eastAsia="Calibri" w:cs="Times New Roman"/>
          <w:szCs w:val="28"/>
        </w:rPr>
        <w:t xml:space="preserve">  </w:t>
      </w:r>
      <w:r w:rsidRPr="00C3299B">
        <w:rPr>
          <w:rFonts w:eastAsia="Calibri" w:cs="Times New Roman"/>
          <w:szCs w:val="28"/>
        </w:rPr>
        <w:t>в публично-правовую компанию "Фонд развития территорий" для осуществления мероприятий по завершению строительства объектов незавершенного строительства, в том числе многоквартирных домов, и восстановлению прав граждан - участников долевого строительства, граждан - членов жилищно-строительных кооперативов или иных специализированных потребительских кооперативов.</w:t>
      </w:r>
    </w:p>
    <w:p w:rsidR="00550805" w:rsidRPr="00C3299B" w:rsidRDefault="00550805" w:rsidP="00550805">
      <w:pPr>
        <w:spacing w:after="10"/>
        <w:rPr>
          <w:rFonts w:eastAsia="Calibri" w:cs="Times New Roman"/>
          <w:szCs w:val="28"/>
        </w:rPr>
      </w:pPr>
      <w:r w:rsidRPr="00C3299B">
        <w:rPr>
          <w:rFonts w:eastAsia="Calibri" w:cs="Times New Roman"/>
          <w:szCs w:val="28"/>
        </w:rPr>
        <w:t>67379 Субсидия акционерному обществу "ДОМ.РФ", г. Москва, в виде вклада в имущество, не увеличивающего его уставный капитал, для возмещения российским кредитным организациям недополученных доходов по кредитам, выданным подрядным организациям на досрочное исполнение контрактов по объектам капитального строительства по льготной ставке</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по предоставлению субсидий акционерному обществу "ДОМ.РФ",</w:t>
      </w:r>
      <w:r w:rsidR="00EB55C6" w:rsidRPr="00C3299B">
        <w:rPr>
          <w:rFonts w:eastAsia="Calibri" w:cs="Times New Roman"/>
          <w:szCs w:val="28"/>
        </w:rPr>
        <w:t xml:space="preserve">           </w:t>
      </w:r>
      <w:r w:rsidR="000A6517" w:rsidRPr="00C3299B">
        <w:rPr>
          <w:rFonts w:eastAsia="Calibri" w:cs="Times New Roman"/>
          <w:szCs w:val="28"/>
        </w:rPr>
        <w:t xml:space="preserve"> </w:t>
      </w:r>
      <w:r w:rsidR="00C9766F">
        <w:rPr>
          <w:rFonts w:eastAsia="Calibri" w:cs="Times New Roman"/>
          <w:szCs w:val="28"/>
        </w:rPr>
        <w:t xml:space="preserve">              </w:t>
      </w:r>
      <w:r w:rsidRPr="00C3299B">
        <w:rPr>
          <w:rFonts w:eastAsia="Calibri" w:cs="Times New Roman"/>
          <w:szCs w:val="28"/>
        </w:rPr>
        <w:t xml:space="preserve">г. Москва, в виде вклада в имущество, не увеличивающего его уставный капитал, для возмещения российским кредитным организациям недополученных доходов </w:t>
      </w:r>
      <w:r w:rsidR="00C9766F">
        <w:rPr>
          <w:rFonts w:eastAsia="Calibri" w:cs="Times New Roman"/>
          <w:szCs w:val="28"/>
        </w:rPr>
        <w:t xml:space="preserve">                       </w:t>
      </w:r>
      <w:r w:rsidRPr="00C3299B">
        <w:rPr>
          <w:rFonts w:eastAsia="Calibri" w:cs="Times New Roman"/>
          <w:szCs w:val="28"/>
        </w:rPr>
        <w:t>по кредитам, выданным подрядным организациям на досрочное исполнение контрактов по объектам капитального строительства по льготной ставке.</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67385 Субсидии акционерному обществу "ДОМ.РФ", г. Москва, </w:t>
      </w:r>
      <w:r w:rsidR="00EB55C6" w:rsidRPr="00C3299B">
        <w:rPr>
          <w:rFonts w:eastAsia="Calibri" w:cs="Times New Roman"/>
          <w:szCs w:val="28"/>
        </w:rPr>
        <w:t xml:space="preserve"> </w:t>
      </w:r>
      <w:r w:rsidRPr="00C3299B">
        <w:rPr>
          <w:rFonts w:eastAsia="Calibri" w:cs="Times New Roman"/>
          <w:szCs w:val="28"/>
        </w:rPr>
        <w:t>на возмещение недополученных доходов и затрат в связи с реализацией мер государственной поддержки семей, имеющих детей, в целях создания условий для погашения обязательств по ипотечным жилищным кредитам (займам)</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по предоставлению субсидий акционерному обществу "ДОМ.РФ",</w:t>
      </w:r>
      <w:r w:rsidR="00C9766F">
        <w:rPr>
          <w:rFonts w:eastAsia="Calibri" w:cs="Times New Roman"/>
          <w:szCs w:val="28"/>
        </w:rPr>
        <w:t xml:space="preserve">                            </w:t>
      </w:r>
      <w:r w:rsidR="000A6517" w:rsidRPr="00C3299B">
        <w:rPr>
          <w:rFonts w:eastAsia="Calibri" w:cs="Times New Roman"/>
          <w:szCs w:val="28"/>
        </w:rPr>
        <w:t xml:space="preserve"> </w:t>
      </w:r>
      <w:r w:rsidRPr="00C3299B">
        <w:rPr>
          <w:rFonts w:eastAsia="Calibri" w:cs="Times New Roman"/>
          <w:szCs w:val="28"/>
        </w:rPr>
        <w:t>г. Москва, на возмещение недополученных доходов и затрат в связи</w:t>
      </w:r>
      <w:r w:rsidR="00EB55C6" w:rsidRPr="00C3299B">
        <w:rPr>
          <w:rFonts w:eastAsia="Calibri" w:cs="Times New Roman"/>
          <w:szCs w:val="28"/>
        </w:rPr>
        <w:t xml:space="preserve"> </w:t>
      </w:r>
      <w:r w:rsidRPr="00C3299B">
        <w:rPr>
          <w:rFonts w:eastAsia="Calibri" w:cs="Times New Roman"/>
          <w:szCs w:val="28"/>
        </w:rPr>
        <w:t>с реализацией</w:t>
      </w:r>
      <w:r w:rsidRPr="00C3299B">
        <w:rPr>
          <w:rFonts w:ascii="Calibri" w:eastAsia="Calibri" w:hAnsi="Calibri" w:cs="Times New Roman"/>
          <w:sz w:val="22"/>
        </w:rPr>
        <w:t xml:space="preserve"> </w:t>
      </w:r>
      <w:r w:rsidRPr="00C3299B">
        <w:rPr>
          <w:rFonts w:eastAsia="Calibri" w:cs="Times New Roman"/>
          <w:szCs w:val="28"/>
        </w:rPr>
        <w:t>мер государственной поддержки семей, имеющих детей, в целях создания условий для погашения обязательств по ипотечным жилищным кредитам (займам).</w:t>
      </w:r>
    </w:p>
    <w:p w:rsidR="00550805" w:rsidRPr="00C3299B" w:rsidRDefault="00550805" w:rsidP="00550805">
      <w:pPr>
        <w:spacing w:after="10"/>
        <w:rPr>
          <w:rFonts w:eastAsia="Calibri" w:cs="Times New Roman"/>
          <w:szCs w:val="28"/>
        </w:rPr>
      </w:pPr>
      <w:r w:rsidRPr="00C3299B">
        <w:rPr>
          <w:rFonts w:eastAsia="Calibri" w:cs="Times New Roman"/>
          <w:szCs w:val="28"/>
        </w:rPr>
        <w:t>67386 Субсидии российским кредитным организациям и акционерному обществу "ДОМ.РФ" на возмещение недополученных доходов по выданным (приобретенным) жилищным (ипотечным) кредитам (займам), предоставленным гражданам Российской Федерации на строительство (приобретение) жилого помещения (жилого дома) на сельских территориях (сельских агломерациях)</w:t>
      </w:r>
    </w:p>
    <w:p w:rsidR="00550805" w:rsidRPr="00C3299B" w:rsidRDefault="00550805" w:rsidP="00550805">
      <w:pPr>
        <w:spacing w:after="10"/>
        <w:rPr>
          <w:rFonts w:eastAsia="Times New Roman" w:cs="Times New Roman"/>
          <w:szCs w:val="28"/>
          <w:lang w:eastAsia="ru-RU"/>
        </w:rPr>
      </w:pPr>
      <w:r w:rsidRPr="00C3299B">
        <w:rPr>
          <w:rFonts w:eastAsia="Calibri" w:cs="Times New Roman"/>
          <w:szCs w:val="28"/>
        </w:rPr>
        <w:t xml:space="preserve">По данному направлению расходов отражаются расходы федерального бюджета на предоставление субсидий российским кредитным организациям </w:t>
      </w:r>
      <w:r w:rsidR="00EB55C6" w:rsidRPr="00C3299B">
        <w:rPr>
          <w:rFonts w:eastAsia="Calibri" w:cs="Times New Roman"/>
          <w:szCs w:val="28"/>
        </w:rPr>
        <w:t xml:space="preserve"> </w:t>
      </w:r>
      <w:r w:rsidR="00C9766F">
        <w:rPr>
          <w:rFonts w:eastAsia="Calibri" w:cs="Times New Roman"/>
          <w:szCs w:val="28"/>
        </w:rPr>
        <w:t xml:space="preserve">                           </w:t>
      </w:r>
      <w:r w:rsidRPr="00C3299B">
        <w:rPr>
          <w:rFonts w:eastAsia="Calibri" w:cs="Times New Roman"/>
          <w:szCs w:val="28"/>
        </w:rPr>
        <w:t xml:space="preserve">и акционерному обществу "ДОМ.РФ" на возмещение недополученных доходов </w:t>
      </w:r>
      <w:r w:rsidR="00C9766F">
        <w:rPr>
          <w:rFonts w:eastAsia="Calibri" w:cs="Times New Roman"/>
          <w:szCs w:val="28"/>
        </w:rPr>
        <w:t xml:space="preserve">                     </w:t>
      </w:r>
      <w:r w:rsidRPr="00C3299B">
        <w:rPr>
          <w:rFonts w:eastAsia="Calibri" w:cs="Times New Roman"/>
          <w:szCs w:val="28"/>
        </w:rPr>
        <w:t xml:space="preserve">по выданным (приобретенным) жилищным (ипотечным) кредитам (займам), предоставленным гражданам Российской Федерации на строительство (приобретение) жилого помещения (жилого дома) на сельских территориях </w:t>
      </w:r>
      <w:r w:rsidR="00C9766F">
        <w:rPr>
          <w:rFonts w:eastAsia="Calibri" w:cs="Times New Roman"/>
          <w:szCs w:val="28"/>
        </w:rPr>
        <w:t xml:space="preserve">                </w:t>
      </w:r>
      <w:r w:rsidRPr="00C3299B">
        <w:rPr>
          <w:rFonts w:eastAsia="Calibri" w:cs="Times New Roman"/>
          <w:szCs w:val="28"/>
        </w:rPr>
        <w:t>(сельских агломерациях).</w:t>
      </w:r>
    </w:p>
    <w:p w:rsidR="00550805" w:rsidRPr="00C3299B" w:rsidRDefault="00550805" w:rsidP="00550805">
      <w:pPr>
        <w:spacing w:after="10"/>
        <w:rPr>
          <w:rFonts w:eastAsia="Times New Roman" w:cs="Times New Roman"/>
          <w:szCs w:val="28"/>
          <w:lang w:eastAsia="ru-RU"/>
        </w:rPr>
      </w:pPr>
      <w:r w:rsidRPr="00C3299B">
        <w:rPr>
          <w:rFonts w:eastAsia="Times New Roman" w:cs="Times New Roman"/>
          <w:szCs w:val="28"/>
          <w:lang w:eastAsia="ru-RU"/>
        </w:rPr>
        <w:t>67392 Субсидия акционерному обществу "ДОМ.РФ", г. Москва, в виде вклада в имущество, не увеличивающего его уставный капитал, в целях финансового обеспечения (возмещения) затрат специализированных обществ проектного финансирования по выплате процентного (купонного) дохода по облигациям</w:t>
      </w:r>
    </w:p>
    <w:p w:rsidR="00550805" w:rsidRPr="00C3299B" w:rsidRDefault="00550805" w:rsidP="00550805">
      <w:pPr>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по предоставлению субсидий акционерному обществу "ДОМ.РФ",</w:t>
      </w:r>
      <w:r w:rsidR="00EB55C6" w:rsidRPr="00C3299B">
        <w:rPr>
          <w:rFonts w:eastAsia="Times New Roman" w:cs="Times New Roman"/>
          <w:szCs w:val="28"/>
          <w:lang w:eastAsia="ru-RU"/>
        </w:rPr>
        <w:t xml:space="preserve">  </w:t>
      </w:r>
      <w:r w:rsidR="00C9766F">
        <w:rPr>
          <w:rFonts w:eastAsia="Times New Roman" w:cs="Times New Roman"/>
          <w:szCs w:val="28"/>
          <w:lang w:eastAsia="ru-RU"/>
        </w:rPr>
        <w:t xml:space="preserve">                            </w:t>
      </w:r>
      <w:r w:rsidRPr="00C3299B">
        <w:rPr>
          <w:rFonts w:eastAsia="Times New Roman" w:cs="Times New Roman"/>
          <w:szCs w:val="28"/>
          <w:lang w:eastAsia="ru-RU"/>
        </w:rPr>
        <w:t xml:space="preserve">г. Москва, в виде вклада в имущество, не увеличивающего его уставный капитал, </w:t>
      </w:r>
      <w:r w:rsidR="00C9766F">
        <w:rPr>
          <w:rFonts w:eastAsia="Times New Roman" w:cs="Times New Roman"/>
          <w:szCs w:val="28"/>
          <w:lang w:eastAsia="ru-RU"/>
        </w:rPr>
        <w:t xml:space="preserve">                    </w:t>
      </w:r>
      <w:r w:rsidRPr="00C3299B">
        <w:rPr>
          <w:rFonts w:eastAsia="Times New Roman" w:cs="Times New Roman"/>
          <w:szCs w:val="28"/>
          <w:lang w:eastAsia="ru-RU"/>
        </w:rPr>
        <w:t xml:space="preserve">в целях финансового обеспечения (возмещения) затрат специализированных обществ проектного финансирования по выплате процентного (купонного) дохода </w:t>
      </w:r>
      <w:r w:rsidR="00C9766F">
        <w:rPr>
          <w:rFonts w:eastAsia="Times New Roman" w:cs="Times New Roman"/>
          <w:szCs w:val="28"/>
          <w:lang w:eastAsia="ru-RU"/>
        </w:rPr>
        <w:t xml:space="preserve">                                </w:t>
      </w:r>
      <w:r w:rsidRPr="00C3299B">
        <w:rPr>
          <w:rFonts w:eastAsia="Times New Roman" w:cs="Times New Roman"/>
          <w:szCs w:val="28"/>
          <w:lang w:eastAsia="ru-RU"/>
        </w:rPr>
        <w:t>по облигациям.</w:t>
      </w:r>
    </w:p>
    <w:p w:rsidR="00550805" w:rsidRPr="00C3299B" w:rsidRDefault="00550805" w:rsidP="00550805">
      <w:pPr>
        <w:spacing w:after="10"/>
        <w:rPr>
          <w:rFonts w:eastAsia="Times New Roman" w:cs="Times New Roman"/>
          <w:szCs w:val="28"/>
          <w:lang w:eastAsia="ru-RU"/>
        </w:rPr>
      </w:pPr>
      <w:r w:rsidRPr="00C3299B">
        <w:rPr>
          <w:rFonts w:eastAsia="Times New Roman" w:cs="Times New Roman"/>
          <w:szCs w:val="28"/>
          <w:lang w:eastAsia="ru-RU"/>
        </w:rPr>
        <w:t xml:space="preserve">67393 Субсидии акционерному обществу "ДОМ.РФ", г. Москва, в виде вкладов в имущество, не увеличивающих его уставный капитал, для возмещения российским кредитным организациям и иным организациям недополученных доходов </w:t>
      </w:r>
      <w:r w:rsidR="00C9766F">
        <w:rPr>
          <w:rFonts w:eastAsia="Times New Roman" w:cs="Times New Roman"/>
          <w:szCs w:val="28"/>
          <w:lang w:eastAsia="ru-RU"/>
        </w:rPr>
        <w:t xml:space="preserve">                       </w:t>
      </w:r>
      <w:r w:rsidRPr="00C3299B">
        <w:rPr>
          <w:rFonts w:eastAsia="Times New Roman" w:cs="Times New Roman"/>
          <w:szCs w:val="28"/>
          <w:lang w:eastAsia="ru-RU"/>
        </w:rPr>
        <w:t>по жилищным (ипотечным) кредитам, предоставленным гражданам Российской Федерации на приобретение или строительство жилых помещений на территориях субъектов Российской Федерации, входящих в состав Дальневосточного федерального округа</w:t>
      </w:r>
    </w:p>
    <w:p w:rsidR="00BB1835" w:rsidRDefault="00550805" w:rsidP="009A04E5">
      <w:pPr>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по предоставлению субсидий акционерному обществу "ДОМ.РФ",</w:t>
      </w:r>
      <w:r w:rsidR="000A6517" w:rsidRPr="00C3299B">
        <w:rPr>
          <w:rFonts w:eastAsia="Times New Roman" w:cs="Times New Roman"/>
          <w:szCs w:val="28"/>
          <w:lang w:eastAsia="ru-RU"/>
        </w:rPr>
        <w:t xml:space="preserve"> </w:t>
      </w:r>
      <w:r w:rsidR="00664038">
        <w:rPr>
          <w:rFonts w:eastAsia="Times New Roman" w:cs="Times New Roman"/>
          <w:szCs w:val="28"/>
          <w:lang w:eastAsia="ru-RU"/>
        </w:rPr>
        <w:t xml:space="preserve">                           </w:t>
      </w:r>
      <w:r w:rsidRPr="00C3299B">
        <w:rPr>
          <w:rFonts w:eastAsia="Times New Roman" w:cs="Times New Roman"/>
          <w:szCs w:val="28"/>
          <w:lang w:eastAsia="ru-RU"/>
        </w:rPr>
        <w:t>г. Москва, в виде вклада в имущество, не увеличивающих его уставный капитал, для возмещения российским кредитным организациям и иным организациям недополученных доходов по жилищным (ипотечным) кредитам, предоставленным гражданам Российской Федерации на приобретение или строительство жилых помещений на территориях субъектов Российской Федерации, входящих в состав Дальневосточного федерального округа.</w:t>
      </w:r>
    </w:p>
    <w:p w:rsidR="00C16FC4" w:rsidRDefault="00C16FC4" w:rsidP="009A04E5">
      <w:pPr>
        <w:spacing w:after="10"/>
        <w:rPr>
          <w:rFonts w:eastAsia="Times New Roman" w:cs="Times New Roman"/>
          <w:szCs w:val="28"/>
          <w:lang w:eastAsia="ru-RU"/>
        </w:rPr>
      </w:pPr>
      <w:r>
        <w:rPr>
          <w:rFonts w:eastAsia="Times New Roman" w:cs="Times New Roman"/>
          <w:szCs w:val="28"/>
          <w:lang w:eastAsia="ru-RU"/>
        </w:rPr>
        <w:t xml:space="preserve">67394 </w:t>
      </w:r>
      <w:r w:rsidRPr="00C16FC4">
        <w:rPr>
          <w:rFonts w:eastAsia="Times New Roman" w:cs="Times New Roman"/>
          <w:szCs w:val="28"/>
          <w:lang w:eastAsia="ru-RU"/>
        </w:rPr>
        <w:t>Имущественный взнос Российской Федерации в публично-правовую компанию "Фонд развития территорий" на модернизацию систем коммунальной инфраструктуры</w:t>
      </w:r>
    </w:p>
    <w:p w:rsidR="007E23AE" w:rsidRPr="00C3299B" w:rsidRDefault="007E23AE" w:rsidP="009A04E5">
      <w:pPr>
        <w:spacing w:after="10"/>
        <w:rPr>
          <w:rFonts w:eastAsia="Times New Roman" w:cs="Times New Roman"/>
          <w:szCs w:val="28"/>
          <w:lang w:eastAsia="ru-RU"/>
        </w:rPr>
      </w:pPr>
      <w:r w:rsidRPr="007E23AE">
        <w:rPr>
          <w:rFonts w:eastAsia="Times New Roman" w:cs="Times New Roman"/>
          <w:szCs w:val="28"/>
          <w:lang w:eastAsia="ru-RU"/>
        </w:rPr>
        <w:t>По данному направлению расходов отражаются расходы федерального бюджета на осуществление имущественного взноса Российской Федерации                            в публично-правовую компанию "Фонд развития территорий"</w:t>
      </w:r>
      <w:r>
        <w:rPr>
          <w:rFonts w:eastAsia="Times New Roman" w:cs="Times New Roman"/>
          <w:szCs w:val="28"/>
          <w:lang w:eastAsia="ru-RU"/>
        </w:rPr>
        <w:t xml:space="preserve"> </w:t>
      </w:r>
      <w:r w:rsidRPr="007E23AE">
        <w:rPr>
          <w:rFonts w:eastAsia="Times New Roman" w:cs="Times New Roman"/>
          <w:szCs w:val="28"/>
          <w:lang w:eastAsia="ru-RU"/>
        </w:rPr>
        <w:t>на модернизацию систем коммунальной инфраструктуры</w:t>
      </w:r>
      <w:r>
        <w:rPr>
          <w:rFonts w:eastAsia="Times New Roman" w:cs="Times New Roman"/>
          <w:szCs w:val="28"/>
          <w:lang w:eastAsia="ru-RU"/>
        </w:rPr>
        <w:t>.</w:t>
      </w:r>
    </w:p>
    <w:p w:rsidR="00550805" w:rsidRPr="00C3299B" w:rsidRDefault="00550805" w:rsidP="00550805">
      <w:pPr>
        <w:spacing w:after="10"/>
        <w:rPr>
          <w:rFonts w:eastAsia="Calibri" w:cs="Times New Roman"/>
          <w:szCs w:val="28"/>
        </w:rPr>
      </w:pPr>
      <w:r w:rsidRPr="00C3299B">
        <w:rPr>
          <w:rFonts w:eastAsia="Calibri" w:cs="Times New Roman"/>
          <w:szCs w:val="28"/>
        </w:rPr>
        <w:t>67401 Субсидии на компенсацию части затрат, связанных с разработкой международных, региональных и национальных документов в области стандартизации, обеспечивающих применение и исполнение требований технических регламентов, международных соглашений и нормативных правовых актов Российской Федерации</w:t>
      </w:r>
      <w:r w:rsidRPr="00C3299B" w:rsidDel="009D2DE0">
        <w:rPr>
          <w:rFonts w:eastAsia="Calibri" w:cs="Times New Roman"/>
          <w:szCs w:val="28"/>
        </w:rPr>
        <w:t xml:space="preserve"> </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по предоставлению субсидий на компенсацию части затрат, связанных </w:t>
      </w:r>
      <w:r w:rsidR="00664038">
        <w:rPr>
          <w:rFonts w:eastAsia="Calibri" w:cs="Times New Roman"/>
          <w:szCs w:val="28"/>
        </w:rPr>
        <w:t xml:space="preserve">                </w:t>
      </w:r>
      <w:r w:rsidRPr="00C3299B">
        <w:rPr>
          <w:rFonts w:eastAsia="Calibri" w:cs="Times New Roman"/>
          <w:szCs w:val="28"/>
        </w:rPr>
        <w:t>с разработкой международных, региональных и национальных документов в области стандартизации, обеспечивающих применение и исполнение требований технических регламентов, международных соглашений и нормативных правовых актов Российской Федерации.</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67405 Субсидия федеральному государственному автономному учреждению "Российский фонд технологического развития" на цели реализации проектов </w:t>
      </w:r>
      <w:r w:rsidR="00664038">
        <w:rPr>
          <w:rFonts w:eastAsia="Calibri" w:cs="Times New Roman"/>
          <w:szCs w:val="28"/>
        </w:rPr>
        <w:t xml:space="preserve">                        </w:t>
      </w:r>
      <w:r w:rsidRPr="00C3299B">
        <w:rPr>
          <w:rFonts w:eastAsia="Calibri" w:cs="Times New Roman"/>
          <w:szCs w:val="28"/>
        </w:rPr>
        <w:t>по созданию серийных производств узлов и агрегатов для колесных транспортных средств и специализированной техники</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по предоставлению субсидии федеральному государственному автономному учреждению "Российский фонд технологического развития" на цели реализации проектов по созданию серийных производств узлов и агрегатов для колесных транспортных средств и специализированной техники.</w:t>
      </w:r>
    </w:p>
    <w:p w:rsidR="00550805" w:rsidRPr="00C3299B" w:rsidRDefault="00550805" w:rsidP="00550805">
      <w:pPr>
        <w:spacing w:after="10"/>
        <w:rPr>
          <w:rFonts w:eastAsia="Calibri" w:cs="Times New Roman"/>
          <w:szCs w:val="28"/>
        </w:rPr>
      </w:pPr>
      <w:r w:rsidRPr="00C3299B">
        <w:rPr>
          <w:rFonts w:eastAsia="Calibri" w:cs="Times New Roman"/>
          <w:szCs w:val="28"/>
        </w:rPr>
        <w:t>67406 Субсидии российским производителям узлов и агрегатов для колесных транспортных средств и специализированной техники</w:t>
      </w:r>
      <w:r w:rsidR="00EB55C6" w:rsidRPr="00C3299B">
        <w:rPr>
          <w:rFonts w:eastAsia="Calibri" w:cs="Times New Roman"/>
          <w:szCs w:val="28"/>
        </w:rPr>
        <w:t xml:space="preserve"> </w:t>
      </w:r>
      <w:r w:rsidRPr="00C3299B">
        <w:rPr>
          <w:rFonts w:eastAsia="Calibri" w:cs="Times New Roman"/>
          <w:szCs w:val="28"/>
        </w:rPr>
        <w:t>на финансовое обеспечение погашения займов, привлеченных ими</w:t>
      </w:r>
      <w:r w:rsidR="00EB55C6" w:rsidRPr="00C3299B">
        <w:rPr>
          <w:rFonts w:eastAsia="Calibri" w:cs="Times New Roman"/>
          <w:szCs w:val="28"/>
        </w:rPr>
        <w:t xml:space="preserve"> </w:t>
      </w:r>
      <w:r w:rsidRPr="00C3299B">
        <w:rPr>
          <w:rFonts w:eastAsia="Calibri" w:cs="Times New Roman"/>
          <w:szCs w:val="28"/>
        </w:rPr>
        <w:t>в федеральном государственном автономном учреждении "Российский фонд технологического развития"</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по предоставлению субсидий российским производителям узлов</w:t>
      </w:r>
      <w:r w:rsidR="00EB55C6" w:rsidRPr="00C3299B">
        <w:rPr>
          <w:rFonts w:eastAsia="Calibri" w:cs="Times New Roman"/>
          <w:szCs w:val="28"/>
        </w:rPr>
        <w:t xml:space="preserve"> </w:t>
      </w:r>
      <w:r w:rsidRPr="00C3299B">
        <w:rPr>
          <w:rFonts w:eastAsia="Calibri" w:cs="Times New Roman"/>
          <w:szCs w:val="28"/>
        </w:rPr>
        <w:t>и агрегатов для колесных транспортных средств и специализированной техники на финансовое обеспечение погашения займов, привлеченных ими в федеральном государственном автономном учреждении "Российский фонд технологического развития".</w:t>
      </w:r>
    </w:p>
    <w:p w:rsidR="00550805" w:rsidRPr="00C3299B" w:rsidRDefault="00550805" w:rsidP="00550805">
      <w:pPr>
        <w:spacing w:after="10"/>
        <w:rPr>
          <w:rFonts w:eastAsia="Calibri" w:cs="Times New Roman"/>
          <w:szCs w:val="28"/>
        </w:rPr>
      </w:pPr>
      <w:r w:rsidRPr="00C3299B">
        <w:rPr>
          <w:rFonts w:eastAsia="Calibri" w:cs="Times New Roman"/>
          <w:szCs w:val="28"/>
        </w:rPr>
        <w:t>67421 Создание системы послепродажного обслуживания воздушных судов</w:t>
      </w:r>
      <w:r w:rsidR="00664038">
        <w:rPr>
          <w:rFonts w:eastAsia="Calibri" w:cs="Times New Roman"/>
          <w:szCs w:val="28"/>
        </w:rPr>
        <w:t xml:space="preserve">              </w:t>
      </w:r>
      <w:r w:rsidRPr="00C3299B">
        <w:rPr>
          <w:rFonts w:eastAsia="Calibri" w:cs="Times New Roman"/>
          <w:szCs w:val="28"/>
        </w:rPr>
        <w:t xml:space="preserve"> и подготовки авиационного персонала для воздушных судов</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по предоставлению субсидий на создание системы послепродажного обслуживания воздушных судов и подготовки авиационного персонала для воздушных судов.</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67482 Имущественный взнос Российской Федерации в государственную корпорацию развития "ВЭБ.РФ" в целях компенсации недополученных доходов </w:t>
      </w:r>
      <w:r w:rsidR="00664038">
        <w:rPr>
          <w:rFonts w:eastAsia="Calibri" w:cs="Times New Roman"/>
          <w:szCs w:val="28"/>
        </w:rPr>
        <w:t xml:space="preserve">              </w:t>
      </w:r>
      <w:r w:rsidRPr="00C3299B">
        <w:rPr>
          <w:rFonts w:eastAsia="Calibri" w:cs="Times New Roman"/>
          <w:szCs w:val="28"/>
        </w:rPr>
        <w:t xml:space="preserve">по кредитам, выдаваемым в рамках поддержки производства высокотехнологичной продукции гражданского и двойного назначения организациями </w:t>
      </w:r>
      <w:r w:rsidR="00664038">
        <w:rPr>
          <w:rFonts w:eastAsia="Calibri" w:cs="Times New Roman"/>
          <w:szCs w:val="28"/>
        </w:rPr>
        <w:t xml:space="preserve">                                  </w:t>
      </w:r>
      <w:r w:rsidRPr="00C3299B">
        <w:rPr>
          <w:rFonts w:eastAsia="Calibri" w:cs="Times New Roman"/>
          <w:szCs w:val="28"/>
        </w:rPr>
        <w:t>оборонно-промышленного комплекса</w:t>
      </w:r>
    </w:p>
    <w:p w:rsidR="00550805"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осуществление имущественного взноса Российской Федерации</w:t>
      </w:r>
      <w:r w:rsidR="00664038">
        <w:rPr>
          <w:rFonts w:eastAsia="Calibri" w:cs="Times New Roman"/>
          <w:szCs w:val="28"/>
        </w:rPr>
        <w:t xml:space="preserve">                      </w:t>
      </w:r>
      <w:r w:rsidR="00EB55C6" w:rsidRPr="00C3299B">
        <w:rPr>
          <w:rFonts w:eastAsia="Calibri" w:cs="Times New Roman"/>
          <w:szCs w:val="28"/>
        </w:rPr>
        <w:t xml:space="preserve"> </w:t>
      </w:r>
      <w:r w:rsidRPr="00C3299B">
        <w:rPr>
          <w:rFonts w:eastAsia="Calibri" w:cs="Times New Roman"/>
          <w:szCs w:val="28"/>
        </w:rPr>
        <w:t>в государственную корпорацию развития "ВЭБ.РФ" в целях компенсации недополученных доходов по кредитам, выдаваемым в рамках поддержки производства высокотехнологичной продукции гражданского и двойного назначения организациями оборонно-промышленного комплекса.</w:t>
      </w:r>
    </w:p>
    <w:p w:rsidR="00550805" w:rsidRDefault="00550805" w:rsidP="0092443A">
      <w:pPr>
        <w:spacing w:after="10"/>
        <w:rPr>
          <w:rFonts w:eastAsia="Calibri" w:cs="Times New Roman"/>
          <w:szCs w:val="28"/>
        </w:rPr>
      </w:pPr>
      <w:r w:rsidRPr="00C3299B">
        <w:rPr>
          <w:rFonts w:eastAsia="Calibri" w:cs="Times New Roman"/>
          <w:szCs w:val="28"/>
        </w:rPr>
        <w:t xml:space="preserve">67510 </w:t>
      </w:r>
      <w:r w:rsidR="00FC6C97" w:rsidRPr="00FC6C97">
        <w:rPr>
          <w:rFonts w:eastAsia="Calibri" w:cs="Times New Roman"/>
          <w:szCs w:val="28"/>
        </w:rPr>
        <w:t xml:space="preserve">Имущественный взнос Российской Федерации в государственную корпорацию развития "ВЭБ.РФ" на компенсацию части затрат по исполнению обязательств по внешним заимствованиям на рынках капитала, финансовое обеспечение (возмещение) части затрат на финансирование мероприятий </w:t>
      </w:r>
      <w:r w:rsidR="00FC6C97">
        <w:rPr>
          <w:rFonts w:eastAsia="Calibri" w:cs="Times New Roman"/>
          <w:szCs w:val="28"/>
        </w:rPr>
        <w:t xml:space="preserve">                                      </w:t>
      </w:r>
      <w:r w:rsidR="00FC6C97" w:rsidRPr="00FC6C97">
        <w:rPr>
          <w:rFonts w:eastAsia="Calibri" w:cs="Times New Roman"/>
          <w:szCs w:val="28"/>
        </w:rPr>
        <w:t xml:space="preserve">по поддержке реализации инновационных проектов, обеспечивающих ускоренную разработку и внедрение перспективных технологий (в рамках программы "Инвестиции в технологических лидеров"), компенсацию убытков, связанных </w:t>
      </w:r>
      <w:r w:rsidR="00FC6C97">
        <w:rPr>
          <w:rFonts w:eastAsia="Calibri" w:cs="Times New Roman"/>
          <w:szCs w:val="28"/>
        </w:rPr>
        <w:t xml:space="preserve">                              </w:t>
      </w:r>
      <w:r w:rsidR="00FC6C97" w:rsidRPr="00FC6C97">
        <w:rPr>
          <w:rFonts w:eastAsia="Calibri" w:cs="Times New Roman"/>
          <w:szCs w:val="28"/>
        </w:rPr>
        <w:t>с участием и (или) прекращением участия в начатых до 1 января 2018 года проектах государственной корпорации развития "ВЭБ.РФ" (включая формирование резервов на возможные потери по указанным проектам государственной корпорации развития "ВЭБ.РФ"), и компенсацию убытков, возникающих в результате безвозмездной передачи активов в казну Российской Федерации</w:t>
      </w:r>
      <w:r w:rsidR="00FC6C97" w:rsidRPr="00FC6C97" w:rsidDel="00FC6C97">
        <w:rPr>
          <w:rFonts w:eastAsia="Calibri" w:cs="Times New Roman"/>
          <w:szCs w:val="28"/>
        </w:rPr>
        <w:t xml:space="preserve"> </w:t>
      </w:r>
    </w:p>
    <w:p w:rsidR="0092443A" w:rsidRPr="00C3299B" w:rsidRDefault="0092443A" w:rsidP="00550805">
      <w:pPr>
        <w:spacing w:after="10"/>
        <w:rPr>
          <w:rFonts w:eastAsia="Calibri" w:cs="Times New Roman"/>
          <w:szCs w:val="28"/>
        </w:rPr>
      </w:pPr>
      <w:r w:rsidRPr="0092443A">
        <w:rPr>
          <w:rFonts w:eastAsia="Calibri" w:cs="Times New Roman"/>
          <w:szCs w:val="28"/>
        </w:rPr>
        <w:t xml:space="preserve">По данному направлению расходов отражаются расходы федерального бюджета на осуществление имущественного взноса Российской Федерации </w:t>
      </w:r>
      <w:r w:rsidRPr="0092443A">
        <w:rPr>
          <w:rFonts w:eastAsia="Calibri" w:cs="Times New Roman"/>
          <w:szCs w:val="28"/>
        </w:rPr>
        <w:br/>
        <w:t xml:space="preserve">в государственную корпорацию развития "ВЭБ.РФ" на компенсацию части затрат </w:t>
      </w:r>
      <w:r w:rsidR="00FC6C97">
        <w:rPr>
          <w:rFonts w:eastAsia="Calibri" w:cs="Times New Roman"/>
          <w:szCs w:val="28"/>
        </w:rPr>
        <w:t xml:space="preserve">                           </w:t>
      </w:r>
      <w:r w:rsidRPr="0092443A">
        <w:rPr>
          <w:rFonts w:eastAsia="Calibri" w:cs="Times New Roman"/>
          <w:szCs w:val="28"/>
        </w:rPr>
        <w:t xml:space="preserve">по исполнению обязательств по внешним заимствованиям на рынках капитала, финансовое обеспечение (возмещение) части затрат на финансирование мероприятий по поддержке реализации инновационных проектов, обеспечивающих ускоренную разработку и внедрение перспективных технологий (в рамках программы "Инвестиции в технологических лидеров"), компенсацию убытков, </w:t>
      </w:r>
      <w:r w:rsidR="00FC6C97">
        <w:rPr>
          <w:rFonts w:eastAsia="Calibri" w:cs="Times New Roman"/>
          <w:szCs w:val="28"/>
        </w:rPr>
        <w:t xml:space="preserve">                                 </w:t>
      </w:r>
      <w:r w:rsidRPr="0092443A">
        <w:rPr>
          <w:rFonts w:eastAsia="Calibri" w:cs="Times New Roman"/>
          <w:szCs w:val="28"/>
        </w:rPr>
        <w:t xml:space="preserve">связанных с участием и (или) прекращением участия в начатых </w:t>
      </w:r>
      <w:r w:rsidRPr="0092443A">
        <w:rPr>
          <w:rFonts w:eastAsia="Calibri" w:cs="Times New Roman"/>
          <w:szCs w:val="28"/>
        </w:rPr>
        <w:br/>
        <w:t>до 1 января 2018 года проектах государственной корпорации развития "ВЭБ.РФ" (включая формирование резервов на возможные потери по указанным проектам государственной корпорации развития "ВЭБ.РФ"), и компенсацию убытков, возникающих в результате безвозмездной передачи активов в казну Российской Федерации.</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67581 </w:t>
      </w:r>
      <w:r w:rsidR="007A6CD6" w:rsidRPr="00C3299B">
        <w:rPr>
          <w:rFonts w:eastAsia="Calibri" w:cs="Times New Roman"/>
          <w:szCs w:val="28"/>
        </w:rPr>
        <w:t xml:space="preserve">Субсидия открытому акционерному обществу "Российские железные дороги" на возмещение недополученных доходов, возникающих в результате установления льготных тарифов на перевозку железнодорожным транспортом </w:t>
      </w:r>
      <w:r w:rsidR="00664038">
        <w:rPr>
          <w:rFonts w:eastAsia="Calibri" w:cs="Times New Roman"/>
          <w:szCs w:val="28"/>
        </w:rPr>
        <w:t xml:space="preserve">                      </w:t>
      </w:r>
      <w:r w:rsidR="007A6CD6" w:rsidRPr="00C3299B">
        <w:rPr>
          <w:rFonts w:eastAsia="Calibri" w:cs="Times New Roman"/>
          <w:szCs w:val="28"/>
        </w:rPr>
        <w:t xml:space="preserve">во внутрироссийском сообщении моторного топлива, предназначенного для реализации на территории Российской Федерации, в направлении Дальневосточного федерального округа и отдельных субъектов Российской Федерации, входящих </w:t>
      </w:r>
      <w:r w:rsidR="00664038">
        <w:rPr>
          <w:rFonts w:eastAsia="Calibri" w:cs="Times New Roman"/>
          <w:szCs w:val="28"/>
        </w:rPr>
        <w:t xml:space="preserve">                          </w:t>
      </w:r>
      <w:r w:rsidR="007A6CD6" w:rsidRPr="00C3299B">
        <w:rPr>
          <w:rFonts w:eastAsia="Calibri" w:cs="Times New Roman"/>
          <w:szCs w:val="28"/>
        </w:rPr>
        <w:t>в состав Сибирского федерального округа</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по предоставлению субсидии открытому акционерному обществу "Российские железные дороги" на возмещение недополученных доходов, возникающих в результате установления льготных тарифов на перевозку железнодорожным транспортом во внутрироссийском сообщении моторного топлива, предназначенного для реализации на территории Российской Федерации, </w:t>
      </w:r>
      <w:r w:rsidR="00664038">
        <w:rPr>
          <w:rFonts w:eastAsia="Calibri" w:cs="Times New Roman"/>
          <w:szCs w:val="28"/>
        </w:rPr>
        <w:t xml:space="preserve">             </w:t>
      </w:r>
      <w:r w:rsidRPr="00C3299B">
        <w:rPr>
          <w:rFonts w:eastAsia="Calibri" w:cs="Times New Roman"/>
          <w:szCs w:val="28"/>
        </w:rPr>
        <w:t>в направлении Дальневосточного федерального округа</w:t>
      </w:r>
      <w:r w:rsidR="00EB55C6" w:rsidRPr="00C3299B">
        <w:t xml:space="preserve"> </w:t>
      </w:r>
      <w:r w:rsidR="001065AA" w:rsidRPr="00C3299B">
        <w:rPr>
          <w:rFonts w:eastAsia="Calibri" w:cs="Times New Roman"/>
          <w:szCs w:val="28"/>
        </w:rPr>
        <w:t>и отдельных субъектов Российской Федерации, входящих в состав Сибирского федерального округа</w:t>
      </w:r>
      <w:r w:rsidRPr="00C3299B">
        <w:rPr>
          <w:rFonts w:eastAsia="Calibri" w:cs="Times New Roman"/>
          <w:szCs w:val="28"/>
        </w:rPr>
        <w:t>.</w:t>
      </w:r>
    </w:p>
    <w:p w:rsidR="00550805" w:rsidRPr="00C3299B" w:rsidRDefault="00550805" w:rsidP="00550805">
      <w:pPr>
        <w:spacing w:after="10"/>
        <w:rPr>
          <w:rFonts w:eastAsia="Calibri" w:cs="Times New Roman"/>
          <w:szCs w:val="28"/>
        </w:rPr>
      </w:pPr>
      <w:r w:rsidRPr="00C3299B">
        <w:rPr>
          <w:rFonts w:eastAsia="Calibri" w:cs="Times New Roman"/>
          <w:szCs w:val="28"/>
        </w:rPr>
        <w:t>67590 Имущественный взнос Российской Федерации в государственную корпорацию развития "ВЭБ.РФ" на реализацию приоритетных инвестиционных проектов на территории Дальневосточного федерального округа</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на осуществление имущественного взноса Российской Федерации </w:t>
      </w:r>
      <w:r w:rsidR="00664038">
        <w:rPr>
          <w:rFonts w:eastAsia="Calibri" w:cs="Times New Roman"/>
          <w:szCs w:val="28"/>
        </w:rPr>
        <w:t xml:space="preserve">                          </w:t>
      </w:r>
      <w:r w:rsidRPr="00C3299B">
        <w:rPr>
          <w:rFonts w:eastAsia="Calibri" w:cs="Times New Roman"/>
          <w:szCs w:val="28"/>
        </w:rPr>
        <w:t>в</w:t>
      </w:r>
      <w:r w:rsidRPr="00C3299B">
        <w:t xml:space="preserve"> </w:t>
      </w:r>
      <w:r w:rsidRPr="00C3299B">
        <w:rPr>
          <w:rFonts w:eastAsia="Calibri" w:cs="Times New Roman"/>
          <w:szCs w:val="28"/>
        </w:rPr>
        <w:t>государственную корпорацию развития "ВЭБ.РФ" на реализацию приоритетных инвестиционных проектов на территории Дальневосточного федерального округа.</w:t>
      </w:r>
    </w:p>
    <w:p w:rsidR="00550805" w:rsidRPr="00C3299B" w:rsidRDefault="00550805" w:rsidP="00550805">
      <w:pPr>
        <w:spacing w:after="10"/>
        <w:rPr>
          <w:rFonts w:eastAsia="Calibri" w:cs="Times New Roman"/>
          <w:szCs w:val="28"/>
        </w:rPr>
      </w:pPr>
      <w:r w:rsidRPr="00C3299B">
        <w:rPr>
          <w:rFonts w:eastAsia="Calibri" w:cs="Times New Roman"/>
          <w:szCs w:val="28"/>
        </w:rPr>
        <w:t>67593 Взнос в уставный капитал акционерного общества "Объединенная судостроительная корпорация", г. Санкт-Петербург</w:t>
      </w:r>
    </w:p>
    <w:p w:rsidR="00550805" w:rsidRPr="00C3299B" w:rsidRDefault="00550805" w:rsidP="00550805">
      <w:pPr>
        <w:spacing w:after="10"/>
        <w:rPr>
          <w:rFonts w:eastAsia="Calibri" w:cs="Times New Roman"/>
          <w:szCs w:val="28"/>
        </w:rPr>
      </w:pPr>
      <w:r w:rsidRPr="00C3299B">
        <w:rPr>
          <w:rFonts w:eastAsia="Calibri" w:cs="Times New Roman"/>
          <w:szCs w:val="28"/>
        </w:rPr>
        <w:t>67597 Субсидия акционерному обществу "Чукотэнерго" на возмещение затрат, связанных с погашением кредитов (заемных средств) и уплатой процентов, привлеченных на осуществление капитальных вложений в объект капитального строительства "Строительство двух одноцепных ВЛ 110 кВ Певек - Билибино"</w:t>
      </w:r>
      <w:r w:rsidR="000A6517" w:rsidRPr="00C3299B">
        <w:rPr>
          <w:rFonts w:eastAsia="Calibri" w:cs="Times New Roman"/>
          <w:szCs w:val="28"/>
        </w:rPr>
        <w:t xml:space="preserve"> </w:t>
      </w:r>
      <w:r w:rsidR="00664038">
        <w:rPr>
          <w:rFonts w:eastAsia="Calibri" w:cs="Times New Roman"/>
          <w:szCs w:val="28"/>
        </w:rPr>
        <w:t xml:space="preserve">                 </w:t>
      </w:r>
      <w:r w:rsidRPr="00C3299B">
        <w:rPr>
          <w:rFonts w:eastAsia="Calibri" w:cs="Times New Roman"/>
          <w:szCs w:val="28"/>
        </w:rPr>
        <w:t>(этап строительства № 1)</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по предоставлению субсидии акционерному обществу "Чукотэнерго" </w:t>
      </w:r>
      <w:r w:rsidR="00664038">
        <w:rPr>
          <w:rFonts w:eastAsia="Calibri" w:cs="Times New Roman"/>
          <w:szCs w:val="28"/>
        </w:rPr>
        <w:t xml:space="preserve">                    </w:t>
      </w:r>
      <w:r w:rsidRPr="00C3299B">
        <w:rPr>
          <w:rFonts w:eastAsia="Calibri" w:cs="Times New Roman"/>
          <w:szCs w:val="28"/>
        </w:rPr>
        <w:t xml:space="preserve">на возмещение затрат, связанных с погашением кредитов (заемных средств) </w:t>
      </w:r>
      <w:r w:rsidR="00664038">
        <w:rPr>
          <w:rFonts w:eastAsia="Calibri" w:cs="Times New Roman"/>
          <w:szCs w:val="28"/>
        </w:rPr>
        <w:t xml:space="preserve">                            </w:t>
      </w:r>
      <w:r w:rsidRPr="00C3299B">
        <w:rPr>
          <w:rFonts w:eastAsia="Calibri" w:cs="Times New Roman"/>
          <w:szCs w:val="28"/>
        </w:rPr>
        <w:t xml:space="preserve">и уплатой процентов, привлеченных на осуществление капитальных вложений </w:t>
      </w:r>
      <w:r w:rsidR="00664038">
        <w:rPr>
          <w:rFonts w:eastAsia="Calibri" w:cs="Times New Roman"/>
          <w:szCs w:val="28"/>
        </w:rPr>
        <w:t xml:space="preserve">                        </w:t>
      </w:r>
      <w:r w:rsidRPr="00C3299B">
        <w:rPr>
          <w:rFonts w:eastAsia="Calibri" w:cs="Times New Roman"/>
          <w:szCs w:val="28"/>
        </w:rPr>
        <w:t>в объект капитального строительства "Строительство двух одноцепных ВЛ 110 кВ</w:t>
      </w:r>
      <w:r w:rsidR="000A6517" w:rsidRPr="00C3299B">
        <w:rPr>
          <w:rFonts w:eastAsia="Calibri" w:cs="Times New Roman"/>
          <w:szCs w:val="28"/>
        </w:rPr>
        <w:t xml:space="preserve"> </w:t>
      </w:r>
      <w:r w:rsidRPr="00C3299B">
        <w:rPr>
          <w:rFonts w:eastAsia="Calibri" w:cs="Times New Roman"/>
          <w:szCs w:val="28"/>
        </w:rPr>
        <w:t>Певек - Билибино" (этап строительства № 1).</w:t>
      </w:r>
    </w:p>
    <w:p w:rsidR="00550805" w:rsidRPr="00C3299B" w:rsidRDefault="00550805" w:rsidP="00550805">
      <w:pPr>
        <w:spacing w:after="10"/>
        <w:rPr>
          <w:rFonts w:eastAsia="Calibri" w:cs="Times New Roman"/>
          <w:szCs w:val="28"/>
        </w:rPr>
      </w:pPr>
      <w:r w:rsidRPr="00C3299B">
        <w:rPr>
          <w:rFonts w:eastAsia="Calibri" w:cs="Times New Roman"/>
          <w:szCs w:val="28"/>
        </w:rPr>
        <w:t>67599 Субсидии на компенсацию части затрат на реализацию проектов в сфере технологий производства, транспортировки и хранения водорода для крупных экспортно ориентированных проектов</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по предоставлению субсидий на компенсацию части затрат на реализацию проектов в сфере технологий производства, транспортировки </w:t>
      </w:r>
      <w:r w:rsidR="00EB55C6" w:rsidRPr="00C3299B">
        <w:rPr>
          <w:rFonts w:eastAsia="Calibri" w:cs="Times New Roman"/>
          <w:szCs w:val="28"/>
        </w:rPr>
        <w:t xml:space="preserve">  </w:t>
      </w:r>
      <w:r w:rsidRPr="00C3299B">
        <w:rPr>
          <w:rFonts w:eastAsia="Calibri" w:cs="Times New Roman"/>
          <w:szCs w:val="28"/>
        </w:rPr>
        <w:t>и хранения водорода для крупных экспортно ориентированных проектов.</w:t>
      </w:r>
    </w:p>
    <w:p w:rsidR="00550805" w:rsidRPr="00C3299B" w:rsidRDefault="00550805" w:rsidP="00550805">
      <w:pPr>
        <w:spacing w:after="10"/>
        <w:rPr>
          <w:rFonts w:eastAsia="Calibri" w:cs="Times New Roman"/>
          <w:szCs w:val="28"/>
        </w:rPr>
      </w:pPr>
      <w:r w:rsidRPr="00C3299B">
        <w:rPr>
          <w:rFonts w:eastAsia="Calibri" w:cs="Times New Roman"/>
          <w:szCs w:val="28"/>
        </w:rPr>
        <w:t>67601 Субсидии российским организациям на оказание государственной поддержки в целях создания испытательной базы для проведения сертификационных и доводочных работ при проектировании автомобилей с низким углеродным следом</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по предоставлению субсидий российским организациям на оказание государственной поддержки в целях создания испытательной базы для проведения сертификационных и доводочных работ при проектировании автомобилей с низким углеродным следом.</w:t>
      </w:r>
    </w:p>
    <w:p w:rsidR="00550805" w:rsidRPr="00C3299B" w:rsidRDefault="00550805" w:rsidP="00550805">
      <w:pPr>
        <w:spacing w:after="10"/>
        <w:rPr>
          <w:rFonts w:eastAsia="Calibri" w:cs="Times New Roman"/>
          <w:szCs w:val="28"/>
        </w:rPr>
      </w:pPr>
      <w:r w:rsidRPr="00C3299B">
        <w:rPr>
          <w:rFonts w:eastAsia="Calibri" w:cs="Times New Roman"/>
          <w:szCs w:val="28"/>
        </w:rPr>
        <w:t>67640 Субсидии российским кредитным организациям на возмещение выпадающих доходов по кредитам, выданным российскими кредитными организациями в 2015 - 2017 годах физическим лицам на приобретение автомобилей, и возмещение части затрат по кредитам, выданным в 2018 - 2023 годах физическим лицам на приобретение автомобилей</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по предоставлению субсидий российским кредитным организациям </w:t>
      </w:r>
      <w:r w:rsidR="00664038">
        <w:rPr>
          <w:rFonts w:eastAsia="Calibri" w:cs="Times New Roman"/>
          <w:szCs w:val="28"/>
        </w:rPr>
        <w:t xml:space="preserve">                       </w:t>
      </w:r>
      <w:r w:rsidRPr="00C3299B">
        <w:rPr>
          <w:rFonts w:eastAsia="Calibri" w:cs="Times New Roman"/>
          <w:szCs w:val="28"/>
        </w:rPr>
        <w:t>на возмещение выпадающих доходов по кредитам, выданным российскими кредитными организациями в 2015 - 2017 годах физическим лицам</w:t>
      </w:r>
      <w:r w:rsidR="00EB55C6" w:rsidRPr="00C3299B">
        <w:rPr>
          <w:rFonts w:eastAsia="Calibri" w:cs="Times New Roman"/>
          <w:szCs w:val="28"/>
        </w:rPr>
        <w:t xml:space="preserve"> </w:t>
      </w:r>
      <w:r w:rsidRPr="00C3299B">
        <w:rPr>
          <w:rFonts w:eastAsia="Calibri" w:cs="Times New Roman"/>
          <w:szCs w:val="28"/>
        </w:rPr>
        <w:t>на приобретение автомобилей, и возмещение части затрат по кредитам, выданным в 2018 - 2023 годах физическим лицам на приобретение автомобилей.</w:t>
      </w:r>
    </w:p>
    <w:p w:rsidR="00550805" w:rsidRPr="00C3299B" w:rsidRDefault="00550805" w:rsidP="00550805">
      <w:pPr>
        <w:spacing w:after="10"/>
        <w:rPr>
          <w:rFonts w:eastAsia="Calibri" w:cs="Times New Roman"/>
          <w:szCs w:val="28"/>
        </w:rPr>
      </w:pPr>
      <w:r w:rsidRPr="00C3299B">
        <w:rPr>
          <w:rFonts w:eastAsia="Calibri" w:cs="Times New Roman"/>
          <w:szCs w:val="28"/>
        </w:rPr>
        <w:t>67653 Субсидии на возмещение потерь в доходах российских лизинговых организаций при предоставлении лизингополучателю скидки по уплате авансового платежа по договорам лизинга колесных транспортных средств, заключенным</w:t>
      </w:r>
      <w:r w:rsidR="000A6517" w:rsidRPr="00C3299B">
        <w:rPr>
          <w:rFonts w:eastAsia="Calibri" w:cs="Times New Roman"/>
          <w:szCs w:val="28"/>
        </w:rPr>
        <w:t xml:space="preserve"> </w:t>
      </w:r>
      <w:r w:rsidR="00664038">
        <w:rPr>
          <w:rFonts w:eastAsia="Calibri" w:cs="Times New Roman"/>
          <w:szCs w:val="28"/>
        </w:rPr>
        <w:t xml:space="preserve">              </w:t>
      </w:r>
      <w:r w:rsidRPr="00C3299B">
        <w:rPr>
          <w:rFonts w:eastAsia="Calibri" w:cs="Times New Roman"/>
          <w:szCs w:val="28"/>
        </w:rPr>
        <w:t>в 2018 - 2023 годах</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по предоставлению субсидий на возмещение потерь в доходах российских лизинговых организаций при предоставлении лизингополучателю скидки по уплате авансового платежа по договорам лизинга колесных транспортных средств, заключенным в 2018 - 2023 годах.</w:t>
      </w:r>
    </w:p>
    <w:p w:rsidR="00550805" w:rsidRPr="00C3299B" w:rsidRDefault="00550805" w:rsidP="00550805">
      <w:pPr>
        <w:spacing w:after="10"/>
        <w:rPr>
          <w:rFonts w:eastAsia="Calibri" w:cs="Times New Roman"/>
          <w:szCs w:val="28"/>
        </w:rPr>
      </w:pPr>
      <w:r w:rsidRPr="00C3299B">
        <w:rPr>
          <w:rFonts w:eastAsia="Calibri" w:cs="Times New Roman"/>
          <w:szCs w:val="28"/>
        </w:rPr>
        <w:t>67654 Субсидии на возмещение потерь в доходах российских лизинговых организаций при предоставлении лизингополучателю скидки по уплате авансового платежа по договорам лизинга специализированной техники и (или) оборудования</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по предоставлению субсидий на возмещение потерь в доходах российских лизинговых организаций при предоставлении лизингополучателю скидки по уплате авансового платежа по договорам лизинга специализированной техники и (или) оборудования.</w:t>
      </w:r>
    </w:p>
    <w:p w:rsidR="00550805" w:rsidRPr="00C3299B" w:rsidRDefault="00550805" w:rsidP="00550805">
      <w:pPr>
        <w:spacing w:after="10"/>
        <w:rPr>
          <w:rFonts w:eastAsia="Calibri" w:cs="Times New Roman"/>
          <w:szCs w:val="28"/>
        </w:rPr>
      </w:pPr>
      <w:r w:rsidRPr="00C3299B">
        <w:rPr>
          <w:rFonts w:eastAsia="Calibri" w:cs="Times New Roman"/>
          <w:szCs w:val="28"/>
        </w:rPr>
        <w:t>67655 Субсидии российским кредитным организациям на возмещение выпадающих доходов по кредитам, выданным на приобретение специализированной техники и деревянных домов</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по предоставлению субсидий российским кредитным организациям </w:t>
      </w:r>
      <w:r w:rsidR="00664038">
        <w:rPr>
          <w:rFonts w:eastAsia="Calibri" w:cs="Times New Roman"/>
          <w:szCs w:val="28"/>
        </w:rPr>
        <w:t xml:space="preserve">               </w:t>
      </w:r>
      <w:r w:rsidRPr="00C3299B">
        <w:rPr>
          <w:rFonts w:eastAsia="Calibri" w:cs="Times New Roman"/>
          <w:szCs w:val="28"/>
        </w:rPr>
        <w:t>на возмещение выпадающих доходов по кредитам, выданным на приобретение специализированной техники и деревянных домов.</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67656 Субсидии акционерному обществу "Росагролизинг", г. Москва, </w:t>
      </w:r>
      <w:r w:rsidR="00EB55C6" w:rsidRPr="00C3299B">
        <w:rPr>
          <w:rFonts w:eastAsia="Calibri" w:cs="Times New Roman"/>
          <w:szCs w:val="28"/>
        </w:rPr>
        <w:t xml:space="preserve">           </w:t>
      </w:r>
      <w:r w:rsidR="00664038">
        <w:rPr>
          <w:rFonts w:eastAsia="Calibri" w:cs="Times New Roman"/>
          <w:szCs w:val="28"/>
        </w:rPr>
        <w:t xml:space="preserve">            </w:t>
      </w:r>
      <w:r w:rsidRPr="00C3299B">
        <w:rPr>
          <w:rFonts w:eastAsia="Calibri" w:cs="Times New Roman"/>
          <w:szCs w:val="28"/>
        </w:rPr>
        <w:t xml:space="preserve">на возмещение недополученных доходов при уплате лизингополучателем лизинговых платежей по договорам финансовой аренды (лизинга), заключенным </w:t>
      </w:r>
      <w:r w:rsidR="00664038">
        <w:rPr>
          <w:rFonts w:eastAsia="Calibri" w:cs="Times New Roman"/>
          <w:szCs w:val="28"/>
        </w:rPr>
        <w:t xml:space="preserve">                </w:t>
      </w:r>
      <w:r w:rsidRPr="00C3299B">
        <w:rPr>
          <w:rFonts w:eastAsia="Calibri" w:cs="Times New Roman"/>
          <w:szCs w:val="28"/>
        </w:rPr>
        <w:t>на льготных (специальных) условиях</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по предоставлению субсидий акционерному обществу "Росагролизинг",</w:t>
      </w:r>
      <w:r w:rsidR="000A6517" w:rsidRPr="00C3299B">
        <w:rPr>
          <w:rFonts w:eastAsia="Calibri" w:cs="Times New Roman"/>
          <w:szCs w:val="28"/>
        </w:rPr>
        <w:t xml:space="preserve"> </w:t>
      </w:r>
      <w:r w:rsidR="00664038">
        <w:rPr>
          <w:rFonts w:eastAsia="Calibri" w:cs="Times New Roman"/>
          <w:szCs w:val="28"/>
        </w:rPr>
        <w:t xml:space="preserve">                  </w:t>
      </w:r>
      <w:r w:rsidRPr="00C3299B">
        <w:rPr>
          <w:rFonts w:eastAsia="Calibri" w:cs="Times New Roman"/>
          <w:szCs w:val="28"/>
        </w:rPr>
        <w:t xml:space="preserve">г. Москва, на возмещение недополученных доходов при уплате лизингополучателем лизинговых платежей по договорам финансовой аренды (лизинга), заключенным </w:t>
      </w:r>
      <w:r w:rsidR="00664038">
        <w:rPr>
          <w:rFonts w:eastAsia="Calibri" w:cs="Times New Roman"/>
          <w:szCs w:val="28"/>
        </w:rPr>
        <w:t xml:space="preserve">              </w:t>
      </w:r>
      <w:r w:rsidRPr="00C3299B">
        <w:rPr>
          <w:rFonts w:eastAsia="Calibri" w:cs="Times New Roman"/>
          <w:szCs w:val="28"/>
        </w:rPr>
        <w:t>на льготных (специальных) условиях.</w:t>
      </w:r>
    </w:p>
    <w:p w:rsidR="00550805" w:rsidRPr="00C3299B" w:rsidRDefault="00550805" w:rsidP="00550805">
      <w:pPr>
        <w:spacing w:after="10"/>
        <w:rPr>
          <w:rFonts w:eastAsia="Calibri" w:cs="Times New Roman"/>
          <w:szCs w:val="28"/>
        </w:rPr>
      </w:pPr>
      <w:r w:rsidRPr="00C3299B">
        <w:rPr>
          <w:rFonts w:eastAsia="Calibri" w:cs="Times New Roman"/>
          <w:szCs w:val="28"/>
        </w:rPr>
        <w:t>67658 Субсидии российским кредитным организациям на возмещение выпадающих доходов по кредитам, выдаваемым в рамках поддержки производства высокотехнологичной продукции гражданского и двойного назначения организациями оборонно-промышленного комплекса</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по предоставлению субсидий российским кредитным организациям </w:t>
      </w:r>
      <w:r w:rsidR="00664038">
        <w:rPr>
          <w:rFonts w:eastAsia="Calibri" w:cs="Times New Roman"/>
          <w:szCs w:val="28"/>
        </w:rPr>
        <w:t xml:space="preserve">                      </w:t>
      </w:r>
      <w:r w:rsidRPr="00C3299B">
        <w:rPr>
          <w:rFonts w:eastAsia="Calibri" w:cs="Times New Roman"/>
          <w:szCs w:val="28"/>
        </w:rPr>
        <w:t>на возмещение выпадающих доходов по кредитам, выдаваемым в рамках поддержки производства высокотехнологичной продукции гражданского и двойного назначения организациями оборонно-промышленного комплекса.</w:t>
      </w:r>
    </w:p>
    <w:p w:rsidR="00550805" w:rsidRPr="00C3299B" w:rsidRDefault="00550805" w:rsidP="00550805">
      <w:pPr>
        <w:spacing w:after="10"/>
        <w:rPr>
          <w:rFonts w:eastAsia="Calibri" w:cs="Times New Roman"/>
          <w:szCs w:val="28"/>
        </w:rPr>
      </w:pPr>
      <w:r w:rsidRPr="00C3299B">
        <w:rPr>
          <w:rFonts w:eastAsia="Calibri" w:cs="Times New Roman"/>
          <w:szCs w:val="28"/>
        </w:rPr>
        <w:t>67661 Субсидия обществу с ограниченной ответственностью "Корпорация "Проект - техника", г. Москва, в целях возмещения расходов</w:t>
      </w:r>
      <w:r w:rsidR="00EB55C6" w:rsidRPr="00C3299B">
        <w:rPr>
          <w:rFonts w:eastAsia="Calibri" w:cs="Times New Roman"/>
          <w:szCs w:val="28"/>
        </w:rPr>
        <w:t xml:space="preserve"> </w:t>
      </w:r>
      <w:r w:rsidRPr="00C3299B">
        <w:rPr>
          <w:rFonts w:eastAsia="Calibri" w:cs="Times New Roman"/>
          <w:szCs w:val="28"/>
        </w:rPr>
        <w:t>на реализацию проекта по поставке мобильных сервисных комплексов на сборные пункты поврежденных машин в зоне проведения специальной военной операции</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по предоставлению субсидии обществу с ограниченной ответственностью "Корпорация "Проект - техника", г. Москва, в целях возмещения расходов </w:t>
      </w:r>
      <w:r w:rsidR="00664038">
        <w:rPr>
          <w:rFonts w:eastAsia="Calibri" w:cs="Times New Roman"/>
          <w:szCs w:val="28"/>
        </w:rPr>
        <w:t xml:space="preserve">                               </w:t>
      </w:r>
      <w:r w:rsidRPr="00C3299B">
        <w:rPr>
          <w:rFonts w:eastAsia="Calibri" w:cs="Times New Roman"/>
          <w:szCs w:val="28"/>
        </w:rPr>
        <w:t>на реализацию проекта по поставке мобильных сервисных комплексов на сборные пункты поврежденных машин в зоне проведения специальной военной операции.</w:t>
      </w:r>
    </w:p>
    <w:p w:rsidR="00550805" w:rsidRPr="00C3299B" w:rsidRDefault="00550805" w:rsidP="00550805">
      <w:pPr>
        <w:spacing w:after="10"/>
        <w:rPr>
          <w:rFonts w:eastAsia="Calibri" w:cs="Times New Roman"/>
          <w:szCs w:val="28"/>
        </w:rPr>
      </w:pPr>
      <w:r w:rsidRPr="00C3299B">
        <w:rPr>
          <w:rFonts w:eastAsia="Calibri" w:cs="Times New Roman"/>
          <w:szCs w:val="28"/>
        </w:rPr>
        <w:t>67691 Взнос в уставный капитал акционерного общества "Росгеология",</w:t>
      </w:r>
      <w:r w:rsidR="000A6517" w:rsidRPr="00C3299B">
        <w:rPr>
          <w:rFonts w:eastAsia="Calibri" w:cs="Times New Roman"/>
          <w:szCs w:val="28"/>
        </w:rPr>
        <w:t xml:space="preserve"> </w:t>
      </w:r>
      <w:r w:rsidR="00664038">
        <w:rPr>
          <w:rFonts w:eastAsia="Calibri" w:cs="Times New Roman"/>
          <w:szCs w:val="28"/>
        </w:rPr>
        <w:t xml:space="preserve">                       </w:t>
      </w:r>
      <w:r w:rsidRPr="00C3299B">
        <w:rPr>
          <w:rFonts w:eastAsia="Calibri" w:cs="Times New Roman"/>
          <w:szCs w:val="28"/>
        </w:rPr>
        <w:t>г. Москва, в целях сокращения износа основных средств, используемых для</w:t>
      </w:r>
      <w:r w:rsidR="000A6517" w:rsidRPr="00C3299B">
        <w:rPr>
          <w:rFonts w:eastAsia="Calibri" w:cs="Times New Roman"/>
          <w:szCs w:val="28"/>
        </w:rPr>
        <w:t xml:space="preserve"> </w:t>
      </w:r>
      <w:r w:rsidR="00664038">
        <w:rPr>
          <w:rFonts w:eastAsia="Calibri" w:cs="Times New Roman"/>
          <w:szCs w:val="28"/>
        </w:rPr>
        <w:t xml:space="preserve">                         </w:t>
      </w:r>
      <w:r w:rsidRPr="00C3299B">
        <w:rPr>
          <w:rFonts w:eastAsia="Calibri" w:cs="Times New Roman"/>
          <w:szCs w:val="28"/>
        </w:rPr>
        <w:t>геолого-разведочных работ</w:t>
      </w:r>
    </w:p>
    <w:p w:rsidR="00550805" w:rsidRPr="00C3299B" w:rsidRDefault="00550805" w:rsidP="00550805">
      <w:pPr>
        <w:spacing w:after="10"/>
        <w:rPr>
          <w:rFonts w:eastAsia="Calibri" w:cs="Times New Roman"/>
          <w:szCs w:val="28"/>
        </w:rPr>
      </w:pPr>
      <w:r w:rsidRPr="00C3299B">
        <w:rPr>
          <w:rFonts w:eastAsia="Calibri" w:cs="Times New Roman"/>
          <w:szCs w:val="28"/>
        </w:rPr>
        <w:t>67703 Субсидии на предоставление грантов юридическим лицам на проведение научно-исследовательских работ в целях реализации планов мероприятий ("дорожных карт") Национальной технологической инициативы</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по предоставлению субсидий на предоставление грантов юридическим лицам на проведение научно-исследовательских работ в целях реализации планов мероприятий ("дорожных карт") Национальной технологической инициативы.</w:t>
      </w:r>
    </w:p>
    <w:p w:rsidR="00550805" w:rsidRPr="00C3299B" w:rsidRDefault="00550805" w:rsidP="00550805">
      <w:pPr>
        <w:spacing w:after="10"/>
        <w:rPr>
          <w:rFonts w:eastAsia="Times New Roman" w:cs="Times New Roman"/>
          <w:szCs w:val="28"/>
          <w:lang w:eastAsia="ru-RU"/>
        </w:rPr>
      </w:pPr>
      <w:r w:rsidRPr="00C3299B">
        <w:rPr>
          <w:rFonts w:eastAsia="Calibri" w:cs="Times New Roman"/>
          <w:szCs w:val="28"/>
        </w:rPr>
        <w:t xml:space="preserve">67704 </w:t>
      </w:r>
      <w:r w:rsidRPr="00C3299B">
        <w:rPr>
          <w:rFonts w:eastAsia="Times New Roman" w:cs="Times New Roman"/>
          <w:szCs w:val="28"/>
          <w:lang w:eastAsia="ru-RU"/>
        </w:rPr>
        <w:t xml:space="preserve">Субсидии Фонду поддержки проектов Национальной технологической инициативы на финансовое обеспечение затрат на реализацию проектов в целях реализации планов мероприятий ("дорожных карт") Национальной технологической инициативы и на обеспечение информационной, организационно-технической </w:t>
      </w:r>
      <w:r w:rsidR="00664038">
        <w:rPr>
          <w:rFonts w:eastAsia="Times New Roman" w:cs="Times New Roman"/>
          <w:szCs w:val="28"/>
          <w:lang w:eastAsia="ru-RU"/>
        </w:rPr>
        <w:t xml:space="preserve">                      </w:t>
      </w:r>
      <w:r w:rsidRPr="00C3299B">
        <w:rPr>
          <w:rFonts w:eastAsia="Times New Roman" w:cs="Times New Roman"/>
          <w:szCs w:val="28"/>
          <w:lang w:eastAsia="ru-RU"/>
        </w:rPr>
        <w:t>и экспертно-аналитической поддержки реализации Национальной технологической инициативы</w:t>
      </w:r>
    </w:p>
    <w:p w:rsidR="00550805" w:rsidRPr="00C3299B" w:rsidRDefault="00550805" w:rsidP="00550805">
      <w:pPr>
        <w:spacing w:after="10"/>
        <w:rPr>
          <w:rFonts w:eastAsia="Times New Roman" w:cs="Times New Roman"/>
          <w:szCs w:val="28"/>
          <w:lang w:eastAsia="ru-RU"/>
        </w:rPr>
      </w:pPr>
      <w:r w:rsidRPr="00C3299B">
        <w:rPr>
          <w:rFonts w:eastAsia="Times New Roman" w:cs="Times New Roman"/>
          <w:szCs w:val="28"/>
          <w:lang w:eastAsia="ru-RU"/>
        </w:rPr>
        <w:t xml:space="preserve">По данному направлению расходов отражаются расходы федерального бюджета по предоставлению субсидии Фонду поддержки проектов Национальной технологической инициативы на финансовое обеспечение затрат на реализацию проектов в целях реализации планов мероприятий ("дорожных карт") </w:t>
      </w:r>
      <w:r w:rsidR="00664038">
        <w:rPr>
          <w:rFonts w:eastAsia="Times New Roman" w:cs="Times New Roman"/>
          <w:szCs w:val="28"/>
          <w:lang w:eastAsia="ru-RU"/>
        </w:rPr>
        <w:t xml:space="preserve">                 </w:t>
      </w:r>
      <w:r w:rsidRPr="00C3299B">
        <w:rPr>
          <w:rFonts w:eastAsia="Times New Roman" w:cs="Times New Roman"/>
          <w:szCs w:val="28"/>
          <w:lang w:eastAsia="ru-RU"/>
        </w:rPr>
        <w:t>Национальной технологической инициативы и на обеспечение информационной,</w:t>
      </w:r>
      <w:r w:rsidR="000A6517" w:rsidRPr="00C3299B">
        <w:rPr>
          <w:rFonts w:eastAsia="Times New Roman" w:cs="Times New Roman"/>
          <w:szCs w:val="28"/>
          <w:lang w:eastAsia="ru-RU"/>
        </w:rPr>
        <w:t xml:space="preserve"> </w:t>
      </w:r>
      <w:r w:rsidRPr="00C3299B">
        <w:rPr>
          <w:rFonts w:eastAsia="Times New Roman" w:cs="Times New Roman"/>
          <w:szCs w:val="28"/>
          <w:lang w:eastAsia="ru-RU"/>
        </w:rPr>
        <w:t>организационно-технической</w:t>
      </w:r>
      <w:r w:rsidR="00EB55C6" w:rsidRPr="00C3299B">
        <w:rPr>
          <w:rFonts w:eastAsia="Times New Roman" w:cs="Times New Roman"/>
          <w:szCs w:val="28"/>
          <w:lang w:eastAsia="ru-RU"/>
        </w:rPr>
        <w:t xml:space="preserve"> </w:t>
      </w:r>
      <w:r w:rsidRPr="00C3299B">
        <w:rPr>
          <w:rFonts w:eastAsia="Times New Roman" w:cs="Times New Roman"/>
          <w:szCs w:val="28"/>
          <w:lang w:eastAsia="ru-RU"/>
        </w:rPr>
        <w:t>и экспертно-аналитической поддержки реализации Национальной технологической инициативы.</w:t>
      </w:r>
    </w:p>
    <w:p w:rsidR="00550805" w:rsidRPr="00C3299B" w:rsidRDefault="00550805" w:rsidP="00550805">
      <w:pPr>
        <w:spacing w:after="10"/>
        <w:rPr>
          <w:rFonts w:eastAsia="Times New Roman" w:cs="Times New Roman"/>
          <w:szCs w:val="28"/>
          <w:lang w:eastAsia="ru-RU"/>
        </w:rPr>
      </w:pPr>
      <w:r w:rsidRPr="00C3299B">
        <w:rPr>
          <w:rFonts w:eastAsia="Times New Roman" w:cs="Times New Roman"/>
          <w:szCs w:val="28"/>
          <w:lang w:eastAsia="ru-RU"/>
        </w:rPr>
        <w:t>67705 Субсидии Фонду поддержки проектов Национальной технологической инициативы на финансовое обеспечение затрат на организацию и проведение технологических конкурсов в целях реализации Национальной технологической инициативы</w:t>
      </w:r>
    </w:p>
    <w:p w:rsidR="00550805" w:rsidRPr="00C3299B" w:rsidRDefault="00550805" w:rsidP="00550805">
      <w:pPr>
        <w:spacing w:after="10"/>
        <w:rPr>
          <w:rFonts w:eastAsia="Times New Roman" w:cs="Times New Roman"/>
          <w:szCs w:val="28"/>
          <w:lang w:eastAsia="ru-RU"/>
        </w:rPr>
      </w:pPr>
      <w:r w:rsidRPr="00C3299B">
        <w:rPr>
          <w:rFonts w:eastAsia="Times New Roman" w:cs="Times New Roman"/>
          <w:szCs w:val="28"/>
          <w:lang w:eastAsia="ru-RU"/>
        </w:rPr>
        <w:t xml:space="preserve">По данному направлению расходов отражаются расходы федерального бюджета по предоставлению субсидии Фонду поддержки проектов Национальной технологической инициативы на финансовое обеспечение затрат на организацию </w:t>
      </w:r>
      <w:r w:rsidR="00664038">
        <w:rPr>
          <w:rFonts w:eastAsia="Times New Roman" w:cs="Times New Roman"/>
          <w:szCs w:val="28"/>
          <w:lang w:eastAsia="ru-RU"/>
        </w:rPr>
        <w:t xml:space="preserve">                 </w:t>
      </w:r>
      <w:r w:rsidRPr="00C3299B">
        <w:rPr>
          <w:rFonts w:eastAsia="Times New Roman" w:cs="Times New Roman"/>
          <w:szCs w:val="28"/>
          <w:lang w:eastAsia="ru-RU"/>
        </w:rPr>
        <w:t>и проведение технологических конкурсов в целях реализации Национальной технологической инициативы.</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67707 Субсидии на финансовое обеспечение реализации некоммерческими организациями, осуществляющими функции инфраструктурных центров, программ по развитию отдельных направлений Национальной технологической инициативы, </w:t>
      </w:r>
      <w:r w:rsidR="00664038">
        <w:rPr>
          <w:rFonts w:eastAsia="Calibri" w:cs="Times New Roman"/>
          <w:szCs w:val="28"/>
        </w:rPr>
        <w:t xml:space="preserve">           </w:t>
      </w:r>
      <w:r w:rsidRPr="00C3299B">
        <w:rPr>
          <w:rFonts w:eastAsia="Calibri" w:cs="Times New Roman"/>
          <w:szCs w:val="28"/>
        </w:rPr>
        <w:t>а также программ по формированию отдельных направлений Национальной технологической инициативы</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по предоставлению субсидий на финансовое обеспечение реализации некоммерческими организациями, осуществляющими функции инфраструктурных центров, программ по развитию отдельных направлений Национальной технологической инициативы, а также программ по формированию отдельных направлений Национальной технологической инициативы.</w:t>
      </w:r>
    </w:p>
    <w:p w:rsidR="00550805" w:rsidRPr="00C3299B" w:rsidRDefault="00550805" w:rsidP="00550805">
      <w:pPr>
        <w:spacing w:after="10"/>
        <w:rPr>
          <w:rFonts w:eastAsia="Calibri" w:cs="Times New Roman"/>
          <w:szCs w:val="28"/>
        </w:rPr>
      </w:pPr>
      <w:r w:rsidRPr="00C3299B">
        <w:rPr>
          <w:rFonts w:eastAsia="Calibri" w:cs="Times New Roman"/>
          <w:szCs w:val="28"/>
        </w:rPr>
        <w:t>67712 Субсидия организации, наделенной Правительством Российской Федерации функциями оператора, на осуществление государственной поддержки деятельности Университета Национальной технологической инициативы</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по предоставлению субсидии организации, наделенной Правительством Российской Федерации функциями оператора,</w:t>
      </w:r>
      <w:r w:rsidR="00EB55C6" w:rsidRPr="00C3299B">
        <w:rPr>
          <w:rFonts w:eastAsia="Calibri" w:cs="Times New Roman"/>
          <w:szCs w:val="28"/>
        </w:rPr>
        <w:t xml:space="preserve"> </w:t>
      </w:r>
      <w:r w:rsidRPr="00C3299B">
        <w:rPr>
          <w:rFonts w:eastAsia="Calibri" w:cs="Times New Roman"/>
          <w:szCs w:val="28"/>
        </w:rPr>
        <w:t>на осуществление государственной поддержки деятельности Университета Национальной технологической инициативы.</w:t>
      </w:r>
    </w:p>
    <w:p w:rsidR="00550805" w:rsidRPr="00C3299B" w:rsidRDefault="00550805" w:rsidP="00550805">
      <w:pPr>
        <w:spacing w:after="10"/>
        <w:rPr>
          <w:rFonts w:eastAsia="Calibri" w:cs="Times New Roman"/>
          <w:szCs w:val="28"/>
        </w:rPr>
      </w:pPr>
      <w:r w:rsidRPr="00C3299B">
        <w:rPr>
          <w:rFonts w:eastAsia="Calibri" w:cs="Times New Roman"/>
          <w:szCs w:val="28"/>
        </w:rPr>
        <w:t>67713 Имущественный взнос Российской Федерации в автономную некоммерческую организацию "Платформа Национальной технологической инициативы"</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на осуществление имущественного взноса Российской Федерации </w:t>
      </w:r>
      <w:r w:rsidR="00EB55C6" w:rsidRPr="00C3299B">
        <w:rPr>
          <w:rFonts w:eastAsia="Calibri" w:cs="Times New Roman"/>
          <w:szCs w:val="28"/>
        </w:rPr>
        <w:t xml:space="preserve">                </w:t>
      </w:r>
      <w:r w:rsidR="00664038">
        <w:rPr>
          <w:rFonts w:eastAsia="Calibri" w:cs="Times New Roman"/>
          <w:szCs w:val="28"/>
        </w:rPr>
        <w:t xml:space="preserve">              </w:t>
      </w:r>
      <w:r w:rsidRPr="00C3299B">
        <w:rPr>
          <w:rFonts w:eastAsia="Calibri" w:cs="Times New Roman"/>
          <w:szCs w:val="28"/>
        </w:rPr>
        <w:t>в автономную некоммерческую организацию "Платформа Национальной технологической инициативы".</w:t>
      </w:r>
    </w:p>
    <w:p w:rsidR="00550805" w:rsidRPr="00C3299B" w:rsidRDefault="00550805" w:rsidP="00550805">
      <w:pPr>
        <w:spacing w:after="10"/>
        <w:rPr>
          <w:rFonts w:eastAsia="Calibri" w:cs="Times New Roman"/>
          <w:szCs w:val="28"/>
        </w:rPr>
      </w:pPr>
      <w:r w:rsidRPr="00C3299B">
        <w:rPr>
          <w:rFonts w:eastAsia="Calibri" w:cs="Times New Roman"/>
          <w:szCs w:val="28"/>
        </w:rPr>
        <w:t>67715 Имущественный взнос Российской Федерации в автономную некоммерческую организацию "Платформа для работы с обращениями предпринимателей"</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на осуществление имущественного взноса Российской Федерации </w:t>
      </w:r>
      <w:r w:rsidR="00FA5C41" w:rsidRPr="00C3299B">
        <w:rPr>
          <w:rFonts w:eastAsia="Calibri" w:cs="Times New Roman"/>
          <w:szCs w:val="28"/>
        </w:rPr>
        <w:t xml:space="preserve">               </w:t>
      </w:r>
      <w:r w:rsidR="00664038">
        <w:rPr>
          <w:rFonts w:eastAsia="Calibri" w:cs="Times New Roman"/>
          <w:szCs w:val="28"/>
        </w:rPr>
        <w:t xml:space="preserve">              </w:t>
      </w:r>
      <w:r w:rsidRPr="00C3299B">
        <w:rPr>
          <w:rFonts w:eastAsia="Calibri" w:cs="Times New Roman"/>
          <w:szCs w:val="28"/>
        </w:rPr>
        <w:t>в автономную некоммерческую организацию "Платформа</w:t>
      </w:r>
      <w:r w:rsidRPr="00C3299B">
        <w:rPr>
          <w:rFonts w:ascii="Calibri" w:eastAsia="Calibri" w:hAnsi="Calibri" w:cs="Times New Roman"/>
          <w:sz w:val="22"/>
        </w:rPr>
        <w:t xml:space="preserve"> </w:t>
      </w:r>
      <w:r w:rsidRPr="00C3299B">
        <w:rPr>
          <w:rFonts w:eastAsia="Calibri" w:cs="Times New Roman"/>
          <w:szCs w:val="28"/>
        </w:rPr>
        <w:t>для работы</w:t>
      </w:r>
      <w:r w:rsidR="00FA5C41" w:rsidRPr="00C3299B">
        <w:rPr>
          <w:rFonts w:eastAsia="Calibri" w:cs="Times New Roman"/>
          <w:szCs w:val="28"/>
        </w:rPr>
        <w:t xml:space="preserve"> </w:t>
      </w:r>
      <w:r w:rsidRPr="00C3299B">
        <w:rPr>
          <w:rFonts w:eastAsia="Calibri" w:cs="Times New Roman"/>
          <w:szCs w:val="28"/>
        </w:rPr>
        <w:t>с обращениями предпринимателей".</w:t>
      </w:r>
    </w:p>
    <w:p w:rsidR="00550805" w:rsidRPr="00C3299B" w:rsidRDefault="00550805" w:rsidP="00550805">
      <w:pPr>
        <w:spacing w:after="10"/>
        <w:rPr>
          <w:rFonts w:eastAsia="Calibri" w:cs="Times New Roman"/>
          <w:szCs w:val="28"/>
        </w:rPr>
      </w:pPr>
      <w:r w:rsidRPr="00C3299B">
        <w:rPr>
          <w:rFonts w:eastAsia="Calibri" w:cs="Times New Roman"/>
          <w:szCs w:val="28"/>
        </w:rPr>
        <w:t>67716 Субсидии российским кредитным организациям на возмещение недополученных доходов по выданным потребительским кредитам (займам), предоставленным гражданам Российской Федерации, проживающим</w:t>
      </w:r>
      <w:r w:rsidR="00FA5C41" w:rsidRPr="00C3299B">
        <w:rPr>
          <w:rFonts w:eastAsia="Calibri" w:cs="Times New Roman"/>
          <w:szCs w:val="28"/>
        </w:rPr>
        <w:t xml:space="preserve"> </w:t>
      </w:r>
      <w:r w:rsidRPr="00C3299B">
        <w:rPr>
          <w:rFonts w:eastAsia="Calibri" w:cs="Times New Roman"/>
          <w:szCs w:val="28"/>
        </w:rPr>
        <w:t>на сельских территориях (сельских агломерациях), на повышение уровня благоустройства домовладений</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по предоставлению субсидий российским кредитным организациям на возмещение недополученных доходов по выданным потребительским кредитам (займам), предоставленным гражданам Российской Федерации, проживающим на сельских территориях (сельских агломерациях), на повышение уровня благоустройства домовладений.</w:t>
      </w:r>
    </w:p>
    <w:p w:rsidR="00550805" w:rsidRPr="00C3299B" w:rsidRDefault="00550805" w:rsidP="00550805">
      <w:pPr>
        <w:spacing w:after="10"/>
        <w:rPr>
          <w:rFonts w:eastAsia="Calibri" w:cs="Times New Roman"/>
          <w:szCs w:val="28"/>
        </w:rPr>
      </w:pPr>
      <w:r w:rsidRPr="00C3299B">
        <w:rPr>
          <w:rFonts w:eastAsia="Calibri" w:cs="Times New Roman"/>
          <w:szCs w:val="28"/>
        </w:rPr>
        <w:t>67751 Имущественный взнос Российской Федерации</w:t>
      </w:r>
      <w:r w:rsidR="00FA5C41" w:rsidRPr="00C3299B">
        <w:rPr>
          <w:rFonts w:eastAsia="Calibri" w:cs="Times New Roman"/>
          <w:szCs w:val="28"/>
        </w:rPr>
        <w:t xml:space="preserve"> </w:t>
      </w:r>
      <w:r w:rsidRPr="00C3299B">
        <w:rPr>
          <w:rFonts w:eastAsia="Calibri" w:cs="Times New Roman"/>
          <w:szCs w:val="28"/>
        </w:rPr>
        <w:t>в Государственную корпорацию по содействию разработке, производству и экспорту высокотехнологичной промышленной продукции "Ростех", в том числе для осуществления последующего взноса в уставный капитал публичного акционерного общества "Объединенная авиастроительная корпорация", г. Москва, в целях реализации проектов гражданского авиастроения</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на осуществление имущественного взноса Российской Федерации </w:t>
      </w:r>
      <w:r w:rsidR="00FA5C41" w:rsidRPr="00C3299B">
        <w:rPr>
          <w:rFonts w:eastAsia="Calibri" w:cs="Times New Roman"/>
          <w:szCs w:val="28"/>
        </w:rPr>
        <w:t xml:space="preserve">               </w:t>
      </w:r>
      <w:r w:rsidR="00664038">
        <w:rPr>
          <w:rFonts w:eastAsia="Calibri" w:cs="Times New Roman"/>
          <w:szCs w:val="28"/>
        </w:rPr>
        <w:t xml:space="preserve">              </w:t>
      </w:r>
      <w:r w:rsidR="00FA5C41" w:rsidRPr="00C3299B">
        <w:rPr>
          <w:rFonts w:eastAsia="Calibri" w:cs="Times New Roman"/>
          <w:szCs w:val="28"/>
        </w:rPr>
        <w:t xml:space="preserve"> </w:t>
      </w:r>
      <w:r w:rsidRPr="00C3299B">
        <w:rPr>
          <w:rFonts w:eastAsia="Calibri" w:cs="Times New Roman"/>
          <w:szCs w:val="28"/>
        </w:rPr>
        <w:t>в Государственную корпорацию по содействию разработке, производству и экспорту высокотехнологичной промышленной продукции "Ростех", в том числе для осуществления последующего взноса в уставный капитал публичного акционерного общества "Объединенная авиастроительная корпорация", г. Москва, в целях реализации проектов гражданского авиастроения.</w:t>
      </w:r>
    </w:p>
    <w:p w:rsidR="003A56E4" w:rsidRPr="00C3299B" w:rsidRDefault="003A56E4" w:rsidP="00550805">
      <w:pPr>
        <w:spacing w:after="10"/>
        <w:rPr>
          <w:rFonts w:eastAsia="Calibri" w:cs="Times New Roman"/>
          <w:szCs w:val="28"/>
        </w:rPr>
      </w:pPr>
      <w:r w:rsidRPr="00C3299B">
        <w:rPr>
          <w:rFonts w:eastAsia="Calibri" w:cs="Times New Roman"/>
          <w:szCs w:val="28"/>
        </w:rPr>
        <w:t>67754 Имущественный взнос Российской Федерации</w:t>
      </w:r>
      <w:r w:rsidR="00FA5C41" w:rsidRPr="00C3299B">
        <w:rPr>
          <w:rFonts w:eastAsia="Calibri" w:cs="Times New Roman"/>
          <w:szCs w:val="28"/>
        </w:rPr>
        <w:t xml:space="preserve"> </w:t>
      </w:r>
      <w:r w:rsidRPr="00C3299B">
        <w:rPr>
          <w:rFonts w:eastAsia="Calibri" w:cs="Times New Roman"/>
          <w:szCs w:val="28"/>
        </w:rPr>
        <w:t>в Государственную корпорацию по содействию разработке, производству и экспорту высокотехнологичной промышленной продукции "Ростех", в том числе для осуществления последующего взноса в уставный капитал публичного акционерного общества "Объединенная авиастроительная корпорация", г. Москва, в целях доработки и восстановления летной годности воздушных судов</w:t>
      </w:r>
    </w:p>
    <w:p w:rsidR="002D1521" w:rsidRPr="00C3299B" w:rsidRDefault="002D1521"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на осуществление имущественного взноса Российской Федерации </w:t>
      </w:r>
      <w:r w:rsidR="00FA5C41" w:rsidRPr="00C3299B">
        <w:rPr>
          <w:rFonts w:eastAsia="Calibri" w:cs="Times New Roman"/>
          <w:szCs w:val="28"/>
        </w:rPr>
        <w:t xml:space="preserve">               </w:t>
      </w:r>
      <w:r w:rsidR="00664038">
        <w:rPr>
          <w:rFonts w:eastAsia="Calibri" w:cs="Times New Roman"/>
          <w:szCs w:val="28"/>
        </w:rPr>
        <w:t xml:space="preserve">              </w:t>
      </w:r>
      <w:r w:rsidRPr="00C3299B">
        <w:rPr>
          <w:rFonts w:eastAsia="Calibri" w:cs="Times New Roman"/>
          <w:szCs w:val="28"/>
        </w:rPr>
        <w:t>в Государственную корпорацию по содействию разработке, производству и экспорту высокотехнологичной промышленной продукции "Ростех", в том числе для осуществления последующего взноса в уставный капитал публичного акционерного общества "Объединенная авиастроительная корпорация", г. Москва,</w:t>
      </w:r>
      <w:r w:rsidRPr="00C3299B">
        <w:t xml:space="preserve"> </w:t>
      </w:r>
      <w:r w:rsidRPr="00C3299B">
        <w:rPr>
          <w:rFonts w:eastAsia="Calibri" w:cs="Times New Roman"/>
          <w:szCs w:val="28"/>
        </w:rPr>
        <w:t>в целях доработки и восстановления летной годности воздушных судов.</w:t>
      </w:r>
    </w:p>
    <w:p w:rsidR="00550805" w:rsidRPr="00C3299B" w:rsidRDefault="00550805" w:rsidP="00550805">
      <w:pPr>
        <w:spacing w:after="10"/>
        <w:rPr>
          <w:rFonts w:eastAsia="Calibri" w:cs="Times New Roman"/>
          <w:szCs w:val="28"/>
        </w:rPr>
      </w:pPr>
      <w:r w:rsidRPr="00C3299B">
        <w:rPr>
          <w:rFonts w:eastAsia="Calibri" w:cs="Times New Roman"/>
          <w:szCs w:val="28"/>
        </w:rPr>
        <w:t>67771 Субсидии российским организациям на финансовое обеспечение мероприятий по проведению научно-исследовательских и опытно-конструкторских работ в области средств производства электроники</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по предоставлению субсидий</w:t>
      </w:r>
      <w:r w:rsidRPr="00C3299B">
        <w:rPr>
          <w:rFonts w:ascii="Calibri" w:eastAsia="Calibri" w:hAnsi="Calibri" w:cs="Times New Roman"/>
          <w:sz w:val="22"/>
        </w:rPr>
        <w:t xml:space="preserve"> </w:t>
      </w:r>
      <w:r w:rsidRPr="00C3299B">
        <w:rPr>
          <w:rFonts w:eastAsia="Calibri" w:cs="Times New Roman"/>
          <w:szCs w:val="28"/>
        </w:rPr>
        <w:t>российским организациям на финансовое обеспечение мероприятий по проведению</w:t>
      </w:r>
      <w:r w:rsidR="00664038">
        <w:rPr>
          <w:rFonts w:eastAsia="Calibri" w:cs="Times New Roman"/>
          <w:szCs w:val="28"/>
        </w:rPr>
        <w:t xml:space="preserve"> </w:t>
      </w:r>
      <w:r w:rsidRPr="00C3299B">
        <w:rPr>
          <w:rFonts w:eastAsia="Calibri" w:cs="Times New Roman"/>
          <w:szCs w:val="28"/>
        </w:rPr>
        <w:t xml:space="preserve">научно-исследовательских </w:t>
      </w:r>
      <w:r w:rsidR="00664038">
        <w:rPr>
          <w:rFonts w:eastAsia="Calibri" w:cs="Times New Roman"/>
          <w:szCs w:val="28"/>
        </w:rPr>
        <w:t xml:space="preserve">                                     </w:t>
      </w:r>
      <w:r w:rsidRPr="00C3299B">
        <w:rPr>
          <w:rFonts w:eastAsia="Calibri" w:cs="Times New Roman"/>
          <w:szCs w:val="28"/>
        </w:rPr>
        <w:t>и</w:t>
      </w:r>
      <w:r w:rsidR="000A6517" w:rsidRPr="00C3299B">
        <w:rPr>
          <w:rFonts w:eastAsia="Calibri" w:cs="Times New Roman"/>
          <w:szCs w:val="28"/>
        </w:rPr>
        <w:t xml:space="preserve"> </w:t>
      </w:r>
      <w:r w:rsidRPr="00C3299B">
        <w:rPr>
          <w:rFonts w:eastAsia="Calibri" w:cs="Times New Roman"/>
          <w:szCs w:val="28"/>
        </w:rPr>
        <w:t>опытно-конструкторских работ в области средств производства электроники.</w:t>
      </w:r>
    </w:p>
    <w:p w:rsidR="00AF59B4" w:rsidRPr="00C3299B" w:rsidRDefault="00AF59B4" w:rsidP="00550805">
      <w:pPr>
        <w:spacing w:after="10"/>
        <w:rPr>
          <w:rFonts w:eastAsia="Calibri" w:cs="Times New Roman"/>
          <w:szCs w:val="28"/>
        </w:rPr>
      </w:pPr>
      <w:r w:rsidRPr="00C3299B">
        <w:rPr>
          <w:rFonts w:eastAsia="Calibri" w:cs="Times New Roman"/>
          <w:szCs w:val="28"/>
        </w:rPr>
        <w:t xml:space="preserve">67792 Субсидии организациям Государственной корпорации по космической деятельности "Роскосмос" на финансовое обеспечение расходов, связанных </w:t>
      </w:r>
      <w:r w:rsidR="00664038">
        <w:rPr>
          <w:rFonts w:eastAsia="Calibri" w:cs="Times New Roman"/>
          <w:szCs w:val="28"/>
        </w:rPr>
        <w:t xml:space="preserve">                          </w:t>
      </w:r>
      <w:r w:rsidRPr="00C3299B">
        <w:rPr>
          <w:rFonts w:eastAsia="Calibri" w:cs="Times New Roman"/>
          <w:szCs w:val="28"/>
        </w:rPr>
        <w:t>с погашением полученных займов и оплатой выпущенных векселей</w:t>
      </w:r>
    </w:p>
    <w:p w:rsidR="00AF59B4" w:rsidRPr="00C3299B" w:rsidRDefault="00AF59B4"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по предоставлению субсидий организациям Государственной корпорации по космической деятельности "Роскосмос" на финансовое обеспечение расходов, связанных с погашением полученных займов и оплатой выпущенных векселей.</w:t>
      </w:r>
    </w:p>
    <w:p w:rsidR="00550805" w:rsidRPr="00C3299B" w:rsidRDefault="00550805" w:rsidP="00550805">
      <w:pPr>
        <w:spacing w:after="10"/>
        <w:rPr>
          <w:rFonts w:eastAsia="Calibri" w:cs="Times New Roman"/>
          <w:szCs w:val="28"/>
        </w:rPr>
      </w:pPr>
      <w:r w:rsidRPr="00C3299B">
        <w:rPr>
          <w:rFonts w:eastAsia="Calibri" w:cs="Times New Roman"/>
          <w:szCs w:val="28"/>
        </w:rPr>
        <w:t>67793 Субсидия публично-правовой компании "Роскадастр"</w:t>
      </w:r>
    </w:p>
    <w:p w:rsidR="00550805"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предоставление субсидии</w:t>
      </w:r>
      <w:r w:rsidRPr="00C3299B">
        <w:t xml:space="preserve"> </w:t>
      </w:r>
      <w:r w:rsidRPr="00C3299B">
        <w:rPr>
          <w:rFonts w:eastAsia="Calibri" w:cs="Times New Roman"/>
          <w:szCs w:val="28"/>
        </w:rPr>
        <w:t>публично-правовой компании "Роскадастр".</w:t>
      </w:r>
    </w:p>
    <w:p w:rsidR="0073640B" w:rsidRDefault="0073640B" w:rsidP="00550805">
      <w:pPr>
        <w:spacing w:after="10"/>
        <w:rPr>
          <w:rFonts w:eastAsia="Calibri" w:cs="Times New Roman"/>
          <w:szCs w:val="28"/>
        </w:rPr>
      </w:pPr>
      <w:r w:rsidRPr="00F565AF">
        <w:rPr>
          <w:rFonts w:eastAsia="Calibri" w:cs="Times New Roman"/>
          <w:szCs w:val="28"/>
        </w:rPr>
        <w:t>67794 Субсидии организациям Государственной корпорации по космической деятельности "Роскосмос" на финансовое обеспечение расходов, связанных                               с погашением кредитов, привлеченных в российских кредитных организациях, государственной корпорации развития "ВЭБ.РФ", и уплаты процентов по ним</w:t>
      </w:r>
    </w:p>
    <w:p w:rsidR="0073640B" w:rsidRPr="0073640B" w:rsidRDefault="0073640B" w:rsidP="00550805">
      <w:pPr>
        <w:spacing w:after="10"/>
        <w:rPr>
          <w:rFonts w:eastAsia="Calibri" w:cs="Times New Roman"/>
          <w:szCs w:val="28"/>
        </w:rPr>
      </w:pPr>
      <w:r w:rsidRPr="0073640B">
        <w:rPr>
          <w:rFonts w:eastAsia="Calibri" w:cs="Times New Roman"/>
          <w:szCs w:val="28"/>
        </w:rPr>
        <w:t>По данному направлению расходов отражаются расходы федерального бюджета на предоставление субсиди</w:t>
      </w:r>
      <w:r>
        <w:rPr>
          <w:rFonts w:eastAsia="Calibri" w:cs="Times New Roman"/>
          <w:szCs w:val="28"/>
        </w:rPr>
        <w:t xml:space="preserve">й </w:t>
      </w:r>
      <w:r w:rsidRPr="0073640B">
        <w:rPr>
          <w:rFonts w:eastAsia="Calibri" w:cs="Times New Roman"/>
          <w:szCs w:val="28"/>
        </w:rPr>
        <w:t xml:space="preserve">организациям Государственной корпорации </w:t>
      </w:r>
      <w:r>
        <w:rPr>
          <w:rFonts w:eastAsia="Calibri" w:cs="Times New Roman"/>
          <w:szCs w:val="28"/>
        </w:rPr>
        <w:t xml:space="preserve">              </w:t>
      </w:r>
      <w:r w:rsidRPr="0073640B">
        <w:rPr>
          <w:rFonts w:eastAsia="Calibri" w:cs="Times New Roman"/>
          <w:szCs w:val="28"/>
        </w:rPr>
        <w:t>по космической деятельности "Роскосмос" на финансовое о</w:t>
      </w:r>
      <w:r>
        <w:rPr>
          <w:rFonts w:eastAsia="Calibri" w:cs="Times New Roman"/>
          <w:szCs w:val="28"/>
        </w:rPr>
        <w:t xml:space="preserve">беспечение расходов, связанных </w:t>
      </w:r>
      <w:r w:rsidRPr="0073640B">
        <w:rPr>
          <w:rFonts w:eastAsia="Calibri" w:cs="Times New Roman"/>
          <w:szCs w:val="28"/>
        </w:rPr>
        <w:t>с погашением кредитов, привлеченных в российских кредитных организациях, государственной корпорации развития "ВЭБ.РФ", и уплаты процентов по ним</w:t>
      </w:r>
      <w:r>
        <w:rPr>
          <w:rFonts w:eastAsia="Calibri" w:cs="Times New Roman"/>
          <w:szCs w:val="28"/>
        </w:rPr>
        <w:t>.</w:t>
      </w:r>
    </w:p>
    <w:p w:rsidR="00550805" w:rsidRPr="00C3299B" w:rsidRDefault="00550805" w:rsidP="00550805">
      <w:pPr>
        <w:spacing w:after="10"/>
        <w:rPr>
          <w:rFonts w:eastAsia="Calibri" w:cs="Times New Roman"/>
          <w:szCs w:val="28"/>
        </w:rPr>
      </w:pPr>
      <w:r w:rsidRPr="00C3299B">
        <w:rPr>
          <w:rFonts w:eastAsia="Calibri" w:cs="Times New Roman"/>
          <w:szCs w:val="28"/>
        </w:rPr>
        <w:t>67840 Субсидии автономной некоммерческой организации</w:t>
      </w:r>
      <w:r w:rsidR="000A6517" w:rsidRPr="00C3299B">
        <w:rPr>
          <w:rFonts w:eastAsia="Calibri" w:cs="Times New Roman"/>
          <w:szCs w:val="28"/>
        </w:rPr>
        <w:t xml:space="preserve"> </w:t>
      </w:r>
      <w:r w:rsidRPr="00C3299B">
        <w:rPr>
          <w:rFonts w:eastAsia="Calibri" w:cs="Times New Roman"/>
          <w:szCs w:val="28"/>
        </w:rPr>
        <w:t xml:space="preserve">"Дирекция </w:t>
      </w:r>
      <w:r w:rsidR="00664038">
        <w:rPr>
          <w:rFonts w:eastAsia="Calibri" w:cs="Times New Roman"/>
          <w:szCs w:val="28"/>
        </w:rPr>
        <w:t xml:space="preserve">               </w:t>
      </w:r>
      <w:r w:rsidRPr="00C3299B">
        <w:rPr>
          <w:rFonts w:eastAsia="Calibri" w:cs="Times New Roman"/>
          <w:szCs w:val="28"/>
        </w:rPr>
        <w:t xml:space="preserve">Санкт-Петербургского международного культурного форума" </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предоставление субсидий автономной некоммерческой организации "Дирекция Санкт-Петербургского международного культурного форума".</w:t>
      </w:r>
    </w:p>
    <w:p w:rsidR="00550805" w:rsidRPr="00C3299B" w:rsidRDefault="00550805" w:rsidP="00550805">
      <w:pPr>
        <w:spacing w:after="10"/>
        <w:rPr>
          <w:rFonts w:eastAsia="Calibri" w:cs="Times New Roman"/>
          <w:szCs w:val="28"/>
        </w:rPr>
      </w:pPr>
      <w:r w:rsidRPr="00C3299B">
        <w:rPr>
          <w:rFonts w:eastAsia="Calibri" w:cs="Times New Roman"/>
          <w:szCs w:val="28"/>
        </w:rPr>
        <w:t>67850 Субсидия автономной некоммерческой организации поддержки гуманитарных программ "Русская Гуманитарная Миссия" на финансовое обеспечение ее деятельности</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по предоставлению субсидии автономной некоммерческой организации поддержки гуманитарных программ "Русская Гуманитарная Миссия" на финансовое обеспечение ее деятельности.</w:t>
      </w:r>
    </w:p>
    <w:p w:rsidR="00550805" w:rsidRPr="00C3299B" w:rsidRDefault="00550805" w:rsidP="00550805">
      <w:pPr>
        <w:spacing w:after="10"/>
        <w:rPr>
          <w:rFonts w:eastAsia="Calibri" w:cs="Times New Roman"/>
          <w:szCs w:val="28"/>
        </w:rPr>
      </w:pPr>
      <w:r w:rsidRPr="00C3299B">
        <w:rPr>
          <w:rFonts w:eastAsia="Calibri" w:cs="Times New Roman"/>
          <w:szCs w:val="28"/>
        </w:rPr>
        <w:t>67860 Взнос в уставный капитал акционерного общества</w:t>
      </w:r>
      <w:r w:rsidR="000A6517" w:rsidRPr="00C3299B">
        <w:rPr>
          <w:rFonts w:eastAsia="Calibri" w:cs="Times New Roman"/>
          <w:szCs w:val="28"/>
        </w:rPr>
        <w:t xml:space="preserve"> </w:t>
      </w:r>
      <w:r w:rsidR="00664038">
        <w:rPr>
          <w:rFonts w:eastAsia="Calibri" w:cs="Times New Roman"/>
          <w:szCs w:val="28"/>
        </w:rPr>
        <w:t xml:space="preserve">                                </w:t>
      </w:r>
      <w:r w:rsidRPr="00C3299B">
        <w:rPr>
          <w:rFonts w:eastAsia="Calibri" w:cs="Times New Roman"/>
          <w:szCs w:val="28"/>
        </w:rPr>
        <w:t>"Корпорация "Стратегические пункты управления", г. Москва</w:t>
      </w:r>
    </w:p>
    <w:p w:rsidR="00550805" w:rsidRPr="00C3299B" w:rsidRDefault="00550805" w:rsidP="00550805">
      <w:pPr>
        <w:spacing w:after="10"/>
        <w:rPr>
          <w:rFonts w:eastAsia="Calibri" w:cs="Times New Roman"/>
          <w:szCs w:val="28"/>
        </w:rPr>
      </w:pPr>
      <w:r w:rsidRPr="00C3299B">
        <w:rPr>
          <w:rFonts w:eastAsia="Calibri" w:cs="Times New Roman"/>
          <w:szCs w:val="28"/>
        </w:rPr>
        <w:t>67870 Взнос в уставный капитал акционерного общества</w:t>
      </w:r>
      <w:r w:rsidR="000A6517" w:rsidRPr="00C3299B">
        <w:rPr>
          <w:rFonts w:eastAsia="Calibri" w:cs="Times New Roman"/>
          <w:szCs w:val="28"/>
        </w:rPr>
        <w:t xml:space="preserve"> </w:t>
      </w:r>
      <w:r w:rsidR="00664038">
        <w:rPr>
          <w:rFonts w:eastAsia="Calibri" w:cs="Times New Roman"/>
          <w:szCs w:val="28"/>
        </w:rPr>
        <w:t xml:space="preserve">                             </w:t>
      </w:r>
      <w:r w:rsidRPr="00C3299B">
        <w:rPr>
          <w:rFonts w:eastAsia="Calibri" w:cs="Times New Roman"/>
          <w:szCs w:val="28"/>
        </w:rPr>
        <w:t>"Центральное конструкторское бюро транспортного машиностроения", г. Тверь</w:t>
      </w:r>
    </w:p>
    <w:p w:rsidR="00550805" w:rsidRPr="00C3299B" w:rsidRDefault="00550805" w:rsidP="00550805">
      <w:pPr>
        <w:spacing w:after="10"/>
        <w:rPr>
          <w:rFonts w:eastAsia="Calibri" w:cs="Times New Roman"/>
          <w:szCs w:val="28"/>
        </w:rPr>
      </w:pPr>
      <w:r w:rsidRPr="00C3299B">
        <w:rPr>
          <w:rFonts w:eastAsia="Calibri" w:cs="Times New Roman"/>
          <w:szCs w:val="28"/>
        </w:rPr>
        <w:t>67980 Субсидия открытому акционерному обществу</w:t>
      </w:r>
      <w:r w:rsidR="000A6517" w:rsidRPr="00C3299B">
        <w:rPr>
          <w:rFonts w:eastAsia="Calibri" w:cs="Times New Roman"/>
          <w:szCs w:val="28"/>
        </w:rPr>
        <w:t xml:space="preserve"> </w:t>
      </w:r>
      <w:r w:rsidRPr="00C3299B">
        <w:rPr>
          <w:rFonts w:eastAsia="Calibri" w:cs="Times New Roman"/>
          <w:szCs w:val="28"/>
        </w:rPr>
        <w:t xml:space="preserve">"Телерадиокомпания Вооруженных Сил Российской Федерации "ЗВЕЗДА" </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предоставление субсидии открытому акционерному обществу "Телерадиокомпания Вооруженных Сил Российской Федерации "ЗВЕЗДА".</w:t>
      </w:r>
    </w:p>
    <w:p w:rsidR="005D10E4" w:rsidRPr="00C3299B" w:rsidRDefault="005D10E4" w:rsidP="00550805">
      <w:pPr>
        <w:spacing w:after="10"/>
        <w:rPr>
          <w:rFonts w:eastAsia="Calibri" w:cs="Times New Roman"/>
          <w:szCs w:val="28"/>
        </w:rPr>
      </w:pPr>
      <w:r w:rsidRPr="00C3299B">
        <w:rPr>
          <w:rFonts w:eastAsia="Calibri" w:cs="Times New Roman"/>
          <w:szCs w:val="28"/>
        </w:rPr>
        <w:t xml:space="preserve">67981 Субсидия </w:t>
      </w:r>
      <w:r w:rsidR="00664038">
        <w:rPr>
          <w:rFonts w:eastAsia="Calibri" w:cs="Times New Roman"/>
          <w:szCs w:val="28"/>
        </w:rPr>
        <w:t xml:space="preserve">    </w:t>
      </w:r>
      <w:r w:rsidRPr="00C3299B">
        <w:rPr>
          <w:rFonts w:eastAsia="Calibri" w:cs="Times New Roman"/>
          <w:szCs w:val="28"/>
        </w:rPr>
        <w:t>Всероссийскому</w:t>
      </w:r>
      <w:r w:rsidR="00664038">
        <w:rPr>
          <w:rFonts w:eastAsia="Calibri" w:cs="Times New Roman"/>
          <w:szCs w:val="28"/>
        </w:rPr>
        <w:t xml:space="preserve">   </w:t>
      </w:r>
      <w:r w:rsidRPr="00C3299B">
        <w:rPr>
          <w:rFonts w:eastAsia="Calibri" w:cs="Times New Roman"/>
          <w:szCs w:val="28"/>
        </w:rPr>
        <w:t xml:space="preserve"> детско-юношескому</w:t>
      </w:r>
      <w:r w:rsidR="00664038">
        <w:rPr>
          <w:rFonts w:eastAsia="Calibri" w:cs="Times New Roman"/>
          <w:szCs w:val="28"/>
        </w:rPr>
        <w:t xml:space="preserve">                                          </w:t>
      </w:r>
      <w:r w:rsidRPr="00C3299B">
        <w:rPr>
          <w:rFonts w:eastAsia="Calibri" w:cs="Times New Roman"/>
          <w:szCs w:val="28"/>
        </w:rPr>
        <w:t>военно-патриотическому общественному движению "ЮНАРМИЯ"</w:t>
      </w:r>
    </w:p>
    <w:p w:rsidR="005D10E4" w:rsidRDefault="005D10E4"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предоставление субсидии</w:t>
      </w:r>
      <w:r w:rsidRPr="00C3299B">
        <w:t xml:space="preserve"> </w:t>
      </w:r>
      <w:r w:rsidRPr="00C3299B">
        <w:rPr>
          <w:rFonts w:eastAsia="Calibri" w:cs="Times New Roman"/>
          <w:szCs w:val="28"/>
        </w:rPr>
        <w:t>Всероссийскому детско-юношескому                          военно-патриотическому общественному движению "ЮНАРМИЯ".</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68212 Субсидии российским организациям на возмещение части затрат </w:t>
      </w:r>
      <w:r w:rsidR="00664038">
        <w:rPr>
          <w:rFonts w:eastAsia="Calibri" w:cs="Times New Roman"/>
          <w:szCs w:val="28"/>
        </w:rPr>
        <w:t xml:space="preserve">              </w:t>
      </w:r>
      <w:r w:rsidRPr="00C3299B">
        <w:rPr>
          <w:rFonts w:eastAsia="Calibri" w:cs="Times New Roman"/>
          <w:szCs w:val="28"/>
        </w:rPr>
        <w:t xml:space="preserve">на приобретение (строительство) новых гражданских судов взамен судов, сданных </w:t>
      </w:r>
      <w:r w:rsidR="00664038">
        <w:rPr>
          <w:rFonts w:eastAsia="Calibri" w:cs="Times New Roman"/>
          <w:szCs w:val="28"/>
        </w:rPr>
        <w:t xml:space="preserve">               </w:t>
      </w:r>
      <w:r w:rsidRPr="00C3299B">
        <w:rPr>
          <w:rFonts w:eastAsia="Calibri" w:cs="Times New Roman"/>
          <w:szCs w:val="28"/>
        </w:rPr>
        <w:t xml:space="preserve">на утилизацию </w:t>
      </w:r>
    </w:p>
    <w:p w:rsidR="00550805"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по предоставлению субсидий российским организациям на возмещение части затрат на приобретение (строительство) новых гражданских судов взамен судов, сданных на утилизацию.</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68350 Субсидии российским организациям на возмещение части затрат </w:t>
      </w:r>
      <w:r w:rsidR="00664038">
        <w:rPr>
          <w:rFonts w:eastAsia="Calibri" w:cs="Times New Roman"/>
          <w:szCs w:val="28"/>
        </w:rPr>
        <w:t xml:space="preserve">                         </w:t>
      </w:r>
      <w:r w:rsidRPr="00C3299B">
        <w:rPr>
          <w:rFonts w:eastAsia="Calibri" w:cs="Times New Roman"/>
          <w:szCs w:val="28"/>
        </w:rPr>
        <w:t xml:space="preserve">на уплату процентов по кредитам и (или) выплату купонного дохода по облигациям, привлеченным в рамках реализации комплексных инвестиционных проектов </w:t>
      </w:r>
      <w:r w:rsidR="00664038">
        <w:rPr>
          <w:rFonts w:eastAsia="Calibri" w:cs="Times New Roman"/>
          <w:szCs w:val="28"/>
        </w:rPr>
        <w:t xml:space="preserve">                        </w:t>
      </w:r>
      <w:r w:rsidRPr="00C3299B">
        <w:rPr>
          <w:rFonts w:eastAsia="Calibri" w:cs="Times New Roman"/>
          <w:szCs w:val="28"/>
        </w:rPr>
        <w:t>по приоритетным направлениям гражданской промышленности</w:t>
      </w:r>
      <w:r w:rsidRPr="00C3299B" w:rsidDel="00E051BD">
        <w:rPr>
          <w:rFonts w:eastAsia="Calibri" w:cs="Times New Roman"/>
          <w:szCs w:val="28"/>
        </w:rPr>
        <w:t xml:space="preserve"> </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по предоставлению субсидий российским организациям на возмещение части затрат на уплату процентов по кредитам и (или) выплату купонного дохода </w:t>
      </w:r>
      <w:r w:rsidR="00664038">
        <w:rPr>
          <w:rFonts w:eastAsia="Calibri" w:cs="Times New Roman"/>
          <w:szCs w:val="28"/>
        </w:rPr>
        <w:t xml:space="preserve">                </w:t>
      </w:r>
      <w:r w:rsidRPr="00C3299B">
        <w:rPr>
          <w:rFonts w:eastAsia="Calibri" w:cs="Times New Roman"/>
          <w:szCs w:val="28"/>
        </w:rPr>
        <w:t>по облигациям, привлеченным в рамках реализации комплексных инвестиционных проектов по приоритетным направлениям гражданской промышленности.</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68462 Субсидии российским организациям на финансовое обеспечение затрат на проведение научно-исследовательских и опытно-конструкторских работ </w:t>
      </w:r>
      <w:r w:rsidR="00664038">
        <w:rPr>
          <w:rFonts w:eastAsia="Calibri" w:cs="Times New Roman"/>
          <w:szCs w:val="28"/>
        </w:rPr>
        <w:t xml:space="preserve">                          </w:t>
      </w:r>
      <w:r w:rsidRPr="00C3299B">
        <w:rPr>
          <w:rFonts w:eastAsia="Calibri" w:cs="Times New Roman"/>
          <w:szCs w:val="28"/>
        </w:rPr>
        <w:t>по современным технологиям в рамках реализации такими организациями инновационных проектов</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по предоставлению субсидий российским организациям на финансовое обеспечение затрат на проведение научно-исследовательских </w:t>
      </w:r>
      <w:r w:rsidR="000950FA" w:rsidRPr="00C3299B">
        <w:rPr>
          <w:rFonts w:eastAsia="Calibri" w:cs="Times New Roman"/>
          <w:szCs w:val="28"/>
        </w:rPr>
        <w:t xml:space="preserve">      </w:t>
      </w:r>
      <w:r w:rsidR="00664038">
        <w:rPr>
          <w:rFonts w:eastAsia="Calibri" w:cs="Times New Roman"/>
          <w:szCs w:val="28"/>
        </w:rPr>
        <w:t xml:space="preserve">                                              </w:t>
      </w:r>
      <w:r w:rsidRPr="00C3299B">
        <w:rPr>
          <w:rFonts w:eastAsia="Calibri" w:cs="Times New Roman"/>
          <w:szCs w:val="28"/>
        </w:rPr>
        <w:t>и</w:t>
      </w:r>
      <w:r w:rsidR="000A6517" w:rsidRPr="00C3299B">
        <w:rPr>
          <w:rFonts w:eastAsia="Calibri" w:cs="Times New Roman"/>
          <w:szCs w:val="28"/>
        </w:rPr>
        <w:t xml:space="preserve"> </w:t>
      </w:r>
      <w:r w:rsidRPr="00C3299B">
        <w:rPr>
          <w:rFonts w:eastAsia="Calibri" w:cs="Times New Roman"/>
          <w:szCs w:val="28"/>
        </w:rPr>
        <w:t>опытно-конструкторских работ по современным технологиям в рамках реализации такими организациями инновационных проектов.</w:t>
      </w:r>
    </w:p>
    <w:p w:rsidR="00550805" w:rsidRPr="00C3299B" w:rsidRDefault="00550805" w:rsidP="00550805">
      <w:pPr>
        <w:spacing w:after="10"/>
        <w:rPr>
          <w:rFonts w:eastAsia="Times New Roman" w:cs="Times New Roman"/>
          <w:szCs w:val="28"/>
          <w:lang w:eastAsia="ru-RU"/>
        </w:rPr>
      </w:pPr>
      <w:r w:rsidRPr="00C3299B">
        <w:rPr>
          <w:rFonts w:eastAsia="Calibri" w:cs="Times New Roman"/>
          <w:szCs w:val="28"/>
        </w:rPr>
        <w:t xml:space="preserve">68464 </w:t>
      </w:r>
      <w:r w:rsidRPr="00C3299B">
        <w:rPr>
          <w:rFonts w:eastAsia="Times New Roman" w:cs="Times New Roman"/>
          <w:szCs w:val="28"/>
          <w:lang w:eastAsia="ru-RU"/>
        </w:rPr>
        <w:t>Гранты в форме субсидий на реализацию проектов по созданию</w:t>
      </w:r>
      <w:r w:rsidR="000950FA" w:rsidRPr="00C3299B">
        <w:rPr>
          <w:rFonts w:eastAsia="Times New Roman" w:cs="Times New Roman"/>
          <w:szCs w:val="28"/>
          <w:lang w:eastAsia="ru-RU"/>
        </w:rPr>
        <w:t xml:space="preserve"> </w:t>
      </w:r>
      <w:r w:rsidRPr="00C3299B">
        <w:rPr>
          <w:rFonts w:eastAsia="Times New Roman" w:cs="Times New Roman"/>
          <w:szCs w:val="28"/>
          <w:lang w:eastAsia="ru-RU"/>
        </w:rPr>
        <w:t xml:space="preserve">и (или) развитию центров инженерных разработок на базе образовательных организаций высшего образования и научных организаций, реализующих проекты, связанные </w:t>
      </w:r>
      <w:r w:rsidR="00664038">
        <w:rPr>
          <w:rFonts w:eastAsia="Times New Roman" w:cs="Times New Roman"/>
          <w:szCs w:val="28"/>
          <w:lang w:eastAsia="ru-RU"/>
        </w:rPr>
        <w:t xml:space="preserve">                   </w:t>
      </w:r>
      <w:r w:rsidRPr="00C3299B">
        <w:rPr>
          <w:rFonts w:eastAsia="Times New Roman" w:cs="Times New Roman"/>
          <w:szCs w:val="28"/>
          <w:lang w:eastAsia="ru-RU"/>
        </w:rPr>
        <w:t>с разработкой комплектующих</w:t>
      </w:r>
    </w:p>
    <w:p w:rsidR="00550805" w:rsidRDefault="00550805" w:rsidP="00550805">
      <w:pPr>
        <w:spacing w:after="10"/>
        <w:rPr>
          <w:rFonts w:eastAsia="Times New Roman" w:cs="Times New Roman"/>
          <w:szCs w:val="28"/>
          <w:lang w:eastAsia="ru-RU"/>
        </w:rPr>
      </w:pPr>
      <w:r w:rsidRPr="00C3299B">
        <w:rPr>
          <w:rFonts w:eastAsia="Times New Roman" w:cs="Times New Roman"/>
          <w:szCs w:val="28"/>
          <w:lang w:eastAsia="ru-RU"/>
        </w:rPr>
        <w:t xml:space="preserve">По данному направлению расходов отражаются расходы федерального бюджета по предоставлению грантов в форме субсидий на реализацию проектов </w:t>
      </w:r>
      <w:r w:rsidR="00664038">
        <w:rPr>
          <w:rFonts w:eastAsia="Times New Roman" w:cs="Times New Roman"/>
          <w:szCs w:val="28"/>
          <w:lang w:eastAsia="ru-RU"/>
        </w:rPr>
        <w:t xml:space="preserve">                </w:t>
      </w:r>
      <w:r w:rsidRPr="00C3299B">
        <w:rPr>
          <w:rFonts w:eastAsia="Times New Roman" w:cs="Times New Roman"/>
          <w:szCs w:val="28"/>
          <w:lang w:eastAsia="ru-RU"/>
        </w:rPr>
        <w:t>по созданию и (или) развитию центров инженерных разработок на базе образовательных организаций высшего образования и научных организаций, реализующих проекты, связанные с разработкой комплектующих.</w:t>
      </w:r>
    </w:p>
    <w:p w:rsidR="00550805" w:rsidRPr="00C3299B" w:rsidRDefault="00550805" w:rsidP="00550805">
      <w:pPr>
        <w:spacing w:after="10"/>
        <w:rPr>
          <w:rFonts w:eastAsia="Calibri" w:cs="Times New Roman"/>
          <w:szCs w:val="28"/>
        </w:rPr>
      </w:pPr>
      <w:r w:rsidRPr="00C3299B">
        <w:rPr>
          <w:rFonts w:eastAsia="Times New Roman" w:cs="Times New Roman"/>
          <w:szCs w:val="28"/>
          <w:lang w:eastAsia="ru-RU"/>
        </w:rPr>
        <w:t>68468 Взнос в уставный капитал акционерного общества</w:t>
      </w:r>
      <w:r w:rsidR="000A6517" w:rsidRPr="00C3299B">
        <w:rPr>
          <w:rFonts w:eastAsia="Times New Roman" w:cs="Times New Roman"/>
          <w:szCs w:val="28"/>
          <w:lang w:eastAsia="ru-RU"/>
        </w:rPr>
        <w:t xml:space="preserve"> </w:t>
      </w:r>
      <w:r w:rsidRPr="00C3299B">
        <w:rPr>
          <w:rFonts w:eastAsia="Times New Roman" w:cs="Times New Roman"/>
          <w:szCs w:val="28"/>
          <w:lang w:eastAsia="ru-RU"/>
        </w:rPr>
        <w:t>"Федеральный научно-производственный центр "Прогресс", г. Омск</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68511 Субсидии российским организациям на возмещение части затрат </w:t>
      </w:r>
      <w:r w:rsidR="00664038">
        <w:rPr>
          <w:rFonts w:eastAsia="Calibri" w:cs="Times New Roman"/>
          <w:szCs w:val="28"/>
        </w:rPr>
        <w:t xml:space="preserve">                        </w:t>
      </w:r>
      <w:r w:rsidRPr="00C3299B">
        <w:rPr>
          <w:rFonts w:eastAsia="Calibri" w:cs="Times New Roman"/>
          <w:szCs w:val="28"/>
        </w:rPr>
        <w:t>на осуществление морских скоростных пассажирских перевозок</w:t>
      </w:r>
      <w:r w:rsidR="000950FA" w:rsidRPr="00C3299B">
        <w:rPr>
          <w:rFonts w:eastAsia="Calibri" w:cs="Times New Roman"/>
          <w:szCs w:val="28"/>
        </w:rPr>
        <w:t xml:space="preserve"> </w:t>
      </w:r>
      <w:r w:rsidR="00664038">
        <w:rPr>
          <w:rFonts w:eastAsia="Calibri" w:cs="Times New Roman"/>
          <w:szCs w:val="28"/>
        </w:rPr>
        <w:t xml:space="preserve">                                               </w:t>
      </w:r>
      <w:r w:rsidRPr="00C3299B">
        <w:rPr>
          <w:rFonts w:eastAsia="Calibri" w:cs="Times New Roman"/>
          <w:szCs w:val="28"/>
        </w:rPr>
        <w:t>в Азово-Черноморском бассейне на морских скоростных судах на подводных крыльях</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по предоставлению субсидий российским организациям</w:t>
      </w:r>
      <w:r w:rsidR="00664038">
        <w:rPr>
          <w:rFonts w:eastAsia="Calibri" w:cs="Times New Roman"/>
          <w:szCs w:val="28"/>
        </w:rPr>
        <w:t xml:space="preserve"> </w:t>
      </w:r>
      <w:r w:rsidRPr="00C3299B">
        <w:rPr>
          <w:rFonts w:eastAsia="Calibri" w:cs="Times New Roman"/>
          <w:szCs w:val="28"/>
        </w:rPr>
        <w:t xml:space="preserve">на возмещение части затрат на осуществление морских скоростных пассажирских перевозок </w:t>
      </w:r>
      <w:r w:rsidR="00664038">
        <w:rPr>
          <w:rFonts w:eastAsia="Calibri" w:cs="Times New Roman"/>
          <w:szCs w:val="28"/>
        </w:rPr>
        <w:t xml:space="preserve">                     </w:t>
      </w:r>
      <w:r w:rsidRPr="00C3299B">
        <w:rPr>
          <w:rFonts w:eastAsia="Calibri" w:cs="Times New Roman"/>
          <w:szCs w:val="28"/>
        </w:rPr>
        <w:t>в</w:t>
      </w:r>
      <w:r w:rsidR="000A6517" w:rsidRPr="00C3299B">
        <w:rPr>
          <w:rFonts w:eastAsia="Calibri" w:cs="Times New Roman"/>
          <w:szCs w:val="28"/>
        </w:rPr>
        <w:t xml:space="preserve"> </w:t>
      </w:r>
      <w:r w:rsidRPr="00C3299B">
        <w:rPr>
          <w:rFonts w:eastAsia="Calibri" w:cs="Times New Roman"/>
          <w:szCs w:val="28"/>
        </w:rPr>
        <w:t>Азово-Черноморском бассейне на морских скоростных судах на подводных крыльях.</w:t>
      </w:r>
    </w:p>
    <w:p w:rsidR="00550805" w:rsidRPr="00C3299B" w:rsidRDefault="00550805" w:rsidP="00550805">
      <w:pPr>
        <w:spacing w:after="10"/>
        <w:rPr>
          <w:rFonts w:eastAsia="Calibri" w:cs="Times New Roman"/>
          <w:szCs w:val="28"/>
        </w:rPr>
      </w:pPr>
      <w:r w:rsidRPr="00C3299B">
        <w:rPr>
          <w:rFonts w:eastAsia="Calibri" w:cs="Times New Roman"/>
          <w:szCs w:val="28"/>
        </w:rPr>
        <w:t>68513 Субсидии российским организациям на возмещение части затрат на уплату процентов по кредитам, привлеченным для реализации проектов</w:t>
      </w:r>
      <w:r w:rsidR="000950FA" w:rsidRPr="00C3299B">
        <w:rPr>
          <w:rFonts w:eastAsia="Calibri" w:cs="Times New Roman"/>
          <w:szCs w:val="28"/>
        </w:rPr>
        <w:t xml:space="preserve"> </w:t>
      </w:r>
      <w:r w:rsidRPr="00C3299B">
        <w:rPr>
          <w:rFonts w:eastAsia="Calibri" w:cs="Times New Roman"/>
          <w:szCs w:val="28"/>
        </w:rPr>
        <w:t>по созданию судостроительных комплексов</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по предоставлению субсидий российским организациям на возмещение части затрат на уплату процентов по кредитам, привлеченным для реализации проектов по созданию судостроительных комплексов.</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68580 Субсидии российским организациям на финансовое обеспечение части затрат на создание научно-технического задела по разработке базовых технологий производства приоритетных электронных компонентов и радиоэлектронной аппаратуры </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по предоставлению субсидий российским организациям</w:t>
      </w:r>
      <w:r w:rsidR="000950FA" w:rsidRPr="00C3299B">
        <w:rPr>
          <w:rFonts w:eastAsia="Calibri" w:cs="Times New Roman"/>
          <w:szCs w:val="28"/>
        </w:rPr>
        <w:t xml:space="preserve"> </w:t>
      </w:r>
      <w:r w:rsidRPr="00C3299B">
        <w:rPr>
          <w:rFonts w:eastAsia="Calibri" w:cs="Times New Roman"/>
          <w:szCs w:val="28"/>
        </w:rPr>
        <w:t xml:space="preserve">на финансовое обеспечение части затрат на создание научно-технического задела по разработке базовых технологий производства приоритетных электронных компонентов </w:t>
      </w:r>
      <w:r w:rsidR="00B150EA">
        <w:rPr>
          <w:rFonts w:eastAsia="Calibri" w:cs="Times New Roman"/>
          <w:szCs w:val="28"/>
        </w:rPr>
        <w:t xml:space="preserve">                             </w:t>
      </w:r>
      <w:r w:rsidRPr="00C3299B">
        <w:rPr>
          <w:rFonts w:eastAsia="Calibri" w:cs="Times New Roman"/>
          <w:szCs w:val="28"/>
        </w:rPr>
        <w:t>и радиоэлектронной аппаратуры.</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68623 Субсидия федеральному государственному унитарному предприятию "Санкт-Петербургский научно-исследовательский институт вакцин и сывороток </w:t>
      </w:r>
      <w:r w:rsidR="00B150EA">
        <w:rPr>
          <w:rFonts w:eastAsia="Calibri" w:cs="Times New Roman"/>
          <w:szCs w:val="28"/>
        </w:rPr>
        <w:t xml:space="preserve">              </w:t>
      </w:r>
      <w:r w:rsidRPr="00C3299B">
        <w:rPr>
          <w:rFonts w:eastAsia="Calibri" w:cs="Times New Roman"/>
          <w:szCs w:val="28"/>
        </w:rPr>
        <w:t xml:space="preserve">и предприятие по производству бактерийных препаратов" Федерального </w:t>
      </w:r>
      <w:r w:rsidR="00B150EA">
        <w:rPr>
          <w:rFonts w:eastAsia="Calibri" w:cs="Times New Roman"/>
          <w:szCs w:val="28"/>
        </w:rPr>
        <w:t xml:space="preserve">                     </w:t>
      </w:r>
      <w:r w:rsidRPr="00C3299B">
        <w:rPr>
          <w:rFonts w:eastAsia="Calibri" w:cs="Times New Roman"/>
          <w:szCs w:val="28"/>
        </w:rPr>
        <w:t xml:space="preserve">медико-биологического агентства на осуществление расходов, связанных </w:t>
      </w:r>
      <w:r w:rsidR="00B150EA">
        <w:rPr>
          <w:rFonts w:eastAsia="Calibri" w:cs="Times New Roman"/>
          <w:szCs w:val="28"/>
        </w:rPr>
        <w:t xml:space="preserve">                                 </w:t>
      </w:r>
      <w:r w:rsidRPr="00C3299B">
        <w:rPr>
          <w:rFonts w:eastAsia="Calibri" w:cs="Times New Roman"/>
          <w:szCs w:val="28"/>
        </w:rPr>
        <w:t xml:space="preserve">с проведением клинических исследований иммунобиологических препаратов </w:t>
      </w:r>
      <w:r w:rsidR="00B150EA">
        <w:rPr>
          <w:rFonts w:eastAsia="Calibri" w:cs="Times New Roman"/>
          <w:szCs w:val="28"/>
        </w:rPr>
        <w:t xml:space="preserve">                     </w:t>
      </w:r>
      <w:r w:rsidRPr="00C3299B">
        <w:rPr>
          <w:rFonts w:eastAsia="Calibri" w:cs="Times New Roman"/>
          <w:szCs w:val="28"/>
        </w:rPr>
        <w:t>и вакцин</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по предоставлению субсидии федеральному государственному унитарному предприятию "Санкт-Петербургский научно-исследовательский институт вакцин </w:t>
      </w:r>
      <w:r w:rsidR="00B150EA">
        <w:rPr>
          <w:rFonts w:eastAsia="Calibri" w:cs="Times New Roman"/>
          <w:szCs w:val="28"/>
        </w:rPr>
        <w:t xml:space="preserve">                </w:t>
      </w:r>
      <w:r w:rsidRPr="00C3299B">
        <w:rPr>
          <w:rFonts w:eastAsia="Calibri" w:cs="Times New Roman"/>
          <w:szCs w:val="28"/>
        </w:rPr>
        <w:t xml:space="preserve">и сывороток и предприятие по производству бактерийных препаратов" Федерального медико-биологического агентства на осуществление расходов, связанных </w:t>
      </w:r>
      <w:r w:rsidR="00B150EA">
        <w:rPr>
          <w:rFonts w:eastAsia="Calibri" w:cs="Times New Roman"/>
          <w:szCs w:val="28"/>
        </w:rPr>
        <w:t xml:space="preserve">                         </w:t>
      </w:r>
      <w:r w:rsidRPr="00C3299B">
        <w:rPr>
          <w:rFonts w:eastAsia="Calibri" w:cs="Times New Roman"/>
          <w:szCs w:val="28"/>
        </w:rPr>
        <w:t xml:space="preserve">с проведением клинических исследований иммунобиологических препаратов </w:t>
      </w:r>
      <w:r w:rsidR="00B150EA">
        <w:rPr>
          <w:rFonts w:eastAsia="Calibri" w:cs="Times New Roman"/>
          <w:szCs w:val="28"/>
        </w:rPr>
        <w:t xml:space="preserve">                          </w:t>
      </w:r>
      <w:r w:rsidRPr="00C3299B">
        <w:rPr>
          <w:rFonts w:eastAsia="Calibri" w:cs="Times New Roman"/>
          <w:szCs w:val="28"/>
        </w:rPr>
        <w:t>и вакцин.</w:t>
      </w:r>
    </w:p>
    <w:p w:rsidR="00550805" w:rsidRPr="00C3299B" w:rsidRDefault="00550805" w:rsidP="00550805">
      <w:pPr>
        <w:spacing w:after="10"/>
        <w:rPr>
          <w:rFonts w:eastAsia="Calibri" w:cs="Times New Roman"/>
          <w:szCs w:val="28"/>
        </w:rPr>
      </w:pPr>
      <w:r w:rsidRPr="00C3299B">
        <w:rPr>
          <w:rFonts w:eastAsia="Calibri" w:cs="Times New Roman"/>
          <w:szCs w:val="28"/>
        </w:rPr>
        <w:t>68641 Субсидии участникам промышленных кластеров на возмещение части затрат при реализации совместных проектов по производству промышленной продукции кластера в целях импортозамещения</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по предоставлению субсидий участникам промышленных кластеров </w:t>
      </w:r>
      <w:r w:rsidR="00B150EA">
        <w:rPr>
          <w:rFonts w:eastAsia="Calibri" w:cs="Times New Roman"/>
          <w:szCs w:val="28"/>
        </w:rPr>
        <w:t xml:space="preserve">                        </w:t>
      </w:r>
      <w:r w:rsidRPr="00C3299B">
        <w:rPr>
          <w:rFonts w:eastAsia="Calibri" w:cs="Times New Roman"/>
          <w:szCs w:val="28"/>
        </w:rPr>
        <w:t>на возмещение части затрат при реализации совместных проектов по производству промышленной продукции кластера в целях импортозамещения.</w:t>
      </w:r>
    </w:p>
    <w:p w:rsidR="00550805" w:rsidRPr="00C3299B" w:rsidRDefault="00550805" w:rsidP="00550805">
      <w:pPr>
        <w:spacing w:after="10"/>
        <w:rPr>
          <w:rFonts w:eastAsia="Calibri" w:cs="Times New Roman"/>
          <w:szCs w:val="28"/>
        </w:rPr>
      </w:pPr>
      <w:r w:rsidRPr="00C3299B">
        <w:rPr>
          <w:rFonts w:eastAsia="Calibri" w:cs="Times New Roman"/>
          <w:szCs w:val="28"/>
        </w:rPr>
        <w:t>68650 Взнос в уставный капитал акционерного общества</w:t>
      </w:r>
      <w:r w:rsidR="000A6517" w:rsidRPr="00C3299B">
        <w:rPr>
          <w:rFonts w:eastAsia="Calibri" w:cs="Times New Roman"/>
          <w:szCs w:val="28"/>
        </w:rPr>
        <w:t xml:space="preserve"> </w:t>
      </w:r>
      <w:r w:rsidRPr="00C3299B">
        <w:rPr>
          <w:rFonts w:eastAsia="Calibri" w:cs="Times New Roman"/>
          <w:szCs w:val="28"/>
        </w:rPr>
        <w:t>"Центр эксплуатации объектов наземной космической инфраструктуры", г. Москва</w:t>
      </w:r>
    </w:p>
    <w:p w:rsidR="00550805" w:rsidRPr="00C3299B" w:rsidRDefault="00550805" w:rsidP="00550805">
      <w:pPr>
        <w:spacing w:after="10"/>
        <w:rPr>
          <w:rFonts w:eastAsia="Calibri" w:cs="Times New Roman"/>
          <w:szCs w:val="28"/>
        </w:rPr>
      </w:pPr>
      <w:r w:rsidRPr="00C3299B">
        <w:rPr>
          <w:rFonts w:eastAsia="Calibri" w:cs="Times New Roman"/>
          <w:szCs w:val="28"/>
        </w:rPr>
        <w:t>68684 Субсидии российским организациям промышленности на возмещение части затрат на обслуживание кредитов, направленных на увеличение объемов реализации продукции и повышение конкурентоспособности российской промышленной продукции</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по предоставлению субсидий российским организациям промышленности на возмещение части затрат на обслуживание кредитов, направленных на увеличение объемов реализации продукции и повышение конкурентоспособности российской промышленной продукции.</w:t>
      </w:r>
    </w:p>
    <w:p w:rsidR="00550805" w:rsidRPr="00C3299B" w:rsidRDefault="00550805" w:rsidP="00550805">
      <w:pPr>
        <w:spacing w:after="10"/>
        <w:rPr>
          <w:rFonts w:eastAsia="Calibri" w:cs="Times New Roman"/>
          <w:szCs w:val="28"/>
        </w:rPr>
      </w:pPr>
      <w:r w:rsidRPr="00C3299B">
        <w:rPr>
          <w:rFonts w:eastAsia="Calibri" w:cs="Times New Roman"/>
          <w:szCs w:val="28"/>
        </w:rPr>
        <w:t>68720 Субсидия автономной некоммерческой организации</w:t>
      </w:r>
      <w:r w:rsidR="000A6517" w:rsidRPr="00C3299B">
        <w:rPr>
          <w:rFonts w:eastAsia="Calibri" w:cs="Times New Roman"/>
          <w:szCs w:val="28"/>
        </w:rPr>
        <w:t xml:space="preserve"> </w:t>
      </w:r>
      <w:r w:rsidRPr="00C3299B">
        <w:rPr>
          <w:rFonts w:eastAsia="Calibri" w:cs="Times New Roman"/>
          <w:szCs w:val="28"/>
        </w:rPr>
        <w:t>"Агентство стратегических инициатив по продвижению новых проектов" на финансовое обеспечение содержания помещений и их аренду</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по предоставлению субсидии автономной некоммерческой организации "Агентство стратегических инициатив по продвижению новых проектов" </w:t>
      </w:r>
      <w:r w:rsidR="00B150EA">
        <w:rPr>
          <w:rFonts w:eastAsia="Calibri" w:cs="Times New Roman"/>
          <w:szCs w:val="28"/>
        </w:rPr>
        <w:t xml:space="preserve">                                  </w:t>
      </w:r>
      <w:r w:rsidRPr="00C3299B">
        <w:rPr>
          <w:rFonts w:eastAsia="Calibri" w:cs="Times New Roman"/>
          <w:szCs w:val="28"/>
        </w:rPr>
        <w:t>на финансовое обеспечение содержания помещений и их аренду.</w:t>
      </w:r>
    </w:p>
    <w:p w:rsidR="00550805" w:rsidRPr="00C3299B" w:rsidRDefault="00550805" w:rsidP="00550805">
      <w:pPr>
        <w:spacing w:after="10"/>
        <w:rPr>
          <w:rFonts w:eastAsia="Calibri" w:cs="Times New Roman"/>
          <w:szCs w:val="28"/>
        </w:rPr>
      </w:pPr>
      <w:r w:rsidRPr="00C3299B">
        <w:rPr>
          <w:rFonts w:eastAsia="Calibri" w:cs="Times New Roman"/>
          <w:szCs w:val="28"/>
        </w:rPr>
        <w:t>68730 Субсидии российским организациям автомобилестроения, реализующим инвестиционные проекты по производству колесных транспортных средств, их узлов и агрегатов, в том числе, по созданию (локализации) производства автомобильных двигателей, в г. Владивостоке, на компенсацию части затрат на закупку комплектующих (изделий и полуфабрикатов) транспортных средств в рамках указанных проектов</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на предоставление субсидий российским организациям автомобилестроения, реализующим инвестиционные проекты по производству колесных транспортных средств, их узлов и агрегатов, в том числе по созданию (локализации) производства автомобильных двигателей в г. Владивостоке, </w:t>
      </w:r>
      <w:r w:rsidR="00B150EA">
        <w:rPr>
          <w:rFonts w:eastAsia="Calibri" w:cs="Times New Roman"/>
          <w:szCs w:val="28"/>
        </w:rPr>
        <w:t xml:space="preserve">                       </w:t>
      </w:r>
      <w:r w:rsidRPr="00C3299B">
        <w:rPr>
          <w:rFonts w:eastAsia="Calibri" w:cs="Times New Roman"/>
          <w:szCs w:val="28"/>
        </w:rPr>
        <w:t xml:space="preserve">на компенсацию части затрат на закупку комплектующих (изделий </w:t>
      </w:r>
      <w:r w:rsidR="00B150EA">
        <w:rPr>
          <w:rFonts w:eastAsia="Calibri" w:cs="Times New Roman"/>
          <w:szCs w:val="28"/>
        </w:rPr>
        <w:t xml:space="preserve">                                        </w:t>
      </w:r>
      <w:r w:rsidRPr="00C3299B">
        <w:rPr>
          <w:rFonts w:eastAsia="Calibri" w:cs="Times New Roman"/>
          <w:szCs w:val="28"/>
        </w:rPr>
        <w:t>и полуфабрикатов) транспортных средств в рамках указанных проектов.</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68760 Субсидии российским производителям на компенсацию части затрат, связанных с выпуском и поддержкой гарантийных обязательств в отношении высокопроизводительной самоходной и прицепной техники </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по предоставлению субсидий российским производителям</w:t>
      </w:r>
      <w:r w:rsidR="000950FA" w:rsidRPr="00C3299B">
        <w:rPr>
          <w:rFonts w:eastAsia="Calibri" w:cs="Times New Roman"/>
          <w:szCs w:val="28"/>
        </w:rPr>
        <w:t xml:space="preserve"> </w:t>
      </w:r>
      <w:r w:rsidRPr="00C3299B">
        <w:rPr>
          <w:rFonts w:eastAsia="Calibri" w:cs="Times New Roman"/>
          <w:szCs w:val="28"/>
        </w:rPr>
        <w:t xml:space="preserve">на компенсацию части затрат, связанных с выпуском и поддержкой гарантийных обязательств </w:t>
      </w:r>
      <w:r w:rsidR="00B150EA">
        <w:rPr>
          <w:rFonts w:eastAsia="Calibri" w:cs="Times New Roman"/>
          <w:szCs w:val="28"/>
        </w:rPr>
        <w:t xml:space="preserve">                       </w:t>
      </w:r>
      <w:r w:rsidRPr="00C3299B">
        <w:rPr>
          <w:rFonts w:eastAsia="Calibri" w:cs="Times New Roman"/>
          <w:szCs w:val="28"/>
        </w:rPr>
        <w:t>в отношении высокопроизводительной самоходной и прицепной техники.</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68761 Субсидии российским производителям на компенсацию части затрат, связанных с выпуском и поддержкой гарантийных обязательств в отношении </w:t>
      </w:r>
      <w:r w:rsidR="005D425D" w:rsidRPr="005D425D">
        <w:rPr>
          <w:rFonts w:eastAsia="Calibri" w:cs="Times New Roman"/>
          <w:szCs w:val="28"/>
        </w:rPr>
        <w:t xml:space="preserve">высокопроизводительной </w:t>
      </w:r>
      <w:r w:rsidRPr="00C3299B">
        <w:rPr>
          <w:rFonts w:eastAsia="Calibri" w:cs="Times New Roman"/>
          <w:szCs w:val="28"/>
        </w:rPr>
        <w:t>сельскохозяйственной самоходной и прицепной техники</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по предоставлению субсидий российским производителям на компенсацию части затрат, связанных с выпуском и поддержкой гарантийных обязательств </w:t>
      </w:r>
      <w:r w:rsidR="00B150EA">
        <w:rPr>
          <w:rFonts w:eastAsia="Calibri" w:cs="Times New Roman"/>
          <w:szCs w:val="28"/>
        </w:rPr>
        <w:t xml:space="preserve">                              </w:t>
      </w:r>
      <w:r w:rsidRPr="00C3299B">
        <w:rPr>
          <w:rFonts w:eastAsia="Calibri" w:cs="Times New Roman"/>
          <w:szCs w:val="28"/>
        </w:rPr>
        <w:t xml:space="preserve">в отношении </w:t>
      </w:r>
      <w:r w:rsidR="008B0E27">
        <w:rPr>
          <w:rFonts w:eastAsia="Calibri" w:cs="Times New Roman"/>
          <w:szCs w:val="28"/>
        </w:rPr>
        <w:t xml:space="preserve">высокопроизводительной </w:t>
      </w:r>
      <w:r w:rsidRPr="00C3299B">
        <w:rPr>
          <w:rFonts w:eastAsia="Calibri" w:cs="Times New Roman"/>
          <w:szCs w:val="28"/>
        </w:rPr>
        <w:t xml:space="preserve">сельскохозяйственной самоходной </w:t>
      </w:r>
      <w:r w:rsidR="00C37D77">
        <w:rPr>
          <w:rFonts w:eastAsia="Calibri" w:cs="Times New Roman"/>
          <w:szCs w:val="28"/>
        </w:rPr>
        <w:t xml:space="preserve">                                    </w:t>
      </w:r>
      <w:r w:rsidRPr="00C3299B">
        <w:rPr>
          <w:rFonts w:eastAsia="Calibri" w:cs="Times New Roman"/>
          <w:szCs w:val="28"/>
        </w:rPr>
        <w:t>и прицепной техники.</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68765 Субсидия федеральному государственному унитарному предприятию "Центральный ордена Трудового Красного Знамени научно-исследовательский автомобильный и автомоторный институт "НАМИ" на финансовое обеспечение затрат, связанных с реализацией пилотного проекта по разработке и постановке </w:t>
      </w:r>
      <w:r w:rsidR="00B150EA">
        <w:rPr>
          <w:rFonts w:eastAsia="Calibri" w:cs="Times New Roman"/>
          <w:szCs w:val="28"/>
        </w:rPr>
        <w:t xml:space="preserve">                     </w:t>
      </w:r>
      <w:r w:rsidRPr="00C3299B">
        <w:rPr>
          <w:rFonts w:eastAsia="Calibri" w:cs="Times New Roman"/>
          <w:szCs w:val="28"/>
        </w:rPr>
        <w:t>на производство отечественных автомобилей на базе единой модульной платформы</w:t>
      </w:r>
      <w:r w:rsidR="000950FA" w:rsidRPr="00C3299B">
        <w:rPr>
          <w:rFonts w:eastAsia="Calibri" w:cs="Times New Roman"/>
          <w:szCs w:val="28"/>
        </w:rPr>
        <w:t xml:space="preserve">                            </w:t>
      </w:r>
      <w:r w:rsidRPr="00C3299B">
        <w:rPr>
          <w:rFonts w:eastAsia="Calibri" w:cs="Times New Roman"/>
          <w:szCs w:val="28"/>
        </w:rPr>
        <w:t xml:space="preserve"> и транспортных средств сопровождения</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по предоставлению субсидии федеральному государственному унитарному предприятию "Центральный ордена Трудового Красного Знамени</w:t>
      </w:r>
      <w:r w:rsidR="000A6517" w:rsidRPr="00C3299B">
        <w:rPr>
          <w:rFonts w:eastAsia="Calibri" w:cs="Times New Roman"/>
          <w:szCs w:val="28"/>
        </w:rPr>
        <w:t xml:space="preserve"> </w:t>
      </w:r>
      <w:r w:rsidR="00B150EA">
        <w:rPr>
          <w:rFonts w:eastAsia="Calibri" w:cs="Times New Roman"/>
          <w:szCs w:val="28"/>
        </w:rPr>
        <w:t xml:space="preserve">                              </w:t>
      </w:r>
      <w:r w:rsidRPr="00C3299B">
        <w:rPr>
          <w:rFonts w:eastAsia="Calibri" w:cs="Times New Roman"/>
          <w:szCs w:val="28"/>
        </w:rPr>
        <w:t xml:space="preserve">научно-исследовательский автомобильный и автомоторный институт "НАМИ" </w:t>
      </w:r>
      <w:r w:rsidR="00B150EA">
        <w:rPr>
          <w:rFonts w:eastAsia="Calibri" w:cs="Times New Roman"/>
          <w:szCs w:val="28"/>
        </w:rPr>
        <w:t xml:space="preserve">                       </w:t>
      </w:r>
      <w:r w:rsidRPr="00C3299B">
        <w:rPr>
          <w:rFonts w:eastAsia="Calibri" w:cs="Times New Roman"/>
          <w:szCs w:val="28"/>
        </w:rPr>
        <w:t xml:space="preserve">на финансовое обеспечение затрат, связанных с реализацией пилотного проекта </w:t>
      </w:r>
      <w:r w:rsidR="00B150EA">
        <w:rPr>
          <w:rFonts w:eastAsia="Calibri" w:cs="Times New Roman"/>
          <w:szCs w:val="28"/>
        </w:rPr>
        <w:t xml:space="preserve">                    </w:t>
      </w:r>
      <w:r w:rsidRPr="00C3299B">
        <w:rPr>
          <w:rFonts w:eastAsia="Calibri" w:cs="Times New Roman"/>
          <w:szCs w:val="28"/>
        </w:rPr>
        <w:t>по разработке и постановке на производство отечественных автомобилей на базе единой модульной платформы</w:t>
      </w:r>
      <w:r w:rsidR="000950FA" w:rsidRPr="00C3299B">
        <w:rPr>
          <w:rFonts w:eastAsia="Calibri" w:cs="Times New Roman"/>
          <w:szCs w:val="28"/>
        </w:rPr>
        <w:t xml:space="preserve"> </w:t>
      </w:r>
      <w:r w:rsidRPr="00C3299B">
        <w:rPr>
          <w:rFonts w:eastAsia="Calibri" w:cs="Times New Roman"/>
          <w:szCs w:val="28"/>
        </w:rPr>
        <w:t>и транспортных средств сопровождения.</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68766 Субсидии юридическим лицам на возмещение части затрат </w:t>
      </w:r>
      <w:r w:rsidR="00B150EA">
        <w:rPr>
          <w:rFonts w:eastAsia="Calibri" w:cs="Times New Roman"/>
          <w:szCs w:val="28"/>
        </w:rPr>
        <w:t xml:space="preserve">                                     </w:t>
      </w:r>
      <w:r w:rsidRPr="00C3299B">
        <w:rPr>
          <w:rFonts w:eastAsia="Calibri" w:cs="Times New Roman"/>
          <w:szCs w:val="28"/>
        </w:rPr>
        <w:t>на реализацию инвестиционных проектов по строительству объектов производственной и заправочной инфраструктуры сжиженного природного газа</w:t>
      </w:r>
      <w:r w:rsidRPr="00C3299B" w:rsidDel="001113FA">
        <w:rPr>
          <w:rFonts w:eastAsia="Calibri" w:cs="Times New Roman"/>
          <w:szCs w:val="28"/>
        </w:rPr>
        <w:t xml:space="preserve"> </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по предоставлению субсидий юридическим лицам на возмещение части затрат на реализацию инвестиционных проектов по строительству объектов производственной и заправочной инфраструктуры сжиженного природного газа.</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68770 Субсидии российским производителям грузовых колесных транспортных средств на возмещение части затрат на выплату купонного дохода </w:t>
      </w:r>
      <w:r w:rsidR="00B150EA">
        <w:rPr>
          <w:rFonts w:eastAsia="Calibri" w:cs="Times New Roman"/>
          <w:szCs w:val="28"/>
        </w:rPr>
        <w:t xml:space="preserve">            </w:t>
      </w:r>
      <w:r w:rsidRPr="00C3299B">
        <w:rPr>
          <w:rFonts w:eastAsia="Calibri" w:cs="Times New Roman"/>
          <w:szCs w:val="28"/>
        </w:rPr>
        <w:t>по облигациям размещенным и (или) уплату процентов по кредитам, привлеченным на цели развития заготовительных производств, обновления модельного ряда, модернизации производственных мощностей</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по предоставлению субсидий российским производителям грузовых колесных транспортных средств на возмещение части затрат на выплату купонного дохода по облигациям размещенным и (или) уплату процентов по кредитам, привлеченным на цели развития заготовительных производств, обновления модельного ряда, модернизации производственных мощностей.</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68774 Субсидии производителям техники, использующей природный газ </w:t>
      </w:r>
      <w:r w:rsidR="00B150EA">
        <w:rPr>
          <w:rFonts w:eastAsia="Calibri" w:cs="Times New Roman"/>
          <w:szCs w:val="28"/>
        </w:rPr>
        <w:t xml:space="preserve">                       </w:t>
      </w:r>
      <w:r w:rsidRPr="00C3299B">
        <w:rPr>
          <w:rFonts w:eastAsia="Calibri" w:cs="Times New Roman"/>
          <w:szCs w:val="28"/>
        </w:rPr>
        <w:t>в качестве моторного топлива</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предоставление субсидий производителям техники, использующей природный газ в качестве моторного топлива.</w:t>
      </w:r>
    </w:p>
    <w:p w:rsidR="00550805" w:rsidRPr="00C3299B" w:rsidRDefault="00550805" w:rsidP="00550805">
      <w:pPr>
        <w:spacing w:after="10"/>
        <w:rPr>
          <w:rFonts w:eastAsia="Calibri" w:cs="Times New Roman"/>
          <w:szCs w:val="28"/>
        </w:rPr>
      </w:pPr>
      <w:r w:rsidRPr="00C3299B">
        <w:rPr>
          <w:rFonts w:eastAsia="Calibri" w:cs="Times New Roman"/>
          <w:szCs w:val="28"/>
        </w:rPr>
        <w:t>68775 Субсидии производителям специализированной техники или оборудования в целях предоставления покупателям скидки при приобретении такой техники или оборудования</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предоставление субсидий производителям специализированной техники или оборудования в целях предоставления покупателям скидки при приобретении такой техники или оборудования.</w:t>
      </w:r>
    </w:p>
    <w:p w:rsidR="00550805" w:rsidRPr="00C3299B" w:rsidRDefault="00550805" w:rsidP="00550805">
      <w:pPr>
        <w:spacing w:after="10"/>
        <w:rPr>
          <w:rFonts w:eastAsia="Calibri" w:cs="Times New Roman"/>
          <w:szCs w:val="28"/>
        </w:rPr>
      </w:pPr>
      <w:r w:rsidRPr="00C3299B">
        <w:rPr>
          <w:rFonts w:eastAsia="Calibri" w:cs="Times New Roman"/>
          <w:szCs w:val="28"/>
        </w:rPr>
        <w:t>68831 Взнос в уставный капитал акционерного общества</w:t>
      </w:r>
      <w:r w:rsidR="000A6517" w:rsidRPr="00C3299B">
        <w:rPr>
          <w:rFonts w:eastAsia="Calibri" w:cs="Times New Roman"/>
          <w:szCs w:val="28"/>
        </w:rPr>
        <w:t xml:space="preserve"> </w:t>
      </w:r>
      <w:r w:rsidRPr="00C3299B">
        <w:rPr>
          <w:rFonts w:eastAsia="Calibri" w:cs="Times New Roman"/>
          <w:szCs w:val="28"/>
        </w:rPr>
        <w:t xml:space="preserve">"Объединенная судостроительная корпорация", г. Санкт-Петербург, с целью осуществления капитальных вложений дочерними хозяйственными обществами </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68850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w:t>
      </w:r>
      <w:r w:rsidR="00B150EA">
        <w:rPr>
          <w:rFonts w:eastAsia="Calibri" w:cs="Times New Roman"/>
          <w:szCs w:val="28"/>
        </w:rPr>
        <w:t xml:space="preserve">                     </w:t>
      </w:r>
      <w:r w:rsidRPr="00C3299B">
        <w:rPr>
          <w:rFonts w:eastAsia="Calibri" w:cs="Times New Roman"/>
          <w:szCs w:val="28"/>
        </w:rPr>
        <w:t>и ее реализацию, по льготной ставке</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на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w:t>
      </w:r>
      <w:r w:rsidR="00B150EA">
        <w:rPr>
          <w:rFonts w:eastAsia="Calibri" w:cs="Times New Roman"/>
          <w:szCs w:val="28"/>
        </w:rPr>
        <w:t xml:space="preserve">                    </w:t>
      </w:r>
      <w:r w:rsidRPr="00C3299B">
        <w:rPr>
          <w:rFonts w:eastAsia="Calibri" w:cs="Times New Roman"/>
          <w:szCs w:val="28"/>
        </w:rPr>
        <w:t>и ее реализацию, по льготной ставке.</w:t>
      </w:r>
    </w:p>
    <w:p w:rsidR="00550805" w:rsidRPr="00C3299B" w:rsidRDefault="00550805" w:rsidP="00550805">
      <w:pPr>
        <w:spacing w:after="10"/>
        <w:rPr>
          <w:rFonts w:eastAsia="Times New Roman" w:cs="Times New Roman"/>
          <w:szCs w:val="28"/>
          <w:lang w:eastAsia="ru-RU"/>
        </w:rPr>
      </w:pPr>
      <w:r w:rsidRPr="00C3299B">
        <w:rPr>
          <w:rFonts w:eastAsia="Calibri" w:cs="Times New Roman"/>
          <w:szCs w:val="28"/>
        </w:rPr>
        <w:t xml:space="preserve">68861 </w:t>
      </w:r>
      <w:r w:rsidRPr="00C3299B">
        <w:rPr>
          <w:rFonts w:eastAsia="Times New Roman" w:cs="Times New Roman"/>
          <w:szCs w:val="28"/>
          <w:lang w:eastAsia="ru-RU"/>
        </w:rPr>
        <w:t>Субсидии организациям воздушного транспорта на осуществление воздушных перевозок пассажиров по социально значимым маршрутам Дальневосточного федерального округа</w:t>
      </w:r>
    </w:p>
    <w:p w:rsidR="00550805" w:rsidRPr="00C3299B" w:rsidRDefault="00550805" w:rsidP="00550805">
      <w:pPr>
        <w:spacing w:after="10"/>
        <w:rPr>
          <w:rFonts w:eastAsia="Times New Roman" w:cs="Times New Roman"/>
          <w:szCs w:val="28"/>
          <w:lang w:eastAsia="ru-RU"/>
        </w:rPr>
      </w:pPr>
      <w:r w:rsidRPr="00C3299B">
        <w:rPr>
          <w:rFonts w:eastAsia="Times New Roman" w:cs="Times New Roman"/>
          <w:szCs w:val="28"/>
          <w:lang w:eastAsia="ru-RU"/>
        </w:rPr>
        <w:t xml:space="preserve">По данному направлению расходов отражаются расходы федерального бюджета на предоставление субсидий организациям воздушного транспорта </w:t>
      </w:r>
      <w:r w:rsidR="00B150EA">
        <w:rPr>
          <w:rFonts w:eastAsia="Times New Roman" w:cs="Times New Roman"/>
          <w:szCs w:val="28"/>
          <w:lang w:eastAsia="ru-RU"/>
        </w:rPr>
        <w:t xml:space="preserve">                      </w:t>
      </w:r>
      <w:r w:rsidRPr="00C3299B">
        <w:rPr>
          <w:rFonts w:eastAsia="Times New Roman" w:cs="Times New Roman"/>
          <w:szCs w:val="28"/>
          <w:lang w:eastAsia="ru-RU"/>
        </w:rPr>
        <w:t>на осуществление воздушных перевозок пассажиров по социально значимым маршрутам Дальневосточного федерального округа.</w:t>
      </w:r>
    </w:p>
    <w:p w:rsidR="00550805" w:rsidRPr="00C3299B" w:rsidRDefault="00550805" w:rsidP="00550805">
      <w:pPr>
        <w:spacing w:after="10"/>
        <w:rPr>
          <w:rFonts w:eastAsia="Calibri" w:cs="Times New Roman"/>
          <w:szCs w:val="28"/>
        </w:rPr>
      </w:pPr>
      <w:r w:rsidRPr="00C3299B">
        <w:rPr>
          <w:rFonts w:eastAsia="Calibri" w:cs="Times New Roman"/>
          <w:szCs w:val="28"/>
        </w:rPr>
        <w:t>68862 Взнос в уставный капитал акционерного общества "Конструкторское бюро "Арсенал" имени М.В. Фрунзе", г. Санкт-Петербург</w:t>
      </w:r>
      <w:r w:rsidRPr="00C3299B" w:rsidDel="00A9121D">
        <w:rPr>
          <w:rFonts w:eastAsia="Calibri" w:cs="Times New Roman"/>
          <w:szCs w:val="28"/>
        </w:rPr>
        <w:t xml:space="preserve"> </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68866 Субсидии организациям воздушного транспорта в целях обеспечения доступности воздушных перевозок населению </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на предоставление субсидий организациям воздушного транспорта </w:t>
      </w:r>
      <w:r w:rsidR="000950FA" w:rsidRPr="00C3299B">
        <w:rPr>
          <w:rFonts w:eastAsia="Calibri" w:cs="Times New Roman"/>
          <w:szCs w:val="28"/>
        </w:rPr>
        <w:t xml:space="preserve">                   </w:t>
      </w:r>
      <w:r w:rsidRPr="00C3299B">
        <w:rPr>
          <w:rFonts w:eastAsia="Calibri" w:cs="Times New Roman"/>
          <w:szCs w:val="28"/>
        </w:rPr>
        <w:t>в целях обеспечения доступности воздушных перевозок населению.</w:t>
      </w:r>
    </w:p>
    <w:p w:rsidR="00550805" w:rsidRPr="00C3299B" w:rsidRDefault="00550805" w:rsidP="00550805">
      <w:pPr>
        <w:spacing w:after="10"/>
        <w:rPr>
          <w:rFonts w:eastAsia="Calibri" w:cs="Times New Roman"/>
          <w:szCs w:val="28"/>
        </w:rPr>
      </w:pPr>
      <w:r w:rsidRPr="00C3299B">
        <w:rPr>
          <w:rFonts w:eastAsia="Calibri" w:cs="Times New Roman"/>
          <w:szCs w:val="28"/>
        </w:rPr>
        <w:t>68869 Субсидии публичному акционерному обществу "Ростелеком",</w:t>
      </w:r>
      <w:r w:rsidR="000950FA" w:rsidRPr="00C3299B">
        <w:rPr>
          <w:rFonts w:eastAsia="Calibri" w:cs="Times New Roman"/>
          <w:szCs w:val="28"/>
        </w:rPr>
        <w:t xml:space="preserve">            </w:t>
      </w:r>
      <w:r w:rsidR="00B150EA">
        <w:rPr>
          <w:rFonts w:eastAsia="Calibri" w:cs="Times New Roman"/>
          <w:szCs w:val="28"/>
        </w:rPr>
        <w:t xml:space="preserve">            </w:t>
      </w:r>
      <w:r w:rsidR="000950FA" w:rsidRPr="00C3299B">
        <w:rPr>
          <w:rFonts w:eastAsia="Calibri" w:cs="Times New Roman"/>
          <w:szCs w:val="28"/>
        </w:rPr>
        <w:t xml:space="preserve">      </w:t>
      </w:r>
      <w:r w:rsidR="000A6517" w:rsidRPr="00C3299B">
        <w:rPr>
          <w:rFonts w:eastAsia="Calibri" w:cs="Times New Roman"/>
          <w:szCs w:val="28"/>
        </w:rPr>
        <w:t xml:space="preserve"> </w:t>
      </w:r>
      <w:r w:rsidRPr="00C3299B">
        <w:rPr>
          <w:rFonts w:eastAsia="Calibri" w:cs="Times New Roman"/>
          <w:szCs w:val="28"/>
        </w:rPr>
        <w:t>г. Санкт-Петербург, на обеспечение создания интегрированной сети связи для нужд обороны страны, безопасности государства и обеспечения правопорядка</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по предоставлению субсидий публичному акционерному обществу "Ростелеком", г. Санкт-Петербург, на обеспечение создания интегрированной сети связи для нужд обороны страны, безопасности государства и обеспечения правопорядка.</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68871 Субсидии российским организациям на компенсацию потерь </w:t>
      </w:r>
      <w:r w:rsidR="00766F0C" w:rsidRPr="00C3299B">
        <w:rPr>
          <w:rFonts w:eastAsia="Calibri" w:cs="Times New Roman"/>
          <w:szCs w:val="28"/>
        </w:rPr>
        <w:t xml:space="preserve">                          </w:t>
      </w:r>
      <w:r w:rsidRPr="00C3299B">
        <w:rPr>
          <w:rFonts w:eastAsia="Calibri" w:cs="Times New Roman"/>
          <w:szCs w:val="28"/>
        </w:rPr>
        <w:t>в доходах, возникших в результате производства камвольных и (или) поливискозных тканей, предназначенных для изготовления одежды обучающихся (школьной формы) в начальных классах</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по предоставлению субсидий российским организациям на компенсацию потерь в доходах, возникших в результате производства камвольных и (или) поливискозных тканей, предназначенных для изготовления одежды обучающихся (школьной формы) в начальных классах.</w:t>
      </w:r>
    </w:p>
    <w:p w:rsidR="00550805" w:rsidRPr="00C3299B" w:rsidRDefault="00550805" w:rsidP="00550805">
      <w:pPr>
        <w:spacing w:after="10"/>
        <w:rPr>
          <w:rFonts w:eastAsia="Calibri" w:cs="Times New Roman"/>
          <w:szCs w:val="28"/>
        </w:rPr>
      </w:pPr>
      <w:r w:rsidRPr="00C3299B">
        <w:rPr>
          <w:rFonts w:eastAsia="Calibri" w:cs="Times New Roman"/>
          <w:szCs w:val="28"/>
        </w:rPr>
        <w:t>68882 Взнос в уставный капитал акционерного общества</w:t>
      </w:r>
      <w:r w:rsidR="000A6517" w:rsidRPr="00C3299B">
        <w:rPr>
          <w:rFonts w:eastAsia="Calibri" w:cs="Times New Roman"/>
          <w:szCs w:val="28"/>
        </w:rPr>
        <w:t xml:space="preserve"> </w:t>
      </w:r>
      <w:r w:rsidRPr="00C3299B">
        <w:rPr>
          <w:rFonts w:eastAsia="Calibri" w:cs="Times New Roman"/>
          <w:szCs w:val="28"/>
        </w:rPr>
        <w:t xml:space="preserve">"Объединенная двигателестроительная корпорация", г. Москва, на финансирование затрат </w:t>
      </w:r>
      <w:r w:rsidR="00B150EA">
        <w:rPr>
          <w:rFonts w:eastAsia="Calibri" w:cs="Times New Roman"/>
          <w:szCs w:val="28"/>
        </w:rPr>
        <w:t xml:space="preserve">                            </w:t>
      </w:r>
      <w:r w:rsidRPr="00C3299B">
        <w:rPr>
          <w:rFonts w:eastAsia="Calibri" w:cs="Times New Roman"/>
          <w:szCs w:val="28"/>
        </w:rPr>
        <w:t>по разработке двигателя ТВ7-117</w:t>
      </w:r>
    </w:p>
    <w:p w:rsidR="00550805" w:rsidRPr="00C3299B" w:rsidRDefault="00550805" w:rsidP="00550805">
      <w:pPr>
        <w:spacing w:after="10"/>
        <w:rPr>
          <w:rFonts w:eastAsia="Calibri" w:cs="Times New Roman"/>
          <w:szCs w:val="28"/>
        </w:rPr>
      </w:pPr>
      <w:r w:rsidRPr="00C3299B">
        <w:rPr>
          <w:rFonts w:eastAsia="Calibri" w:cs="Times New Roman"/>
          <w:szCs w:val="28"/>
        </w:rPr>
        <w:t>68883 Взнос в уставный капитал публичного акционерного общества "Объединенная авиастроительная корпорация", г. Москва, в том числе для осуществления последующих взносов в уставные капиталы (вкладов в имущество,</w:t>
      </w:r>
      <w:r w:rsidR="00B150EA">
        <w:rPr>
          <w:rFonts w:eastAsia="Calibri" w:cs="Times New Roman"/>
          <w:szCs w:val="28"/>
        </w:rPr>
        <w:t xml:space="preserve">             </w:t>
      </w:r>
      <w:r w:rsidRPr="00C3299B">
        <w:rPr>
          <w:rFonts w:eastAsia="Calibri" w:cs="Times New Roman"/>
          <w:szCs w:val="28"/>
        </w:rPr>
        <w:t xml:space="preserve"> не увеличивающих уставные капиталы) дочерних обществ,</w:t>
      </w:r>
      <w:r w:rsidR="00766F0C" w:rsidRPr="00C3299B">
        <w:rPr>
          <w:rFonts w:eastAsia="Calibri" w:cs="Times New Roman"/>
          <w:szCs w:val="28"/>
        </w:rPr>
        <w:t xml:space="preserve"> </w:t>
      </w:r>
      <w:r w:rsidRPr="00C3299B">
        <w:rPr>
          <w:rFonts w:eastAsia="Calibri" w:cs="Times New Roman"/>
          <w:szCs w:val="28"/>
        </w:rPr>
        <w:t>на финансирование затрат по доработке самолета Ил-114</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68888 Взнос в уставный капитал публичного акционерного общества "Объединенная авиастроительная корпорация", г. Москва, в том числе для осуществления последующих взносов в уставные капиталы дочерних обществ, </w:t>
      </w:r>
      <w:r w:rsidR="00B150EA">
        <w:rPr>
          <w:rFonts w:eastAsia="Calibri" w:cs="Times New Roman"/>
          <w:szCs w:val="28"/>
        </w:rPr>
        <w:t xml:space="preserve">                   </w:t>
      </w:r>
      <w:r w:rsidRPr="00C3299B">
        <w:rPr>
          <w:rFonts w:eastAsia="Calibri" w:cs="Times New Roman"/>
          <w:szCs w:val="28"/>
        </w:rPr>
        <w:t>на финансовое обеспечение затрат в рамках реализации проекта по созданию широкофюзеляжного дальнемагистрального самолета</w:t>
      </w:r>
    </w:p>
    <w:p w:rsidR="00766F0C" w:rsidRPr="00C3299B" w:rsidRDefault="00766F0C" w:rsidP="00550805">
      <w:pPr>
        <w:spacing w:after="10"/>
        <w:rPr>
          <w:rFonts w:eastAsia="Calibri" w:cs="Times New Roman"/>
          <w:szCs w:val="28"/>
        </w:rPr>
      </w:pPr>
      <w:r w:rsidRPr="00C3299B">
        <w:rPr>
          <w:rFonts w:eastAsia="Calibri" w:cs="Times New Roman"/>
          <w:szCs w:val="28"/>
        </w:rPr>
        <w:t>68893 Субсидии российским производителям на возмещение потерь в доходах, возникших в результате производства пряжи с содержанием льна для дальнейшей переработки на предприятиях в Российской Федерации</w:t>
      </w:r>
    </w:p>
    <w:p w:rsidR="00766F0C" w:rsidRPr="00C3299B" w:rsidRDefault="00766F0C"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по предоставлению субсидий российским производителям на возмещение потерь в доходах, возникших в результате производства пряжи с содержанием льна для дальнейшей переработки на предприятиях в Российской Федерации.</w:t>
      </w:r>
    </w:p>
    <w:p w:rsidR="00550805" w:rsidRPr="00C3299B" w:rsidRDefault="00550805" w:rsidP="00550805">
      <w:pPr>
        <w:spacing w:after="10"/>
        <w:rPr>
          <w:rFonts w:eastAsia="Calibri" w:cs="Times New Roman"/>
          <w:szCs w:val="28"/>
        </w:rPr>
      </w:pPr>
      <w:r w:rsidRPr="00C3299B">
        <w:rPr>
          <w:rFonts w:eastAsia="Calibri" w:cs="Times New Roman"/>
          <w:szCs w:val="28"/>
        </w:rPr>
        <w:t>68901</w:t>
      </w:r>
      <w:r w:rsidRPr="00C3299B">
        <w:t xml:space="preserve"> </w:t>
      </w:r>
      <w:r w:rsidRPr="00C3299B">
        <w:rPr>
          <w:rFonts w:eastAsia="Calibri" w:cs="Times New Roman"/>
          <w:szCs w:val="28"/>
        </w:rPr>
        <w:t xml:space="preserve">Субсидии российским кредитным организациям на возмещение недополученных ими доходов по кредитам, выданным по льготной ставке системообразующим организациям и (или) их дочерним обществам, занятым </w:t>
      </w:r>
      <w:r w:rsidR="00B150EA">
        <w:rPr>
          <w:rFonts w:eastAsia="Calibri" w:cs="Times New Roman"/>
          <w:szCs w:val="28"/>
        </w:rPr>
        <w:t xml:space="preserve">                           </w:t>
      </w:r>
      <w:r w:rsidRPr="00C3299B">
        <w:rPr>
          <w:rFonts w:eastAsia="Calibri" w:cs="Times New Roman"/>
          <w:szCs w:val="28"/>
        </w:rPr>
        <w:t>в агропромышленном комплексе, на осуществление операционной деятельности</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по предоставлению субсидий российским кредитным организациям </w:t>
      </w:r>
      <w:r w:rsidR="00B150EA">
        <w:rPr>
          <w:rFonts w:eastAsia="Calibri" w:cs="Times New Roman"/>
          <w:szCs w:val="28"/>
        </w:rPr>
        <w:t xml:space="preserve">                        </w:t>
      </w:r>
      <w:r w:rsidRPr="00C3299B">
        <w:rPr>
          <w:rFonts w:eastAsia="Calibri" w:cs="Times New Roman"/>
          <w:szCs w:val="28"/>
        </w:rPr>
        <w:t>на возмещение недополученных ими доходов по кредитам, выданным по льготной ставке системообразующим организациям и (или) их дочерним обществам, занятым в агропромышленном комплексе, на осуществление операционной деятельности.</w:t>
      </w:r>
    </w:p>
    <w:p w:rsidR="00550805" w:rsidRPr="00C3299B" w:rsidRDefault="00550805" w:rsidP="00550805">
      <w:pPr>
        <w:spacing w:after="10"/>
        <w:rPr>
          <w:rFonts w:eastAsia="Calibri" w:cs="Times New Roman"/>
          <w:szCs w:val="28"/>
        </w:rPr>
      </w:pPr>
      <w:r w:rsidRPr="00C3299B">
        <w:rPr>
          <w:rFonts w:eastAsia="Calibri" w:cs="Times New Roman"/>
          <w:szCs w:val="28"/>
        </w:rPr>
        <w:t>68902 Субсидия акционерному обществу "ДОМ.РФ", г. Москва, в виде вклада в имущество, не увеличивающего его уставный капитал, на цели возмещения кредитным и иным организациям недополученных доходов</w:t>
      </w:r>
      <w:r w:rsidR="00B150EA">
        <w:rPr>
          <w:rFonts w:eastAsia="Calibri" w:cs="Times New Roman"/>
          <w:szCs w:val="28"/>
        </w:rPr>
        <w:t xml:space="preserve"> </w:t>
      </w:r>
      <w:r w:rsidRPr="00C3299B">
        <w:rPr>
          <w:rFonts w:eastAsia="Calibri" w:cs="Times New Roman"/>
          <w:szCs w:val="28"/>
        </w:rPr>
        <w:t>по жилищным (ипотечным) кредитам (займам), выданным работникам аккредитованных организаций, осуществляющих деятельность в области информационных технологий</w:t>
      </w:r>
    </w:p>
    <w:p w:rsidR="004D6333" w:rsidRDefault="00550805" w:rsidP="00A23E79">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по предоставлению субсидии акционерному обществу "ДОМ.РФ",</w:t>
      </w:r>
      <w:r w:rsidR="00B150EA">
        <w:rPr>
          <w:rFonts w:eastAsia="Calibri" w:cs="Times New Roman"/>
          <w:szCs w:val="28"/>
        </w:rPr>
        <w:t xml:space="preserve">                     </w:t>
      </w:r>
      <w:r w:rsidR="000950FA" w:rsidRPr="00C3299B">
        <w:rPr>
          <w:rFonts w:eastAsia="Calibri" w:cs="Times New Roman"/>
          <w:szCs w:val="28"/>
        </w:rPr>
        <w:t xml:space="preserve"> </w:t>
      </w:r>
      <w:r w:rsidRPr="00C3299B">
        <w:rPr>
          <w:rFonts w:eastAsia="Calibri" w:cs="Times New Roman"/>
          <w:szCs w:val="28"/>
        </w:rPr>
        <w:t xml:space="preserve">г. Москва, в виде вклада в имущество, не увеличивающего его уставный капитал, </w:t>
      </w:r>
      <w:r w:rsidR="00B150EA">
        <w:rPr>
          <w:rFonts w:eastAsia="Calibri" w:cs="Times New Roman"/>
          <w:szCs w:val="28"/>
        </w:rPr>
        <w:t xml:space="preserve">             </w:t>
      </w:r>
      <w:r w:rsidRPr="00C3299B">
        <w:rPr>
          <w:rFonts w:eastAsia="Calibri" w:cs="Times New Roman"/>
          <w:szCs w:val="28"/>
        </w:rPr>
        <w:t xml:space="preserve">на цели возмещения кредитным и иным организациям недополученных доходов </w:t>
      </w:r>
      <w:r w:rsidR="00B150EA">
        <w:rPr>
          <w:rFonts w:eastAsia="Calibri" w:cs="Times New Roman"/>
          <w:szCs w:val="28"/>
        </w:rPr>
        <w:t xml:space="preserve">          </w:t>
      </w:r>
      <w:r w:rsidRPr="00C3299B">
        <w:rPr>
          <w:rFonts w:eastAsia="Calibri" w:cs="Times New Roman"/>
          <w:szCs w:val="28"/>
        </w:rPr>
        <w:t>по жилищным (ипотечным) кредитам (займам), выданным работникам аккредитованных организаций, осуществляющих деятельность в области информационных технологий.</w:t>
      </w:r>
    </w:p>
    <w:p w:rsidR="004D6333" w:rsidRDefault="004D6333" w:rsidP="00550805">
      <w:pPr>
        <w:spacing w:after="10"/>
        <w:rPr>
          <w:rFonts w:eastAsia="Calibri" w:cs="Times New Roman"/>
          <w:szCs w:val="28"/>
        </w:rPr>
      </w:pPr>
      <w:r>
        <w:rPr>
          <w:rFonts w:eastAsia="Calibri" w:cs="Times New Roman"/>
          <w:szCs w:val="28"/>
        </w:rPr>
        <w:t xml:space="preserve">68903 </w:t>
      </w:r>
      <w:r w:rsidRPr="004D6333">
        <w:rPr>
          <w:rFonts w:eastAsia="Calibri" w:cs="Times New Roman"/>
          <w:szCs w:val="28"/>
        </w:rPr>
        <w:t>Субсидии акционерному обществу "ДОМ.РФ", г. Москва, в виде вкладов в имущество, не увеличивающих его уставный капитал, на цели возмещения российским кредитным и иным организациям недополученных ими доходов по кредитам (займам), выданным гражданам Российской Федерации для приобретения или строительства жилых помещений на территориях Донецкой Народной Республики, Луганской Народной Республики, Запорожской и Херсонской областей, а также на территориях иных субъектов Российской Федерации</w:t>
      </w:r>
      <w:r>
        <w:rPr>
          <w:rFonts w:eastAsia="Calibri" w:cs="Times New Roman"/>
          <w:szCs w:val="28"/>
        </w:rPr>
        <w:t xml:space="preserve"> </w:t>
      </w:r>
    </w:p>
    <w:p w:rsidR="007454C2" w:rsidRDefault="00FD5250" w:rsidP="00FD5250">
      <w:pPr>
        <w:spacing w:after="10"/>
        <w:rPr>
          <w:rFonts w:eastAsia="Calibri" w:cs="Times New Roman"/>
          <w:szCs w:val="28"/>
        </w:rPr>
      </w:pPr>
      <w:r w:rsidRPr="00FD5250">
        <w:rPr>
          <w:rFonts w:eastAsia="Calibri" w:cs="Times New Roman"/>
          <w:szCs w:val="28"/>
        </w:rPr>
        <w:t>По данному направлению расходов отражаются расходы федерального бюджета по предоставлению субсидий акционерному обществу "ДОМ.РФ",                            г. Москва, в виде вкладов в имущество, не увеличивающих его уставный капитал, на цели возмещения российским кредитным и иным организациям недополученных ими доходов по кредитам (займам), выданным гражданам Российской Федерации для приобретения или строительства жилых помещений на территориях Донецкой Народной Республики, Луганской Народной Республики, Запорожской и Херсонской областей, а также на территориях иных субъектов Российской Федерации.</w:t>
      </w:r>
    </w:p>
    <w:p w:rsidR="00550805" w:rsidRPr="00C3299B" w:rsidRDefault="00550805" w:rsidP="00550805">
      <w:pPr>
        <w:spacing w:after="10"/>
        <w:rPr>
          <w:rFonts w:eastAsia="Calibri" w:cs="Times New Roman"/>
          <w:szCs w:val="28"/>
        </w:rPr>
      </w:pPr>
      <w:r w:rsidRPr="00C3299B">
        <w:rPr>
          <w:rFonts w:eastAsia="Calibri" w:cs="Times New Roman"/>
          <w:szCs w:val="28"/>
        </w:rPr>
        <w:t>90000 Финансовое обеспечение выполнения функций федеральных государственных органов, оказания услуг и выполнения работ</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на финансовое обеспечение выполнения функций федеральных государственных органов, оказания услуг и выполнения работ, детализирующемуся на уровне лимитов бюджетных обязательств федерального бюджета. </w:t>
      </w:r>
    </w:p>
    <w:p w:rsidR="00550805" w:rsidRPr="00C3299B" w:rsidRDefault="00550805" w:rsidP="00550805">
      <w:pPr>
        <w:spacing w:after="10"/>
        <w:rPr>
          <w:rFonts w:eastAsia="Calibri" w:cs="Times New Roman"/>
          <w:szCs w:val="28"/>
        </w:rPr>
      </w:pPr>
    </w:p>
    <w:p w:rsidR="00550805" w:rsidRPr="00C3299B" w:rsidRDefault="00550805" w:rsidP="00550805">
      <w:pPr>
        <w:spacing w:after="10"/>
        <w:ind w:firstLine="0"/>
        <w:rPr>
          <w:rFonts w:eastAsia="Calibri" w:cs="Times New Roman"/>
          <w:b/>
          <w:szCs w:val="28"/>
        </w:rPr>
      </w:pPr>
    </w:p>
    <w:p w:rsidR="00550805" w:rsidRPr="00C3299B" w:rsidRDefault="00550805" w:rsidP="00550805">
      <w:pPr>
        <w:spacing w:after="10"/>
        <w:ind w:firstLine="0"/>
        <w:jc w:val="center"/>
        <w:rPr>
          <w:rFonts w:eastAsia="Calibri" w:cs="Times New Roman"/>
          <w:b/>
          <w:szCs w:val="28"/>
        </w:rPr>
      </w:pPr>
      <w:r w:rsidRPr="00C3299B">
        <w:rPr>
          <w:rFonts w:eastAsia="Calibri" w:cs="Times New Roman"/>
          <w:b/>
          <w:szCs w:val="28"/>
          <w:lang w:val="en-US"/>
        </w:rPr>
        <w:t>IV</w:t>
      </w:r>
      <w:r w:rsidRPr="00C3299B">
        <w:rPr>
          <w:rFonts w:eastAsia="Calibri" w:cs="Times New Roman"/>
          <w:b/>
          <w:szCs w:val="28"/>
        </w:rPr>
        <w:t>. Коды направлений расходов федерального бюджета и бюджетов государственных внебюджетных фондов Российской Федерации</w:t>
      </w:r>
    </w:p>
    <w:p w:rsidR="00550805" w:rsidRPr="00C3299B" w:rsidRDefault="00550805" w:rsidP="00550805">
      <w:pPr>
        <w:spacing w:after="10"/>
        <w:ind w:firstLine="0"/>
        <w:jc w:val="center"/>
        <w:rPr>
          <w:rFonts w:eastAsia="Calibri" w:cs="Times New Roman"/>
          <w:b/>
          <w:szCs w:val="28"/>
        </w:rPr>
      </w:pPr>
      <w:r w:rsidRPr="00C3299B">
        <w:rPr>
          <w:rFonts w:eastAsia="Calibri" w:cs="Times New Roman"/>
          <w:b/>
          <w:szCs w:val="28"/>
        </w:rPr>
        <w:t>на финансовое обеспечение выполнения функций федеральных государственных органов, оказания услуг и выполнения работ</w:t>
      </w:r>
    </w:p>
    <w:p w:rsidR="00F5263F" w:rsidRDefault="00550805" w:rsidP="00550805">
      <w:pPr>
        <w:spacing w:after="10"/>
        <w:ind w:firstLine="0"/>
        <w:jc w:val="center"/>
        <w:rPr>
          <w:rFonts w:eastAsia="Calibri" w:cs="Times New Roman"/>
          <w:b/>
          <w:szCs w:val="28"/>
        </w:rPr>
      </w:pPr>
      <w:r w:rsidRPr="00C3299B">
        <w:rPr>
          <w:rFonts w:eastAsia="Calibri" w:cs="Times New Roman"/>
          <w:b/>
          <w:szCs w:val="28"/>
        </w:rPr>
        <w:t xml:space="preserve"> (за исключением кодов направлений расходов на достижение </w:t>
      </w:r>
    </w:p>
    <w:p w:rsidR="00550805" w:rsidRPr="00C3299B" w:rsidRDefault="00550805" w:rsidP="00550805">
      <w:pPr>
        <w:spacing w:after="10"/>
        <w:ind w:firstLine="0"/>
        <w:jc w:val="center"/>
        <w:rPr>
          <w:rFonts w:eastAsia="Calibri" w:cs="Times New Roman"/>
          <w:b/>
          <w:szCs w:val="28"/>
        </w:rPr>
      </w:pPr>
      <w:r w:rsidRPr="00C3299B">
        <w:rPr>
          <w:rFonts w:eastAsia="Calibri" w:cs="Times New Roman"/>
          <w:b/>
          <w:szCs w:val="28"/>
        </w:rPr>
        <w:t>результатов федеральных проектов)</w:t>
      </w:r>
    </w:p>
    <w:p w:rsidR="00550805" w:rsidRPr="00C3299B" w:rsidRDefault="00550805" w:rsidP="00550805">
      <w:pPr>
        <w:spacing w:after="10"/>
        <w:ind w:firstLine="0"/>
        <w:rPr>
          <w:rFonts w:eastAsia="Calibri" w:cs="Times New Roman"/>
          <w:szCs w:val="28"/>
        </w:rPr>
      </w:pPr>
    </w:p>
    <w:p w:rsidR="00550805" w:rsidRPr="00C3299B" w:rsidRDefault="00550805" w:rsidP="00550805">
      <w:pPr>
        <w:spacing w:after="10"/>
        <w:ind w:firstLine="708"/>
        <w:rPr>
          <w:rFonts w:eastAsia="Calibri" w:cs="Times New Roman"/>
          <w:szCs w:val="28"/>
        </w:rPr>
      </w:pPr>
      <w:r w:rsidRPr="00C3299B">
        <w:rPr>
          <w:rFonts w:eastAsia="Calibri" w:cs="Times New Roman"/>
          <w:szCs w:val="28"/>
        </w:rPr>
        <w:t>90011 Расходы на выплаты по оплате труда работников государственных органов</w:t>
      </w:r>
    </w:p>
    <w:p w:rsidR="00550805" w:rsidRPr="00C3299B" w:rsidRDefault="00550805" w:rsidP="00550805">
      <w:pPr>
        <w:spacing w:after="10"/>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выплаты по оплате труда работников федеральных государственных органов, включая судей высших судебных органов,</w:t>
      </w:r>
      <w:r w:rsidR="000950FA" w:rsidRPr="00C3299B">
        <w:rPr>
          <w:rFonts w:ascii="Calibri" w:eastAsia="Calibri" w:hAnsi="Calibri" w:cs="Times New Roman"/>
          <w:sz w:val="22"/>
        </w:rPr>
        <w:t xml:space="preserve"> </w:t>
      </w:r>
      <w:r w:rsidRPr="00C3299B">
        <w:rPr>
          <w:rFonts w:eastAsia="Calibri" w:cs="Times New Roman"/>
          <w:szCs w:val="28"/>
        </w:rPr>
        <w:t>за исключением прокурорских работников органов прокуратуры Российской Федерации и сотрудников Следственного комитета Российской Федерации.</w:t>
      </w:r>
    </w:p>
    <w:p w:rsidR="00550805" w:rsidRPr="00C3299B" w:rsidRDefault="00550805" w:rsidP="00550805">
      <w:pPr>
        <w:spacing w:after="10"/>
        <w:ind w:firstLine="708"/>
        <w:rPr>
          <w:rFonts w:eastAsia="Calibri" w:cs="Times New Roman"/>
          <w:szCs w:val="28"/>
        </w:rPr>
      </w:pPr>
      <w:r w:rsidRPr="00C3299B">
        <w:rPr>
          <w:rFonts w:eastAsia="Calibri" w:cs="Times New Roman"/>
          <w:szCs w:val="28"/>
        </w:rPr>
        <w:t>90012 Расходы на выплаты по оплате труда работников территориальных органов</w:t>
      </w:r>
    </w:p>
    <w:p w:rsidR="00550805" w:rsidRPr="00C3299B" w:rsidRDefault="00550805" w:rsidP="00550805">
      <w:pPr>
        <w:spacing w:after="10"/>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выплаты по оплате труда работников территориальных органов федеральных государственных органов, включая судей (за исключением судей высших судебных органов), за исключением прокурорских работников органов прокуратуры Российской Федерации и сотрудников Следственного комитета Российской Федерации.</w:t>
      </w:r>
    </w:p>
    <w:p w:rsidR="00550805" w:rsidRPr="00C3299B" w:rsidRDefault="00550805" w:rsidP="00550805">
      <w:pPr>
        <w:autoSpaceDE w:val="0"/>
        <w:autoSpaceDN w:val="0"/>
        <w:adjustRightInd w:val="0"/>
        <w:spacing w:after="10"/>
        <w:rPr>
          <w:rFonts w:eastAsia="Calibri" w:cs="Times New Roman"/>
          <w:szCs w:val="28"/>
        </w:rPr>
      </w:pPr>
      <w:r w:rsidRPr="00C3299B">
        <w:rPr>
          <w:rFonts w:eastAsia="Calibri" w:cs="Times New Roman"/>
          <w:szCs w:val="28"/>
        </w:rPr>
        <w:t>90013 Расходы на выплаты по оплате труда прокуроров центрального аппарата и сотрудников центрального аппарата</w:t>
      </w:r>
      <w:r w:rsidRPr="00C3299B">
        <w:t xml:space="preserve"> </w:t>
      </w:r>
      <w:r w:rsidRPr="00C3299B">
        <w:rPr>
          <w:rFonts w:eastAsia="Calibri" w:cs="Times New Roman"/>
          <w:szCs w:val="28"/>
        </w:rPr>
        <w:t>Следственного комитета Российской Федерации</w:t>
      </w:r>
    </w:p>
    <w:p w:rsidR="00550805" w:rsidRPr="00C3299B" w:rsidRDefault="00550805" w:rsidP="00550805">
      <w:pPr>
        <w:autoSpaceDE w:val="0"/>
        <w:autoSpaceDN w:val="0"/>
        <w:adjustRightInd w:val="0"/>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выплаты по оплате труда прокурорских работников и сотрудников Следственного комитета Российской Федерации, проходящих службу в центральном аппарате, включая денежное содержание, денежное вознаграждение, единовременные поощрения за счет средств фонда оплаты труда работников органов прокуратуры Российской Федерации и сотрудников Следственного комитета Российской Федерации.</w:t>
      </w:r>
    </w:p>
    <w:p w:rsidR="00550805" w:rsidRPr="00C3299B" w:rsidRDefault="00550805" w:rsidP="00550805">
      <w:pPr>
        <w:autoSpaceDE w:val="0"/>
        <w:autoSpaceDN w:val="0"/>
        <w:adjustRightInd w:val="0"/>
        <w:spacing w:after="10"/>
        <w:rPr>
          <w:rFonts w:eastAsia="Calibri" w:cs="Times New Roman"/>
          <w:szCs w:val="28"/>
        </w:rPr>
      </w:pPr>
      <w:r w:rsidRPr="00C3299B">
        <w:rPr>
          <w:rFonts w:eastAsia="Calibri" w:cs="Times New Roman"/>
          <w:szCs w:val="28"/>
        </w:rPr>
        <w:t>90014 Расходы на выплаты по оплате труда прокуроров территориальных органов и сотрудников территориальных органов</w:t>
      </w:r>
      <w:r w:rsidRPr="00C3299B">
        <w:t xml:space="preserve"> </w:t>
      </w:r>
      <w:r w:rsidRPr="00C3299B">
        <w:rPr>
          <w:rFonts w:eastAsia="Calibri" w:cs="Times New Roman"/>
          <w:szCs w:val="28"/>
        </w:rPr>
        <w:t>Следственного комитета Российской Федерации</w:t>
      </w:r>
    </w:p>
    <w:p w:rsidR="00550805" w:rsidRPr="00C3299B" w:rsidRDefault="00550805" w:rsidP="00550805">
      <w:pPr>
        <w:autoSpaceDE w:val="0"/>
        <w:autoSpaceDN w:val="0"/>
        <w:adjustRightInd w:val="0"/>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на выплаты по оплате труда прокурорских работников и сотрудников Следственного комитета Российской Федерации, проходящих службу </w:t>
      </w:r>
      <w:r w:rsidR="008041AF">
        <w:rPr>
          <w:rFonts w:eastAsia="Calibri" w:cs="Times New Roman"/>
          <w:szCs w:val="28"/>
        </w:rPr>
        <w:t xml:space="preserve">                                     </w:t>
      </w:r>
      <w:r w:rsidRPr="00C3299B">
        <w:rPr>
          <w:rFonts w:eastAsia="Calibri" w:cs="Times New Roman"/>
          <w:szCs w:val="28"/>
        </w:rPr>
        <w:t>в территориальных органах, включая денежное содержание, денежное вознаграждение, единовременные поощрения за счет средств фонда оплаты труда работников органов прокуратуры Российской Федерации и сотрудников Следственного комитета Российской Федерации.</w:t>
      </w:r>
    </w:p>
    <w:p w:rsidR="00550805" w:rsidRPr="00C3299B" w:rsidRDefault="00550805" w:rsidP="00550805">
      <w:pPr>
        <w:spacing w:after="10"/>
        <w:ind w:firstLine="708"/>
        <w:rPr>
          <w:rFonts w:eastAsia="Calibri" w:cs="Times New Roman"/>
          <w:szCs w:val="28"/>
        </w:rPr>
      </w:pPr>
      <w:r w:rsidRPr="00C3299B">
        <w:rPr>
          <w:rFonts w:eastAsia="Calibri" w:cs="Times New Roman"/>
          <w:szCs w:val="28"/>
        </w:rPr>
        <w:t>90019 Расходы на реализацию государственных функций федеральных государственных органов</w:t>
      </w:r>
    </w:p>
    <w:p w:rsidR="00550805" w:rsidRPr="00C3299B" w:rsidRDefault="00550805" w:rsidP="00550805">
      <w:pPr>
        <w:spacing w:after="10"/>
        <w:ind w:firstLine="708"/>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на реализацию федеральными государственными органами государственных функций, выполнение которых обусловлено законодательными </w:t>
      </w:r>
      <w:r w:rsidR="00DC0BBD">
        <w:rPr>
          <w:rFonts w:eastAsia="Calibri" w:cs="Times New Roman"/>
          <w:szCs w:val="28"/>
        </w:rPr>
        <w:t xml:space="preserve">                  </w:t>
      </w:r>
      <w:r w:rsidRPr="00C3299B">
        <w:rPr>
          <w:rFonts w:eastAsia="Calibri" w:cs="Times New Roman"/>
          <w:szCs w:val="28"/>
        </w:rPr>
        <w:t>и иными нормативными правовыми актами Российской Федерации, в том числе расходы на закупку бланочной продукции, офисной бумаги и услуг почтовой связи, если настоящим Порядком не предусмотрены иные направления расходов федерального бюджета для отражения расходов на реализацию государственных функций федеральных государственных органов.</w:t>
      </w:r>
    </w:p>
    <w:p w:rsidR="00550805" w:rsidRPr="00C3299B" w:rsidRDefault="00550805" w:rsidP="00550805">
      <w:pPr>
        <w:spacing w:after="10"/>
        <w:ind w:firstLine="708"/>
        <w:rPr>
          <w:rFonts w:eastAsia="Calibri" w:cs="Times New Roman"/>
          <w:szCs w:val="28"/>
        </w:rPr>
      </w:pPr>
      <w:r w:rsidRPr="00C3299B">
        <w:rPr>
          <w:rFonts w:eastAsia="Calibri" w:cs="Times New Roman"/>
          <w:szCs w:val="28"/>
        </w:rPr>
        <w:t>По данному направлению расходов также отражаются расходы Государственной корпорации по атомной энергии "Росатом", Государственной корпорации по космической деятельности "Роскосмос", публично-правовой компании "Единый заказчик в сфере строительства", не предусмотренные иными направлениями расходов.</w:t>
      </w:r>
    </w:p>
    <w:p w:rsidR="00550805" w:rsidRPr="00C3299B" w:rsidRDefault="00550805" w:rsidP="00550805">
      <w:pPr>
        <w:spacing w:after="10"/>
        <w:ind w:firstLine="708"/>
        <w:rPr>
          <w:rFonts w:eastAsia="Calibri" w:cs="Times New Roman"/>
          <w:szCs w:val="28"/>
        </w:rPr>
      </w:pPr>
      <w:r w:rsidRPr="00C3299B">
        <w:rPr>
          <w:rFonts w:eastAsia="Calibri" w:cs="Times New Roman"/>
          <w:szCs w:val="28"/>
        </w:rPr>
        <w:t>90020 Расходы на обеспечение деятельности федеральных государственных органов</w:t>
      </w:r>
    </w:p>
    <w:p w:rsidR="00550805" w:rsidRDefault="00550805" w:rsidP="00550805">
      <w:pPr>
        <w:spacing w:after="10"/>
        <w:ind w:firstLine="708"/>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на обеспечение деятельности федеральных государственных органов, в том числе закупку канцелярских товаров, оргтехники, запасных частей и расходных материалов к ней, мебели и предметов интерьера, лицензий, услуг связи, подписку </w:t>
      </w:r>
      <w:r w:rsidR="00DC0BBD">
        <w:rPr>
          <w:rFonts w:eastAsia="Calibri" w:cs="Times New Roman"/>
          <w:szCs w:val="28"/>
        </w:rPr>
        <w:t xml:space="preserve">              </w:t>
      </w:r>
      <w:r w:rsidRPr="00C3299B">
        <w:rPr>
          <w:rFonts w:eastAsia="Calibri" w:cs="Times New Roman"/>
          <w:szCs w:val="28"/>
        </w:rPr>
        <w:t xml:space="preserve">на периодические издания, содержание, обслуживание, охрану, текущий </w:t>
      </w:r>
      <w:r w:rsidR="00DC0BBD">
        <w:rPr>
          <w:rFonts w:eastAsia="Calibri" w:cs="Times New Roman"/>
          <w:szCs w:val="28"/>
        </w:rPr>
        <w:t xml:space="preserve">                                    </w:t>
      </w:r>
      <w:r w:rsidRPr="00C3299B">
        <w:rPr>
          <w:rFonts w:eastAsia="Calibri" w:cs="Times New Roman"/>
          <w:szCs w:val="28"/>
        </w:rPr>
        <w:t xml:space="preserve">и капитальный ремонт недвижимого имущества, аренду зданий, помещений, возмещение арендодателям (ссудодателям) стоимости коммунальных услуг в части, направленной на обеспечение полученных в аренду (безвозмездное пользование) объектов, оплату автотранспортного обеспечения (с персональным закреплением), создание, модернизацию и эксплуатацию информационных систем, не связанных </w:t>
      </w:r>
      <w:r w:rsidR="00DC0BBD">
        <w:rPr>
          <w:rFonts w:eastAsia="Calibri" w:cs="Times New Roman"/>
          <w:szCs w:val="28"/>
        </w:rPr>
        <w:t xml:space="preserve">                </w:t>
      </w:r>
      <w:r w:rsidRPr="00C3299B">
        <w:rPr>
          <w:rFonts w:eastAsia="Calibri" w:cs="Times New Roman"/>
          <w:szCs w:val="28"/>
        </w:rPr>
        <w:t xml:space="preserve">с реализацией государственных функций, уплату налогов, сборов и иных платежей, </w:t>
      </w:r>
      <w:r w:rsidR="00DC0BBD">
        <w:rPr>
          <w:rFonts w:eastAsia="Calibri" w:cs="Times New Roman"/>
          <w:szCs w:val="28"/>
        </w:rPr>
        <w:t xml:space="preserve">         </w:t>
      </w:r>
      <w:r w:rsidRPr="00C3299B">
        <w:rPr>
          <w:rFonts w:eastAsia="Calibri" w:cs="Times New Roman"/>
          <w:szCs w:val="28"/>
        </w:rPr>
        <w:t xml:space="preserve">а также иные аналогичные расходы, если настоящим Порядком не предусмотрены иные направления расходов федерального бюджета для отражения расходов </w:t>
      </w:r>
      <w:r w:rsidR="00DC0BBD">
        <w:rPr>
          <w:rFonts w:eastAsia="Calibri" w:cs="Times New Roman"/>
          <w:szCs w:val="28"/>
        </w:rPr>
        <w:t xml:space="preserve">                 </w:t>
      </w:r>
      <w:r w:rsidRPr="00C3299B">
        <w:rPr>
          <w:rFonts w:eastAsia="Calibri" w:cs="Times New Roman"/>
          <w:szCs w:val="28"/>
        </w:rPr>
        <w:t>на обеспечение деятельности федеральных государственных органов.</w:t>
      </w:r>
    </w:p>
    <w:p w:rsidR="00137D67" w:rsidRPr="00C3299B" w:rsidRDefault="00137D67" w:rsidP="00550805">
      <w:pPr>
        <w:spacing w:after="10"/>
        <w:ind w:firstLine="708"/>
        <w:rPr>
          <w:rFonts w:eastAsia="Calibri" w:cs="Times New Roman"/>
          <w:szCs w:val="28"/>
        </w:rPr>
      </w:pPr>
      <w:r w:rsidRPr="00137D67">
        <w:rPr>
          <w:rFonts w:eastAsia="Calibri" w:cs="Times New Roman"/>
          <w:szCs w:val="28"/>
        </w:rPr>
        <w:t xml:space="preserve">По данному направлению расходов также отражаются расходы федерального бюджета на обеспечение </w:t>
      </w:r>
      <w:r w:rsidR="00B42C20">
        <w:rPr>
          <w:rFonts w:eastAsia="Calibri" w:cs="Times New Roman"/>
          <w:szCs w:val="28"/>
        </w:rPr>
        <w:t>деятельности</w:t>
      </w:r>
      <w:r w:rsidRPr="00137D67">
        <w:rPr>
          <w:rFonts w:eastAsia="Calibri" w:cs="Times New Roman"/>
          <w:szCs w:val="28"/>
        </w:rPr>
        <w:t xml:space="preserve"> федеральных государственных органов, </w:t>
      </w:r>
      <w:r w:rsidR="00B42C20">
        <w:rPr>
          <w:rFonts w:eastAsia="Calibri" w:cs="Times New Roman"/>
          <w:szCs w:val="28"/>
        </w:rPr>
        <w:t xml:space="preserve">             </w:t>
      </w:r>
      <w:r w:rsidRPr="00137D67">
        <w:rPr>
          <w:rFonts w:eastAsia="Calibri" w:cs="Times New Roman"/>
          <w:szCs w:val="28"/>
        </w:rPr>
        <w:t>их территориальных органов, переданное федеральным государственным учреждениям.</w:t>
      </w:r>
    </w:p>
    <w:p w:rsidR="00550805" w:rsidRPr="00C3299B" w:rsidRDefault="00550805" w:rsidP="00550805">
      <w:pPr>
        <w:spacing w:after="10"/>
        <w:ind w:firstLine="708"/>
        <w:rPr>
          <w:rFonts w:eastAsia="Calibri" w:cs="Times New Roman"/>
          <w:szCs w:val="28"/>
        </w:rPr>
      </w:pPr>
      <w:r w:rsidRPr="00C3299B">
        <w:rPr>
          <w:rFonts w:eastAsia="Calibri" w:cs="Times New Roman"/>
          <w:szCs w:val="28"/>
        </w:rPr>
        <w:t>90022 Обеспечение деятельности Правительственного комплекса</w:t>
      </w:r>
    </w:p>
    <w:p w:rsidR="00550805" w:rsidRPr="00C3299B" w:rsidRDefault="00550805" w:rsidP="00550805">
      <w:pPr>
        <w:spacing w:after="10"/>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обеспечение деятельности Правительственного комплекса.</w:t>
      </w:r>
    </w:p>
    <w:p w:rsidR="00550805" w:rsidRPr="00C3299B" w:rsidRDefault="00550805" w:rsidP="00550805">
      <w:pPr>
        <w:spacing w:after="10"/>
        <w:ind w:firstLine="708"/>
        <w:rPr>
          <w:rFonts w:eastAsia="Calibri" w:cs="Times New Roman"/>
          <w:szCs w:val="28"/>
        </w:rPr>
      </w:pPr>
      <w:r w:rsidRPr="00C3299B">
        <w:rPr>
          <w:rFonts w:eastAsia="Calibri" w:cs="Times New Roman"/>
          <w:szCs w:val="28"/>
        </w:rPr>
        <w:t xml:space="preserve">90038 Дополнительное финансовое обеспечение выполнения функций федеральными казенными учреждениями, находящимися за пределами Российской Федерации за счет неиспользованных остатков средств федерального бюджета </w:t>
      </w:r>
      <w:r w:rsidR="00DC0BBD">
        <w:rPr>
          <w:rFonts w:eastAsia="Calibri" w:cs="Times New Roman"/>
          <w:szCs w:val="28"/>
        </w:rPr>
        <w:t xml:space="preserve">                    </w:t>
      </w:r>
      <w:r w:rsidRPr="00C3299B">
        <w:rPr>
          <w:rFonts w:eastAsia="Calibri" w:cs="Times New Roman"/>
          <w:szCs w:val="28"/>
        </w:rPr>
        <w:t>по состоянию на 1 января текущего года и средств, полученных от приносящей доходы деятельности</w:t>
      </w:r>
    </w:p>
    <w:p w:rsidR="00550805" w:rsidRPr="00C3299B" w:rsidRDefault="00550805" w:rsidP="00550805">
      <w:pPr>
        <w:spacing w:after="10"/>
        <w:ind w:firstLine="708"/>
        <w:rPr>
          <w:rFonts w:eastAsia="Calibri" w:cs="Times New Roman"/>
          <w:szCs w:val="28"/>
        </w:rPr>
      </w:pPr>
      <w:r w:rsidRPr="00C3299B">
        <w:rPr>
          <w:rFonts w:eastAsia="Calibri" w:cs="Times New Roman"/>
          <w:szCs w:val="28"/>
        </w:rPr>
        <w:t>По данному направлению расходов отражаются расходы на выполнение функций федеральных казенных учреждений, находящихся за пределами Российской Федерации, произведенные сверх бюджетных ассигнований, установленных федеральным законом о федеральном бюджете на соответствующий финансовый год, в пределах неиспользованных остатков средств федерального бюджета по состоянию на 1 января текущего года и средств, полученных от приносящей доход деятельности.</w:t>
      </w:r>
    </w:p>
    <w:p w:rsidR="00550805" w:rsidRPr="00C3299B" w:rsidRDefault="00550805" w:rsidP="00550805">
      <w:pPr>
        <w:spacing w:after="10"/>
        <w:ind w:firstLine="708"/>
        <w:rPr>
          <w:rFonts w:eastAsia="Calibri" w:cs="Times New Roman"/>
          <w:szCs w:val="28"/>
        </w:rPr>
      </w:pPr>
      <w:r w:rsidRPr="00C3299B">
        <w:rPr>
          <w:rFonts w:eastAsia="Calibri" w:cs="Times New Roman"/>
          <w:szCs w:val="28"/>
        </w:rPr>
        <w:t>90039 Расходы на обеспечение функций зарубежного аппарата государственных органов</w:t>
      </w:r>
    </w:p>
    <w:p w:rsidR="00550805" w:rsidRPr="00C3299B" w:rsidRDefault="00550805" w:rsidP="00550805">
      <w:pPr>
        <w:spacing w:after="10"/>
        <w:ind w:firstLine="708"/>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на содержание и обеспечение деятельности (включая расходы на выплаты по оплате труда работников, жилищно-коммунальные (коммунальные) услуги) дипломатических представительств и консульских учреждений Российской Федерации, представительств Российской Федерации при международных организациях, представительств (представителей) федеральных органов исполнительной власти, государственных учреждений Российской Федерации </w:t>
      </w:r>
      <w:r w:rsidR="008A1C8B">
        <w:rPr>
          <w:rFonts w:eastAsia="Calibri" w:cs="Times New Roman"/>
          <w:szCs w:val="28"/>
        </w:rPr>
        <w:t xml:space="preserve">                      </w:t>
      </w:r>
      <w:r w:rsidRPr="00C3299B">
        <w:rPr>
          <w:rFonts w:eastAsia="Calibri" w:cs="Times New Roman"/>
          <w:szCs w:val="28"/>
        </w:rPr>
        <w:t xml:space="preserve">за границей, аппаратов военных атташе при посольствах Российской Федерации </w:t>
      </w:r>
      <w:r w:rsidR="008A1C8B">
        <w:rPr>
          <w:rFonts w:eastAsia="Calibri" w:cs="Times New Roman"/>
          <w:szCs w:val="28"/>
        </w:rPr>
        <w:t xml:space="preserve">                    </w:t>
      </w:r>
      <w:r w:rsidRPr="00C3299B">
        <w:rPr>
          <w:rFonts w:eastAsia="Calibri" w:cs="Times New Roman"/>
          <w:szCs w:val="28"/>
        </w:rPr>
        <w:t>за рубежом, официальных представительств (представителей) органов безопасности, правоохранительных и таможенных органов Российской Федерации в стране пребывания.</w:t>
      </w:r>
    </w:p>
    <w:p w:rsidR="00550805" w:rsidRPr="00C3299B" w:rsidRDefault="00550805" w:rsidP="00550805">
      <w:pPr>
        <w:spacing w:after="10"/>
        <w:ind w:firstLine="708"/>
        <w:rPr>
          <w:rFonts w:eastAsia="Calibri" w:cs="Times New Roman"/>
          <w:szCs w:val="28"/>
        </w:rPr>
      </w:pPr>
      <w:r w:rsidRPr="00C3299B">
        <w:rPr>
          <w:rFonts w:eastAsia="Calibri" w:cs="Times New Roman"/>
          <w:szCs w:val="28"/>
        </w:rPr>
        <w:t>90048 Дополнительное финансовое обеспечение выполнения функций федеральными казенными учреждениями, исполняющими наказания в виде лишения свободы, осуществляемое за счет средств, поступающих от привлечения осужденных к труду</w:t>
      </w:r>
    </w:p>
    <w:p w:rsidR="00550805" w:rsidRPr="00C3299B" w:rsidRDefault="00550805" w:rsidP="00550805">
      <w:pPr>
        <w:spacing w:after="10"/>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дополнительное финансовое обеспечение выполнения функций федеральными казенными учреждениями, исполняющими наказания в виде лишения свободы, осуществляемое за счет средств, поступающих</w:t>
      </w:r>
      <w:r w:rsidR="000950FA" w:rsidRPr="00C3299B">
        <w:rPr>
          <w:rFonts w:eastAsia="Calibri" w:cs="Times New Roman"/>
          <w:szCs w:val="28"/>
        </w:rPr>
        <w:t xml:space="preserve"> </w:t>
      </w:r>
      <w:r w:rsidRPr="00C3299B">
        <w:rPr>
          <w:rFonts w:eastAsia="Calibri" w:cs="Times New Roman"/>
          <w:szCs w:val="28"/>
        </w:rPr>
        <w:t>от привлечения осужденных к труду.</w:t>
      </w:r>
    </w:p>
    <w:p w:rsidR="00550805" w:rsidRPr="00C3299B" w:rsidRDefault="00550805" w:rsidP="00550805">
      <w:pPr>
        <w:spacing w:after="10"/>
        <w:ind w:firstLine="708"/>
        <w:rPr>
          <w:rFonts w:eastAsia="Calibri" w:cs="Times New Roman"/>
          <w:szCs w:val="28"/>
        </w:rPr>
      </w:pPr>
      <w:r w:rsidRPr="00C3299B">
        <w:rPr>
          <w:rFonts w:eastAsia="Calibri" w:cs="Times New Roman"/>
          <w:szCs w:val="28"/>
        </w:rPr>
        <w:t xml:space="preserve">90049 Расходы на обеспечение функционирования Вооруженных Сил Российской Федерации, органов в сфере национальной безопасности </w:t>
      </w:r>
      <w:r w:rsidR="000950FA" w:rsidRPr="00C3299B">
        <w:rPr>
          <w:rFonts w:eastAsia="Calibri" w:cs="Times New Roman"/>
          <w:szCs w:val="28"/>
        </w:rPr>
        <w:t xml:space="preserve">                               </w:t>
      </w:r>
      <w:r w:rsidR="008A1C8B">
        <w:rPr>
          <w:rFonts w:eastAsia="Calibri" w:cs="Times New Roman"/>
          <w:szCs w:val="28"/>
        </w:rPr>
        <w:t xml:space="preserve">             </w:t>
      </w:r>
      <w:r w:rsidRPr="00C3299B">
        <w:rPr>
          <w:rFonts w:eastAsia="Calibri" w:cs="Times New Roman"/>
          <w:szCs w:val="28"/>
        </w:rPr>
        <w:t>и правоохранительной деятельности, войск и иных воинских формирований</w:t>
      </w:r>
    </w:p>
    <w:p w:rsidR="00550805" w:rsidRPr="00C3299B" w:rsidRDefault="00550805" w:rsidP="00550805">
      <w:pPr>
        <w:spacing w:after="10"/>
        <w:ind w:firstLine="708"/>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на обеспечение функционирования Вооруженных Сил Российской Федерации, органов в сфере национальной безопасности и правоохранительной деятельности, войск и иных воинских формирований (за исключением расходов </w:t>
      </w:r>
      <w:r w:rsidR="008A1C8B">
        <w:rPr>
          <w:rFonts w:eastAsia="Calibri" w:cs="Times New Roman"/>
          <w:szCs w:val="28"/>
        </w:rPr>
        <w:t xml:space="preserve">                   </w:t>
      </w:r>
      <w:r w:rsidRPr="00C3299B">
        <w:rPr>
          <w:rFonts w:eastAsia="Calibri" w:cs="Times New Roman"/>
          <w:szCs w:val="28"/>
        </w:rPr>
        <w:t>по оплате жилищно-коммунальных (коммунальных) услуг, взносов на капитальный ремонт общего имущества</w:t>
      </w:r>
      <w:r w:rsidR="000950FA" w:rsidRPr="00C3299B">
        <w:rPr>
          <w:rFonts w:eastAsia="Calibri" w:cs="Times New Roman"/>
          <w:szCs w:val="28"/>
        </w:rPr>
        <w:t xml:space="preserve"> </w:t>
      </w:r>
      <w:r w:rsidRPr="00C3299B">
        <w:rPr>
          <w:rFonts w:eastAsia="Calibri" w:cs="Times New Roman"/>
          <w:szCs w:val="28"/>
        </w:rPr>
        <w:t>в многоквартирном доме, осуществляемых на территории Российской Федерации).</w:t>
      </w:r>
    </w:p>
    <w:p w:rsidR="00550805" w:rsidRPr="00C3299B" w:rsidRDefault="00550805" w:rsidP="00550805">
      <w:pPr>
        <w:spacing w:after="10"/>
        <w:ind w:firstLine="708"/>
        <w:rPr>
          <w:rFonts w:eastAsia="Calibri" w:cs="Times New Roman"/>
          <w:szCs w:val="28"/>
        </w:rPr>
      </w:pPr>
      <w:r w:rsidRPr="00C3299B">
        <w:rPr>
          <w:rFonts w:eastAsia="Calibri" w:cs="Times New Roman"/>
          <w:szCs w:val="28"/>
        </w:rPr>
        <w:t>90058 Расходы на обеспечение деятельности (оказание услуг) общеобразовательных учреждений при загранучреждениях Министерства иностранных дел Российской Федерации</w:t>
      </w:r>
    </w:p>
    <w:p w:rsidR="00550805" w:rsidRPr="00C3299B" w:rsidRDefault="00550805" w:rsidP="00550805">
      <w:pPr>
        <w:spacing w:after="10"/>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обеспечение деятельности (оказание услуг) общеобразовательных учреждений при загранучреждениях Министерства иностранных дел Российской Федерации.</w:t>
      </w:r>
    </w:p>
    <w:p w:rsidR="00550805" w:rsidRPr="00C3299B" w:rsidRDefault="00550805" w:rsidP="00550805">
      <w:pPr>
        <w:spacing w:after="10"/>
        <w:ind w:firstLine="708"/>
        <w:rPr>
          <w:rFonts w:eastAsia="Calibri" w:cs="Times New Roman"/>
          <w:szCs w:val="28"/>
        </w:rPr>
      </w:pPr>
      <w:r w:rsidRPr="00C3299B">
        <w:rPr>
          <w:rFonts w:eastAsia="Calibri" w:cs="Times New Roman"/>
          <w:szCs w:val="28"/>
        </w:rPr>
        <w:t>90059 Расходы на обеспечение деятельности (оказание услуг) государственных учреждений</w:t>
      </w:r>
    </w:p>
    <w:p w:rsidR="00550805" w:rsidRPr="00C3299B" w:rsidRDefault="00550805" w:rsidP="00550805">
      <w:pPr>
        <w:spacing w:after="10"/>
        <w:ind w:firstLine="708"/>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на содержание и обеспечение деятельности (оказание услуг) государственных учреждений, в том числе на предоставление бюджетным </w:t>
      </w:r>
      <w:r w:rsidR="008A1C8B">
        <w:rPr>
          <w:rFonts w:eastAsia="Calibri" w:cs="Times New Roman"/>
          <w:szCs w:val="28"/>
        </w:rPr>
        <w:t xml:space="preserve">                            </w:t>
      </w:r>
      <w:r w:rsidRPr="00C3299B">
        <w:rPr>
          <w:rFonts w:eastAsia="Calibri" w:cs="Times New Roman"/>
          <w:szCs w:val="28"/>
        </w:rPr>
        <w:t>и автономным учреждениям субсидий, а также расходы бюджетов государственных внебюджетных фондов Российской Федерации</w:t>
      </w:r>
      <w:r w:rsidR="000950FA" w:rsidRPr="00C3299B">
        <w:rPr>
          <w:rFonts w:eastAsia="Calibri" w:cs="Times New Roman"/>
          <w:szCs w:val="28"/>
        </w:rPr>
        <w:t xml:space="preserve"> </w:t>
      </w:r>
      <w:r w:rsidRPr="00C3299B">
        <w:rPr>
          <w:rFonts w:eastAsia="Calibri" w:cs="Times New Roman"/>
          <w:szCs w:val="28"/>
        </w:rPr>
        <w:t xml:space="preserve">на финансовое обеспечение выполнения функций органов управления указанных фондов, содержание </w:t>
      </w:r>
      <w:r w:rsidR="008A1C8B">
        <w:rPr>
          <w:rFonts w:eastAsia="Calibri" w:cs="Times New Roman"/>
          <w:szCs w:val="28"/>
        </w:rPr>
        <w:t xml:space="preserve">                             </w:t>
      </w:r>
      <w:r w:rsidRPr="00C3299B">
        <w:rPr>
          <w:rFonts w:eastAsia="Calibri" w:cs="Times New Roman"/>
          <w:szCs w:val="28"/>
        </w:rPr>
        <w:t>и обеспечение своей деятельности</w:t>
      </w:r>
      <w:r w:rsidR="00B964BC" w:rsidRPr="00B964BC">
        <w:rPr>
          <w:rFonts w:eastAsia="Calibri" w:cs="Times New Roman"/>
          <w:szCs w:val="28"/>
        </w:rPr>
        <w:t xml:space="preserve">, если настоящим Порядком не предусмотрены иные направления расходов федерального бюджета для отражения расходов </w:t>
      </w:r>
      <w:r w:rsidR="0090140B">
        <w:rPr>
          <w:rFonts w:eastAsia="Calibri" w:cs="Times New Roman"/>
          <w:szCs w:val="28"/>
        </w:rPr>
        <w:t xml:space="preserve">                          </w:t>
      </w:r>
      <w:r w:rsidR="00B964BC" w:rsidRPr="00B964BC">
        <w:rPr>
          <w:rFonts w:eastAsia="Calibri" w:cs="Times New Roman"/>
          <w:szCs w:val="28"/>
        </w:rPr>
        <w:t>на обеспечение деятельности (оказание услуг) государственных учреждений</w:t>
      </w:r>
      <w:r w:rsidR="00B964BC">
        <w:rPr>
          <w:rFonts w:eastAsia="Calibri" w:cs="Times New Roman"/>
          <w:szCs w:val="28"/>
        </w:rPr>
        <w:t>.</w:t>
      </w:r>
    </w:p>
    <w:p w:rsidR="00550805" w:rsidRPr="00C3299B" w:rsidRDefault="00550805" w:rsidP="00550805">
      <w:pPr>
        <w:spacing w:line="256" w:lineRule="auto"/>
        <w:ind w:firstLine="567"/>
        <w:rPr>
          <w:rFonts w:eastAsia="Calibri" w:cs="Times New Roman"/>
          <w:szCs w:val="28"/>
        </w:rPr>
      </w:pPr>
      <w:r w:rsidRPr="00C3299B">
        <w:rPr>
          <w:rFonts w:eastAsia="Calibri" w:cs="Times New Roman"/>
          <w:szCs w:val="28"/>
        </w:rPr>
        <w:t>По данному направлению расходов не отражаются расходы на оплату</w:t>
      </w:r>
      <w:r w:rsidR="000A6517" w:rsidRPr="00C3299B">
        <w:rPr>
          <w:rFonts w:eastAsia="Calibri" w:cs="Times New Roman"/>
          <w:szCs w:val="28"/>
        </w:rPr>
        <w:t xml:space="preserve"> </w:t>
      </w:r>
      <w:r w:rsidR="008A1C8B">
        <w:rPr>
          <w:rFonts w:eastAsia="Calibri" w:cs="Times New Roman"/>
          <w:szCs w:val="28"/>
        </w:rPr>
        <w:t xml:space="preserve">             </w:t>
      </w:r>
      <w:r w:rsidRPr="00C3299B">
        <w:rPr>
          <w:rFonts w:eastAsia="Calibri" w:cs="Times New Roman"/>
          <w:szCs w:val="28"/>
        </w:rPr>
        <w:t>жилищно-коммунальных (коммунальных) услуг для обеспечения нужд федеральных казенных учреждений, а также на оплату взносов</w:t>
      </w:r>
      <w:r w:rsidR="008A1C8B">
        <w:rPr>
          <w:rFonts w:eastAsia="Calibri" w:cs="Times New Roman"/>
          <w:szCs w:val="28"/>
        </w:rPr>
        <w:t xml:space="preserve"> </w:t>
      </w:r>
      <w:r w:rsidRPr="00C3299B">
        <w:rPr>
          <w:rFonts w:eastAsia="Calibri" w:cs="Times New Roman"/>
          <w:szCs w:val="28"/>
        </w:rPr>
        <w:t>на капитальный ремонт общего имущества в многоквартирных домах, осуществляемые на территории Российской Федерации.</w:t>
      </w:r>
    </w:p>
    <w:p w:rsidR="00550805" w:rsidRPr="00C3299B" w:rsidRDefault="00550805" w:rsidP="00550805">
      <w:pPr>
        <w:spacing w:after="10"/>
        <w:ind w:firstLine="708"/>
        <w:rPr>
          <w:rFonts w:eastAsia="Calibri" w:cs="Times New Roman"/>
          <w:szCs w:val="28"/>
        </w:rPr>
      </w:pPr>
      <w:r w:rsidRPr="00C3299B">
        <w:rPr>
          <w:rFonts w:eastAsia="Calibri" w:cs="Times New Roman"/>
          <w:szCs w:val="28"/>
        </w:rPr>
        <w:t>90061 Выплаты адвокатам, участвующим в судопроизводстве</w:t>
      </w:r>
      <w:r w:rsidR="000950FA" w:rsidRPr="00C3299B">
        <w:rPr>
          <w:rFonts w:eastAsia="Calibri" w:cs="Times New Roman"/>
          <w:szCs w:val="28"/>
        </w:rPr>
        <w:t xml:space="preserve"> </w:t>
      </w:r>
      <w:r w:rsidRPr="00C3299B">
        <w:rPr>
          <w:rFonts w:eastAsia="Calibri" w:cs="Times New Roman"/>
          <w:szCs w:val="28"/>
        </w:rPr>
        <w:t>по назначению органов дознания, следствия или суда</w:t>
      </w:r>
    </w:p>
    <w:p w:rsidR="00550805" w:rsidRPr="00C3299B" w:rsidRDefault="00550805" w:rsidP="00550805">
      <w:pPr>
        <w:spacing w:after="10"/>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соответствии с постановлением Правительства Российской Федерации</w:t>
      </w:r>
      <w:r w:rsidR="000A6517" w:rsidRPr="00C3299B">
        <w:rPr>
          <w:rFonts w:eastAsia="Calibri" w:cs="Times New Roman"/>
          <w:szCs w:val="28"/>
        </w:rPr>
        <w:t xml:space="preserve"> </w:t>
      </w:r>
      <w:r w:rsidR="008A1C8B">
        <w:rPr>
          <w:rFonts w:eastAsia="Calibri" w:cs="Times New Roman"/>
          <w:szCs w:val="28"/>
        </w:rPr>
        <w:t xml:space="preserve">            </w:t>
      </w:r>
      <w:r w:rsidRPr="00C3299B">
        <w:rPr>
          <w:rFonts w:eastAsia="Calibri" w:cs="Times New Roman"/>
          <w:szCs w:val="28"/>
        </w:rPr>
        <w:t xml:space="preserve">от 1 декабря 2012 года № 1240 "О порядке и размере возмещения процессуальных издержек, связанных с производством по уголовному делу, издержек в связи </w:t>
      </w:r>
      <w:r w:rsidR="008A1C8B">
        <w:rPr>
          <w:rFonts w:eastAsia="Calibri" w:cs="Times New Roman"/>
          <w:szCs w:val="28"/>
        </w:rPr>
        <w:t xml:space="preserve">                              </w:t>
      </w:r>
      <w:r w:rsidRPr="00C3299B">
        <w:rPr>
          <w:rFonts w:eastAsia="Calibri" w:cs="Times New Roman"/>
          <w:szCs w:val="28"/>
        </w:rPr>
        <w:t xml:space="preserve">с рассмотрением гражданского дела, административного дела, а также расходов </w:t>
      </w:r>
      <w:r w:rsidR="008A1C8B">
        <w:rPr>
          <w:rFonts w:eastAsia="Calibri" w:cs="Times New Roman"/>
          <w:szCs w:val="28"/>
        </w:rPr>
        <w:t xml:space="preserve">                      </w:t>
      </w:r>
      <w:r w:rsidRPr="00C3299B">
        <w:rPr>
          <w:rFonts w:eastAsia="Calibri" w:cs="Times New Roman"/>
          <w:szCs w:val="28"/>
        </w:rPr>
        <w:t xml:space="preserve">в связи с выполнением требований Конституционного Суда Российской Федерации </w:t>
      </w:r>
      <w:r w:rsidR="008A1C8B">
        <w:rPr>
          <w:rFonts w:eastAsia="Calibri" w:cs="Times New Roman"/>
          <w:szCs w:val="28"/>
        </w:rPr>
        <w:t xml:space="preserve">                   </w:t>
      </w:r>
      <w:r w:rsidRPr="00C3299B">
        <w:rPr>
          <w:rFonts w:eastAsia="Calibri" w:cs="Times New Roman"/>
          <w:szCs w:val="28"/>
        </w:rPr>
        <w:t xml:space="preserve">и о признании утратившими силу некоторых актов Совета Министров РСФСР </w:t>
      </w:r>
      <w:r w:rsidR="008A1C8B">
        <w:rPr>
          <w:rFonts w:eastAsia="Calibri" w:cs="Times New Roman"/>
          <w:szCs w:val="28"/>
        </w:rPr>
        <w:t xml:space="preserve">                             </w:t>
      </w:r>
      <w:r w:rsidRPr="00C3299B">
        <w:rPr>
          <w:rFonts w:eastAsia="Calibri" w:cs="Times New Roman"/>
          <w:szCs w:val="28"/>
        </w:rPr>
        <w:t xml:space="preserve">и Правительства Российской Федерации" на выплату адвокатам, участвующим </w:t>
      </w:r>
      <w:r w:rsidR="00A23E79">
        <w:rPr>
          <w:rFonts w:eastAsia="Calibri" w:cs="Times New Roman"/>
          <w:szCs w:val="28"/>
        </w:rPr>
        <w:t xml:space="preserve">                         </w:t>
      </w:r>
      <w:r w:rsidRPr="00C3299B">
        <w:rPr>
          <w:rFonts w:eastAsia="Calibri" w:cs="Times New Roman"/>
          <w:szCs w:val="28"/>
        </w:rPr>
        <w:t>в судопроизводстве по назначению органов дознания, следствия или суда, вознаграждения, а также оплату (возмещение) расходов на проезд к месту производства процессуальных действий и обратно к месту жительства, работы или месту временного пребывания, по найму жилого помещения, дополнительные расходы, связанные с проживанием вне постоянного места жительства (суточные).</w:t>
      </w:r>
    </w:p>
    <w:p w:rsidR="00550805" w:rsidRPr="00C3299B" w:rsidRDefault="00550805" w:rsidP="00550805">
      <w:pPr>
        <w:spacing w:after="10"/>
        <w:ind w:firstLine="708"/>
        <w:rPr>
          <w:rFonts w:eastAsia="Calibri" w:cs="Times New Roman"/>
          <w:szCs w:val="28"/>
        </w:rPr>
      </w:pPr>
      <w:r w:rsidRPr="00C3299B">
        <w:rPr>
          <w:rFonts w:eastAsia="Calibri" w:cs="Times New Roman"/>
          <w:szCs w:val="28"/>
        </w:rPr>
        <w:t>90062 Выплаты переводчикам, экспертам (экспертным учреждениям), специалистам, понятым, потерпевшим, свидетелям, их законным представителям, участвующим в судопроизводстве по назначению органов дознания, следствия или суда</w:t>
      </w:r>
    </w:p>
    <w:p w:rsidR="00550805" w:rsidRPr="00C3299B" w:rsidRDefault="00550805" w:rsidP="00550805">
      <w:pPr>
        <w:spacing w:after="10"/>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выплаты переводчикам, экспертам (экспертным учреждениям), специалистам, понятым, потерпевшим, свидетелям, их законным представителям, участвующим в судопроизводстве по назначению органов дознания, следствия или суда, в соответствии с постановлением Правительства Российской Федерации</w:t>
      </w:r>
      <w:r w:rsidR="000A6517" w:rsidRPr="00C3299B">
        <w:rPr>
          <w:rFonts w:eastAsia="Calibri" w:cs="Times New Roman"/>
          <w:szCs w:val="28"/>
        </w:rPr>
        <w:t xml:space="preserve"> </w:t>
      </w:r>
      <w:r w:rsidR="008A1C8B">
        <w:rPr>
          <w:rFonts w:eastAsia="Calibri" w:cs="Times New Roman"/>
          <w:szCs w:val="28"/>
        </w:rPr>
        <w:t xml:space="preserve">                      </w:t>
      </w:r>
      <w:r w:rsidRPr="00C3299B">
        <w:rPr>
          <w:rFonts w:eastAsia="Calibri" w:cs="Times New Roman"/>
          <w:szCs w:val="28"/>
        </w:rPr>
        <w:t>от 1 декабря 2012 года № 1240 "О порядке и размере возмещения процессуальных издержек, связанных</w:t>
      </w:r>
      <w:r w:rsidR="000950FA" w:rsidRPr="00C3299B">
        <w:rPr>
          <w:rFonts w:eastAsia="Calibri" w:cs="Times New Roman"/>
          <w:szCs w:val="28"/>
        </w:rPr>
        <w:t xml:space="preserve"> </w:t>
      </w:r>
      <w:r w:rsidRPr="00C3299B">
        <w:rPr>
          <w:rFonts w:eastAsia="Calibri" w:cs="Times New Roman"/>
          <w:szCs w:val="28"/>
        </w:rPr>
        <w:t xml:space="preserve">с производством по уголовному делу, издержек в связи </w:t>
      </w:r>
      <w:r w:rsidR="008A1C8B">
        <w:rPr>
          <w:rFonts w:eastAsia="Calibri" w:cs="Times New Roman"/>
          <w:szCs w:val="28"/>
        </w:rPr>
        <w:t xml:space="preserve">                            </w:t>
      </w:r>
      <w:r w:rsidRPr="00C3299B">
        <w:rPr>
          <w:rFonts w:eastAsia="Calibri" w:cs="Times New Roman"/>
          <w:szCs w:val="28"/>
        </w:rPr>
        <w:t xml:space="preserve">с рассмотрением гражданского дела, административного дела, а также расходов </w:t>
      </w:r>
      <w:r w:rsidR="008A1C8B">
        <w:rPr>
          <w:rFonts w:eastAsia="Calibri" w:cs="Times New Roman"/>
          <w:szCs w:val="28"/>
        </w:rPr>
        <w:t xml:space="preserve">                      </w:t>
      </w:r>
      <w:r w:rsidRPr="00C3299B">
        <w:rPr>
          <w:rFonts w:eastAsia="Calibri" w:cs="Times New Roman"/>
          <w:szCs w:val="28"/>
        </w:rPr>
        <w:t xml:space="preserve">в связи </w:t>
      </w:r>
      <w:r w:rsidR="000950FA" w:rsidRPr="00C3299B">
        <w:rPr>
          <w:rFonts w:eastAsia="Calibri" w:cs="Times New Roman"/>
          <w:szCs w:val="28"/>
        </w:rPr>
        <w:t xml:space="preserve"> </w:t>
      </w:r>
      <w:r w:rsidRPr="00C3299B">
        <w:rPr>
          <w:rFonts w:eastAsia="Calibri" w:cs="Times New Roman"/>
          <w:szCs w:val="28"/>
        </w:rPr>
        <w:t xml:space="preserve">с выполнением требований Конституционного Суда Российской Федерации </w:t>
      </w:r>
      <w:r w:rsidR="000950FA" w:rsidRPr="00C3299B">
        <w:rPr>
          <w:rFonts w:eastAsia="Calibri" w:cs="Times New Roman"/>
          <w:szCs w:val="28"/>
        </w:rPr>
        <w:t xml:space="preserve">                </w:t>
      </w:r>
      <w:r w:rsidRPr="00C3299B">
        <w:rPr>
          <w:rFonts w:eastAsia="Calibri" w:cs="Times New Roman"/>
          <w:szCs w:val="28"/>
        </w:rPr>
        <w:t xml:space="preserve">и о признании утратившими силу некоторых актов Совета Министров РСФСР </w:t>
      </w:r>
      <w:r w:rsidR="008A1C8B">
        <w:rPr>
          <w:rFonts w:eastAsia="Calibri" w:cs="Times New Roman"/>
          <w:szCs w:val="28"/>
        </w:rPr>
        <w:t xml:space="preserve">               </w:t>
      </w:r>
      <w:r w:rsidRPr="00C3299B">
        <w:rPr>
          <w:rFonts w:eastAsia="Calibri" w:cs="Times New Roman"/>
          <w:szCs w:val="28"/>
        </w:rPr>
        <w:t>и Правительства Российской Федерации".</w:t>
      </w:r>
    </w:p>
    <w:p w:rsidR="00550805" w:rsidRPr="00C3299B" w:rsidRDefault="00550805" w:rsidP="00550805">
      <w:pPr>
        <w:spacing w:after="10"/>
        <w:ind w:firstLine="708"/>
        <w:rPr>
          <w:rFonts w:eastAsia="Calibri" w:cs="Times New Roman"/>
          <w:szCs w:val="28"/>
        </w:rPr>
      </w:pPr>
      <w:r w:rsidRPr="00C3299B">
        <w:rPr>
          <w:rFonts w:eastAsia="Calibri" w:cs="Times New Roman"/>
          <w:szCs w:val="28"/>
        </w:rPr>
        <w:t>90063 Научно-техническое и методическое обеспечение выполнения функций администрации связи Российской Федерации в части</w:t>
      </w:r>
      <w:r w:rsidR="000950FA" w:rsidRPr="00C3299B">
        <w:rPr>
          <w:rFonts w:eastAsia="Calibri" w:cs="Times New Roman"/>
          <w:szCs w:val="28"/>
        </w:rPr>
        <w:t xml:space="preserve"> </w:t>
      </w:r>
      <w:r w:rsidRPr="00C3299B">
        <w:rPr>
          <w:rFonts w:eastAsia="Calibri" w:cs="Times New Roman"/>
          <w:szCs w:val="28"/>
        </w:rPr>
        <w:t>международно-правовой защиты интересов Российской Федерации в области электросвязи и радиосвязи</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научно-техническое и методическое обеспечение выполнения функций администрации связи Российской Федерации в части</w:t>
      </w:r>
      <w:r w:rsidR="000950FA" w:rsidRPr="00C3299B">
        <w:rPr>
          <w:rFonts w:eastAsia="Calibri" w:cs="Times New Roman"/>
          <w:szCs w:val="28"/>
        </w:rPr>
        <w:t xml:space="preserve"> </w:t>
      </w:r>
      <w:r w:rsidRPr="00C3299B">
        <w:rPr>
          <w:rFonts w:eastAsia="Calibri" w:cs="Times New Roman"/>
          <w:szCs w:val="28"/>
        </w:rPr>
        <w:t>международно-правовой защиты интересов Российской Федерации в области электросвязи и радиосвязи.</w:t>
      </w:r>
    </w:p>
    <w:p w:rsidR="00550805" w:rsidRPr="00C3299B" w:rsidRDefault="00550805" w:rsidP="00550805">
      <w:pPr>
        <w:spacing w:after="10"/>
        <w:ind w:firstLine="708"/>
        <w:rPr>
          <w:rFonts w:eastAsia="Calibri" w:cs="Times New Roman"/>
          <w:szCs w:val="28"/>
        </w:rPr>
      </w:pPr>
      <w:r w:rsidRPr="00C3299B">
        <w:rPr>
          <w:rFonts w:eastAsia="Calibri" w:cs="Times New Roman"/>
          <w:szCs w:val="28"/>
        </w:rPr>
        <w:t>90071 Жилищно-коммунальные (коммунальные) услуги, взносы</w:t>
      </w:r>
      <w:r w:rsidR="000950FA" w:rsidRPr="00C3299B">
        <w:rPr>
          <w:rFonts w:eastAsia="Calibri" w:cs="Times New Roman"/>
          <w:szCs w:val="28"/>
        </w:rPr>
        <w:t xml:space="preserve"> </w:t>
      </w:r>
      <w:r w:rsidR="008A1C8B">
        <w:rPr>
          <w:rFonts w:eastAsia="Calibri" w:cs="Times New Roman"/>
          <w:szCs w:val="28"/>
        </w:rPr>
        <w:t xml:space="preserve">                                   </w:t>
      </w:r>
      <w:r w:rsidRPr="00C3299B">
        <w:rPr>
          <w:rFonts w:eastAsia="Calibri" w:cs="Times New Roman"/>
          <w:szCs w:val="28"/>
        </w:rPr>
        <w:t>на капитальный ремонт общего имущества в многоквартирном доме</w:t>
      </w:r>
    </w:p>
    <w:p w:rsidR="00550805" w:rsidRPr="00C3299B" w:rsidRDefault="00550805" w:rsidP="00550805">
      <w:pPr>
        <w:spacing w:after="10"/>
        <w:ind w:firstLine="708"/>
      </w:pPr>
      <w:r w:rsidRPr="00C3299B">
        <w:t xml:space="preserve">По данному направлению расходов отражаются расходы федерального бюджета, осуществляемые в целях обеспечения нужд федеральных государственных органов и подведомственных им казенных учреждений, на оплату </w:t>
      </w:r>
      <w:r w:rsidR="008A1C8B">
        <w:t xml:space="preserve">                                  </w:t>
      </w:r>
      <w:r w:rsidRPr="00C3299B">
        <w:t>жилищно-коммунальных (коммунальных) услуг, в том числе включая оплату:</w:t>
      </w:r>
    </w:p>
    <w:p w:rsidR="00550805" w:rsidRPr="00C3299B" w:rsidRDefault="00550805" w:rsidP="00550805">
      <w:pPr>
        <w:spacing w:after="10"/>
        <w:ind w:firstLine="708"/>
      </w:pPr>
      <w:r w:rsidRPr="00C3299B">
        <w:t xml:space="preserve">счетов за потребленные энергетические и (или) коммунальные ресурсы </w:t>
      </w:r>
      <w:r w:rsidR="008A1C8B">
        <w:t xml:space="preserve">                           </w:t>
      </w:r>
      <w:r w:rsidRPr="00C3299B">
        <w:t xml:space="preserve">в рамках договоров поставки электроэнергии, газа природного и сжиженного, в том числе доставляемого специальным транспортом для заправки газгольдеров </w:t>
      </w:r>
      <w:r w:rsidR="008A1C8B">
        <w:t xml:space="preserve">                            </w:t>
      </w:r>
      <w:r w:rsidRPr="00C3299B">
        <w:t xml:space="preserve">(за исключением заправки автотранспорта, работающего на газомоторном топливе, </w:t>
      </w:r>
      <w:r w:rsidR="008A1C8B">
        <w:t xml:space="preserve">                  </w:t>
      </w:r>
      <w:r w:rsidRPr="00C3299B">
        <w:t xml:space="preserve">и бытовых газовых баллонов на заправочных станциях, осуществляющих розничную продажу газа), договоров, в рамках которых осуществляется теплоснабжение, горячее водоснабжение, холодное водоснабжение, водоотведение, ассенизация; </w:t>
      </w:r>
    </w:p>
    <w:p w:rsidR="00550805" w:rsidRPr="00C3299B" w:rsidRDefault="00550805" w:rsidP="00550805">
      <w:pPr>
        <w:spacing w:after="10"/>
        <w:ind w:firstLine="708"/>
      </w:pPr>
      <w:r w:rsidRPr="00C3299B">
        <w:t>счетов, выставляемых организациями, осуществляющими управление многоквартирными домами в части платы за содержание жилого (нежилого) помещения (включая плату за услуги, работы по управлению многоквартирным домом, за содержание и текущий ремонт общего имущества в многоквартирном доме, а также коммунальные ресурсы, потребляемые при использовании и содержании общего имущества в многоквартирном доме) и коммунальные услуги, платы за вывоз твердых коммунальных отходов, а также за иные услуги, включенные в указанные счета;</w:t>
      </w:r>
    </w:p>
    <w:p w:rsidR="00550805" w:rsidRPr="00C3299B" w:rsidRDefault="00550805" w:rsidP="00550805">
      <w:pPr>
        <w:spacing w:after="10"/>
        <w:ind w:firstLine="708"/>
      </w:pPr>
      <w:r w:rsidRPr="00C3299B">
        <w:t>взносов на капитальный ремонт общего имущества в многоквартирных домах;</w:t>
      </w:r>
    </w:p>
    <w:p w:rsidR="00550805" w:rsidRPr="00C3299B" w:rsidRDefault="00550805" w:rsidP="00550805">
      <w:pPr>
        <w:spacing w:after="10"/>
        <w:ind w:firstLine="708"/>
      </w:pPr>
      <w:r w:rsidRPr="00C3299B">
        <w:t>договоров на оказание услуг транспортировки энергетических и (или) коммунальных ресурсов по газораспределительным, электрическим и теплосетям;</w:t>
      </w:r>
    </w:p>
    <w:p w:rsidR="00550805" w:rsidRPr="00C3299B" w:rsidRDefault="00550805" w:rsidP="00550805">
      <w:pPr>
        <w:spacing w:after="10"/>
        <w:ind w:firstLine="708"/>
      </w:pPr>
      <w:r w:rsidRPr="00C3299B">
        <w:t>договоров поставки твердого топлива (уголь, дрова, торф), мазута, дизельного топлива (при печном или котельном отоплении);</w:t>
      </w:r>
    </w:p>
    <w:p w:rsidR="00550805" w:rsidRPr="00C3299B" w:rsidRDefault="00550805" w:rsidP="00550805">
      <w:pPr>
        <w:spacing w:after="10"/>
        <w:ind w:firstLine="708"/>
      </w:pPr>
      <w:r w:rsidRPr="00C3299B">
        <w:t>энергосервисных договоров (контрактов);</w:t>
      </w:r>
    </w:p>
    <w:p w:rsidR="00550805" w:rsidRPr="00C3299B" w:rsidRDefault="00550805" w:rsidP="00550805">
      <w:pPr>
        <w:spacing w:after="10"/>
        <w:ind w:firstLine="708"/>
      </w:pPr>
      <w:r w:rsidRPr="00C3299B">
        <w:t xml:space="preserve">договоров на вывоз отходов с территории административных зданий, </w:t>
      </w:r>
      <w:r w:rsidR="000950FA" w:rsidRPr="00C3299B">
        <w:t xml:space="preserve">             </w:t>
      </w:r>
      <w:r w:rsidR="008A1C8B">
        <w:t xml:space="preserve">                 </w:t>
      </w:r>
      <w:r w:rsidRPr="00C3299B">
        <w:t>не относящихся к жилому фонду;</w:t>
      </w:r>
    </w:p>
    <w:p w:rsidR="00550805" w:rsidRPr="00C3299B" w:rsidRDefault="00550805" w:rsidP="00550805">
      <w:pPr>
        <w:spacing w:after="10"/>
        <w:ind w:firstLine="708"/>
      </w:pPr>
      <w:r w:rsidRPr="00C3299B">
        <w:t>задолженности по указанным договорам.</w:t>
      </w:r>
    </w:p>
    <w:p w:rsidR="00550805" w:rsidRPr="00C3299B" w:rsidRDefault="00550805" w:rsidP="00550805">
      <w:pPr>
        <w:spacing w:after="10"/>
        <w:ind w:firstLine="708"/>
      </w:pPr>
      <w:r w:rsidRPr="00C3299B">
        <w:t>По данному направлению расходов не отражаются расходы на оплату:</w:t>
      </w:r>
    </w:p>
    <w:p w:rsidR="00550805" w:rsidRPr="00C3299B" w:rsidRDefault="00550805" w:rsidP="00550805">
      <w:pPr>
        <w:spacing w:after="10"/>
        <w:ind w:firstLine="708"/>
      </w:pPr>
      <w:r w:rsidRPr="00C3299B">
        <w:t xml:space="preserve">договоров (соглашений), определяющих взаимоотношения сторон при аренде (безвозмездном пользовании) объектов (помещений) в части возмещения соответствующей доли затрат арендодателя (ссудодателя) по расчетам </w:t>
      </w:r>
      <w:r w:rsidR="008A1C8B">
        <w:t xml:space="preserve">                                         </w:t>
      </w:r>
      <w:r w:rsidRPr="00C3299B">
        <w:t>с поставщиками энергетических и (или) коммунальных ресурсов, а также иных аналогичных возмещений организациям, не являющимся поставщиками энергетических и (или) коммунальных ресурсов;</w:t>
      </w:r>
    </w:p>
    <w:p w:rsidR="00550805" w:rsidRPr="00C3299B" w:rsidRDefault="00550805" w:rsidP="00550805">
      <w:pPr>
        <w:spacing w:after="10"/>
        <w:ind w:firstLine="708"/>
      </w:pPr>
      <w:r w:rsidRPr="00C3299B">
        <w:t>договоров гражданско-правового характера, заключенных</w:t>
      </w:r>
      <w:r w:rsidR="000950FA" w:rsidRPr="00C3299B">
        <w:t xml:space="preserve"> </w:t>
      </w:r>
      <w:r w:rsidRPr="00C3299B">
        <w:t>с истопниками, кочегарами, операторами газовых котельных;</w:t>
      </w:r>
    </w:p>
    <w:p w:rsidR="00550805" w:rsidRPr="00C3299B" w:rsidRDefault="00550805" w:rsidP="00550805">
      <w:pPr>
        <w:spacing w:after="10"/>
        <w:ind w:firstLine="708"/>
      </w:pPr>
      <w:r w:rsidRPr="00C3299B">
        <w:t>жилищно-коммунальных (коммунальных) услуг, приобретаемых зарубежными аппаратами государственных органов, иными обособленными подразделениями государственных органов, учреждениями, воинскими формированиями, осуществляющими возложенные на них функции</w:t>
      </w:r>
      <w:r w:rsidR="000950FA" w:rsidRPr="00C3299B">
        <w:t xml:space="preserve"> </w:t>
      </w:r>
      <w:r w:rsidRPr="00C3299B">
        <w:t>за пределами территории Российской Федерации;</w:t>
      </w:r>
    </w:p>
    <w:p w:rsidR="00550805" w:rsidRDefault="00550805" w:rsidP="00550805">
      <w:pPr>
        <w:autoSpaceDE w:val="0"/>
        <w:autoSpaceDN w:val="0"/>
        <w:adjustRightInd w:val="0"/>
      </w:pPr>
      <w:r w:rsidRPr="00C3299B">
        <w:t xml:space="preserve"> коммунальных услуг в рамках реализации федеральных проектов, мероприятий федеральных целевых программ, мероприятий по приему и содержанию беженцев и лиц, ходатайствующих о признании их беженцами, в рамках содержания автомобильных дорог общего пользования федерального значения, в рамках подготовки, проведения и подведения итогов всероссийских переписей населения (микропереписей), сельскохозяйственных переписей, коммунальных услуг, оплата которых осуществляется за счет средств резервного фонда Правительства Российской Федерации, а также коммунальных услуг, источником финансового обеспечения которых являются субвенции на осуществление части переданных полномочий </w:t>
      </w:r>
      <w:r w:rsidR="008A1C8B">
        <w:t xml:space="preserve">                        </w:t>
      </w:r>
      <w:r w:rsidRPr="00C3299B">
        <w:t>в области защиты населения и территории от чрезвычайных ситуаций и организации тушения пожаров силами Государственной противопожарной службы.</w:t>
      </w:r>
    </w:p>
    <w:p w:rsidR="00B45398" w:rsidRPr="00B45398" w:rsidRDefault="00B45398" w:rsidP="00B45398">
      <w:pPr>
        <w:autoSpaceDE w:val="0"/>
        <w:autoSpaceDN w:val="0"/>
        <w:adjustRightInd w:val="0"/>
      </w:pPr>
      <w:r w:rsidRPr="00B45398">
        <w:t>90072 Жилищно-коммунальные (коммунальные) услуги, взносы                                         на капитальный ремонт общего имущества в многоквартирном доме по объектам, находящимся в казне Российской Федерации</w:t>
      </w:r>
    </w:p>
    <w:p w:rsidR="00B45398" w:rsidRPr="00C3299B" w:rsidRDefault="00B45398" w:rsidP="00550805">
      <w:pPr>
        <w:autoSpaceDE w:val="0"/>
        <w:autoSpaceDN w:val="0"/>
        <w:adjustRightInd w:val="0"/>
      </w:pPr>
      <w:r w:rsidRPr="00B45398">
        <w:t xml:space="preserve">По данному направлению расходов отражаются расходы федерального бюджета, </w:t>
      </w:r>
      <w:r>
        <w:t>связанные с</w:t>
      </w:r>
      <w:r w:rsidRPr="00B45398">
        <w:t xml:space="preserve"> оплат</w:t>
      </w:r>
      <w:r>
        <w:t xml:space="preserve">ой </w:t>
      </w:r>
      <w:r w:rsidRPr="00B45398">
        <w:t>жилищно-коммунальных (коммунальных) услуг</w:t>
      </w:r>
      <w:r>
        <w:t xml:space="preserve">, взносов </w:t>
      </w:r>
      <w:r w:rsidRPr="00B45398">
        <w:t xml:space="preserve">на капитальный ремонт общего имущества в многоквартирном доме </w:t>
      </w:r>
      <w:r w:rsidR="00AE06B0">
        <w:t xml:space="preserve">                           </w:t>
      </w:r>
      <w:r w:rsidRPr="00B45398">
        <w:t>по объектам, находящимся в казне Российской Федерации</w:t>
      </w:r>
      <w:r>
        <w:t>.</w:t>
      </w:r>
    </w:p>
    <w:p w:rsidR="00550805" w:rsidRPr="00C3299B" w:rsidRDefault="00550805" w:rsidP="00550805">
      <w:pPr>
        <w:spacing w:after="10"/>
        <w:ind w:firstLine="708"/>
        <w:rPr>
          <w:rFonts w:eastAsia="Calibri" w:cs="Times New Roman"/>
          <w:szCs w:val="28"/>
        </w:rPr>
      </w:pPr>
      <w:r w:rsidRPr="00C3299B">
        <w:rPr>
          <w:rFonts w:eastAsia="Calibri" w:cs="Times New Roman"/>
          <w:szCs w:val="28"/>
        </w:rPr>
        <w:t>91110</w:t>
      </w:r>
      <w:r w:rsidRPr="00C3299B">
        <w:rPr>
          <w:rFonts w:ascii="Calibri" w:eastAsia="Calibri" w:hAnsi="Calibri" w:cs="Times New Roman"/>
          <w:sz w:val="22"/>
        </w:rPr>
        <w:t xml:space="preserve"> </w:t>
      </w:r>
      <w:r w:rsidRPr="00C3299B">
        <w:rPr>
          <w:rFonts w:eastAsia="Calibri" w:cs="Times New Roman"/>
          <w:szCs w:val="28"/>
        </w:rPr>
        <w:t xml:space="preserve">Оказание медицинской помощи на территории Российской Федерации гражданам других государств и лицам без гражданства, постоянно проживавшим </w:t>
      </w:r>
      <w:r w:rsidR="008A1C8B">
        <w:rPr>
          <w:rFonts w:eastAsia="Calibri" w:cs="Times New Roman"/>
          <w:szCs w:val="28"/>
        </w:rPr>
        <w:t xml:space="preserve">                  </w:t>
      </w:r>
      <w:r w:rsidRPr="00C3299B">
        <w:rPr>
          <w:rFonts w:eastAsia="Calibri" w:cs="Times New Roman"/>
          <w:szCs w:val="28"/>
        </w:rPr>
        <w:t>на территории другого государства, вынужденно покинувшим территорию своей страны и прибывшим на территорию Российской Федерации в экстренном массовом порядке</w:t>
      </w:r>
    </w:p>
    <w:p w:rsidR="00550805" w:rsidRPr="00C3299B" w:rsidRDefault="00550805" w:rsidP="00550805">
      <w:pPr>
        <w:spacing w:after="10"/>
        <w:ind w:firstLine="708"/>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на оказание медицинской помощи на территории Российской Федерации гражданам других государств и лицам без гражданства, постоянно проживавшим </w:t>
      </w:r>
      <w:r w:rsidR="008A1C8B">
        <w:rPr>
          <w:rFonts w:eastAsia="Calibri" w:cs="Times New Roman"/>
          <w:szCs w:val="28"/>
        </w:rPr>
        <w:t xml:space="preserve">                  </w:t>
      </w:r>
      <w:r w:rsidRPr="00C3299B">
        <w:rPr>
          <w:rFonts w:eastAsia="Calibri" w:cs="Times New Roman"/>
          <w:szCs w:val="28"/>
        </w:rPr>
        <w:t>на территории другого государства, вынужденно покинувшим территорию своей страны и прибывшим на территорию Российской Федерации в экстренном массовом порядке.</w:t>
      </w:r>
    </w:p>
    <w:p w:rsidR="00550805" w:rsidRPr="00C3299B" w:rsidRDefault="00550805" w:rsidP="00550805">
      <w:pPr>
        <w:spacing w:after="10"/>
        <w:ind w:firstLine="708"/>
        <w:rPr>
          <w:rFonts w:eastAsia="Calibri" w:cs="Times New Roman"/>
          <w:szCs w:val="28"/>
        </w:rPr>
      </w:pPr>
      <w:r w:rsidRPr="00C3299B">
        <w:rPr>
          <w:rFonts w:eastAsia="Calibri" w:cs="Times New Roman"/>
          <w:szCs w:val="28"/>
        </w:rPr>
        <w:t>91200 Плата за сдачу крови и (или) ее компонентов</w:t>
      </w:r>
    </w:p>
    <w:p w:rsidR="00550805" w:rsidRPr="00C3299B" w:rsidRDefault="00550805" w:rsidP="00550805">
      <w:pPr>
        <w:spacing w:after="10"/>
        <w:ind w:firstLine="708"/>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по предоставлению субсидии на осуществление платы за сдачу крови </w:t>
      </w:r>
      <w:r w:rsidR="008A1C8B">
        <w:rPr>
          <w:rFonts w:eastAsia="Calibri" w:cs="Times New Roman"/>
          <w:szCs w:val="28"/>
        </w:rPr>
        <w:t xml:space="preserve">                      </w:t>
      </w:r>
      <w:r w:rsidRPr="00C3299B">
        <w:rPr>
          <w:rFonts w:eastAsia="Calibri" w:cs="Times New Roman"/>
          <w:szCs w:val="28"/>
        </w:rPr>
        <w:t>и (или) ее компонентов.</w:t>
      </w:r>
    </w:p>
    <w:p w:rsidR="00550805" w:rsidRPr="00C3299B" w:rsidRDefault="00550805" w:rsidP="00550805">
      <w:pPr>
        <w:spacing w:after="10"/>
        <w:ind w:firstLine="708"/>
        <w:rPr>
          <w:rFonts w:eastAsia="Calibri" w:cs="Times New Roman"/>
          <w:szCs w:val="28"/>
        </w:rPr>
      </w:pPr>
      <w:r w:rsidRPr="00C3299B">
        <w:rPr>
          <w:rFonts w:eastAsia="Calibri" w:cs="Times New Roman"/>
          <w:szCs w:val="28"/>
        </w:rPr>
        <w:t>91210 Денежная компенсация взамен бесплатного питания донора крови и (или) ее компонентов</w:t>
      </w:r>
    </w:p>
    <w:p w:rsidR="00550805" w:rsidRPr="00C3299B" w:rsidRDefault="00550805" w:rsidP="00550805">
      <w:pPr>
        <w:spacing w:after="10"/>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по предоставлению субсидии на осуществление денежной компенсации взамен бесплатного питания донора крови и (или)</w:t>
      </w:r>
      <w:r w:rsidR="000950FA" w:rsidRPr="00C3299B">
        <w:rPr>
          <w:rFonts w:eastAsia="Calibri" w:cs="Times New Roman"/>
          <w:szCs w:val="28"/>
        </w:rPr>
        <w:t xml:space="preserve"> </w:t>
      </w:r>
      <w:r w:rsidRPr="00C3299B">
        <w:rPr>
          <w:rFonts w:eastAsia="Calibri" w:cs="Times New Roman"/>
          <w:szCs w:val="28"/>
        </w:rPr>
        <w:t>ее компонентов.</w:t>
      </w:r>
    </w:p>
    <w:p w:rsidR="00550805" w:rsidRPr="00C3299B" w:rsidRDefault="00550805" w:rsidP="00550805">
      <w:pPr>
        <w:spacing w:after="10"/>
        <w:ind w:firstLine="708"/>
        <w:rPr>
          <w:rFonts w:eastAsia="Calibri" w:cs="Times New Roman"/>
          <w:szCs w:val="28"/>
        </w:rPr>
      </w:pPr>
      <w:r w:rsidRPr="00C3299B">
        <w:rPr>
          <w:rFonts w:eastAsia="Calibri" w:cs="Times New Roman"/>
          <w:szCs w:val="28"/>
        </w:rPr>
        <w:t>91220 Финансовое обеспечение медицинской деятельности, связанной</w:t>
      </w:r>
      <w:r w:rsidR="000950FA" w:rsidRPr="00C3299B">
        <w:rPr>
          <w:rFonts w:eastAsia="Calibri" w:cs="Times New Roman"/>
          <w:szCs w:val="28"/>
        </w:rPr>
        <w:t xml:space="preserve"> </w:t>
      </w:r>
      <w:r w:rsidR="008A1C8B">
        <w:rPr>
          <w:rFonts w:eastAsia="Calibri" w:cs="Times New Roman"/>
          <w:szCs w:val="28"/>
        </w:rPr>
        <w:t xml:space="preserve">                             </w:t>
      </w:r>
      <w:r w:rsidRPr="00C3299B">
        <w:rPr>
          <w:rFonts w:eastAsia="Calibri" w:cs="Times New Roman"/>
          <w:szCs w:val="28"/>
        </w:rPr>
        <w:t>с донорством органов человека в целях трансплантации (пересадки)</w:t>
      </w:r>
    </w:p>
    <w:p w:rsidR="00550805" w:rsidRPr="00C3299B" w:rsidRDefault="00550805" w:rsidP="00550805">
      <w:pPr>
        <w:spacing w:after="10"/>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финансовое обеспечение медицинской деятельности, связанной</w:t>
      </w:r>
      <w:r w:rsidR="000950FA" w:rsidRPr="00C3299B">
        <w:rPr>
          <w:rFonts w:eastAsia="Calibri" w:cs="Times New Roman"/>
          <w:szCs w:val="28"/>
        </w:rPr>
        <w:t xml:space="preserve">              </w:t>
      </w:r>
      <w:r w:rsidRPr="00C3299B">
        <w:rPr>
          <w:rFonts w:eastAsia="Calibri" w:cs="Times New Roman"/>
          <w:szCs w:val="28"/>
        </w:rPr>
        <w:t xml:space="preserve"> </w:t>
      </w:r>
      <w:r w:rsidR="008A1C8B">
        <w:rPr>
          <w:rFonts w:eastAsia="Calibri" w:cs="Times New Roman"/>
          <w:szCs w:val="28"/>
        </w:rPr>
        <w:t xml:space="preserve">                  </w:t>
      </w:r>
      <w:r w:rsidRPr="00C3299B">
        <w:rPr>
          <w:rFonts w:eastAsia="Calibri" w:cs="Times New Roman"/>
          <w:szCs w:val="28"/>
        </w:rPr>
        <w:t>с донорством органов человека в целях трансплантации (пересадки).</w:t>
      </w:r>
    </w:p>
    <w:p w:rsidR="00550805" w:rsidRPr="00C3299B" w:rsidRDefault="00550805" w:rsidP="00550805">
      <w:pPr>
        <w:spacing w:after="10"/>
        <w:ind w:firstLine="708"/>
        <w:rPr>
          <w:rFonts w:eastAsia="Calibri" w:cs="Times New Roman"/>
          <w:szCs w:val="28"/>
        </w:rPr>
      </w:pPr>
      <w:r w:rsidRPr="00C3299B">
        <w:rPr>
          <w:rFonts w:eastAsia="Calibri" w:cs="Times New Roman"/>
          <w:szCs w:val="28"/>
        </w:rPr>
        <w:t>91300</w:t>
      </w:r>
      <w:r w:rsidRPr="00C3299B">
        <w:rPr>
          <w:rFonts w:ascii="Calibri" w:eastAsia="Calibri" w:hAnsi="Calibri" w:cs="Times New Roman"/>
          <w:sz w:val="22"/>
        </w:rPr>
        <w:t xml:space="preserve"> </w:t>
      </w:r>
      <w:r w:rsidRPr="00C3299B">
        <w:rPr>
          <w:rFonts w:eastAsia="Calibri" w:cs="Times New Roman"/>
          <w:szCs w:val="28"/>
        </w:rPr>
        <w:t xml:space="preserve">Вознаграждение спортсменам, тренерам и специалистам спортивных сборных команд Российской Федерации по олимпийским, паралимпийским </w:t>
      </w:r>
      <w:r w:rsidR="00233805">
        <w:rPr>
          <w:rFonts w:eastAsia="Calibri" w:cs="Times New Roman"/>
          <w:szCs w:val="28"/>
        </w:rPr>
        <w:t xml:space="preserve">                          </w:t>
      </w:r>
      <w:r w:rsidRPr="00C3299B">
        <w:rPr>
          <w:rFonts w:eastAsia="Calibri" w:cs="Times New Roman"/>
          <w:szCs w:val="28"/>
        </w:rPr>
        <w:t>и сурдлимпийским видам спорта, обеспечившим подготовку</w:t>
      </w:r>
      <w:r w:rsidR="000A6517" w:rsidRPr="00C3299B">
        <w:rPr>
          <w:rFonts w:eastAsia="Calibri" w:cs="Times New Roman"/>
          <w:szCs w:val="28"/>
        </w:rPr>
        <w:t xml:space="preserve"> </w:t>
      </w:r>
      <w:r w:rsidR="00233805">
        <w:rPr>
          <w:rFonts w:eastAsia="Calibri" w:cs="Times New Roman"/>
          <w:szCs w:val="28"/>
        </w:rPr>
        <w:t xml:space="preserve">                                       </w:t>
      </w:r>
      <w:r w:rsidRPr="00C3299B">
        <w:rPr>
          <w:rFonts w:eastAsia="Calibri" w:cs="Times New Roman"/>
          <w:szCs w:val="28"/>
        </w:rPr>
        <w:t>спортсменов - победителей и призеров на чемпионатах мира и Европы</w:t>
      </w:r>
    </w:p>
    <w:p w:rsidR="00550805" w:rsidRPr="00C3299B" w:rsidRDefault="00550805" w:rsidP="00550805">
      <w:pPr>
        <w:spacing w:after="10"/>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выплату вознаграждения спортсменам, тренерам и специалистам спортивных сборных команд Российской Федерации по олимпийским, паралимпийским и сурдлимпийским видам спорта, обеспечившим подготовку спортсменов - победителей и призеров на чемпионатах мира и Европы.</w:t>
      </w:r>
    </w:p>
    <w:p w:rsidR="00550805" w:rsidRPr="00C3299B" w:rsidRDefault="00550805" w:rsidP="00550805">
      <w:pPr>
        <w:spacing w:after="10"/>
        <w:ind w:firstLine="708"/>
        <w:rPr>
          <w:rFonts w:eastAsia="Calibri" w:cs="Times New Roman"/>
          <w:szCs w:val="28"/>
        </w:rPr>
      </w:pPr>
      <w:r w:rsidRPr="00C3299B">
        <w:rPr>
          <w:rFonts w:eastAsia="Calibri" w:cs="Times New Roman"/>
          <w:szCs w:val="28"/>
        </w:rPr>
        <w:t>91400</w:t>
      </w:r>
      <w:r w:rsidRPr="00C3299B">
        <w:rPr>
          <w:rFonts w:ascii="Calibri" w:eastAsia="Calibri" w:hAnsi="Calibri" w:cs="Times New Roman"/>
          <w:sz w:val="22"/>
        </w:rPr>
        <w:t xml:space="preserve"> </w:t>
      </w:r>
      <w:r w:rsidRPr="00C3299B">
        <w:rPr>
          <w:rFonts w:eastAsia="Calibri" w:cs="Times New Roman"/>
          <w:szCs w:val="28"/>
        </w:rPr>
        <w:t xml:space="preserve">Приобретение проездных документов (возмещение расходов) на проезд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w:t>
      </w:r>
      <w:r w:rsidR="00233805">
        <w:rPr>
          <w:rFonts w:eastAsia="Calibri" w:cs="Times New Roman"/>
          <w:szCs w:val="28"/>
        </w:rPr>
        <w:t xml:space="preserve">                                   </w:t>
      </w:r>
      <w:r w:rsidRPr="00C3299B">
        <w:rPr>
          <w:rFonts w:eastAsia="Calibri" w:cs="Times New Roman"/>
          <w:szCs w:val="28"/>
        </w:rPr>
        <w:t>и профессиональных образовательных организаций со специальным наименованием "военно-музыкальное училище"</w:t>
      </w:r>
    </w:p>
    <w:p w:rsidR="00550805" w:rsidRPr="00C3299B" w:rsidRDefault="00550805" w:rsidP="00550805">
      <w:pPr>
        <w:spacing w:after="10"/>
        <w:ind w:firstLine="708"/>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на приобретение проездных документов (возмещение расходов) на проезд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w:t>
      </w:r>
      <w:r w:rsidR="00233805">
        <w:rPr>
          <w:rFonts w:eastAsia="Calibri" w:cs="Times New Roman"/>
          <w:szCs w:val="28"/>
        </w:rPr>
        <w:t xml:space="preserve">                                      </w:t>
      </w:r>
      <w:r w:rsidRPr="00C3299B">
        <w:rPr>
          <w:rFonts w:eastAsia="Calibri" w:cs="Times New Roman"/>
          <w:szCs w:val="28"/>
        </w:rPr>
        <w:t>и профессиональных образовательных организаций со специальным наименованием "военно-музыкальное училище.</w:t>
      </w:r>
    </w:p>
    <w:p w:rsidR="00550805" w:rsidRPr="00C3299B" w:rsidRDefault="00550805" w:rsidP="00550805">
      <w:pPr>
        <w:spacing w:after="10"/>
        <w:ind w:firstLine="708"/>
        <w:rPr>
          <w:rFonts w:eastAsia="Calibri" w:cs="Times New Roman"/>
          <w:szCs w:val="28"/>
        </w:rPr>
      </w:pPr>
      <w:r w:rsidRPr="00C3299B">
        <w:rPr>
          <w:rFonts w:eastAsia="Calibri" w:cs="Times New Roman"/>
          <w:szCs w:val="28"/>
        </w:rPr>
        <w:t>92002 Научно-методическое и экспертно-аналитическое обеспечение</w:t>
      </w:r>
    </w:p>
    <w:p w:rsidR="00550805" w:rsidRPr="00C3299B" w:rsidRDefault="00550805" w:rsidP="00550805">
      <w:pPr>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по оплате договоров на выполнение работ по проведению мониторингов, анализу текущего состояния процессов с представлением предложений по его улучшению, изучению российского и зарубежного опыта, разработке нормативных </w:t>
      </w:r>
      <w:r w:rsidR="00233805">
        <w:rPr>
          <w:rFonts w:eastAsia="Calibri" w:cs="Times New Roman"/>
          <w:szCs w:val="28"/>
        </w:rPr>
        <w:t xml:space="preserve">                </w:t>
      </w:r>
      <w:r w:rsidRPr="00C3299B">
        <w:rPr>
          <w:rFonts w:eastAsia="Calibri" w:cs="Times New Roman"/>
          <w:szCs w:val="28"/>
        </w:rPr>
        <w:t xml:space="preserve">и (или) нормативно-технических документов, экспертно-аналитической деятельности в интересах органов государственной власти, а также работ, результатами проведения которых является подготовка отчетов, заключений, справок, аналитических и иных информационных материалов. </w:t>
      </w:r>
    </w:p>
    <w:p w:rsidR="00550805" w:rsidRPr="00C3299B" w:rsidRDefault="00550805" w:rsidP="00550805">
      <w:pPr>
        <w:spacing w:after="10"/>
        <w:ind w:firstLine="708"/>
        <w:rPr>
          <w:rFonts w:eastAsia="Calibri" w:cs="Times New Roman"/>
          <w:szCs w:val="28"/>
        </w:rPr>
      </w:pPr>
      <w:r w:rsidRPr="00C3299B">
        <w:rPr>
          <w:rFonts w:eastAsia="Calibri" w:cs="Times New Roman"/>
          <w:szCs w:val="28"/>
        </w:rPr>
        <w:t xml:space="preserve">Также по данному направлению расходов отражаются расходы федерального бюджета на предоставление субсидий федеральным государственным учреждениям на финансовое обеспечение выполнения ими государственного </w:t>
      </w:r>
      <w:r w:rsidR="00233805">
        <w:rPr>
          <w:rFonts w:eastAsia="Calibri" w:cs="Times New Roman"/>
          <w:szCs w:val="28"/>
        </w:rPr>
        <w:t xml:space="preserve">                                        </w:t>
      </w:r>
      <w:r w:rsidRPr="00C3299B">
        <w:rPr>
          <w:rFonts w:eastAsia="Calibri" w:cs="Times New Roman"/>
          <w:szCs w:val="28"/>
        </w:rPr>
        <w:t xml:space="preserve">задания на выполнение вышеуказанных работ, за исключением работ </w:t>
      </w:r>
      <w:r w:rsidR="00233805">
        <w:rPr>
          <w:rFonts w:eastAsia="Calibri" w:cs="Times New Roman"/>
          <w:szCs w:val="28"/>
        </w:rPr>
        <w:t xml:space="preserve">                                   </w:t>
      </w:r>
      <w:r w:rsidRPr="00C3299B">
        <w:rPr>
          <w:rFonts w:eastAsia="Calibri" w:cs="Times New Roman"/>
          <w:szCs w:val="28"/>
        </w:rPr>
        <w:t xml:space="preserve">по научно-методическому обеспечению по научным темам, размещенным в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 </w:t>
      </w:r>
    </w:p>
    <w:p w:rsidR="00550805" w:rsidRPr="00C3299B" w:rsidRDefault="00550805" w:rsidP="00550805">
      <w:pPr>
        <w:spacing w:after="10"/>
        <w:ind w:firstLine="708"/>
        <w:rPr>
          <w:rFonts w:eastAsia="Calibri" w:cs="Times New Roman"/>
          <w:szCs w:val="28"/>
        </w:rPr>
      </w:pPr>
      <w:r w:rsidRPr="00C3299B">
        <w:rPr>
          <w:rFonts w:eastAsia="Calibri" w:cs="Times New Roman"/>
          <w:szCs w:val="28"/>
        </w:rPr>
        <w:t>92004 Закупка школьных автобусов</w:t>
      </w:r>
    </w:p>
    <w:p w:rsidR="00550805" w:rsidRPr="00C3299B" w:rsidRDefault="00550805" w:rsidP="00550805">
      <w:pPr>
        <w:spacing w:after="10"/>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закупку школьных автобусов.</w:t>
      </w:r>
    </w:p>
    <w:p w:rsidR="00550805" w:rsidRPr="00C3299B" w:rsidRDefault="00550805" w:rsidP="00550805">
      <w:pPr>
        <w:spacing w:after="10"/>
        <w:ind w:firstLine="708"/>
        <w:rPr>
          <w:rFonts w:eastAsia="Calibri" w:cs="Times New Roman"/>
          <w:szCs w:val="28"/>
        </w:rPr>
      </w:pPr>
      <w:r w:rsidRPr="00C3299B">
        <w:rPr>
          <w:rFonts w:eastAsia="Calibri" w:cs="Times New Roman"/>
          <w:szCs w:val="28"/>
        </w:rPr>
        <w:t>92005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перечень жизненно необходимых и важнейших лекарственных препаратов</w:t>
      </w:r>
    </w:p>
    <w:p w:rsidR="00550805" w:rsidRPr="00C3299B" w:rsidRDefault="00550805" w:rsidP="00550805">
      <w:pPr>
        <w:spacing w:after="10"/>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перечень жизненно необходимых и важнейших лекарственных препаратов.</w:t>
      </w:r>
    </w:p>
    <w:p w:rsidR="00550805" w:rsidRPr="00C3299B" w:rsidRDefault="00550805" w:rsidP="00550805">
      <w:pPr>
        <w:spacing w:after="10"/>
        <w:ind w:firstLine="708"/>
        <w:rPr>
          <w:rFonts w:eastAsia="Calibri" w:cs="Times New Roman"/>
          <w:szCs w:val="28"/>
        </w:rPr>
      </w:pPr>
      <w:r w:rsidRPr="00C3299B">
        <w:rPr>
          <w:rFonts w:eastAsia="Calibri" w:cs="Times New Roman"/>
          <w:szCs w:val="28"/>
        </w:rPr>
        <w:t xml:space="preserve">92007 Обеспечение лиц, больных туберкулезом с множественной лекарственной устойчивостью возбудителя, антибактериальными </w:t>
      </w:r>
      <w:r w:rsidR="00233805">
        <w:rPr>
          <w:rFonts w:eastAsia="Calibri" w:cs="Times New Roman"/>
          <w:szCs w:val="28"/>
        </w:rPr>
        <w:t xml:space="preserve">                                                  </w:t>
      </w:r>
      <w:r w:rsidRPr="00C3299B">
        <w:rPr>
          <w:rFonts w:eastAsia="Calibri" w:cs="Times New Roman"/>
          <w:szCs w:val="28"/>
        </w:rPr>
        <w:t>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w:t>
      </w:r>
    </w:p>
    <w:p w:rsidR="00550805" w:rsidRPr="00C3299B" w:rsidRDefault="00550805" w:rsidP="00550805">
      <w:pPr>
        <w:spacing w:after="10"/>
        <w:ind w:firstLine="708"/>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на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w:t>
      </w:r>
      <w:r w:rsidR="00233805">
        <w:rPr>
          <w:rFonts w:eastAsia="Calibri" w:cs="Times New Roman"/>
          <w:szCs w:val="28"/>
        </w:rPr>
        <w:t xml:space="preserve">                             </w:t>
      </w:r>
      <w:r w:rsidRPr="00C3299B">
        <w:rPr>
          <w:rFonts w:eastAsia="Calibri" w:cs="Times New Roman"/>
          <w:szCs w:val="28"/>
        </w:rPr>
        <w:t>в перечень жизненно необходимых и важнейших лекарственных препаратов.</w:t>
      </w:r>
    </w:p>
    <w:p w:rsidR="00550805" w:rsidRPr="00C3299B" w:rsidRDefault="00550805" w:rsidP="00550805">
      <w:pPr>
        <w:spacing w:after="10"/>
        <w:ind w:firstLine="708"/>
        <w:rPr>
          <w:rFonts w:eastAsia="Calibri" w:cs="Times New Roman"/>
          <w:szCs w:val="28"/>
        </w:rPr>
      </w:pPr>
      <w:r w:rsidRPr="00C3299B">
        <w:rPr>
          <w:rFonts w:eastAsia="Calibri" w:cs="Times New Roman"/>
          <w:szCs w:val="28"/>
        </w:rPr>
        <w:t>92008 Переселение в Российскую Федерацию соотечественников, проживающих за рубежом</w:t>
      </w:r>
    </w:p>
    <w:p w:rsidR="00550805" w:rsidRPr="00C3299B" w:rsidRDefault="00550805" w:rsidP="00550805">
      <w:pPr>
        <w:spacing w:after="10"/>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связанные с обеспечением мероприятий по реализации Государственной программы по оказанию содействия добровольному переселению в Российскую Федерацию соотечественников, проживающих за рубежом.</w:t>
      </w:r>
    </w:p>
    <w:p w:rsidR="00550805" w:rsidRPr="00C3299B" w:rsidRDefault="00550805" w:rsidP="00550805">
      <w:pPr>
        <w:spacing w:after="10"/>
        <w:ind w:firstLine="708"/>
        <w:rPr>
          <w:rFonts w:eastAsia="Calibri" w:cs="Times New Roman"/>
          <w:szCs w:val="28"/>
        </w:rPr>
      </w:pPr>
      <w:r w:rsidRPr="00C3299B">
        <w:rPr>
          <w:rFonts w:eastAsia="Calibri" w:cs="Times New Roman"/>
          <w:szCs w:val="28"/>
        </w:rPr>
        <w:t>92010 Мероприятия, направленные на обследование населения с целью выявления туберкулеза, лечения больных туберкулезом, профилактические мероприятия</w:t>
      </w:r>
    </w:p>
    <w:p w:rsidR="00550805" w:rsidRPr="00C3299B" w:rsidRDefault="00550805" w:rsidP="00550805">
      <w:pPr>
        <w:spacing w:after="10"/>
        <w:ind w:firstLine="708"/>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на проведение мероприятий, направленных на обследование населения </w:t>
      </w:r>
      <w:r w:rsidR="00233805">
        <w:rPr>
          <w:rFonts w:eastAsia="Calibri" w:cs="Times New Roman"/>
          <w:szCs w:val="28"/>
        </w:rPr>
        <w:t xml:space="preserve">                     </w:t>
      </w:r>
      <w:r w:rsidRPr="00C3299B">
        <w:rPr>
          <w:rFonts w:eastAsia="Calibri" w:cs="Times New Roman"/>
          <w:szCs w:val="28"/>
        </w:rPr>
        <w:t>с целью выявления туберкулеза, лечения больных туберкулезом, профилактические мероприятия.</w:t>
      </w:r>
    </w:p>
    <w:p w:rsidR="00550805" w:rsidRPr="00C3299B" w:rsidRDefault="00550805" w:rsidP="00550805">
      <w:pPr>
        <w:spacing w:after="10"/>
        <w:ind w:firstLine="708"/>
        <w:rPr>
          <w:rFonts w:eastAsia="Calibri" w:cs="Times New Roman"/>
          <w:szCs w:val="28"/>
        </w:rPr>
      </w:pPr>
      <w:r w:rsidRPr="00C3299B">
        <w:rPr>
          <w:rFonts w:eastAsia="Calibri" w:cs="Times New Roman"/>
          <w:szCs w:val="28"/>
        </w:rPr>
        <w:t xml:space="preserve">92011 Мероприятия по профилактике, выявлению, мониторингу лечения </w:t>
      </w:r>
      <w:r w:rsidR="00233805">
        <w:rPr>
          <w:rFonts w:eastAsia="Calibri" w:cs="Times New Roman"/>
          <w:szCs w:val="28"/>
        </w:rPr>
        <w:t xml:space="preserve">                        </w:t>
      </w:r>
      <w:r w:rsidRPr="00C3299B">
        <w:rPr>
          <w:rFonts w:eastAsia="Calibri" w:cs="Times New Roman"/>
          <w:szCs w:val="28"/>
        </w:rPr>
        <w:t xml:space="preserve">и лечению лиц, инфицированных вирусами иммунодефицита человека </w:t>
      </w:r>
      <w:r w:rsidR="00233805">
        <w:rPr>
          <w:rFonts w:eastAsia="Calibri" w:cs="Times New Roman"/>
          <w:szCs w:val="28"/>
        </w:rPr>
        <w:t xml:space="preserve">                                     </w:t>
      </w:r>
      <w:r w:rsidRPr="00C3299B">
        <w:rPr>
          <w:rFonts w:eastAsia="Calibri" w:cs="Times New Roman"/>
          <w:szCs w:val="28"/>
        </w:rPr>
        <w:t>и гепатитов</w:t>
      </w:r>
      <w:r w:rsidR="000A6517" w:rsidRPr="00C3299B">
        <w:rPr>
          <w:rFonts w:eastAsia="Calibri" w:cs="Times New Roman"/>
          <w:szCs w:val="28"/>
        </w:rPr>
        <w:t xml:space="preserve"> </w:t>
      </w:r>
      <w:r w:rsidRPr="00C3299B">
        <w:rPr>
          <w:rFonts w:eastAsia="Calibri" w:cs="Times New Roman"/>
          <w:szCs w:val="28"/>
        </w:rPr>
        <w:t>B и C</w:t>
      </w:r>
    </w:p>
    <w:p w:rsidR="00550805" w:rsidRPr="00C3299B" w:rsidRDefault="00550805" w:rsidP="00550805">
      <w:pPr>
        <w:spacing w:after="10"/>
        <w:ind w:firstLine="708"/>
        <w:rPr>
          <w:rFonts w:eastAsia="Calibri" w:cs="Times New Roman"/>
          <w:szCs w:val="28"/>
        </w:rPr>
      </w:pPr>
      <w:r w:rsidRPr="00C3299B">
        <w:rPr>
          <w:rFonts w:eastAsia="Calibri" w:cs="Times New Roman"/>
          <w:szCs w:val="28"/>
        </w:rPr>
        <w:t>По данному направлению расходов отражаются расходы на проведение мероприятий по профилактике, выявлению, мониторингу лечения и лечению лиц, инфицированных вирусами иммунодефицита человека и гепатитов B и C.</w:t>
      </w:r>
    </w:p>
    <w:p w:rsidR="00550805" w:rsidRPr="00C3299B" w:rsidRDefault="00550805" w:rsidP="00550805">
      <w:pPr>
        <w:spacing w:after="10"/>
        <w:rPr>
          <w:rFonts w:eastAsia="Calibri" w:cs="Times New Roman"/>
          <w:szCs w:val="28"/>
        </w:rPr>
      </w:pPr>
      <w:r w:rsidRPr="00C3299B">
        <w:rPr>
          <w:rFonts w:eastAsia="Calibri" w:cs="Times New Roman"/>
          <w:szCs w:val="28"/>
        </w:rPr>
        <w:t>По данному направлению расходов также отражаются расходы на финансовое обеспечение закупок диагностических средств и антивирусных препаратов для профилактики, выявления, мониторинга лечения и лечения лиц, инфицированных вирусами иммунодефицита человека и гепатитов B и C.</w:t>
      </w:r>
    </w:p>
    <w:p w:rsidR="00550805" w:rsidRPr="00C3299B" w:rsidRDefault="00550805" w:rsidP="00550805">
      <w:pPr>
        <w:spacing w:after="10"/>
        <w:ind w:firstLine="708"/>
        <w:rPr>
          <w:rFonts w:eastAsia="Calibri" w:cs="Times New Roman"/>
          <w:szCs w:val="28"/>
        </w:rPr>
      </w:pPr>
      <w:r w:rsidRPr="00C3299B">
        <w:rPr>
          <w:rFonts w:eastAsia="Calibri" w:cs="Times New Roman"/>
          <w:szCs w:val="28"/>
        </w:rPr>
        <w:t>92012 Мероприятия по развитию службы крови</w:t>
      </w:r>
    </w:p>
    <w:p w:rsidR="00550805" w:rsidRPr="00C3299B" w:rsidRDefault="00550805" w:rsidP="00550805">
      <w:pPr>
        <w:spacing w:after="10"/>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проведение мероприятий по развитию службы крови.</w:t>
      </w:r>
    </w:p>
    <w:p w:rsidR="00550805" w:rsidRPr="00C3299B" w:rsidRDefault="00550805" w:rsidP="00550805">
      <w:pPr>
        <w:spacing w:after="10"/>
        <w:ind w:firstLine="708"/>
        <w:rPr>
          <w:rFonts w:eastAsia="Calibri" w:cs="Times New Roman"/>
          <w:szCs w:val="28"/>
        </w:rPr>
      </w:pPr>
      <w:r w:rsidRPr="00C3299B">
        <w:rPr>
          <w:rFonts w:eastAsia="Calibri" w:cs="Times New Roman"/>
          <w:szCs w:val="28"/>
        </w:rPr>
        <w:t>92013 Закупка программного обеспечения для ведения бюджетного учета</w:t>
      </w:r>
    </w:p>
    <w:p w:rsidR="00550805" w:rsidRPr="00C3299B" w:rsidRDefault="00550805" w:rsidP="00550805">
      <w:pPr>
        <w:spacing w:after="10"/>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закупку программного обеспечения для ведения бюджетного учета.</w:t>
      </w:r>
    </w:p>
    <w:p w:rsidR="00550805" w:rsidRPr="00C3299B" w:rsidRDefault="00550805" w:rsidP="00550805">
      <w:pPr>
        <w:spacing w:after="10"/>
        <w:ind w:firstLine="708"/>
        <w:rPr>
          <w:rFonts w:eastAsia="Calibri" w:cs="Times New Roman"/>
          <w:szCs w:val="28"/>
        </w:rPr>
      </w:pPr>
      <w:r w:rsidRPr="00C3299B">
        <w:rPr>
          <w:rFonts w:eastAsia="Calibri" w:cs="Times New Roman"/>
          <w:szCs w:val="28"/>
        </w:rPr>
        <w:t>92017 Реализация проектов по разработке и обеспечению производства импортозамещающих комплектующих изделий и материалов для вооружений, военной и специальной техники</w:t>
      </w:r>
    </w:p>
    <w:p w:rsidR="00550805" w:rsidRPr="00C3299B" w:rsidRDefault="00550805" w:rsidP="00550805">
      <w:pPr>
        <w:spacing w:after="10"/>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реализацию проектов по разработке и обеспечению производства импортозамещающих комплектующих изделий и материалов для вооружений, военной и специальной техники.</w:t>
      </w:r>
    </w:p>
    <w:p w:rsidR="00550805" w:rsidRPr="00C3299B" w:rsidRDefault="00550805" w:rsidP="00550805">
      <w:pPr>
        <w:spacing w:after="10"/>
        <w:ind w:firstLine="708"/>
        <w:rPr>
          <w:rFonts w:eastAsia="Calibri" w:cs="Times New Roman"/>
          <w:szCs w:val="28"/>
        </w:rPr>
      </w:pPr>
      <w:r w:rsidRPr="00C3299B">
        <w:rPr>
          <w:rFonts w:eastAsia="Calibri" w:cs="Times New Roman"/>
          <w:szCs w:val="28"/>
        </w:rPr>
        <w:t>92018 Разработка вооружений, военной и специальной техники, продукции производственно-технического назначения и имущества в рамках государственного оборонного заказа</w:t>
      </w:r>
    </w:p>
    <w:p w:rsidR="00550805" w:rsidRPr="00C3299B" w:rsidRDefault="00550805" w:rsidP="00550805">
      <w:pPr>
        <w:spacing w:after="10"/>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разработку вооружений, военной и специальной техники, продукции производственно-технического назначения и имущества в рамках государственного оборонного заказа.</w:t>
      </w:r>
    </w:p>
    <w:p w:rsidR="00550805" w:rsidRPr="00C3299B" w:rsidRDefault="00550805" w:rsidP="00550805">
      <w:pPr>
        <w:spacing w:after="10"/>
        <w:ind w:firstLine="708"/>
        <w:rPr>
          <w:rFonts w:eastAsia="Calibri" w:cs="Times New Roman"/>
          <w:szCs w:val="28"/>
        </w:rPr>
      </w:pPr>
      <w:r w:rsidRPr="00C3299B">
        <w:rPr>
          <w:rFonts w:eastAsia="Calibri" w:cs="Times New Roman"/>
          <w:szCs w:val="28"/>
        </w:rPr>
        <w:t>92019 Закупка и ремонт вооружений, военной и специальной техники, продукции производственно-технического назначения и имущества в рамках государственного оборонного заказа</w:t>
      </w:r>
    </w:p>
    <w:p w:rsidR="00550805" w:rsidRPr="00C3299B" w:rsidRDefault="00550805" w:rsidP="00550805">
      <w:pPr>
        <w:spacing w:after="10"/>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закупку и ремонт вооружений, военной и специальной техники, продукции производственно-технического назначения и имущества в рамках государственного оборонного заказа.</w:t>
      </w:r>
    </w:p>
    <w:p w:rsidR="00550805" w:rsidRPr="00C3299B" w:rsidRDefault="00550805" w:rsidP="00550805">
      <w:pPr>
        <w:spacing w:after="10"/>
        <w:ind w:firstLine="708"/>
        <w:rPr>
          <w:rFonts w:eastAsia="Calibri" w:cs="Times New Roman"/>
          <w:szCs w:val="28"/>
        </w:rPr>
      </w:pPr>
      <w:r w:rsidRPr="00C3299B">
        <w:rPr>
          <w:rFonts w:eastAsia="Calibri" w:cs="Times New Roman"/>
          <w:szCs w:val="28"/>
        </w:rPr>
        <w:t>92020 Подготовка, проведение и подведение итогов статистических обследований и переписей</w:t>
      </w:r>
    </w:p>
    <w:p w:rsidR="00550805" w:rsidRPr="00C3299B" w:rsidRDefault="00550805" w:rsidP="00550805">
      <w:pPr>
        <w:spacing w:after="10"/>
        <w:ind w:firstLine="708"/>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связанные с подготовкой и проведением статистических обследований </w:t>
      </w:r>
      <w:r w:rsidR="00233805">
        <w:rPr>
          <w:rFonts w:eastAsia="Calibri" w:cs="Times New Roman"/>
          <w:szCs w:val="28"/>
        </w:rPr>
        <w:t xml:space="preserve">                     </w:t>
      </w:r>
      <w:r w:rsidRPr="00C3299B">
        <w:rPr>
          <w:rFonts w:eastAsia="Calibri" w:cs="Times New Roman"/>
          <w:szCs w:val="28"/>
        </w:rPr>
        <w:t xml:space="preserve">и переписей, формированием соответствующего федерального информационного ресурса, подведением итогов статистических обследований и переписей, </w:t>
      </w:r>
      <w:r w:rsidR="00233805">
        <w:rPr>
          <w:rFonts w:eastAsia="Calibri" w:cs="Times New Roman"/>
          <w:szCs w:val="28"/>
        </w:rPr>
        <w:t xml:space="preserve">                                   </w:t>
      </w:r>
      <w:r w:rsidRPr="00C3299B">
        <w:rPr>
          <w:rFonts w:eastAsia="Calibri" w:cs="Times New Roman"/>
          <w:szCs w:val="28"/>
        </w:rPr>
        <w:t>их официальным опубликованием.</w:t>
      </w:r>
    </w:p>
    <w:p w:rsidR="00550805" w:rsidRPr="00C3299B" w:rsidRDefault="00550805" w:rsidP="00550805">
      <w:pPr>
        <w:spacing w:after="10"/>
        <w:ind w:firstLine="708"/>
        <w:rPr>
          <w:rFonts w:eastAsia="Calibri" w:cs="Times New Roman"/>
          <w:szCs w:val="28"/>
        </w:rPr>
      </w:pPr>
      <w:r w:rsidRPr="00C3299B">
        <w:rPr>
          <w:rFonts w:eastAsia="Calibri" w:cs="Times New Roman"/>
          <w:szCs w:val="28"/>
        </w:rPr>
        <w:t>92022 Реализация комплекса мероприятий по организации альтернативной гражданской службы</w:t>
      </w:r>
    </w:p>
    <w:p w:rsidR="00550805" w:rsidRPr="00C3299B" w:rsidRDefault="00550805" w:rsidP="00550805">
      <w:pPr>
        <w:spacing w:after="10"/>
        <w:ind w:firstLine="708"/>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связанные с организацией альтернативной гражданской </w:t>
      </w:r>
      <w:r w:rsidR="00233805">
        <w:rPr>
          <w:rFonts w:eastAsia="Calibri" w:cs="Times New Roman"/>
          <w:szCs w:val="28"/>
        </w:rPr>
        <w:t xml:space="preserve">                                     </w:t>
      </w:r>
      <w:r w:rsidRPr="00C3299B">
        <w:rPr>
          <w:rFonts w:eastAsia="Calibri" w:cs="Times New Roman"/>
          <w:szCs w:val="28"/>
        </w:rPr>
        <w:t xml:space="preserve">службы в соответствии с пунктом 8 статьи 19 Федерального закона </w:t>
      </w:r>
      <w:r w:rsidR="00233805">
        <w:rPr>
          <w:rFonts w:eastAsia="Calibri" w:cs="Times New Roman"/>
          <w:szCs w:val="28"/>
        </w:rPr>
        <w:t xml:space="preserve">                                        </w:t>
      </w:r>
      <w:r w:rsidRPr="00C3299B">
        <w:rPr>
          <w:rFonts w:eastAsia="Calibri" w:cs="Times New Roman"/>
          <w:szCs w:val="28"/>
        </w:rPr>
        <w:t>от 25 июля 2002 года</w:t>
      </w:r>
      <w:r w:rsidR="000A6517" w:rsidRPr="00C3299B">
        <w:rPr>
          <w:rFonts w:eastAsia="Calibri" w:cs="Times New Roman"/>
          <w:szCs w:val="28"/>
        </w:rPr>
        <w:t xml:space="preserve"> </w:t>
      </w:r>
      <w:r w:rsidRPr="00C3299B">
        <w:rPr>
          <w:rFonts w:eastAsia="Calibri" w:cs="Times New Roman"/>
          <w:szCs w:val="28"/>
        </w:rPr>
        <w:t>№ 113-ФЗ "Об альтернативной гражданской службе".</w:t>
      </w:r>
    </w:p>
    <w:p w:rsidR="00550805" w:rsidRPr="00C3299B" w:rsidRDefault="00550805" w:rsidP="00550805">
      <w:pPr>
        <w:spacing w:after="10"/>
        <w:ind w:firstLine="708"/>
        <w:rPr>
          <w:rFonts w:eastAsia="Calibri" w:cs="Times New Roman"/>
          <w:szCs w:val="28"/>
        </w:rPr>
      </w:pPr>
      <w:r w:rsidRPr="00C3299B">
        <w:rPr>
          <w:rFonts w:eastAsia="Calibri" w:cs="Times New Roman"/>
          <w:szCs w:val="28"/>
        </w:rPr>
        <w:t xml:space="preserve">По данному направлению расходов также отражаются расходы федерального бюджета, предусмотренные Федеральной службе по труду и занятости на реализацию комплекса мероприятий по организации альтернативной гражданской службы </w:t>
      </w:r>
      <w:r w:rsidR="003A0C92">
        <w:rPr>
          <w:rFonts w:eastAsia="Calibri" w:cs="Times New Roman"/>
          <w:szCs w:val="28"/>
        </w:rPr>
        <w:t xml:space="preserve">                         </w:t>
      </w:r>
      <w:r w:rsidRPr="00C3299B">
        <w:rPr>
          <w:rFonts w:eastAsia="Calibri" w:cs="Times New Roman"/>
          <w:szCs w:val="28"/>
        </w:rPr>
        <w:t>в соответствии с постановлением Правительства Российской Федерации</w:t>
      </w:r>
      <w:r w:rsidR="000A6517" w:rsidRPr="00C3299B">
        <w:rPr>
          <w:rFonts w:eastAsia="Calibri" w:cs="Times New Roman"/>
          <w:szCs w:val="28"/>
        </w:rPr>
        <w:t xml:space="preserve"> </w:t>
      </w:r>
      <w:r w:rsidR="003A0C92">
        <w:rPr>
          <w:rFonts w:eastAsia="Calibri" w:cs="Times New Roman"/>
          <w:szCs w:val="28"/>
        </w:rPr>
        <w:t xml:space="preserve">                                   </w:t>
      </w:r>
      <w:r w:rsidRPr="00C3299B">
        <w:rPr>
          <w:rFonts w:eastAsia="Calibri" w:cs="Times New Roman"/>
          <w:szCs w:val="28"/>
        </w:rPr>
        <w:t>от 28 мая 2004 года № 256 "Об утверждении положения о порядке прохождения альтернативной гражданской службы".</w:t>
      </w:r>
    </w:p>
    <w:p w:rsidR="00550805" w:rsidRPr="00C3299B" w:rsidRDefault="00550805" w:rsidP="00550805">
      <w:pPr>
        <w:spacing w:after="10"/>
        <w:ind w:firstLine="708"/>
        <w:rPr>
          <w:rFonts w:eastAsia="Calibri" w:cs="Times New Roman"/>
          <w:szCs w:val="28"/>
        </w:rPr>
      </w:pPr>
      <w:r w:rsidRPr="00C3299B">
        <w:rPr>
          <w:rFonts w:eastAsia="Calibri" w:cs="Times New Roman"/>
          <w:szCs w:val="28"/>
        </w:rPr>
        <w:t>92026 Конверсия радиочастотного спектра</w:t>
      </w:r>
    </w:p>
    <w:p w:rsidR="00550805" w:rsidRPr="00C3299B" w:rsidRDefault="00550805" w:rsidP="00550805">
      <w:pPr>
        <w:spacing w:after="10"/>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по конверсии радиочастотного спектра.</w:t>
      </w:r>
    </w:p>
    <w:p w:rsidR="00550805" w:rsidRPr="00C3299B" w:rsidRDefault="00550805" w:rsidP="00550805">
      <w:pPr>
        <w:spacing w:after="40"/>
        <w:ind w:firstLine="708"/>
        <w:rPr>
          <w:rFonts w:eastAsia="Calibri" w:cs="Times New Roman"/>
          <w:szCs w:val="28"/>
        </w:rPr>
      </w:pPr>
      <w:r w:rsidRPr="00C3299B">
        <w:rPr>
          <w:rFonts w:eastAsia="Calibri" w:cs="Times New Roman"/>
          <w:szCs w:val="28"/>
        </w:rPr>
        <w:t>92028 Обеспечение поддержания, развития и использования системы ГЛОНАСС</w:t>
      </w:r>
    </w:p>
    <w:p w:rsidR="00550805" w:rsidRPr="00C3299B" w:rsidRDefault="00550805" w:rsidP="00550805">
      <w:pPr>
        <w:spacing w:after="40"/>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обеспечение поддержания, развития и использования системы ГЛОНАСС.</w:t>
      </w:r>
    </w:p>
    <w:p w:rsidR="00550805" w:rsidRPr="00C3299B" w:rsidRDefault="00550805" w:rsidP="00550805">
      <w:pPr>
        <w:spacing w:after="10"/>
        <w:ind w:firstLine="708"/>
        <w:rPr>
          <w:rFonts w:eastAsia="Calibri" w:cs="Times New Roman"/>
          <w:szCs w:val="28"/>
        </w:rPr>
      </w:pPr>
      <w:r w:rsidRPr="00C3299B">
        <w:rPr>
          <w:rFonts w:eastAsia="Calibri" w:cs="Times New Roman"/>
          <w:szCs w:val="28"/>
        </w:rPr>
        <w:t xml:space="preserve">92029 Мероприятия, связанные с реализацией задач по выполнению обязательств по сокращению и ограничению вооружений и военной техники, </w:t>
      </w:r>
      <w:r w:rsidR="003A0C92">
        <w:rPr>
          <w:rFonts w:eastAsia="Calibri" w:cs="Times New Roman"/>
          <w:szCs w:val="28"/>
        </w:rPr>
        <w:t xml:space="preserve">                           </w:t>
      </w:r>
      <w:r w:rsidRPr="00C3299B">
        <w:rPr>
          <w:rFonts w:eastAsia="Calibri" w:cs="Times New Roman"/>
          <w:szCs w:val="28"/>
        </w:rPr>
        <w:t>и прочие расходы в данной области</w:t>
      </w:r>
    </w:p>
    <w:p w:rsidR="00550805" w:rsidRPr="00C3299B" w:rsidRDefault="00550805" w:rsidP="00550805">
      <w:pPr>
        <w:spacing w:after="10"/>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w:t>
      </w:r>
    </w:p>
    <w:p w:rsidR="00550805" w:rsidRPr="00C3299B" w:rsidRDefault="00550805" w:rsidP="00550805">
      <w:pPr>
        <w:spacing w:after="10"/>
        <w:ind w:firstLine="708"/>
        <w:rPr>
          <w:rFonts w:eastAsia="Calibri" w:cs="Times New Roman"/>
          <w:szCs w:val="28"/>
        </w:rPr>
      </w:pPr>
      <w:r w:rsidRPr="00C3299B">
        <w:rPr>
          <w:rFonts w:eastAsia="Calibri" w:cs="Times New Roman"/>
          <w:szCs w:val="28"/>
        </w:rPr>
        <w:t>на проведение рекультивации земель после проведения практической утилизации и ликвидации вооружения и военной техники, уничтожения запасов химического оружия, объектов по их производству и хранению;</w:t>
      </w:r>
    </w:p>
    <w:p w:rsidR="00550805" w:rsidRPr="00C3299B" w:rsidRDefault="00550805" w:rsidP="00550805">
      <w:pPr>
        <w:spacing w:after="10"/>
        <w:ind w:firstLine="708"/>
        <w:rPr>
          <w:rFonts w:eastAsia="Calibri" w:cs="Times New Roman"/>
          <w:szCs w:val="28"/>
        </w:rPr>
      </w:pPr>
      <w:r w:rsidRPr="00C3299B">
        <w:rPr>
          <w:rFonts w:eastAsia="Calibri" w:cs="Times New Roman"/>
          <w:szCs w:val="28"/>
        </w:rPr>
        <w:t xml:space="preserve">государственную поддержку организаций, обеспечивающих работы </w:t>
      </w:r>
      <w:r w:rsidR="003A0C92">
        <w:rPr>
          <w:rFonts w:eastAsia="Calibri" w:cs="Times New Roman"/>
          <w:szCs w:val="28"/>
        </w:rPr>
        <w:t xml:space="preserve">                              </w:t>
      </w:r>
      <w:r w:rsidRPr="00C3299B">
        <w:rPr>
          <w:rFonts w:eastAsia="Calibri" w:cs="Times New Roman"/>
          <w:szCs w:val="28"/>
        </w:rPr>
        <w:t>по уничтожению запасов химического оружия и утилизации и ликвидации вооружения и военной техники;</w:t>
      </w:r>
    </w:p>
    <w:p w:rsidR="00550805" w:rsidRPr="00C3299B" w:rsidRDefault="00550805" w:rsidP="00550805">
      <w:pPr>
        <w:spacing w:after="10"/>
        <w:ind w:firstLine="708"/>
        <w:rPr>
          <w:rFonts w:eastAsia="Calibri" w:cs="Times New Roman"/>
          <w:szCs w:val="28"/>
        </w:rPr>
      </w:pPr>
      <w:r w:rsidRPr="00C3299B">
        <w:rPr>
          <w:rFonts w:eastAsia="Calibri" w:cs="Times New Roman"/>
          <w:szCs w:val="28"/>
        </w:rPr>
        <w:t xml:space="preserve">работы, связанные с обеспечением процессов утилизации и ликвидации вооружения и военной техники, уничтожением запасов химического оружия, </w:t>
      </w:r>
      <w:r w:rsidR="003A0C92">
        <w:rPr>
          <w:rFonts w:eastAsia="Calibri" w:cs="Times New Roman"/>
          <w:szCs w:val="28"/>
        </w:rPr>
        <w:t xml:space="preserve">                        </w:t>
      </w:r>
      <w:r w:rsidRPr="00C3299B">
        <w:rPr>
          <w:rFonts w:eastAsia="Calibri" w:cs="Times New Roman"/>
          <w:szCs w:val="28"/>
        </w:rPr>
        <w:t>не отнесенных к другим категориям;</w:t>
      </w:r>
    </w:p>
    <w:p w:rsidR="00550805" w:rsidRPr="00C3299B" w:rsidRDefault="00550805" w:rsidP="00550805">
      <w:pPr>
        <w:spacing w:after="10"/>
        <w:ind w:firstLine="708"/>
        <w:rPr>
          <w:rFonts w:eastAsia="Calibri" w:cs="Times New Roman"/>
          <w:szCs w:val="28"/>
        </w:rPr>
      </w:pPr>
      <w:r w:rsidRPr="00C3299B">
        <w:rPr>
          <w:rFonts w:eastAsia="Calibri" w:cs="Times New Roman"/>
          <w:szCs w:val="28"/>
        </w:rPr>
        <w:t xml:space="preserve">обеспечение реализации мероприятий по обмену телеметрической информацией о пусках баллистических ракет в связи с Договором о мерах </w:t>
      </w:r>
      <w:r w:rsidR="003A0C92">
        <w:rPr>
          <w:rFonts w:eastAsia="Calibri" w:cs="Times New Roman"/>
          <w:szCs w:val="28"/>
        </w:rPr>
        <w:t xml:space="preserve">                                </w:t>
      </w:r>
      <w:r w:rsidRPr="00C3299B">
        <w:rPr>
          <w:rFonts w:eastAsia="Calibri" w:cs="Times New Roman"/>
          <w:szCs w:val="28"/>
        </w:rPr>
        <w:t>по дальнейшему сокращению и ограничению стратегических наступательных вооружений;</w:t>
      </w:r>
    </w:p>
    <w:p w:rsidR="00550805" w:rsidRPr="00C3299B" w:rsidRDefault="00550805" w:rsidP="00550805">
      <w:pPr>
        <w:spacing w:after="10"/>
        <w:ind w:firstLine="708"/>
        <w:rPr>
          <w:rFonts w:eastAsia="Calibri" w:cs="Times New Roman"/>
          <w:szCs w:val="28"/>
        </w:rPr>
      </w:pPr>
      <w:r w:rsidRPr="00C3299B">
        <w:rPr>
          <w:rFonts w:eastAsia="Calibri" w:cs="Times New Roman"/>
          <w:szCs w:val="28"/>
        </w:rPr>
        <w:t>рекультивацию боевых стартовых позиций после ликвидации объектов в связи с Договором о мерах по дальнейшему сокращению и ограничению стратегических наступательных вооружений;</w:t>
      </w:r>
    </w:p>
    <w:p w:rsidR="00550805" w:rsidRPr="00C3299B" w:rsidRDefault="00550805" w:rsidP="00550805">
      <w:pPr>
        <w:spacing w:after="10"/>
        <w:ind w:firstLine="708"/>
        <w:rPr>
          <w:rFonts w:eastAsia="Calibri" w:cs="Times New Roman"/>
          <w:szCs w:val="28"/>
        </w:rPr>
      </w:pPr>
      <w:r w:rsidRPr="00C3299B">
        <w:rPr>
          <w:rFonts w:eastAsia="Calibri" w:cs="Times New Roman"/>
          <w:szCs w:val="28"/>
        </w:rPr>
        <w:t>ликвидацию отделяемых частей ракет-носителей после пусков;</w:t>
      </w:r>
    </w:p>
    <w:p w:rsidR="00550805" w:rsidRPr="00C3299B" w:rsidRDefault="00550805" w:rsidP="00550805">
      <w:pPr>
        <w:spacing w:after="10"/>
        <w:ind w:firstLine="708"/>
        <w:rPr>
          <w:rFonts w:eastAsia="Calibri" w:cs="Times New Roman"/>
          <w:szCs w:val="28"/>
        </w:rPr>
      </w:pPr>
      <w:r w:rsidRPr="00C3299B">
        <w:rPr>
          <w:rFonts w:eastAsia="Calibri" w:cs="Times New Roman"/>
          <w:szCs w:val="28"/>
        </w:rPr>
        <w:t xml:space="preserve">предоставление мер социальной поддержки работникам оборонного комплекса в связи с осуществлением ими работ по уничтожению химического оружия, утилизации и ликвидации вооружения и военной техники, а также расходы </w:t>
      </w:r>
      <w:r w:rsidR="003A0C92">
        <w:rPr>
          <w:rFonts w:eastAsia="Calibri" w:cs="Times New Roman"/>
          <w:szCs w:val="28"/>
        </w:rPr>
        <w:t xml:space="preserve">                                </w:t>
      </w:r>
      <w:r w:rsidRPr="00C3299B">
        <w:rPr>
          <w:rFonts w:eastAsia="Calibri" w:cs="Times New Roman"/>
          <w:szCs w:val="28"/>
        </w:rPr>
        <w:t>по финансовому обеспечению указанных выплат.</w:t>
      </w:r>
    </w:p>
    <w:p w:rsidR="00550805" w:rsidRPr="00C3299B" w:rsidRDefault="00550805" w:rsidP="00550805">
      <w:pPr>
        <w:spacing w:after="10"/>
        <w:ind w:firstLine="708"/>
        <w:rPr>
          <w:rFonts w:eastAsia="Calibri" w:cs="Times New Roman"/>
          <w:szCs w:val="28"/>
        </w:rPr>
      </w:pPr>
      <w:r w:rsidRPr="00C3299B">
        <w:rPr>
          <w:rFonts w:eastAsia="Calibri" w:cs="Times New Roman"/>
          <w:szCs w:val="28"/>
        </w:rPr>
        <w:t xml:space="preserve">92030 Закупки лекарственных препаратов, предназначенных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w:t>
      </w:r>
      <w:r w:rsidR="003A0C92">
        <w:rPr>
          <w:rFonts w:eastAsia="Calibri" w:cs="Times New Roman"/>
          <w:szCs w:val="28"/>
        </w:rPr>
        <w:t xml:space="preserve">      </w:t>
      </w:r>
      <w:r w:rsidRPr="00C3299B">
        <w:rPr>
          <w:rFonts w:eastAsia="Calibri" w:cs="Times New Roman"/>
          <w:szCs w:val="28"/>
        </w:rPr>
        <w:t>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w:t>
      </w:r>
      <w:r w:rsidR="000A6517" w:rsidRPr="00C3299B">
        <w:rPr>
          <w:rFonts w:eastAsia="Calibri" w:cs="Times New Roman"/>
          <w:szCs w:val="28"/>
        </w:rPr>
        <w:t xml:space="preserve"> </w:t>
      </w:r>
      <w:r w:rsidR="003A0C92">
        <w:rPr>
          <w:rFonts w:eastAsia="Calibri" w:cs="Times New Roman"/>
          <w:szCs w:val="28"/>
        </w:rPr>
        <w:t xml:space="preserve">                </w:t>
      </w:r>
      <w:r w:rsidRPr="00C3299B">
        <w:rPr>
          <w:rFonts w:eastAsia="Calibri" w:cs="Times New Roman"/>
          <w:szCs w:val="28"/>
        </w:rPr>
        <w:t>VII (лабильного), X (Стюарта-Прауэра), лиц после трансплантации органов и (или) тканей</w:t>
      </w:r>
    </w:p>
    <w:p w:rsidR="00550805" w:rsidRPr="00C3299B" w:rsidRDefault="00550805" w:rsidP="00550805">
      <w:pPr>
        <w:spacing w:after="10"/>
        <w:ind w:firstLine="708"/>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на проведение закупок лекарственных препаратов, предназначенных для лечения больных гемофилией, муковисцидозом, гипофизарным нанизмом, болезнью Гоше, злокачественными новообразованиями лимфоидной, кроветворной </w:t>
      </w:r>
      <w:r w:rsidR="003A0C92">
        <w:rPr>
          <w:rFonts w:eastAsia="Calibri" w:cs="Times New Roman"/>
          <w:szCs w:val="28"/>
        </w:rPr>
        <w:t xml:space="preserve">                                 </w:t>
      </w:r>
      <w:r w:rsidRPr="00C3299B">
        <w:rPr>
          <w:rFonts w:eastAsia="Calibri" w:cs="Times New Roman"/>
          <w:szCs w:val="28"/>
        </w:rPr>
        <w:t xml:space="preserve">и родственных им тканей, рассеянным склерозом, гемолитико-уремическим синдромом, юношеским артритом с системным началом, мукополисахаридозом </w:t>
      </w:r>
      <w:r w:rsidR="003A0C92">
        <w:rPr>
          <w:rFonts w:eastAsia="Calibri" w:cs="Times New Roman"/>
          <w:szCs w:val="28"/>
        </w:rPr>
        <w:t xml:space="preserve">                   </w:t>
      </w:r>
      <w:r w:rsidRPr="00C3299B">
        <w:rPr>
          <w:rFonts w:eastAsia="Calibri" w:cs="Times New Roman"/>
          <w:szCs w:val="28"/>
        </w:rPr>
        <w:t>I,</w:t>
      </w:r>
      <w:r w:rsidR="000A6517" w:rsidRPr="00C3299B">
        <w:rPr>
          <w:rFonts w:eastAsia="Calibri" w:cs="Times New Roman"/>
          <w:szCs w:val="28"/>
        </w:rPr>
        <w:t xml:space="preserve"> </w:t>
      </w:r>
      <w:r w:rsidRPr="00C3299B">
        <w:rPr>
          <w:rFonts w:eastAsia="Calibri" w:cs="Times New Roman"/>
          <w:szCs w:val="28"/>
        </w:rPr>
        <w:t>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w:t>
      </w:r>
    </w:p>
    <w:p w:rsidR="00550805" w:rsidRPr="00C3299B" w:rsidRDefault="00550805" w:rsidP="00550805">
      <w:pPr>
        <w:ind w:firstLine="708"/>
        <w:rPr>
          <w:rFonts w:eastAsia="Calibri"/>
        </w:rPr>
      </w:pPr>
      <w:r w:rsidRPr="00C3299B">
        <w:rPr>
          <w:rFonts w:eastAsia="Calibri"/>
        </w:rPr>
        <w:t>92032 Осуществление централизованных закупок отдельных товаров для отдельных федеральных органов исполнительной власти (их территориальных органов)</w:t>
      </w:r>
    </w:p>
    <w:p w:rsidR="00550805" w:rsidRPr="00C3299B" w:rsidRDefault="00550805" w:rsidP="00550805">
      <w:pPr>
        <w:ind w:firstLine="708"/>
        <w:rPr>
          <w:rFonts w:eastAsia="Calibri"/>
        </w:rPr>
      </w:pPr>
      <w:r w:rsidRPr="00C3299B">
        <w:rPr>
          <w:rFonts w:eastAsia="Calibri"/>
        </w:rPr>
        <w:t>По данному направлению расходов отражаются расходы федерального бюджета на планирование и осуществление централизованных закупок отдельных товаров Федеральным казенным учреждением "Центр по обеспечению деятельности Казначейства России" для отдельных федеральных органов исполнительной власти (их территориальных органов).</w:t>
      </w:r>
    </w:p>
    <w:p w:rsidR="00550805" w:rsidRPr="00C3299B" w:rsidRDefault="00550805" w:rsidP="00550805">
      <w:pPr>
        <w:spacing w:after="10"/>
        <w:ind w:firstLine="708"/>
        <w:rPr>
          <w:rFonts w:eastAsia="Calibri" w:cs="Times New Roman"/>
          <w:szCs w:val="28"/>
        </w:rPr>
      </w:pPr>
      <w:r w:rsidRPr="00C3299B">
        <w:rPr>
          <w:rFonts w:eastAsia="Calibri" w:cs="Times New Roman"/>
          <w:szCs w:val="28"/>
        </w:rPr>
        <w:t>92033 Финансовое обеспечение расходов, связанных с обеспечением организаций, подведомственных федеральным органам исполнительной власти, донорской кровью и (или) ее компонентами для клинического использования</w:t>
      </w:r>
    </w:p>
    <w:p w:rsidR="00550805" w:rsidRPr="00C3299B" w:rsidRDefault="00550805" w:rsidP="00550805">
      <w:pPr>
        <w:spacing w:after="10"/>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финансовое обеспечение расходов, связанных с обеспечением организаций, подведомственных федеральным органам исполнительной власти, донорской кровью и (или) ее компонентами для клинического использования.</w:t>
      </w:r>
    </w:p>
    <w:p w:rsidR="00550805" w:rsidRPr="00C3299B" w:rsidRDefault="00550805" w:rsidP="00550805">
      <w:pPr>
        <w:spacing w:after="10"/>
        <w:ind w:firstLine="708"/>
        <w:rPr>
          <w:rFonts w:eastAsia="Calibri" w:cs="Times New Roman"/>
          <w:szCs w:val="28"/>
        </w:rPr>
      </w:pPr>
      <w:r w:rsidRPr="00C3299B">
        <w:rPr>
          <w:rFonts w:eastAsia="Calibri" w:cs="Times New Roman"/>
          <w:szCs w:val="28"/>
        </w:rPr>
        <w:t>92034 Мероприятия в рамках национального календаря профилактических прививок</w:t>
      </w:r>
    </w:p>
    <w:p w:rsidR="00550805" w:rsidRPr="00C3299B" w:rsidRDefault="00550805" w:rsidP="00550805">
      <w:pPr>
        <w:spacing w:after="10"/>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централизованные закупки иммунобиологических препаратов в рамках национального календаря профилактических прививок.</w:t>
      </w:r>
    </w:p>
    <w:p w:rsidR="00550805" w:rsidRPr="00C3299B" w:rsidRDefault="00550805" w:rsidP="00550805">
      <w:pPr>
        <w:spacing w:after="10"/>
        <w:ind w:firstLine="708"/>
        <w:rPr>
          <w:rFonts w:eastAsia="Calibri" w:cs="Times New Roman"/>
          <w:szCs w:val="28"/>
        </w:rPr>
      </w:pPr>
      <w:r w:rsidRPr="00C3299B">
        <w:rPr>
          <w:rFonts w:eastAsia="Calibri" w:cs="Times New Roman"/>
          <w:szCs w:val="28"/>
        </w:rPr>
        <w:t>92035 Реализация мероприятий, связанных с процедурами банкротства</w:t>
      </w:r>
    </w:p>
    <w:p w:rsidR="00550805" w:rsidRPr="00C3299B" w:rsidRDefault="00550805" w:rsidP="00550805">
      <w:pPr>
        <w:spacing w:after="10"/>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реализацию мероприятий, связанных с процедурами банкротства.</w:t>
      </w:r>
    </w:p>
    <w:p w:rsidR="00550805" w:rsidRPr="00C3299B" w:rsidRDefault="00550805" w:rsidP="00550805">
      <w:pPr>
        <w:spacing w:after="10"/>
        <w:ind w:firstLine="708"/>
        <w:rPr>
          <w:rFonts w:eastAsia="Calibri" w:cs="Times New Roman"/>
          <w:szCs w:val="28"/>
        </w:rPr>
      </w:pPr>
      <w:r w:rsidRPr="00C3299B">
        <w:rPr>
          <w:rFonts w:eastAsia="Calibri" w:cs="Times New Roman"/>
          <w:szCs w:val="28"/>
        </w:rPr>
        <w:t>92037 Выполнение других обязательств государства по выплате агентских комиссий и вознаграждения</w:t>
      </w:r>
    </w:p>
    <w:p w:rsidR="00550805" w:rsidRPr="00C3299B" w:rsidRDefault="00550805" w:rsidP="00550805">
      <w:pPr>
        <w:spacing w:after="10"/>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w:t>
      </w:r>
    </w:p>
    <w:p w:rsidR="00550805" w:rsidRPr="00C3299B" w:rsidRDefault="00550805" w:rsidP="00550805">
      <w:pPr>
        <w:spacing w:after="10"/>
        <w:ind w:firstLine="708"/>
        <w:rPr>
          <w:rFonts w:eastAsia="Calibri" w:cs="Times New Roman"/>
          <w:szCs w:val="28"/>
        </w:rPr>
      </w:pPr>
      <w:r w:rsidRPr="00C3299B">
        <w:rPr>
          <w:rFonts w:eastAsia="Calibri" w:cs="Times New Roman"/>
          <w:szCs w:val="28"/>
        </w:rPr>
        <w:t>выплату вознаграждения агентам Правительства Российской Федерации, в том числе комиссий в пользу агентов по размещению, выкупу и обмену облигаций внутренних и внешних облигационных займов Российской Федерации, вознаграждения за хранение сертификатов ценных бумаг и (или) учет прав и перехода прав на ценные бумаги, собственником которых является Российская Федерация;</w:t>
      </w:r>
    </w:p>
    <w:p w:rsidR="00550805" w:rsidRPr="00C3299B" w:rsidRDefault="00550805" w:rsidP="00550805">
      <w:pPr>
        <w:spacing w:after="10"/>
        <w:ind w:firstLine="708"/>
        <w:rPr>
          <w:rFonts w:eastAsia="Calibri" w:cs="Times New Roman"/>
          <w:szCs w:val="28"/>
        </w:rPr>
      </w:pPr>
      <w:r w:rsidRPr="00C3299B">
        <w:rPr>
          <w:rFonts w:eastAsia="Calibri" w:cs="Times New Roman"/>
          <w:szCs w:val="28"/>
        </w:rPr>
        <w:t>возмещение расходов, а также выплату вознаграждения за оказание услуг, связанных с осуществлением компенсационных выплат по сбережениям граждан.</w:t>
      </w:r>
    </w:p>
    <w:p w:rsidR="00550805" w:rsidRPr="00C3299B" w:rsidRDefault="00550805" w:rsidP="00550805">
      <w:pPr>
        <w:spacing w:after="10"/>
        <w:ind w:firstLine="708"/>
        <w:rPr>
          <w:rFonts w:eastAsia="Calibri" w:cs="Times New Roman"/>
          <w:szCs w:val="28"/>
        </w:rPr>
      </w:pPr>
      <w:r w:rsidRPr="00C3299B">
        <w:rPr>
          <w:rFonts w:eastAsia="Calibri" w:cs="Times New Roman"/>
          <w:szCs w:val="28"/>
        </w:rPr>
        <w:t>92038 Поддержка соотечественников, проживающих за рубежом</w:t>
      </w:r>
    </w:p>
    <w:p w:rsidR="00550805" w:rsidRPr="00C3299B" w:rsidRDefault="00550805" w:rsidP="00550805">
      <w:pPr>
        <w:spacing w:after="10"/>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поддержку соотечественников, проживающих за рубежом.</w:t>
      </w:r>
    </w:p>
    <w:p w:rsidR="00550805" w:rsidRPr="00C3299B" w:rsidRDefault="00550805" w:rsidP="00550805">
      <w:pPr>
        <w:spacing w:after="10"/>
        <w:ind w:firstLine="708"/>
        <w:rPr>
          <w:rFonts w:eastAsia="Calibri" w:cs="Times New Roman"/>
          <w:szCs w:val="28"/>
        </w:rPr>
      </w:pPr>
      <w:r w:rsidRPr="00C3299B">
        <w:rPr>
          <w:rFonts w:eastAsia="Calibri" w:cs="Times New Roman"/>
          <w:szCs w:val="28"/>
        </w:rPr>
        <w:t>92039 Денежные компенсации истцам в случае вынесения соответствующих решений Европейским Судом по правам человека</w:t>
      </w:r>
    </w:p>
    <w:p w:rsidR="00550805" w:rsidRPr="00C3299B" w:rsidRDefault="00550805" w:rsidP="00550805">
      <w:pPr>
        <w:spacing w:after="10"/>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денежные компенсации истцам в случае вынесения соответствующих решений Европейским Судом по правам человека.</w:t>
      </w:r>
    </w:p>
    <w:p w:rsidR="00550805" w:rsidRPr="00C3299B" w:rsidRDefault="00550805" w:rsidP="00550805">
      <w:pPr>
        <w:spacing w:after="10"/>
        <w:ind w:firstLine="708"/>
        <w:rPr>
          <w:rFonts w:eastAsia="Calibri" w:cs="Times New Roman"/>
          <w:szCs w:val="28"/>
        </w:rPr>
      </w:pPr>
      <w:r w:rsidRPr="00C3299B">
        <w:rPr>
          <w:rFonts w:eastAsia="Calibri" w:cs="Times New Roman"/>
          <w:szCs w:val="28"/>
        </w:rPr>
        <w:t xml:space="preserve">92040 Государственный заказ на профессиональную переподготовку </w:t>
      </w:r>
      <w:r w:rsidR="003A0C92">
        <w:rPr>
          <w:rFonts w:eastAsia="Calibri" w:cs="Times New Roman"/>
          <w:szCs w:val="28"/>
        </w:rPr>
        <w:t xml:space="preserve">                                  </w:t>
      </w:r>
      <w:r w:rsidRPr="00C3299B">
        <w:rPr>
          <w:rFonts w:eastAsia="Calibri" w:cs="Times New Roman"/>
          <w:szCs w:val="28"/>
        </w:rPr>
        <w:t>и повышение квалификации государственных служащих</w:t>
      </w:r>
    </w:p>
    <w:p w:rsidR="00550805" w:rsidRPr="00C3299B" w:rsidRDefault="00550805" w:rsidP="00550805">
      <w:pPr>
        <w:spacing w:after="10"/>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реализацию государственного заказа на профессиональную переподготовку, повышение квалификации и стажировку федеральных государственных служащих.</w:t>
      </w:r>
    </w:p>
    <w:p w:rsidR="00550805" w:rsidRPr="00C3299B" w:rsidRDefault="00550805" w:rsidP="00550805">
      <w:pPr>
        <w:spacing w:after="10"/>
        <w:ind w:firstLine="708"/>
        <w:rPr>
          <w:rFonts w:eastAsia="Calibri" w:cs="Times New Roman"/>
          <w:szCs w:val="28"/>
        </w:rPr>
      </w:pPr>
      <w:r w:rsidRPr="00C3299B">
        <w:rPr>
          <w:rFonts w:eastAsia="Calibri" w:cs="Times New Roman"/>
          <w:szCs w:val="28"/>
        </w:rPr>
        <w:t xml:space="preserve">92041 </w:t>
      </w:r>
      <w:r w:rsidR="00703603" w:rsidRPr="00703603">
        <w:rPr>
          <w:rFonts w:eastAsia="Calibri" w:cs="Times New Roman"/>
          <w:szCs w:val="28"/>
        </w:rPr>
        <w:t>Содержание запасных пунктов управления (специальных объектов)</w:t>
      </w:r>
    </w:p>
    <w:p w:rsidR="00550805" w:rsidRPr="00C3299B" w:rsidRDefault="00550805" w:rsidP="00550805">
      <w:pPr>
        <w:spacing w:after="10"/>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содержание запасных пунктов управления</w:t>
      </w:r>
      <w:r w:rsidR="004B1CAC">
        <w:rPr>
          <w:rFonts w:eastAsia="Calibri" w:cs="Times New Roman"/>
          <w:szCs w:val="28"/>
        </w:rPr>
        <w:t>, иных специальных объектов мобилизационного назначения и объектов их инфраструктуры</w:t>
      </w:r>
      <w:r w:rsidRPr="00C3299B">
        <w:rPr>
          <w:rFonts w:eastAsia="Calibri" w:cs="Times New Roman"/>
          <w:szCs w:val="28"/>
        </w:rPr>
        <w:t>.</w:t>
      </w:r>
    </w:p>
    <w:p w:rsidR="00550805" w:rsidRPr="00C3299B" w:rsidRDefault="00550805" w:rsidP="00550805">
      <w:pPr>
        <w:spacing w:after="10"/>
        <w:ind w:firstLine="708"/>
        <w:rPr>
          <w:rFonts w:eastAsia="Calibri" w:cs="Times New Roman"/>
          <w:szCs w:val="28"/>
        </w:rPr>
      </w:pPr>
      <w:r w:rsidRPr="00C3299B">
        <w:rPr>
          <w:rFonts w:eastAsia="Calibri" w:cs="Times New Roman"/>
          <w:szCs w:val="28"/>
        </w:rPr>
        <w:t>92042 Мероприятия с использованием специальных методов</w:t>
      </w:r>
    </w:p>
    <w:p w:rsidR="00550805" w:rsidRPr="00C3299B" w:rsidRDefault="00550805" w:rsidP="00550805">
      <w:pPr>
        <w:spacing w:after="10"/>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мероприятия с использованием специальных методов.</w:t>
      </w:r>
    </w:p>
    <w:p w:rsidR="00550805" w:rsidRPr="00C3299B" w:rsidRDefault="00550805" w:rsidP="00550805">
      <w:pPr>
        <w:spacing w:after="10"/>
        <w:ind w:firstLine="708"/>
        <w:rPr>
          <w:rFonts w:eastAsia="Calibri" w:cs="Times New Roman"/>
          <w:szCs w:val="28"/>
        </w:rPr>
      </w:pPr>
      <w:r w:rsidRPr="00C3299B">
        <w:rPr>
          <w:rFonts w:eastAsia="Calibri" w:cs="Times New Roman"/>
          <w:szCs w:val="28"/>
        </w:rPr>
        <w:t>92043 Оперативные мероприятия органов безопасности</w:t>
      </w:r>
    </w:p>
    <w:p w:rsidR="00550805" w:rsidRPr="00C3299B" w:rsidRDefault="00550805" w:rsidP="00550805">
      <w:pPr>
        <w:spacing w:after="10"/>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оперативные мероприятия органов безопасности.</w:t>
      </w:r>
    </w:p>
    <w:p w:rsidR="00550805" w:rsidRPr="00C3299B" w:rsidRDefault="00550805" w:rsidP="00550805">
      <w:pPr>
        <w:spacing w:after="10"/>
        <w:ind w:firstLine="708"/>
        <w:rPr>
          <w:rFonts w:eastAsia="Calibri" w:cs="Times New Roman"/>
          <w:szCs w:val="28"/>
        </w:rPr>
      </w:pPr>
      <w:r w:rsidRPr="00C3299B">
        <w:rPr>
          <w:rFonts w:eastAsia="Calibri" w:cs="Times New Roman"/>
          <w:szCs w:val="28"/>
        </w:rPr>
        <w:t>92044 Финансовое обеспечение оказания универсальных услуг связи</w:t>
      </w:r>
    </w:p>
    <w:p w:rsidR="00550805" w:rsidRPr="00C3299B" w:rsidRDefault="00550805" w:rsidP="00550805">
      <w:pPr>
        <w:spacing w:after="10"/>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финансовое обеспечение оказания универсальных услуг связи.</w:t>
      </w:r>
    </w:p>
    <w:p w:rsidR="00550805" w:rsidRPr="00C3299B" w:rsidRDefault="00550805" w:rsidP="00550805">
      <w:pPr>
        <w:spacing w:after="10"/>
        <w:ind w:firstLine="708"/>
        <w:rPr>
          <w:rFonts w:eastAsia="Calibri" w:cs="Times New Roman"/>
          <w:szCs w:val="28"/>
        </w:rPr>
      </w:pPr>
      <w:r w:rsidRPr="00C3299B">
        <w:rPr>
          <w:rFonts w:eastAsia="Calibri" w:cs="Times New Roman"/>
          <w:szCs w:val="28"/>
        </w:rPr>
        <w:t>92045 Мероприятия по мобилизационной подготовке органов государственной власти</w:t>
      </w:r>
    </w:p>
    <w:p w:rsidR="00550805" w:rsidRPr="00C3299B" w:rsidRDefault="00550805" w:rsidP="00550805">
      <w:pPr>
        <w:spacing w:after="10"/>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обеспечение проводимых в органах государственной власти практических занятий, учебно-мобилизационных сборов (конференций), мобилизационных учений и тренировок.</w:t>
      </w:r>
    </w:p>
    <w:p w:rsidR="00550805" w:rsidRPr="00C3299B" w:rsidRDefault="00550805" w:rsidP="00550805">
      <w:pPr>
        <w:spacing w:after="10"/>
        <w:ind w:firstLine="708"/>
        <w:rPr>
          <w:rFonts w:eastAsia="Calibri" w:cs="Times New Roman"/>
          <w:szCs w:val="28"/>
        </w:rPr>
      </w:pPr>
      <w:r w:rsidRPr="00C3299B">
        <w:rPr>
          <w:rFonts w:eastAsia="Calibri" w:cs="Times New Roman"/>
          <w:szCs w:val="28"/>
        </w:rPr>
        <w:t>92047 Реализация государственных полномочий по проведению государственной экологической экспертизы</w:t>
      </w:r>
    </w:p>
    <w:p w:rsidR="00550805" w:rsidRPr="00C3299B" w:rsidRDefault="00550805" w:rsidP="00550805">
      <w:pPr>
        <w:spacing w:after="10"/>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реализацию государственных полномочий по проведению государственной экологической экспертизы.</w:t>
      </w:r>
    </w:p>
    <w:p w:rsidR="00550805" w:rsidRPr="00C3299B" w:rsidRDefault="00550805" w:rsidP="00550805">
      <w:pPr>
        <w:spacing w:after="10"/>
        <w:ind w:firstLine="708"/>
        <w:rPr>
          <w:rFonts w:eastAsia="Calibri" w:cs="Times New Roman"/>
          <w:szCs w:val="28"/>
        </w:rPr>
      </w:pPr>
      <w:r w:rsidRPr="00C3299B">
        <w:rPr>
          <w:rFonts w:eastAsia="Calibri" w:cs="Times New Roman"/>
          <w:szCs w:val="28"/>
        </w:rPr>
        <w:t>92048 Финансовое обеспечение оказания услуг единой сети передачи данных для функционирования федеральной государственной информационной системы ведения Единого государственного реестра записей актов гражданского состояния</w:t>
      </w:r>
    </w:p>
    <w:p w:rsidR="00550805" w:rsidRPr="00C3299B" w:rsidRDefault="00550805" w:rsidP="00550805">
      <w:pPr>
        <w:spacing w:after="10"/>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финансовое обеспечение оказания услуг единой сети передачи данных для функционирования федеральной государственной информационной системы ведения Единого государственного реестра записей актов гражданского состояния.</w:t>
      </w:r>
    </w:p>
    <w:p w:rsidR="00550805" w:rsidRPr="00C3299B" w:rsidRDefault="00550805" w:rsidP="00550805">
      <w:pPr>
        <w:spacing w:after="10"/>
        <w:ind w:firstLine="708"/>
        <w:rPr>
          <w:rFonts w:eastAsia="Calibri" w:cs="Times New Roman"/>
          <w:szCs w:val="28"/>
        </w:rPr>
      </w:pPr>
      <w:r w:rsidRPr="00C3299B">
        <w:rPr>
          <w:rFonts w:eastAsia="Calibri" w:cs="Times New Roman"/>
          <w:szCs w:val="28"/>
        </w:rPr>
        <w:t>92050 Долевой взнос в бюджет Союзного государства</w:t>
      </w:r>
    </w:p>
    <w:p w:rsidR="00550805" w:rsidRPr="00C3299B" w:rsidRDefault="00550805" w:rsidP="00550805">
      <w:pPr>
        <w:spacing w:after="10"/>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по уплате долевого взноса Российской Федерации в бюджет Союзного государства на финансирование программ, проектов и мероприятий Союзного государства и обеспечение деятельности органов Союзного государства.</w:t>
      </w:r>
    </w:p>
    <w:p w:rsidR="00550805" w:rsidRPr="00C3299B" w:rsidRDefault="00550805" w:rsidP="00550805">
      <w:pPr>
        <w:spacing w:after="10"/>
        <w:ind w:firstLine="708"/>
        <w:rPr>
          <w:rFonts w:eastAsia="Calibri" w:cs="Times New Roman"/>
          <w:szCs w:val="28"/>
        </w:rPr>
      </w:pPr>
      <w:r w:rsidRPr="00C3299B">
        <w:rPr>
          <w:rFonts w:eastAsia="Calibri" w:cs="Times New Roman"/>
          <w:szCs w:val="28"/>
        </w:rPr>
        <w:t>92053 Реализация межгосударственных договоров в рамках Содружества Независимых Государств</w:t>
      </w:r>
    </w:p>
    <w:p w:rsidR="00550805" w:rsidRPr="00C3299B" w:rsidRDefault="00550805" w:rsidP="00550805">
      <w:pPr>
        <w:spacing w:after="10"/>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обеспечение финансовых обязательств Российской Федерации, принятых в соответствии с межгосударственными договорами в рамках Содружества Независимых Государств, по уплате долевого взноса (взноса) Российской Федерации на:</w:t>
      </w:r>
    </w:p>
    <w:p w:rsidR="00550805" w:rsidRPr="00C3299B" w:rsidRDefault="00550805" w:rsidP="00550805">
      <w:pPr>
        <w:spacing w:after="10"/>
        <w:ind w:firstLine="708"/>
        <w:rPr>
          <w:rFonts w:eastAsia="Calibri" w:cs="Times New Roman"/>
          <w:szCs w:val="28"/>
        </w:rPr>
      </w:pPr>
      <w:r w:rsidRPr="00C3299B">
        <w:rPr>
          <w:rFonts w:eastAsia="Calibri" w:cs="Times New Roman"/>
          <w:szCs w:val="28"/>
        </w:rPr>
        <w:t>обеспечение деятельности органов Содружества Независимых Государств, финансируемых из единого бюджета органов Содружества Независимых Государств;</w:t>
      </w:r>
    </w:p>
    <w:p w:rsidR="00550805" w:rsidRPr="00C3299B" w:rsidRDefault="00550805" w:rsidP="00550805">
      <w:pPr>
        <w:spacing w:after="10"/>
        <w:ind w:firstLine="708"/>
        <w:rPr>
          <w:rFonts w:eastAsia="Calibri" w:cs="Times New Roman"/>
          <w:szCs w:val="28"/>
        </w:rPr>
      </w:pPr>
      <w:r w:rsidRPr="00C3299B">
        <w:rPr>
          <w:rFonts w:eastAsia="Calibri" w:cs="Times New Roman"/>
          <w:szCs w:val="28"/>
        </w:rPr>
        <w:t>обеспечение деятельности органов Евразийского экономического союза;</w:t>
      </w:r>
    </w:p>
    <w:p w:rsidR="00550805" w:rsidRPr="00C3299B" w:rsidRDefault="00550805" w:rsidP="00550805">
      <w:pPr>
        <w:spacing w:after="10"/>
        <w:ind w:firstLine="708"/>
        <w:rPr>
          <w:rFonts w:eastAsia="Calibri" w:cs="Times New Roman"/>
          <w:szCs w:val="28"/>
        </w:rPr>
      </w:pPr>
      <w:r w:rsidRPr="00C3299B">
        <w:rPr>
          <w:rFonts w:eastAsia="Calibri" w:cs="Times New Roman"/>
          <w:szCs w:val="28"/>
        </w:rPr>
        <w:t>обеспечение деятельности Исполнительной дирекции Межгосударственного фонда гуманитарного сотрудничества государств - участников Содружества Независимых Государств;</w:t>
      </w:r>
    </w:p>
    <w:p w:rsidR="00550805" w:rsidRPr="00C3299B" w:rsidRDefault="00550805" w:rsidP="00550805">
      <w:pPr>
        <w:spacing w:after="10"/>
        <w:ind w:firstLine="708"/>
        <w:rPr>
          <w:rFonts w:eastAsia="Calibri" w:cs="Times New Roman"/>
          <w:szCs w:val="28"/>
        </w:rPr>
      </w:pPr>
      <w:r w:rsidRPr="00C3299B">
        <w:rPr>
          <w:rFonts w:eastAsia="Calibri" w:cs="Times New Roman"/>
          <w:szCs w:val="28"/>
        </w:rPr>
        <w:t>обеспечение деятельности Межгосударственной телерадиокомпании "Мир";</w:t>
      </w:r>
    </w:p>
    <w:p w:rsidR="00550805" w:rsidRPr="00C3299B" w:rsidRDefault="00550805" w:rsidP="00550805">
      <w:pPr>
        <w:spacing w:after="10"/>
        <w:rPr>
          <w:rFonts w:eastAsia="Calibri" w:cs="Times New Roman"/>
          <w:szCs w:val="28"/>
        </w:rPr>
      </w:pPr>
      <w:r w:rsidRPr="00C3299B">
        <w:rPr>
          <w:rFonts w:eastAsia="Calibri" w:cs="Times New Roman"/>
          <w:szCs w:val="28"/>
        </w:rPr>
        <w:t xml:space="preserve">обеспечение участия Российской Федерации в Организации Договора </w:t>
      </w:r>
      <w:r w:rsidR="003A0C92">
        <w:rPr>
          <w:rFonts w:eastAsia="Calibri" w:cs="Times New Roman"/>
          <w:szCs w:val="28"/>
        </w:rPr>
        <w:t xml:space="preserve">                              </w:t>
      </w:r>
      <w:r w:rsidRPr="00C3299B">
        <w:rPr>
          <w:rFonts w:eastAsia="Calibri" w:cs="Times New Roman"/>
          <w:szCs w:val="28"/>
        </w:rPr>
        <w:t>о коллективной безопасности;</w:t>
      </w:r>
    </w:p>
    <w:p w:rsidR="00550805" w:rsidRPr="00C3299B" w:rsidRDefault="00550805" w:rsidP="00550805">
      <w:pPr>
        <w:spacing w:after="10"/>
        <w:rPr>
          <w:rFonts w:eastAsia="Calibri" w:cs="Times New Roman"/>
          <w:szCs w:val="28"/>
        </w:rPr>
      </w:pPr>
      <w:r w:rsidRPr="00C3299B">
        <w:rPr>
          <w:rFonts w:eastAsia="Calibri" w:cs="Times New Roman"/>
          <w:szCs w:val="28"/>
        </w:rPr>
        <w:t>обеспечение деятельности Секретариата Совета Межпарламентской Ассамблеи государств - участников Содружества Независимых Государств, включая финансирование работ по реконструкции, реставрации и капитальному ремонту зданий, находящихся в оперативном управлении Секретариата Совета Межпарламентской Ассамблеи государств - участников Содружества Независимых Государств;</w:t>
      </w:r>
    </w:p>
    <w:p w:rsidR="00550805" w:rsidRPr="00C3299B" w:rsidRDefault="00550805" w:rsidP="00550805">
      <w:pPr>
        <w:spacing w:after="10"/>
        <w:ind w:firstLine="708"/>
        <w:rPr>
          <w:rFonts w:eastAsia="Calibri" w:cs="Times New Roman"/>
          <w:szCs w:val="28"/>
        </w:rPr>
      </w:pPr>
      <w:r w:rsidRPr="00C3299B">
        <w:rPr>
          <w:rFonts w:eastAsia="Calibri" w:cs="Times New Roman"/>
          <w:szCs w:val="28"/>
        </w:rPr>
        <w:t>создание и развитие объединенной системы противовоздушной обороны государств - участников Содружества Независимых Государств;</w:t>
      </w:r>
    </w:p>
    <w:p w:rsidR="00550805" w:rsidRPr="00C3299B" w:rsidRDefault="00550805" w:rsidP="00550805">
      <w:pPr>
        <w:spacing w:after="10"/>
        <w:ind w:firstLine="708"/>
        <w:rPr>
          <w:rFonts w:eastAsia="Calibri" w:cs="Times New Roman"/>
          <w:szCs w:val="28"/>
        </w:rPr>
      </w:pPr>
      <w:r w:rsidRPr="00C3299B">
        <w:rPr>
          <w:rFonts w:eastAsia="Calibri" w:cs="Times New Roman"/>
          <w:szCs w:val="28"/>
        </w:rPr>
        <w:t xml:space="preserve">финансирование мероприятий Межгосударственного фонда гуманитарного сотрудничества государств - участников Содружества Независимых Государств </w:t>
      </w:r>
      <w:r w:rsidR="003A0C92">
        <w:rPr>
          <w:rFonts w:eastAsia="Calibri" w:cs="Times New Roman"/>
          <w:szCs w:val="28"/>
        </w:rPr>
        <w:t xml:space="preserve">                       </w:t>
      </w:r>
      <w:r w:rsidRPr="00C3299B">
        <w:rPr>
          <w:rFonts w:eastAsia="Calibri" w:cs="Times New Roman"/>
          <w:szCs w:val="28"/>
        </w:rPr>
        <w:t>в области культуры, образования, науки, архивного дела, информации и массовых коммуникаций, спорта, туризма и работы с молодежью;</w:t>
      </w:r>
    </w:p>
    <w:p w:rsidR="00550805" w:rsidRPr="00C3299B" w:rsidRDefault="00550805" w:rsidP="00550805">
      <w:pPr>
        <w:spacing w:after="10"/>
        <w:ind w:firstLine="708"/>
        <w:rPr>
          <w:rFonts w:eastAsia="Calibri" w:cs="Times New Roman"/>
          <w:szCs w:val="28"/>
        </w:rPr>
      </w:pPr>
      <w:r w:rsidRPr="00C3299B">
        <w:rPr>
          <w:rFonts w:eastAsia="Calibri" w:cs="Times New Roman"/>
          <w:szCs w:val="28"/>
        </w:rPr>
        <w:t>обеспечение деятельности формируемых структур и реализацию мероприятий во исполнение решений, принимаемых высшими органами межгосударственных организаций, созданных государствами Содружества Независимых Государств.</w:t>
      </w:r>
    </w:p>
    <w:p w:rsidR="00550805" w:rsidRPr="00C3299B" w:rsidRDefault="00550805" w:rsidP="00550805">
      <w:pPr>
        <w:spacing w:after="10"/>
        <w:ind w:firstLine="708"/>
        <w:rPr>
          <w:rFonts w:eastAsia="Calibri" w:cs="Times New Roman"/>
          <w:szCs w:val="28"/>
        </w:rPr>
      </w:pPr>
      <w:r w:rsidRPr="00C3299B">
        <w:rPr>
          <w:rFonts w:eastAsia="Calibri" w:cs="Times New Roman"/>
          <w:szCs w:val="28"/>
        </w:rPr>
        <w:t xml:space="preserve">По данному направлению расходов также отражаются расходы федерального бюджета по уплате взноса России на обеспечение выплаты военнослужащим </w:t>
      </w:r>
      <w:r w:rsidR="003A0C92">
        <w:rPr>
          <w:rFonts w:eastAsia="Calibri" w:cs="Times New Roman"/>
          <w:szCs w:val="28"/>
        </w:rPr>
        <w:t xml:space="preserve">                            </w:t>
      </w:r>
      <w:r w:rsidRPr="00C3299B">
        <w:rPr>
          <w:rFonts w:eastAsia="Calibri" w:cs="Times New Roman"/>
          <w:szCs w:val="28"/>
        </w:rPr>
        <w:t>и сотрудникам органов внутренних дел органов Содружества Независимых Государств в сфере безопасности, финансируемых из единого бюджета органов Содружества Независимых Государств, гражданам Российской Федерации, разницы между размером денежного довольствия, установленным по соответствующим должностям центральных аппаратов направляющих органов исполнительной власти, и размером денежного содержания, установленным для них в органах Содружества Независимых Государств в сфере безопасности.</w:t>
      </w:r>
    </w:p>
    <w:p w:rsidR="00550805" w:rsidRPr="00C3299B" w:rsidRDefault="00550805" w:rsidP="00550805">
      <w:pPr>
        <w:spacing w:after="10"/>
        <w:ind w:firstLine="708"/>
        <w:rPr>
          <w:rFonts w:eastAsia="Calibri" w:cs="Times New Roman"/>
          <w:szCs w:val="28"/>
        </w:rPr>
      </w:pPr>
      <w:r w:rsidRPr="00C3299B">
        <w:rPr>
          <w:rFonts w:eastAsia="Calibri" w:cs="Times New Roman"/>
          <w:szCs w:val="28"/>
        </w:rPr>
        <w:t xml:space="preserve">92056 Государственные гарантии Российской Федерации </w:t>
      </w:r>
    </w:p>
    <w:p w:rsidR="00550805" w:rsidRPr="00C3299B" w:rsidRDefault="00550805" w:rsidP="00550805">
      <w:pPr>
        <w:spacing w:after="10"/>
        <w:ind w:firstLine="708"/>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на исполнение государственных гарантий Российской Федерации, в случае если исполнение гарантом государственных гарантий Российской Федерации </w:t>
      </w:r>
      <w:r w:rsidR="003A0C92">
        <w:rPr>
          <w:rFonts w:eastAsia="Calibri" w:cs="Times New Roman"/>
          <w:szCs w:val="28"/>
        </w:rPr>
        <w:t xml:space="preserve">                        </w:t>
      </w:r>
      <w:r w:rsidRPr="00C3299B">
        <w:rPr>
          <w:rFonts w:eastAsia="Calibri" w:cs="Times New Roman"/>
          <w:szCs w:val="28"/>
        </w:rPr>
        <w:t>не ведет к возникновению права регрессного требования гаранта к принципалу либо не обусловлено уступкой гаранту прав требования бенефициара к принципалу.</w:t>
      </w:r>
    </w:p>
    <w:p w:rsidR="00550805" w:rsidRPr="00C3299B" w:rsidRDefault="00550805" w:rsidP="00550805">
      <w:pPr>
        <w:spacing w:after="10"/>
        <w:ind w:firstLine="708"/>
        <w:rPr>
          <w:rFonts w:eastAsia="Calibri" w:cs="Times New Roman"/>
          <w:szCs w:val="28"/>
        </w:rPr>
      </w:pPr>
      <w:r w:rsidRPr="00C3299B">
        <w:rPr>
          <w:rFonts w:eastAsia="Calibri" w:cs="Times New Roman"/>
          <w:szCs w:val="28"/>
        </w:rPr>
        <w:t>92058 Содержание автомобильных дорог общего пользования федерального значения</w:t>
      </w:r>
    </w:p>
    <w:p w:rsidR="00550805" w:rsidRPr="00C3299B" w:rsidRDefault="00550805" w:rsidP="00550805">
      <w:pPr>
        <w:spacing w:after="10"/>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капитальный ремонт, ремонт и содержание автомобильных дорог общего пользования федерального значения в соответствии с Федеральным законом</w:t>
      </w:r>
      <w:r w:rsidR="000A6517" w:rsidRPr="00C3299B">
        <w:rPr>
          <w:rFonts w:eastAsia="Calibri" w:cs="Times New Roman"/>
          <w:szCs w:val="28"/>
        </w:rPr>
        <w:t xml:space="preserve"> </w:t>
      </w:r>
      <w:r w:rsidR="003A0C92">
        <w:rPr>
          <w:rFonts w:eastAsia="Calibri" w:cs="Times New Roman"/>
          <w:szCs w:val="28"/>
        </w:rPr>
        <w:t xml:space="preserve">                        </w:t>
      </w:r>
      <w:r w:rsidRPr="00C3299B">
        <w:rPr>
          <w:rFonts w:eastAsia="Calibri" w:cs="Times New Roman"/>
          <w:szCs w:val="28"/>
        </w:rPr>
        <w:t>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550805" w:rsidRPr="00C3299B" w:rsidRDefault="00550805" w:rsidP="00550805">
      <w:pPr>
        <w:spacing w:after="10"/>
        <w:ind w:firstLine="708"/>
        <w:rPr>
          <w:rFonts w:eastAsia="Calibri" w:cs="Times New Roman"/>
          <w:szCs w:val="28"/>
        </w:rPr>
      </w:pPr>
      <w:r w:rsidRPr="00C3299B">
        <w:rPr>
          <w:rFonts w:eastAsia="Calibri" w:cs="Times New Roman"/>
          <w:szCs w:val="28"/>
        </w:rPr>
        <w:t xml:space="preserve">92060 Грантовая поддержка молодых инноваторов и малых предприятий </w:t>
      </w:r>
      <w:r w:rsidR="003639EA">
        <w:rPr>
          <w:rFonts w:eastAsia="Calibri" w:cs="Times New Roman"/>
          <w:szCs w:val="28"/>
        </w:rPr>
        <w:t xml:space="preserve">                      </w:t>
      </w:r>
      <w:r w:rsidRPr="00C3299B">
        <w:rPr>
          <w:rFonts w:eastAsia="Calibri" w:cs="Times New Roman"/>
          <w:szCs w:val="28"/>
        </w:rPr>
        <w:t>в целях реализации инновационных проектов, а также финансовое обеспечение юридических лиц на реализацию проектов развития инновационной инфраструктуры и специализированных сервисов для субъектов малого инновационного предпринимательства, проектов по вовлечению молодежи в инновационную деятельность</w:t>
      </w:r>
    </w:p>
    <w:p w:rsidR="00550805" w:rsidRPr="00C3299B" w:rsidRDefault="00550805" w:rsidP="00550805">
      <w:pPr>
        <w:spacing w:after="10"/>
        <w:ind w:firstLine="708"/>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на грантовую поддержку молодых инноваторов и малых предприятий </w:t>
      </w:r>
      <w:r w:rsidR="003639EA">
        <w:rPr>
          <w:rFonts w:eastAsia="Calibri" w:cs="Times New Roman"/>
          <w:szCs w:val="28"/>
        </w:rPr>
        <w:t xml:space="preserve">                       </w:t>
      </w:r>
      <w:r w:rsidRPr="00C3299B">
        <w:rPr>
          <w:rFonts w:eastAsia="Calibri" w:cs="Times New Roman"/>
          <w:szCs w:val="28"/>
        </w:rPr>
        <w:t>в целях реализации инновационных проектов, а также финансовое обеспечение юридических лиц на реализацию проектов развития инновационной инфраструктуры и специализированных сервисов для субъектов малого инновационного предпринимательства, проектов по вовлечению молодежи в инновационную деятельность.</w:t>
      </w:r>
    </w:p>
    <w:p w:rsidR="00550805" w:rsidRPr="00C3299B" w:rsidRDefault="00550805" w:rsidP="00550805">
      <w:pPr>
        <w:spacing w:after="10"/>
        <w:rPr>
          <w:rFonts w:eastAsia="Calibri" w:cs="Times New Roman"/>
          <w:szCs w:val="28"/>
          <w:shd w:val="clear" w:color="auto" w:fill="FFFFFF"/>
        </w:rPr>
      </w:pPr>
      <w:r w:rsidRPr="00C3299B">
        <w:rPr>
          <w:rFonts w:eastAsia="Calibri" w:cs="Times New Roman"/>
          <w:szCs w:val="28"/>
          <w:shd w:val="clear" w:color="auto" w:fill="FFFFFF"/>
        </w:rPr>
        <w:t>92061</w:t>
      </w:r>
      <w:r w:rsidRPr="00C3299B">
        <w:rPr>
          <w:rFonts w:eastAsia="Calibri" w:cs="Times New Roman"/>
          <w:szCs w:val="28"/>
        </w:rPr>
        <w:t xml:space="preserve"> </w:t>
      </w:r>
      <w:r w:rsidRPr="00C3299B">
        <w:rPr>
          <w:rFonts w:eastAsia="Calibri" w:cs="Times New Roman"/>
          <w:szCs w:val="28"/>
          <w:shd w:val="clear" w:color="auto" w:fill="FFFFFF"/>
        </w:rPr>
        <w:t xml:space="preserve">Субсидии федеральным государственным учреждениям на выполнение работ по научно-методическому обеспечению, сведения о которых </w:t>
      </w:r>
      <w:r w:rsidR="003639EA">
        <w:rPr>
          <w:rFonts w:eastAsia="Calibri" w:cs="Times New Roman"/>
          <w:szCs w:val="28"/>
          <w:shd w:val="clear" w:color="auto" w:fill="FFFFFF"/>
        </w:rPr>
        <w:t xml:space="preserve">                           </w:t>
      </w:r>
      <w:r w:rsidRPr="00C3299B">
        <w:rPr>
          <w:rFonts w:eastAsia="Calibri" w:cs="Times New Roman"/>
          <w:szCs w:val="28"/>
          <w:shd w:val="clear" w:color="auto" w:fill="FFFFFF"/>
        </w:rPr>
        <w:t>размещены в единой государственной информационной системе учета</w:t>
      </w:r>
      <w:r w:rsidR="003639EA">
        <w:rPr>
          <w:rFonts w:eastAsia="Calibri" w:cs="Times New Roman"/>
          <w:szCs w:val="28"/>
          <w:shd w:val="clear" w:color="auto" w:fill="FFFFFF"/>
        </w:rPr>
        <w:t xml:space="preserve"> </w:t>
      </w:r>
      <w:r w:rsidR="00981E27">
        <w:rPr>
          <w:rFonts w:eastAsia="Calibri" w:cs="Times New Roman"/>
          <w:szCs w:val="28"/>
          <w:shd w:val="clear" w:color="auto" w:fill="FFFFFF"/>
        </w:rPr>
        <w:t xml:space="preserve">                               </w:t>
      </w:r>
      <w:r w:rsidRPr="00C3299B">
        <w:rPr>
          <w:rFonts w:eastAsia="Calibri" w:cs="Times New Roman"/>
          <w:szCs w:val="28"/>
          <w:shd w:val="clear" w:color="auto" w:fill="FFFFFF"/>
        </w:rPr>
        <w:t>научно-исследовательских, опытно-конструкторских и технологических работ гражданского назначения</w:t>
      </w:r>
    </w:p>
    <w:p w:rsidR="00550805" w:rsidRPr="00C3299B" w:rsidRDefault="00550805" w:rsidP="00550805">
      <w:pPr>
        <w:spacing w:after="10"/>
        <w:rPr>
          <w:rFonts w:eastAsia="Calibri" w:cs="Times New Roman"/>
          <w:szCs w:val="28"/>
          <w:shd w:val="clear" w:color="auto" w:fill="FFFFFF"/>
        </w:rPr>
      </w:pPr>
      <w:r w:rsidRPr="00C3299B">
        <w:rPr>
          <w:rFonts w:eastAsia="Calibri" w:cs="Times New Roman"/>
          <w:szCs w:val="28"/>
          <w:shd w:val="clear" w:color="auto" w:fill="FFFFFF"/>
        </w:rPr>
        <w:t xml:space="preserve">По данному направлению расходов отражаются расходы федерального бюджета на предоставление субсидий федеральным государственным учреждениям на финансовое обеспечение выполнения ими государственного задания </w:t>
      </w:r>
      <w:r w:rsidR="003639EA">
        <w:rPr>
          <w:rFonts w:eastAsia="Calibri" w:cs="Times New Roman"/>
          <w:szCs w:val="28"/>
          <w:shd w:val="clear" w:color="auto" w:fill="FFFFFF"/>
        </w:rPr>
        <w:t xml:space="preserve">                                  </w:t>
      </w:r>
      <w:r w:rsidRPr="00C3299B">
        <w:rPr>
          <w:rFonts w:eastAsia="Calibri" w:cs="Times New Roman"/>
          <w:szCs w:val="28"/>
          <w:shd w:val="clear" w:color="auto" w:fill="FFFFFF"/>
        </w:rPr>
        <w:t>на выполнения работ по научно-методическому обеспечению, в части проведения мониторингов, анализа текущего состояния процессов с представлением предложений по его улучшению, изучения российского и зарубежного опыта, разработки нормативных и (или) нормативно-технических документов,</w:t>
      </w:r>
      <w:r w:rsidR="000A6517" w:rsidRPr="00C3299B">
        <w:rPr>
          <w:rFonts w:eastAsia="Calibri" w:cs="Times New Roman"/>
          <w:szCs w:val="28"/>
          <w:shd w:val="clear" w:color="auto" w:fill="FFFFFF"/>
        </w:rPr>
        <w:t xml:space="preserve"> </w:t>
      </w:r>
      <w:r w:rsidR="003639EA">
        <w:rPr>
          <w:rFonts w:eastAsia="Calibri" w:cs="Times New Roman"/>
          <w:szCs w:val="28"/>
          <w:shd w:val="clear" w:color="auto" w:fill="FFFFFF"/>
        </w:rPr>
        <w:t xml:space="preserve">                  </w:t>
      </w:r>
      <w:r w:rsidRPr="00C3299B">
        <w:rPr>
          <w:rFonts w:eastAsia="Calibri" w:cs="Times New Roman"/>
          <w:szCs w:val="28"/>
          <w:shd w:val="clear" w:color="auto" w:fill="FFFFFF"/>
        </w:rPr>
        <w:t xml:space="preserve">экспертно-аналитической деятельности в интересах органов государственной власти, а также работ, результатами проведения которых является подготовка отчетов, заключений, справок, аналитических и иных информационных материалов, </w:t>
      </w:r>
      <w:r w:rsidR="003639EA">
        <w:rPr>
          <w:rFonts w:eastAsia="Calibri" w:cs="Times New Roman"/>
          <w:szCs w:val="28"/>
          <w:shd w:val="clear" w:color="auto" w:fill="FFFFFF"/>
        </w:rPr>
        <w:t xml:space="preserve">                        </w:t>
      </w:r>
      <w:r w:rsidRPr="00C3299B">
        <w:rPr>
          <w:rFonts w:eastAsia="Calibri" w:cs="Times New Roman"/>
          <w:szCs w:val="28"/>
          <w:shd w:val="clear" w:color="auto" w:fill="FFFFFF"/>
        </w:rPr>
        <w:t xml:space="preserve">по научным темам, размещенным в единой государственной информационной системе учета научно-исследовательских, опытно-конструкторских </w:t>
      </w:r>
      <w:r w:rsidR="003639EA">
        <w:rPr>
          <w:rFonts w:eastAsia="Calibri" w:cs="Times New Roman"/>
          <w:szCs w:val="28"/>
          <w:shd w:val="clear" w:color="auto" w:fill="FFFFFF"/>
        </w:rPr>
        <w:t xml:space="preserve">                                        </w:t>
      </w:r>
      <w:r w:rsidRPr="00C3299B">
        <w:rPr>
          <w:rFonts w:eastAsia="Calibri" w:cs="Times New Roman"/>
          <w:szCs w:val="28"/>
          <w:shd w:val="clear" w:color="auto" w:fill="FFFFFF"/>
        </w:rPr>
        <w:t xml:space="preserve">и технологических работ гражданского назначения, целесообразность финансировании которых за счет средств федерального бюджета определена </w:t>
      </w:r>
      <w:r w:rsidR="003639EA">
        <w:rPr>
          <w:rFonts w:eastAsia="Calibri" w:cs="Times New Roman"/>
          <w:szCs w:val="28"/>
          <w:shd w:val="clear" w:color="auto" w:fill="FFFFFF"/>
        </w:rPr>
        <w:t xml:space="preserve">                          </w:t>
      </w:r>
      <w:r w:rsidRPr="00C3299B">
        <w:rPr>
          <w:rFonts w:eastAsia="Calibri" w:cs="Times New Roman"/>
          <w:szCs w:val="28"/>
          <w:shd w:val="clear" w:color="auto" w:fill="FFFFFF"/>
        </w:rPr>
        <w:t>в заключении Российской академией наук.</w:t>
      </w:r>
    </w:p>
    <w:p w:rsidR="00550805" w:rsidRPr="00C3299B" w:rsidRDefault="00550805" w:rsidP="00550805">
      <w:pPr>
        <w:spacing w:after="10"/>
        <w:rPr>
          <w:rFonts w:eastAsia="Calibri" w:cs="Times New Roman"/>
          <w:szCs w:val="28"/>
          <w:shd w:val="clear" w:color="auto" w:fill="FFFFFF"/>
        </w:rPr>
      </w:pPr>
      <w:r w:rsidRPr="00C3299B">
        <w:rPr>
          <w:rFonts w:eastAsia="Calibri" w:cs="Times New Roman"/>
          <w:szCs w:val="28"/>
          <w:shd w:val="clear" w:color="auto" w:fill="FFFFFF"/>
        </w:rPr>
        <w:t xml:space="preserve">92062 Субсидии федеральным государственным учреждениям на выполнение работ по проведению научных исследований, сведения о которых размещены </w:t>
      </w:r>
      <w:r w:rsidR="003639EA">
        <w:rPr>
          <w:rFonts w:eastAsia="Calibri" w:cs="Times New Roman"/>
          <w:szCs w:val="28"/>
          <w:shd w:val="clear" w:color="auto" w:fill="FFFFFF"/>
        </w:rPr>
        <w:t xml:space="preserve">                          </w:t>
      </w:r>
      <w:r w:rsidRPr="00C3299B">
        <w:rPr>
          <w:rFonts w:eastAsia="Calibri" w:cs="Times New Roman"/>
          <w:szCs w:val="28"/>
          <w:shd w:val="clear" w:color="auto" w:fill="FFFFFF"/>
        </w:rPr>
        <w:t xml:space="preserve">в единой государственной информационной системе учета </w:t>
      </w:r>
      <w:r w:rsidR="003639EA">
        <w:rPr>
          <w:rFonts w:eastAsia="Calibri" w:cs="Times New Roman"/>
          <w:szCs w:val="28"/>
          <w:shd w:val="clear" w:color="auto" w:fill="FFFFFF"/>
        </w:rPr>
        <w:t xml:space="preserve">                                            </w:t>
      </w:r>
      <w:r w:rsidRPr="00C3299B">
        <w:rPr>
          <w:rFonts w:eastAsia="Calibri" w:cs="Times New Roman"/>
          <w:szCs w:val="28"/>
          <w:shd w:val="clear" w:color="auto" w:fill="FFFFFF"/>
        </w:rPr>
        <w:t>научно-исследовательских, опытно-конструкторских и технологических работ гражданского назначения</w:t>
      </w:r>
    </w:p>
    <w:p w:rsidR="00550805" w:rsidRPr="00C3299B" w:rsidRDefault="00550805" w:rsidP="00550805">
      <w:pPr>
        <w:spacing w:after="10"/>
        <w:ind w:firstLine="708"/>
        <w:rPr>
          <w:rFonts w:eastAsia="Calibri" w:cs="Times New Roman"/>
          <w:szCs w:val="28"/>
          <w:shd w:val="clear" w:color="auto" w:fill="FFFFFF"/>
        </w:rPr>
      </w:pPr>
      <w:r w:rsidRPr="00C3299B">
        <w:rPr>
          <w:rFonts w:eastAsia="Calibri" w:cs="Times New Roman"/>
          <w:szCs w:val="28"/>
          <w:shd w:val="clear" w:color="auto" w:fill="FFFFFF"/>
        </w:rPr>
        <w:t xml:space="preserve">По данному направлению расходов отражаются расходы федерального бюджета на предоставление субсидий федеральным государственным учреждениям на финансовое обеспечение выполнения ими государственного задания </w:t>
      </w:r>
      <w:r w:rsidR="003639EA">
        <w:rPr>
          <w:rFonts w:eastAsia="Calibri" w:cs="Times New Roman"/>
          <w:szCs w:val="28"/>
          <w:shd w:val="clear" w:color="auto" w:fill="FFFFFF"/>
        </w:rPr>
        <w:t xml:space="preserve">                               </w:t>
      </w:r>
      <w:r w:rsidRPr="00C3299B">
        <w:rPr>
          <w:rFonts w:eastAsia="Calibri" w:cs="Times New Roman"/>
          <w:szCs w:val="28"/>
          <w:shd w:val="clear" w:color="auto" w:fill="FFFFFF"/>
        </w:rPr>
        <w:t>на проведение научных исследований по научным темам, размещенным в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 целесообразность финансировании которых за счет средств федерального бюджета определена Российской академией наук.</w:t>
      </w:r>
    </w:p>
    <w:p w:rsidR="00550805" w:rsidRPr="00C3299B" w:rsidRDefault="00550805" w:rsidP="00550805">
      <w:pPr>
        <w:spacing w:after="10"/>
        <w:ind w:firstLine="708"/>
        <w:rPr>
          <w:rFonts w:eastAsia="Calibri" w:cs="Times New Roman"/>
          <w:szCs w:val="28"/>
          <w:shd w:val="clear" w:color="auto" w:fill="FFFFFF"/>
        </w:rPr>
      </w:pPr>
      <w:r w:rsidRPr="00C3299B">
        <w:rPr>
          <w:rFonts w:eastAsia="Calibri" w:cs="Times New Roman"/>
          <w:szCs w:val="28"/>
          <w:shd w:val="clear" w:color="auto" w:fill="FFFFFF"/>
        </w:rPr>
        <w:t xml:space="preserve">92063 </w:t>
      </w:r>
      <w:r w:rsidR="00631EFD" w:rsidRPr="00631EFD">
        <w:rPr>
          <w:rFonts w:eastAsia="Calibri" w:cs="Times New Roman"/>
          <w:szCs w:val="28"/>
          <w:shd w:val="clear" w:color="auto" w:fill="FFFFFF"/>
        </w:rPr>
        <w:t>Проведение (организация) оценки объектов гражданских прав, аудиторских проверок</w:t>
      </w:r>
      <w:r w:rsidR="00631EFD" w:rsidRPr="00631EFD">
        <w:rPr>
          <w:rFonts w:eastAsia="Calibri" w:cs="Times New Roman"/>
          <w:szCs w:val="28"/>
          <w:shd w:val="clear" w:color="auto" w:fill="FFFFFF"/>
        </w:rPr>
        <w:tab/>
      </w:r>
      <w:r w:rsidR="00631EFD" w:rsidRPr="00631EFD">
        <w:rPr>
          <w:rFonts w:eastAsia="Calibri" w:cs="Times New Roman"/>
          <w:szCs w:val="28"/>
          <w:shd w:val="clear" w:color="auto" w:fill="FFFFFF"/>
        </w:rPr>
        <w:tab/>
      </w:r>
    </w:p>
    <w:p w:rsidR="007E0FAF" w:rsidRDefault="00550805" w:rsidP="00550805">
      <w:pPr>
        <w:spacing w:after="10"/>
        <w:ind w:firstLine="708"/>
        <w:rPr>
          <w:rFonts w:eastAsia="Calibri" w:cs="Times New Roman"/>
          <w:szCs w:val="28"/>
          <w:shd w:val="clear" w:color="auto" w:fill="FFFFFF"/>
        </w:rPr>
      </w:pPr>
      <w:r w:rsidRPr="00C3299B">
        <w:rPr>
          <w:rFonts w:eastAsia="Calibri" w:cs="Times New Roman"/>
          <w:szCs w:val="28"/>
          <w:shd w:val="clear" w:color="auto" w:fill="FFFFFF"/>
        </w:rPr>
        <w:t>По данному направлению расходов отражаются расходы федерального бюджета, связанные с проведением (организацией)</w:t>
      </w:r>
      <w:r w:rsidR="007E0FAF">
        <w:rPr>
          <w:rFonts w:eastAsia="Calibri" w:cs="Times New Roman"/>
          <w:szCs w:val="28"/>
          <w:shd w:val="clear" w:color="auto" w:fill="FFFFFF"/>
        </w:rPr>
        <w:t>:</w:t>
      </w:r>
    </w:p>
    <w:p w:rsidR="007E0FAF" w:rsidRPr="007E0FAF" w:rsidRDefault="007E0FAF" w:rsidP="007E0FAF">
      <w:pPr>
        <w:autoSpaceDE w:val="0"/>
        <w:autoSpaceDN w:val="0"/>
        <w:rPr>
          <w:rFonts w:eastAsia="Calibri" w:cs="Times New Roman"/>
          <w:szCs w:val="28"/>
          <w:lang w:eastAsia="ru-RU"/>
        </w:rPr>
      </w:pPr>
      <w:r w:rsidRPr="007E0FAF">
        <w:rPr>
          <w:rFonts w:eastAsia="Calibri" w:cs="Times New Roman"/>
          <w:color w:val="000000"/>
          <w:szCs w:val="28"/>
          <w:lang w:eastAsia="ru-RU"/>
        </w:rPr>
        <w:t>По данному направлению расходов отражаются расходы федерального бюджета, связанные с проведением (организацией):</w:t>
      </w:r>
    </w:p>
    <w:p w:rsidR="007E0FAF" w:rsidRPr="007E0FAF" w:rsidRDefault="007E0FAF" w:rsidP="007E0FAF">
      <w:pPr>
        <w:autoSpaceDE w:val="0"/>
        <w:autoSpaceDN w:val="0"/>
        <w:rPr>
          <w:rFonts w:eastAsia="Calibri" w:cs="Times New Roman"/>
          <w:szCs w:val="28"/>
          <w:lang w:eastAsia="ru-RU"/>
        </w:rPr>
      </w:pPr>
      <w:r w:rsidRPr="007E0FAF">
        <w:rPr>
          <w:rFonts w:eastAsia="Calibri" w:cs="Times New Roman"/>
          <w:color w:val="000000"/>
          <w:szCs w:val="28"/>
          <w:lang w:eastAsia="ru-RU"/>
        </w:rPr>
        <w:t xml:space="preserve">оценки объектов гражданских прав в соответствии с Федеральным законом </w:t>
      </w:r>
      <w:r w:rsidR="0090140B">
        <w:rPr>
          <w:rFonts w:eastAsia="Calibri" w:cs="Times New Roman"/>
          <w:color w:val="000000"/>
          <w:szCs w:val="28"/>
          <w:lang w:eastAsia="ru-RU"/>
        </w:rPr>
        <w:t xml:space="preserve">               </w:t>
      </w:r>
      <w:r w:rsidRPr="007E0FAF">
        <w:rPr>
          <w:rFonts w:eastAsia="Calibri" w:cs="Times New Roman"/>
          <w:color w:val="000000"/>
          <w:szCs w:val="28"/>
          <w:lang w:eastAsia="ru-RU"/>
        </w:rPr>
        <w:t>от 29</w:t>
      </w:r>
      <w:r>
        <w:rPr>
          <w:rFonts w:eastAsia="Calibri" w:cs="Times New Roman"/>
          <w:color w:val="000000"/>
          <w:szCs w:val="28"/>
          <w:lang w:eastAsia="ru-RU"/>
        </w:rPr>
        <w:t xml:space="preserve"> июля </w:t>
      </w:r>
      <w:r w:rsidRPr="007E0FAF">
        <w:rPr>
          <w:rFonts w:eastAsia="Calibri" w:cs="Times New Roman"/>
          <w:color w:val="000000"/>
          <w:szCs w:val="28"/>
          <w:lang w:eastAsia="ru-RU"/>
        </w:rPr>
        <w:t>1998</w:t>
      </w:r>
      <w:r>
        <w:rPr>
          <w:rFonts w:eastAsia="Calibri" w:cs="Times New Roman"/>
          <w:color w:val="000000"/>
          <w:szCs w:val="28"/>
          <w:lang w:eastAsia="ru-RU"/>
        </w:rPr>
        <w:t xml:space="preserve"> года</w:t>
      </w:r>
      <w:r w:rsidRPr="007E0FAF">
        <w:rPr>
          <w:rFonts w:eastAsia="Calibri" w:cs="Times New Roman"/>
          <w:color w:val="000000"/>
          <w:szCs w:val="28"/>
          <w:lang w:eastAsia="ru-RU"/>
        </w:rPr>
        <w:t xml:space="preserve"> № 135-ФЗ </w:t>
      </w:r>
      <w:r>
        <w:rPr>
          <w:rFonts w:eastAsia="Calibri" w:cs="Times New Roman"/>
          <w:color w:val="000000"/>
          <w:szCs w:val="28"/>
          <w:lang w:eastAsia="ru-RU"/>
        </w:rPr>
        <w:t>"</w:t>
      </w:r>
      <w:r w:rsidRPr="007E0FAF">
        <w:rPr>
          <w:rFonts w:eastAsia="Calibri" w:cs="Times New Roman"/>
          <w:color w:val="000000"/>
          <w:szCs w:val="28"/>
          <w:lang w:eastAsia="ru-RU"/>
        </w:rPr>
        <w:t>Об оценочной деятельности в Российской Федерации</w:t>
      </w:r>
      <w:r>
        <w:rPr>
          <w:rFonts w:eastAsia="Calibri" w:cs="Times New Roman"/>
          <w:color w:val="000000"/>
          <w:szCs w:val="28"/>
          <w:lang w:eastAsia="ru-RU"/>
        </w:rPr>
        <w:t xml:space="preserve">" </w:t>
      </w:r>
      <w:r w:rsidRPr="007E0FAF">
        <w:rPr>
          <w:rFonts w:eastAsia="Calibri" w:cs="Times New Roman"/>
          <w:color w:val="000000"/>
          <w:szCs w:val="28"/>
          <w:lang w:eastAsia="ru-RU"/>
        </w:rPr>
        <w:t xml:space="preserve">в целях осуществления имущественных, иных прав и законных интересов Российской Федерации </w:t>
      </w:r>
      <w:r w:rsidRPr="00A10D06">
        <w:rPr>
          <w:rFonts w:eastAsia="Calibri" w:cs="Times New Roman"/>
          <w:color w:val="000000"/>
          <w:szCs w:val="28"/>
          <w:lang w:eastAsia="ru-RU"/>
        </w:rPr>
        <w:t>(за исключением движимого обращенного в собственность государства и иного изъятого имущества, задержанных таможенными органами товаров);</w:t>
      </w:r>
    </w:p>
    <w:p w:rsidR="007E0FAF" w:rsidRPr="007E0FAF" w:rsidRDefault="007E0FAF" w:rsidP="007E0FAF">
      <w:pPr>
        <w:autoSpaceDE w:val="0"/>
        <w:autoSpaceDN w:val="0"/>
        <w:rPr>
          <w:rFonts w:eastAsia="Calibri" w:cs="Times New Roman"/>
          <w:szCs w:val="28"/>
          <w:lang w:eastAsia="ru-RU"/>
        </w:rPr>
      </w:pPr>
      <w:r w:rsidRPr="007E0FAF">
        <w:rPr>
          <w:rFonts w:eastAsia="Calibri" w:cs="Times New Roman"/>
          <w:color w:val="000000"/>
          <w:szCs w:val="28"/>
          <w:lang w:eastAsia="ru-RU"/>
        </w:rPr>
        <w:t>аудиторских проверок, в том числе при подготовке федеральных государственных унита</w:t>
      </w:r>
      <w:r>
        <w:rPr>
          <w:rFonts w:eastAsia="Calibri" w:cs="Times New Roman"/>
          <w:color w:val="000000"/>
          <w:szCs w:val="28"/>
          <w:lang w:eastAsia="ru-RU"/>
        </w:rPr>
        <w:t>рных предприятий к приватизации.</w:t>
      </w:r>
    </w:p>
    <w:p w:rsidR="00550805" w:rsidRPr="00C3299B" w:rsidRDefault="00550805" w:rsidP="00550805">
      <w:pPr>
        <w:ind w:firstLine="708"/>
        <w:rPr>
          <w:rFonts w:eastAsia="Calibri" w:cs="Times New Roman"/>
          <w:szCs w:val="28"/>
          <w:shd w:val="clear" w:color="auto" w:fill="FFFFFF"/>
        </w:rPr>
      </w:pPr>
      <w:r w:rsidRPr="00C3299B">
        <w:rPr>
          <w:rFonts w:eastAsia="Calibri" w:cs="Times New Roman"/>
          <w:szCs w:val="28"/>
          <w:shd w:val="clear" w:color="auto" w:fill="FFFFFF"/>
        </w:rPr>
        <w:t>92064</w:t>
      </w:r>
      <w:r w:rsidRPr="00C3299B">
        <w:rPr>
          <w:rFonts w:ascii="Calibri" w:eastAsia="Calibri" w:hAnsi="Calibri" w:cs="Times New Roman"/>
          <w:sz w:val="22"/>
        </w:rPr>
        <w:t xml:space="preserve"> </w:t>
      </w:r>
      <w:r w:rsidRPr="00C3299B">
        <w:rPr>
          <w:rFonts w:eastAsia="Calibri" w:cs="Times New Roman"/>
          <w:szCs w:val="28"/>
          <w:shd w:val="clear" w:color="auto" w:fill="FFFFFF"/>
        </w:rPr>
        <w:t xml:space="preserve">Проведение кадастровых и иных специализированных работ, в том числе в целях внесения в Единый государственный реестр недвижимости сведений </w:t>
      </w:r>
      <w:r w:rsidR="003639EA">
        <w:rPr>
          <w:rFonts w:eastAsia="Calibri" w:cs="Times New Roman"/>
          <w:szCs w:val="28"/>
          <w:shd w:val="clear" w:color="auto" w:fill="FFFFFF"/>
        </w:rPr>
        <w:t xml:space="preserve">                             </w:t>
      </w:r>
      <w:r w:rsidRPr="00C3299B">
        <w:rPr>
          <w:rFonts w:eastAsia="Calibri" w:cs="Times New Roman"/>
          <w:szCs w:val="28"/>
          <w:shd w:val="clear" w:color="auto" w:fill="FFFFFF"/>
        </w:rPr>
        <w:t>о земельных участках, а также публикации информационных сообщений в средствах массовой информации в целях обеспечения вовлечения земельных участков, находящихся в федеральной собственности, в хозяйственный оборот</w:t>
      </w:r>
    </w:p>
    <w:p w:rsidR="00550805" w:rsidRPr="00C3299B" w:rsidRDefault="00550805" w:rsidP="00550805">
      <w:pPr>
        <w:ind w:firstLine="708"/>
        <w:rPr>
          <w:rFonts w:eastAsia="Calibri" w:cs="Times New Roman"/>
          <w:szCs w:val="28"/>
          <w:shd w:val="clear" w:color="auto" w:fill="FFFFFF"/>
        </w:rPr>
      </w:pPr>
      <w:r w:rsidRPr="00C3299B">
        <w:rPr>
          <w:rFonts w:eastAsia="Calibri" w:cs="Times New Roman"/>
          <w:szCs w:val="28"/>
          <w:shd w:val="clear" w:color="auto" w:fill="FFFFFF"/>
        </w:rPr>
        <w:t xml:space="preserve">По данному направлению расходов отражаются расходы федерального бюджета, связанные с проведением кадастровых и иных специализированных работ, в том числе в целях внесения в Единый государственный реестр недвижимости сведений о земельных участках, а также публикации информационных сообщений </w:t>
      </w:r>
      <w:r w:rsidR="003639EA">
        <w:rPr>
          <w:rFonts w:eastAsia="Calibri" w:cs="Times New Roman"/>
          <w:szCs w:val="28"/>
          <w:shd w:val="clear" w:color="auto" w:fill="FFFFFF"/>
        </w:rPr>
        <w:t xml:space="preserve">                 </w:t>
      </w:r>
      <w:r w:rsidRPr="00C3299B">
        <w:rPr>
          <w:rFonts w:eastAsia="Calibri" w:cs="Times New Roman"/>
          <w:szCs w:val="28"/>
          <w:shd w:val="clear" w:color="auto" w:fill="FFFFFF"/>
        </w:rPr>
        <w:t>в средствах массовой информации в целях обеспечения вовлечения земельных участков, находящихся в федеральной собственности, в хозяйственный оборот.</w:t>
      </w:r>
    </w:p>
    <w:p w:rsidR="00550805" w:rsidRPr="00C3299B" w:rsidRDefault="00550805" w:rsidP="00550805">
      <w:pPr>
        <w:ind w:firstLine="708"/>
        <w:rPr>
          <w:rFonts w:eastAsia="Calibri" w:cs="Times New Roman"/>
          <w:szCs w:val="28"/>
          <w:shd w:val="clear" w:color="auto" w:fill="FFFFFF"/>
        </w:rPr>
      </w:pPr>
      <w:r w:rsidRPr="00C3299B">
        <w:rPr>
          <w:rFonts w:eastAsia="Calibri" w:cs="Times New Roman"/>
          <w:szCs w:val="28"/>
          <w:shd w:val="clear" w:color="auto" w:fill="FFFFFF"/>
        </w:rPr>
        <w:t>92065 Обеспечение обслуживания, содержания и сохранности имущества государственной казны Российской Федерации (за исключением земельных участков)</w:t>
      </w:r>
    </w:p>
    <w:p w:rsidR="00550805" w:rsidRPr="00C3299B" w:rsidRDefault="00550805" w:rsidP="00550805">
      <w:pPr>
        <w:ind w:firstLine="708"/>
        <w:rPr>
          <w:rFonts w:eastAsia="Calibri" w:cs="Times New Roman"/>
          <w:szCs w:val="28"/>
          <w:shd w:val="clear" w:color="auto" w:fill="FFFFFF"/>
        </w:rPr>
      </w:pPr>
      <w:r w:rsidRPr="00C3299B">
        <w:rPr>
          <w:rFonts w:eastAsia="Calibri" w:cs="Times New Roman"/>
          <w:szCs w:val="28"/>
          <w:shd w:val="clear" w:color="auto" w:fill="FFFFFF"/>
        </w:rPr>
        <w:t>По данному направлению расходов отражаются расходы федерального бюджета, связанные с обеспечением обслуживания, содержания и сохранности имущества государственной казны Российской Федерации (за исключением земельных участков).</w:t>
      </w:r>
    </w:p>
    <w:p w:rsidR="00550805" w:rsidRPr="00C3299B" w:rsidRDefault="00550805" w:rsidP="00550805">
      <w:pPr>
        <w:ind w:firstLine="708"/>
        <w:rPr>
          <w:rFonts w:eastAsia="Calibri" w:cs="Times New Roman"/>
          <w:szCs w:val="28"/>
        </w:rPr>
      </w:pPr>
      <w:r w:rsidRPr="00C3299B">
        <w:rPr>
          <w:rFonts w:eastAsia="Calibri" w:cs="Times New Roman"/>
          <w:szCs w:val="28"/>
        </w:rPr>
        <w:t xml:space="preserve">92070 Государственная автоматизированная система Российской Федерации "Выборы" </w:t>
      </w:r>
    </w:p>
    <w:p w:rsidR="00550805" w:rsidRPr="00C3299B" w:rsidRDefault="00550805" w:rsidP="00550805">
      <w:pPr>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связанные с эксплуатацией и развитием Государственной автоматизированной системы Российской Федерации "Выборы" для информационного обеспечения подготовки и проведения выборов и референдумов,</w:t>
      </w:r>
      <w:r w:rsidRPr="00C3299B">
        <w:t xml:space="preserve"> </w:t>
      </w:r>
      <w:r w:rsidR="003639EA">
        <w:t xml:space="preserve">              </w:t>
      </w:r>
      <w:r w:rsidRPr="00C3299B">
        <w:rPr>
          <w:rFonts w:eastAsia="Calibri" w:cs="Times New Roman"/>
          <w:szCs w:val="28"/>
        </w:rPr>
        <w:t>а также обеспечением деятельности федерального государственного казенного учреждения "Федеральный центр информатизации при Центральной избирательной комиссии Российской Федерации".</w:t>
      </w:r>
    </w:p>
    <w:p w:rsidR="00550805" w:rsidRPr="00C3299B" w:rsidRDefault="00550805" w:rsidP="00550805">
      <w:pPr>
        <w:ind w:firstLine="708"/>
        <w:rPr>
          <w:rFonts w:eastAsia="Calibri" w:cs="Times New Roman"/>
          <w:szCs w:val="28"/>
        </w:rPr>
      </w:pPr>
      <w:r w:rsidRPr="00C3299B">
        <w:rPr>
          <w:rFonts w:eastAsia="Calibri" w:cs="Times New Roman"/>
          <w:szCs w:val="28"/>
        </w:rPr>
        <w:t xml:space="preserve">92072 Субсидии федеральным государственным учреждениям, функции </w:t>
      </w:r>
      <w:r w:rsidR="003639EA">
        <w:rPr>
          <w:rFonts w:eastAsia="Calibri" w:cs="Times New Roman"/>
          <w:szCs w:val="28"/>
        </w:rPr>
        <w:t xml:space="preserve">                       </w:t>
      </w:r>
      <w:r w:rsidRPr="00C3299B">
        <w:rPr>
          <w:rFonts w:eastAsia="Calibri" w:cs="Times New Roman"/>
          <w:szCs w:val="28"/>
        </w:rPr>
        <w:t xml:space="preserve">и полномочия учредителя которых осуществляет Правительство Российской Федерации или Министерство иностранных дел Российской Федерации, </w:t>
      </w:r>
      <w:r w:rsidR="003639EA">
        <w:rPr>
          <w:rFonts w:eastAsia="Calibri" w:cs="Times New Roman"/>
          <w:szCs w:val="28"/>
        </w:rPr>
        <w:t xml:space="preserve">                              </w:t>
      </w:r>
      <w:r w:rsidRPr="00C3299B">
        <w:rPr>
          <w:rFonts w:eastAsia="Calibri" w:cs="Times New Roman"/>
          <w:szCs w:val="28"/>
        </w:rPr>
        <w:t>на выполнение работ по проведению научных исследований по научным темам, которые не представлялись в Российскую академию наук</w:t>
      </w:r>
    </w:p>
    <w:p w:rsidR="00550805" w:rsidRPr="00C3299B" w:rsidRDefault="00550805" w:rsidP="00550805">
      <w:pPr>
        <w:ind w:firstLine="708"/>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на предоставление субсидий федеральным государственным учреждениям, функции и полномочия учредителя которых осуществляет Правительство Российской Федерации или Министерство иностранных дел Российской Федерации, </w:t>
      </w:r>
      <w:r w:rsidR="003639EA">
        <w:rPr>
          <w:rFonts w:eastAsia="Calibri" w:cs="Times New Roman"/>
          <w:szCs w:val="28"/>
        </w:rPr>
        <w:t xml:space="preserve">                               </w:t>
      </w:r>
      <w:r w:rsidRPr="00C3299B">
        <w:rPr>
          <w:rFonts w:eastAsia="Calibri" w:cs="Times New Roman"/>
          <w:szCs w:val="28"/>
        </w:rPr>
        <w:t>на выполнение работ по проведению научных исследований по научным темам, которые не представлялись в Российскую академию наук.</w:t>
      </w:r>
    </w:p>
    <w:p w:rsidR="00550805" w:rsidRPr="00C3299B" w:rsidRDefault="00550805" w:rsidP="00550805">
      <w:pPr>
        <w:ind w:firstLine="708"/>
        <w:rPr>
          <w:rFonts w:eastAsia="Calibri" w:cs="Times New Roman"/>
          <w:szCs w:val="28"/>
        </w:rPr>
      </w:pPr>
      <w:r w:rsidRPr="00C3299B">
        <w:rPr>
          <w:rFonts w:eastAsia="Calibri" w:cs="Times New Roman"/>
          <w:szCs w:val="28"/>
        </w:rPr>
        <w:t xml:space="preserve">92073 Субсидии федеральным государственным учреждениям, функции </w:t>
      </w:r>
      <w:r w:rsidR="003639EA">
        <w:rPr>
          <w:rFonts w:eastAsia="Calibri" w:cs="Times New Roman"/>
          <w:szCs w:val="28"/>
        </w:rPr>
        <w:t xml:space="preserve">                         </w:t>
      </w:r>
      <w:r w:rsidRPr="00C3299B">
        <w:rPr>
          <w:rFonts w:eastAsia="Calibri" w:cs="Times New Roman"/>
          <w:szCs w:val="28"/>
        </w:rPr>
        <w:t xml:space="preserve">и полномочия учредителя которых осуществляет Правительство Российской Федерации или Министерство иностранных дел Российской Федерации, </w:t>
      </w:r>
      <w:r w:rsidR="003639EA">
        <w:rPr>
          <w:rFonts w:eastAsia="Calibri" w:cs="Times New Roman"/>
          <w:szCs w:val="28"/>
        </w:rPr>
        <w:t xml:space="preserve">                          </w:t>
      </w:r>
      <w:r w:rsidRPr="00C3299B">
        <w:rPr>
          <w:rFonts w:eastAsia="Calibri" w:cs="Times New Roman"/>
          <w:szCs w:val="28"/>
        </w:rPr>
        <w:t xml:space="preserve">на выполнение работ по научно-методическому обеспечению по темам, которые </w:t>
      </w:r>
      <w:r w:rsidR="003639EA">
        <w:rPr>
          <w:rFonts w:eastAsia="Calibri" w:cs="Times New Roman"/>
          <w:szCs w:val="28"/>
        </w:rPr>
        <w:t xml:space="preserve">            </w:t>
      </w:r>
      <w:r w:rsidRPr="00C3299B">
        <w:rPr>
          <w:rFonts w:eastAsia="Calibri" w:cs="Times New Roman"/>
          <w:szCs w:val="28"/>
        </w:rPr>
        <w:t>не представлялись в Российскую академию наук</w:t>
      </w:r>
    </w:p>
    <w:p w:rsidR="00550805" w:rsidRPr="00C3299B" w:rsidRDefault="00550805" w:rsidP="00550805">
      <w:pPr>
        <w:ind w:firstLine="708"/>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на предоставление субсидий федеральным государственным учреждениям, функции и полномочия учредителя которых осуществляет Правительство Российской Федерации или Министерство иностранных дел Российской Федерации, </w:t>
      </w:r>
      <w:r w:rsidR="003639EA">
        <w:rPr>
          <w:rFonts w:eastAsia="Calibri" w:cs="Times New Roman"/>
          <w:szCs w:val="28"/>
        </w:rPr>
        <w:t xml:space="preserve">                                   </w:t>
      </w:r>
      <w:r w:rsidRPr="00C3299B">
        <w:rPr>
          <w:rFonts w:eastAsia="Calibri" w:cs="Times New Roman"/>
          <w:szCs w:val="28"/>
        </w:rPr>
        <w:t xml:space="preserve">на выполнение работ по научно-методическому обеспечению по научным темам, размещенным в единой государственной информационной системе учета </w:t>
      </w:r>
      <w:r w:rsidR="003639EA">
        <w:rPr>
          <w:rFonts w:eastAsia="Calibri" w:cs="Times New Roman"/>
          <w:szCs w:val="28"/>
        </w:rPr>
        <w:t xml:space="preserve">                       </w:t>
      </w:r>
      <w:r w:rsidRPr="00C3299B">
        <w:rPr>
          <w:rFonts w:eastAsia="Calibri" w:cs="Times New Roman"/>
          <w:szCs w:val="28"/>
        </w:rPr>
        <w:t>научно-исследовательских, опытно-конструкторских и технологических работ гражданского назначения.</w:t>
      </w:r>
    </w:p>
    <w:p w:rsidR="00550805" w:rsidRPr="00C3299B" w:rsidRDefault="00550805" w:rsidP="00550805">
      <w:pPr>
        <w:ind w:firstLine="708"/>
        <w:rPr>
          <w:rFonts w:eastAsia="Calibri" w:cs="Times New Roman"/>
          <w:szCs w:val="28"/>
        </w:rPr>
      </w:pPr>
      <w:r w:rsidRPr="00C3299B">
        <w:rPr>
          <w:rFonts w:eastAsia="Calibri" w:cs="Times New Roman"/>
          <w:szCs w:val="28"/>
        </w:rPr>
        <w:t>92074 Совершенствование фонда документов по стандартизации оборонной продукции</w:t>
      </w:r>
    </w:p>
    <w:p w:rsidR="00550805" w:rsidRDefault="00550805" w:rsidP="00550805">
      <w:pPr>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направленные на совершенствование</w:t>
      </w:r>
      <w:r w:rsidRPr="00C3299B">
        <w:rPr>
          <w:rFonts w:ascii="Calibri" w:eastAsia="Calibri" w:hAnsi="Calibri" w:cs="Times New Roman"/>
          <w:sz w:val="22"/>
        </w:rPr>
        <w:t xml:space="preserve"> </w:t>
      </w:r>
      <w:r w:rsidRPr="00C3299B">
        <w:rPr>
          <w:rFonts w:eastAsia="Calibri" w:cs="Times New Roman"/>
          <w:szCs w:val="28"/>
        </w:rPr>
        <w:t>фонда документов по стандартизации оборонной продукции.</w:t>
      </w:r>
    </w:p>
    <w:p w:rsidR="009F5856" w:rsidRPr="00287879" w:rsidRDefault="009F5856" w:rsidP="00550805">
      <w:pPr>
        <w:ind w:firstLine="708"/>
        <w:rPr>
          <w:rFonts w:eastAsia="Calibri" w:cs="Times New Roman"/>
          <w:szCs w:val="28"/>
        </w:rPr>
      </w:pPr>
      <w:r w:rsidRPr="00287879">
        <w:rPr>
          <w:rFonts w:eastAsia="Calibri" w:cs="Times New Roman"/>
          <w:szCs w:val="28"/>
        </w:rPr>
        <w:t xml:space="preserve">92075 Субсидия </w:t>
      </w:r>
      <w:r w:rsidR="00B93D70" w:rsidRPr="00287879">
        <w:rPr>
          <w:rFonts w:eastAsia="Calibri" w:cs="Times New Roman"/>
          <w:szCs w:val="28"/>
        </w:rPr>
        <w:t>федеральному государственному образовательному бюджетному учреждению высшего образования "Финансовый университет при Правительстве Российской Федерации"</w:t>
      </w:r>
      <w:r w:rsidRPr="00287879">
        <w:rPr>
          <w:rFonts w:eastAsia="Calibri" w:cs="Times New Roman"/>
          <w:szCs w:val="28"/>
        </w:rPr>
        <w:t xml:space="preserve"> на выполнение работ по проведению научных исследований по научным темам, которые не представлялись в Российскую академию наук</w:t>
      </w:r>
    </w:p>
    <w:p w:rsidR="00307C54" w:rsidRDefault="00307C54" w:rsidP="00550805">
      <w:pPr>
        <w:ind w:firstLine="708"/>
        <w:rPr>
          <w:rFonts w:eastAsia="Calibri" w:cs="Times New Roman"/>
          <w:szCs w:val="28"/>
        </w:rPr>
      </w:pPr>
      <w:r w:rsidRPr="00287879">
        <w:rPr>
          <w:rFonts w:eastAsia="Calibri" w:cs="Times New Roman"/>
          <w:szCs w:val="28"/>
        </w:rPr>
        <w:t xml:space="preserve">92076 Субсидия </w:t>
      </w:r>
      <w:r w:rsidR="00B93D70" w:rsidRPr="00287879">
        <w:rPr>
          <w:rFonts w:eastAsia="Calibri" w:cs="Times New Roman"/>
          <w:szCs w:val="28"/>
        </w:rPr>
        <w:t>федеральному государственному образовательному бюджетному</w:t>
      </w:r>
      <w:r w:rsidR="00B93D70" w:rsidRPr="00463B6A">
        <w:rPr>
          <w:rFonts w:eastAsia="Calibri" w:cs="Times New Roman"/>
          <w:szCs w:val="28"/>
        </w:rPr>
        <w:t xml:space="preserve"> учреждению высшего образования "Финансовый университет при Правительстве Российской Федерации"</w:t>
      </w:r>
      <w:r w:rsidRPr="00287879">
        <w:rPr>
          <w:rFonts w:eastAsia="Calibri" w:cs="Times New Roman"/>
          <w:szCs w:val="28"/>
        </w:rPr>
        <w:t xml:space="preserve"> на выполнение работ </w:t>
      </w:r>
      <w:r w:rsidR="00A24897">
        <w:rPr>
          <w:rFonts w:eastAsia="Calibri" w:cs="Times New Roman"/>
          <w:szCs w:val="28"/>
        </w:rPr>
        <w:t xml:space="preserve">                                                        </w:t>
      </w:r>
      <w:r w:rsidRPr="00287879">
        <w:rPr>
          <w:rFonts w:eastAsia="Calibri" w:cs="Times New Roman"/>
          <w:szCs w:val="28"/>
        </w:rPr>
        <w:t>по научно-методическому обеспечению по темам, которые не представлялись</w:t>
      </w:r>
      <w:r w:rsidR="00A24897">
        <w:rPr>
          <w:rFonts w:eastAsia="Calibri" w:cs="Times New Roman"/>
          <w:szCs w:val="28"/>
        </w:rPr>
        <w:t xml:space="preserve">                      </w:t>
      </w:r>
      <w:r w:rsidRPr="00287879">
        <w:rPr>
          <w:rFonts w:eastAsia="Calibri" w:cs="Times New Roman"/>
          <w:szCs w:val="28"/>
        </w:rPr>
        <w:t xml:space="preserve"> в Российскую академию наук</w:t>
      </w:r>
    </w:p>
    <w:p w:rsidR="00D3171E" w:rsidRPr="00C3299B" w:rsidRDefault="00D3171E" w:rsidP="00550805">
      <w:pPr>
        <w:ind w:firstLine="708"/>
        <w:rPr>
          <w:rFonts w:eastAsia="Calibri" w:cs="Times New Roman"/>
          <w:szCs w:val="28"/>
        </w:rPr>
      </w:pPr>
      <w:r w:rsidRPr="00D3171E">
        <w:rPr>
          <w:rFonts w:eastAsia="Calibri" w:cs="Times New Roman"/>
          <w:szCs w:val="28"/>
        </w:rPr>
        <w:t>По данному направлению расходов отражаются расходы федерального бюджета на предоставление субсиди</w:t>
      </w:r>
      <w:r>
        <w:rPr>
          <w:rFonts w:eastAsia="Calibri" w:cs="Times New Roman"/>
          <w:szCs w:val="28"/>
        </w:rPr>
        <w:t xml:space="preserve">и </w:t>
      </w:r>
      <w:r w:rsidRPr="00D3171E">
        <w:rPr>
          <w:rFonts w:eastAsia="Calibri" w:cs="Times New Roman"/>
          <w:szCs w:val="28"/>
        </w:rPr>
        <w:t>федеральному государственному образовательному бюджетному учреждению высшего образования "Финансовый университет при Правительстве Российской Федерации" на выполнение работ                                                         по научно-методическому обеспечению по темам, которые не представлялись                       в Российскую академию наук</w:t>
      </w:r>
      <w:r>
        <w:rPr>
          <w:rFonts w:eastAsia="Calibri" w:cs="Times New Roman"/>
          <w:szCs w:val="28"/>
        </w:rPr>
        <w:t>.</w:t>
      </w:r>
    </w:p>
    <w:p w:rsidR="00550805" w:rsidRPr="00C3299B" w:rsidRDefault="00550805" w:rsidP="00550805">
      <w:pPr>
        <w:ind w:firstLine="708"/>
        <w:rPr>
          <w:rFonts w:eastAsia="Calibri" w:cs="Times New Roman"/>
          <w:szCs w:val="28"/>
        </w:rPr>
      </w:pPr>
      <w:r w:rsidRPr="00C3299B">
        <w:rPr>
          <w:rFonts w:eastAsia="Calibri" w:cs="Times New Roman"/>
          <w:szCs w:val="28"/>
        </w:rPr>
        <w:t>92077 Меры по пресечению незаконных производства и (или) оборота этилового спирта, алкогольной и спиртосодержащей продукции</w:t>
      </w:r>
    </w:p>
    <w:p w:rsidR="00550805" w:rsidRPr="00C3299B" w:rsidRDefault="00550805" w:rsidP="00550805">
      <w:pPr>
        <w:ind w:firstLine="708"/>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на реализацию мер по пресечению незаконных производства и (или) </w:t>
      </w:r>
      <w:r w:rsidR="003639EA">
        <w:rPr>
          <w:rFonts w:eastAsia="Calibri" w:cs="Times New Roman"/>
          <w:szCs w:val="28"/>
        </w:rPr>
        <w:t xml:space="preserve">   </w:t>
      </w:r>
      <w:r w:rsidRPr="00C3299B">
        <w:rPr>
          <w:rFonts w:eastAsia="Calibri" w:cs="Times New Roman"/>
          <w:szCs w:val="28"/>
        </w:rPr>
        <w:t xml:space="preserve">оборота этилового спирта, алкогольной и спиртосодержащей продукции </w:t>
      </w:r>
      <w:r w:rsidR="003639EA">
        <w:rPr>
          <w:rFonts w:eastAsia="Calibri" w:cs="Times New Roman"/>
          <w:szCs w:val="28"/>
        </w:rPr>
        <w:t xml:space="preserve">                                      </w:t>
      </w:r>
      <w:r w:rsidRPr="00C3299B">
        <w:rPr>
          <w:rFonts w:eastAsia="Calibri" w:cs="Times New Roman"/>
          <w:szCs w:val="28"/>
        </w:rPr>
        <w:t xml:space="preserve">в соответствии с постановлением Правительства Российской Федерации </w:t>
      </w:r>
      <w:r w:rsidR="003639EA">
        <w:rPr>
          <w:rFonts w:eastAsia="Calibri" w:cs="Times New Roman"/>
          <w:szCs w:val="28"/>
        </w:rPr>
        <w:t xml:space="preserve">                         </w:t>
      </w:r>
      <w:r w:rsidRPr="00C3299B">
        <w:rPr>
          <w:rFonts w:eastAsia="Calibri" w:cs="Times New Roman"/>
          <w:szCs w:val="28"/>
        </w:rPr>
        <w:t>от 28 сентября 2015 года</w:t>
      </w:r>
      <w:r w:rsidR="000A6517" w:rsidRPr="00C3299B">
        <w:rPr>
          <w:rFonts w:eastAsia="Calibri" w:cs="Times New Roman"/>
          <w:szCs w:val="28"/>
        </w:rPr>
        <w:t xml:space="preserve"> </w:t>
      </w:r>
      <w:r w:rsidRPr="00C3299B">
        <w:rPr>
          <w:rFonts w:eastAsia="Calibri" w:cs="Times New Roman"/>
          <w:szCs w:val="28"/>
        </w:rPr>
        <w:t>№ 1027 "О реализации мер по пресечению незаконных производства и (или) оборота этилового спирта, алкогольной и спиртосодержащей продукции".</w:t>
      </w:r>
    </w:p>
    <w:p w:rsidR="00550805" w:rsidRPr="00C3299B" w:rsidRDefault="00550805" w:rsidP="00550805">
      <w:pPr>
        <w:ind w:firstLine="708"/>
        <w:rPr>
          <w:rFonts w:eastAsia="Calibri" w:cs="Times New Roman"/>
          <w:szCs w:val="28"/>
        </w:rPr>
      </w:pPr>
      <w:r w:rsidRPr="00C3299B">
        <w:rPr>
          <w:rFonts w:eastAsia="Calibri" w:cs="Times New Roman"/>
          <w:szCs w:val="28"/>
        </w:rPr>
        <w:t xml:space="preserve">92078 Обеспечение подготовки педагогов, преподавателей, </w:t>
      </w:r>
      <w:r w:rsidR="0090140B">
        <w:rPr>
          <w:rFonts w:eastAsia="Calibri" w:cs="Times New Roman"/>
          <w:szCs w:val="28"/>
        </w:rPr>
        <w:t xml:space="preserve">                     </w:t>
      </w:r>
      <w:r w:rsidRPr="00C3299B">
        <w:rPr>
          <w:rFonts w:eastAsia="Calibri" w:cs="Times New Roman"/>
          <w:szCs w:val="28"/>
        </w:rPr>
        <w:t xml:space="preserve">административно-управленческого персонала и консультантов-методистов в области финансовой грамотности по программам повышения квалификации, содержащим элементы финансовой грамотности, а также реализации </w:t>
      </w:r>
      <w:r w:rsidR="0090140B">
        <w:rPr>
          <w:rFonts w:eastAsia="Calibri" w:cs="Times New Roman"/>
          <w:szCs w:val="28"/>
        </w:rPr>
        <w:t xml:space="preserve">                               </w:t>
      </w:r>
      <w:r w:rsidRPr="00C3299B">
        <w:rPr>
          <w:rFonts w:eastAsia="Calibri" w:cs="Times New Roman"/>
          <w:szCs w:val="28"/>
        </w:rPr>
        <w:t>образовательно-просветительских мероприятий</w:t>
      </w:r>
    </w:p>
    <w:p w:rsidR="00550805" w:rsidRPr="00C3299B" w:rsidRDefault="00550805" w:rsidP="00550805">
      <w:pPr>
        <w:ind w:firstLine="708"/>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связанные с обеспечением подготовки педагогов, преподавателей, административно-управленческого персонала и консультантов-методистов в области финансовой грамотности по программам повышения квалификации, </w:t>
      </w:r>
      <w:r w:rsidR="003639EA">
        <w:rPr>
          <w:rFonts w:eastAsia="Calibri" w:cs="Times New Roman"/>
          <w:szCs w:val="28"/>
        </w:rPr>
        <w:t xml:space="preserve">                      </w:t>
      </w:r>
      <w:r w:rsidRPr="00C3299B">
        <w:rPr>
          <w:rFonts w:eastAsia="Calibri" w:cs="Times New Roman"/>
          <w:szCs w:val="28"/>
        </w:rPr>
        <w:t>содержащим элементы финансовой грамотности, а также реализацией образовательно-просветительских мероприятий.</w:t>
      </w:r>
    </w:p>
    <w:p w:rsidR="00550805" w:rsidRPr="00C3299B" w:rsidRDefault="00550805" w:rsidP="00550805">
      <w:pPr>
        <w:ind w:firstLine="708"/>
        <w:rPr>
          <w:rFonts w:eastAsia="Calibri" w:cs="Times New Roman"/>
          <w:szCs w:val="28"/>
        </w:rPr>
      </w:pPr>
      <w:r w:rsidRPr="00C3299B">
        <w:rPr>
          <w:rFonts w:eastAsia="Calibri" w:cs="Times New Roman"/>
          <w:szCs w:val="28"/>
        </w:rPr>
        <w:t>92079</w:t>
      </w:r>
      <w:r w:rsidRPr="00C3299B">
        <w:t xml:space="preserve"> </w:t>
      </w:r>
      <w:r w:rsidRPr="00C3299B">
        <w:rPr>
          <w:rFonts w:eastAsia="Calibri" w:cs="Times New Roman"/>
          <w:szCs w:val="28"/>
        </w:rPr>
        <w:t xml:space="preserve">Организация и проведение мероприятий, направленных </w:t>
      </w:r>
      <w:r w:rsidR="003639EA">
        <w:rPr>
          <w:rFonts w:eastAsia="Calibri" w:cs="Times New Roman"/>
          <w:szCs w:val="28"/>
        </w:rPr>
        <w:t xml:space="preserve">                                          </w:t>
      </w:r>
      <w:r w:rsidRPr="00C3299B">
        <w:rPr>
          <w:rFonts w:eastAsia="Calibri" w:cs="Times New Roman"/>
          <w:szCs w:val="28"/>
        </w:rPr>
        <w:t>на популяризацию науки и технологий</w:t>
      </w:r>
    </w:p>
    <w:p w:rsidR="00550805" w:rsidRDefault="00550805" w:rsidP="004F2527">
      <w:pPr>
        <w:ind w:firstLine="708"/>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связанные с организацией и проведением мероприятий, направленных </w:t>
      </w:r>
      <w:r w:rsidR="003639EA">
        <w:rPr>
          <w:rFonts w:eastAsia="Calibri" w:cs="Times New Roman"/>
          <w:szCs w:val="28"/>
        </w:rPr>
        <w:t xml:space="preserve">               </w:t>
      </w:r>
      <w:r w:rsidRPr="00C3299B">
        <w:rPr>
          <w:rFonts w:eastAsia="Calibri" w:cs="Times New Roman"/>
          <w:szCs w:val="28"/>
        </w:rPr>
        <w:t>на популяризацию науки и технологий.</w:t>
      </w:r>
    </w:p>
    <w:p w:rsidR="00014B3F" w:rsidRPr="00014B3F" w:rsidRDefault="00014B3F" w:rsidP="00014B3F">
      <w:pPr>
        <w:ind w:firstLine="708"/>
        <w:rPr>
          <w:rFonts w:eastAsia="Calibri" w:cs="Times New Roman"/>
          <w:szCs w:val="28"/>
        </w:rPr>
      </w:pPr>
      <w:r w:rsidRPr="00014B3F">
        <w:rPr>
          <w:rFonts w:eastAsia="Calibri" w:cs="Times New Roman"/>
          <w:szCs w:val="28"/>
        </w:rPr>
        <w:t>92080 Обеспечение оказания гуманитарной и иной помощи иностранным государствам</w:t>
      </w:r>
    </w:p>
    <w:p w:rsidR="00014B3F" w:rsidRPr="00C3299B" w:rsidRDefault="00014B3F" w:rsidP="00014B3F">
      <w:pPr>
        <w:ind w:firstLine="708"/>
        <w:rPr>
          <w:rFonts w:eastAsia="Calibri" w:cs="Times New Roman"/>
          <w:szCs w:val="28"/>
        </w:rPr>
      </w:pPr>
      <w:r w:rsidRPr="00014B3F">
        <w:rPr>
          <w:rFonts w:eastAsia="Calibri" w:cs="Times New Roman"/>
          <w:szCs w:val="28"/>
        </w:rPr>
        <w:t>По данному направлению расходов отражаются расходы федерального бюджета на обеспечение оказания гуманитарной и иной помощи иностранным государствам.</w:t>
      </w:r>
    </w:p>
    <w:p w:rsidR="00550805" w:rsidRPr="00C3299B" w:rsidRDefault="00550805" w:rsidP="00550805">
      <w:pPr>
        <w:ind w:firstLine="708"/>
        <w:rPr>
          <w:rFonts w:eastAsia="Calibri" w:cs="Times New Roman"/>
          <w:szCs w:val="28"/>
        </w:rPr>
      </w:pPr>
      <w:r w:rsidRPr="00C3299B">
        <w:rPr>
          <w:rFonts w:eastAsia="Calibri" w:cs="Times New Roman"/>
          <w:szCs w:val="28"/>
        </w:rPr>
        <w:t>92082 Разработка научно-обоснованных современных методов и методики контроля за соблюдением обязательных требований к качеству и безопасности алкогольной продукции, а также идентификации ее подлинности</w:t>
      </w:r>
    </w:p>
    <w:p w:rsidR="00550805" w:rsidRPr="00C3299B" w:rsidRDefault="00550805" w:rsidP="00550805">
      <w:pPr>
        <w:ind w:firstLine="708"/>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связанные с разработкой научно-обоснованных современных методов </w:t>
      </w:r>
      <w:r w:rsidR="003639EA">
        <w:rPr>
          <w:rFonts w:eastAsia="Calibri" w:cs="Times New Roman"/>
          <w:szCs w:val="28"/>
        </w:rPr>
        <w:t xml:space="preserve">                     </w:t>
      </w:r>
      <w:r w:rsidRPr="00C3299B">
        <w:rPr>
          <w:rFonts w:eastAsia="Calibri" w:cs="Times New Roman"/>
          <w:szCs w:val="28"/>
        </w:rPr>
        <w:t xml:space="preserve">и методики контроля за соблюдением обязательных требований к качеству </w:t>
      </w:r>
      <w:r w:rsidR="003639EA">
        <w:rPr>
          <w:rFonts w:eastAsia="Calibri" w:cs="Times New Roman"/>
          <w:szCs w:val="28"/>
        </w:rPr>
        <w:t xml:space="preserve">                              </w:t>
      </w:r>
      <w:r w:rsidRPr="00C3299B">
        <w:rPr>
          <w:rFonts w:eastAsia="Calibri" w:cs="Times New Roman"/>
          <w:szCs w:val="28"/>
        </w:rPr>
        <w:t>и безопасности алкогольной продукции, а также идентификации ее подлинности.</w:t>
      </w:r>
    </w:p>
    <w:p w:rsidR="00C14483" w:rsidRPr="00C3299B" w:rsidRDefault="00C14483" w:rsidP="00550805">
      <w:pPr>
        <w:ind w:firstLine="708"/>
        <w:rPr>
          <w:rFonts w:eastAsia="Calibri" w:cs="Times New Roman"/>
          <w:szCs w:val="28"/>
        </w:rPr>
      </w:pPr>
      <w:r w:rsidRPr="00C3299B">
        <w:rPr>
          <w:rFonts w:eastAsia="Calibri" w:cs="Times New Roman"/>
          <w:szCs w:val="28"/>
        </w:rPr>
        <w:t>92083</w:t>
      </w:r>
      <w:r w:rsidR="00076E57" w:rsidRPr="00C3299B">
        <w:t xml:space="preserve"> </w:t>
      </w:r>
      <w:r w:rsidR="00076E57" w:rsidRPr="00C3299B">
        <w:rPr>
          <w:rFonts w:eastAsia="Calibri" w:cs="Times New Roman"/>
          <w:szCs w:val="28"/>
        </w:rPr>
        <w:t>Обеспечение подключения органов исполнительной власти к Системе среды поддержки клиентоцентричного государства, в том числе включающей в себя модули обратной связи (включая услуги и сервисы, функции, меры поддержки), мониторинга услуг, профиля клиента, реестра жизненных ситуаций, позволяющие агрегировать, анализировать и визуализировать данные о процессах реинжиниринга и предоставления услуг, функций, сервисов во всех точках, на любых стадиях предоставления</w:t>
      </w:r>
    </w:p>
    <w:p w:rsidR="00076E57" w:rsidRDefault="00B127E7" w:rsidP="00B127E7">
      <w:pPr>
        <w:ind w:firstLine="708"/>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связанные с обеспечением подключения органов исполнительной власти </w:t>
      </w:r>
      <w:r w:rsidR="003639EA">
        <w:rPr>
          <w:rFonts w:eastAsia="Calibri" w:cs="Times New Roman"/>
          <w:szCs w:val="28"/>
        </w:rPr>
        <w:t xml:space="preserve">                      </w:t>
      </w:r>
      <w:r w:rsidRPr="00C3299B">
        <w:rPr>
          <w:rFonts w:eastAsia="Calibri" w:cs="Times New Roman"/>
          <w:szCs w:val="28"/>
        </w:rPr>
        <w:t xml:space="preserve">к Системе среды поддержки клиентоцентричного государства, в том числе включающей в себя модули обратной связи (включая услуги и сервисы, функции, меры поддержки), мониторинга услуг, профиля клиента, реестра жизненных ситуаций, позволяющие агрегировать, анализировать и визуализировать данные </w:t>
      </w:r>
      <w:r w:rsidR="003639EA">
        <w:rPr>
          <w:rFonts w:eastAsia="Calibri" w:cs="Times New Roman"/>
          <w:szCs w:val="28"/>
        </w:rPr>
        <w:t xml:space="preserve">                      </w:t>
      </w:r>
      <w:r w:rsidRPr="00C3299B">
        <w:rPr>
          <w:rFonts w:eastAsia="Calibri" w:cs="Times New Roman"/>
          <w:szCs w:val="28"/>
        </w:rPr>
        <w:t>о процессах реинжиниринга и предоставления услуг, функций, сервисов во всех точках, на любых стадиях предоставления.</w:t>
      </w:r>
    </w:p>
    <w:p w:rsidR="00550805" w:rsidRPr="00C3299B" w:rsidRDefault="00550805" w:rsidP="00550805">
      <w:pPr>
        <w:ind w:firstLine="708"/>
        <w:rPr>
          <w:rFonts w:eastAsia="Calibri" w:cs="Times New Roman"/>
          <w:szCs w:val="28"/>
        </w:rPr>
      </w:pPr>
      <w:r w:rsidRPr="00C3299B">
        <w:rPr>
          <w:rFonts w:eastAsia="Calibri" w:cs="Times New Roman"/>
          <w:szCs w:val="28"/>
        </w:rPr>
        <w:t>92086 Информационное обеспечение государственных функций в области водных ресурсов</w:t>
      </w:r>
    </w:p>
    <w:p w:rsidR="00550805" w:rsidRPr="00C3299B" w:rsidRDefault="00550805" w:rsidP="00550805">
      <w:pPr>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информационное</w:t>
      </w:r>
      <w:r w:rsidRPr="00C3299B">
        <w:rPr>
          <w:rFonts w:ascii="Calibri" w:eastAsia="Calibri" w:hAnsi="Calibri" w:cs="Times New Roman"/>
          <w:sz w:val="22"/>
        </w:rPr>
        <w:t xml:space="preserve"> </w:t>
      </w:r>
      <w:r w:rsidRPr="00C3299B">
        <w:rPr>
          <w:rFonts w:eastAsia="Calibri" w:cs="Times New Roman"/>
          <w:szCs w:val="28"/>
        </w:rPr>
        <w:t>обеспечение государственных функций в области водных ресурсов.</w:t>
      </w:r>
    </w:p>
    <w:p w:rsidR="00550805" w:rsidRPr="00C3299B" w:rsidRDefault="00550805" w:rsidP="00550805">
      <w:pPr>
        <w:ind w:firstLine="708"/>
        <w:rPr>
          <w:rFonts w:eastAsia="Calibri" w:cs="Times New Roman"/>
          <w:szCs w:val="28"/>
        </w:rPr>
      </w:pPr>
      <w:r w:rsidRPr="00C3299B">
        <w:rPr>
          <w:rFonts w:eastAsia="Calibri" w:cs="Times New Roman"/>
          <w:szCs w:val="28"/>
        </w:rPr>
        <w:t>92087 Совершенствование таможенных операций с использованием информационных систем, в том числе в целях их автоматического выполнения</w:t>
      </w:r>
    </w:p>
    <w:p w:rsidR="00550805" w:rsidRPr="00C3299B" w:rsidRDefault="00550805" w:rsidP="00550805">
      <w:pPr>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связанные с совершенствованием таможенных операций с использованием информационных систем, в том числе в целях их автоматического выполнения.</w:t>
      </w:r>
    </w:p>
    <w:p w:rsidR="00550805" w:rsidRPr="00C3299B" w:rsidRDefault="00550805" w:rsidP="00550805">
      <w:pPr>
        <w:ind w:firstLine="708"/>
        <w:rPr>
          <w:rFonts w:eastAsia="Calibri" w:cs="Times New Roman"/>
          <w:szCs w:val="28"/>
        </w:rPr>
      </w:pPr>
      <w:r w:rsidRPr="00C3299B">
        <w:rPr>
          <w:rFonts w:eastAsia="Calibri" w:cs="Times New Roman"/>
          <w:szCs w:val="28"/>
        </w:rPr>
        <w:t>92088 Проведение научно-исследовательских работ для нужд Министерства природных ресурсов и экологии Российской Федерации</w:t>
      </w:r>
    </w:p>
    <w:p w:rsidR="00550805" w:rsidRPr="00C3299B" w:rsidRDefault="00550805" w:rsidP="00550805">
      <w:pPr>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проведение научно-исследовательских работ для нужд Министерства природных ресурсов и экологии Российской Федерации.</w:t>
      </w:r>
    </w:p>
    <w:p w:rsidR="00CE3B5C" w:rsidRPr="00C3299B" w:rsidRDefault="00CE3B5C" w:rsidP="00550805">
      <w:pPr>
        <w:ind w:firstLine="708"/>
        <w:rPr>
          <w:rFonts w:eastAsia="Calibri" w:cs="Times New Roman"/>
          <w:szCs w:val="28"/>
        </w:rPr>
      </w:pPr>
      <w:r w:rsidRPr="00C3299B">
        <w:rPr>
          <w:rFonts w:eastAsia="Calibri" w:cs="Times New Roman"/>
          <w:szCs w:val="28"/>
        </w:rPr>
        <w:t xml:space="preserve">92089 Закупка лекарственных препаратов, предназначенных </w:t>
      </w:r>
      <w:r w:rsidR="000063FB" w:rsidRPr="00C3299B">
        <w:rPr>
          <w:rFonts w:eastAsia="Calibri" w:cs="Times New Roman"/>
          <w:szCs w:val="28"/>
        </w:rPr>
        <w:t xml:space="preserve"> </w:t>
      </w:r>
      <w:r w:rsidRPr="00C3299B">
        <w:rPr>
          <w:rFonts w:eastAsia="Calibri" w:cs="Times New Roman"/>
          <w:szCs w:val="28"/>
        </w:rPr>
        <w:t>для лечения взрослых пациентов в возрасте 18 лет и старше</w:t>
      </w:r>
      <w:r w:rsidR="00166222" w:rsidRPr="00C3299B">
        <w:rPr>
          <w:rFonts w:eastAsia="Calibri" w:cs="Times New Roman"/>
          <w:szCs w:val="28"/>
        </w:rPr>
        <w:t>,</w:t>
      </w:r>
      <w:r w:rsidRPr="00C3299B">
        <w:rPr>
          <w:rFonts w:eastAsia="Calibri" w:cs="Times New Roman"/>
          <w:szCs w:val="28"/>
        </w:rPr>
        <w:t xml:space="preserve">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w:t>
      </w:r>
      <w:r w:rsidR="003639EA">
        <w:rPr>
          <w:rFonts w:eastAsia="Calibri" w:cs="Times New Roman"/>
          <w:szCs w:val="28"/>
        </w:rPr>
        <w:t xml:space="preserve">                                    </w:t>
      </w:r>
      <w:r w:rsidRPr="00C3299B">
        <w:rPr>
          <w:rFonts w:eastAsia="Calibri" w:cs="Times New Roman"/>
          <w:szCs w:val="28"/>
        </w:rPr>
        <w:t>VII (лабильного), X (Стюарта-Прауэра), лиц после трансплантации органов и (или) тканей</w:t>
      </w:r>
    </w:p>
    <w:p w:rsidR="000E0A42" w:rsidRPr="00C3299B" w:rsidRDefault="000E0A42" w:rsidP="00550805">
      <w:pPr>
        <w:ind w:firstLine="708"/>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связанные с закупкой лекарственных препаратов, предназначенных для лечения взрослых пациентов в возрасте 18 лет и старше,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w:t>
      </w:r>
      <w:r w:rsidR="003639EA">
        <w:rPr>
          <w:rFonts w:eastAsia="Calibri" w:cs="Times New Roman"/>
          <w:szCs w:val="28"/>
        </w:rPr>
        <w:t xml:space="preserve">                                   </w:t>
      </w:r>
      <w:r w:rsidRPr="00C3299B">
        <w:rPr>
          <w:rFonts w:eastAsia="Calibri" w:cs="Times New Roman"/>
          <w:szCs w:val="28"/>
        </w:rPr>
        <w:t>VII (лабильного), X (Стюарта-Прауэра), лиц после трансплантации органов и (или) тканей.</w:t>
      </w:r>
    </w:p>
    <w:p w:rsidR="00550805" w:rsidRPr="00C3299B" w:rsidRDefault="00550805" w:rsidP="00550805">
      <w:pPr>
        <w:ind w:firstLine="708"/>
        <w:rPr>
          <w:rFonts w:eastAsia="Calibri" w:cs="Times New Roman"/>
          <w:szCs w:val="28"/>
        </w:rPr>
      </w:pPr>
      <w:r w:rsidRPr="00C3299B">
        <w:rPr>
          <w:rFonts w:eastAsia="Calibri" w:cs="Times New Roman"/>
          <w:szCs w:val="28"/>
        </w:rPr>
        <w:t xml:space="preserve">92096 Приобретение лекарственных препаратов, зарегистрированных </w:t>
      </w:r>
      <w:r w:rsidR="003639EA">
        <w:rPr>
          <w:rFonts w:eastAsia="Calibri" w:cs="Times New Roman"/>
          <w:szCs w:val="28"/>
        </w:rPr>
        <w:t xml:space="preserve">                              </w:t>
      </w:r>
      <w:r w:rsidRPr="00C3299B">
        <w:rPr>
          <w:rFonts w:eastAsia="Calibri" w:cs="Times New Roman"/>
          <w:szCs w:val="28"/>
        </w:rPr>
        <w:t>в Российской Федерации, для конкретного ребенка с тяжелым жизнеугрожающим или хроническим заболеванием, в том числе редким (орфанным) заболеванием, либо для групп таких детей</w:t>
      </w:r>
    </w:p>
    <w:p w:rsidR="00550805" w:rsidRPr="00C3299B" w:rsidRDefault="00550805" w:rsidP="00550805">
      <w:pPr>
        <w:ind w:firstLine="708"/>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на приобретение лекарственных препаратов, зарегистрированных </w:t>
      </w:r>
      <w:r w:rsidR="003639EA">
        <w:rPr>
          <w:rFonts w:eastAsia="Calibri" w:cs="Times New Roman"/>
          <w:szCs w:val="28"/>
        </w:rPr>
        <w:t xml:space="preserve">                           </w:t>
      </w:r>
      <w:r w:rsidRPr="00C3299B">
        <w:rPr>
          <w:rFonts w:eastAsia="Calibri" w:cs="Times New Roman"/>
          <w:szCs w:val="28"/>
        </w:rPr>
        <w:t>в Российской Федерации, для конкретного ребенка с тяжелым жизнеугрожающим или хроническим заболеванием, в том числе редким (орфанным) заболеванием, либо для групп таких детей.</w:t>
      </w:r>
    </w:p>
    <w:p w:rsidR="00550805" w:rsidRPr="00C3299B" w:rsidRDefault="00550805" w:rsidP="00550805">
      <w:pPr>
        <w:ind w:firstLine="708"/>
        <w:rPr>
          <w:rFonts w:eastAsia="Calibri" w:cs="Times New Roman"/>
          <w:szCs w:val="28"/>
        </w:rPr>
      </w:pPr>
      <w:r w:rsidRPr="00C3299B">
        <w:rPr>
          <w:rFonts w:eastAsia="Calibri" w:cs="Times New Roman"/>
          <w:szCs w:val="28"/>
        </w:rPr>
        <w:t>92098 Создание и эксплуатация российско-белорусского космического аппарата дистанционного зондирования Земли и космической системы на его основе</w:t>
      </w:r>
    </w:p>
    <w:p w:rsidR="00550805" w:rsidRPr="00C3299B" w:rsidRDefault="00550805" w:rsidP="00550805">
      <w:pPr>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создание и эксплуатацию российско-белорусского космического аппарата дистанционного зондирования Земли и космической системы на его основе.</w:t>
      </w:r>
    </w:p>
    <w:p w:rsidR="00A25BF3" w:rsidRPr="00C3299B" w:rsidRDefault="00A25BF3" w:rsidP="00550805">
      <w:pPr>
        <w:ind w:firstLine="708"/>
        <w:rPr>
          <w:rFonts w:eastAsia="Calibri" w:cs="Times New Roman"/>
          <w:szCs w:val="28"/>
        </w:rPr>
      </w:pPr>
      <w:r w:rsidRPr="00C3299B">
        <w:rPr>
          <w:rFonts w:eastAsia="Calibri" w:cs="Times New Roman"/>
          <w:szCs w:val="28"/>
        </w:rPr>
        <w:t>92099 Закупка лекарственных препаратов, предназначенных для лечения детей в возрасте от 0 до 18 лет</w:t>
      </w:r>
      <w:r w:rsidR="00166222" w:rsidRPr="00C3299B">
        <w:rPr>
          <w:rFonts w:eastAsia="Calibri" w:cs="Times New Roman"/>
          <w:szCs w:val="28"/>
        </w:rPr>
        <w:t>,</w:t>
      </w:r>
      <w:r w:rsidRPr="00C3299B">
        <w:rPr>
          <w:rFonts w:eastAsia="Calibri" w:cs="Times New Roman"/>
          <w:szCs w:val="28"/>
        </w:rPr>
        <w:t xml:space="preserve"> больных гемофилией, муковисцидозом, гипофизарным нанизмом, болезнью Гоше, злокачественными новообразованиями </w:t>
      </w:r>
      <w:r w:rsidR="003639EA">
        <w:rPr>
          <w:rFonts w:eastAsia="Calibri" w:cs="Times New Roman"/>
          <w:szCs w:val="28"/>
        </w:rPr>
        <w:t xml:space="preserve">                            </w:t>
      </w:r>
      <w:r w:rsidRPr="00C3299B">
        <w:rPr>
          <w:rFonts w:eastAsia="Calibri" w:cs="Times New Roman"/>
          <w:szCs w:val="28"/>
        </w:rPr>
        <w:t xml:space="preserve">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w:t>
      </w:r>
      <w:r w:rsidR="000063FB" w:rsidRPr="00C3299B">
        <w:rPr>
          <w:rFonts w:eastAsia="Calibri" w:cs="Times New Roman"/>
          <w:szCs w:val="28"/>
        </w:rPr>
        <w:t xml:space="preserve"> </w:t>
      </w:r>
      <w:r w:rsidR="003639EA">
        <w:rPr>
          <w:rFonts w:eastAsia="Calibri" w:cs="Times New Roman"/>
          <w:szCs w:val="28"/>
        </w:rPr>
        <w:t xml:space="preserve">                                </w:t>
      </w:r>
      <w:r w:rsidRPr="00C3299B">
        <w:rPr>
          <w:rFonts w:eastAsia="Calibri" w:cs="Times New Roman"/>
          <w:szCs w:val="28"/>
        </w:rPr>
        <w:t>X (Стюарта-Прауэра), лиц после трансплантации органов и (или) тканей</w:t>
      </w:r>
    </w:p>
    <w:p w:rsidR="002C1569" w:rsidRPr="00C3299B" w:rsidRDefault="002C1569" w:rsidP="00550805">
      <w:pPr>
        <w:ind w:firstLine="708"/>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связанные с закупкой лекарственных препаратов, предназначенных                              для лечения детей в возрасте от 0 до 18 лет,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w:t>
      </w:r>
      <w:r w:rsidR="003639EA">
        <w:rPr>
          <w:rFonts w:eastAsia="Calibri" w:cs="Times New Roman"/>
          <w:szCs w:val="28"/>
        </w:rPr>
        <w:t xml:space="preserve">                </w:t>
      </w:r>
      <w:r w:rsidRPr="00C3299B">
        <w:rPr>
          <w:rFonts w:eastAsia="Calibri" w:cs="Times New Roman"/>
          <w:szCs w:val="28"/>
        </w:rPr>
        <w:t xml:space="preserve">             X (Стюарта-Прауэра), лиц после трансплантации органов и (или) тканей.</w:t>
      </w:r>
    </w:p>
    <w:p w:rsidR="00550805" w:rsidRPr="00C3299B" w:rsidRDefault="00550805" w:rsidP="00550805">
      <w:pPr>
        <w:ind w:firstLine="708"/>
        <w:rPr>
          <w:rFonts w:eastAsia="Calibri" w:cs="Times New Roman"/>
          <w:szCs w:val="28"/>
        </w:rPr>
      </w:pPr>
      <w:r w:rsidRPr="00C3299B">
        <w:rPr>
          <w:rFonts w:eastAsia="Calibri" w:cs="Times New Roman"/>
          <w:szCs w:val="28"/>
        </w:rPr>
        <w:t>92100 Мероприятия в сфере реализации государственной национальной политики</w:t>
      </w:r>
    </w:p>
    <w:p w:rsidR="00550805" w:rsidRPr="00C3299B" w:rsidRDefault="00550805" w:rsidP="00550805">
      <w:pPr>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мероприятия в сфере реализации государственной национальной политики.</w:t>
      </w:r>
    </w:p>
    <w:p w:rsidR="00550805" w:rsidRPr="00C3299B" w:rsidRDefault="00550805" w:rsidP="00550805">
      <w:pPr>
        <w:ind w:firstLine="708"/>
        <w:rPr>
          <w:rFonts w:eastAsia="Calibri" w:cs="Times New Roman"/>
          <w:szCs w:val="28"/>
        </w:rPr>
      </w:pPr>
      <w:r w:rsidRPr="00C3299B">
        <w:rPr>
          <w:rFonts w:eastAsia="Calibri" w:cs="Times New Roman"/>
          <w:szCs w:val="28"/>
        </w:rPr>
        <w:t>92110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w:t>
      </w:r>
    </w:p>
    <w:p w:rsidR="00550805" w:rsidRPr="00C3299B" w:rsidRDefault="00550805" w:rsidP="00550805">
      <w:pPr>
        <w:ind w:firstLine="708"/>
        <w:rPr>
          <w:rFonts w:eastAsia="Calibri" w:cs="Times New Roman"/>
          <w:szCs w:val="28"/>
        </w:rPr>
      </w:pPr>
      <w:r w:rsidRPr="00C3299B">
        <w:rPr>
          <w:rFonts w:eastAsia="Calibri" w:cs="Times New Roman"/>
          <w:szCs w:val="28"/>
        </w:rPr>
        <w:t>По данному направлению расходов отражаются расходы бюджета Федерального фонда обязательного медицинского страхования на предоставление субсидий федеральным государственным учреждениям в целях финансового обеспечения выполнения ими государственного задания на 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p w:rsidR="00550805" w:rsidRPr="00C3299B" w:rsidRDefault="00550805" w:rsidP="00550805">
      <w:pPr>
        <w:ind w:firstLine="708"/>
        <w:rPr>
          <w:rFonts w:eastAsia="Calibri" w:cs="Times New Roman"/>
          <w:szCs w:val="28"/>
        </w:rPr>
      </w:pPr>
      <w:r w:rsidRPr="00C3299B">
        <w:rPr>
          <w:rFonts w:eastAsia="Calibri" w:cs="Times New Roman"/>
          <w:szCs w:val="28"/>
        </w:rPr>
        <w:t>92120 Представление достижений отечественной науки и технологий в рамках конгрессно-выставочных мероприятий</w:t>
      </w:r>
    </w:p>
    <w:p w:rsidR="00550805" w:rsidRPr="00C3299B" w:rsidRDefault="00550805" w:rsidP="00550805">
      <w:pPr>
        <w:ind w:firstLine="708"/>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связанные с представлением достижений отечественной науки </w:t>
      </w:r>
      <w:r w:rsidR="003639EA">
        <w:rPr>
          <w:rFonts w:eastAsia="Calibri" w:cs="Times New Roman"/>
          <w:szCs w:val="28"/>
        </w:rPr>
        <w:t xml:space="preserve">                             </w:t>
      </w:r>
      <w:r w:rsidRPr="00C3299B">
        <w:rPr>
          <w:rFonts w:eastAsia="Calibri" w:cs="Times New Roman"/>
          <w:szCs w:val="28"/>
        </w:rPr>
        <w:t>и технологий в рамках конгрессно-выставочных мероприятий.</w:t>
      </w:r>
    </w:p>
    <w:p w:rsidR="00550805" w:rsidRPr="00C3299B" w:rsidRDefault="00550805" w:rsidP="00550805">
      <w:pPr>
        <w:ind w:firstLine="708"/>
        <w:rPr>
          <w:rFonts w:eastAsia="Calibri" w:cs="Times New Roman"/>
          <w:szCs w:val="28"/>
        </w:rPr>
      </w:pPr>
      <w:r w:rsidRPr="00C3299B">
        <w:rPr>
          <w:rFonts w:eastAsia="Calibri" w:cs="Times New Roman"/>
          <w:szCs w:val="28"/>
        </w:rPr>
        <w:t>92125 Проведение научно-исследовательских и опытно-конструкторских работ в таможенных органах</w:t>
      </w:r>
    </w:p>
    <w:p w:rsidR="00550805" w:rsidRPr="00C3299B" w:rsidRDefault="00550805" w:rsidP="00550805">
      <w:pPr>
        <w:ind w:firstLine="708"/>
        <w:rPr>
          <w:rFonts w:eastAsia="Calibri" w:cs="Times New Roman"/>
          <w:szCs w:val="28"/>
        </w:rPr>
      </w:pPr>
      <w:r w:rsidRPr="00C3299B">
        <w:rPr>
          <w:rFonts w:eastAsia="Calibri" w:cs="Times New Roman"/>
          <w:szCs w:val="28"/>
        </w:rPr>
        <w:t xml:space="preserve">По данному направлению расходов отражаются расходы </w:t>
      </w:r>
      <w:r w:rsidR="003639EA">
        <w:rPr>
          <w:rFonts w:eastAsia="Calibri" w:cs="Times New Roman"/>
          <w:szCs w:val="28"/>
        </w:rPr>
        <w:t xml:space="preserve">                              </w:t>
      </w:r>
      <w:r w:rsidRPr="00C3299B">
        <w:rPr>
          <w:rFonts w:eastAsia="Calibri" w:cs="Times New Roman"/>
          <w:szCs w:val="28"/>
        </w:rPr>
        <w:t xml:space="preserve">федерального бюджета, связанные с проведением научно-исследовательских </w:t>
      </w:r>
      <w:r w:rsidR="003639EA">
        <w:rPr>
          <w:rFonts w:eastAsia="Calibri" w:cs="Times New Roman"/>
          <w:szCs w:val="28"/>
        </w:rPr>
        <w:t xml:space="preserve">                           </w:t>
      </w:r>
      <w:r w:rsidRPr="00C3299B">
        <w:rPr>
          <w:rFonts w:eastAsia="Calibri" w:cs="Times New Roman"/>
          <w:szCs w:val="28"/>
        </w:rPr>
        <w:t>и опытно-конструкторских работ в таможенных органах.</w:t>
      </w:r>
    </w:p>
    <w:p w:rsidR="00550805" w:rsidRPr="00C3299B" w:rsidRDefault="00550805" w:rsidP="00550805">
      <w:pPr>
        <w:ind w:firstLine="708"/>
        <w:rPr>
          <w:rFonts w:eastAsia="Calibri" w:cs="Times New Roman"/>
          <w:szCs w:val="28"/>
        </w:rPr>
      </w:pPr>
      <w:r w:rsidRPr="00C3299B">
        <w:rPr>
          <w:rFonts w:eastAsia="Calibri" w:cs="Times New Roman"/>
          <w:szCs w:val="28"/>
        </w:rPr>
        <w:t>92126 Проведение научно-исследовательских и опытно-конструкторских работ в Российской таможенной академии</w:t>
      </w:r>
    </w:p>
    <w:p w:rsidR="00550805" w:rsidRPr="00C3299B" w:rsidRDefault="00550805" w:rsidP="00550805">
      <w:pPr>
        <w:ind w:firstLine="708"/>
        <w:rPr>
          <w:rFonts w:eastAsia="Calibri" w:cs="Times New Roman"/>
          <w:szCs w:val="28"/>
        </w:rPr>
      </w:pPr>
      <w:r w:rsidRPr="00C3299B">
        <w:rPr>
          <w:rFonts w:eastAsia="Calibri" w:cs="Times New Roman"/>
          <w:szCs w:val="28"/>
        </w:rPr>
        <w:t xml:space="preserve">По данному направлению расходов отражаются расходы </w:t>
      </w:r>
      <w:r w:rsidR="003639EA">
        <w:rPr>
          <w:rFonts w:eastAsia="Calibri" w:cs="Times New Roman"/>
          <w:szCs w:val="28"/>
        </w:rPr>
        <w:t xml:space="preserve">                     </w:t>
      </w:r>
      <w:r w:rsidRPr="00C3299B">
        <w:rPr>
          <w:rFonts w:eastAsia="Calibri" w:cs="Times New Roman"/>
          <w:szCs w:val="28"/>
        </w:rPr>
        <w:t>федерального бюджета, связанные с проведением научно-исследовательских</w:t>
      </w:r>
      <w:r w:rsidRPr="00C3299B">
        <w:t xml:space="preserve"> </w:t>
      </w:r>
      <w:r w:rsidR="003639EA">
        <w:t xml:space="preserve">                            </w:t>
      </w:r>
      <w:r w:rsidRPr="00C3299B">
        <w:rPr>
          <w:rFonts w:eastAsia="Calibri" w:cs="Times New Roman"/>
          <w:szCs w:val="28"/>
        </w:rPr>
        <w:t>и опытно-конструкторских работ в Российской таможенной академии.</w:t>
      </w:r>
    </w:p>
    <w:p w:rsidR="00550805" w:rsidRPr="00C3299B" w:rsidRDefault="00550805" w:rsidP="00550805">
      <w:pPr>
        <w:ind w:firstLine="708"/>
        <w:rPr>
          <w:rFonts w:eastAsia="Calibri" w:cs="Times New Roman"/>
          <w:szCs w:val="28"/>
        </w:rPr>
      </w:pPr>
      <w:r w:rsidRPr="00C3299B">
        <w:rPr>
          <w:rFonts w:eastAsia="Calibri" w:cs="Times New Roman"/>
          <w:szCs w:val="28"/>
        </w:rPr>
        <w:t>92127 Проведение научно-исследовательских работ в рамках реализации Федерального плана статистических работ</w:t>
      </w:r>
    </w:p>
    <w:p w:rsidR="00550805" w:rsidRPr="00C3299B" w:rsidRDefault="00550805" w:rsidP="00550805">
      <w:pPr>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связанные с проведением научно-исследовательских работ в рамках реализации Федерального плана статистических работ.</w:t>
      </w:r>
    </w:p>
    <w:p w:rsidR="00550805" w:rsidRPr="00C3299B" w:rsidRDefault="00550805" w:rsidP="00550805">
      <w:pPr>
        <w:ind w:firstLine="708"/>
        <w:rPr>
          <w:rFonts w:eastAsia="Calibri" w:cs="Times New Roman"/>
          <w:szCs w:val="28"/>
        </w:rPr>
      </w:pPr>
      <w:r w:rsidRPr="00C3299B">
        <w:rPr>
          <w:rFonts w:eastAsia="Calibri" w:cs="Times New Roman"/>
          <w:szCs w:val="28"/>
        </w:rPr>
        <w:t>92128</w:t>
      </w:r>
      <w:r w:rsidRPr="00C3299B">
        <w:t xml:space="preserve"> </w:t>
      </w:r>
      <w:r w:rsidRPr="00C3299B">
        <w:rPr>
          <w:rFonts w:eastAsia="Calibri" w:cs="Times New Roman"/>
          <w:szCs w:val="28"/>
        </w:rPr>
        <w:t>Выполнение научно-исследовательских и опытно-конструкторских работ в рамках исследования технической и летной эксплуатации воздушных судов по материалам банка данных по авиационным происшествиям, инцидентам, отказам и неисправностям авиационной техники и нарушениям правил ее эксплуатации</w:t>
      </w:r>
    </w:p>
    <w:p w:rsidR="00550805" w:rsidRPr="00C3299B" w:rsidRDefault="00550805" w:rsidP="00550805">
      <w:pPr>
        <w:ind w:firstLine="708"/>
        <w:rPr>
          <w:rFonts w:eastAsia="Calibri" w:cs="Times New Roman"/>
          <w:szCs w:val="28"/>
        </w:rPr>
      </w:pPr>
      <w:r w:rsidRPr="00C3299B">
        <w:rPr>
          <w:rFonts w:eastAsia="Calibri" w:cs="Times New Roman"/>
          <w:szCs w:val="28"/>
        </w:rPr>
        <w:t xml:space="preserve">По данному направлению расходов отражаются расходы </w:t>
      </w:r>
      <w:r w:rsidR="003639EA">
        <w:rPr>
          <w:rFonts w:eastAsia="Calibri" w:cs="Times New Roman"/>
          <w:szCs w:val="28"/>
        </w:rPr>
        <w:t xml:space="preserve">                                     </w:t>
      </w:r>
      <w:r w:rsidRPr="00C3299B">
        <w:rPr>
          <w:rFonts w:eastAsia="Calibri" w:cs="Times New Roman"/>
          <w:szCs w:val="28"/>
        </w:rPr>
        <w:t>федерального бюджета, связанные с выполнением</w:t>
      </w:r>
      <w:r w:rsidRPr="00C3299B">
        <w:t xml:space="preserve"> </w:t>
      </w:r>
      <w:r w:rsidRPr="00C3299B">
        <w:rPr>
          <w:rFonts w:eastAsia="Calibri" w:cs="Times New Roman"/>
          <w:szCs w:val="28"/>
        </w:rPr>
        <w:t xml:space="preserve">научно-исследовательских </w:t>
      </w:r>
      <w:r w:rsidR="003639EA">
        <w:rPr>
          <w:rFonts w:eastAsia="Calibri" w:cs="Times New Roman"/>
          <w:szCs w:val="28"/>
        </w:rPr>
        <w:t xml:space="preserve">                        </w:t>
      </w:r>
      <w:r w:rsidRPr="00C3299B">
        <w:rPr>
          <w:rFonts w:eastAsia="Calibri" w:cs="Times New Roman"/>
          <w:szCs w:val="28"/>
        </w:rPr>
        <w:t xml:space="preserve">и опытно-конструкторских работ в рамках исследования технической и летной эксплуатации воздушных судов по материалам банка данных по авиационным происшествиям, инцидентам, отказам и неисправностям авиационной техники </w:t>
      </w:r>
      <w:r w:rsidR="003639EA">
        <w:rPr>
          <w:rFonts w:eastAsia="Calibri" w:cs="Times New Roman"/>
          <w:szCs w:val="28"/>
        </w:rPr>
        <w:t xml:space="preserve">                    </w:t>
      </w:r>
      <w:r w:rsidRPr="00C3299B">
        <w:rPr>
          <w:rFonts w:eastAsia="Calibri" w:cs="Times New Roman"/>
          <w:szCs w:val="28"/>
        </w:rPr>
        <w:t>и нарушениям правил ее эксплуатации.</w:t>
      </w:r>
    </w:p>
    <w:p w:rsidR="00550805" w:rsidRPr="00C3299B" w:rsidRDefault="00550805" w:rsidP="00550805">
      <w:pPr>
        <w:ind w:firstLine="708"/>
        <w:rPr>
          <w:rFonts w:eastAsia="Calibri" w:cs="Times New Roman"/>
          <w:szCs w:val="28"/>
        </w:rPr>
      </w:pPr>
      <w:r w:rsidRPr="00C3299B">
        <w:rPr>
          <w:rFonts w:eastAsia="Calibri" w:cs="Times New Roman"/>
          <w:szCs w:val="28"/>
        </w:rPr>
        <w:t>92129</w:t>
      </w:r>
      <w:r w:rsidRPr="00C3299B">
        <w:t xml:space="preserve"> </w:t>
      </w:r>
      <w:r w:rsidRPr="00C3299B">
        <w:rPr>
          <w:rFonts w:eastAsia="Calibri" w:cs="Times New Roman"/>
          <w:szCs w:val="28"/>
        </w:rPr>
        <w:t>Выполнение научно-исследовательских и опытно-конструкторских работ в рамках проведения ежегодного исследования по комплексной оценке состояния парка воздушных судов российских авиакомпаний</w:t>
      </w:r>
    </w:p>
    <w:p w:rsidR="00550805" w:rsidRPr="00C3299B" w:rsidRDefault="00550805" w:rsidP="00550805">
      <w:pPr>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связанные с выполнением научно-исследовательских</w:t>
      </w:r>
      <w:r w:rsidR="003639EA">
        <w:rPr>
          <w:rFonts w:eastAsia="Calibri" w:cs="Times New Roman"/>
          <w:szCs w:val="28"/>
        </w:rPr>
        <w:t xml:space="preserve">                                                    </w:t>
      </w:r>
      <w:r w:rsidRPr="00C3299B">
        <w:rPr>
          <w:rFonts w:eastAsia="Calibri" w:cs="Times New Roman"/>
          <w:szCs w:val="28"/>
        </w:rPr>
        <w:t xml:space="preserve">и опытно-конструкторских работ в рамках проведения ежегодного исследования </w:t>
      </w:r>
      <w:r w:rsidR="003639EA">
        <w:rPr>
          <w:rFonts w:eastAsia="Calibri" w:cs="Times New Roman"/>
          <w:szCs w:val="28"/>
        </w:rPr>
        <w:t xml:space="preserve">                  </w:t>
      </w:r>
      <w:r w:rsidRPr="00C3299B">
        <w:rPr>
          <w:rFonts w:eastAsia="Calibri" w:cs="Times New Roman"/>
          <w:szCs w:val="28"/>
        </w:rPr>
        <w:t>по комплексной оценке состояния парка воздушных судов российских авиакомпаний.</w:t>
      </w:r>
    </w:p>
    <w:p w:rsidR="00550805" w:rsidRPr="00C3299B" w:rsidRDefault="00550805" w:rsidP="00550805">
      <w:pPr>
        <w:ind w:firstLine="708"/>
        <w:rPr>
          <w:rFonts w:eastAsia="Calibri" w:cs="Times New Roman"/>
          <w:szCs w:val="28"/>
        </w:rPr>
      </w:pPr>
      <w:r w:rsidRPr="00C3299B">
        <w:rPr>
          <w:rFonts w:eastAsia="Calibri" w:cs="Times New Roman"/>
          <w:szCs w:val="28"/>
        </w:rPr>
        <w:t>92130</w:t>
      </w:r>
      <w:r w:rsidRPr="00C3299B">
        <w:t xml:space="preserve"> </w:t>
      </w:r>
      <w:r w:rsidRPr="00C3299B">
        <w:rPr>
          <w:rFonts w:eastAsia="Calibri" w:cs="Times New Roman"/>
          <w:szCs w:val="28"/>
        </w:rPr>
        <w:t>Проведение научно-исследовательских и опытно-конструкторских работ в целях разработки и внедрения новых технологий оборудования для осуществления контрольно-надзорных функций в сфере транспорта</w:t>
      </w:r>
    </w:p>
    <w:p w:rsidR="00550805" w:rsidRPr="00C3299B" w:rsidRDefault="00550805" w:rsidP="00550805">
      <w:pPr>
        <w:ind w:firstLine="708"/>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связанные с проведением научно-исследовательских </w:t>
      </w:r>
      <w:r w:rsidR="003639EA">
        <w:rPr>
          <w:rFonts w:eastAsia="Calibri" w:cs="Times New Roman"/>
          <w:szCs w:val="28"/>
        </w:rPr>
        <w:t xml:space="preserve">                                                 </w:t>
      </w:r>
      <w:r w:rsidRPr="00C3299B">
        <w:rPr>
          <w:rFonts w:eastAsia="Calibri" w:cs="Times New Roman"/>
          <w:szCs w:val="28"/>
        </w:rPr>
        <w:t>и опытно-конструкторских работ в целях разработки и внедрения новых технологий оборудования для осуществления контрольно-надзорных функций в сфере транспорта.</w:t>
      </w:r>
    </w:p>
    <w:p w:rsidR="00550805" w:rsidRPr="00C3299B" w:rsidRDefault="00550805" w:rsidP="00550805">
      <w:pPr>
        <w:ind w:firstLine="708"/>
        <w:rPr>
          <w:rFonts w:eastAsia="Calibri" w:cs="Times New Roman"/>
          <w:szCs w:val="28"/>
        </w:rPr>
      </w:pPr>
      <w:r w:rsidRPr="00C3299B">
        <w:rPr>
          <w:rFonts w:eastAsia="Calibri" w:cs="Times New Roman"/>
          <w:szCs w:val="28"/>
        </w:rPr>
        <w:t>92131 Обеспечение эффективности контрольно-надзорной деятельности за счет снижения количества смертельных случаев и случаев травматизма</w:t>
      </w:r>
    </w:p>
    <w:p w:rsidR="00550805" w:rsidRPr="00C3299B" w:rsidRDefault="00550805" w:rsidP="00550805">
      <w:pPr>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связанные с обеспечением эффективности контрольно-надзорной деятельности за счет снижения количества смертельных случаев и случаев травматизма.</w:t>
      </w:r>
    </w:p>
    <w:p w:rsidR="00550805" w:rsidRPr="00C3299B" w:rsidRDefault="00550805" w:rsidP="00550805">
      <w:pPr>
        <w:ind w:firstLine="708"/>
        <w:rPr>
          <w:rFonts w:eastAsia="Calibri" w:cs="Times New Roman"/>
          <w:szCs w:val="28"/>
        </w:rPr>
      </w:pPr>
      <w:r w:rsidRPr="00C3299B">
        <w:rPr>
          <w:rFonts w:eastAsia="Calibri" w:cs="Times New Roman"/>
          <w:szCs w:val="28"/>
        </w:rPr>
        <w:t>92132 Обеспечение проведения научно-исследовательских работ для нужд лесного хозяйства</w:t>
      </w:r>
    </w:p>
    <w:p w:rsidR="00550805" w:rsidRPr="00C3299B" w:rsidRDefault="00550805" w:rsidP="00550805">
      <w:pPr>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связанные с обеспечением проведения</w:t>
      </w:r>
      <w:r w:rsidRPr="00C3299B">
        <w:t xml:space="preserve"> </w:t>
      </w:r>
      <w:r w:rsidRPr="00C3299B">
        <w:rPr>
          <w:rFonts w:eastAsia="Calibri" w:cs="Times New Roman"/>
          <w:szCs w:val="28"/>
        </w:rPr>
        <w:t>научно-исследовательских работ для нужд лесного хозяйства.</w:t>
      </w:r>
    </w:p>
    <w:p w:rsidR="00550805" w:rsidRPr="00C3299B" w:rsidRDefault="00550805" w:rsidP="00550805">
      <w:pPr>
        <w:ind w:firstLine="708"/>
        <w:rPr>
          <w:rFonts w:eastAsia="Calibri" w:cs="Times New Roman"/>
          <w:szCs w:val="28"/>
        </w:rPr>
      </w:pPr>
      <w:r w:rsidRPr="00C3299B">
        <w:rPr>
          <w:rFonts w:eastAsia="Calibri" w:cs="Times New Roman"/>
          <w:szCs w:val="28"/>
        </w:rPr>
        <w:t xml:space="preserve">92133 Реализация комплекса научно-исследовательских </w:t>
      </w:r>
      <w:r w:rsidR="003639EA">
        <w:rPr>
          <w:rFonts w:eastAsia="Calibri" w:cs="Times New Roman"/>
          <w:szCs w:val="28"/>
        </w:rPr>
        <w:t xml:space="preserve">                                                    </w:t>
      </w:r>
      <w:r w:rsidRPr="00C3299B">
        <w:rPr>
          <w:rFonts w:eastAsia="Calibri" w:cs="Times New Roman"/>
          <w:szCs w:val="28"/>
        </w:rPr>
        <w:t>и опытно-конструкторских работ в сфере топливно-энергетического комплекса</w:t>
      </w:r>
    </w:p>
    <w:p w:rsidR="00550805" w:rsidRPr="00C3299B" w:rsidRDefault="00550805" w:rsidP="00550805">
      <w:pPr>
        <w:ind w:firstLine="708"/>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связанные с реализацией комплекса научно-исследовательских </w:t>
      </w:r>
      <w:r w:rsidR="003639EA">
        <w:rPr>
          <w:rFonts w:eastAsia="Calibri" w:cs="Times New Roman"/>
          <w:szCs w:val="28"/>
        </w:rPr>
        <w:t xml:space="preserve">                              </w:t>
      </w:r>
      <w:r w:rsidRPr="00C3299B">
        <w:rPr>
          <w:rFonts w:eastAsia="Calibri" w:cs="Times New Roman"/>
          <w:szCs w:val="28"/>
        </w:rPr>
        <w:t>и опытно-конструкторских работ в сфере топливно-энергетического комплекса.</w:t>
      </w:r>
    </w:p>
    <w:p w:rsidR="00550805" w:rsidRPr="00C3299B" w:rsidRDefault="00550805" w:rsidP="00550805">
      <w:pPr>
        <w:ind w:firstLine="708"/>
        <w:rPr>
          <w:rFonts w:eastAsia="Calibri" w:cs="Times New Roman"/>
          <w:szCs w:val="28"/>
        </w:rPr>
      </w:pPr>
      <w:r w:rsidRPr="00C3299B">
        <w:rPr>
          <w:rFonts w:eastAsia="Calibri" w:cs="Times New Roman"/>
          <w:szCs w:val="28"/>
        </w:rPr>
        <w:t>92134 Проведение научно-исследовательских и опытно-конструкторских работ в целях разработки и внедрения новых технологий оборудования для осуществления контрольно-надзорных функций в сфере транспорта для нужд Федерального агентства железнодорожного транспорта</w:t>
      </w:r>
    </w:p>
    <w:p w:rsidR="00550805" w:rsidRDefault="00550805" w:rsidP="00550805">
      <w:pPr>
        <w:ind w:firstLine="708"/>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связанные с проведением научно-исследовательских </w:t>
      </w:r>
      <w:r w:rsidR="003639EA">
        <w:rPr>
          <w:rFonts w:eastAsia="Calibri" w:cs="Times New Roman"/>
          <w:szCs w:val="28"/>
        </w:rPr>
        <w:t xml:space="preserve">                                                 </w:t>
      </w:r>
      <w:r w:rsidRPr="00C3299B">
        <w:rPr>
          <w:rFonts w:eastAsia="Calibri" w:cs="Times New Roman"/>
          <w:szCs w:val="28"/>
        </w:rPr>
        <w:t>и опытно-конструкторских работ в целях разработки и внедрения новых технологий оборудования для осуществления контрольно-надзорных функций в сфере транспорта для нужд Федерального агентства железнодорожного транспорта.</w:t>
      </w:r>
    </w:p>
    <w:p w:rsidR="003630D3" w:rsidRDefault="003630D3" w:rsidP="00550805">
      <w:pPr>
        <w:ind w:firstLine="708"/>
        <w:rPr>
          <w:rFonts w:eastAsia="Calibri" w:cs="Times New Roman"/>
          <w:szCs w:val="28"/>
        </w:rPr>
      </w:pPr>
      <w:r>
        <w:rPr>
          <w:rFonts w:eastAsia="Calibri" w:cs="Times New Roman"/>
          <w:szCs w:val="28"/>
        </w:rPr>
        <w:t xml:space="preserve">92135 </w:t>
      </w:r>
      <w:r w:rsidRPr="003630D3">
        <w:rPr>
          <w:rFonts w:eastAsia="Calibri" w:cs="Times New Roman"/>
          <w:szCs w:val="28"/>
        </w:rPr>
        <w:t>Проведение научно-исследовательских работ для нужд Федерального агентства морског</w:t>
      </w:r>
      <w:r>
        <w:rPr>
          <w:rFonts w:eastAsia="Calibri" w:cs="Times New Roman"/>
          <w:szCs w:val="28"/>
        </w:rPr>
        <w:t>о и речного транспорта</w:t>
      </w:r>
    </w:p>
    <w:p w:rsidR="00CB1FEA" w:rsidRPr="00C3299B" w:rsidRDefault="00CB1FEA" w:rsidP="00550805">
      <w:pPr>
        <w:ind w:firstLine="708"/>
        <w:rPr>
          <w:rFonts w:eastAsia="Calibri" w:cs="Times New Roman"/>
          <w:szCs w:val="28"/>
        </w:rPr>
      </w:pPr>
      <w:r w:rsidRPr="00CB1FEA">
        <w:rPr>
          <w:rFonts w:eastAsia="Calibri" w:cs="Times New Roman"/>
          <w:szCs w:val="28"/>
        </w:rPr>
        <w:t>По данному направлению расходов отражаются расходы федерального бюджета, связанные с прове</w:t>
      </w:r>
      <w:r>
        <w:rPr>
          <w:rFonts w:eastAsia="Calibri" w:cs="Times New Roman"/>
          <w:szCs w:val="28"/>
        </w:rPr>
        <w:t>дением научно-исследовательских</w:t>
      </w:r>
      <w:r w:rsidRPr="00CB1FEA">
        <w:rPr>
          <w:rFonts w:eastAsia="Calibri" w:cs="Times New Roman"/>
          <w:szCs w:val="28"/>
        </w:rPr>
        <w:t xml:space="preserve"> работ для нужд Федерального агентства морского и речного транспорта</w:t>
      </w:r>
      <w:r>
        <w:rPr>
          <w:rFonts w:eastAsia="Calibri" w:cs="Times New Roman"/>
          <w:szCs w:val="28"/>
        </w:rPr>
        <w:t>.</w:t>
      </w:r>
      <w:r w:rsidRPr="00CB1FEA">
        <w:rPr>
          <w:rFonts w:eastAsia="Calibri" w:cs="Times New Roman"/>
          <w:szCs w:val="28"/>
        </w:rPr>
        <w:t xml:space="preserve">                                             </w:t>
      </w:r>
      <w:r>
        <w:rPr>
          <w:rFonts w:eastAsia="Calibri" w:cs="Times New Roman"/>
          <w:szCs w:val="28"/>
        </w:rPr>
        <w:t xml:space="preserve"> </w:t>
      </w:r>
    </w:p>
    <w:p w:rsidR="00550805" w:rsidRPr="00C3299B" w:rsidRDefault="00550805" w:rsidP="00550805">
      <w:pPr>
        <w:ind w:firstLine="708"/>
        <w:rPr>
          <w:rFonts w:eastAsia="Calibri" w:cs="Times New Roman"/>
          <w:szCs w:val="28"/>
        </w:rPr>
      </w:pPr>
      <w:r w:rsidRPr="00C3299B">
        <w:rPr>
          <w:rFonts w:eastAsia="Calibri" w:cs="Times New Roman"/>
          <w:szCs w:val="28"/>
        </w:rPr>
        <w:t>92136</w:t>
      </w:r>
      <w:r w:rsidRPr="00C3299B">
        <w:t xml:space="preserve"> </w:t>
      </w:r>
      <w:r w:rsidRPr="00C3299B">
        <w:rPr>
          <w:rFonts w:eastAsia="Calibri" w:cs="Times New Roman"/>
          <w:szCs w:val="28"/>
        </w:rPr>
        <w:t xml:space="preserve">Выполнение </w:t>
      </w:r>
      <w:r w:rsidR="003639EA">
        <w:rPr>
          <w:rFonts w:eastAsia="Calibri" w:cs="Times New Roman"/>
          <w:szCs w:val="28"/>
        </w:rPr>
        <w:t xml:space="preserve">  </w:t>
      </w:r>
      <w:r w:rsidRPr="00C3299B">
        <w:rPr>
          <w:rFonts w:eastAsia="Calibri" w:cs="Times New Roman"/>
          <w:szCs w:val="28"/>
        </w:rPr>
        <w:t>работ</w:t>
      </w:r>
      <w:r w:rsidR="003639EA">
        <w:rPr>
          <w:rFonts w:eastAsia="Calibri" w:cs="Times New Roman"/>
          <w:szCs w:val="28"/>
        </w:rPr>
        <w:t xml:space="preserve">  </w:t>
      </w:r>
      <w:r w:rsidRPr="00C3299B">
        <w:rPr>
          <w:rFonts w:eastAsia="Calibri" w:cs="Times New Roman"/>
          <w:szCs w:val="28"/>
        </w:rPr>
        <w:t xml:space="preserve"> по </w:t>
      </w:r>
      <w:r w:rsidR="003639EA">
        <w:rPr>
          <w:rFonts w:eastAsia="Calibri" w:cs="Times New Roman"/>
          <w:szCs w:val="28"/>
        </w:rPr>
        <w:t xml:space="preserve">  </w:t>
      </w:r>
      <w:r w:rsidRPr="00C3299B">
        <w:rPr>
          <w:rFonts w:eastAsia="Calibri" w:cs="Times New Roman"/>
          <w:szCs w:val="28"/>
        </w:rPr>
        <w:t xml:space="preserve">научно-методическому </w:t>
      </w:r>
      <w:r w:rsidR="003639EA">
        <w:rPr>
          <w:rFonts w:eastAsia="Calibri" w:cs="Times New Roman"/>
          <w:szCs w:val="28"/>
        </w:rPr>
        <w:t xml:space="preserve">                                                                    </w:t>
      </w:r>
      <w:r w:rsidRPr="00C3299B">
        <w:rPr>
          <w:rFonts w:eastAsia="Calibri" w:cs="Times New Roman"/>
          <w:szCs w:val="28"/>
        </w:rPr>
        <w:t xml:space="preserve">и экспертно-аналитическому обеспечению в интересах Федеральной службы </w:t>
      </w:r>
      <w:r w:rsidR="003639EA">
        <w:rPr>
          <w:rFonts w:eastAsia="Calibri" w:cs="Times New Roman"/>
          <w:szCs w:val="28"/>
        </w:rPr>
        <w:t xml:space="preserve">                                      </w:t>
      </w:r>
      <w:r w:rsidRPr="00C3299B">
        <w:rPr>
          <w:rFonts w:eastAsia="Calibri" w:cs="Times New Roman"/>
          <w:szCs w:val="28"/>
        </w:rPr>
        <w:t>по труду и занятости</w:t>
      </w:r>
    </w:p>
    <w:p w:rsidR="00550805" w:rsidRPr="00C3299B" w:rsidRDefault="00550805" w:rsidP="00550805">
      <w:pPr>
        <w:ind w:firstLine="708"/>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связанные с выполнением работ по научно-методическому </w:t>
      </w:r>
      <w:r w:rsidR="003639EA">
        <w:rPr>
          <w:rFonts w:eastAsia="Calibri" w:cs="Times New Roman"/>
          <w:szCs w:val="28"/>
        </w:rPr>
        <w:t xml:space="preserve">                                          </w:t>
      </w:r>
      <w:r w:rsidRPr="00C3299B">
        <w:rPr>
          <w:rFonts w:eastAsia="Calibri" w:cs="Times New Roman"/>
          <w:szCs w:val="28"/>
        </w:rPr>
        <w:t xml:space="preserve">и экспертно-аналитическому обеспечению в интересах Федеральной службы </w:t>
      </w:r>
      <w:r w:rsidR="003639EA">
        <w:rPr>
          <w:rFonts w:eastAsia="Calibri" w:cs="Times New Roman"/>
          <w:szCs w:val="28"/>
        </w:rPr>
        <w:t xml:space="preserve">                         </w:t>
      </w:r>
      <w:r w:rsidRPr="00C3299B">
        <w:rPr>
          <w:rFonts w:eastAsia="Calibri" w:cs="Times New Roman"/>
          <w:szCs w:val="28"/>
        </w:rPr>
        <w:t>по труду и занятости.</w:t>
      </w:r>
    </w:p>
    <w:p w:rsidR="00550805" w:rsidRPr="00C3299B" w:rsidRDefault="00550805" w:rsidP="00550805">
      <w:pPr>
        <w:ind w:firstLine="708"/>
        <w:rPr>
          <w:rFonts w:eastAsia="Calibri" w:cs="Times New Roman"/>
          <w:szCs w:val="28"/>
        </w:rPr>
      </w:pPr>
      <w:r w:rsidRPr="00C3299B">
        <w:rPr>
          <w:rFonts w:eastAsia="Calibri" w:cs="Times New Roman"/>
          <w:szCs w:val="28"/>
        </w:rPr>
        <w:t>92138 Проведение научно-исследовательских и опытно-конструкторских работ в целях реализации научной программы Национального центра физики и математики</w:t>
      </w:r>
    </w:p>
    <w:p w:rsidR="00550805" w:rsidRPr="00C3299B" w:rsidRDefault="00550805" w:rsidP="00550805">
      <w:pPr>
        <w:ind w:firstLine="708"/>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связанные с проведением научно-исследовательских </w:t>
      </w:r>
      <w:r w:rsidR="003639EA">
        <w:rPr>
          <w:rFonts w:eastAsia="Calibri" w:cs="Times New Roman"/>
          <w:szCs w:val="28"/>
        </w:rPr>
        <w:t xml:space="preserve">                                                 </w:t>
      </w:r>
      <w:r w:rsidRPr="00C3299B">
        <w:rPr>
          <w:rFonts w:eastAsia="Calibri" w:cs="Times New Roman"/>
          <w:szCs w:val="28"/>
        </w:rPr>
        <w:t>и опытно-конструкторских работ в целях реализации научной программы Национального центра физики и математики.</w:t>
      </w:r>
    </w:p>
    <w:p w:rsidR="00550805" w:rsidRPr="00C3299B" w:rsidRDefault="00550805" w:rsidP="00550805">
      <w:pPr>
        <w:ind w:firstLine="708"/>
        <w:rPr>
          <w:rFonts w:eastAsia="Calibri" w:cs="Times New Roman"/>
          <w:szCs w:val="28"/>
        </w:rPr>
      </w:pPr>
      <w:r w:rsidRPr="00C3299B">
        <w:rPr>
          <w:rFonts w:eastAsia="Calibri" w:cs="Times New Roman"/>
          <w:szCs w:val="28"/>
        </w:rPr>
        <w:t xml:space="preserve">92140 Сопровождение реализации важнейшего инновационного проекта государственного значения "Единая национальная система мониторинга климатически активных веществ", включая получение и использование данных </w:t>
      </w:r>
      <w:r w:rsidR="003639EA">
        <w:rPr>
          <w:rFonts w:eastAsia="Calibri" w:cs="Times New Roman"/>
          <w:szCs w:val="28"/>
        </w:rPr>
        <w:t xml:space="preserve">              </w:t>
      </w:r>
      <w:r w:rsidRPr="00C3299B">
        <w:rPr>
          <w:rFonts w:eastAsia="Calibri" w:cs="Times New Roman"/>
          <w:szCs w:val="28"/>
        </w:rPr>
        <w:t>в целях принятия управленческих решений</w:t>
      </w:r>
    </w:p>
    <w:p w:rsidR="00550805" w:rsidRPr="00C3299B" w:rsidRDefault="00550805" w:rsidP="00550805">
      <w:pPr>
        <w:ind w:firstLine="708"/>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связанные с сопровождением реализации важнейшего инновационного проекта государственного значения "Единая национальная система мониторинга климатически активных веществ", включая получение и использование данных </w:t>
      </w:r>
      <w:r w:rsidR="003639EA">
        <w:rPr>
          <w:rFonts w:eastAsia="Calibri" w:cs="Times New Roman"/>
          <w:szCs w:val="28"/>
        </w:rPr>
        <w:t xml:space="preserve">                       </w:t>
      </w:r>
      <w:r w:rsidRPr="00C3299B">
        <w:rPr>
          <w:rFonts w:eastAsia="Calibri" w:cs="Times New Roman"/>
          <w:szCs w:val="28"/>
        </w:rPr>
        <w:t>в целях принятия управленческих решений.</w:t>
      </w:r>
    </w:p>
    <w:p w:rsidR="00550805" w:rsidRPr="00C3299B" w:rsidRDefault="00550805" w:rsidP="00550805">
      <w:pPr>
        <w:ind w:firstLine="708"/>
        <w:rPr>
          <w:rFonts w:eastAsia="Calibri" w:cs="Times New Roman"/>
          <w:szCs w:val="28"/>
        </w:rPr>
      </w:pPr>
      <w:r w:rsidRPr="00C3299B">
        <w:rPr>
          <w:rFonts w:eastAsia="Calibri" w:cs="Times New Roman"/>
          <w:szCs w:val="28"/>
        </w:rPr>
        <w:t xml:space="preserve">92150 </w:t>
      </w:r>
      <w:r w:rsidR="002B309A" w:rsidRPr="002B309A">
        <w:rPr>
          <w:rFonts w:eastAsia="Calibri" w:cs="Times New Roman"/>
          <w:szCs w:val="28"/>
        </w:rPr>
        <w:t xml:space="preserve">Мероприятия по распоряжению имуществом, обращенным </w:t>
      </w:r>
      <w:r w:rsidR="001E01BC">
        <w:rPr>
          <w:rFonts w:eastAsia="Calibri" w:cs="Times New Roman"/>
          <w:szCs w:val="28"/>
        </w:rPr>
        <w:t xml:space="preserve">                                       </w:t>
      </w:r>
      <w:r w:rsidR="002B309A" w:rsidRPr="002B309A">
        <w:rPr>
          <w:rFonts w:eastAsia="Calibri" w:cs="Times New Roman"/>
          <w:szCs w:val="28"/>
        </w:rPr>
        <w:t>в собственность государства, иным изъятым движимым имуществом, арестованным имуществом, задержанными товарами</w:t>
      </w:r>
    </w:p>
    <w:p w:rsidR="00550805" w:rsidRPr="00C3299B" w:rsidRDefault="00550805" w:rsidP="00550805">
      <w:pPr>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на финансовое обеспечение мероприятий по распоряжению </w:t>
      </w:r>
      <w:r w:rsidR="00D77BDC">
        <w:rPr>
          <w:rFonts w:eastAsia="Calibri" w:cs="Times New Roman"/>
          <w:szCs w:val="28"/>
        </w:rPr>
        <w:t xml:space="preserve">(в том числе </w:t>
      </w:r>
      <w:r w:rsidR="001E01BC">
        <w:rPr>
          <w:rFonts w:eastAsia="Calibri" w:cs="Times New Roman"/>
          <w:szCs w:val="28"/>
        </w:rPr>
        <w:t xml:space="preserve">               </w:t>
      </w:r>
      <w:r w:rsidR="00D77BDC">
        <w:rPr>
          <w:rFonts w:eastAsia="Calibri" w:cs="Times New Roman"/>
          <w:szCs w:val="28"/>
        </w:rPr>
        <w:t xml:space="preserve">по оценке) движимым </w:t>
      </w:r>
      <w:r w:rsidRPr="00C3299B">
        <w:rPr>
          <w:rFonts w:eastAsia="Calibri" w:cs="Times New Roman"/>
          <w:szCs w:val="28"/>
        </w:rPr>
        <w:t xml:space="preserve">обращенным в собственность государства и иным изъятым имуществом, </w:t>
      </w:r>
      <w:r w:rsidR="00D77BDC">
        <w:rPr>
          <w:rFonts w:eastAsia="Calibri" w:cs="Times New Roman"/>
          <w:szCs w:val="28"/>
        </w:rPr>
        <w:t xml:space="preserve">задержанными таможенными товарами, </w:t>
      </w:r>
      <w:r w:rsidRPr="00C3299B">
        <w:rPr>
          <w:rFonts w:eastAsia="Calibri" w:cs="Times New Roman"/>
          <w:szCs w:val="28"/>
        </w:rPr>
        <w:t>а также по организации реализации арестованного имущества.</w:t>
      </w:r>
    </w:p>
    <w:p w:rsidR="00CF1C90" w:rsidRPr="00C3299B" w:rsidRDefault="00CF1C90" w:rsidP="00550805">
      <w:pPr>
        <w:rPr>
          <w:rFonts w:eastAsia="Calibri" w:cs="Times New Roman"/>
          <w:szCs w:val="28"/>
        </w:rPr>
      </w:pPr>
      <w:r w:rsidRPr="00C3299B">
        <w:rPr>
          <w:rFonts w:eastAsia="Calibri" w:cs="Times New Roman"/>
          <w:szCs w:val="28"/>
        </w:rPr>
        <w:t>92151 Проведение мероприятий по обеспечению антитеррористической защищенности объектов (территорий) в федеральных государственных учреждениях</w:t>
      </w:r>
    </w:p>
    <w:p w:rsidR="00CF1C90" w:rsidRPr="00C3299B" w:rsidRDefault="00CF1C90" w:rsidP="00550805">
      <w:pPr>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связанные с проведением мероприятий по обеспечению антитеррористической защищенности объектов (территорий) в федеральных государственных учреждениях.</w:t>
      </w:r>
    </w:p>
    <w:p w:rsidR="00843879" w:rsidRPr="00C3299B" w:rsidRDefault="00843879" w:rsidP="00550805">
      <w:pPr>
        <w:rPr>
          <w:rFonts w:eastAsia="Calibri" w:cs="Times New Roman"/>
          <w:szCs w:val="28"/>
        </w:rPr>
      </w:pPr>
      <w:r w:rsidRPr="00C3299B">
        <w:rPr>
          <w:rFonts w:eastAsia="Calibri" w:cs="Times New Roman"/>
          <w:szCs w:val="28"/>
        </w:rPr>
        <w:t xml:space="preserve">92152 Снос и демонтаж объектов недвижимого имущества, находящегося </w:t>
      </w:r>
      <w:r w:rsidR="003639EA">
        <w:rPr>
          <w:rFonts w:eastAsia="Calibri" w:cs="Times New Roman"/>
          <w:szCs w:val="28"/>
        </w:rPr>
        <w:t xml:space="preserve">                      </w:t>
      </w:r>
      <w:r w:rsidRPr="00C3299B">
        <w:rPr>
          <w:rFonts w:eastAsia="Calibri" w:cs="Times New Roman"/>
          <w:szCs w:val="28"/>
        </w:rPr>
        <w:t>в федеральной собственности государственных учреждений</w:t>
      </w:r>
    </w:p>
    <w:p w:rsidR="00843879" w:rsidRPr="00C3299B" w:rsidRDefault="00843879" w:rsidP="00550805">
      <w:pPr>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связанные с проведением сноса и демонтажа объектов недвижимого имущества, находящегося в федеральной собственности государственных учреждений.</w:t>
      </w:r>
    </w:p>
    <w:p w:rsidR="00F22921" w:rsidRPr="00C3299B" w:rsidRDefault="00F22921" w:rsidP="00F22921">
      <w:pPr>
        <w:rPr>
          <w:rFonts w:eastAsia="Calibri" w:cs="Times New Roman"/>
          <w:szCs w:val="28"/>
        </w:rPr>
      </w:pPr>
      <w:r w:rsidRPr="00C3299B">
        <w:rPr>
          <w:rFonts w:eastAsia="Calibri" w:cs="Times New Roman"/>
          <w:szCs w:val="28"/>
        </w:rPr>
        <w:t xml:space="preserve">92153 Оснащение федеральных государственных учреждений особо ценным движимым имуществом, в том числе оборудованием, транспортными средствами, </w:t>
      </w:r>
      <w:r w:rsidR="003639EA">
        <w:rPr>
          <w:rFonts w:eastAsia="Calibri" w:cs="Times New Roman"/>
          <w:szCs w:val="28"/>
        </w:rPr>
        <w:t xml:space="preserve">                       </w:t>
      </w:r>
      <w:r w:rsidRPr="00C3299B">
        <w:rPr>
          <w:rFonts w:eastAsia="Calibri" w:cs="Times New Roman"/>
          <w:szCs w:val="28"/>
        </w:rPr>
        <w:t>а также иными нефинансовыми активами</w:t>
      </w:r>
    </w:p>
    <w:p w:rsidR="00F22921" w:rsidRPr="00C3299B" w:rsidRDefault="005B3250" w:rsidP="00F22921">
      <w:pPr>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связанные с оснащением федеральных государственных учреждений особо ценным движимым имуществом, в том числе оборудованием, транспортными средствами, а также иными нефинансовыми активами.</w:t>
      </w:r>
    </w:p>
    <w:p w:rsidR="00F22921" w:rsidRPr="00C3299B" w:rsidRDefault="00F22921" w:rsidP="00F22921">
      <w:pPr>
        <w:rPr>
          <w:rFonts w:eastAsia="Calibri" w:cs="Times New Roman"/>
          <w:szCs w:val="28"/>
        </w:rPr>
      </w:pPr>
      <w:r w:rsidRPr="00C3299B">
        <w:rPr>
          <w:rFonts w:eastAsia="Calibri" w:cs="Times New Roman"/>
          <w:szCs w:val="28"/>
        </w:rPr>
        <w:t>92154 Проведение капитального ремонта недвижимого и особо ценного движимого имущества, закрепленного за федеральными государственными учреждениями, за исключением имущества, переданного в аренду или безвозмездное пользование</w:t>
      </w:r>
    </w:p>
    <w:p w:rsidR="00F22921" w:rsidRPr="00C3299B" w:rsidRDefault="005B3250" w:rsidP="00F22921">
      <w:pPr>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связанные с проведением капитального ремонта недвижимого и особо ценного движимого имущества, закрепленного за федеральными государственными учреждениями, за исключением имущества, переданного в аренду или безвозмездное пользование.</w:t>
      </w:r>
    </w:p>
    <w:p w:rsidR="00F22921" w:rsidRPr="00C3299B" w:rsidRDefault="00F22921" w:rsidP="00F22921">
      <w:pPr>
        <w:rPr>
          <w:rFonts w:eastAsia="Calibri" w:cs="Times New Roman"/>
          <w:szCs w:val="28"/>
        </w:rPr>
      </w:pPr>
      <w:r w:rsidRPr="00C3299B">
        <w:rPr>
          <w:rFonts w:eastAsia="Calibri" w:cs="Times New Roman"/>
          <w:szCs w:val="28"/>
        </w:rPr>
        <w:t>92155 Проведение работ по обследованию технического состояния объектов федеральных государственных учреждений, подлежащих реконструкции или ремонту, с целью составления дефектных ведомостей, определения плана ремонтных (реставрационных) работ</w:t>
      </w:r>
    </w:p>
    <w:p w:rsidR="00F22921" w:rsidRPr="00C3299B" w:rsidRDefault="005B3250" w:rsidP="00F22921">
      <w:pPr>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связанные с проведением работ по обследованию технического состояния объектов федеральных государственных учреждений, подлежащих реконструкции или ремонту, с целью составления дефектных ведомостей, определения плана ремонтных (реставрационных) работ.</w:t>
      </w:r>
    </w:p>
    <w:p w:rsidR="00F22921" w:rsidRPr="00C3299B" w:rsidRDefault="00F22921" w:rsidP="00F22921">
      <w:pPr>
        <w:rPr>
          <w:rFonts w:eastAsia="Calibri" w:cs="Times New Roman"/>
          <w:szCs w:val="28"/>
        </w:rPr>
      </w:pPr>
      <w:r w:rsidRPr="00C3299B">
        <w:rPr>
          <w:rFonts w:eastAsia="Calibri" w:cs="Times New Roman"/>
          <w:szCs w:val="28"/>
        </w:rPr>
        <w:t>92156 Проведение мероприятий по выполнению инженерных изысканий, подготовке проектной документации для ремонта объектов недвижимого имущества федеральных государственных учреждений, а также проведение государственной экспертизы проектной документации и результатов инженерных изысканий</w:t>
      </w:r>
    </w:p>
    <w:p w:rsidR="00F22921" w:rsidRPr="00C3299B" w:rsidRDefault="005B3250" w:rsidP="00F22921">
      <w:pPr>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связанные с проведением мероприятий по выполнению инженерных изысканий, подготовке проектной документации для ремонта объектов недвижимого имущества федеральных государственных учреждений, а также проведение государственной экспертизы проектной документации и результатов инженерных изысканий.</w:t>
      </w:r>
    </w:p>
    <w:p w:rsidR="00F22921" w:rsidRPr="00C3299B" w:rsidRDefault="00F22921" w:rsidP="00F22921">
      <w:pPr>
        <w:rPr>
          <w:rFonts w:eastAsia="Calibri" w:cs="Times New Roman"/>
          <w:szCs w:val="28"/>
        </w:rPr>
      </w:pPr>
      <w:r w:rsidRPr="00C3299B">
        <w:rPr>
          <w:rFonts w:eastAsia="Calibri" w:cs="Times New Roman"/>
          <w:szCs w:val="28"/>
        </w:rPr>
        <w:t>92157 Проведение восстановительных работ в случае наступления аварийной (чрезвычайной) ситуации, в том числе в результате аварии, опасного природного явления, катастрофы, стихийного или иного бедствия, в федеральных государственных учреждениях</w:t>
      </w:r>
    </w:p>
    <w:p w:rsidR="00F22921" w:rsidRPr="00C3299B" w:rsidRDefault="005B3250" w:rsidP="005B3250">
      <w:pPr>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связанные с проведением восстановительных работ в случае наступления аварийной (чрезвычайной) ситуации, в том числе в результате аварии, опасного природного явления, катастрофы, стихийного или иного бедствия, в федеральных государственных учреждениях.</w:t>
      </w:r>
    </w:p>
    <w:p w:rsidR="00550805" w:rsidRPr="00C3299B" w:rsidRDefault="00550805" w:rsidP="00550805">
      <w:pPr>
        <w:ind w:firstLine="708"/>
        <w:rPr>
          <w:rFonts w:eastAsia="Calibri" w:cs="Times New Roman"/>
          <w:szCs w:val="28"/>
        </w:rPr>
      </w:pPr>
      <w:r w:rsidRPr="00C3299B">
        <w:rPr>
          <w:rFonts w:eastAsia="Calibri" w:cs="Times New Roman"/>
          <w:szCs w:val="28"/>
        </w:rPr>
        <w:t xml:space="preserve">92158 Финансирование государственных контрактов для проведения </w:t>
      </w:r>
      <w:r w:rsidR="003639EA">
        <w:rPr>
          <w:rFonts w:eastAsia="Calibri" w:cs="Times New Roman"/>
          <w:szCs w:val="28"/>
        </w:rPr>
        <w:t xml:space="preserve">               </w:t>
      </w:r>
      <w:r w:rsidRPr="00C3299B">
        <w:rPr>
          <w:rFonts w:eastAsia="Calibri" w:cs="Times New Roman"/>
          <w:szCs w:val="28"/>
        </w:rPr>
        <w:t xml:space="preserve">проектно-изыскательских работ в целях разработки проектной документации </w:t>
      </w:r>
      <w:r w:rsidR="003639EA">
        <w:rPr>
          <w:rFonts w:eastAsia="Calibri" w:cs="Times New Roman"/>
          <w:szCs w:val="28"/>
        </w:rPr>
        <w:t xml:space="preserve">                           </w:t>
      </w:r>
      <w:r w:rsidRPr="00C3299B">
        <w:rPr>
          <w:rFonts w:eastAsia="Calibri" w:cs="Times New Roman"/>
          <w:szCs w:val="28"/>
        </w:rPr>
        <w:t>по созданию испытательного центра высоковольтного оборудования</w:t>
      </w:r>
    </w:p>
    <w:p w:rsidR="00550805" w:rsidRDefault="00550805" w:rsidP="00550805">
      <w:pPr>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связанные с финансированием государственных контрактов для проведения проектно-изыскательских работ в целях разработки проектной документации по созданию испытательного центра высоковольтного оборудования.</w:t>
      </w:r>
    </w:p>
    <w:p w:rsidR="007C2D6C" w:rsidRPr="00584D7E" w:rsidRDefault="007C2D6C" w:rsidP="007C2D6C">
      <w:pPr>
        <w:rPr>
          <w:rFonts w:eastAsia="Calibri" w:cs="Times New Roman"/>
          <w:szCs w:val="28"/>
        </w:rPr>
      </w:pPr>
      <w:r w:rsidRPr="00584D7E">
        <w:rPr>
          <w:rFonts w:eastAsia="Calibri" w:cs="Times New Roman"/>
          <w:szCs w:val="28"/>
        </w:rPr>
        <w:t>92220 Закупка беспилотных авиационных систем</w:t>
      </w:r>
    </w:p>
    <w:p w:rsidR="007C2D6C" w:rsidRPr="00584D7E" w:rsidRDefault="007C2D6C" w:rsidP="007C2D6C">
      <w:pPr>
        <w:rPr>
          <w:rFonts w:eastAsia="Calibri" w:cs="Times New Roman"/>
          <w:szCs w:val="28"/>
        </w:rPr>
      </w:pPr>
      <w:r w:rsidRPr="00584D7E">
        <w:rPr>
          <w:rFonts w:eastAsia="Calibri" w:cs="Times New Roman"/>
          <w:szCs w:val="28"/>
        </w:rPr>
        <w:t>По данному направлению расходов отражаются бюджетные ассигнования              на закупку федеральными органами исполнительной власти и их подведомственными казенными учреждениями беспилотных авиационных систем, не включенные                                в национальный проект "Беспилотные авиационные системы".</w:t>
      </w:r>
    </w:p>
    <w:p w:rsidR="007C2D6C" w:rsidRPr="00584D7E" w:rsidRDefault="007C2D6C" w:rsidP="007C2D6C">
      <w:pPr>
        <w:rPr>
          <w:rFonts w:eastAsia="Calibri" w:cs="Times New Roman"/>
          <w:szCs w:val="28"/>
        </w:rPr>
      </w:pPr>
      <w:r w:rsidRPr="00584D7E">
        <w:rPr>
          <w:rFonts w:eastAsia="Calibri" w:cs="Times New Roman"/>
          <w:szCs w:val="28"/>
        </w:rPr>
        <w:t>92221 Закупка услуг с использованием беспилотных авиационных систем</w:t>
      </w:r>
    </w:p>
    <w:p w:rsidR="007C2D6C" w:rsidRPr="00584D7E" w:rsidRDefault="007C2D6C" w:rsidP="007C2D6C">
      <w:pPr>
        <w:rPr>
          <w:rFonts w:eastAsia="Calibri" w:cs="Times New Roman"/>
          <w:szCs w:val="28"/>
        </w:rPr>
      </w:pPr>
      <w:r w:rsidRPr="00584D7E">
        <w:rPr>
          <w:rFonts w:eastAsia="Calibri" w:cs="Times New Roman"/>
          <w:szCs w:val="28"/>
        </w:rPr>
        <w:t>По данному направлению расходов отражаются бюджетные ассигнования                на закупку федеральными органами исполнительной власти и их подведомственными казенными учреждениями услуг с использованием беспилотных авиационных систем, не включенные в национальный проект "Беспилотные авиационные системы".</w:t>
      </w:r>
    </w:p>
    <w:p w:rsidR="007C2D6C" w:rsidRPr="00584D7E" w:rsidRDefault="007C2D6C" w:rsidP="007C2D6C">
      <w:pPr>
        <w:rPr>
          <w:rFonts w:eastAsia="Calibri" w:cs="Times New Roman"/>
          <w:szCs w:val="28"/>
        </w:rPr>
      </w:pPr>
      <w:r w:rsidRPr="00584D7E">
        <w:rPr>
          <w:rFonts w:eastAsia="Calibri" w:cs="Times New Roman"/>
          <w:szCs w:val="28"/>
        </w:rPr>
        <w:t>92222 Субсидии на закупку беспилотных авиационных систем</w:t>
      </w:r>
    </w:p>
    <w:p w:rsidR="007C2D6C" w:rsidRPr="00584D7E" w:rsidRDefault="007C2D6C" w:rsidP="007C2D6C">
      <w:pPr>
        <w:rPr>
          <w:rFonts w:eastAsia="Calibri" w:cs="Times New Roman"/>
          <w:szCs w:val="28"/>
        </w:rPr>
      </w:pPr>
      <w:r w:rsidRPr="00584D7E">
        <w:rPr>
          <w:rFonts w:eastAsia="Calibri" w:cs="Times New Roman"/>
          <w:szCs w:val="28"/>
        </w:rPr>
        <w:t>По данному направлению расходов отражаются бюджетные ассигнования                     на предоставление субсидий подведомственным бюджетным и автономным учреждениям на закупку указанными учреждениями беспилотных авиационных систем, не включенные в национальный проект "Беспилотные авиационные системы".</w:t>
      </w:r>
    </w:p>
    <w:p w:rsidR="007C2D6C" w:rsidRPr="00584D7E" w:rsidRDefault="007C2D6C" w:rsidP="007C2D6C">
      <w:pPr>
        <w:rPr>
          <w:rFonts w:eastAsia="Calibri" w:cs="Times New Roman"/>
          <w:szCs w:val="28"/>
        </w:rPr>
      </w:pPr>
      <w:r w:rsidRPr="00584D7E">
        <w:rPr>
          <w:rFonts w:eastAsia="Calibri" w:cs="Times New Roman"/>
          <w:szCs w:val="28"/>
        </w:rPr>
        <w:t>92223 Субсидии на закупку услуг с использованием беспилотных авиационных систем</w:t>
      </w:r>
    </w:p>
    <w:p w:rsidR="007C2D6C" w:rsidRPr="00584D7E" w:rsidRDefault="007C2D6C" w:rsidP="007C2D6C">
      <w:pPr>
        <w:rPr>
          <w:rFonts w:eastAsia="Calibri" w:cs="Times New Roman"/>
          <w:szCs w:val="28"/>
        </w:rPr>
      </w:pPr>
      <w:r w:rsidRPr="00584D7E">
        <w:rPr>
          <w:rFonts w:eastAsia="Calibri" w:cs="Times New Roman"/>
          <w:szCs w:val="28"/>
        </w:rPr>
        <w:t>По данному направлению расходов отражаются бюджетные ассигнования                       на предоставление субсидий подведомственным бюджетным и автономным учреждениям на закупку указанными учреждениями услуг с использованием беспилотных авиационных систем, не включенные в национальный проект "Беспилотные авиационные системы"</w:t>
      </w:r>
      <w:r w:rsidR="00584D7E">
        <w:rPr>
          <w:rFonts w:eastAsia="Calibri" w:cs="Times New Roman"/>
          <w:szCs w:val="28"/>
        </w:rPr>
        <w:t>.</w:t>
      </w:r>
    </w:p>
    <w:p w:rsidR="00550805" w:rsidRPr="00C3299B" w:rsidRDefault="00550805" w:rsidP="00550805">
      <w:pPr>
        <w:ind w:firstLine="708"/>
        <w:rPr>
          <w:rFonts w:eastAsia="Calibri" w:cs="Times New Roman"/>
          <w:szCs w:val="28"/>
        </w:rPr>
      </w:pPr>
      <w:r w:rsidRPr="00C3299B">
        <w:rPr>
          <w:rFonts w:eastAsia="Calibri" w:cs="Times New Roman"/>
          <w:szCs w:val="28"/>
        </w:rPr>
        <w:t>92501 Финансовое обеспечение отдельных мероприятий за счет средств резервного фонда Правительства Российской Федерации</w:t>
      </w:r>
    </w:p>
    <w:p w:rsidR="00550805" w:rsidRPr="00C3299B" w:rsidRDefault="00550805" w:rsidP="00550805">
      <w:pPr>
        <w:ind w:firstLine="708"/>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связанные с финансовым обеспечением отдельных мероприятий за счет средств резервного фонда Правительства Российской Федерации, если иное </w:t>
      </w:r>
      <w:r w:rsidR="003639EA">
        <w:rPr>
          <w:rFonts w:eastAsia="Calibri" w:cs="Times New Roman"/>
          <w:szCs w:val="28"/>
        </w:rPr>
        <w:t xml:space="preserve">                            </w:t>
      </w:r>
      <w:r w:rsidRPr="00C3299B">
        <w:rPr>
          <w:rFonts w:eastAsia="Calibri" w:cs="Times New Roman"/>
          <w:szCs w:val="28"/>
        </w:rPr>
        <w:t>не предусмотрено настоящим разделом.</w:t>
      </w:r>
    </w:p>
    <w:p w:rsidR="00550805" w:rsidRPr="00C3299B" w:rsidRDefault="00550805" w:rsidP="00550805">
      <w:pPr>
        <w:ind w:firstLine="708"/>
        <w:rPr>
          <w:rFonts w:eastAsia="Calibri" w:cs="Times New Roman"/>
          <w:szCs w:val="28"/>
        </w:rPr>
      </w:pPr>
      <w:r w:rsidRPr="00C3299B">
        <w:rPr>
          <w:rFonts w:eastAsia="Calibri" w:cs="Times New Roman"/>
          <w:szCs w:val="28"/>
        </w:rPr>
        <w:t>92502 Финансовое обеспечение отдельных мероприятий за счет средств резервного фонда Президента Российской Федерации</w:t>
      </w:r>
    </w:p>
    <w:p w:rsidR="00550805" w:rsidRDefault="00550805" w:rsidP="00550805">
      <w:pPr>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связанные с финансовым обеспечением отдельных мероприятий за счет средств резервного фонда Президента Российской Федерации.</w:t>
      </w:r>
    </w:p>
    <w:p w:rsidR="00550805" w:rsidRPr="00C3299B" w:rsidRDefault="00550805" w:rsidP="00550805">
      <w:pPr>
        <w:ind w:firstLine="708"/>
        <w:rPr>
          <w:rFonts w:eastAsia="Calibri" w:cs="Times New Roman"/>
          <w:szCs w:val="28"/>
        </w:rPr>
      </w:pPr>
      <w:r w:rsidRPr="00C3299B">
        <w:rPr>
          <w:rFonts w:eastAsia="Calibri" w:cs="Times New Roman"/>
          <w:szCs w:val="28"/>
        </w:rPr>
        <w:t>92700 Организация и проведение выборочных обследований отдельных аспектов занятости населения и оплаты труда</w:t>
      </w:r>
    </w:p>
    <w:p w:rsidR="00550805" w:rsidRPr="00C3299B" w:rsidRDefault="00550805" w:rsidP="00550805">
      <w:pPr>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связанные с организацией и проведением выборочных обследований отдельных аспектов занятости населения и оплаты труда.</w:t>
      </w:r>
    </w:p>
    <w:p w:rsidR="00550805" w:rsidRPr="00C3299B" w:rsidRDefault="00550805" w:rsidP="00550805">
      <w:pPr>
        <w:ind w:firstLine="708"/>
        <w:rPr>
          <w:rFonts w:eastAsia="Calibri" w:cs="Times New Roman"/>
          <w:szCs w:val="28"/>
        </w:rPr>
      </w:pPr>
      <w:r w:rsidRPr="00C3299B">
        <w:rPr>
          <w:rFonts w:eastAsia="Calibri" w:cs="Times New Roman"/>
          <w:szCs w:val="28"/>
        </w:rPr>
        <w:t xml:space="preserve">92701 Организация и проведение выборочных статистических наблюдений </w:t>
      </w:r>
      <w:r w:rsidR="003639EA">
        <w:rPr>
          <w:rFonts w:eastAsia="Calibri" w:cs="Times New Roman"/>
          <w:szCs w:val="28"/>
        </w:rPr>
        <w:t xml:space="preserve">                     </w:t>
      </w:r>
      <w:r w:rsidRPr="00C3299B">
        <w:rPr>
          <w:rFonts w:eastAsia="Calibri" w:cs="Times New Roman"/>
          <w:szCs w:val="28"/>
        </w:rPr>
        <w:t>за деятельностью социально ориентированных некоммерческих организаций</w:t>
      </w:r>
    </w:p>
    <w:p w:rsidR="00550805" w:rsidRPr="00C3299B" w:rsidRDefault="00550805" w:rsidP="00550805">
      <w:pPr>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связанные с организацией и проведением выборочных статистических наблюдений за деятельностью социально ориентированных некоммерческих организаций.</w:t>
      </w:r>
    </w:p>
    <w:p w:rsidR="00550805" w:rsidRPr="00C3299B" w:rsidRDefault="00550805" w:rsidP="00550805">
      <w:pPr>
        <w:ind w:firstLine="708"/>
        <w:rPr>
          <w:rFonts w:eastAsia="Calibri" w:cs="Times New Roman"/>
          <w:szCs w:val="28"/>
        </w:rPr>
      </w:pPr>
      <w:r w:rsidRPr="00C3299B">
        <w:rPr>
          <w:rFonts w:eastAsia="Calibri" w:cs="Times New Roman"/>
          <w:szCs w:val="28"/>
        </w:rPr>
        <w:t xml:space="preserve">92702 Разработка базовых таблиц "затраты - выпуск", подготовка, проведение и подведение итогов сплошного федерального статистического наблюдения </w:t>
      </w:r>
      <w:r w:rsidR="003639EA">
        <w:rPr>
          <w:rFonts w:eastAsia="Calibri" w:cs="Times New Roman"/>
          <w:szCs w:val="28"/>
        </w:rPr>
        <w:t xml:space="preserve">                            </w:t>
      </w:r>
      <w:r w:rsidRPr="00C3299B">
        <w:rPr>
          <w:rFonts w:eastAsia="Calibri" w:cs="Times New Roman"/>
          <w:szCs w:val="28"/>
        </w:rPr>
        <w:t>за деятельностью субъектов малого и среднего предпринимательства</w:t>
      </w:r>
    </w:p>
    <w:p w:rsidR="00550805" w:rsidRPr="00C3299B" w:rsidRDefault="00550805" w:rsidP="00550805">
      <w:pPr>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связанные с</w:t>
      </w:r>
      <w:r w:rsidRPr="00C3299B" w:rsidDel="00ED4A9E">
        <w:rPr>
          <w:rFonts w:eastAsia="Calibri" w:cs="Times New Roman"/>
          <w:szCs w:val="28"/>
        </w:rPr>
        <w:t xml:space="preserve"> </w:t>
      </w:r>
      <w:r w:rsidRPr="00C3299B">
        <w:rPr>
          <w:rFonts w:eastAsia="Calibri" w:cs="Times New Roman"/>
          <w:szCs w:val="28"/>
        </w:rPr>
        <w:t>разработкой базовых таблиц "затраты - выпуск", подготовка, проведение и подведение итогов сплошного федерального статистического наблюдения за деятельностью субъектов малого и среднего предпринимательства.</w:t>
      </w:r>
    </w:p>
    <w:p w:rsidR="00550805" w:rsidRPr="00C3299B" w:rsidRDefault="00550805" w:rsidP="00550805">
      <w:pPr>
        <w:ind w:firstLine="708"/>
        <w:rPr>
          <w:rFonts w:eastAsia="Calibri" w:cs="Times New Roman"/>
          <w:szCs w:val="28"/>
        </w:rPr>
      </w:pPr>
      <w:r w:rsidRPr="00C3299B">
        <w:rPr>
          <w:rFonts w:eastAsia="Calibri" w:cs="Times New Roman"/>
          <w:szCs w:val="28"/>
        </w:rPr>
        <w:t xml:space="preserve">92703 Организация системы федеральных статистических наблюдений </w:t>
      </w:r>
      <w:r w:rsidR="003639EA">
        <w:rPr>
          <w:rFonts w:eastAsia="Calibri" w:cs="Times New Roman"/>
          <w:szCs w:val="28"/>
        </w:rPr>
        <w:t xml:space="preserve">                           </w:t>
      </w:r>
      <w:r w:rsidRPr="00C3299B">
        <w:rPr>
          <w:rFonts w:eastAsia="Calibri" w:cs="Times New Roman"/>
          <w:szCs w:val="28"/>
        </w:rPr>
        <w:t xml:space="preserve">по социально-демографическим проблемам и мониторинга экономических потерь </w:t>
      </w:r>
      <w:r w:rsidR="003639EA">
        <w:rPr>
          <w:rFonts w:eastAsia="Calibri" w:cs="Times New Roman"/>
          <w:szCs w:val="28"/>
        </w:rPr>
        <w:t xml:space="preserve">                   </w:t>
      </w:r>
      <w:r w:rsidRPr="00C3299B">
        <w:rPr>
          <w:rFonts w:eastAsia="Calibri" w:cs="Times New Roman"/>
          <w:szCs w:val="28"/>
        </w:rPr>
        <w:t>от смертности, заболеваемости и инвалидизации населения</w:t>
      </w:r>
    </w:p>
    <w:p w:rsidR="00550805" w:rsidRPr="00C3299B" w:rsidRDefault="00550805" w:rsidP="00550805">
      <w:pPr>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связанные с организацией системы федеральных статистических наблюдений по социально-демографическим проблемам и мониторинга экономических потерь от смертности, заболеваемости и инвалидизации населения.</w:t>
      </w:r>
    </w:p>
    <w:p w:rsidR="00550805" w:rsidRPr="00C3299B" w:rsidRDefault="00550805" w:rsidP="00550805">
      <w:pPr>
        <w:ind w:firstLine="708"/>
        <w:rPr>
          <w:rFonts w:eastAsia="Calibri" w:cs="Times New Roman"/>
          <w:szCs w:val="28"/>
        </w:rPr>
      </w:pPr>
      <w:r w:rsidRPr="00C3299B">
        <w:rPr>
          <w:rFonts w:eastAsia="Calibri" w:cs="Times New Roman"/>
          <w:szCs w:val="28"/>
        </w:rPr>
        <w:t>92704 Подготовка, проведение и подведение итогов всероссийских переписей населения (микропереписей)</w:t>
      </w:r>
    </w:p>
    <w:p w:rsidR="00550805" w:rsidRPr="00C3299B" w:rsidRDefault="00550805" w:rsidP="00550805">
      <w:pPr>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связанные с подготовкой, проведением и подведением итогов</w:t>
      </w:r>
      <w:r w:rsidRPr="00C3299B">
        <w:rPr>
          <w:rFonts w:ascii="Calibri" w:eastAsia="Calibri" w:hAnsi="Calibri" w:cs="Times New Roman"/>
          <w:sz w:val="22"/>
        </w:rPr>
        <w:t xml:space="preserve"> </w:t>
      </w:r>
      <w:r w:rsidRPr="00C3299B">
        <w:rPr>
          <w:rFonts w:eastAsia="Calibri" w:cs="Times New Roman"/>
          <w:szCs w:val="28"/>
        </w:rPr>
        <w:t>всероссийских переписей населения (микропереписей).</w:t>
      </w:r>
    </w:p>
    <w:p w:rsidR="00550805" w:rsidRPr="00C3299B" w:rsidRDefault="00550805" w:rsidP="00550805">
      <w:pPr>
        <w:ind w:firstLine="708"/>
        <w:rPr>
          <w:rFonts w:eastAsia="Times New Roman" w:cs="Times New Roman"/>
          <w:szCs w:val="28"/>
          <w:lang w:eastAsia="ru-RU"/>
        </w:rPr>
      </w:pPr>
      <w:r w:rsidRPr="00C3299B">
        <w:rPr>
          <w:rFonts w:eastAsia="Calibri" w:cs="Times New Roman"/>
          <w:szCs w:val="28"/>
        </w:rPr>
        <w:t xml:space="preserve">92760 </w:t>
      </w:r>
      <w:r w:rsidRPr="00C3299B">
        <w:rPr>
          <w:rFonts w:eastAsia="Times New Roman" w:cs="Times New Roman"/>
          <w:szCs w:val="28"/>
          <w:lang w:eastAsia="ru-RU"/>
        </w:rPr>
        <w:t>Подготовка кадров в рамках программы развития кадрового управленческого резерва</w:t>
      </w:r>
    </w:p>
    <w:p w:rsidR="00550805" w:rsidRPr="00C3299B" w:rsidRDefault="00550805" w:rsidP="00550805">
      <w:pPr>
        <w:ind w:firstLine="708"/>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связанные с подготовкой кадров в рамках программы развития кадрового управленческого резерва.</w:t>
      </w:r>
    </w:p>
    <w:p w:rsidR="00550805" w:rsidRPr="00C3299B" w:rsidRDefault="00550805" w:rsidP="00550805">
      <w:pPr>
        <w:ind w:firstLine="708"/>
        <w:rPr>
          <w:rFonts w:eastAsia="Times New Roman" w:cs="Times New Roman"/>
          <w:szCs w:val="28"/>
          <w:lang w:eastAsia="ru-RU"/>
        </w:rPr>
      </w:pPr>
      <w:r w:rsidRPr="00C3299B">
        <w:rPr>
          <w:rFonts w:eastAsia="Times New Roman" w:cs="Times New Roman"/>
          <w:szCs w:val="28"/>
          <w:lang w:eastAsia="ru-RU"/>
        </w:rPr>
        <w:t>92761 Подготовка управленческих кадров в целях улучшения инвестиционного климата и условий ведения бизнеса в регионе</w:t>
      </w:r>
    </w:p>
    <w:p w:rsidR="00550805" w:rsidRPr="00C3299B" w:rsidRDefault="00550805" w:rsidP="00550805">
      <w:pPr>
        <w:ind w:firstLine="708"/>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связанные с подготовкой управленческих кадров в целях улучшения инвестиционного климата и условий ведения бизнеса в регионе.</w:t>
      </w:r>
    </w:p>
    <w:p w:rsidR="00550805" w:rsidRPr="00C3299B" w:rsidRDefault="00550805" w:rsidP="00550805">
      <w:pPr>
        <w:ind w:firstLine="708"/>
        <w:rPr>
          <w:rFonts w:eastAsia="Times New Roman" w:cs="Times New Roman"/>
          <w:szCs w:val="28"/>
          <w:lang w:eastAsia="ru-RU"/>
        </w:rPr>
      </w:pPr>
      <w:r w:rsidRPr="00C3299B">
        <w:rPr>
          <w:rFonts w:eastAsia="Times New Roman" w:cs="Times New Roman"/>
          <w:szCs w:val="28"/>
          <w:lang w:eastAsia="ru-RU"/>
        </w:rPr>
        <w:t>92762 Подготовка управленческих кадров в социальной сфере</w:t>
      </w:r>
    </w:p>
    <w:p w:rsidR="00550805" w:rsidRPr="00C3299B" w:rsidRDefault="00550805" w:rsidP="00550805">
      <w:pPr>
        <w:ind w:firstLine="708"/>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связанные с подготовкой управленческих кадров в социальной сфере.</w:t>
      </w:r>
    </w:p>
    <w:p w:rsidR="00550805" w:rsidRPr="00C3299B" w:rsidRDefault="00550805" w:rsidP="00550805">
      <w:pPr>
        <w:ind w:firstLine="708"/>
        <w:rPr>
          <w:rFonts w:eastAsia="Times New Roman" w:cs="Times New Roman"/>
          <w:szCs w:val="28"/>
          <w:lang w:eastAsia="ru-RU"/>
        </w:rPr>
      </w:pPr>
      <w:r w:rsidRPr="00C3299B">
        <w:rPr>
          <w:rFonts w:eastAsia="Times New Roman" w:cs="Times New Roman"/>
          <w:szCs w:val="28"/>
          <w:lang w:eastAsia="ru-RU"/>
        </w:rPr>
        <w:t>92763 Разработка концепций и мастер-планов городских креативных проектов</w:t>
      </w:r>
    </w:p>
    <w:p w:rsidR="00550805" w:rsidRPr="00C3299B" w:rsidRDefault="00550805" w:rsidP="00550805">
      <w:pPr>
        <w:ind w:firstLine="708"/>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связанные с разработкой концепций и мастер-планов городских креативных проектов.</w:t>
      </w:r>
    </w:p>
    <w:p w:rsidR="00965546" w:rsidRPr="00C3299B" w:rsidRDefault="00965546" w:rsidP="00550805">
      <w:pPr>
        <w:ind w:firstLine="708"/>
        <w:rPr>
          <w:rFonts w:eastAsia="Times New Roman" w:cs="Times New Roman"/>
          <w:szCs w:val="28"/>
          <w:lang w:eastAsia="ru-RU"/>
        </w:rPr>
      </w:pPr>
      <w:r w:rsidRPr="00C3299B">
        <w:rPr>
          <w:rFonts w:eastAsia="Times New Roman" w:cs="Times New Roman"/>
          <w:szCs w:val="28"/>
          <w:lang w:eastAsia="ru-RU"/>
        </w:rPr>
        <w:t xml:space="preserve">92764 Подготовка кадров для сферы государственного управления </w:t>
      </w:r>
      <w:r w:rsidR="003639EA">
        <w:rPr>
          <w:rFonts w:eastAsia="Times New Roman" w:cs="Times New Roman"/>
          <w:szCs w:val="28"/>
          <w:lang w:eastAsia="ru-RU"/>
        </w:rPr>
        <w:t xml:space="preserve">                                       </w:t>
      </w:r>
      <w:r w:rsidRPr="00C3299B">
        <w:rPr>
          <w:rFonts w:eastAsia="Times New Roman" w:cs="Times New Roman"/>
          <w:szCs w:val="28"/>
          <w:lang w:eastAsia="ru-RU"/>
        </w:rPr>
        <w:t>в государствах - участниках Содружества Независимых Государств</w:t>
      </w:r>
    </w:p>
    <w:p w:rsidR="00965546" w:rsidRDefault="00965546" w:rsidP="00550805">
      <w:pPr>
        <w:ind w:firstLine="708"/>
        <w:rPr>
          <w:rFonts w:eastAsia="Times New Roman" w:cs="Times New Roman"/>
          <w:szCs w:val="28"/>
          <w:lang w:eastAsia="ru-RU"/>
        </w:rPr>
      </w:pPr>
      <w:r w:rsidRPr="00C3299B">
        <w:rPr>
          <w:rFonts w:eastAsia="Times New Roman" w:cs="Times New Roman"/>
          <w:szCs w:val="28"/>
          <w:lang w:eastAsia="ru-RU"/>
        </w:rPr>
        <w:t xml:space="preserve">По данному направлению расходов отражаются расходы федерального бюджета, связанные с подготовкой кадров для сферы государственного управления </w:t>
      </w:r>
      <w:r w:rsidR="003639EA">
        <w:rPr>
          <w:rFonts w:eastAsia="Times New Roman" w:cs="Times New Roman"/>
          <w:szCs w:val="28"/>
          <w:lang w:eastAsia="ru-RU"/>
        </w:rPr>
        <w:t xml:space="preserve">               </w:t>
      </w:r>
      <w:r w:rsidRPr="00C3299B">
        <w:rPr>
          <w:rFonts w:eastAsia="Times New Roman" w:cs="Times New Roman"/>
          <w:szCs w:val="28"/>
          <w:lang w:eastAsia="ru-RU"/>
        </w:rPr>
        <w:t>в государствах - участниках Содружества Независимых Государств.</w:t>
      </w:r>
    </w:p>
    <w:p w:rsidR="0040484E" w:rsidRDefault="0040484E" w:rsidP="00550805">
      <w:pPr>
        <w:ind w:firstLine="708"/>
        <w:rPr>
          <w:rFonts w:eastAsia="Times New Roman" w:cs="Times New Roman"/>
          <w:szCs w:val="28"/>
          <w:lang w:eastAsia="ru-RU"/>
        </w:rPr>
      </w:pPr>
      <w:r w:rsidRPr="00A24897">
        <w:rPr>
          <w:rFonts w:eastAsia="Times New Roman" w:cs="Times New Roman"/>
          <w:szCs w:val="28"/>
          <w:lang w:eastAsia="ru-RU"/>
        </w:rPr>
        <w:t>92781 Обеспечение реализации мероприятий по развитию космической ядерной энергетики России</w:t>
      </w:r>
    </w:p>
    <w:p w:rsidR="00985993" w:rsidRPr="00C3299B" w:rsidRDefault="00985993" w:rsidP="00550805">
      <w:pPr>
        <w:ind w:firstLine="708"/>
        <w:rPr>
          <w:rFonts w:eastAsia="Times New Roman" w:cs="Times New Roman"/>
          <w:szCs w:val="28"/>
          <w:lang w:eastAsia="ru-RU"/>
        </w:rPr>
      </w:pPr>
      <w:r w:rsidRPr="00985993">
        <w:rPr>
          <w:rFonts w:eastAsia="Times New Roman" w:cs="Times New Roman"/>
          <w:szCs w:val="28"/>
          <w:lang w:eastAsia="ru-RU"/>
        </w:rPr>
        <w:t>По данному направлению расходов отражаются расходы федерального бюджета, связанные с</w:t>
      </w:r>
      <w:r>
        <w:rPr>
          <w:rFonts w:eastAsia="Times New Roman" w:cs="Times New Roman"/>
          <w:szCs w:val="28"/>
          <w:lang w:eastAsia="ru-RU"/>
        </w:rPr>
        <w:t xml:space="preserve"> обеспечением </w:t>
      </w:r>
      <w:r w:rsidRPr="00985993">
        <w:rPr>
          <w:rFonts w:eastAsia="Times New Roman" w:cs="Times New Roman"/>
          <w:szCs w:val="28"/>
          <w:lang w:eastAsia="ru-RU"/>
        </w:rPr>
        <w:t>реализации мероприятий по развитию космической ядерной энергетики России</w:t>
      </w:r>
      <w:r>
        <w:rPr>
          <w:rFonts w:eastAsia="Times New Roman" w:cs="Times New Roman"/>
          <w:szCs w:val="28"/>
          <w:lang w:eastAsia="ru-RU"/>
        </w:rPr>
        <w:t>.</w:t>
      </w:r>
    </w:p>
    <w:p w:rsidR="00550805" w:rsidRPr="00C3299B" w:rsidRDefault="00550805" w:rsidP="00550805">
      <w:pPr>
        <w:ind w:firstLine="708"/>
        <w:rPr>
          <w:rFonts w:eastAsia="Calibri" w:cs="Times New Roman"/>
          <w:szCs w:val="28"/>
        </w:rPr>
      </w:pPr>
      <w:r w:rsidRPr="00C3299B">
        <w:rPr>
          <w:rFonts w:eastAsia="Calibri" w:cs="Times New Roman"/>
          <w:szCs w:val="28"/>
        </w:rPr>
        <w:t>92782 Обеспечение реализации проекта Международного термоядерного экспериментального реактора ИТЭР</w:t>
      </w:r>
    </w:p>
    <w:p w:rsidR="00550805" w:rsidRPr="00C3299B" w:rsidRDefault="00550805" w:rsidP="00550805">
      <w:pPr>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обеспечение реализации проекта Международного термоядерного экспериментального реактора ИТЭР.</w:t>
      </w:r>
    </w:p>
    <w:p w:rsidR="00550805" w:rsidRPr="00C3299B" w:rsidRDefault="00550805" w:rsidP="00550805">
      <w:pPr>
        <w:ind w:firstLine="708"/>
        <w:rPr>
          <w:rFonts w:eastAsia="Calibri" w:cs="Times New Roman"/>
          <w:szCs w:val="28"/>
        </w:rPr>
      </w:pPr>
      <w:r w:rsidRPr="00C3299B">
        <w:rPr>
          <w:rFonts w:eastAsia="Calibri" w:cs="Times New Roman"/>
          <w:szCs w:val="28"/>
        </w:rPr>
        <w:t>92783 Международный проект по сооружению Центра по исследованию ионов и антипротонов в Европе (ФАИР)</w:t>
      </w:r>
    </w:p>
    <w:p w:rsidR="00550805" w:rsidRPr="00C3299B" w:rsidRDefault="00550805" w:rsidP="00550805">
      <w:pPr>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связанные с реализацией Международного проекта по сооружению Центра по исследованию ионов и антипротонов в Европе (ФАИР).</w:t>
      </w:r>
    </w:p>
    <w:p w:rsidR="00550805" w:rsidRPr="00C3299B" w:rsidRDefault="00550805" w:rsidP="00550805">
      <w:pPr>
        <w:ind w:firstLine="708"/>
        <w:rPr>
          <w:rFonts w:eastAsia="Calibri" w:cs="Times New Roman"/>
          <w:szCs w:val="28"/>
        </w:rPr>
      </w:pPr>
      <w:r w:rsidRPr="00C3299B">
        <w:rPr>
          <w:rFonts w:eastAsia="Calibri" w:cs="Times New Roman"/>
          <w:szCs w:val="28"/>
        </w:rPr>
        <w:t>92784 Доставка грузов гуманитарного характера и эвакуация российских граждан</w:t>
      </w:r>
    </w:p>
    <w:p w:rsidR="00550805" w:rsidRPr="00C3299B" w:rsidRDefault="00550805" w:rsidP="00550805">
      <w:pPr>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связанные с доставкой грузов гуманитарного характера, сил и средств для обеспечения проведения гуманитарных операций, а также эвакуация российских граждан.</w:t>
      </w:r>
    </w:p>
    <w:p w:rsidR="00550805" w:rsidRPr="00C3299B" w:rsidRDefault="00550805" w:rsidP="00550805">
      <w:pPr>
        <w:ind w:firstLine="708"/>
        <w:rPr>
          <w:rFonts w:eastAsia="Calibri" w:cs="Times New Roman"/>
          <w:szCs w:val="28"/>
        </w:rPr>
      </w:pPr>
      <w:r w:rsidRPr="00C3299B">
        <w:rPr>
          <w:rFonts w:eastAsia="Calibri" w:cs="Times New Roman"/>
          <w:szCs w:val="28"/>
        </w:rPr>
        <w:t>92785 Инспекционная деятельность</w:t>
      </w:r>
    </w:p>
    <w:p w:rsidR="00550805" w:rsidRPr="00C3299B" w:rsidRDefault="00550805" w:rsidP="00550805">
      <w:pPr>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обеспечение инспекционной деятельности по контролю за выполнением международных договоров и обязательств в области сокращения и ограничения оружия массового уничтожения, вооруженных сил и вооружений.</w:t>
      </w:r>
    </w:p>
    <w:p w:rsidR="00550805" w:rsidRPr="00C3299B" w:rsidRDefault="00550805" w:rsidP="00550805">
      <w:pPr>
        <w:ind w:firstLine="708"/>
        <w:rPr>
          <w:rFonts w:eastAsia="Calibri" w:cs="Times New Roman"/>
          <w:szCs w:val="28"/>
        </w:rPr>
      </w:pPr>
      <w:r w:rsidRPr="00C3299B">
        <w:rPr>
          <w:rFonts w:eastAsia="Calibri" w:cs="Times New Roman"/>
          <w:szCs w:val="28"/>
        </w:rPr>
        <w:t>92788 Процентные платежи по государственному долгу Российской Федерации</w:t>
      </w:r>
    </w:p>
    <w:p w:rsidR="00550805" w:rsidRPr="00C3299B" w:rsidRDefault="00550805" w:rsidP="00550805">
      <w:pPr>
        <w:ind w:firstLine="708"/>
        <w:rPr>
          <w:rFonts w:eastAsia="Calibri" w:cs="Times New Roman"/>
          <w:szCs w:val="28"/>
        </w:rPr>
      </w:pPr>
      <w:r w:rsidRPr="00C3299B">
        <w:rPr>
          <w:rFonts w:eastAsia="Calibri" w:cs="Times New Roman"/>
          <w:szCs w:val="28"/>
        </w:rPr>
        <w:t xml:space="preserve">По данному направлению расходов отражаются процентные платежи </w:t>
      </w:r>
      <w:r w:rsidR="003639EA">
        <w:rPr>
          <w:rFonts w:eastAsia="Calibri" w:cs="Times New Roman"/>
          <w:szCs w:val="28"/>
        </w:rPr>
        <w:t xml:space="preserve">                             </w:t>
      </w:r>
      <w:r w:rsidRPr="00C3299B">
        <w:rPr>
          <w:rFonts w:eastAsia="Calibri" w:cs="Times New Roman"/>
          <w:szCs w:val="28"/>
        </w:rPr>
        <w:t>по государственному долгу Российской Федерации, в том числе:</w:t>
      </w:r>
    </w:p>
    <w:p w:rsidR="00550805" w:rsidRPr="00C3299B" w:rsidRDefault="00550805" w:rsidP="00550805">
      <w:pPr>
        <w:ind w:firstLine="708"/>
        <w:rPr>
          <w:rFonts w:eastAsia="Calibri" w:cs="Times New Roman"/>
          <w:szCs w:val="28"/>
        </w:rPr>
      </w:pPr>
      <w:r w:rsidRPr="00C3299B">
        <w:rPr>
          <w:rFonts w:eastAsia="Calibri" w:cs="Times New Roman"/>
          <w:szCs w:val="28"/>
        </w:rPr>
        <w:t>выплаты по купонам (проценты, начисляемые в соответствии с условиями выпуска государственных ценных бумаг Российской Федерации на номинальную стоимость, указанную в валюте Российской Федерации);</w:t>
      </w:r>
    </w:p>
    <w:p w:rsidR="00550805" w:rsidRPr="00C3299B" w:rsidRDefault="00550805" w:rsidP="00550805">
      <w:pPr>
        <w:ind w:firstLine="708"/>
        <w:rPr>
          <w:rFonts w:eastAsia="Calibri" w:cs="Times New Roman"/>
          <w:szCs w:val="28"/>
        </w:rPr>
      </w:pPr>
      <w:r w:rsidRPr="00C3299B">
        <w:rPr>
          <w:rFonts w:eastAsia="Calibri" w:cs="Times New Roman"/>
          <w:szCs w:val="28"/>
        </w:rPr>
        <w:t>дисконт, выплачиваемый при погашении (выкупе) государственных ценных бумаг Российской Федерации, номинальная стоимость которых указана в валюте Российской Федерации;</w:t>
      </w:r>
    </w:p>
    <w:p w:rsidR="00550805" w:rsidRPr="00C3299B" w:rsidRDefault="00550805" w:rsidP="00550805">
      <w:pPr>
        <w:ind w:firstLine="708"/>
        <w:rPr>
          <w:rFonts w:eastAsia="Calibri" w:cs="Times New Roman"/>
          <w:szCs w:val="28"/>
        </w:rPr>
      </w:pPr>
      <w:r w:rsidRPr="00C3299B">
        <w:rPr>
          <w:rFonts w:eastAsia="Calibri" w:cs="Times New Roman"/>
          <w:szCs w:val="28"/>
        </w:rPr>
        <w:t>процентные платежи по кредитам кредитных организаций в валюте Российской Федерации;</w:t>
      </w:r>
    </w:p>
    <w:p w:rsidR="00550805" w:rsidRPr="00C3299B" w:rsidRDefault="00550805" w:rsidP="00550805">
      <w:pPr>
        <w:ind w:firstLine="708"/>
        <w:rPr>
          <w:rFonts w:eastAsia="Calibri" w:cs="Times New Roman"/>
          <w:szCs w:val="28"/>
        </w:rPr>
      </w:pPr>
      <w:r w:rsidRPr="00C3299B">
        <w:rPr>
          <w:rFonts w:eastAsia="Calibri" w:cs="Times New Roman"/>
          <w:szCs w:val="28"/>
        </w:rPr>
        <w:t>процентные платежи по бюджетным кредитам, предоставленным федеральному бюджету другими бюджетами бюджетной системы Российской Федерации;</w:t>
      </w:r>
    </w:p>
    <w:p w:rsidR="00550805" w:rsidRPr="00C3299B" w:rsidRDefault="00550805" w:rsidP="00550805">
      <w:pPr>
        <w:ind w:firstLine="708"/>
        <w:rPr>
          <w:rFonts w:eastAsia="Calibri" w:cs="Times New Roman"/>
          <w:szCs w:val="28"/>
        </w:rPr>
      </w:pPr>
      <w:r w:rsidRPr="00C3299B">
        <w:rPr>
          <w:rFonts w:eastAsia="Calibri" w:cs="Times New Roman"/>
          <w:szCs w:val="28"/>
        </w:rPr>
        <w:t xml:space="preserve">процентные платежи по кредитам международных финансовых организаций </w:t>
      </w:r>
      <w:r w:rsidR="003639EA">
        <w:rPr>
          <w:rFonts w:eastAsia="Calibri" w:cs="Times New Roman"/>
          <w:szCs w:val="28"/>
        </w:rPr>
        <w:t xml:space="preserve">                    </w:t>
      </w:r>
      <w:r w:rsidRPr="00C3299B">
        <w:rPr>
          <w:rFonts w:eastAsia="Calibri" w:cs="Times New Roman"/>
          <w:szCs w:val="28"/>
        </w:rPr>
        <w:t>в валюте Российской Федерации;</w:t>
      </w:r>
    </w:p>
    <w:p w:rsidR="00550805" w:rsidRPr="00C3299B" w:rsidRDefault="00550805" w:rsidP="00550805">
      <w:pPr>
        <w:ind w:firstLine="708"/>
        <w:rPr>
          <w:rFonts w:eastAsia="Calibri" w:cs="Times New Roman"/>
          <w:szCs w:val="28"/>
        </w:rPr>
      </w:pPr>
      <w:r w:rsidRPr="00C3299B">
        <w:rPr>
          <w:rFonts w:eastAsia="Calibri" w:cs="Times New Roman"/>
          <w:szCs w:val="28"/>
        </w:rPr>
        <w:t>прочие расходы, связанные с обслуживанием государственного внутреннего долга Российской Федерации;</w:t>
      </w:r>
    </w:p>
    <w:p w:rsidR="00550805" w:rsidRPr="00C3299B" w:rsidRDefault="00550805" w:rsidP="00550805">
      <w:pPr>
        <w:ind w:firstLine="708"/>
        <w:rPr>
          <w:rFonts w:eastAsia="Calibri" w:cs="Times New Roman"/>
          <w:szCs w:val="28"/>
        </w:rPr>
      </w:pPr>
      <w:r w:rsidRPr="00C3299B">
        <w:rPr>
          <w:rFonts w:eastAsia="Calibri" w:cs="Times New Roman"/>
          <w:szCs w:val="28"/>
        </w:rPr>
        <w:t>выплата процентов по кредитам иностранных государств, включая целевые иностранные кредиты, международных финансовых организаций, иных субъектов международного права и иностранных юридических лиц в иностранной валюте, в том числе выплата комиссий;</w:t>
      </w:r>
    </w:p>
    <w:p w:rsidR="00550805" w:rsidRPr="00C3299B" w:rsidRDefault="00550805" w:rsidP="00550805">
      <w:pPr>
        <w:ind w:firstLine="708"/>
        <w:rPr>
          <w:rFonts w:eastAsia="Calibri" w:cs="Times New Roman"/>
          <w:szCs w:val="28"/>
        </w:rPr>
      </w:pPr>
      <w:r w:rsidRPr="00C3299B">
        <w:rPr>
          <w:rFonts w:eastAsia="Calibri" w:cs="Times New Roman"/>
          <w:szCs w:val="28"/>
        </w:rPr>
        <w:t>процентные платежи по кредитам кредитных организаций в иностранной валюте;</w:t>
      </w:r>
    </w:p>
    <w:p w:rsidR="00550805" w:rsidRPr="00C3299B" w:rsidRDefault="00550805" w:rsidP="00550805">
      <w:pPr>
        <w:ind w:firstLine="708"/>
        <w:rPr>
          <w:rFonts w:eastAsia="Calibri" w:cs="Times New Roman"/>
          <w:szCs w:val="28"/>
        </w:rPr>
      </w:pPr>
      <w:r w:rsidRPr="00C3299B">
        <w:rPr>
          <w:rFonts w:eastAsia="Calibri" w:cs="Times New Roman"/>
          <w:szCs w:val="28"/>
        </w:rPr>
        <w:t>выплата процентов по государственным ценным бумагам Российской Федерации, номинальная стоимость которых указана в иностранной валюте;</w:t>
      </w:r>
    </w:p>
    <w:p w:rsidR="00550805" w:rsidRPr="00C3299B" w:rsidRDefault="00550805" w:rsidP="00550805">
      <w:pPr>
        <w:ind w:firstLine="708"/>
        <w:rPr>
          <w:rFonts w:eastAsia="Calibri" w:cs="Times New Roman"/>
          <w:szCs w:val="28"/>
        </w:rPr>
      </w:pPr>
      <w:r w:rsidRPr="00C3299B">
        <w:rPr>
          <w:rFonts w:eastAsia="Calibri" w:cs="Times New Roman"/>
          <w:szCs w:val="28"/>
        </w:rPr>
        <w:t xml:space="preserve">дисконт, выплачиваемый при погашении (выкупе) государственных ценных бумаг Российской Федерации, номинальная стоимость которых указана </w:t>
      </w:r>
      <w:r w:rsidR="003639EA">
        <w:rPr>
          <w:rFonts w:eastAsia="Calibri" w:cs="Times New Roman"/>
          <w:szCs w:val="28"/>
        </w:rPr>
        <w:t xml:space="preserve">                                        </w:t>
      </w:r>
      <w:r w:rsidRPr="00C3299B">
        <w:rPr>
          <w:rFonts w:eastAsia="Calibri" w:cs="Times New Roman"/>
          <w:szCs w:val="28"/>
        </w:rPr>
        <w:t>в иностранной валюте;</w:t>
      </w:r>
    </w:p>
    <w:p w:rsidR="00550805" w:rsidRPr="00C3299B" w:rsidRDefault="00550805" w:rsidP="00550805">
      <w:pPr>
        <w:ind w:firstLine="708"/>
        <w:rPr>
          <w:rFonts w:eastAsia="Calibri" w:cs="Times New Roman"/>
          <w:szCs w:val="28"/>
        </w:rPr>
      </w:pPr>
      <w:r w:rsidRPr="00C3299B">
        <w:rPr>
          <w:rFonts w:eastAsia="Calibri" w:cs="Times New Roman"/>
          <w:szCs w:val="28"/>
        </w:rPr>
        <w:t>прочие расходы, связанные с обслуживанием государственного внешнего долга Российской Федерации.</w:t>
      </w:r>
    </w:p>
    <w:p w:rsidR="00550805" w:rsidRPr="00C3299B" w:rsidRDefault="00550805" w:rsidP="00550805">
      <w:pPr>
        <w:ind w:firstLine="708"/>
        <w:rPr>
          <w:rFonts w:eastAsia="Calibri" w:cs="Times New Roman"/>
          <w:szCs w:val="28"/>
        </w:rPr>
      </w:pPr>
      <w:r w:rsidRPr="00C3299B">
        <w:rPr>
          <w:rFonts w:eastAsia="Calibri" w:cs="Times New Roman"/>
          <w:szCs w:val="28"/>
        </w:rPr>
        <w:t>92790 Гуманитарная финансовая помощь другим государствам</w:t>
      </w:r>
    </w:p>
    <w:p w:rsidR="00550805" w:rsidRPr="00C3299B" w:rsidRDefault="00550805" w:rsidP="00550805">
      <w:pPr>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связанные с оказанием гуманитарной финансовой помощи другим государствам.</w:t>
      </w:r>
    </w:p>
    <w:p w:rsidR="00550805" w:rsidRPr="00C3299B" w:rsidRDefault="00550805" w:rsidP="00550805">
      <w:pPr>
        <w:ind w:firstLine="708"/>
        <w:rPr>
          <w:rFonts w:eastAsia="Calibri" w:cs="Times New Roman"/>
          <w:szCs w:val="28"/>
        </w:rPr>
      </w:pPr>
      <w:r w:rsidRPr="00C3299B">
        <w:rPr>
          <w:rFonts w:eastAsia="Calibri" w:cs="Times New Roman"/>
          <w:szCs w:val="28"/>
        </w:rPr>
        <w:t>92791 Оказание финансовой помощи в целях социально-экономического развития Республики Южная Осетия</w:t>
      </w:r>
    </w:p>
    <w:p w:rsidR="00550805" w:rsidRPr="00C3299B" w:rsidRDefault="00550805" w:rsidP="00550805">
      <w:pPr>
        <w:ind w:firstLine="708"/>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связанные с оказанием финансовой помощи в целях </w:t>
      </w:r>
      <w:r w:rsidR="003639EA">
        <w:rPr>
          <w:rFonts w:eastAsia="Calibri" w:cs="Times New Roman"/>
          <w:szCs w:val="28"/>
        </w:rPr>
        <w:t xml:space="preserve">                                       </w:t>
      </w:r>
      <w:r w:rsidRPr="00C3299B">
        <w:rPr>
          <w:rFonts w:eastAsia="Calibri" w:cs="Times New Roman"/>
          <w:szCs w:val="28"/>
        </w:rPr>
        <w:t>социально-экономического развития Республики Южная Осетия.</w:t>
      </w:r>
    </w:p>
    <w:p w:rsidR="00550805" w:rsidRPr="00C3299B" w:rsidRDefault="00550805" w:rsidP="00550805">
      <w:pPr>
        <w:ind w:firstLine="708"/>
        <w:rPr>
          <w:rFonts w:eastAsia="Calibri" w:cs="Times New Roman"/>
          <w:szCs w:val="28"/>
        </w:rPr>
      </w:pPr>
      <w:r w:rsidRPr="00C3299B">
        <w:rPr>
          <w:rFonts w:eastAsia="Calibri" w:cs="Times New Roman"/>
          <w:szCs w:val="28"/>
        </w:rPr>
        <w:t>92792 Оказание финансовой помощи в целях социально-экономического развития Республики Абхазия</w:t>
      </w:r>
    </w:p>
    <w:p w:rsidR="00550805" w:rsidRPr="00C3299B" w:rsidRDefault="00550805" w:rsidP="00550805">
      <w:pPr>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связанные с оказанием финансовой помощи в целях</w:t>
      </w:r>
      <w:r w:rsidR="000A6517" w:rsidRPr="00C3299B">
        <w:rPr>
          <w:rFonts w:eastAsia="Calibri" w:cs="Times New Roman"/>
          <w:szCs w:val="28"/>
        </w:rPr>
        <w:t xml:space="preserve"> </w:t>
      </w:r>
      <w:r w:rsidR="003639EA">
        <w:rPr>
          <w:rFonts w:eastAsia="Calibri" w:cs="Times New Roman"/>
          <w:szCs w:val="28"/>
        </w:rPr>
        <w:t xml:space="preserve">                                        </w:t>
      </w:r>
      <w:r w:rsidRPr="00C3299B">
        <w:rPr>
          <w:rFonts w:eastAsia="Calibri" w:cs="Times New Roman"/>
          <w:szCs w:val="28"/>
        </w:rPr>
        <w:t>социально-экономического развития Республики Абхазия.</w:t>
      </w:r>
    </w:p>
    <w:p w:rsidR="00550805" w:rsidRPr="00C3299B" w:rsidRDefault="00550805" w:rsidP="00550805">
      <w:pPr>
        <w:ind w:firstLine="708"/>
        <w:rPr>
          <w:rFonts w:eastAsia="Calibri" w:cs="Times New Roman"/>
          <w:szCs w:val="28"/>
        </w:rPr>
      </w:pPr>
      <w:r w:rsidRPr="00C3299B">
        <w:rPr>
          <w:rFonts w:eastAsia="Calibri" w:cs="Times New Roman"/>
          <w:szCs w:val="28"/>
        </w:rPr>
        <w:t>92793 Оказание финансовой помощи в целях осуществления бюджетных инвестиций и поддержки инвестиционной деятельности в Республике Южная Осетия</w:t>
      </w:r>
    </w:p>
    <w:p w:rsidR="00550805" w:rsidRPr="00C3299B" w:rsidRDefault="00550805" w:rsidP="00550805">
      <w:pPr>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связанные с оказанием финансовой помощи в целях осуществления бюджетных инвестиций и поддержки инвестиционной деятельности в Республике Южная Осетия.</w:t>
      </w:r>
    </w:p>
    <w:p w:rsidR="00550805" w:rsidRPr="00C3299B" w:rsidRDefault="00550805" w:rsidP="00550805">
      <w:pPr>
        <w:ind w:firstLine="708"/>
        <w:rPr>
          <w:rFonts w:eastAsia="Calibri" w:cs="Times New Roman"/>
          <w:szCs w:val="28"/>
        </w:rPr>
      </w:pPr>
      <w:r w:rsidRPr="00C3299B">
        <w:rPr>
          <w:rFonts w:eastAsia="Calibri" w:cs="Times New Roman"/>
          <w:szCs w:val="28"/>
        </w:rPr>
        <w:t>92794 Обеспечение реализации международных обязательств Российской Федерации</w:t>
      </w:r>
    </w:p>
    <w:p w:rsidR="00550805" w:rsidRPr="00C3299B" w:rsidRDefault="00550805" w:rsidP="00550805">
      <w:pPr>
        <w:ind w:firstLine="708"/>
        <w:rPr>
          <w:rFonts w:eastAsia="Calibri" w:cs="Times New Roman"/>
          <w:szCs w:val="28"/>
        </w:rPr>
      </w:pPr>
      <w:r w:rsidRPr="00C3299B">
        <w:rPr>
          <w:rFonts w:eastAsia="Calibri" w:cs="Times New Roman"/>
          <w:szCs w:val="28"/>
        </w:rPr>
        <w:t xml:space="preserve">По данному направлению расходов отражаются расходы на обеспечение реализации международных обязательств Российской Федерации </w:t>
      </w:r>
      <w:r w:rsidR="003639EA">
        <w:rPr>
          <w:rFonts w:eastAsia="Calibri" w:cs="Times New Roman"/>
          <w:szCs w:val="28"/>
        </w:rPr>
        <w:t xml:space="preserve">                                                </w:t>
      </w:r>
      <w:r w:rsidRPr="00C3299B">
        <w:rPr>
          <w:rFonts w:eastAsia="Calibri" w:cs="Times New Roman"/>
          <w:szCs w:val="28"/>
        </w:rPr>
        <w:t>на правительственном и ведомственном уровне перед иностранными государствами, международными организациями, неправительственными организациями, оказание международной помощи развитию, подготовка и проведение мероприятий международного значения, мероприятий, связанных с участием Российской Федерации в международных экономических и финансовых организациях и форумах.</w:t>
      </w:r>
    </w:p>
    <w:p w:rsidR="00550805" w:rsidRPr="00C3299B" w:rsidRDefault="00550805" w:rsidP="00550805">
      <w:pPr>
        <w:ind w:firstLine="708"/>
        <w:rPr>
          <w:rFonts w:eastAsia="Calibri" w:cs="Times New Roman"/>
          <w:szCs w:val="28"/>
        </w:rPr>
      </w:pPr>
      <w:r w:rsidRPr="00C3299B">
        <w:rPr>
          <w:rFonts w:eastAsia="Calibri" w:cs="Times New Roman"/>
          <w:szCs w:val="28"/>
        </w:rPr>
        <w:t>92795 Реализация соглашений с международными финансовыми организациями</w:t>
      </w:r>
    </w:p>
    <w:p w:rsidR="00550805" w:rsidRPr="00C3299B" w:rsidRDefault="00550805" w:rsidP="00550805">
      <w:pPr>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осуществляемые за счет средств целевых иностранных кредитов.</w:t>
      </w:r>
    </w:p>
    <w:p w:rsidR="00550805" w:rsidRPr="00C3299B" w:rsidRDefault="00550805" w:rsidP="00550805">
      <w:pPr>
        <w:ind w:firstLine="708"/>
        <w:rPr>
          <w:rFonts w:eastAsia="Calibri" w:cs="Times New Roman"/>
          <w:szCs w:val="28"/>
        </w:rPr>
      </w:pPr>
      <w:r w:rsidRPr="00C3299B">
        <w:rPr>
          <w:rFonts w:eastAsia="Calibri" w:cs="Times New Roman"/>
          <w:szCs w:val="28"/>
        </w:rPr>
        <w:t xml:space="preserve">92796 Софинансирование, связанное с реализацией соглашений </w:t>
      </w:r>
      <w:r w:rsidR="003639EA">
        <w:rPr>
          <w:rFonts w:eastAsia="Calibri" w:cs="Times New Roman"/>
          <w:szCs w:val="28"/>
        </w:rPr>
        <w:t xml:space="preserve">                                           </w:t>
      </w:r>
      <w:r w:rsidRPr="00C3299B">
        <w:rPr>
          <w:rFonts w:eastAsia="Calibri" w:cs="Times New Roman"/>
          <w:szCs w:val="28"/>
        </w:rPr>
        <w:t>с международными финансовыми организациями</w:t>
      </w:r>
    </w:p>
    <w:p w:rsidR="00550805" w:rsidRPr="00C3299B" w:rsidRDefault="00550805" w:rsidP="00550805">
      <w:pPr>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по осуществлению софинансирования, оказанию возмездных услуг и иных расходов, связанных с реализацией соглашений с международными финансовыми организациями.</w:t>
      </w:r>
    </w:p>
    <w:p w:rsidR="00550805" w:rsidRPr="00C3299B" w:rsidRDefault="00550805" w:rsidP="00550805">
      <w:pPr>
        <w:ind w:firstLine="708"/>
        <w:rPr>
          <w:rFonts w:eastAsia="Calibri" w:cs="Times New Roman"/>
          <w:szCs w:val="28"/>
        </w:rPr>
      </w:pPr>
      <w:r w:rsidRPr="00C3299B">
        <w:rPr>
          <w:rFonts w:eastAsia="Calibri" w:cs="Times New Roman"/>
          <w:szCs w:val="28"/>
        </w:rPr>
        <w:t>92798 Прочие расходы, связанные с международной деятельностью</w:t>
      </w:r>
    </w:p>
    <w:p w:rsidR="00550805" w:rsidRPr="00C3299B" w:rsidRDefault="00550805" w:rsidP="00550805">
      <w:pPr>
        <w:ind w:firstLine="708"/>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на обеспечение международной деятельности по направлениям, </w:t>
      </w:r>
      <w:r w:rsidR="003639EA">
        <w:rPr>
          <w:rFonts w:eastAsia="Calibri" w:cs="Times New Roman"/>
          <w:szCs w:val="28"/>
        </w:rPr>
        <w:t xml:space="preserve">                                 </w:t>
      </w:r>
      <w:r w:rsidRPr="00C3299B">
        <w:rPr>
          <w:rFonts w:eastAsia="Calibri" w:cs="Times New Roman"/>
          <w:szCs w:val="28"/>
        </w:rPr>
        <w:t>не предусмотренным другими тематическими направлениями расходов.</w:t>
      </w:r>
    </w:p>
    <w:p w:rsidR="00550805" w:rsidRPr="00C3299B" w:rsidRDefault="00550805" w:rsidP="00550805">
      <w:pPr>
        <w:ind w:firstLine="708"/>
        <w:rPr>
          <w:rFonts w:eastAsia="Calibri" w:cs="Times New Roman"/>
          <w:szCs w:val="28"/>
        </w:rPr>
      </w:pPr>
      <w:r w:rsidRPr="00C3299B">
        <w:rPr>
          <w:rFonts w:eastAsia="Calibri" w:cs="Times New Roman"/>
          <w:szCs w:val="28"/>
        </w:rPr>
        <w:t>92799 Оказание финансовой помощи в целях осуществления бюджетных инвестиций и поддержки инвестиционной деятельности в Республике Абхазия</w:t>
      </w:r>
    </w:p>
    <w:p w:rsidR="00550805" w:rsidRPr="00C3299B" w:rsidRDefault="00550805" w:rsidP="00550805">
      <w:pPr>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связанные с оказанием финансовой помощи в целях осуществления бюджетных инвестиций и поддержки инвестиционной деятельности в Республике Абхазия.</w:t>
      </w:r>
    </w:p>
    <w:p w:rsidR="00550805" w:rsidRPr="00C3299B" w:rsidRDefault="00550805" w:rsidP="00550805">
      <w:pPr>
        <w:ind w:firstLine="708"/>
        <w:rPr>
          <w:rFonts w:eastAsia="Calibri" w:cs="Times New Roman"/>
          <w:szCs w:val="28"/>
        </w:rPr>
      </w:pPr>
      <w:r w:rsidRPr="00C3299B">
        <w:rPr>
          <w:rFonts w:eastAsia="Calibri" w:cs="Times New Roman"/>
          <w:szCs w:val="28"/>
        </w:rPr>
        <w:t>92801 Обеспечение реализации мероприятий по комплексному развитию космических информационных технологий ("Сфера")</w:t>
      </w:r>
    </w:p>
    <w:p w:rsidR="00550805" w:rsidRPr="00C3299B" w:rsidRDefault="00550805" w:rsidP="00550805">
      <w:pPr>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связанные с обеспечением реализации мероприятий по комплексному развитию космических информационных технологий ("Сфера").</w:t>
      </w:r>
    </w:p>
    <w:p w:rsidR="00641535" w:rsidRPr="00C3299B" w:rsidRDefault="00641535" w:rsidP="00550805">
      <w:pPr>
        <w:ind w:firstLine="708"/>
        <w:rPr>
          <w:rFonts w:eastAsia="Calibri" w:cs="Times New Roman"/>
          <w:szCs w:val="28"/>
        </w:rPr>
      </w:pPr>
      <w:r w:rsidRPr="00C3299B">
        <w:rPr>
          <w:rFonts w:eastAsia="Calibri" w:cs="Times New Roman"/>
          <w:szCs w:val="28"/>
        </w:rPr>
        <w:t>92810 Организация и реализация программы по формированию волонтерского движения за рубежом, направленного на распространение русского языка в мире</w:t>
      </w:r>
    </w:p>
    <w:p w:rsidR="00641535" w:rsidRPr="00C3299B" w:rsidRDefault="00641535" w:rsidP="00550805">
      <w:pPr>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связанные с организацией и реализацией программы по формированию волонтерского движения за рубежом, направленного на распространение русского языка в мире.</w:t>
      </w:r>
    </w:p>
    <w:p w:rsidR="001832FB" w:rsidRPr="00C3299B" w:rsidRDefault="001832FB" w:rsidP="00550805">
      <w:pPr>
        <w:ind w:firstLine="708"/>
        <w:rPr>
          <w:rFonts w:eastAsia="Calibri" w:cs="Times New Roman"/>
          <w:szCs w:val="28"/>
        </w:rPr>
      </w:pPr>
      <w:r w:rsidRPr="00C3299B">
        <w:rPr>
          <w:rFonts w:eastAsia="Calibri" w:cs="Times New Roman"/>
          <w:szCs w:val="28"/>
        </w:rPr>
        <w:t>92811 Реализация проекта по созданию и поддержке функционирования русских ресурсных центров в зарубежных странах</w:t>
      </w:r>
    </w:p>
    <w:p w:rsidR="001832FB" w:rsidRPr="00C3299B" w:rsidRDefault="001832FB" w:rsidP="00550805">
      <w:pPr>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связанные с реализацией</w:t>
      </w:r>
      <w:r w:rsidRPr="00C3299B">
        <w:t xml:space="preserve"> </w:t>
      </w:r>
      <w:r w:rsidRPr="00C3299B">
        <w:rPr>
          <w:rFonts w:eastAsia="Calibri" w:cs="Times New Roman"/>
          <w:szCs w:val="28"/>
        </w:rPr>
        <w:t>проекта по созданию и поддержке функционирования русских ресурсных центров в зарубежных странах.</w:t>
      </w:r>
    </w:p>
    <w:p w:rsidR="00D204D2" w:rsidRPr="00C3299B" w:rsidRDefault="00D204D2" w:rsidP="00550805">
      <w:pPr>
        <w:ind w:firstLine="708"/>
        <w:rPr>
          <w:rFonts w:eastAsia="Calibri" w:cs="Times New Roman"/>
          <w:szCs w:val="28"/>
        </w:rPr>
      </w:pPr>
      <w:r w:rsidRPr="00C3299B">
        <w:rPr>
          <w:rFonts w:eastAsia="Calibri" w:cs="Times New Roman"/>
          <w:szCs w:val="28"/>
        </w:rPr>
        <w:t>92812 Реализация пилотного проекта по оказанию материально-технической поддержки деятельности русских творческих объединений (студий) за рубежом</w:t>
      </w:r>
    </w:p>
    <w:p w:rsidR="00D204D2" w:rsidRPr="00C3299B" w:rsidRDefault="00D204D2" w:rsidP="00550805">
      <w:pPr>
        <w:ind w:firstLine="708"/>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связанные с реализацией пилотного проекта по оказанию </w:t>
      </w:r>
      <w:r w:rsidR="003639EA">
        <w:rPr>
          <w:rFonts w:eastAsia="Calibri" w:cs="Times New Roman"/>
          <w:szCs w:val="28"/>
        </w:rPr>
        <w:t xml:space="preserve">                         </w:t>
      </w:r>
      <w:r w:rsidRPr="00C3299B">
        <w:rPr>
          <w:rFonts w:eastAsia="Calibri" w:cs="Times New Roman"/>
          <w:szCs w:val="28"/>
        </w:rPr>
        <w:t>материально-технической поддержки деятельности русских творческих объединений (студий) за рубежом.</w:t>
      </w:r>
    </w:p>
    <w:p w:rsidR="002545A4" w:rsidRPr="00C3299B" w:rsidRDefault="002545A4" w:rsidP="00550805">
      <w:pPr>
        <w:ind w:firstLine="708"/>
        <w:rPr>
          <w:rFonts w:eastAsia="Calibri" w:cs="Times New Roman"/>
          <w:szCs w:val="28"/>
        </w:rPr>
      </w:pPr>
      <w:r w:rsidRPr="00C3299B">
        <w:rPr>
          <w:rFonts w:eastAsia="Calibri" w:cs="Times New Roman"/>
          <w:szCs w:val="28"/>
        </w:rPr>
        <w:t>92813 Реализация программы "Магистры русского языка"</w:t>
      </w:r>
    </w:p>
    <w:p w:rsidR="002545A4" w:rsidRPr="00C3299B" w:rsidRDefault="002545A4" w:rsidP="00550805">
      <w:pPr>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связанные с реализацией</w:t>
      </w:r>
      <w:r w:rsidRPr="00C3299B">
        <w:t xml:space="preserve"> </w:t>
      </w:r>
      <w:r w:rsidRPr="00C3299B">
        <w:rPr>
          <w:rFonts w:eastAsia="Calibri" w:cs="Times New Roman"/>
          <w:szCs w:val="28"/>
        </w:rPr>
        <w:t>программы "Магистры русского языка".</w:t>
      </w:r>
    </w:p>
    <w:p w:rsidR="002545A4" w:rsidRPr="00C3299B" w:rsidRDefault="002545A4" w:rsidP="00550805">
      <w:pPr>
        <w:ind w:firstLine="708"/>
        <w:rPr>
          <w:rFonts w:eastAsia="Calibri" w:cs="Times New Roman"/>
          <w:szCs w:val="28"/>
        </w:rPr>
      </w:pPr>
      <w:r w:rsidRPr="00C3299B">
        <w:rPr>
          <w:rFonts w:eastAsia="Calibri" w:cs="Times New Roman"/>
          <w:szCs w:val="28"/>
        </w:rPr>
        <w:t>92814</w:t>
      </w:r>
      <w:r w:rsidRPr="00C3299B">
        <w:t xml:space="preserve"> </w:t>
      </w:r>
      <w:r w:rsidRPr="00C3299B">
        <w:rPr>
          <w:rFonts w:eastAsia="Calibri" w:cs="Times New Roman"/>
          <w:szCs w:val="28"/>
        </w:rPr>
        <w:t xml:space="preserve">Обеспечение поддержки и расширения инфраструктуры системы дополнительного образования на русском языке за рубежом путем проведения культурных, образовательных, информационных, научно-популярных, просветительских проектов, направленных на продвижение русского языка </w:t>
      </w:r>
      <w:r w:rsidR="003639EA">
        <w:rPr>
          <w:rFonts w:eastAsia="Calibri" w:cs="Times New Roman"/>
          <w:szCs w:val="28"/>
        </w:rPr>
        <w:t xml:space="preserve">                                         </w:t>
      </w:r>
      <w:r w:rsidRPr="00C3299B">
        <w:rPr>
          <w:rFonts w:eastAsia="Calibri" w:cs="Times New Roman"/>
          <w:szCs w:val="28"/>
        </w:rPr>
        <w:t>за рубежом</w:t>
      </w:r>
    </w:p>
    <w:p w:rsidR="002545A4" w:rsidRPr="00C3299B" w:rsidRDefault="002545A4" w:rsidP="00550805">
      <w:pPr>
        <w:ind w:firstLine="708"/>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связанные с обеспечением поддержки и расширения инфраструктуры системы дополнительного образования на русском языке за рубежом путем проведения культурных, образовательных, информационных, научно-популярных, просветительских проектов, направленных на продвижение русского языка </w:t>
      </w:r>
      <w:r w:rsidR="003639EA">
        <w:rPr>
          <w:rFonts w:eastAsia="Calibri" w:cs="Times New Roman"/>
          <w:szCs w:val="28"/>
        </w:rPr>
        <w:t xml:space="preserve">                       </w:t>
      </w:r>
      <w:r w:rsidRPr="00C3299B">
        <w:rPr>
          <w:rFonts w:eastAsia="Calibri" w:cs="Times New Roman"/>
          <w:szCs w:val="28"/>
        </w:rPr>
        <w:t>за рубежом.</w:t>
      </w:r>
    </w:p>
    <w:p w:rsidR="001832FB" w:rsidRPr="00C3299B" w:rsidRDefault="001832FB" w:rsidP="00550805">
      <w:pPr>
        <w:ind w:firstLine="708"/>
        <w:rPr>
          <w:rFonts w:eastAsia="Calibri" w:cs="Times New Roman"/>
          <w:szCs w:val="28"/>
        </w:rPr>
      </w:pPr>
      <w:r w:rsidRPr="00C3299B">
        <w:rPr>
          <w:rFonts w:eastAsia="Calibri" w:cs="Times New Roman"/>
          <w:szCs w:val="28"/>
        </w:rPr>
        <w:t xml:space="preserve">92815 Методическое и информационное обеспечение поддержки </w:t>
      </w:r>
      <w:r w:rsidR="003639EA">
        <w:rPr>
          <w:rFonts w:eastAsia="Calibri" w:cs="Times New Roman"/>
          <w:szCs w:val="28"/>
        </w:rPr>
        <w:t xml:space="preserve">                               </w:t>
      </w:r>
      <w:r w:rsidRPr="00C3299B">
        <w:rPr>
          <w:rFonts w:eastAsia="Calibri" w:cs="Times New Roman"/>
          <w:szCs w:val="28"/>
        </w:rPr>
        <w:t>и продвижения русского языка за рубежом</w:t>
      </w:r>
    </w:p>
    <w:p w:rsidR="001832FB" w:rsidRPr="00C3299B" w:rsidRDefault="001832FB" w:rsidP="00550805">
      <w:pPr>
        <w:ind w:firstLine="708"/>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связанные с методическим и информационным обеспечением поддержки </w:t>
      </w:r>
      <w:r w:rsidR="003639EA">
        <w:rPr>
          <w:rFonts w:eastAsia="Calibri" w:cs="Times New Roman"/>
          <w:szCs w:val="28"/>
        </w:rPr>
        <w:t xml:space="preserve">                                   </w:t>
      </w:r>
      <w:r w:rsidRPr="00C3299B">
        <w:rPr>
          <w:rFonts w:eastAsia="Calibri" w:cs="Times New Roman"/>
          <w:szCs w:val="28"/>
        </w:rPr>
        <w:t>и продвижения русского языка за рубежом.</w:t>
      </w:r>
    </w:p>
    <w:p w:rsidR="00550805" w:rsidRPr="00C3299B" w:rsidRDefault="00550805" w:rsidP="00550805">
      <w:pPr>
        <w:ind w:firstLine="708"/>
        <w:rPr>
          <w:rFonts w:eastAsia="Calibri" w:cs="Times New Roman"/>
          <w:szCs w:val="28"/>
        </w:rPr>
      </w:pPr>
      <w:r w:rsidRPr="00C3299B">
        <w:rPr>
          <w:rFonts w:eastAsia="Calibri" w:cs="Times New Roman"/>
          <w:szCs w:val="28"/>
        </w:rPr>
        <w:t>92900</w:t>
      </w:r>
      <w:r w:rsidRPr="00C3299B">
        <w:rPr>
          <w:rFonts w:ascii="Calibri" w:eastAsia="Calibri" w:hAnsi="Calibri" w:cs="Times New Roman"/>
          <w:sz w:val="22"/>
        </w:rPr>
        <w:t xml:space="preserve"> </w:t>
      </w:r>
      <w:r w:rsidRPr="00C3299B">
        <w:rPr>
          <w:rFonts w:eastAsia="Calibri" w:cs="Times New Roman"/>
          <w:szCs w:val="28"/>
        </w:rPr>
        <w:t>Увеличение прироста запасов подземных вод в вододефицитных регионах</w:t>
      </w:r>
    </w:p>
    <w:p w:rsidR="00550805" w:rsidRPr="00C3299B" w:rsidRDefault="00550805" w:rsidP="00550805">
      <w:pPr>
        <w:ind w:firstLine="708"/>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связанные с увеличением прироста запасов подземных вод </w:t>
      </w:r>
      <w:r w:rsidR="003639EA">
        <w:rPr>
          <w:rFonts w:eastAsia="Calibri" w:cs="Times New Roman"/>
          <w:szCs w:val="28"/>
        </w:rPr>
        <w:t xml:space="preserve">                                           </w:t>
      </w:r>
      <w:r w:rsidRPr="00C3299B">
        <w:rPr>
          <w:rFonts w:eastAsia="Calibri" w:cs="Times New Roman"/>
          <w:szCs w:val="28"/>
        </w:rPr>
        <w:t>в вододефицитных регионах.</w:t>
      </w:r>
    </w:p>
    <w:p w:rsidR="00550805" w:rsidRPr="00C3299B" w:rsidRDefault="00550805" w:rsidP="00550805">
      <w:pPr>
        <w:ind w:firstLine="708"/>
        <w:rPr>
          <w:rFonts w:eastAsia="Calibri" w:cs="Times New Roman"/>
          <w:szCs w:val="28"/>
        </w:rPr>
      </w:pPr>
      <w:r w:rsidRPr="00C3299B">
        <w:rPr>
          <w:rFonts w:eastAsia="Calibri" w:cs="Times New Roman"/>
          <w:szCs w:val="28"/>
        </w:rPr>
        <w:t>92901 Проведение геологического изучения в Антарктиде, на архипелаге Шпицберген и на континентальном шельфе</w:t>
      </w:r>
    </w:p>
    <w:p w:rsidR="00550805" w:rsidRPr="00C3299B" w:rsidRDefault="00550805" w:rsidP="00550805">
      <w:pPr>
        <w:ind w:firstLine="708"/>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связанные с проведением геологического изучения в Антарктиде, </w:t>
      </w:r>
      <w:r w:rsidR="001E01BC">
        <w:rPr>
          <w:rFonts w:eastAsia="Calibri" w:cs="Times New Roman"/>
          <w:szCs w:val="28"/>
        </w:rPr>
        <w:t xml:space="preserve">                                </w:t>
      </w:r>
      <w:r w:rsidRPr="00C3299B">
        <w:rPr>
          <w:rFonts w:eastAsia="Calibri" w:cs="Times New Roman"/>
          <w:szCs w:val="28"/>
        </w:rPr>
        <w:t>на архипелаге Шпицберген и на континентальном шельфе.</w:t>
      </w:r>
    </w:p>
    <w:p w:rsidR="00550805" w:rsidRPr="00C3299B" w:rsidRDefault="00550805" w:rsidP="00550805">
      <w:pPr>
        <w:ind w:firstLine="708"/>
        <w:rPr>
          <w:rFonts w:eastAsia="Calibri" w:cs="Times New Roman"/>
          <w:szCs w:val="28"/>
        </w:rPr>
      </w:pPr>
      <w:r w:rsidRPr="00C3299B">
        <w:rPr>
          <w:rFonts w:eastAsia="Calibri" w:cs="Times New Roman"/>
          <w:szCs w:val="28"/>
        </w:rPr>
        <w:t xml:space="preserve">92902 Выполнение геологоразведочных обязательств Российской Федерации </w:t>
      </w:r>
      <w:r w:rsidR="003639EA">
        <w:rPr>
          <w:rFonts w:eastAsia="Calibri" w:cs="Times New Roman"/>
          <w:szCs w:val="28"/>
        </w:rPr>
        <w:t xml:space="preserve">           </w:t>
      </w:r>
      <w:r w:rsidRPr="00C3299B">
        <w:rPr>
          <w:rFonts w:eastAsia="Calibri" w:cs="Times New Roman"/>
          <w:szCs w:val="28"/>
        </w:rPr>
        <w:t>в рамках контрактов с Международным органом по морскому дну</w:t>
      </w:r>
    </w:p>
    <w:p w:rsidR="00550805" w:rsidRPr="00C3299B" w:rsidRDefault="00550805" w:rsidP="00550805">
      <w:pPr>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связанные с выполнением геологоразведочных обязательств Российской Федерации в рамках контрактов с Международным органом по морскому дну.</w:t>
      </w:r>
    </w:p>
    <w:p w:rsidR="00550805" w:rsidRPr="00C3299B" w:rsidRDefault="00550805" w:rsidP="00550805">
      <w:pPr>
        <w:ind w:firstLine="708"/>
        <w:rPr>
          <w:rFonts w:eastAsia="Calibri" w:cs="Times New Roman"/>
          <w:szCs w:val="28"/>
        </w:rPr>
      </w:pPr>
      <w:r w:rsidRPr="00C3299B">
        <w:rPr>
          <w:rFonts w:eastAsia="Calibri" w:cs="Times New Roman"/>
          <w:szCs w:val="28"/>
        </w:rPr>
        <w:t>92903 Открытие перспективных площадей для лицензирования твердых полезных ископаемых и углеводородов</w:t>
      </w:r>
    </w:p>
    <w:p w:rsidR="00550805" w:rsidRPr="00C3299B" w:rsidRDefault="00550805" w:rsidP="00550805">
      <w:pPr>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связанные с открытием перспективных площадей для лицензирования твердых полезных ископаемых и углеводородов.</w:t>
      </w:r>
    </w:p>
    <w:p w:rsidR="00550805" w:rsidRPr="00C3299B" w:rsidRDefault="00550805" w:rsidP="00550805">
      <w:pPr>
        <w:ind w:firstLine="708"/>
        <w:rPr>
          <w:rFonts w:eastAsia="Calibri"/>
        </w:rPr>
      </w:pPr>
      <w:r w:rsidRPr="00C3299B">
        <w:rPr>
          <w:rFonts w:eastAsia="Calibri"/>
        </w:rPr>
        <w:t>92904 Утверждение национальных стандартов и других документов национальной системы стандартизации в области ограничения выбросов парниковых газов, в том числе в отношении реализации климатических проектов и определения углеродного следа</w:t>
      </w:r>
    </w:p>
    <w:p w:rsidR="00550805" w:rsidRPr="00C3299B" w:rsidRDefault="00550805" w:rsidP="00550805">
      <w:pPr>
        <w:ind w:firstLine="708"/>
        <w:rPr>
          <w:rFonts w:eastAsia="Calibri"/>
        </w:rPr>
      </w:pPr>
      <w:r w:rsidRPr="00C3299B">
        <w:rPr>
          <w:rFonts w:eastAsia="Calibri"/>
        </w:rPr>
        <w:t>По данному направлению расходов отражаются расходы федерального бюджета, связанные с утверждением национальных стандартов и других документов национальной системы стандартизации в области ограничения выбросов парниковых газов, в том числе в отношении реализации климатических проектов и определения углеродного следа.</w:t>
      </w:r>
    </w:p>
    <w:p w:rsidR="00550805" w:rsidRPr="00C3299B" w:rsidRDefault="00550805" w:rsidP="00550805">
      <w:pPr>
        <w:ind w:firstLine="708"/>
        <w:rPr>
          <w:rFonts w:eastAsia="Calibri"/>
        </w:rPr>
      </w:pPr>
      <w:r w:rsidRPr="00C3299B">
        <w:rPr>
          <w:rFonts w:eastAsia="Calibri"/>
        </w:rPr>
        <w:t>92905 Создание инфраструктуры, необходимой для обеспечения международного признания национальной системы аккредитации (в части аккредитации органов по валидации и верификации парниковых газов)</w:t>
      </w:r>
    </w:p>
    <w:p w:rsidR="00550805" w:rsidRPr="00C3299B" w:rsidRDefault="00550805" w:rsidP="00550805">
      <w:pPr>
        <w:ind w:firstLine="708"/>
        <w:rPr>
          <w:rFonts w:eastAsia="Calibri"/>
        </w:rPr>
      </w:pPr>
      <w:r w:rsidRPr="00C3299B">
        <w:rPr>
          <w:rFonts w:eastAsia="Calibri"/>
        </w:rPr>
        <w:t>По данному направлению расходов отражаются расходы федерального бюджета, связанные с созданием инфраструктуры, необходимой для обеспечения международного признания национальной системы аккредитации (в части аккредитации органов по валидации и верификации парниковых газов).</w:t>
      </w:r>
    </w:p>
    <w:p w:rsidR="00550805" w:rsidRPr="00C3299B" w:rsidRDefault="00550805" w:rsidP="00550805">
      <w:pPr>
        <w:ind w:firstLine="708"/>
        <w:rPr>
          <w:rFonts w:eastAsia="Calibri"/>
        </w:rPr>
      </w:pPr>
      <w:r w:rsidRPr="00C3299B">
        <w:rPr>
          <w:rFonts w:eastAsia="Calibri"/>
        </w:rPr>
        <w:t>92907 Создание реестра выбросов парниковых газов, обеспечение его развития и интеграции с другими государственными и ведомственными информационными системами</w:t>
      </w:r>
    </w:p>
    <w:p w:rsidR="00550805" w:rsidRPr="00C3299B" w:rsidRDefault="00550805" w:rsidP="00550805">
      <w:pPr>
        <w:ind w:firstLine="708"/>
      </w:pPr>
      <w:r w:rsidRPr="00C3299B">
        <w:rPr>
          <w:rFonts w:eastAsia="Calibri"/>
        </w:rPr>
        <w:t>По данному направлению расходов отражаются расходы федерального бюджета, связанные с созданием</w:t>
      </w:r>
      <w:r w:rsidRPr="00C3299B">
        <w:t xml:space="preserve"> </w:t>
      </w:r>
      <w:r w:rsidRPr="00C3299B">
        <w:rPr>
          <w:rFonts w:eastAsia="Calibri"/>
        </w:rPr>
        <w:t>реестра выбросов парниковых газов, обеспечение его развития и интеграции с другими государственными и ведомственными информационными системами.</w:t>
      </w:r>
    </w:p>
    <w:p w:rsidR="00550805" w:rsidRPr="00C3299B" w:rsidRDefault="00550805" w:rsidP="00550805">
      <w:pPr>
        <w:ind w:firstLine="708"/>
        <w:rPr>
          <w:rFonts w:eastAsia="Calibri" w:cs="Times New Roman"/>
          <w:szCs w:val="28"/>
        </w:rPr>
      </w:pPr>
      <w:r w:rsidRPr="00C3299B">
        <w:rPr>
          <w:rFonts w:eastAsia="Calibri" w:cs="Times New Roman"/>
          <w:szCs w:val="28"/>
        </w:rPr>
        <w:t xml:space="preserve">92910 Оснащение территориальных органов Федеральной службы государственной регистрации, кадастра и картографии техническими средствами </w:t>
      </w:r>
      <w:r w:rsidR="00470318">
        <w:rPr>
          <w:rFonts w:eastAsia="Calibri" w:cs="Times New Roman"/>
          <w:szCs w:val="28"/>
        </w:rPr>
        <w:t xml:space="preserve">             </w:t>
      </w:r>
      <w:r w:rsidRPr="00C3299B">
        <w:rPr>
          <w:rFonts w:eastAsia="Calibri" w:cs="Times New Roman"/>
          <w:szCs w:val="28"/>
        </w:rPr>
        <w:t>в целях осуществления федерального государственного земельного контроля (надзора)</w:t>
      </w:r>
    </w:p>
    <w:p w:rsidR="00550805" w:rsidRPr="00C3299B" w:rsidRDefault="00550805" w:rsidP="00550805">
      <w:pPr>
        <w:ind w:firstLine="708"/>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связанные с оснащением территориальных органов Федеральной службы государственной регистрации, кадастра и картографии техническими средствами </w:t>
      </w:r>
      <w:r w:rsidR="00470318">
        <w:rPr>
          <w:rFonts w:eastAsia="Calibri" w:cs="Times New Roman"/>
          <w:szCs w:val="28"/>
        </w:rPr>
        <w:t xml:space="preserve">                    </w:t>
      </w:r>
      <w:r w:rsidRPr="00C3299B">
        <w:rPr>
          <w:rFonts w:eastAsia="Calibri" w:cs="Times New Roman"/>
          <w:szCs w:val="28"/>
        </w:rPr>
        <w:t>в целях осуществления федерального государственного земельного контроля (надзора).</w:t>
      </w:r>
    </w:p>
    <w:p w:rsidR="00550805" w:rsidRPr="00C3299B" w:rsidRDefault="00550805" w:rsidP="00550805">
      <w:pPr>
        <w:ind w:firstLine="708"/>
        <w:rPr>
          <w:rFonts w:eastAsia="Calibri" w:cs="Times New Roman"/>
          <w:szCs w:val="28"/>
        </w:rPr>
      </w:pPr>
      <w:r w:rsidRPr="00C3299B">
        <w:rPr>
          <w:rFonts w:eastAsia="Calibri" w:cs="Times New Roman"/>
          <w:szCs w:val="28"/>
        </w:rPr>
        <w:t>92913 Обеспечение функционирования Единого государственного реестра недвижимости, иных сервисов и систем</w:t>
      </w:r>
    </w:p>
    <w:p w:rsidR="00550805" w:rsidRPr="00C3299B" w:rsidRDefault="00550805" w:rsidP="00550805">
      <w:pPr>
        <w:autoSpaceDE w:val="0"/>
        <w:autoSpaceDN w:val="0"/>
        <w:adjustRightInd w:val="0"/>
        <w:rPr>
          <w:rFonts w:eastAsia="Calibri" w:cs="Times New Roman"/>
          <w:szCs w:val="28"/>
        </w:rPr>
      </w:pPr>
      <w:r w:rsidRPr="00C3299B">
        <w:t>По данному направлению расходов отражаются расходы федерального бюджета, связанные с обеспечением функционирования Единого государственного реестра недвижимости, иных сервисов и систем, включая их создание и развитие.</w:t>
      </w:r>
    </w:p>
    <w:p w:rsidR="00550805" w:rsidRPr="00C3299B" w:rsidRDefault="00550805" w:rsidP="00550805">
      <w:pPr>
        <w:ind w:firstLine="708"/>
        <w:rPr>
          <w:rFonts w:eastAsia="Calibri" w:cs="Times New Roman"/>
          <w:szCs w:val="28"/>
        </w:rPr>
      </w:pPr>
      <w:r w:rsidRPr="00C3299B">
        <w:rPr>
          <w:rFonts w:eastAsia="Calibri" w:cs="Times New Roman"/>
          <w:szCs w:val="28"/>
        </w:rPr>
        <w:t>92915 Развитие инфраструктуры пространственных данных Российской Федерации</w:t>
      </w:r>
    </w:p>
    <w:p w:rsidR="00550805" w:rsidRPr="00C3299B" w:rsidRDefault="00550805" w:rsidP="00550805">
      <w:pPr>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связанные с развитием инфраструктуры пространственных данных Российской Федерации.</w:t>
      </w:r>
    </w:p>
    <w:p w:rsidR="00550805" w:rsidRPr="00C3299B" w:rsidRDefault="00550805" w:rsidP="00550805">
      <w:pPr>
        <w:ind w:firstLine="708"/>
        <w:rPr>
          <w:rFonts w:eastAsia="Calibri" w:cs="Times New Roman"/>
          <w:szCs w:val="28"/>
        </w:rPr>
      </w:pPr>
      <w:r w:rsidRPr="00C3299B">
        <w:rPr>
          <w:rFonts w:eastAsia="Calibri" w:cs="Times New Roman"/>
          <w:szCs w:val="28"/>
        </w:rPr>
        <w:t>92917 Обеспечение деятельности федерального казенного учреждения "Цифровая культура" в целях организационного и информационного обеспечения реализации мер социальной поддержки молодежи в возрасте от 14 до 22 лет для повышения доступности организаций культуры</w:t>
      </w:r>
    </w:p>
    <w:p w:rsidR="00550805" w:rsidRPr="00C3299B" w:rsidRDefault="00550805" w:rsidP="00550805">
      <w:pPr>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связанные с обеспечением деятельности федерального казенного учреждения "Цифровая культура" в целях организационного и информационного обеспечения реализации мер социальной поддержки молодежи в возрасте</w:t>
      </w:r>
      <w:r w:rsidR="000A6517" w:rsidRPr="00C3299B">
        <w:rPr>
          <w:rFonts w:eastAsia="Calibri" w:cs="Times New Roman"/>
          <w:szCs w:val="28"/>
        </w:rPr>
        <w:t xml:space="preserve"> </w:t>
      </w:r>
      <w:r w:rsidR="00470318">
        <w:rPr>
          <w:rFonts w:eastAsia="Calibri" w:cs="Times New Roman"/>
          <w:szCs w:val="28"/>
        </w:rPr>
        <w:t xml:space="preserve">                        </w:t>
      </w:r>
      <w:r w:rsidRPr="00C3299B">
        <w:rPr>
          <w:rFonts w:eastAsia="Calibri" w:cs="Times New Roman"/>
          <w:szCs w:val="28"/>
        </w:rPr>
        <w:t>от 14 до 22 лет для повышения доступности организаций культуры.</w:t>
      </w:r>
    </w:p>
    <w:p w:rsidR="00550805" w:rsidRPr="00C3299B" w:rsidRDefault="00550805" w:rsidP="00550805">
      <w:pPr>
        <w:ind w:firstLine="708"/>
        <w:rPr>
          <w:rFonts w:eastAsia="Calibri" w:cs="Times New Roman"/>
          <w:szCs w:val="28"/>
        </w:rPr>
      </w:pPr>
      <w:r w:rsidRPr="00C3299B">
        <w:rPr>
          <w:rFonts w:eastAsia="Calibri" w:cs="Times New Roman"/>
          <w:szCs w:val="28"/>
        </w:rPr>
        <w:t xml:space="preserve">92918 Обеспечение реализации возможности граждан получать адресную поддержку проактивно или на основании заявлений (без истребования документов) посредством внедрения единой централизованной цифровой платформы </w:t>
      </w:r>
      <w:r w:rsidR="00470318">
        <w:rPr>
          <w:rFonts w:eastAsia="Calibri" w:cs="Times New Roman"/>
          <w:szCs w:val="28"/>
        </w:rPr>
        <w:t xml:space="preserve">                                      </w:t>
      </w:r>
      <w:r w:rsidRPr="00C3299B">
        <w:rPr>
          <w:rFonts w:eastAsia="Calibri" w:cs="Times New Roman"/>
          <w:szCs w:val="28"/>
        </w:rPr>
        <w:t>в социальной сфере</w:t>
      </w:r>
    </w:p>
    <w:p w:rsidR="00550805" w:rsidRPr="00C3299B" w:rsidRDefault="00550805" w:rsidP="00550805">
      <w:pPr>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связанные с обеспечением реализации возможности граждан получать адресную поддержку проактивно или на основании заявлений (без истребования документов) посредством внедрения единой централизованной цифровой платформы в социальной сфере.</w:t>
      </w:r>
    </w:p>
    <w:p w:rsidR="00550805" w:rsidRPr="00C3299B" w:rsidRDefault="00550805" w:rsidP="00550805">
      <w:pPr>
        <w:ind w:firstLine="708"/>
        <w:rPr>
          <w:rFonts w:eastAsia="Calibri" w:cs="Times New Roman"/>
          <w:szCs w:val="28"/>
        </w:rPr>
      </w:pPr>
      <w:r w:rsidRPr="00C3299B">
        <w:rPr>
          <w:rFonts w:eastAsia="Calibri" w:cs="Times New Roman"/>
          <w:szCs w:val="28"/>
        </w:rPr>
        <w:t>92919 Организация движения беспилотных автомобилей на автомобильной дороге общего пользования федерального значения М-11 "Нева"</w:t>
      </w:r>
      <w:r w:rsidR="000A6517" w:rsidRPr="00C3299B">
        <w:rPr>
          <w:rFonts w:eastAsia="Calibri" w:cs="Times New Roman"/>
          <w:szCs w:val="28"/>
        </w:rPr>
        <w:t xml:space="preserve"> </w:t>
      </w:r>
      <w:r w:rsidR="00B748A5">
        <w:rPr>
          <w:rFonts w:eastAsia="Calibri" w:cs="Times New Roman"/>
          <w:szCs w:val="28"/>
        </w:rPr>
        <w:t xml:space="preserve">                                           </w:t>
      </w:r>
      <w:r w:rsidRPr="00C3299B">
        <w:rPr>
          <w:rFonts w:eastAsia="Calibri" w:cs="Times New Roman"/>
          <w:szCs w:val="28"/>
        </w:rPr>
        <w:t>Москва - Санкт-Петербург</w:t>
      </w:r>
    </w:p>
    <w:p w:rsidR="00550805" w:rsidRPr="00C3299B" w:rsidRDefault="00550805" w:rsidP="00550805">
      <w:pPr>
        <w:ind w:firstLine="708"/>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связанные с организацией движения беспилотных автомобилей </w:t>
      </w:r>
      <w:r w:rsidR="00B748A5">
        <w:rPr>
          <w:rFonts w:eastAsia="Calibri" w:cs="Times New Roman"/>
          <w:szCs w:val="28"/>
        </w:rPr>
        <w:t xml:space="preserve">                                </w:t>
      </w:r>
      <w:r w:rsidRPr="00C3299B">
        <w:rPr>
          <w:rFonts w:eastAsia="Calibri" w:cs="Times New Roman"/>
          <w:szCs w:val="28"/>
        </w:rPr>
        <w:t>на автомобильной дороге общего пользования федерального значения М-11 "Нева" Москва - Санкт-Петербург.</w:t>
      </w:r>
    </w:p>
    <w:p w:rsidR="00550805" w:rsidRPr="00C3299B" w:rsidRDefault="00550805" w:rsidP="00550805">
      <w:pPr>
        <w:ind w:firstLine="708"/>
        <w:rPr>
          <w:rFonts w:eastAsia="Calibri" w:cs="Times New Roman"/>
          <w:szCs w:val="28"/>
        </w:rPr>
      </w:pPr>
      <w:r w:rsidRPr="00C3299B">
        <w:rPr>
          <w:rFonts w:eastAsia="Calibri" w:cs="Times New Roman"/>
          <w:szCs w:val="28"/>
        </w:rPr>
        <w:t>92920 Закупка автомобилей скорой медицинской помощи для использования</w:t>
      </w:r>
      <w:r w:rsidR="00B748A5">
        <w:rPr>
          <w:rFonts w:eastAsia="Calibri" w:cs="Times New Roman"/>
          <w:szCs w:val="28"/>
        </w:rPr>
        <w:t xml:space="preserve">            </w:t>
      </w:r>
      <w:r w:rsidRPr="00C3299B">
        <w:rPr>
          <w:rFonts w:eastAsia="Calibri" w:cs="Times New Roman"/>
          <w:szCs w:val="28"/>
        </w:rPr>
        <w:t xml:space="preserve"> в сельских поселениях, в том числе в поселках городского типа, и малых городах</w:t>
      </w:r>
    </w:p>
    <w:p w:rsidR="00550805" w:rsidRPr="00C3299B" w:rsidRDefault="00550805" w:rsidP="00550805">
      <w:pPr>
        <w:ind w:firstLine="708"/>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связанные с закупкой автомобилей скорой медицинской помощи для использования в сельских поселениях, в том числе в поселках городского типа, </w:t>
      </w:r>
      <w:r w:rsidR="00B748A5">
        <w:rPr>
          <w:rFonts w:eastAsia="Calibri" w:cs="Times New Roman"/>
          <w:szCs w:val="28"/>
        </w:rPr>
        <w:t xml:space="preserve">              </w:t>
      </w:r>
      <w:r w:rsidRPr="00C3299B">
        <w:rPr>
          <w:rFonts w:eastAsia="Calibri" w:cs="Times New Roman"/>
          <w:szCs w:val="28"/>
        </w:rPr>
        <w:t>и малых городах.</w:t>
      </w:r>
    </w:p>
    <w:p w:rsidR="00550805" w:rsidRPr="00C3299B" w:rsidRDefault="00550805" w:rsidP="00550805">
      <w:pPr>
        <w:ind w:firstLine="708"/>
        <w:rPr>
          <w:rFonts w:eastAsia="Calibri" w:cs="Times New Roman"/>
          <w:szCs w:val="28"/>
        </w:rPr>
      </w:pPr>
      <w:r w:rsidRPr="00C3299B">
        <w:rPr>
          <w:rFonts w:eastAsia="Calibri" w:cs="Times New Roman"/>
          <w:szCs w:val="28"/>
        </w:rPr>
        <w:t xml:space="preserve">92922 Обеспечение </w:t>
      </w:r>
      <w:r w:rsidR="00B748A5">
        <w:rPr>
          <w:rFonts w:eastAsia="Calibri" w:cs="Times New Roman"/>
          <w:szCs w:val="28"/>
        </w:rPr>
        <w:t xml:space="preserve"> </w:t>
      </w:r>
      <w:r w:rsidRPr="00C3299B">
        <w:rPr>
          <w:rFonts w:eastAsia="Calibri" w:cs="Times New Roman"/>
          <w:szCs w:val="28"/>
        </w:rPr>
        <w:t xml:space="preserve">функционирования </w:t>
      </w:r>
      <w:r w:rsidR="00B748A5">
        <w:rPr>
          <w:rFonts w:eastAsia="Calibri" w:cs="Times New Roman"/>
          <w:szCs w:val="28"/>
        </w:rPr>
        <w:t xml:space="preserve"> </w:t>
      </w:r>
      <w:r w:rsidRPr="00C3299B">
        <w:rPr>
          <w:rFonts w:eastAsia="Calibri" w:cs="Times New Roman"/>
          <w:szCs w:val="28"/>
        </w:rPr>
        <w:t xml:space="preserve">Федерального </w:t>
      </w:r>
      <w:r w:rsidR="00B748A5">
        <w:rPr>
          <w:rFonts w:eastAsia="Calibri" w:cs="Times New Roman"/>
          <w:szCs w:val="28"/>
        </w:rPr>
        <w:t xml:space="preserve">                               </w:t>
      </w:r>
      <w:r w:rsidRPr="00C3299B">
        <w:rPr>
          <w:rFonts w:eastAsia="Calibri" w:cs="Times New Roman"/>
          <w:szCs w:val="28"/>
        </w:rPr>
        <w:t>консультативно-методического центра по переходу на Международную статистическую классификацию болезней и проблем, связанных со здоровьем, одиннадцатого пересмотра (МКБ-11)</w:t>
      </w:r>
    </w:p>
    <w:p w:rsidR="00550805" w:rsidRPr="00C3299B" w:rsidRDefault="00550805" w:rsidP="00550805">
      <w:pPr>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связанные с обеспечением функционирования Федерального консультативно-методического центра по переходу на Международную статистическую классификацию болезней и проблем, связанных со здоровьем, одиннадцатого пересмотра (МКБ-11).</w:t>
      </w:r>
    </w:p>
    <w:p w:rsidR="00550805" w:rsidRPr="00C3299B" w:rsidRDefault="00550805" w:rsidP="00550805">
      <w:pPr>
        <w:ind w:firstLine="708"/>
        <w:rPr>
          <w:rFonts w:eastAsia="Calibri" w:cs="Times New Roman"/>
          <w:szCs w:val="28"/>
        </w:rPr>
      </w:pPr>
      <w:r w:rsidRPr="00C3299B">
        <w:rPr>
          <w:rFonts w:eastAsia="Calibri" w:cs="Times New Roman"/>
          <w:szCs w:val="28"/>
        </w:rPr>
        <w:t>92928 Ликвидация скважин нераспределенного фонда недр</w:t>
      </w:r>
    </w:p>
    <w:p w:rsidR="00550805" w:rsidRPr="00C3299B" w:rsidRDefault="00550805" w:rsidP="00550805">
      <w:pPr>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связанные с ликвидацией скважин нераспределенного фонда недр.</w:t>
      </w:r>
    </w:p>
    <w:p w:rsidR="00550805" w:rsidRPr="00C3299B" w:rsidRDefault="00550805" w:rsidP="00550805">
      <w:pPr>
        <w:ind w:firstLine="708"/>
        <w:rPr>
          <w:rFonts w:eastAsia="Times New Roman" w:cs="Times New Roman"/>
          <w:szCs w:val="28"/>
          <w:lang w:eastAsia="ru-RU"/>
        </w:rPr>
      </w:pPr>
      <w:r w:rsidRPr="00C3299B">
        <w:rPr>
          <w:rFonts w:eastAsia="Calibri" w:cs="Times New Roman"/>
          <w:szCs w:val="28"/>
        </w:rPr>
        <w:t xml:space="preserve">92929 </w:t>
      </w:r>
      <w:r w:rsidRPr="00C3299B">
        <w:rPr>
          <w:rFonts w:eastAsia="Times New Roman" w:cs="Times New Roman"/>
          <w:szCs w:val="28"/>
          <w:lang w:eastAsia="ru-RU"/>
        </w:rPr>
        <w:t xml:space="preserve">Создание и развитие информационных ресурсов для предприятий </w:t>
      </w:r>
      <w:r w:rsidR="00B748A5">
        <w:rPr>
          <w:rFonts w:eastAsia="Times New Roman" w:cs="Times New Roman"/>
          <w:szCs w:val="28"/>
          <w:lang w:eastAsia="ru-RU"/>
        </w:rPr>
        <w:t xml:space="preserve">                      </w:t>
      </w:r>
      <w:r w:rsidRPr="00C3299B">
        <w:rPr>
          <w:rFonts w:eastAsia="Times New Roman" w:cs="Times New Roman"/>
          <w:szCs w:val="28"/>
          <w:lang w:eastAsia="ru-RU"/>
        </w:rPr>
        <w:t>по вопросам поддержки и осуществления противоэпидемических мероприятий</w:t>
      </w:r>
    </w:p>
    <w:p w:rsidR="00550805" w:rsidRPr="00C3299B" w:rsidRDefault="00550805" w:rsidP="00550805">
      <w:pPr>
        <w:ind w:firstLine="708"/>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связанные с созданием и развитием информационных ресурсов для предприятий по вопросам поддержки и осуществления противоэпидемических мероприятий.</w:t>
      </w:r>
    </w:p>
    <w:p w:rsidR="00550805" w:rsidRPr="00C3299B" w:rsidRDefault="00550805" w:rsidP="00550805">
      <w:pPr>
        <w:ind w:firstLine="708"/>
        <w:rPr>
          <w:rFonts w:eastAsia="Times New Roman" w:cs="Times New Roman"/>
          <w:szCs w:val="28"/>
          <w:lang w:eastAsia="ru-RU"/>
        </w:rPr>
      </w:pPr>
      <w:r w:rsidRPr="00C3299B">
        <w:rPr>
          <w:rFonts w:eastAsia="Times New Roman" w:cs="Times New Roman"/>
          <w:szCs w:val="28"/>
          <w:lang w:eastAsia="ru-RU"/>
        </w:rPr>
        <w:t>92930 Мониторинг и прогноз угроз в режиме реального времени</w:t>
      </w:r>
      <w:r w:rsidR="000A6517" w:rsidRPr="00C3299B">
        <w:rPr>
          <w:rFonts w:eastAsia="Times New Roman" w:cs="Times New Roman"/>
          <w:szCs w:val="28"/>
          <w:lang w:eastAsia="ru-RU"/>
        </w:rPr>
        <w:t xml:space="preserve"> </w:t>
      </w:r>
      <w:r w:rsidR="00B748A5">
        <w:rPr>
          <w:rFonts w:eastAsia="Times New Roman" w:cs="Times New Roman"/>
          <w:szCs w:val="28"/>
          <w:lang w:eastAsia="ru-RU"/>
        </w:rPr>
        <w:t xml:space="preserve">                     </w:t>
      </w:r>
      <w:r w:rsidRPr="00C3299B">
        <w:rPr>
          <w:rFonts w:eastAsia="Times New Roman" w:cs="Times New Roman"/>
          <w:szCs w:val="28"/>
          <w:lang w:eastAsia="ru-RU"/>
        </w:rPr>
        <w:t>санитарно-эпидемиологической ситуации в Российской Федерации</w:t>
      </w:r>
    </w:p>
    <w:p w:rsidR="00550805" w:rsidRPr="00C3299B" w:rsidRDefault="00550805" w:rsidP="00550805">
      <w:pPr>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связанные с мониторингом и прогнозом угроз в режиме реального времени санитарно-эпидемиологической ситуации в Российской Федерации.</w:t>
      </w:r>
    </w:p>
    <w:p w:rsidR="00550805" w:rsidRPr="00C3299B" w:rsidRDefault="00550805" w:rsidP="00550805">
      <w:pPr>
        <w:ind w:firstLine="708"/>
        <w:rPr>
          <w:rFonts w:eastAsia="Calibri" w:cs="Times New Roman"/>
          <w:szCs w:val="28"/>
        </w:rPr>
      </w:pPr>
      <w:r w:rsidRPr="00C3299B">
        <w:rPr>
          <w:rFonts w:eastAsia="Calibri" w:cs="Times New Roman"/>
          <w:szCs w:val="28"/>
        </w:rPr>
        <w:t xml:space="preserve">92931 Создание национального электронного каталога микроорганизмов </w:t>
      </w:r>
      <w:r w:rsidR="00B748A5">
        <w:rPr>
          <w:rFonts w:eastAsia="Calibri" w:cs="Times New Roman"/>
          <w:szCs w:val="28"/>
        </w:rPr>
        <w:t xml:space="preserve">                       </w:t>
      </w:r>
      <w:r w:rsidRPr="00C3299B">
        <w:rPr>
          <w:rFonts w:eastAsia="Calibri" w:cs="Times New Roman"/>
          <w:szCs w:val="28"/>
        </w:rPr>
        <w:t>и биотоксинов</w:t>
      </w:r>
    </w:p>
    <w:p w:rsidR="00550805" w:rsidRPr="00C3299B" w:rsidRDefault="00550805" w:rsidP="00550805">
      <w:pPr>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связанные с созданием национального электронного каталога микроорганизмов и биотоксинов.</w:t>
      </w:r>
    </w:p>
    <w:p w:rsidR="00550805" w:rsidRPr="00C3299B" w:rsidRDefault="00550805" w:rsidP="00550805">
      <w:pPr>
        <w:ind w:firstLine="708"/>
        <w:rPr>
          <w:rFonts w:eastAsia="Calibri" w:cs="Times New Roman"/>
          <w:szCs w:val="28"/>
        </w:rPr>
      </w:pPr>
      <w:r w:rsidRPr="00C3299B">
        <w:rPr>
          <w:rFonts w:eastAsia="Calibri" w:cs="Times New Roman"/>
          <w:szCs w:val="28"/>
        </w:rPr>
        <w:t xml:space="preserve">92933 Обеспечение развития и функционирования ведомственного сегмента Министерства внутренних дел Российской Федерации государственной системы миграционного и регистрационного учета, а также изготовления, оформления </w:t>
      </w:r>
      <w:r w:rsidR="00B748A5">
        <w:rPr>
          <w:rFonts w:eastAsia="Calibri" w:cs="Times New Roman"/>
          <w:szCs w:val="28"/>
        </w:rPr>
        <w:t xml:space="preserve">                         </w:t>
      </w:r>
      <w:r w:rsidRPr="00C3299B">
        <w:rPr>
          <w:rFonts w:eastAsia="Calibri" w:cs="Times New Roman"/>
          <w:szCs w:val="28"/>
        </w:rPr>
        <w:t>и контроля обращения документов, удостоверяющих личность</w:t>
      </w:r>
    </w:p>
    <w:p w:rsidR="00550805" w:rsidRPr="00C3299B" w:rsidRDefault="00550805" w:rsidP="00550805">
      <w:pPr>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связанные с обеспечением развития и эксплуатации ведомственного сегмента Министерства внутренних дел Российской Федерации государственной системы миграционного и регистрационного учета, а также изготовления, оформления и контроля обращения документов, удостоверяющих личность (система "Мир"), и обеспечением функционирования информационно-телекоммуникационной инфраструктуры системы "Мир".</w:t>
      </w:r>
    </w:p>
    <w:p w:rsidR="00550805" w:rsidRPr="00C3299B" w:rsidRDefault="00550805" w:rsidP="00550805">
      <w:pPr>
        <w:ind w:firstLine="708"/>
      </w:pPr>
      <w:r w:rsidRPr="00C3299B">
        <w:rPr>
          <w:rFonts w:eastAsia="Calibri" w:cs="Times New Roman"/>
          <w:szCs w:val="28"/>
        </w:rPr>
        <w:t>92934</w:t>
      </w:r>
      <w:r w:rsidRPr="00C3299B">
        <w:t xml:space="preserve"> Обеспечение функционирования и развития ведомственного сегмента Министерства цифрового развития, связи и массовых коммуникаций Российской Федерации государственной системы миграционного и регистрационного учета, </w:t>
      </w:r>
      <w:r w:rsidR="00B748A5">
        <w:t xml:space="preserve">                      </w:t>
      </w:r>
      <w:r w:rsidRPr="00C3299B">
        <w:t>а также изготовления, оформления и контроля обращения документов, удостоверяющих личность, включая элементы сегмента Министерства цифрового развития, связи и массовых коммуникаций Российской Федерации государственной системы изготовления, оформления и контроля паспортно-визовых документов нового поколения</w:t>
      </w:r>
    </w:p>
    <w:p w:rsidR="00550805" w:rsidRPr="00C3299B" w:rsidRDefault="00550805" w:rsidP="00550805">
      <w:pPr>
        <w:ind w:firstLine="708"/>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связанные с обеспечением развития и функционирования ведомственного сегмента Министерства цифрового развития, связи и массовых коммуникаций Российской Федерации государственной системы миграционного </w:t>
      </w:r>
      <w:r w:rsidR="00B748A5">
        <w:rPr>
          <w:rFonts w:eastAsia="Calibri" w:cs="Times New Roman"/>
          <w:szCs w:val="28"/>
        </w:rPr>
        <w:t xml:space="preserve">                                               </w:t>
      </w:r>
      <w:r w:rsidRPr="00C3299B">
        <w:rPr>
          <w:rFonts w:eastAsia="Calibri" w:cs="Times New Roman"/>
          <w:szCs w:val="28"/>
        </w:rPr>
        <w:t>и регистрационного учета, а также изготовления, оформления и контроля обращения документов, удостоверяющих личность (система "Мир"), включая элементы сегмента Министерства цифрового развития, связи и массовых коммуникаций Российской Федерации государственной системы изготовления, оформления и контроля паспортно-визовых документов нового поколения.</w:t>
      </w:r>
    </w:p>
    <w:p w:rsidR="00550805" w:rsidRPr="00C3299B" w:rsidRDefault="00550805" w:rsidP="00550805">
      <w:pPr>
        <w:ind w:firstLine="708"/>
        <w:rPr>
          <w:rFonts w:eastAsia="Calibri" w:cs="Times New Roman"/>
          <w:szCs w:val="28"/>
        </w:rPr>
      </w:pPr>
      <w:r w:rsidRPr="00C3299B">
        <w:rPr>
          <w:rFonts w:eastAsia="Calibri" w:cs="Times New Roman"/>
          <w:szCs w:val="28"/>
        </w:rPr>
        <w:t>92935 Обеспечение функционирования ведомственного сегмента Министерства иностранных дел Российской Федерации государственной системы изготовления, оформления и контроля паспортно-визовых документов нового поколения, а также изготовление и персонализация бланков паспортов с электронным носителем информации</w:t>
      </w:r>
    </w:p>
    <w:p w:rsidR="00550805" w:rsidRPr="00C3299B" w:rsidRDefault="00550805" w:rsidP="00550805">
      <w:pPr>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связанные с обеспечением функционирования ведомственного сегмента Министерства иностранных дел Российской Федерации государственной системы изготовления, оформления и контроля паспортно-визовых документов нового поколения в составе системы "Мир", а также изготовление и персонализация бланков паспортов с электронным носителем информации.</w:t>
      </w:r>
    </w:p>
    <w:p w:rsidR="00550805" w:rsidRPr="00C3299B" w:rsidRDefault="00550805" w:rsidP="00550805">
      <w:pPr>
        <w:ind w:firstLine="708"/>
      </w:pPr>
      <w:r w:rsidRPr="00C3299B">
        <w:t xml:space="preserve">92936 Обеспечение функционирования и развития ведомственного сегмента Федерального агентства морского и речного транспорта государственной системы миграционного и регистрационного учета, а также изготовления, оформления </w:t>
      </w:r>
      <w:r w:rsidR="00B748A5">
        <w:t xml:space="preserve">                         </w:t>
      </w:r>
      <w:r w:rsidRPr="00C3299B">
        <w:t>и контроля обращения документов, удостоверяющих личность, включая элементы сегмента Федерального агентства морского и речного транспорта государственной системы изготовления, оформления и контроля паспортно-визовых документов нового поколения</w:t>
      </w:r>
    </w:p>
    <w:p w:rsidR="00550805" w:rsidRPr="00C3299B" w:rsidRDefault="00550805" w:rsidP="00550805">
      <w:pPr>
        <w:ind w:firstLine="708"/>
      </w:pPr>
      <w:r w:rsidRPr="00C3299B">
        <w:t>По данному направлению расходов отражаются расходы федерального бюджета, связанные с обеспечением функционирования и развития ведомственного сегмента Федерального агентства морского и речного транспорта государственной системы миграционного и регистрационного учета, а также изготовления, оформления и контроля обращения документов, удостоверяющих личность (система "Мир"), включая элементы сегмента Федерального агентства морского и речного транспорта государственной системы изготовления, оформления и контроля паспортно-визовых документов нового поколения.</w:t>
      </w:r>
    </w:p>
    <w:p w:rsidR="002C43C2" w:rsidRPr="00C3299B" w:rsidRDefault="002C43C2" w:rsidP="00550805">
      <w:pPr>
        <w:ind w:firstLine="708"/>
      </w:pPr>
      <w:r w:rsidRPr="00C3299B">
        <w:t xml:space="preserve">92937 Ликвидация объектов накопленного вреда окружающей среде, прошедших оценку воздействия на состояние окружающей среды, здоровье </w:t>
      </w:r>
      <w:r w:rsidR="00B748A5">
        <w:t xml:space="preserve">                              </w:t>
      </w:r>
      <w:r w:rsidRPr="00C3299B">
        <w:t>и продолжительность жизни граждан</w:t>
      </w:r>
    </w:p>
    <w:p w:rsidR="002C43C2" w:rsidRPr="00C3299B" w:rsidRDefault="002C43C2" w:rsidP="00550805">
      <w:pPr>
        <w:ind w:firstLine="708"/>
      </w:pPr>
      <w:r w:rsidRPr="00C3299B">
        <w:t xml:space="preserve">По данному направлению расходов отражаются расходы федерального бюджета, связанные с ликвидацией </w:t>
      </w:r>
      <w:r w:rsidR="00FA2A8E" w:rsidRPr="00C3299B">
        <w:t xml:space="preserve">объектов накопленного вреда окружающей среде, прошедшие оценку воздействия на состояние окружающей среды, здоровье </w:t>
      </w:r>
      <w:r w:rsidR="00B748A5">
        <w:t xml:space="preserve">                              </w:t>
      </w:r>
      <w:r w:rsidR="00FA2A8E" w:rsidRPr="00C3299B">
        <w:t>и продолжительность жизни граждан.</w:t>
      </w:r>
    </w:p>
    <w:p w:rsidR="009128DB" w:rsidRPr="00C3299B" w:rsidRDefault="009128DB" w:rsidP="00550805">
      <w:pPr>
        <w:ind w:firstLine="708"/>
      </w:pPr>
      <w:r w:rsidRPr="00C3299B">
        <w:t xml:space="preserve">92938 Обеспечение </w:t>
      </w:r>
      <w:r w:rsidR="00B748A5">
        <w:t xml:space="preserve">  </w:t>
      </w:r>
      <w:r w:rsidRPr="00C3299B">
        <w:t>функционирования</w:t>
      </w:r>
      <w:r w:rsidR="00B748A5">
        <w:t xml:space="preserve">  </w:t>
      </w:r>
      <w:r w:rsidRPr="00C3299B">
        <w:t xml:space="preserve"> межведомственного </w:t>
      </w:r>
      <w:r w:rsidR="00B748A5">
        <w:t xml:space="preserve">                   </w:t>
      </w:r>
      <w:r w:rsidRPr="00C3299B">
        <w:t xml:space="preserve">информационно-телекоммуникационного взаимодействия государственной системы миграционного и регистрационного учета, а также изготовления, оформления </w:t>
      </w:r>
      <w:r w:rsidR="00B748A5">
        <w:t xml:space="preserve">                          </w:t>
      </w:r>
      <w:r w:rsidRPr="00C3299B">
        <w:t>и контроля обращения документов, удостоверяющих личность</w:t>
      </w:r>
    </w:p>
    <w:p w:rsidR="009128DB" w:rsidRPr="00C3299B" w:rsidRDefault="009128DB" w:rsidP="00550805">
      <w:pPr>
        <w:ind w:firstLine="708"/>
      </w:pPr>
      <w:r w:rsidRPr="00C3299B">
        <w:t xml:space="preserve">По данному направлению расходов отражаются расходы федерального бюджета, связанные с обеспечением функционирования межведомственного информационно-телекоммуникационного взаимодействия государственной системы миграционного и регистрационного учета, а также изготовления, оформления </w:t>
      </w:r>
      <w:r w:rsidR="00B748A5">
        <w:t xml:space="preserve">                         </w:t>
      </w:r>
      <w:r w:rsidRPr="00C3299B">
        <w:t>и контроля обращения документов, удостоверяющих личность.</w:t>
      </w:r>
    </w:p>
    <w:p w:rsidR="00550805" w:rsidRPr="00C3299B" w:rsidRDefault="00550805" w:rsidP="00550805">
      <w:pPr>
        <w:ind w:firstLine="708"/>
        <w:rPr>
          <w:rFonts w:eastAsia="Calibri" w:cs="Times New Roman"/>
          <w:szCs w:val="28"/>
        </w:rPr>
      </w:pPr>
      <w:r w:rsidRPr="00C3299B">
        <w:rPr>
          <w:rFonts w:eastAsia="Calibri" w:cs="Times New Roman"/>
          <w:szCs w:val="28"/>
        </w:rPr>
        <w:t>92940 Усиление и оснащение санитарно-карантинных пунктов пропуска через Государственную границу Российской Федерации (обеспечение экспресс тестирования на инфекции во всех пунктах пропуска через Государственную границу Российской Федерации)</w:t>
      </w:r>
    </w:p>
    <w:p w:rsidR="00550805" w:rsidRPr="00C3299B" w:rsidRDefault="00550805" w:rsidP="00550805">
      <w:pPr>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связанные с усилением и оснащением санитарно-карантинных пунктов пропуска через Государственную границу Российской Федерации (обеспечение экспресс тестирования на инфекции во всех пунктах пропуска через Государственную границу Российской Федерации).</w:t>
      </w:r>
    </w:p>
    <w:p w:rsidR="00550805" w:rsidRPr="00C3299B" w:rsidRDefault="00550805" w:rsidP="00550805">
      <w:pPr>
        <w:ind w:firstLine="708"/>
        <w:rPr>
          <w:rFonts w:eastAsia="Calibri" w:cs="Times New Roman"/>
          <w:szCs w:val="28"/>
        </w:rPr>
      </w:pPr>
      <w:r w:rsidRPr="00C3299B">
        <w:rPr>
          <w:rFonts w:eastAsia="Calibri" w:cs="Times New Roman"/>
          <w:szCs w:val="28"/>
        </w:rPr>
        <w:t xml:space="preserve">92941 Создание консультативного научно-образовательного консорциума </w:t>
      </w:r>
      <w:r w:rsidR="00B748A5">
        <w:rPr>
          <w:rFonts w:eastAsia="Calibri" w:cs="Times New Roman"/>
          <w:szCs w:val="28"/>
        </w:rPr>
        <w:t xml:space="preserve">                      </w:t>
      </w:r>
      <w:r w:rsidRPr="00C3299B">
        <w:rPr>
          <w:rFonts w:eastAsia="Calibri" w:cs="Times New Roman"/>
          <w:szCs w:val="28"/>
        </w:rPr>
        <w:t>в области биологической безопасности, эпидемиологии</w:t>
      </w:r>
    </w:p>
    <w:p w:rsidR="00550805" w:rsidRPr="00C3299B" w:rsidRDefault="00550805" w:rsidP="00550805">
      <w:pPr>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связанные с созданием консультативного научно-образовательного консорциума в области биологической безопасности, эпидемиологии.</w:t>
      </w:r>
    </w:p>
    <w:p w:rsidR="00550805" w:rsidRPr="00C3299B" w:rsidRDefault="00550805" w:rsidP="00550805">
      <w:pPr>
        <w:ind w:firstLine="708"/>
        <w:rPr>
          <w:rFonts w:eastAsia="Calibri" w:cs="Times New Roman"/>
          <w:szCs w:val="28"/>
        </w:rPr>
      </w:pPr>
      <w:r w:rsidRPr="00C3299B">
        <w:rPr>
          <w:rFonts w:eastAsia="Calibri" w:cs="Times New Roman"/>
          <w:szCs w:val="28"/>
        </w:rPr>
        <w:t>92980 Выплата государственной корпорации развития "ВЭБ.РФ" вознаграждения за выполнение функций агента Правительства Российской Федерации</w:t>
      </w:r>
    </w:p>
    <w:p w:rsidR="00550805" w:rsidRPr="00C3299B" w:rsidRDefault="00550805" w:rsidP="00550805">
      <w:pPr>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связанные с выплатой государственной корпорации развития "ВЭБ.РФ" вознаграждения за выполнение функций агента Правительства Российской Федерации.</w:t>
      </w:r>
    </w:p>
    <w:p w:rsidR="00550805" w:rsidRPr="00C3299B" w:rsidRDefault="00550805" w:rsidP="00550805">
      <w:pPr>
        <w:ind w:firstLine="708"/>
        <w:rPr>
          <w:rFonts w:eastAsia="Calibri" w:cs="Times New Roman"/>
          <w:szCs w:val="28"/>
        </w:rPr>
      </w:pPr>
      <w:r w:rsidRPr="00C3299B">
        <w:rPr>
          <w:rFonts w:eastAsia="Calibri" w:cs="Times New Roman"/>
          <w:szCs w:val="28"/>
        </w:rPr>
        <w:t>93393 Подготовка и проведение Российского инвестиционного форума</w:t>
      </w:r>
    </w:p>
    <w:p w:rsidR="00550805" w:rsidRPr="00C3299B" w:rsidRDefault="00550805" w:rsidP="00550805">
      <w:pPr>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подготовку и проведение Российского инвестиционного форума.</w:t>
      </w:r>
    </w:p>
    <w:p w:rsidR="00550805" w:rsidRPr="00C3299B" w:rsidRDefault="00550805" w:rsidP="00550805">
      <w:pPr>
        <w:ind w:firstLine="708"/>
        <w:rPr>
          <w:rFonts w:eastAsia="Times New Roman" w:cs="Times New Roman"/>
          <w:szCs w:val="28"/>
          <w:lang w:eastAsia="ru-RU"/>
        </w:rPr>
      </w:pPr>
      <w:r w:rsidRPr="00C3299B">
        <w:rPr>
          <w:rFonts w:eastAsia="Calibri" w:cs="Times New Roman"/>
          <w:szCs w:val="28"/>
        </w:rPr>
        <w:t xml:space="preserve">93394 </w:t>
      </w:r>
      <w:r w:rsidRPr="00C3299B">
        <w:rPr>
          <w:rFonts w:eastAsia="Times New Roman" w:cs="Times New Roman"/>
          <w:szCs w:val="28"/>
          <w:lang w:eastAsia="ru-RU"/>
        </w:rPr>
        <w:t>Финансовое обеспечение организации и проведения межрегиональных форумов и конференций</w:t>
      </w:r>
    </w:p>
    <w:p w:rsidR="00550805" w:rsidRPr="00C3299B" w:rsidRDefault="00550805" w:rsidP="00550805">
      <w:pPr>
        <w:ind w:firstLine="708"/>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связанные с финансовым обеспечением организации и проведения межрегиональных форумов и конференций.</w:t>
      </w:r>
    </w:p>
    <w:p w:rsidR="00550805" w:rsidRPr="00C3299B" w:rsidRDefault="00550805" w:rsidP="00550805">
      <w:pPr>
        <w:ind w:firstLine="708"/>
        <w:rPr>
          <w:rFonts w:eastAsia="Times New Roman" w:cs="Times New Roman"/>
          <w:szCs w:val="28"/>
          <w:lang w:eastAsia="ru-RU"/>
        </w:rPr>
      </w:pPr>
      <w:r w:rsidRPr="00C3299B">
        <w:rPr>
          <w:rFonts w:eastAsia="Times New Roman" w:cs="Times New Roman"/>
          <w:szCs w:val="28"/>
          <w:lang w:eastAsia="ru-RU"/>
        </w:rPr>
        <w:t>93488 Премии "Душа России" за вклад в развитие народного творчества</w:t>
      </w:r>
    </w:p>
    <w:p w:rsidR="00550805" w:rsidRPr="00C3299B" w:rsidRDefault="00550805" w:rsidP="00550805">
      <w:pPr>
        <w:ind w:firstLine="708"/>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на выплату премий "Душа России" за вклад в развитие народного творчества.</w:t>
      </w:r>
    </w:p>
    <w:p w:rsidR="00550805" w:rsidRPr="00C3299B" w:rsidRDefault="00550805" w:rsidP="00550805">
      <w:pPr>
        <w:ind w:firstLine="708"/>
        <w:rPr>
          <w:rFonts w:eastAsia="Calibri" w:cs="Times New Roman"/>
          <w:szCs w:val="28"/>
        </w:rPr>
      </w:pPr>
      <w:r w:rsidRPr="00C3299B">
        <w:rPr>
          <w:rFonts w:eastAsia="Calibri" w:cs="Times New Roman"/>
          <w:szCs w:val="28"/>
        </w:rPr>
        <w:t>93489 Премии лучшим учителям за достижения в педагогической деятельности</w:t>
      </w:r>
    </w:p>
    <w:p w:rsidR="00550805" w:rsidRPr="00C3299B" w:rsidRDefault="00550805" w:rsidP="00550805">
      <w:pPr>
        <w:ind w:firstLine="708"/>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на выплату премий лучшим учителям за достижения в педагогической деятельности для стимулирования учителей к совершенствованию преподавательской и воспитательной деятельности, развития их творческого </w:t>
      </w:r>
      <w:r w:rsidR="00B748A5">
        <w:rPr>
          <w:rFonts w:eastAsia="Calibri" w:cs="Times New Roman"/>
          <w:szCs w:val="28"/>
        </w:rPr>
        <w:t xml:space="preserve">                            </w:t>
      </w:r>
      <w:r w:rsidRPr="00C3299B">
        <w:rPr>
          <w:rFonts w:eastAsia="Calibri" w:cs="Times New Roman"/>
          <w:szCs w:val="28"/>
        </w:rPr>
        <w:t xml:space="preserve">и профессионального потенциала в соответствии с Указом Президента Российской Федерации от 28 ноября 2018 года № 679 "О премиях лучшим учителям </w:t>
      </w:r>
      <w:r w:rsidR="00B748A5">
        <w:rPr>
          <w:rFonts w:eastAsia="Calibri" w:cs="Times New Roman"/>
          <w:szCs w:val="28"/>
        </w:rPr>
        <w:t xml:space="preserve">                                   </w:t>
      </w:r>
      <w:r w:rsidRPr="00C3299B">
        <w:rPr>
          <w:rFonts w:eastAsia="Calibri" w:cs="Times New Roman"/>
          <w:szCs w:val="28"/>
        </w:rPr>
        <w:t>за достижения в педагогической деятельности".</w:t>
      </w:r>
    </w:p>
    <w:p w:rsidR="00550805" w:rsidRPr="00C3299B" w:rsidRDefault="00550805" w:rsidP="00550805">
      <w:pPr>
        <w:ind w:firstLine="708"/>
        <w:rPr>
          <w:rFonts w:eastAsia="Calibri" w:cs="Times New Roman"/>
          <w:szCs w:val="28"/>
        </w:rPr>
      </w:pPr>
      <w:r w:rsidRPr="00C3299B">
        <w:rPr>
          <w:rFonts w:eastAsia="Calibri" w:cs="Times New Roman"/>
          <w:szCs w:val="28"/>
        </w:rPr>
        <w:t>93490 Стипендиальное обеспечение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w:t>
      </w:r>
    </w:p>
    <w:p w:rsidR="00550805" w:rsidRPr="00C3299B" w:rsidRDefault="00550805" w:rsidP="00550805">
      <w:pPr>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стипендиальное обеспечение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 за счет средств федерального бюджета.</w:t>
      </w:r>
    </w:p>
    <w:p w:rsidR="00550805" w:rsidRPr="00C3299B" w:rsidRDefault="00550805" w:rsidP="00550805">
      <w:pPr>
        <w:ind w:firstLine="708"/>
        <w:rPr>
          <w:rFonts w:eastAsia="Calibri" w:cs="Times New Roman"/>
          <w:szCs w:val="28"/>
        </w:rPr>
      </w:pPr>
      <w:r w:rsidRPr="00C3299B">
        <w:rPr>
          <w:rFonts w:eastAsia="Calibri" w:cs="Times New Roman"/>
          <w:szCs w:val="28"/>
        </w:rPr>
        <w:t xml:space="preserve">По данному направлению расходов также отражаются расходы федерального бюджета на совершенствование стипендиального обеспечения обучающихся </w:t>
      </w:r>
      <w:r w:rsidR="00B748A5">
        <w:rPr>
          <w:rFonts w:eastAsia="Calibri" w:cs="Times New Roman"/>
          <w:szCs w:val="28"/>
        </w:rPr>
        <w:t xml:space="preserve">                          </w:t>
      </w:r>
      <w:r w:rsidRPr="00C3299B">
        <w:rPr>
          <w:rFonts w:eastAsia="Calibri" w:cs="Times New Roman"/>
          <w:szCs w:val="28"/>
        </w:rPr>
        <w:t xml:space="preserve">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 за счет средств федерального бюджета, на выплату стипендии для нуждающихся студентов 1 и 2 курсов федеральных вузов, обучающихся по очной форме обучения по программам бакалавриата и программам специалитета, и имеющим оценки успеваемости по итогам сданной экзаменационной сессии "хорошо" и "отлично" </w:t>
      </w:r>
      <w:r w:rsidR="00B748A5">
        <w:rPr>
          <w:rFonts w:eastAsia="Calibri" w:cs="Times New Roman"/>
          <w:szCs w:val="28"/>
        </w:rPr>
        <w:t xml:space="preserve">                     </w:t>
      </w:r>
      <w:r w:rsidRPr="00C3299B">
        <w:rPr>
          <w:rFonts w:eastAsia="Calibri" w:cs="Times New Roman"/>
          <w:szCs w:val="28"/>
        </w:rPr>
        <w:t>и относящимся к категориям лиц, имеющим право на получение государственной социальной стипендии в соответствии с частью 5 статьи 36 Федерального закона</w:t>
      </w:r>
      <w:r w:rsidR="000A6517" w:rsidRPr="00C3299B">
        <w:rPr>
          <w:rFonts w:eastAsia="Calibri" w:cs="Times New Roman"/>
          <w:szCs w:val="28"/>
        </w:rPr>
        <w:t xml:space="preserve"> </w:t>
      </w:r>
      <w:r w:rsidR="00B748A5">
        <w:rPr>
          <w:rFonts w:eastAsia="Calibri" w:cs="Times New Roman"/>
          <w:szCs w:val="28"/>
        </w:rPr>
        <w:t xml:space="preserve">                 </w:t>
      </w:r>
      <w:r w:rsidRPr="00C3299B">
        <w:rPr>
          <w:rFonts w:eastAsia="Calibri" w:cs="Times New Roman"/>
          <w:szCs w:val="28"/>
        </w:rPr>
        <w:t xml:space="preserve">от 29 декабря 2012 года № 273-ФЗ "Об образовании в Российской Федерации", или являющимся студентами в возрасте до 20 лет, имеющим только одного </w:t>
      </w:r>
    </w:p>
    <w:p w:rsidR="00550805" w:rsidRPr="00C3299B" w:rsidRDefault="00550805" w:rsidP="00550805">
      <w:pPr>
        <w:ind w:firstLine="708"/>
        <w:rPr>
          <w:rFonts w:eastAsia="Calibri" w:cs="Times New Roman"/>
          <w:szCs w:val="28"/>
        </w:rPr>
      </w:pPr>
      <w:r w:rsidRPr="00C3299B">
        <w:rPr>
          <w:rFonts w:eastAsia="Calibri" w:cs="Times New Roman"/>
          <w:szCs w:val="28"/>
        </w:rPr>
        <w:t>родителя - инвалида 1 группы, а также на выплату дополнительных стипендий обучающимся по программам военной подготовки офицеров запаса и программа военной подготовки в учебных военных центрах при федеральных государственных образовательных организациях высшего образования.</w:t>
      </w:r>
    </w:p>
    <w:p w:rsidR="00550805" w:rsidRPr="00C3299B" w:rsidRDefault="00550805" w:rsidP="00550805">
      <w:pPr>
        <w:ind w:firstLine="708"/>
        <w:rPr>
          <w:rFonts w:eastAsia="Calibri" w:cs="Times New Roman"/>
          <w:szCs w:val="28"/>
        </w:rPr>
      </w:pPr>
      <w:r w:rsidRPr="00C3299B">
        <w:rPr>
          <w:rFonts w:eastAsia="Calibri" w:cs="Times New Roman"/>
          <w:szCs w:val="28"/>
        </w:rPr>
        <w:t>93492 Накопительно-ипотечная система жилищного обеспечения военнослужащих</w:t>
      </w:r>
    </w:p>
    <w:p w:rsidR="00550805" w:rsidRPr="00C3299B" w:rsidRDefault="00550805" w:rsidP="00550805">
      <w:pPr>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реализацию права на жилище участников накопительно-ипотечной системы:</w:t>
      </w:r>
    </w:p>
    <w:p w:rsidR="00550805" w:rsidRPr="00C3299B" w:rsidRDefault="00550805" w:rsidP="00550805">
      <w:pPr>
        <w:ind w:firstLine="708"/>
        <w:rPr>
          <w:rFonts w:eastAsia="Calibri" w:cs="Times New Roman"/>
          <w:szCs w:val="28"/>
        </w:rPr>
      </w:pPr>
      <w:r w:rsidRPr="00C3299B">
        <w:rPr>
          <w:rFonts w:eastAsia="Calibri" w:cs="Times New Roman"/>
          <w:szCs w:val="28"/>
        </w:rPr>
        <w:t>формирование накоплений для жилищного обеспечения на именных накопительных счетах участников и последующего использования этих накоплений для приобретения жилья;</w:t>
      </w:r>
    </w:p>
    <w:p w:rsidR="00550805" w:rsidRPr="00C3299B" w:rsidRDefault="00550805" w:rsidP="00550805">
      <w:pPr>
        <w:ind w:firstLine="708"/>
        <w:rPr>
          <w:rFonts w:eastAsia="Calibri" w:cs="Times New Roman"/>
          <w:szCs w:val="28"/>
        </w:rPr>
      </w:pPr>
      <w:r w:rsidRPr="00C3299B">
        <w:rPr>
          <w:rFonts w:eastAsia="Calibri" w:cs="Times New Roman"/>
          <w:szCs w:val="28"/>
        </w:rPr>
        <w:t>предоставление целевого жилищного займа;</w:t>
      </w:r>
    </w:p>
    <w:p w:rsidR="00550805" w:rsidRPr="00C3299B" w:rsidRDefault="00550805" w:rsidP="00550805">
      <w:pPr>
        <w:ind w:firstLine="708"/>
        <w:rPr>
          <w:rFonts w:eastAsia="Calibri" w:cs="Times New Roman"/>
          <w:szCs w:val="28"/>
        </w:rPr>
      </w:pPr>
      <w:r w:rsidRPr="00C3299B">
        <w:rPr>
          <w:rFonts w:eastAsia="Calibri" w:cs="Times New Roman"/>
          <w:szCs w:val="28"/>
        </w:rPr>
        <w:t xml:space="preserve">выплаты по решению федерального органа исполнительной власти, в котором федеральным законом предусмотрена военная служба, за счет средств федерального бюджета, выделяемых соответствующему федеральному органу исполнительной власти, в размере и в порядке, которые устанавливаются Правительством Российской Федерации, денежных средств, дополняющих накопления для жилищного обеспечения, учтенные на именном накопительном счете участника, </w:t>
      </w:r>
      <w:r w:rsidR="00B748A5">
        <w:rPr>
          <w:rFonts w:eastAsia="Calibri" w:cs="Times New Roman"/>
          <w:szCs w:val="28"/>
        </w:rPr>
        <w:t xml:space="preserve">                                   </w:t>
      </w:r>
      <w:r w:rsidRPr="00C3299B">
        <w:rPr>
          <w:rFonts w:eastAsia="Calibri" w:cs="Times New Roman"/>
          <w:szCs w:val="28"/>
        </w:rPr>
        <w:t>до расчетного размера денежных средств, которые мог бы накопить участник</w:t>
      </w:r>
      <w:r w:rsidR="000A6517" w:rsidRPr="00C3299B">
        <w:rPr>
          <w:rFonts w:eastAsia="Calibri" w:cs="Times New Roman"/>
          <w:szCs w:val="28"/>
        </w:rPr>
        <w:t xml:space="preserve"> </w:t>
      </w:r>
      <w:r w:rsidRPr="00C3299B">
        <w:rPr>
          <w:rFonts w:eastAsia="Calibri" w:cs="Times New Roman"/>
          <w:szCs w:val="28"/>
        </w:rPr>
        <w:t xml:space="preserve">накопительно-ипотечной системы в период от даты предоставления таких средств </w:t>
      </w:r>
      <w:r w:rsidR="00B748A5">
        <w:rPr>
          <w:rFonts w:eastAsia="Calibri" w:cs="Times New Roman"/>
          <w:szCs w:val="28"/>
        </w:rPr>
        <w:t xml:space="preserve">                 </w:t>
      </w:r>
      <w:r w:rsidRPr="00C3299B">
        <w:rPr>
          <w:rFonts w:eastAsia="Calibri" w:cs="Times New Roman"/>
          <w:szCs w:val="28"/>
        </w:rPr>
        <w:t>до даты, когда общая продолжительность его военной службы в календарном исчислении могла бы составить двадцать лет (без учета дохода от инвестирования).</w:t>
      </w:r>
    </w:p>
    <w:p w:rsidR="00550805" w:rsidRPr="00C3299B" w:rsidRDefault="00550805" w:rsidP="00550805">
      <w:pPr>
        <w:ind w:firstLine="708"/>
        <w:rPr>
          <w:rFonts w:eastAsia="Calibri" w:cs="Times New Roman"/>
          <w:szCs w:val="28"/>
        </w:rPr>
      </w:pPr>
      <w:r w:rsidRPr="00C3299B">
        <w:rPr>
          <w:rFonts w:eastAsia="Calibri" w:cs="Times New Roman"/>
          <w:szCs w:val="28"/>
        </w:rPr>
        <w:t>93494 Выплаты в области физической культуры, спорта и туризма</w:t>
      </w:r>
    </w:p>
    <w:p w:rsidR="00550805" w:rsidRPr="00C3299B" w:rsidRDefault="00550805" w:rsidP="00550805">
      <w:pPr>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связанные с выплатами в области физической культуры, спорта и туризма.</w:t>
      </w:r>
    </w:p>
    <w:p w:rsidR="00550805" w:rsidRPr="00C3299B" w:rsidRDefault="00550805" w:rsidP="00550805">
      <w:pPr>
        <w:ind w:firstLine="708"/>
        <w:rPr>
          <w:rFonts w:eastAsia="Calibri" w:cs="Times New Roman"/>
          <w:szCs w:val="28"/>
        </w:rPr>
      </w:pPr>
      <w:r w:rsidRPr="00C3299B">
        <w:rPr>
          <w:rFonts w:eastAsia="Calibri" w:cs="Times New Roman"/>
          <w:szCs w:val="28"/>
        </w:rPr>
        <w:t xml:space="preserve">93495 Компенсация за счет средств федерального бюджета расходов, связанных с реализацией права граждан, проходящих альтернативную гражданскую службу, </w:t>
      </w:r>
      <w:r w:rsidR="00B748A5">
        <w:rPr>
          <w:rFonts w:eastAsia="Calibri" w:cs="Times New Roman"/>
          <w:szCs w:val="28"/>
        </w:rPr>
        <w:t xml:space="preserve">               </w:t>
      </w:r>
      <w:r w:rsidRPr="00C3299B">
        <w:rPr>
          <w:rFonts w:eastAsia="Calibri" w:cs="Times New Roman"/>
          <w:szCs w:val="28"/>
        </w:rPr>
        <w:t xml:space="preserve">на бесплатный проезд к месту прохождения альтернативной гражданской службы, </w:t>
      </w:r>
      <w:r w:rsidR="00B748A5">
        <w:rPr>
          <w:rFonts w:eastAsia="Calibri" w:cs="Times New Roman"/>
          <w:szCs w:val="28"/>
        </w:rPr>
        <w:t xml:space="preserve">                 </w:t>
      </w:r>
      <w:r w:rsidRPr="00C3299B">
        <w:rPr>
          <w:rFonts w:eastAsia="Calibri" w:cs="Times New Roman"/>
          <w:szCs w:val="28"/>
        </w:rPr>
        <w:t>в том числе в связи с переводом на новое место альтернативной гражданской службы, и к месту жительства при увольнении с альтернативной гражданской службы</w:t>
      </w:r>
    </w:p>
    <w:p w:rsidR="00550805" w:rsidRPr="00C3299B" w:rsidRDefault="00550805" w:rsidP="00550805">
      <w:pPr>
        <w:ind w:firstLine="708"/>
        <w:rPr>
          <w:rFonts w:eastAsia="Calibri" w:cs="Times New Roman"/>
          <w:szCs w:val="28"/>
        </w:rPr>
      </w:pPr>
      <w:r w:rsidRPr="00C3299B">
        <w:rPr>
          <w:rFonts w:eastAsia="Calibri" w:cs="Times New Roman"/>
          <w:szCs w:val="28"/>
        </w:rPr>
        <w:t xml:space="preserve">По данному направлению расходов отражаются расходы </w:t>
      </w:r>
      <w:r w:rsidR="00B748A5">
        <w:rPr>
          <w:rFonts w:eastAsia="Calibri" w:cs="Times New Roman"/>
          <w:szCs w:val="28"/>
        </w:rPr>
        <w:t xml:space="preserve">                                     </w:t>
      </w:r>
      <w:r w:rsidRPr="00C3299B">
        <w:rPr>
          <w:rFonts w:eastAsia="Calibri" w:cs="Times New Roman"/>
          <w:szCs w:val="28"/>
        </w:rPr>
        <w:t xml:space="preserve">федерального бюджета, связанные с организацией альтернативной гражданской службы в соответствии с пунктом 8 статьи 19 Федерального закона </w:t>
      </w:r>
      <w:r w:rsidR="00B748A5">
        <w:rPr>
          <w:rFonts w:eastAsia="Calibri" w:cs="Times New Roman"/>
          <w:szCs w:val="28"/>
        </w:rPr>
        <w:t xml:space="preserve">                                             </w:t>
      </w:r>
      <w:r w:rsidRPr="00C3299B">
        <w:rPr>
          <w:rFonts w:eastAsia="Calibri" w:cs="Times New Roman"/>
          <w:szCs w:val="28"/>
        </w:rPr>
        <w:t>от 25 июля 2002 года</w:t>
      </w:r>
      <w:r w:rsidR="000A6517" w:rsidRPr="00C3299B">
        <w:rPr>
          <w:rFonts w:eastAsia="Calibri" w:cs="Times New Roman"/>
          <w:szCs w:val="28"/>
        </w:rPr>
        <w:t xml:space="preserve"> </w:t>
      </w:r>
      <w:r w:rsidRPr="00C3299B">
        <w:rPr>
          <w:rFonts w:eastAsia="Calibri" w:cs="Times New Roman"/>
          <w:szCs w:val="28"/>
        </w:rPr>
        <w:t>№ 113-ФЗ "Об альтернативной гражданской службе".</w:t>
      </w:r>
    </w:p>
    <w:p w:rsidR="00550805" w:rsidRPr="00C3299B" w:rsidRDefault="00550805" w:rsidP="00550805">
      <w:pPr>
        <w:ind w:firstLine="708"/>
        <w:rPr>
          <w:rFonts w:eastAsia="Calibri" w:cs="Times New Roman"/>
          <w:szCs w:val="28"/>
        </w:rPr>
      </w:pPr>
      <w:r w:rsidRPr="00C3299B">
        <w:rPr>
          <w:rFonts w:eastAsia="Calibri" w:cs="Times New Roman"/>
          <w:szCs w:val="28"/>
        </w:rPr>
        <w:t xml:space="preserve">По данному направлению расходов также отражаются расходы федерального бюджета, предусмотренные Федеральной службе по труду и занятости на реализацию комплекса мероприятий по организации альтернативной гражданской службы </w:t>
      </w:r>
      <w:r w:rsidR="00B748A5">
        <w:rPr>
          <w:rFonts w:eastAsia="Calibri" w:cs="Times New Roman"/>
          <w:szCs w:val="28"/>
        </w:rPr>
        <w:t xml:space="preserve">                         </w:t>
      </w:r>
      <w:r w:rsidRPr="00C3299B">
        <w:rPr>
          <w:rFonts w:eastAsia="Calibri" w:cs="Times New Roman"/>
          <w:szCs w:val="28"/>
        </w:rPr>
        <w:t>в соответствии с постановлением Правительства Российской Федерации</w:t>
      </w:r>
      <w:r w:rsidR="000A6517" w:rsidRPr="00C3299B">
        <w:rPr>
          <w:rFonts w:eastAsia="Calibri" w:cs="Times New Roman"/>
          <w:szCs w:val="28"/>
        </w:rPr>
        <w:t xml:space="preserve"> </w:t>
      </w:r>
      <w:r w:rsidR="00B748A5">
        <w:rPr>
          <w:rFonts w:eastAsia="Calibri" w:cs="Times New Roman"/>
          <w:szCs w:val="28"/>
        </w:rPr>
        <w:t xml:space="preserve">                                   </w:t>
      </w:r>
      <w:r w:rsidRPr="00C3299B">
        <w:rPr>
          <w:rFonts w:eastAsia="Calibri" w:cs="Times New Roman"/>
          <w:szCs w:val="28"/>
        </w:rPr>
        <w:t>от 28 мая 2004 года № 256 "Об утверждении Положения о порядке прохождения альтернативной гражданской службы".</w:t>
      </w:r>
    </w:p>
    <w:p w:rsidR="00550805" w:rsidRPr="00C3299B" w:rsidRDefault="00550805" w:rsidP="00550805">
      <w:pPr>
        <w:ind w:firstLine="708"/>
        <w:rPr>
          <w:rFonts w:eastAsia="Calibri" w:cs="Times New Roman"/>
          <w:szCs w:val="28"/>
        </w:rPr>
      </w:pPr>
      <w:r w:rsidRPr="00C3299B">
        <w:rPr>
          <w:rFonts w:eastAsia="Calibri" w:cs="Times New Roman"/>
          <w:szCs w:val="28"/>
        </w:rPr>
        <w:t>93496 Финансовое обеспечение единовременного денежного поощрения лучших врачей и специалистов со средним медицинским и фармацевтическим образованием</w:t>
      </w:r>
    </w:p>
    <w:p w:rsidR="00550805" w:rsidRPr="00C3299B" w:rsidRDefault="00550805" w:rsidP="00550805">
      <w:pPr>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финансовое обеспечение единовременного денежного поощрения лучших врачей и специалистов со средним медицинским и фармацевтическим образованием.</w:t>
      </w:r>
    </w:p>
    <w:p w:rsidR="00550805" w:rsidRPr="00C3299B" w:rsidRDefault="00550805" w:rsidP="00550805">
      <w:pPr>
        <w:ind w:firstLine="708"/>
        <w:rPr>
          <w:rFonts w:eastAsia="Calibri" w:cs="Times New Roman"/>
          <w:szCs w:val="28"/>
        </w:rPr>
      </w:pPr>
      <w:r w:rsidRPr="00C3299B">
        <w:rPr>
          <w:rFonts w:eastAsia="Calibri" w:cs="Times New Roman"/>
          <w:szCs w:val="28"/>
        </w:rPr>
        <w:t>93497 Финансовое обеспечение единовременного денежного поощрения лучших социальных работников</w:t>
      </w:r>
    </w:p>
    <w:p w:rsidR="00550805" w:rsidRPr="00C3299B" w:rsidRDefault="00550805" w:rsidP="00550805">
      <w:pPr>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финансовое обеспечение единовременного денежного поощрения лучших социальных работников.</w:t>
      </w:r>
    </w:p>
    <w:p w:rsidR="00550805" w:rsidRPr="00C3299B" w:rsidRDefault="00550805" w:rsidP="00550805">
      <w:pPr>
        <w:ind w:firstLine="708"/>
        <w:rPr>
          <w:rFonts w:eastAsia="Calibri" w:cs="Times New Roman"/>
          <w:szCs w:val="28"/>
        </w:rPr>
      </w:pPr>
      <w:r w:rsidRPr="00C3299B">
        <w:rPr>
          <w:rFonts w:eastAsia="Calibri" w:cs="Times New Roman"/>
          <w:szCs w:val="28"/>
        </w:rPr>
        <w:t>93498 Финансовое обеспечение единовременного денежного поощрения победителей Всероссийского конкурса профессионального мастерства</w:t>
      </w:r>
      <w:r w:rsidR="000A6517" w:rsidRPr="00C3299B">
        <w:rPr>
          <w:rFonts w:eastAsia="Calibri" w:cs="Times New Roman"/>
          <w:szCs w:val="28"/>
        </w:rPr>
        <w:t xml:space="preserve"> </w:t>
      </w:r>
      <w:r w:rsidRPr="00C3299B">
        <w:rPr>
          <w:rFonts w:eastAsia="Calibri" w:cs="Times New Roman"/>
          <w:szCs w:val="28"/>
        </w:rPr>
        <w:t xml:space="preserve">"Лучший </w:t>
      </w:r>
      <w:r w:rsidR="00B748A5">
        <w:rPr>
          <w:rFonts w:eastAsia="Calibri" w:cs="Times New Roman"/>
          <w:szCs w:val="28"/>
        </w:rPr>
        <w:t xml:space="preserve">                   </w:t>
      </w:r>
      <w:r w:rsidRPr="00C3299B">
        <w:rPr>
          <w:rFonts w:eastAsia="Calibri" w:cs="Times New Roman"/>
          <w:szCs w:val="28"/>
        </w:rPr>
        <w:t>по профессии"</w:t>
      </w:r>
    </w:p>
    <w:p w:rsidR="00550805" w:rsidRPr="00C3299B" w:rsidRDefault="00550805" w:rsidP="00550805">
      <w:pPr>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финансовое обеспечение единовременного денежного поощрения победителей Всероссийского конкурса профессионального мастерства</w:t>
      </w:r>
      <w:r w:rsidR="000A6517" w:rsidRPr="00C3299B">
        <w:rPr>
          <w:rFonts w:eastAsia="Calibri" w:cs="Times New Roman"/>
          <w:szCs w:val="28"/>
        </w:rPr>
        <w:t xml:space="preserve"> </w:t>
      </w:r>
      <w:r w:rsidRPr="00C3299B">
        <w:rPr>
          <w:rFonts w:eastAsia="Calibri" w:cs="Times New Roman"/>
          <w:szCs w:val="28"/>
        </w:rPr>
        <w:t>"Лучший</w:t>
      </w:r>
      <w:r w:rsidR="00B748A5">
        <w:rPr>
          <w:rFonts w:eastAsia="Calibri" w:cs="Times New Roman"/>
          <w:szCs w:val="28"/>
        </w:rPr>
        <w:t xml:space="preserve">                 </w:t>
      </w:r>
      <w:r w:rsidRPr="00C3299B">
        <w:rPr>
          <w:rFonts w:eastAsia="Calibri" w:cs="Times New Roman"/>
          <w:szCs w:val="28"/>
        </w:rPr>
        <w:t xml:space="preserve"> по профессии".</w:t>
      </w:r>
    </w:p>
    <w:p w:rsidR="00550805" w:rsidRPr="00C3299B" w:rsidRDefault="00550805" w:rsidP="00550805">
      <w:pPr>
        <w:ind w:firstLine="708"/>
        <w:rPr>
          <w:rFonts w:eastAsia="Calibri" w:cs="Times New Roman"/>
          <w:szCs w:val="28"/>
        </w:rPr>
      </w:pPr>
      <w:r w:rsidRPr="00C3299B">
        <w:rPr>
          <w:rFonts w:eastAsia="Calibri" w:cs="Times New Roman"/>
          <w:szCs w:val="28"/>
        </w:rPr>
        <w:t xml:space="preserve">93499 Расходы по репатриации с территории иностранного государства моряков, работающих на судах, плавающих под Государственным флагом Российской Федерации, моряков - граждан Российской Федерации, входящих </w:t>
      </w:r>
      <w:r w:rsidR="00B748A5">
        <w:rPr>
          <w:rFonts w:eastAsia="Calibri" w:cs="Times New Roman"/>
          <w:szCs w:val="28"/>
        </w:rPr>
        <w:t xml:space="preserve">                 </w:t>
      </w:r>
      <w:r w:rsidRPr="00C3299B">
        <w:rPr>
          <w:rFonts w:eastAsia="Calibri" w:cs="Times New Roman"/>
          <w:szCs w:val="28"/>
        </w:rPr>
        <w:t>в состав экипажей судов, плавающих под иностранным флагом</w:t>
      </w:r>
    </w:p>
    <w:p w:rsidR="00550805" w:rsidRPr="00C3299B" w:rsidRDefault="00550805" w:rsidP="00550805">
      <w:pPr>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по репатриации с территории иностранного государства моряков, работающих на судах, плавающих под Государственным флагом Российской Федерации, моряков - граждан Российской Федерации, входящих в состав экипажей судов, плавающих под иностранным флагом.</w:t>
      </w:r>
    </w:p>
    <w:p w:rsidR="00B14231" w:rsidRPr="00C3299B" w:rsidRDefault="00B14231" w:rsidP="00550805">
      <w:pPr>
        <w:ind w:firstLine="708"/>
        <w:rPr>
          <w:rFonts w:eastAsia="Calibri" w:cs="Times New Roman"/>
          <w:szCs w:val="28"/>
        </w:rPr>
      </w:pPr>
      <w:r w:rsidRPr="00C3299B">
        <w:rPr>
          <w:rFonts w:eastAsia="Calibri" w:cs="Times New Roman"/>
          <w:szCs w:val="28"/>
        </w:rPr>
        <w:t>93501 Стипендии обучающимся, имеющим достижения в области микроэлектроники</w:t>
      </w:r>
    </w:p>
    <w:p w:rsidR="002C1569" w:rsidRDefault="002C1569" w:rsidP="00550805">
      <w:pPr>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связанные с предоставлением стипендий обучающимся, имеющим достижения в области микроэлектроники.</w:t>
      </w:r>
    </w:p>
    <w:p w:rsidR="00A44B84" w:rsidRPr="00C3299B" w:rsidRDefault="00A44B84" w:rsidP="00550805">
      <w:pPr>
        <w:ind w:firstLine="708"/>
        <w:rPr>
          <w:rFonts w:eastAsia="Calibri" w:cs="Times New Roman"/>
          <w:szCs w:val="28"/>
        </w:rPr>
      </w:pPr>
      <w:r w:rsidRPr="00C3299B">
        <w:rPr>
          <w:rFonts w:eastAsia="Calibri" w:cs="Times New Roman"/>
          <w:szCs w:val="28"/>
        </w:rPr>
        <w:t xml:space="preserve">93571 Жилищная субсидия участникам Государственной программы </w:t>
      </w:r>
      <w:r w:rsidR="00B748A5">
        <w:rPr>
          <w:rFonts w:eastAsia="Calibri" w:cs="Times New Roman"/>
          <w:szCs w:val="28"/>
        </w:rPr>
        <w:t xml:space="preserve">                                  </w:t>
      </w:r>
      <w:r w:rsidRPr="00C3299B">
        <w:rPr>
          <w:rFonts w:eastAsia="Calibri" w:cs="Times New Roman"/>
          <w:szCs w:val="28"/>
        </w:rPr>
        <w:t>по оказанию содействия добровольному переселению в Российскую Федерацию соотечественников, проживающих за рубежом, и членам их семей</w:t>
      </w:r>
    </w:p>
    <w:p w:rsidR="00A44B84" w:rsidRPr="00C3299B" w:rsidRDefault="00A44B84" w:rsidP="00550805">
      <w:pPr>
        <w:ind w:firstLine="708"/>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связанные с предоставлением жилищной субсидии участникам Государственной программы по оказанию содействия добровольному переселению </w:t>
      </w:r>
      <w:r w:rsidR="00B748A5">
        <w:rPr>
          <w:rFonts w:eastAsia="Calibri" w:cs="Times New Roman"/>
          <w:szCs w:val="28"/>
        </w:rPr>
        <w:t xml:space="preserve">               </w:t>
      </w:r>
      <w:r w:rsidRPr="00C3299B">
        <w:rPr>
          <w:rFonts w:eastAsia="Calibri" w:cs="Times New Roman"/>
          <w:szCs w:val="28"/>
        </w:rPr>
        <w:t>в Российскую Федерацию соотечественников, проживающих за рубежом, и членам их семей.</w:t>
      </w:r>
    </w:p>
    <w:p w:rsidR="00550805" w:rsidRPr="00C3299B" w:rsidRDefault="00550805" w:rsidP="00550805">
      <w:pPr>
        <w:ind w:firstLine="708"/>
        <w:rPr>
          <w:rFonts w:eastAsia="Calibri" w:cs="Times New Roman"/>
          <w:szCs w:val="28"/>
        </w:rPr>
      </w:pPr>
      <w:r w:rsidRPr="00C3299B">
        <w:rPr>
          <w:rFonts w:eastAsia="Calibri" w:cs="Times New Roman"/>
          <w:szCs w:val="28"/>
        </w:rPr>
        <w:t>93580 Субсидия для приобретения или строительства жилого помещения (жилых помещений), предоставляемая военнослужащим - гражданам Российской Федерации и иным лицам в соответствии</w:t>
      </w:r>
      <w:r w:rsidR="002C1569" w:rsidRPr="00C3299B">
        <w:rPr>
          <w:rFonts w:eastAsia="Calibri" w:cs="Times New Roman"/>
          <w:szCs w:val="28"/>
        </w:rPr>
        <w:t xml:space="preserve"> </w:t>
      </w:r>
      <w:r w:rsidRPr="00C3299B">
        <w:rPr>
          <w:rFonts w:eastAsia="Calibri" w:cs="Times New Roman"/>
          <w:szCs w:val="28"/>
        </w:rPr>
        <w:t>с Федеральным законом</w:t>
      </w:r>
      <w:r w:rsidR="000A6517" w:rsidRPr="00C3299B">
        <w:rPr>
          <w:rFonts w:eastAsia="Calibri" w:cs="Times New Roman"/>
          <w:szCs w:val="28"/>
        </w:rPr>
        <w:t xml:space="preserve"> </w:t>
      </w:r>
      <w:r w:rsidRPr="00C3299B">
        <w:rPr>
          <w:rFonts w:eastAsia="Calibri" w:cs="Times New Roman"/>
          <w:szCs w:val="28"/>
        </w:rPr>
        <w:t>от 27 мая 1998 года № 76-ФЗ "О статусе военнослужащих"</w:t>
      </w:r>
    </w:p>
    <w:p w:rsidR="00550805" w:rsidRPr="00C3299B" w:rsidRDefault="00550805" w:rsidP="00550805">
      <w:pPr>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связанные с предоставлением субсидии для приобретения или строительства жилого помещения (жилых помещений), предоставляемой военнослужащим - гражданам Российской Федерации и иным лицам в соответствии с Федеральным законом от 27 мая 1998 года № 76-ФЗ "О статусе военнослужащих".</w:t>
      </w:r>
    </w:p>
    <w:p w:rsidR="00550805" w:rsidRPr="00C3299B" w:rsidRDefault="00550805" w:rsidP="00550805">
      <w:pPr>
        <w:ind w:firstLine="708"/>
        <w:rPr>
          <w:rFonts w:eastAsia="Calibri" w:cs="Times New Roman"/>
          <w:szCs w:val="28"/>
        </w:rPr>
      </w:pPr>
      <w:r w:rsidRPr="00C3299B">
        <w:rPr>
          <w:rFonts w:eastAsia="Calibri" w:cs="Times New Roman"/>
          <w:szCs w:val="28"/>
        </w:rPr>
        <w:t>93581 Единовременная социальная выплата судьям для приобретения или строительства жилого помещения</w:t>
      </w:r>
    </w:p>
    <w:p w:rsidR="00550805" w:rsidRPr="00C3299B" w:rsidRDefault="00550805" w:rsidP="00550805">
      <w:pPr>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единовременную социальную выплату судьям для приобретения или строительства жилого помещения.</w:t>
      </w:r>
    </w:p>
    <w:p w:rsidR="00550805" w:rsidRPr="00C3299B" w:rsidRDefault="00550805" w:rsidP="00550805">
      <w:pPr>
        <w:ind w:firstLine="708"/>
        <w:rPr>
          <w:rFonts w:eastAsia="Calibri" w:cs="Times New Roman"/>
          <w:szCs w:val="28"/>
        </w:rPr>
      </w:pPr>
      <w:r w:rsidRPr="00C3299B">
        <w:rPr>
          <w:rFonts w:eastAsia="Calibri" w:cs="Times New Roman"/>
          <w:szCs w:val="28"/>
        </w:rPr>
        <w:t xml:space="preserve">93594 Единовременная социальная выплата для приобретения </w:t>
      </w:r>
      <w:r w:rsidR="002C1569" w:rsidRPr="00C3299B">
        <w:rPr>
          <w:rFonts w:eastAsia="Calibri" w:cs="Times New Roman"/>
          <w:szCs w:val="28"/>
        </w:rPr>
        <w:t xml:space="preserve">                           </w:t>
      </w:r>
      <w:r w:rsidR="00B748A5">
        <w:rPr>
          <w:rFonts w:eastAsia="Calibri" w:cs="Times New Roman"/>
          <w:szCs w:val="28"/>
        </w:rPr>
        <w:t xml:space="preserve">                 </w:t>
      </w:r>
      <w:r w:rsidR="002C1569" w:rsidRPr="00C3299B">
        <w:rPr>
          <w:rFonts w:eastAsia="Calibri" w:cs="Times New Roman"/>
          <w:szCs w:val="28"/>
        </w:rPr>
        <w:t xml:space="preserve"> </w:t>
      </w:r>
      <w:r w:rsidRPr="00C3299B">
        <w:rPr>
          <w:rFonts w:eastAsia="Calibri" w:cs="Times New Roman"/>
          <w:szCs w:val="28"/>
        </w:rPr>
        <w:t>или строительства жилого помещения</w:t>
      </w:r>
    </w:p>
    <w:p w:rsidR="00550805" w:rsidRPr="00C3299B" w:rsidRDefault="00550805" w:rsidP="00550805">
      <w:pPr>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единовременные выплаты для приобретения или строительства жилого помещения сотрудникам органов, функционирующих в сфере национальной безопасности и правоохранительной деятельности, имеющих специальные звания, сотрудникам органов прокуратуры, а также расходы бюджетов государственных внебюджетных фондов Российской Федерации на единовременные выплаты работникам для приобретения или строительства жилого помещения.</w:t>
      </w:r>
    </w:p>
    <w:p w:rsidR="00550805" w:rsidRPr="00C3299B" w:rsidRDefault="00550805" w:rsidP="00550805">
      <w:pPr>
        <w:ind w:firstLine="708"/>
        <w:rPr>
          <w:rFonts w:eastAsia="Calibri" w:cs="Times New Roman"/>
          <w:szCs w:val="28"/>
        </w:rPr>
      </w:pPr>
      <w:r w:rsidRPr="00C3299B">
        <w:rPr>
          <w:rFonts w:eastAsia="Calibri" w:cs="Times New Roman"/>
          <w:szCs w:val="28"/>
        </w:rPr>
        <w:t xml:space="preserve">93595 Обеспечение осужденных, направляемых в колонии-поселения, </w:t>
      </w:r>
      <w:r w:rsidR="00B748A5">
        <w:rPr>
          <w:rFonts w:eastAsia="Calibri" w:cs="Times New Roman"/>
          <w:szCs w:val="28"/>
        </w:rPr>
        <w:t xml:space="preserve">                            </w:t>
      </w:r>
      <w:r w:rsidRPr="00C3299B">
        <w:rPr>
          <w:rFonts w:eastAsia="Calibri" w:cs="Times New Roman"/>
          <w:szCs w:val="28"/>
        </w:rPr>
        <w:t xml:space="preserve">на принудительные работы к месту отбывания наказания и освобождаемых </w:t>
      </w:r>
      <w:r w:rsidR="002C1569" w:rsidRPr="00C3299B">
        <w:rPr>
          <w:rFonts w:eastAsia="Calibri" w:cs="Times New Roman"/>
          <w:szCs w:val="28"/>
        </w:rPr>
        <w:t xml:space="preserve">                </w:t>
      </w:r>
      <w:r w:rsidR="00B748A5">
        <w:rPr>
          <w:rFonts w:eastAsia="Calibri" w:cs="Times New Roman"/>
          <w:szCs w:val="28"/>
        </w:rPr>
        <w:t xml:space="preserve">              </w:t>
      </w:r>
      <w:r w:rsidR="002C1569" w:rsidRPr="00C3299B">
        <w:rPr>
          <w:rFonts w:eastAsia="Calibri" w:cs="Times New Roman"/>
          <w:szCs w:val="28"/>
        </w:rPr>
        <w:t xml:space="preserve"> </w:t>
      </w:r>
      <w:r w:rsidRPr="00C3299B">
        <w:rPr>
          <w:rFonts w:eastAsia="Calibri" w:cs="Times New Roman"/>
          <w:szCs w:val="28"/>
        </w:rPr>
        <w:t>от принудительных работ, ареста или лишения свободы на определенный срок, подозреваемых или обвиняемых, освобожденных из-под стражи, проездом, одеждой, продуктами питания или деньгами на время проезда</w:t>
      </w:r>
    </w:p>
    <w:p w:rsidR="00550805" w:rsidRPr="00C3299B" w:rsidRDefault="00550805" w:rsidP="00550805">
      <w:pPr>
        <w:ind w:firstLine="708"/>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на обеспечение осужденных, направляемых в колонии-поселения, </w:t>
      </w:r>
      <w:r w:rsidR="002C1569" w:rsidRPr="00C3299B">
        <w:rPr>
          <w:rFonts w:eastAsia="Calibri" w:cs="Times New Roman"/>
          <w:szCs w:val="28"/>
        </w:rPr>
        <w:t xml:space="preserve">                </w:t>
      </w:r>
      <w:r w:rsidR="00B748A5">
        <w:rPr>
          <w:rFonts w:eastAsia="Calibri" w:cs="Times New Roman"/>
          <w:szCs w:val="28"/>
        </w:rPr>
        <w:t xml:space="preserve">             </w:t>
      </w:r>
      <w:r w:rsidRPr="00C3299B">
        <w:rPr>
          <w:rFonts w:eastAsia="Calibri" w:cs="Times New Roman"/>
          <w:szCs w:val="28"/>
        </w:rPr>
        <w:t xml:space="preserve">на принудительные работы к месту отбывания наказания и освобождаемых </w:t>
      </w:r>
      <w:r w:rsidR="002C1569" w:rsidRPr="00C3299B">
        <w:rPr>
          <w:rFonts w:eastAsia="Calibri" w:cs="Times New Roman"/>
          <w:szCs w:val="28"/>
        </w:rPr>
        <w:t xml:space="preserve">              </w:t>
      </w:r>
      <w:r w:rsidR="00B748A5">
        <w:rPr>
          <w:rFonts w:eastAsia="Calibri" w:cs="Times New Roman"/>
          <w:szCs w:val="28"/>
        </w:rPr>
        <w:t xml:space="preserve">               </w:t>
      </w:r>
      <w:r w:rsidRPr="00C3299B">
        <w:rPr>
          <w:rFonts w:eastAsia="Calibri" w:cs="Times New Roman"/>
          <w:szCs w:val="28"/>
        </w:rPr>
        <w:t>от принудительных работ, ареста или лишения свободы на определенный срок, подозреваемых или обвиняемых, освобожденных из-под стражи, проездом, одеждой, продуктами питания или деньгами на время проезда, на выплаты единовременного денежного пособия.</w:t>
      </w:r>
    </w:p>
    <w:p w:rsidR="00550805" w:rsidRPr="00C3299B" w:rsidRDefault="00550805" w:rsidP="00550805">
      <w:pPr>
        <w:ind w:firstLine="708"/>
        <w:rPr>
          <w:rFonts w:eastAsia="Calibri" w:cs="Times New Roman"/>
          <w:szCs w:val="28"/>
        </w:rPr>
      </w:pPr>
      <w:r w:rsidRPr="00C3299B">
        <w:rPr>
          <w:rFonts w:eastAsia="Calibri" w:cs="Times New Roman"/>
          <w:szCs w:val="28"/>
        </w:rPr>
        <w:t>93596 Прочие выплаты по обязательствам государства</w:t>
      </w:r>
    </w:p>
    <w:p w:rsidR="00550805" w:rsidRPr="00C3299B" w:rsidRDefault="00550805" w:rsidP="00550805">
      <w:pPr>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w:t>
      </w:r>
    </w:p>
    <w:p w:rsidR="00550805" w:rsidRPr="00C3299B" w:rsidRDefault="00550805" w:rsidP="00550805">
      <w:pPr>
        <w:ind w:firstLine="708"/>
        <w:rPr>
          <w:rFonts w:eastAsia="Calibri" w:cs="Times New Roman"/>
          <w:szCs w:val="28"/>
        </w:rPr>
      </w:pPr>
      <w:r w:rsidRPr="00C3299B">
        <w:rPr>
          <w:rFonts w:eastAsia="Calibri" w:cs="Times New Roman"/>
          <w:szCs w:val="28"/>
        </w:rPr>
        <w:t>погашение задолженности бывшего СССР перед физическими</w:t>
      </w:r>
      <w:r w:rsidR="00B748A5">
        <w:rPr>
          <w:rFonts w:eastAsia="Calibri" w:cs="Times New Roman"/>
          <w:szCs w:val="28"/>
        </w:rPr>
        <w:t xml:space="preserve">                          </w:t>
      </w:r>
      <w:r w:rsidR="002C1569" w:rsidRPr="00C3299B">
        <w:rPr>
          <w:rFonts w:eastAsia="Calibri" w:cs="Times New Roman"/>
          <w:szCs w:val="28"/>
        </w:rPr>
        <w:t xml:space="preserve"> </w:t>
      </w:r>
      <w:r w:rsidRPr="00C3299B">
        <w:rPr>
          <w:rFonts w:eastAsia="Calibri" w:cs="Times New Roman"/>
          <w:szCs w:val="28"/>
        </w:rPr>
        <w:t>лицами - владельцами валютных счетов, открытых во Внешэкономбанке</w:t>
      </w:r>
      <w:r w:rsidR="000A6517" w:rsidRPr="00C3299B">
        <w:rPr>
          <w:rFonts w:eastAsia="Calibri" w:cs="Times New Roman"/>
          <w:szCs w:val="28"/>
        </w:rPr>
        <w:t xml:space="preserve"> </w:t>
      </w:r>
      <w:r w:rsidR="00B748A5">
        <w:rPr>
          <w:rFonts w:eastAsia="Calibri" w:cs="Times New Roman"/>
          <w:szCs w:val="28"/>
        </w:rPr>
        <w:t xml:space="preserve">                                        </w:t>
      </w:r>
      <w:r w:rsidRPr="00C3299B">
        <w:rPr>
          <w:rFonts w:eastAsia="Calibri" w:cs="Times New Roman"/>
          <w:szCs w:val="28"/>
        </w:rPr>
        <w:t>до 1 января 1992 года;</w:t>
      </w:r>
    </w:p>
    <w:p w:rsidR="00550805" w:rsidRPr="00C3299B" w:rsidRDefault="00550805" w:rsidP="00550805">
      <w:pPr>
        <w:ind w:firstLine="708"/>
        <w:rPr>
          <w:rFonts w:eastAsia="Calibri" w:cs="Times New Roman"/>
          <w:szCs w:val="28"/>
        </w:rPr>
      </w:pPr>
      <w:r w:rsidRPr="00C3299B">
        <w:rPr>
          <w:rFonts w:eastAsia="Calibri" w:cs="Times New Roman"/>
          <w:szCs w:val="28"/>
        </w:rPr>
        <w:t>погашение внутренней задолженности бывшего СССР перед физическими лицами - владельцами специальных (рублевых) средств, хранящихся в филиалах Сберегательного банка Российской Федерации;</w:t>
      </w:r>
    </w:p>
    <w:p w:rsidR="00550805" w:rsidRPr="00C3299B" w:rsidRDefault="00550805" w:rsidP="00550805">
      <w:pPr>
        <w:ind w:firstLine="708"/>
        <w:rPr>
          <w:rFonts w:eastAsia="Calibri" w:cs="Times New Roman"/>
          <w:szCs w:val="28"/>
        </w:rPr>
      </w:pPr>
      <w:r w:rsidRPr="00C3299B">
        <w:rPr>
          <w:rFonts w:eastAsia="Calibri" w:cs="Times New Roman"/>
          <w:szCs w:val="28"/>
        </w:rPr>
        <w:t xml:space="preserve">оплату судебных издержек, связанных с представлением интересов Российской Федерации в международных судебных и иных юридических спорах, юридических </w:t>
      </w:r>
      <w:r w:rsidR="00B748A5">
        <w:rPr>
          <w:rFonts w:eastAsia="Calibri" w:cs="Times New Roman"/>
          <w:szCs w:val="28"/>
        </w:rPr>
        <w:t xml:space="preserve">             </w:t>
      </w:r>
      <w:r w:rsidRPr="00C3299B">
        <w:rPr>
          <w:rFonts w:eastAsia="Calibri" w:cs="Times New Roman"/>
          <w:szCs w:val="28"/>
        </w:rPr>
        <w:t xml:space="preserve">и адвокатских услуг, выплаты по решениям Правительства Российской Федерации, связанным с исполнением судебных актов международных судебных органов </w:t>
      </w:r>
      <w:r w:rsidR="00B748A5">
        <w:rPr>
          <w:rFonts w:eastAsia="Calibri" w:cs="Times New Roman"/>
          <w:szCs w:val="28"/>
        </w:rPr>
        <w:t xml:space="preserve">                                                  </w:t>
      </w:r>
      <w:r w:rsidRPr="00C3299B">
        <w:rPr>
          <w:rFonts w:eastAsia="Calibri" w:cs="Times New Roman"/>
          <w:szCs w:val="28"/>
        </w:rPr>
        <w:t xml:space="preserve">и судебных органов иностранных государств, мировых соглашений, заключенных </w:t>
      </w:r>
      <w:r w:rsidR="00B748A5">
        <w:rPr>
          <w:rFonts w:eastAsia="Calibri" w:cs="Times New Roman"/>
          <w:szCs w:val="28"/>
        </w:rPr>
        <w:t xml:space="preserve">                  </w:t>
      </w:r>
      <w:r w:rsidRPr="00C3299B">
        <w:rPr>
          <w:rFonts w:eastAsia="Calibri" w:cs="Times New Roman"/>
          <w:szCs w:val="28"/>
        </w:rPr>
        <w:t>в рамках судебных процессов в международных судебных органах и судебных органах иностранных государств;</w:t>
      </w:r>
    </w:p>
    <w:p w:rsidR="00550805" w:rsidRPr="00C3299B" w:rsidRDefault="00550805" w:rsidP="00550805">
      <w:pPr>
        <w:ind w:firstLine="708"/>
        <w:rPr>
          <w:rFonts w:eastAsia="Calibri" w:cs="Times New Roman"/>
          <w:szCs w:val="28"/>
        </w:rPr>
      </w:pPr>
      <w:r w:rsidRPr="00C3299B">
        <w:rPr>
          <w:rFonts w:eastAsia="Calibri" w:cs="Times New Roman"/>
          <w:szCs w:val="28"/>
        </w:rPr>
        <w:t>иные выплаты по обязательствам государства, не отнесенные к другим направлениям расходов.</w:t>
      </w:r>
    </w:p>
    <w:p w:rsidR="00550805" w:rsidRPr="00C3299B" w:rsidRDefault="00550805" w:rsidP="00550805">
      <w:pPr>
        <w:ind w:firstLine="708"/>
        <w:rPr>
          <w:rFonts w:eastAsia="Calibri" w:cs="Times New Roman"/>
          <w:szCs w:val="28"/>
        </w:rPr>
      </w:pPr>
      <w:r w:rsidRPr="00C3299B">
        <w:rPr>
          <w:rFonts w:eastAsia="Calibri" w:cs="Times New Roman"/>
          <w:szCs w:val="28"/>
        </w:rPr>
        <w:t>93597 Дополнительное пенсионное обеспечение (негосударственные пенсии) работников организаций по добыче (переработке) угля (горючих сланцев), подразделений военизированных аварийно-спасательных частей</w:t>
      </w:r>
      <w:r w:rsidR="00B748A5">
        <w:rPr>
          <w:rFonts w:eastAsia="Calibri" w:cs="Times New Roman"/>
          <w:szCs w:val="28"/>
        </w:rPr>
        <w:t xml:space="preserve">                                              </w:t>
      </w:r>
      <w:r w:rsidRPr="00C3299B">
        <w:rPr>
          <w:rFonts w:eastAsia="Calibri" w:cs="Times New Roman"/>
          <w:szCs w:val="28"/>
        </w:rPr>
        <w:t>и шахтостроительных организаций в соответствии с Федеральным законом</w:t>
      </w:r>
      <w:r w:rsidR="000A6517" w:rsidRPr="00C3299B">
        <w:rPr>
          <w:rFonts w:eastAsia="Calibri" w:cs="Times New Roman"/>
          <w:szCs w:val="28"/>
        </w:rPr>
        <w:t xml:space="preserve"> </w:t>
      </w:r>
      <w:r w:rsidR="002C1569" w:rsidRPr="00C3299B">
        <w:rPr>
          <w:rFonts w:eastAsia="Calibri" w:cs="Times New Roman"/>
          <w:szCs w:val="28"/>
        </w:rPr>
        <w:t xml:space="preserve">              </w:t>
      </w:r>
      <w:r w:rsidR="00B748A5">
        <w:rPr>
          <w:rFonts w:eastAsia="Calibri" w:cs="Times New Roman"/>
          <w:szCs w:val="28"/>
        </w:rPr>
        <w:t xml:space="preserve">              </w:t>
      </w:r>
      <w:r w:rsidRPr="00C3299B">
        <w:rPr>
          <w:rFonts w:eastAsia="Calibri" w:cs="Times New Roman"/>
          <w:szCs w:val="28"/>
        </w:rPr>
        <w:t>от 20 июня 1996 года № 81-ФЗ "О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w:t>
      </w:r>
    </w:p>
    <w:p w:rsidR="00550805" w:rsidRPr="00C3299B" w:rsidRDefault="00550805" w:rsidP="00550805">
      <w:pPr>
        <w:ind w:firstLine="708"/>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на дополнительное пенсионное обеспечение (негосударственные пенсии) работников организаций по добыче (переработке) угля (горючих сланцев), подразделений военизированных аварийно-спасательных частей </w:t>
      </w:r>
      <w:r w:rsidR="00B748A5">
        <w:rPr>
          <w:rFonts w:eastAsia="Calibri" w:cs="Times New Roman"/>
          <w:szCs w:val="28"/>
        </w:rPr>
        <w:t xml:space="preserve">                                                 </w:t>
      </w:r>
      <w:r w:rsidRPr="00C3299B">
        <w:rPr>
          <w:rFonts w:eastAsia="Calibri" w:cs="Times New Roman"/>
          <w:szCs w:val="28"/>
        </w:rPr>
        <w:t>и шахтостроительных организаций в соответствии с Федеральным законом</w:t>
      </w:r>
      <w:r w:rsidR="000A6517" w:rsidRPr="00C3299B">
        <w:rPr>
          <w:rFonts w:eastAsia="Calibri" w:cs="Times New Roman"/>
          <w:szCs w:val="28"/>
        </w:rPr>
        <w:t xml:space="preserve"> </w:t>
      </w:r>
      <w:r w:rsidR="002C1569" w:rsidRPr="00C3299B">
        <w:rPr>
          <w:rFonts w:eastAsia="Calibri" w:cs="Times New Roman"/>
          <w:szCs w:val="28"/>
        </w:rPr>
        <w:t xml:space="preserve">              </w:t>
      </w:r>
      <w:r w:rsidR="00B748A5">
        <w:rPr>
          <w:rFonts w:eastAsia="Calibri" w:cs="Times New Roman"/>
          <w:szCs w:val="28"/>
        </w:rPr>
        <w:t xml:space="preserve">                 </w:t>
      </w:r>
      <w:r w:rsidRPr="00C3299B">
        <w:rPr>
          <w:rFonts w:eastAsia="Calibri" w:cs="Times New Roman"/>
          <w:szCs w:val="28"/>
        </w:rPr>
        <w:t>от 20 июня 1996 года № 81-ФЗ "О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w:t>
      </w:r>
    </w:p>
    <w:p w:rsidR="00550805" w:rsidRPr="00C3299B" w:rsidRDefault="00550805" w:rsidP="00550805">
      <w:pPr>
        <w:ind w:firstLine="708"/>
        <w:rPr>
          <w:rFonts w:eastAsia="Calibri" w:cs="Times New Roman"/>
          <w:szCs w:val="28"/>
        </w:rPr>
      </w:pPr>
      <w:r w:rsidRPr="00C3299B">
        <w:rPr>
          <w:rFonts w:eastAsia="Calibri" w:cs="Times New Roman"/>
          <w:szCs w:val="28"/>
        </w:rPr>
        <w:t>93599 Оказание государственной социальной помощи отдельным категориям граждан по проезду на транспорте пригородного сообщения</w:t>
      </w:r>
    </w:p>
    <w:p w:rsidR="00880311" w:rsidRPr="00C3299B" w:rsidRDefault="00550805" w:rsidP="00694D11">
      <w:pPr>
        <w:ind w:firstLine="708"/>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направленные на оказание государственной социальной помощи отдельным категориям граждан по проезду на транспорте пригородного сообщения </w:t>
      </w:r>
      <w:r w:rsidR="00B748A5">
        <w:rPr>
          <w:rFonts w:eastAsia="Calibri" w:cs="Times New Roman"/>
          <w:szCs w:val="28"/>
        </w:rPr>
        <w:t xml:space="preserve">                </w:t>
      </w:r>
      <w:r w:rsidRPr="00C3299B">
        <w:rPr>
          <w:rFonts w:eastAsia="Calibri" w:cs="Times New Roman"/>
          <w:szCs w:val="28"/>
        </w:rPr>
        <w:t>в соответствии с Федеральным законом от 17 июля 1999 года</w:t>
      </w:r>
      <w:r w:rsidR="002C1569" w:rsidRPr="00C3299B">
        <w:rPr>
          <w:rFonts w:eastAsia="Calibri" w:cs="Times New Roman"/>
          <w:szCs w:val="28"/>
        </w:rPr>
        <w:t xml:space="preserve"> </w:t>
      </w:r>
      <w:r w:rsidRPr="00C3299B">
        <w:rPr>
          <w:rFonts w:eastAsia="Calibri" w:cs="Times New Roman"/>
          <w:szCs w:val="28"/>
        </w:rPr>
        <w:t>№ 178-ФЗ</w:t>
      </w:r>
      <w:r w:rsidR="000A6517" w:rsidRPr="00C3299B">
        <w:rPr>
          <w:rFonts w:eastAsia="Calibri" w:cs="Times New Roman"/>
          <w:szCs w:val="28"/>
        </w:rPr>
        <w:t xml:space="preserve"> </w:t>
      </w:r>
      <w:r w:rsidR="00BF39EC">
        <w:rPr>
          <w:rFonts w:eastAsia="Calibri" w:cs="Times New Roman"/>
          <w:szCs w:val="28"/>
        </w:rPr>
        <w:t xml:space="preserve">                                      </w:t>
      </w:r>
      <w:r w:rsidRPr="00C3299B">
        <w:rPr>
          <w:rFonts w:eastAsia="Calibri" w:cs="Times New Roman"/>
          <w:szCs w:val="28"/>
        </w:rPr>
        <w:t>"О государственной социальной помощи", а также расходы по финансовому обеспечению выплат по исковым требованиям граждан (организаций) на основании вступившего в законную силу решения суда.</w:t>
      </w:r>
    </w:p>
    <w:p w:rsidR="00550805" w:rsidRPr="00C3299B" w:rsidRDefault="00550805" w:rsidP="00550805">
      <w:pPr>
        <w:ind w:firstLine="708"/>
      </w:pPr>
      <w:r w:rsidRPr="00C3299B">
        <w:t>93890 Выплаты судьям, пребывающим в отставке и осуществляющим функции судебных примирителей</w:t>
      </w:r>
    </w:p>
    <w:p w:rsidR="00550805" w:rsidRPr="00C3299B" w:rsidRDefault="00550805" w:rsidP="00550805">
      <w:pPr>
        <w:ind w:firstLine="708"/>
      </w:pPr>
      <w:r w:rsidRPr="00C3299B">
        <w:t>По данному направлению расходов отражаются расходы федерального бюджета по выплате в соответствии с постановлением Правительства Российской Федерации от 14 апреля 2020 года № 504 "Об утверждении Правил оплаты труда судей, пребывающих в отставке и осуществляющих функции судебных примирителей".</w:t>
      </w:r>
    </w:p>
    <w:p w:rsidR="00550805" w:rsidRPr="00C3299B" w:rsidRDefault="00550805" w:rsidP="00550805">
      <w:pPr>
        <w:ind w:firstLine="708"/>
        <w:rPr>
          <w:rFonts w:eastAsia="Calibri" w:cs="Times New Roman"/>
          <w:szCs w:val="28"/>
        </w:rPr>
      </w:pPr>
      <w:r w:rsidRPr="00C3299B">
        <w:rPr>
          <w:rFonts w:eastAsia="Calibri" w:cs="Times New Roman"/>
          <w:szCs w:val="28"/>
        </w:rPr>
        <w:t>93895 Пожизненное содержание судей</w:t>
      </w:r>
    </w:p>
    <w:p w:rsidR="00550805" w:rsidRPr="00C3299B" w:rsidRDefault="00550805" w:rsidP="00550805">
      <w:pPr>
        <w:ind w:firstLine="708"/>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на выплату ежемесячного пожизненного содержания судьям, пребывающим в отставке, включая надбавку в размере 50 процентов ежемесячного пожизненного содержания судьям, продолжающим работать, предоставление государственных гарантий судьям, пребывающим в отставке, выплату ежемесячного денежного содержания судьям по инвалидности, выплату ежемесячного возмещения судьям </w:t>
      </w:r>
      <w:r w:rsidR="00BF39EC">
        <w:rPr>
          <w:rFonts w:eastAsia="Calibri" w:cs="Times New Roman"/>
          <w:szCs w:val="28"/>
        </w:rPr>
        <w:t xml:space="preserve">                 </w:t>
      </w:r>
      <w:r w:rsidRPr="00C3299B">
        <w:rPr>
          <w:rFonts w:eastAsia="Calibri" w:cs="Times New Roman"/>
          <w:szCs w:val="28"/>
        </w:rPr>
        <w:t>в случае увечья, нетрудоспособным членам семьи судьи в случае гибели (смерти) судьи,</w:t>
      </w:r>
      <w:r w:rsidR="002C1569" w:rsidRPr="00C3299B">
        <w:rPr>
          <w:rFonts w:eastAsia="Calibri" w:cs="Times New Roman"/>
          <w:szCs w:val="28"/>
        </w:rPr>
        <w:t xml:space="preserve"> </w:t>
      </w:r>
      <w:r w:rsidRPr="00C3299B">
        <w:rPr>
          <w:rFonts w:eastAsia="Calibri" w:cs="Times New Roman"/>
          <w:szCs w:val="28"/>
        </w:rPr>
        <w:t>в соответствии с Законом Российской Федерации от 26 июня 1992 года</w:t>
      </w:r>
      <w:r w:rsidR="000A6517" w:rsidRPr="00C3299B">
        <w:rPr>
          <w:rFonts w:eastAsia="Calibri" w:cs="Times New Roman"/>
          <w:szCs w:val="28"/>
        </w:rPr>
        <w:t xml:space="preserve"> </w:t>
      </w:r>
      <w:r w:rsidR="002C1569" w:rsidRPr="00C3299B">
        <w:rPr>
          <w:rFonts w:eastAsia="Calibri" w:cs="Times New Roman"/>
          <w:szCs w:val="28"/>
        </w:rPr>
        <w:t xml:space="preserve">                          </w:t>
      </w:r>
      <w:r w:rsidRPr="00C3299B">
        <w:rPr>
          <w:rFonts w:eastAsia="Calibri" w:cs="Times New Roman"/>
          <w:szCs w:val="28"/>
        </w:rPr>
        <w:t>№ 3132-</w:t>
      </w:r>
      <w:r w:rsidRPr="00C3299B">
        <w:rPr>
          <w:rFonts w:eastAsia="Calibri" w:cs="Times New Roman"/>
          <w:szCs w:val="28"/>
          <w:lang w:val="en-US"/>
        </w:rPr>
        <w:t>I</w:t>
      </w:r>
      <w:r w:rsidRPr="00C3299B">
        <w:rPr>
          <w:rFonts w:eastAsia="Calibri" w:cs="Times New Roman"/>
          <w:szCs w:val="28"/>
        </w:rPr>
        <w:t xml:space="preserve"> "О статусе судей в Российской Федерации".</w:t>
      </w:r>
    </w:p>
    <w:p w:rsidR="00550805" w:rsidRPr="00C3299B" w:rsidRDefault="00550805" w:rsidP="00550805">
      <w:pPr>
        <w:ind w:firstLine="708"/>
        <w:rPr>
          <w:rFonts w:eastAsia="Calibri" w:cs="Times New Roman"/>
          <w:szCs w:val="28"/>
        </w:rPr>
      </w:pPr>
      <w:r w:rsidRPr="00C3299B">
        <w:rPr>
          <w:rFonts w:eastAsia="Calibri" w:cs="Times New Roman"/>
          <w:szCs w:val="28"/>
        </w:rPr>
        <w:t>93896 Стипендии Президента Российской Федерации на реализацию мероприятий, связанных с обучением за рубежом студентов и аспирантов</w:t>
      </w:r>
    </w:p>
    <w:p w:rsidR="00550805" w:rsidRPr="00C3299B" w:rsidRDefault="00550805" w:rsidP="00550805">
      <w:pPr>
        <w:ind w:firstLine="708"/>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на выплату стипендий Президента Российской Федерации для студентов </w:t>
      </w:r>
      <w:r w:rsidR="008F7E4B">
        <w:rPr>
          <w:rFonts w:eastAsia="Calibri" w:cs="Times New Roman"/>
          <w:szCs w:val="28"/>
        </w:rPr>
        <w:t xml:space="preserve">                  </w:t>
      </w:r>
      <w:r w:rsidRPr="00C3299B">
        <w:rPr>
          <w:rFonts w:eastAsia="Calibri" w:cs="Times New Roman"/>
          <w:szCs w:val="28"/>
        </w:rPr>
        <w:t>и аспирантов - граждан Российской Федерации, обучающихся за рубежом.</w:t>
      </w:r>
    </w:p>
    <w:p w:rsidR="00550805" w:rsidRPr="00C3299B" w:rsidRDefault="00550805" w:rsidP="00550805">
      <w:pPr>
        <w:ind w:firstLine="708"/>
        <w:rPr>
          <w:rFonts w:eastAsia="Calibri" w:cs="Times New Roman"/>
          <w:szCs w:val="28"/>
        </w:rPr>
      </w:pPr>
      <w:r w:rsidRPr="00C3299B">
        <w:rPr>
          <w:rFonts w:eastAsia="Calibri" w:cs="Times New Roman"/>
          <w:szCs w:val="28"/>
        </w:rPr>
        <w:t>93897 Прием и содержание беженцев и лиц, ходатайствующих</w:t>
      </w:r>
      <w:r w:rsidR="002C1569" w:rsidRPr="00C3299B">
        <w:rPr>
          <w:rFonts w:eastAsia="Calibri" w:cs="Times New Roman"/>
          <w:szCs w:val="28"/>
        </w:rPr>
        <w:t xml:space="preserve"> </w:t>
      </w:r>
      <w:r w:rsidRPr="00C3299B">
        <w:rPr>
          <w:rFonts w:eastAsia="Calibri" w:cs="Times New Roman"/>
          <w:szCs w:val="28"/>
        </w:rPr>
        <w:t xml:space="preserve">о признании </w:t>
      </w:r>
      <w:r w:rsidR="00BF39EC">
        <w:rPr>
          <w:rFonts w:eastAsia="Calibri" w:cs="Times New Roman"/>
          <w:szCs w:val="28"/>
        </w:rPr>
        <w:t xml:space="preserve">                 </w:t>
      </w:r>
      <w:r w:rsidRPr="00C3299B">
        <w:rPr>
          <w:rFonts w:eastAsia="Calibri" w:cs="Times New Roman"/>
          <w:szCs w:val="28"/>
        </w:rPr>
        <w:t>их беженцами</w:t>
      </w:r>
    </w:p>
    <w:p w:rsidR="00550805" w:rsidRPr="00C3299B" w:rsidRDefault="00550805" w:rsidP="00550805">
      <w:pPr>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прием и содержание беженцев и лиц, ходатайствующих</w:t>
      </w:r>
      <w:r w:rsidR="002C1569" w:rsidRPr="00C3299B">
        <w:rPr>
          <w:rFonts w:eastAsia="Calibri" w:cs="Times New Roman"/>
          <w:szCs w:val="28"/>
        </w:rPr>
        <w:t xml:space="preserve"> </w:t>
      </w:r>
      <w:r w:rsidRPr="00C3299B">
        <w:rPr>
          <w:rFonts w:eastAsia="Calibri" w:cs="Times New Roman"/>
          <w:szCs w:val="28"/>
        </w:rPr>
        <w:t xml:space="preserve">о признании </w:t>
      </w:r>
      <w:r w:rsidR="00BF39EC">
        <w:rPr>
          <w:rFonts w:eastAsia="Calibri" w:cs="Times New Roman"/>
          <w:szCs w:val="28"/>
        </w:rPr>
        <w:t xml:space="preserve">                                     </w:t>
      </w:r>
      <w:r w:rsidRPr="00C3299B">
        <w:rPr>
          <w:rFonts w:eastAsia="Calibri" w:cs="Times New Roman"/>
          <w:szCs w:val="28"/>
        </w:rPr>
        <w:t>их беженцами.</w:t>
      </w:r>
    </w:p>
    <w:p w:rsidR="00550805" w:rsidRPr="00C3299B" w:rsidRDefault="00550805" w:rsidP="00550805">
      <w:pPr>
        <w:ind w:firstLine="708"/>
        <w:rPr>
          <w:rFonts w:eastAsia="Calibri" w:cs="Times New Roman"/>
          <w:szCs w:val="28"/>
        </w:rPr>
      </w:pPr>
      <w:r w:rsidRPr="00C3299B">
        <w:rPr>
          <w:rFonts w:eastAsia="Calibri" w:cs="Times New Roman"/>
          <w:szCs w:val="28"/>
        </w:rPr>
        <w:t>93899 Специальные мероприятия по государственной защите потерпевших, свидетелей и иных участников уголовного судопроизводства</w:t>
      </w:r>
    </w:p>
    <w:p w:rsidR="00550805" w:rsidRPr="00C3299B" w:rsidRDefault="00550805" w:rsidP="00550805">
      <w:pPr>
        <w:ind w:firstLine="708"/>
        <w:rPr>
          <w:rFonts w:eastAsia="Calibri" w:cs="Times New Roman"/>
          <w:szCs w:val="28"/>
        </w:rPr>
      </w:pPr>
      <w:r w:rsidRPr="00C3299B">
        <w:rPr>
          <w:rFonts w:eastAsia="Calibri" w:cs="Times New Roman"/>
          <w:szCs w:val="28"/>
        </w:rPr>
        <w:t xml:space="preserve">По данному направлению расходов отражаются расходы, связанные </w:t>
      </w:r>
      <w:r w:rsidR="00BF39EC">
        <w:rPr>
          <w:rFonts w:eastAsia="Calibri" w:cs="Times New Roman"/>
          <w:szCs w:val="28"/>
        </w:rPr>
        <w:t xml:space="preserve">                                   </w:t>
      </w:r>
      <w:r w:rsidRPr="00C3299B">
        <w:rPr>
          <w:rFonts w:eastAsia="Calibri" w:cs="Times New Roman"/>
          <w:szCs w:val="28"/>
        </w:rPr>
        <w:t>с проведением специальных мероприятий по обеспечению мер государственной защиты потерпевших, свидетелей и иных участников уголовного судопроизводства.</w:t>
      </w:r>
    </w:p>
    <w:p w:rsidR="00550805" w:rsidRPr="00C3299B" w:rsidRDefault="00550805" w:rsidP="00550805">
      <w:pPr>
        <w:ind w:firstLine="708"/>
        <w:rPr>
          <w:rFonts w:eastAsia="Calibri" w:cs="Times New Roman"/>
          <w:szCs w:val="28"/>
        </w:rPr>
      </w:pPr>
      <w:r w:rsidRPr="00C3299B">
        <w:rPr>
          <w:rFonts w:eastAsia="Calibri" w:cs="Times New Roman"/>
          <w:szCs w:val="28"/>
        </w:rPr>
        <w:t xml:space="preserve">93959 Пособия, выплаты и компенсации лицам, уволенным со службы </w:t>
      </w:r>
      <w:r w:rsidR="002C1569" w:rsidRPr="00C3299B">
        <w:rPr>
          <w:rFonts w:eastAsia="Calibri" w:cs="Times New Roman"/>
          <w:szCs w:val="28"/>
        </w:rPr>
        <w:t xml:space="preserve">                  </w:t>
      </w:r>
      <w:r w:rsidR="000220CC">
        <w:rPr>
          <w:rFonts w:eastAsia="Calibri" w:cs="Times New Roman"/>
          <w:szCs w:val="28"/>
        </w:rPr>
        <w:t xml:space="preserve">     </w:t>
      </w:r>
      <w:r w:rsidRPr="00C3299B">
        <w:rPr>
          <w:rFonts w:eastAsia="Calibri" w:cs="Times New Roman"/>
          <w:szCs w:val="28"/>
        </w:rPr>
        <w:t xml:space="preserve">в учреждениях и органах уголовно-исполнительной системы, федеральной противопожарной службы Государственной противопожарной службы, органах </w:t>
      </w:r>
      <w:r w:rsidR="000220CC">
        <w:rPr>
          <w:rFonts w:eastAsia="Calibri" w:cs="Times New Roman"/>
          <w:szCs w:val="28"/>
        </w:rPr>
        <w:t xml:space="preserve">                  </w:t>
      </w:r>
      <w:r w:rsidRPr="00C3299B">
        <w:rPr>
          <w:rFonts w:eastAsia="Calibri" w:cs="Times New Roman"/>
          <w:szCs w:val="28"/>
        </w:rPr>
        <w:t>по контролю за оборотом наркотических средств и психотропных веществ, таможенных органах Российской Федерации с правом на пенсию,</w:t>
      </w:r>
      <w:r w:rsidR="002C1569" w:rsidRPr="00C3299B">
        <w:rPr>
          <w:rFonts w:eastAsia="Calibri" w:cs="Times New Roman"/>
          <w:szCs w:val="28"/>
        </w:rPr>
        <w:t xml:space="preserve"> </w:t>
      </w:r>
      <w:r w:rsidRPr="00C3299B">
        <w:rPr>
          <w:rFonts w:eastAsia="Calibri" w:cs="Times New Roman"/>
          <w:szCs w:val="28"/>
        </w:rPr>
        <w:t xml:space="preserve">а также членам </w:t>
      </w:r>
      <w:r w:rsidR="000220CC">
        <w:rPr>
          <w:rFonts w:eastAsia="Calibri" w:cs="Times New Roman"/>
          <w:szCs w:val="28"/>
        </w:rPr>
        <w:t xml:space="preserve">               </w:t>
      </w:r>
      <w:r w:rsidRPr="00C3299B">
        <w:rPr>
          <w:rFonts w:eastAsia="Calibri" w:cs="Times New Roman"/>
          <w:szCs w:val="28"/>
        </w:rPr>
        <w:t>их семей</w:t>
      </w:r>
    </w:p>
    <w:p w:rsidR="00550805" w:rsidRPr="00C3299B" w:rsidRDefault="00550805" w:rsidP="00550805">
      <w:pPr>
        <w:ind w:firstLine="708"/>
        <w:rPr>
          <w:rFonts w:eastAsia="Calibri" w:cs="Times New Roman"/>
          <w:szCs w:val="28"/>
        </w:rPr>
      </w:pPr>
      <w:r w:rsidRPr="00C3299B">
        <w:rPr>
          <w:rFonts w:eastAsia="Calibri" w:cs="Times New Roman"/>
          <w:szCs w:val="28"/>
        </w:rPr>
        <w:t xml:space="preserve">По данному направлению расходов отражаются расходы </w:t>
      </w:r>
      <w:r w:rsidR="000220CC">
        <w:rPr>
          <w:rFonts w:eastAsia="Calibri" w:cs="Times New Roman"/>
          <w:szCs w:val="28"/>
        </w:rPr>
        <w:t xml:space="preserve">                               </w:t>
      </w:r>
      <w:r w:rsidRPr="00C3299B">
        <w:rPr>
          <w:rFonts w:eastAsia="Calibri" w:cs="Times New Roman"/>
          <w:szCs w:val="28"/>
        </w:rPr>
        <w:t>федерального бюджета по выплате в соответствии с Федеральным законом</w:t>
      </w:r>
      <w:r w:rsidR="000A6517" w:rsidRPr="00C3299B">
        <w:rPr>
          <w:rFonts w:eastAsia="Calibri" w:cs="Times New Roman"/>
          <w:szCs w:val="28"/>
        </w:rPr>
        <w:t xml:space="preserve"> </w:t>
      </w:r>
      <w:r w:rsidR="000220CC">
        <w:rPr>
          <w:rFonts w:eastAsia="Calibri" w:cs="Times New Roman"/>
          <w:szCs w:val="28"/>
        </w:rPr>
        <w:t xml:space="preserve">                               </w:t>
      </w:r>
      <w:r w:rsidRPr="00C3299B">
        <w:rPr>
          <w:rFonts w:eastAsia="Calibri" w:cs="Times New Roman"/>
          <w:szCs w:val="28"/>
        </w:rPr>
        <w:t xml:space="preserve">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пособий, компенсаций лицам, уволенным со службы в учреждениях и органах уголовно-исполнительной системы, органах принудительного исполнения Российской Федерации, федеральной противопожарной службы Государственной противопожарной службы, органах </w:t>
      </w:r>
      <w:r w:rsidR="000220CC">
        <w:rPr>
          <w:rFonts w:eastAsia="Calibri" w:cs="Times New Roman"/>
          <w:szCs w:val="28"/>
        </w:rPr>
        <w:t xml:space="preserve">               </w:t>
      </w:r>
      <w:r w:rsidRPr="00C3299B">
        <w:rPr>
          <w:rFonts w:eastAsia="Calibri" w:cs="Times New Roman"/>
          <w:szCs w:val="28"/>
        </w:rPr>
        <w:t>по контролю</w:t>
      </w:r>
      <w:r w:rsidR="002C1569" w:rsidRPr="00C3299B">
        <w:rPr>
          <w:rFonts w:eastAsia="Calibri" w:cs="Times New Roman"/>
          <w:szCs w:val="28"/>
        </w:rPr>
        <w:t xml:space="preserve"> </w:t>
      </w:r>
      <w:r w:rsidRPr="00C3299B">
        <w:rPr>
          <w:rFonts w:eastAsia="Calibri" w:cs="Times New Roman"/>
          <w:szCs w:val="28"/>
        </w:rPr>
        <w:t xml:space="preserve">за оборотом наркотических средств и психотропных веществ, таможенных органах Российской Федерации с правом на пенсию, а также членам </w:t>
      </w:r>
      <w:r w:rsidR="000220CC">
        <w:rPr>
          <w:rFonts w:eastAsia="Calibri" w:cs="Times New Roman"/>
          <w:szCs w:val="28"/>
        </w:rPr>
        <w:t xml:space="preserve">                   </w:t>
      </w:r>
      <w:r w:rsidRPr="00C3299B">
        <w:rPr>
          <w:rFonts w:eastAsia="Calibri" w:cs="Times New Roman"/>
          <w:szCs w:val="28"/>
        </w:rPr>
        <w:t>их семей на:</w:t>
      </w:r>
    </w:p>
    <w:p w:rsidR="00550805" w:rsidRPr="00C3299B" w:rsidRDefault="00550805" w:rsidP="00550805">
      <w:pPr>
        <w:ind w:firstLine="708"/>
        <w:rPr>
          <w:rFonts w:eastAsia="Calibri" w:cs="Times New Roman"/>
          <w:szCs w:val="28"/>
        </w:rPr>
      </w:pPr>
      <w:r w:rsidRPr="00C3299B">
        <w:rPr>
          <w:rFonts w:eastAsia="Calibri" w:cs="Times New Roman"/>
          <w:szCs w:val="28"/>
        </w:rPr>
        <w:t>денежную компенсацию земельного налога и налога на имущество физических лиц;</w:t>
      </w:r>
    </w:p>
    <w:p w:rsidR="00550805" w:rsidRPr="00C3299B" w:rsidRDefault="00550805" w:rsidP="00550805">
      <w:pPr>
        <w:ind w:firstLine="708"/>
        <w:rPr>
          <w:rFonts w:eastAsia="Calibri" w:cs="Times New Roman"/>
          <w:szCs w:val="28"/>
        </w:rPr>
      </w:pPr>
      <w:r w:rsidRPr="00C3299B">
        <w:rPr>
          <w:rFonts w:eastAsia="Calibri" w:cs="Times New Roman"/>
          <w:szCs w:val="28"/>
        </w:rPr>
        <w:t xml:space="preserve">денежную компенсацию гражданам Российской Федерации, уволенным </w:t>
      </w:r>
      <w:r w:rsidR="000220CC">
        <w:rPr>
          <w:rFonts w:eastAsia="Calibri" w:cs="Times New Roman"/>
          <w:szCs w:val="28"/>
        </w:rPr>
        <w:t xml:space="preserve">                          </w:t>
      </w:r>
      <w:r w:rsidRPr="00C3299B">
        <w:rPr>
          <w:rFonts w:eastAsia="Calibri" w:cs="Times New Roman"/>
          <w:szCs w:val="28"/>
        </w:rPr>
        <w:t xml:space="preserve">со службы в учреждениях и органах уголовно-исполнительной системы, органах принудительного исполнения Российской Федерации, федеральной противопожарной службы Государственной противопожарной службы, органах </w:t>
      </w:r>
      <w:r w:rsidR="000220CC">
        <w:rPr>
          <w:rFonts w:eastAsia="Calibri" w:cs="Times New Roman"/>
          <w:szCs w:val="28"/>
        </w:rPr>
        <w:t xml:space="preserve">             </w:t>
      </w:r>
      <w:r w:rsidRPr="00C3299B">
        <w:rPr>
          <w:rFonts w:eastAsia="Calibri" w:cs="Times New Roman"/>
          <w:szCs w:val="28"/>
        </w:rPr>
        <w:t>по контролю за оборотом наркотических средств и психотропных веществ, таможенных органах Российской Федерации с правом на пенсию, расходов на проезд его и одного члена его семьи в санаторно-курортные и оздоровительные учреждения и обратно один раз в год;</w:t>
      </w:r>
    </w:p>
    <w:p w:rsidR="00550805" w:rsidRPr="00C3299B" w:rsidRDefault="00550805" w:rsidP="00550805">
      <w:pPr>
        <w:ind w:firstLine="708"/>
        <w:rPr>
          <w:rFonts w:eastAsia="Calibri" w:cs="Times New Roman"/>
          <w:szCs w:val="28"/>
        </w:rPr>
      </w:pPr>
      <w:r w:rsidRPr="00C3299B">
        <w:rPr>
          <w:rFonts w:eastAsia="Calibri" w:cs="Times New Roman"/>
          <w:szCs w:val="28"/>
        </w:rPr>
        <w:t>денежную компенсацию расходов на проезд членов семьи и родителей погибшего (умершего) сотрудника учреждений и органов</w:t>
      </w:r>
      <w:r w:rsidR="002C1569" w:rsidRPr="00C3299B">
        <w:rPr>
          <w:rFonts w:eastAsia="Calibri" w:cs="Times New Roman"/>
          <w:szCs w:val="28"/>
        </w:rPr>
        <w:t xml:space="preserve"> </w:t>
      </w:r>
      <w:r w:rsidRPr="00C3299B">
        <w:rPr>
          <w:rFonts w:eastAsia="Calibri" w:cs="Times New Roman"/>
          <w:szCs w:val="28"/>
        </w:rPr>
        <w:t xml:space="preserve">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органов </w:t>
      </w:r>
      <w:r w:rsidR="000220CC">
        <w:rPr>
          <w:rFonts w:eastAsia="Calibri" w:cs="Times New Roman"/>
          <w:szCs w:val="28"/>
        </w:rPr>
        <w:t xml:space="preserve">                  </w:t>
      </w:r>
      <w:r w:rsidRPr="00C3299B">
        <w:rPr>
          <w:rFonts w:eastAsia="Calibri" w:cs="Times New Roman"/>
          <w:szCs w:val="28"/>
        </w:rPr>
        <w:t>по контролю за оборотом наркотических средств и психотропных веществ, таможенных органов Российской Федерации:</w:t>
      </w:r>
    </w:p>
    <w:p w:rsidR="00550805" w:rsidRPr="00C3299B" w:rsidRDefault="00550805" w:rsidP="00550805">
      <w:pPr>
        <w:ind w:firstLine="708"/>
        <w:rPr>
          <w:rFonts w:eastAsia="Calibri" w:cs="Times New Roman"/>
          <w:szCs w:val="28"/>
        </w:rPr>
      </w:pPr>
      <w:r w:rsidRPr="00C3299B">
        <w:rPr>
          <w:rFonts w:eastAsia="Calibri" w:cs="Times New Roman"/>
          <w:szCs w:val="28"/>
        </w:rPr>
        <w:t>к месту его погребения, в том числе находящемуся за пределами территории Российской Федерации, и обратно один раз в год;</w:t>
      </w:r>
    </w:p>
    <w:p w:rsidR="00550805" w:rsidRPr="00C3299B" w:rsidRDefault="00550805" w:rsidP="00550805">
      <w:pPr>
        <w:rPr>
          <w:rFonts w:eastAsia="Calibri" w:cs="Times New Roman"/>
          <w:szCs w:val="28"/>
        </w:rPr>
      </w:pPr>
      <w:r w:rsidRPr="00C3299B">
        <w:rPr>
          <w:rFonts w:eastAsia="Calibri" w:cs="Times New Roman"/>
          <w:szCs w:val="28"/>
        </w:rPr>
        <w:t>к месту лечения в санаторно-курортной организации уполномоченного федерального органа исполнительной власти и обратно (один раз в год);</w:t>
      </w:r>
    </w:p>
    <w:p w:rsidR="00550805" w:rsidRPr="00C3299B" w:rsidRDefault="00550805" w:rsidP="00550805">
      <w:pPr>
        <w:rPr>
          <w:rFonts w:eastAsia="Calibri" w:cs="Times New Roman"/>
          <w:szCs w:val="28"/>
        </w:rPr>
      </w:pPr>
      <w:r w:rsidRPr="00C3299B">
        <w:rPr>
          <w:rFonts w:eastAsia="Calibri" w:cs="Times New Roman"/>
          <w:szCs w:val="28"/>
        </w:rPr>
        <w:t>однократное возмещение расходов, связанных с проездом на избранное место жительства и перевозкой до 20 тонн личного имущества в контейнерах железнодорожным транспортом, а там, где нет железнодорожного транспорта, другими видами транспорта (за исключением воздушного при перевозке личного имущества);</w:t>
      </w:r>
    </w:p>
    <w:p w:rsidR="00550805" w:rsidRPr="00C3299B" w:rsidRDefault="00550805" w:rsidP="00550805">
      <w:pPr>
        <w:ind w:firstLine="708"/>
        <w:rPr>
          <w:rFonts w:eastAsia="Calibri" w:cs="Times New Roman"/>
          <w:szCs w:val="28"/>
        </w:rPr>
      </w:pPr>
      <w:r w:rsidRPr="00C3299B">
        <w:rPr>
          <w:rFonts w:eastAsia="Calibri" w:cs="Times New Roman"/>
          <w:szCs w:val="28"/>
        </w:rPr>
        <w:t>ежемесячную денежную компенсацию за наем (поднаем) жилого помещения членам семей сотрудников, погибших (умерших) при выполнении служебных обязанностей.</w:t>
      </w:r>
    </w:p>
    <w:p w:rsidR="00550805" w:rsidRPr="00C3299B" w:rsidRDefault="00550805" w:rsidP="00550805">
      <w:pPr>
        <w:ind w:firstLine="708"/>
        <w:rPr>
          <w:rFonts w:eastAsia="Calibri" w:cs="Times New Roman"/>
          <w:szCs w:val="28"/>
        </w:rPr>
      </w:pPr>
      <w:r w:rsidRPr="00C3299B">
        <w:rPr>
          <w:rFonts w:eastAsia="Calibri" w:cs="Times New Roman"/>
          <w:szCs w:val="28"/>
        </w:rPr>
        <w:t>93966 Социальные гарантии судьям</w:t>
      </w:r>
    </w:p>
    <w:p w:rsidR="00550805" w:rsidRPr="00C3299B" w:rsidRDefault="00550805" w:rsidP="00550805">
      <w:pPr>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обеспечение государственных гарантий и компенсаций, обусловленных федеральным законодательством и статусом судей.</w:t>
      </w:r>
    </w:p>
    <w:p w:rsidR="00550805" w:rsidRPr="00C3299B" w:rsidRDefault="00550805" w:rsidP="00550805">
      <w:pPr>
        <w:ind w:firstLine="708"/>
        <w:rPr>
          <w:rFonts w:eastAsia="Calibri" w:cs="Times New Roman"/>
          <w:szCs w:val="28"/>
        </w:rPr>
      </w:pPr>
      <w:r w:rsidRPr="00C3299B">
        <w:rPr>
          <w:rFonts w:eastAsia="Calibri" w:cs="Times New Roman"/>
          <w:szCs w:val="28"/>
        </w:rPr>
        <w:t xml:space="preserve">93968 Подъемное пособие военнослужащим, проходящим военную службу </w:t>
      </w:r>
      <w:r w:rsidR="000220CC">
        <w:rPr>
          <w:rFonts w:eastAsia="Calibri" w:cs="Times New Roman"/>
          <w:szCs w:val="28"/>
        </w:rPr>
        <w:t xml:space="preserve">                   </w:t>
      </w:r>
      <w:r w:rsidRPr="00C3299B">
        <w:rPr>
          <w:rFonts w:eastAsia="Calibri" w:cs="Times New Roman"/>
          <w:szCs w:val="28"/>
        </w:rPr>
        <w:t>по контракту, и сотрудникам правоохранительных органов</w:t>
      </w:r>
    </w:p>
    <w:p w:rsidR="00550805" w:rsidRPr="00C3299B" w:rsidRDefault="00550805" w:rsidP="00550805">
      <w:pPr>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выплату подъемного пособия:</w:t>
      </w:r>
    </w:p>
    <w:p w:rsidR="00550805" w:rsidRPr="00C3299B" w:rsidRDefault="00550805" w:rsidP="00550805">
      <w:pPr>
        <w:ind w:firstLine="708"/>
        <w:rPr>
          <w:rFonts w:eastAsia="Calibri" w:cs="Times New Roman"/>
          <w:szCs w:val="28"/>
        </w:rPr>
      </w:pPr>
      <w:r w:rsidRPr="00C3299B">
        <w:rPr>
          <w:rFonts w:eastAsia="Calibri" w:cs="Times New Roman"/>
          <w:szCs w:val="28"/>
        </w:rPr>
        <w:t xml:space="preserve">военнослужащим, проходящим военную службу по контракту, при переезде </w:t>
      </w:r>
      <w:r w:rsidR="000220CC">
        <w:rPr>
          <w:rFonts w:eastAsia="Calibri" w:cs="Times New Roman"/>
          <w:szCs w:val="28"/>
        </w:rPr>
        <w:t xml:space="preserve">               </w:t>
      </w:r>
      <w:r w:rsidRPr="00C3299B">
        <w:rPr>
          <w:rFonts w:eastAsia="Calibri" w:cs="Times New Roman"/>
          <w:szCs w:val="28"/>
        </w:rPr>
        <w:t>на новое место военной службы в другой населенный пункт,</w:t>
      </w:r>
      <w:r w:rsidR="002C1569" w:rsidRPr="00C3299B">
        <w:rPr>
          <w:rFonts w:eastAsia="Calibri" w:cs="Times New Roman"/>
          <w:szCs w:val="28"/>
        </w:rPr>
        <w:t xml:space="preserve"> </w:t>
      </w:r>
      <w:r w:rsidRPr="00C3299B">
        <w:rPr>
          <w:rFonts w:eastAsia="Calibri" w:cs="Times New Roman"/>
          <w:szCs w:val="28"/>
        </w:rPr>
        <w:t xml:space="preserve">в том числе </w:t>
      </w:r>
      <w:r w:rsidR="000220CC">
        <w:rPr>
          <w:rFonts w:eastAsia="Calibri" w:cs="Times New Roman"/>
          <w:szCs w:val="28"/>
        </w:rPr>
        <w:t xml:space="preserve">                                      </w:t>
      </w:r>
      <w:r w:rsidRPr="00C3299B">
        <w:rPr>
          <w:rFonts w:eastAsia="Calibri" w:cs="Times New Roman"/>
          <w:szCs w:val="28"/>
        </w:rPr>
        <w:t>на территорию или с территории иностранного государства,</w:t>
      </w:r>
      <w:r w:rsidR="002C1569" w:rsidRPr="00C3299B">
        <w:rPr>
          <w:rFonts w:eastAsia="Calibri" w:cs="Times New Roman"/>
          <w:szCs w:val="28"/>
        </w:rPr>
        <w:t xml:space="preserve"> </w:t>
      </w:r>
      <w:r w:rsidRPr="00C3299B">
        <w:rPr>
          <w:rFonts w:eastAsia="Calibri" w:cs="Times New Roman"/>
          <w:szCs w:val="28"/>
        </w:rPr>
        <w:t xml:space="preserve">в связи с назначением </w:t>
      </w:r>
      <w:r w:rsidR="000220CC">
        <w:rPr>
          <w:rFonts w:eastAsia="Calibri" w:cs="Times New Roman"/>
          <w:szCs w:val="28"/>
        </w:rPr>
        <w:t xml:space="preserve">               </w:t>
      </w:r>
      <w:r w:rsidRPr="00C3299B">
        <w:rPr>
          <w:rFonts w:eastAsia="Calibri" w:cs="Times New Roman"/>
          <w:szCs w:val="28"/>
        </w:rPr>
        <w:t xml:space="preserve">на воинскую должность, зачислением в военное образовательное учреждение профессионального образования, срок обучения в котором более одного года, или </w:t>
      </w:r>
      <w:r w:rsidR="000220CC">
        <w:rPr>
          <w:rFonts w:eastAsia="Calibri" w:cs="Times New Roman"/>
          <w:szCs w:val="28"/>
        </w:rPr>
        <w:t xml:space="preserve">                        </w:t>
      </w:r>
      <w:r w:rsidRPr="00C3299B">
        <w:rPr>
          <w:rFonts w:eastAsia="Calibri" w:cs="Times New Roman"/>
          <w:szCs w:val="28"/>
        </w:rPr>
        <w:t>в связи с передислокацией воинской части;</w:t>
      </w:r>
    </w:p>
    <w:p w:rsidR="00550805" w:rsidRPr="00C3299B" w:rsidRDefault="00550805" w:rsidP="00550805">
      <w:pPr>
        <w:ind w:firstLine="708"/>
        <w:rPr>
          <w:rFonts w:eastAsia="Calibri" w:cs="Times New Roman"/>
          <w:szCs w:val="28"/>
        </w:rPr>
      </w:pPr>
      <w:r w:rsidRPr="00C3299B">
        <w:rPr>
          <w:rFonts w:eastAsia="Calibri" w:cs="Times New Roman"/>
          <w:szCs w:val="28"/>
        </w:rPr>
        <w:t xml:space="preserve">сотрудникам внутренних дел, а также их родственникам при переезде сотрудников на новое место службы в другой населенный пункт (в том числе </w:t>
      </w:r>
      <w:r w:rsidR="000220CC">
        <w:rPr>
          <w:rFonts w:eastAsia="Calibri" w:cs="Times New Roman"/>
          <w:szCs w:val="28"/>
        </w:rPr>
        <w:t xml:space="preserve">                                     </w:t>
      </w:r>
      <w:r w:rsidRPr="00C3299B">
        <w:rPr>
          <w:rFonts w:eastAsia="Calibri" w:cs="Times New Roman"/>
          <w:szCs w:val="28"/>
        </w:rPr>
        <w:t xml:space="preserve">на территорию или с территории иностранного государства) в связи с назначением </w:t>
      </w:r>
      <w:r w:rsidR="000220CC">
        <w:rPr>
          <w:rFonts w:eastAsia="Calibri" w:cs="Times New Roman"/>
          <w:szCs w:val="28"/>
        </w:rPr>
        <w:t xml:space="preserve">    </w:t>
      </w:r>
      <w:r w:rsidRPr="00C3299B">
        <w:rPr>
          <w:rFonts w:eastAsia="Calibri" w:cs="Times New Roman"/>
          <w:szCs w:val="28"/>
        </w:rPr>
        <w:t>на иную должность, или в связи с приемом в образовательную организацию высшего образования федерального органа исполнительной власти в сфере внутренних дел для обучения по образовательным программам, срок освоения которых составляет более одного года, или в связи с передислокацией органа (подразделения) в порядке, определяемом руководителем федерального органа исполнительной власти в сфере внутренних дел, руководителем иного федерального органа исполнительной власти, в котором проходят службу сотрудники.</w:t>
      </w:r>
    </w:p>
    <w:p w:rsidR="00550805" w:rsidRPr="00C3299B" w:rsidRDefault="00550805" w:rsidP="00550805">
      <w:pPr>
        <w:ind w:firstLine="708"/>
        <w:rPr>
          <w:rFonts w:eastAsia="Calibri" w:cs="Times New Roman"/>
          <w:szCs w:val="28"/>
        </w:rPr>
      </w:pPr>
      <w:r w:rsidRPr="00C3299B">
        <w:rPr>
          <w:rFonts w:eastAsia="Calibri" w:cs="Times New Roman"/>
          <w:szCs w:val="28"/>
        </w:rPr>
        <w:t xml:space="preserve">93969 Ежемесячные компенсационные выплаты матерям (или другим родственникам, фактически осуществляющим уход за ребенком), состоящим </w:t>
      </w:r>
      <w:r w:rsidR="000220CC">
        <w:rPr>
          <w:rFonts w:eastAsia="Calibri" w:cs="Times New Roman"/>
          <w:szCs w:val="28"/>
        </w:rPr>
        <w:t xml:space="preserve">                            </w:t>
      </w:r>
      <w:r w:rsidRPr="00C3299B">
        <w:rPr>
          <w:rFonts w:eastAsia="Calibri" w:cs="Times New Roman"/>
          <w:szCs w:val="28"/>
        </w:rPr>
        <w:t xml:space="preserve">в трудовых отношениях на условиях найма с организациями, </w:t>
      </w:r>
      <w:r w:rsidR="000220CC">
        <w:rPr>
          <w:rFonts w:eastAsia="Calibri" w:cs="Times New Roman"/>
          <w:szCs w:val="28"/>
        </w:rPr>
        <w:t xml:space="preserve">                                                      </w:t>
      </w:r>
      <w:r w:rsidRPr="00C3299B">
        <w:rPr>
          <w:rFonts w:eastAsia="Calibri" w:cs="Times New Roman"/>
          <w:szCs w:val="28"/>
        </w:rPr>
        <w:t>и женщинам-военнослужащим, находящимся в отпуске по уходу за ребенком</w:t>
      </w:r>
    </w:p>
    <w:p w:rsidR="00550805" w:rsidRPr="00C3299B" w:rsidRDefault="00550805" w:rsidP="00550805">
      <w:pPr>
        <w:ind w:firstLine="708"/>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на ежемесячные компенсационные выплаты матерям (или другим родственникам, фактически осуществляющим уход за ребенком), состоящим </w:t>
      </w:r>
      <w:r w:rsidR="008F7E4B">
        <w:rPr>
          <w:rFonts w:eastAsia="Calibri" w:cs="Times New Roman"/>
          <w:szCs w:val="28"/>
        </w:rPr>
        <w:t xml:space="preserve">                              </w:t>
      </w:r>
      <w:r w:rsidRPr="00C3299B">
        <w:rPr>
          <w:rFonts w:eastAsia="Calibri" w:cs="Times New Roman"/>
          <w:szCs w:val="28"/>
        </w:rPr>
        <w:t>в трудовых отношениях на условиях найма с организациями,</w:t>
      </w:r>
      <w:r w:rsidR="008F7E4B">
        <w:rPr>
          <w:rFonts w:eastAsia="Calibri" w:cs="Times New Roman"/>
          <w:szCs w:val="28"/>
        </w:rPr>
        <w:t xml:space="preserve">                                                            </w:t>
      </w:r>
      <w:r w:rsidRPr="00C3299B">
        <w:rPr>
          <w:rFonts w:eastAsia="Calibri" w:cs="Times New Roman"/>
          <w:szCs w:val="28"/>
        </w:rPr>
        <w:t xml:space="preserve"> и женщинам-военнослужащим, находящимся в отпуске по уходу за ребенком.</w:t>
      </w:r>
    </w:p>
    <w:p w:rsidR="00550805" w:rsidRPr="00C3299B" w:rsidRDefault="00550805" w:rsidP="00550805">
      <w:pPr>
        <w:ind w:firstLine="708"/>
        <w:rPr>
          <w:rFonts w:eastAsia="Calibri" w:cs="Times New Roman"/>
          <w:szCs w:val="28"/>
        </w:rPr>
      </w:pPr>
      <w:r w:rsidRPr="00C3299B">
        <w:rPr>
          <w:rFonts w:eastAsia="Calibri" w:cs="Times New Roman"/>
          <w:szCs w:val="28"/>
        </w:rPr>
        <w:t xml:space="preserve">93970 Возмещение расходов, связанных с перевозкой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граждан, уволенных со службы из этих органов и учреждений, членов их семей, </w:t>
      </w:r>
      <w:r w:rsidR="008F7E4B">
        <w:rPr>
          <w:rFonts w:eastAsia="Calibri" w:cs="Times New Roman"/>
          <w:szCs w:val="28"/>
        </w:rPr>
        <w:t xml:space="preserve">                           </w:t>
      </w:r>
      <w:r w:rsidRPr="00C3299B">
        <w:rPr>
          <w:rFonts w:eastAsia="Calibri" w:cs="Times New Roman"/>
          <w:szCs w:val="28"/>
        </w:rPr>
        <w:t>а также их личного имущества</w:t>
      </w:r>
    </w:p>
    <w:p w:rsidR="00550805" w:rsidRPr="00C3299B" w:rsidRDefault="00550805" w:rsidP="00550805">
      <w:pPr>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связанные с возмещением расходов по перевозке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граждан, уволенных со службы из этих органов и учреждений, членов их семей,</w:t>
      </w:r>
      <w:r w:rsidR="008F7E4B">
        <w:rPr>
          <w:rFonts w:eastAsia="Calibri" w:cs="Times New Roman"/>
          <w:szCs w:val="28"/>
        </w:rPr>
        <w:t xml:space="preserve">                          </w:t>
      </w:r>
      <w:r w:rsidRPr="00C3299B">
        <w:rPr>
          <w:rFonts w:eastAsia="Calibri" w:cs="Times New Roman"/>
          <w:szCs w:val="28"/>
        </w:rPr>
        <w:t xml:space="preserve"> а также их личного имущества.</w:t>
      </w:r>
    </w:p>
    <w:p w:rsidR="00550805" w:rsidRPr="00C3299B" w:rsidRDefault="00550805" w:rsidP="00550805">
      <w:pPr>
        <w:ind w:firstLine="708"/>
        <w:rPr>
          <w:rFonts w:eastAsia="Calibri" w:cs="Times New Roman"/>
          <w:szCs w:val="28"/>
        </w:rPr>
      </w:pPr>
      <w:r w:rsidRPr="00C3299B">
        <w:rPr>
          <w:rFonts w:eastAsia="Calibri" w:cs="Times New Roman"/>
          <w:szCs w:val="28"/>
        </w:rPr>
        <w:t xml:space="preserve">93971 </w:t>
      </w:r>
      <w:r w:rsidRPr="00C3299B">
        <w:rPr>
          <w:rFonts w:eastAsia="Calibri" w:cs="Times New Roman"/>
          <w:bCs/>
          <w:szCs w:val="28"/>
        </w:rPr>
        <w:t xml:space="preserve">Возмещение медицинским организациям государственной </w:t>
      </w:r>
      <w:r w:rsidR="00C94204">
        <w:rPr>
          <w:rFonts w:eastAsia="Calibri" w:cs="Times New Roman"/>
          <w:bCs/>
          <w:szCs w:val="28"/>
        </w:rPr>
        <w:t xml:space="preserve">                                              </w:t>
      </w:r>
      <w:r w:rsidRPr="00C3299B">
        <w:rPr>
          <w:rFonts w:eastAsia="Calibri" w:cs="Times New Roman"/>
          <w:bCs/>
          <w:szCs w:val="28"/>
        </w:rPr>
        <w:t>и муниципальной систем здравоохранения расходов на оказание медицинской помощи военнослужащим, гражданам, призванным на военные сборы, сотрудникам органов внутренних дел Российской Федерации, федеральной противопожарной службы Государственной противопожарной службы, уголовно-исполнительной системы, таможенных органов Российской Федерации, органов принудительного исполнения, лицам, проходящим службу в войсках национальной гвардии Российской Федерации и имеющим специальные звания полиции, и лицам начальствующего состава органов федеральной фельдъегерской связи, а также отдельным категориям граждан, уволенных с военной службы</w:t>
      </w:r>
    </w:p>
    <w:p w:rsidR="00550805" w:rsidRPr="00C3299B" w:rsidRDefault="00550805" w:rsidP="00550805">
      <w:pPr>
        <w:ind w:firstLine="708"/>
        <w:rPr>
          <w:rFonts w:eastAsia="Calibri" w:cs="Times New Roman"/>
          <w:szCs w:val="28"/>
        </w:rPr>
      </w:pPr>
      <w:r w:rsidRPr="00C3299B">
        <w:rPr>
          <w:rFonts w:eastAsia="Calibri" w:cs="Times New Roman"/>
          <w:bCs/>
        </w:rPr>
        <w:t xml:space="preserve">По данному направлению расходов отражаются расходы федерального бюджета, связанные с возмещением медицинским организациям государственной </w:t>
      </w:r>
      <w:r w:rsidR="008F7E4B">
        <w:rPr>
          <w:rFonts w:eastAsia="Calibri" w:cs="Times New Roman"/>
          <w:bCs/>
        </w:rPr>
        <w:t xml:space="preserve">                </w:t>
      </w:r>
      <w:r w:rsidRPr="00C3299B">
        <w:rPr>
          <w:rFonts w:eastAsia="Calibri" w:cs="Times New Roman"/>
          <w:bCs/>
        </w:rPr>
        <w:t xml:space="preserve">и муниципальной систем здравоохранения расходов на </w:t>
      </w:r>
      <w:r w:rsidRPr="00C3299B">
        <w:rPr>
          <w:rFonts w:eastAsia="Calibri" w:cs="Times New Roman"/>
        </w:rPr>
        <w:t xml:space="preserve">проведение медицинских осмотров, диспансеризации военнослужащих, </w:t>
      </w:r>
      <w:r w:rsidRPr="00C3299B">
        <w:rPr>
          <w:rFonts w:eastAsia="Calibri" w:cs="Times New Roman"/>
          <w:bCs/>
        </w:rPr>
        <w:t xml:space="preserve">оказание медицинской помощи военнослужащим, гражданам, призванным на военные сборы, сотрудникам органов внутренних дел Российской Федерации, федеральной противопожарной службы Государственной противопожарной службы, уголовно-исполнительной системы, таможенных органов Российской Федерации, органов принудительного исполнения, лицам, </w:t>
      </w:r>
      <w:r w:rsidRPr="00C3299B">
        <w:rPr>
          <w:rFonts w:eastAsia="Calibri" w:cs="Times New Roman"/>
        </w:rPr>
        <w:t>проходящим службу в войсках национальной гвардии Российской Федерации и имеющим специальные звания полиции, лицам</w:t>
      </w:r>
      <w:r w:rsidRPr="00C3299B">
        <w:rPr>
          <w:rFonts w:eastAsia="Calibri" w:cs="Times New Roman"/>
          <w:bCs/>
        </w:rPr>
        <w:t xml:space="preserve"> начальствующего состава органов федеральной фельдъегерской связи, а также отдельным категориям граждан, уволенных с военной службы (включая исполнение судебных решений </w:t>
      </w:r>
      <w:r w:rsidR="008F7E4B">
        <w:rPr>
          <w:rFonts w:eastAsia="Calibri" w:cs="Times New Roman"/>
          <w:bCs/>
        </w:rPr>
        <w:t xml:space="preserve">                                           </w:t>
      </w:r>
      <w:r w:rsidRPr="00C3299B">
        <w:rPr>
          <w:rFonts w:eastAsia="Calibri" w:cs="Times New Roman"/>
          <w:bCs/>
        </w:rPr>
        <w:t>по возмещению расходов на медицинское обслуживание отдельных категорий граждан).</w:t>
      </w:r>
    </w:p>
    <w:p w:rsidR="00550805" w:rsidRPr="00C3299B" w:rsidRDefault="00550805" w:rsidP="00550805">
      <w:pPr>
        <w:ind w:firstLine="708"/>
        <w:rPr>
          <w:rFonts w:eastAsia="Calibri" w:cs="Times New Roman"/>
          <w:szCs w:val="28"/>
        </w:rPr>
      </w:pPr>
      <w:r w:rsidRPr="00C3299B">
        <w:rPr>
          <w:rFonts w:eastAsia="Calibri" w:cs="Times New Roman"/>
          <w:szCs w:val="28"/>
        </w:rPr>
        <w:t>93972 Меры по оказанию медицинской помощи гражданам Российской Федерации за рубежом</w:t>
      </w:r>
    </w:p>
    <w:p w:rsidR="00550805" w:rsidRPr="00C3299B" w:rsidRDefault="00550805" w:rsidP="00550805">
      <w:pPr>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организацию лечения граждан Российской Федерации за рубежом.</w:t>
      </w:r>
    </w:p>
    <w:p w:rsidR="00550805" w:rsidRPr="00C3299B" w:rsidRDefault="00550805" w:rsidP="00550805">
      <w:pPr>
        <w:ind w:firstLine="708"/>
        <w:rPr>
          <w:rFonts w:eastAsia="Calibri" w:cs="Times New Roman"/>
          <w:szCs w:val="28"/>
        </w:rPr>
      </w:pPr>
      <w:r w:rsidRPr="00C3299B">
        <w:rPr>
          <w:rFonts w:eastAsia="Calibri" w:cs="Times New Roman"/>
          <w:szCs w:val="28"/>
        </w:rPr>
        <w:t xml:space="preserve">93974 Компенсация расходов на оплату стоимости проезда и провоза багажа при переезде лиц (работников), а также членов их семей при заключении (расторжении) трудовых договоров с организациями, финансируемыми </w:t>
      </w:r>
      <w:r w:rsidR="008F7E4B">
        <w:rPr>
          <w:rFonts w:eastAsia="Calibri" w:cs="Times New Roman"/>
          <w:szCs w:val="28"/>
        </w:rPr>
        <w:t xml:space="preserve">                                                                   </w:t>
      </w:r>
      <w:r w:rsidRPr="00C3299B">
        <w:rPr>
          <w:rFonts w:eastAsia="Calibri" w:cs="Times New Roman"/>
          <w:szCs w:val="28"/>
        </w:rPr>
        <w:t xml:space="preserve">из федерального бюджета, расположенными в районах Крайнего Севера </w:t>
      </w:r>
      <w:r w:rsidR="008F7E4B">
        <w:rPr>
          <w:rFonts w:eastAsia="Calibri" w:cs="Times New Roman"/>
          <w:szCs w:val="28"/>
        </w:rPr>
        <w:t xml:space="preserve">                                           </w:t>
      </w:r>
      <w:r w:rsidRPr="00C3299B">
        <w:rPr>
          <w:rFonts w:eastAsia="Calibri" w:cs="Times New Roman"/>
          <w:szCs w:val="28"/>
        </w:rPr>
        <w:t>и приравненных к ним местностях</w:t>
      </w:r>
    </w:p>
    <w:p w:rsidR="00550805" w:rsidRPr="00C3299B" w:rsidRDefault="00550805" w:rsidP="00550805">
      <w:pPr>
        <w:ind w:firstLine="708"/>
        <w:rPr>
          <w:rFonts w:eastAsia="Calibri" w:cs="Times New Roman"/>
          <w:szCs w:val="28"/>
        </w:rPr>
      </w:pPr>
      <w:r w:rsidRPr="00C3299B">
        <w:rPr>
          <w:rFonts w:eastAsia="Calibri" w:cs="Times New Roman"/>
          <w:szCs w:val="28"/>
        </w:rPr>
        <w:t>По данному направлению расходов отражаются расходы по выплате компенсации расходов на оплату стоимости проезда и провоза багажа при переезде лиц (работников), а также членов их семей при заключении (расторжении) трудовых договоров с организациями, финансируемыми из федерального бюджета, расположенными в районах Крайнего Севера и приравненных к ним местностях.</w:t>
      </w:r>
    </w:p>
    <w:p w:rsidR="00550805" w:rsidRPr="00C3299B" w:rsidRDefault="00550805" w:rsidP="00550805">
      <w:pPr>
        <w:ind w:firstLine="708"/>
        <w:rPr>
          <w:rFonts w:eastAsia="Calibri" w:cs="Times New Roman"/>
          <w:szCs w:val="28"/>
        </w:rPr>
      </w:pPr>
      <w:r w:rsidRPr="00C3299B">
        <w:rPr>
          <w:rFonts w:eastAsia="Calibri" w:cs="Times New Roman"/>
          <w:szCs w:val="28"/>
        </w:rPr>
        <w:t xml:space="preserve">93977 Приобретение путевок в организации отдыха и оздоровления детей </w:t>
      </w:r>
      <w:r w:rsidR="008F7E4B">
        <w:rPr>
          <w:rFonts w:eastAsia="Calibri" w:cs="Times New Roman"/>
          <w:szCs w:val="28"/>
        </w:rPr>
        <w:t xml:space="preserve">                     </w:t>
      </w:r>
      <w:r w:rsidRPr="00C3299B">
        <w:rPr>
          <w:rFonts w:eastAsia="Calibri" w:cs="Times New Roman"/>
          <w:szCs w:val="28"/>
        </w:rPr>
        <w:t>на территории Российской Федерации или выплата денежной компенсации взамен путевок, а также приобретение путевок в санаторно-курортные и оздоровительные учреждения на территории Российской Федерации</w:t>
      </w:r>
    </w:p>
    <w:p w:rsidR="00550805" w:rsidRPr="00C3299B" w:rsidRDefault="00550805" w:rsidP="00550805">
      <w:pPr>
        <w:ind w:firstLine="708"/>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на приобретение и последующее выделение на безвозмездной основе путевок детям погибших, умерших, пропавших без вести либо ставших инвалидами в связи с исполнением служебных обязанностей сотрудников Следственного комитета Российской Федерации, Генеральной прокуратуры Российской Федерации в организации отдыха и оздоровления детей на территории Российской Федерации, </w:t>
      </w:r>
      <w:r w:rsidR="008F7E4B">
        <w:rPr>
          <w:rFonts w:eastAsia="Calibri" w:cs="Times New Roman"/>
          <w:szCs w:val="28"/>
        </w:rPr>
        <w:t xml:space="preserve">                    </w:t>
      </w:r>
      <w:r w:rsidRPr="00C3299B">
        <w:rPr>
          <w:rFonts w:eastAsia="Calibri" w:cs="Times New Roman"/>
          <w:szCs w:val="28"/>
        </w:rPr>
        <w:t>а в случае не предоставления путевок на выплату компенсации.</w:t>
      </w:r>
    </w:p>
    <w:p w:rsidR="00550805" w:rsidRPr="00C3299B" w:rsidRDefault="00550805" w:rsidP="00550805">
      <w:pPr>
        <w:ind w:firstLine="708"/>
        <w:rPr>
          <w:rFonts w:eastAsia="Calibri" w:cs="Times New Roman"/>
          <w:szCs w:val="28"/>
        </w:rPr>
      </w:pPr>
      <w:r w:rsidRPr="00C3299B">
        <w:rPr>
          <w:rFonts w:eastAsia="Calibri" w:cs="Times New Roman"/>
          <w:szCs w:val="28"/>
        </w:rPr>
        <w:t>Также по данному направлению расходов отражаются расходы федерального бюджета на приобретение и последующее выделение на безвозмездной основе путевок нуждающимся супругам и родителям погибших (умерших) или пропавших без вести в связи с исполнением служебных обязанностей сотрудников следственных органов, расположенных на территории Северо-Кавказского региона, сотрудников следственных органов, направленных для выполнения задач на территории</w:t>
      </w:r>
      <w:r w:rsidR="000A6517" w:rsidRPr="00C3299B">
        <w:rPr>
          <w:rFonts w:eastAsia="Calibri" w:cs="Times New Roman"/>
          <w:szCs w:val="28"/>
        </w:rPr>
        <w:t xml:space="preserve"> </w:t>
      </w:r>
      <w:r w:rsidR="002C1569" w:rsidRPr="00C3299B">
        <w:rPr>
          <w:rFonts w:eastAsia="Calibri" w:cs="Times New Roman"/>
          <w:szCs w:val="28"/>
        </w:rPr>
        <w:t xml:space="preserve">                                  </w:t>
      </w:r>
      <w:r w:rsidRPr="00C3299B">
        <w:rPr>
          <w:rFonts w:eastAsia="Calibri" w:cs="Times New Roman"/>
          <w:szCs w:val="28"/>
        </w:rPr>
        <w:t>Северо-Кавказского региона в санаторно-курортные и оздоровительные учреждения на территории Российской Федерации.</w:t>
      </w:r>
    </w:p>
    <w:p w:rsidR="00550805" w:rsidRPr="00C3299B" w:rsidRDefault="00550805" w:rsidP="00550805">
      <w:pPr>
        <w:ind w:firstLine="708"/>
        <w:rPr>
          <w:rFonts w:eastAsia="Calibri" w:cs="Times New Roman"/>
          <w:szCs w:val="28"/>
        </w:rPr>
      </w:pPr>
      <w:r w:rsidRPr="00C3299B">
        <w:rPr>
          <w:rFonts w:eastAsia="Calibri" w:cs="Times New Roman"/>
          <w:szCs w:val="28"/>
        </w:rPr>
        <w:t>93979 Единовременное пособие лицам, получившим ранения при осуществлении мероприятий по борьбе с терроризмом, не повлекшие наступления инвалидности</w:t>
      </w:r>
    </w:p>
    <w:p w:rsidR="00550805" w:rsidRPr="00C3299B" w:rsidRDefault="00550805" w:rsidP="00550805">
      <w:pPr>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выплату единовременного пособия лицам, получившим ранения при осуществлении мероприятий по борьбе с терроризмом, не повлекшие наступления инвалидности.</w:t>
      </w:r>
    </w:p>
    <w:p w:rsidR="00550805" w:rsidRPr="00C3299B" w:rsidRDefault="00550805" w:rsidP="00550805">
      <w:pPr>
        <w:ind w:firstLine="708"/>
        <w:rPr>
          <w:rFonts w:eastAsia="Calibri" w:cs="Times New Roman"/>
          <w:szCs w:val="28"/>
        </w:rPr>
      </w:pPr>
      <w:r w:rsidRPr="00C3299B">
        <w:rPr>
          <w:rFonts w:eastAsia="Calibri" w:cs="Times New Roman"/>
          <w:szCs w:val="28"/>
        </w:rPr>
        <w:t>93981 Пособия и компенсации военнослужащим, приравненным к ним лицам, а также уволенным из их числа (за исключением публичных нормативных обязательств)</w:t>
      </w:r>
    </w:p>
    <w:p w:rsidR="00550805" w:rsidRPr="00C3299B" w:rsidRDefault="00550805" w:rsidP="00550805">
      <w:pPr>
        <w:ind w:firstLine="708"/>
        <w:rPr>
          <w:rFonts w:eastAsia="Calibri" w:cs="Times New Roman"/>
          <w:szCs w:val="28"/>
        </w:rPr>
      </w:pPr>
      <w:r w:rsidRPr="00C3299B">
        <w:rPr>
          <w:rFonts w:eastAsia="Calibri" w:cs="Times New Roman"/>
          <w:szCs w:val="28"/>
        </w:rPr>
        <w:t xml:space="preserve">По данному направлению расходов отражаются расходы на выплату пособий, компенсаций, материальной помощи военнослужащим, приравненным к ним лицам и членам их семей, а также уволенным из их числа в соответствии </w:t>
      </w:r>
      <w:r w:rsidR="00C02120">
        <w:rPr>
          <w:rFonts w:eastAsia="Calibri" w:cs="Times New Roman"/>
          <w:szCs w:val="28"/>
        </w:rPr>
        <w:t xml:space="preserve">                                               </w:t>
      </w:r>
      <w:r w:rsidRPr="00C3299B">
        <w:rPr>
          <w:rFonts w:eastAsia="Calibri" w:cs="Times New Roman"/>
          <w:szCs w:val="28"/>
        </w:rPr>
        <w:t>с законодательством Российской Федерации (за исключением публичных нормативных обязательств), не отнесенных к другим направлениям расходов.</w:t>
      </w:r>
    </w:p>
    <w:p w:rsidR="00550805" w:rsidRPr="00C3299B" w:rsidRDefault="00550805" w:rsidP="00550805">
      <w:pPr>
        <w:ind w:firstLine="708"/>
        <w:rPr>
          <w:rFonts w:eastAsia="Calibri" w:cs="Times New Roman"/>
          <w:szCs w:val="28"/>
        </w:rPr>
      </w:pPr>
      <w:r w:rsidRPr="00C3299B">
        <w:rPr>
          <w:rFonts w:eastAsia="Calibri" w:cs="Times New Roman"/>
          <w:szCs w:val="28"/>
        </w:rPr>
        <w:t>93985 Ежемесячная денежная компенсация расходов на автомобильное топливо Героям Советского Союза, Героям Российской Федерации и полным кавалерам ордена Славы</w:t>
      </w:r>
    </w:p>
    <w:p w:rsidR="00550805" w:rsidRPr="00C3299B" w:rsidRDefault="00550805" w:rsidP="00550805">
      <w:pPr>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выплату ежемесячной денежной компенсации</w:t>
      </w:r>
      <w:r w:rsidRPr="00C3299B">
        <w:rPr>
          <w:rFonts w:ascii="Calibri" w:eastAsia="Calibri" w:hAnsi="Calibri" w:cs="Times New Roman"/>
          <w:sz w:val="22"/>
        </w:rPr>
        <w:t xml:space="preserve"> </w:t>
      </w:r>
      <w:r w:rsidRPr="00C3299B">
        <w:rPr>
          <w:rFonts w:eastAsia="Calibri" w:cs="Times New Roman"/>
          <w:szCs w:val="28"/>
        </w:rPr>
        <w:t>расходов</w:t>
      </w:r>
      <w:r w:rsidR="00C02120">
        <w:rPr>
          <w:rFonts w:eastAsia="Calibri" w:cs="Times New Roman"/>
          <w:szCs w:val="28"/>
        </w:rPr>
        <w:t xml:space="preserve">                                         </w:t>
      </w:r>
      <w:r w:rsidRPr="00C3299B">
        <w:rPr>
          <w:rFonts w:eastAsia="Calibri" w:cs="Times New Roman"/>
          <w:szCs w:val="28"/>
        </w:rPr>
        <w:t>на автомобильное топливо Героям Советского Союза, Героям Российской Федерации и полным кавалерам ордена Славы.</w:t>
      </w:r>
    </w:p>
    <w:p w:rsidR="00550805" w:rsidRPr="00C3299B" w:rsidRDefault="00550805" w:rsidP="00550805">
      <w:pPr>
        <w:ind w:firstLine="708"/>
        <w:rPr>
          <w:rFonts w:eastAsia="Calibri" w:cs="Times New Roman"/>
          <w:szCs w:val="28"/>
        </w:rPr>
      </w:pPr>
      <w:r w:rsidRPr="00C3299B">
        <w:rPr>
          <w:rFonts w:eastAsia="Calibri" w:cs="Times New Roman"/>
          <w:szCs w:val="28"/>
        </w:rPr>
        <w:t xml:space="preserve">93986 </w:t>
      </w:r>
      <w:r w:rsidR="005029D2" w:rsidRPr="005029D2">
        <w:rPr>
          <w:rFonts w:eastAsia="Calibri" w:cs="Times New Roman"/>
          <w:szCs w:val="28"/>
        </w:rPr>
        <w:t>Социальное обеспечение детей-сирот и детей, оставшихся без попечения родителей, лиц из числа детей-сирот и детей, оставшихся без попечения родителей</w:t>
      </w:r>
      <w:r w:rsidR="00931539">
        <w:rPr>
          <w:rFonts w:eastAsia="Calibri" w:cs="Times New Roman"/>
          <w:szCs w:val="28"/>
        </w:rPr>
        <w:t xml:space="preserve">, </w:t>
      </w:r>
      <w:r w:rsidR="005029D2" w:rsidRPr="005029D2">
        <w:rPr>
          <w:rFonts w:eastAsia="Calibri" w:cs="Times New Roman"/>
          <w:szCs w:val="28"/>
        </w:rPr>
        <w:t>и лиц, потерявших в период обучения обоих родителей или единственного родителя, обучающихся по имеющим государственную аккредитацию образовательным программам основного общего, среднего общего образования, среднего профессионального образования или высшего образования по очной форме обучения за счет средств федерального бюджета</w:t>
      </w:r>
    </w:p>
    <w:p w:rsidR="00550805" w:rsidRPr="00C3299B" w:rsidRDefault="00550805" w:rsidP="00550805">
      <w:pPr>
        <w:ind w:firstLine="708"/>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на осуществление мер по социальному обеспечению </w:t>
      </w:r>
      <w:r w:rsidR="005029D2" w:rsidRPr="005029D2">
        <w:rPr>
          <w:rFonts w:eastAsia="Calibri" w:cs="Times New Roman"/>
          <w:szCs w:val="28"/>
        </w:rPr>
        <w:t>детей-сирот и детей, оставшихся без попечения родителей, лиц из числа детей-сирот и детей, оставшихся без попечения родителей</w:t>
      </w:r>
      <w:r w:rsidR="00931539">
        <w:rPr>
          <w:rFonts w:eastAsia="Calibri" w:cs="Times New Roman"/>
          <w:szCs w:val="28"/>
        </w:rPr>
        <w:t>,</w:t>
      </w:r>
      <w:r w:rsidR="005029D2" w:rsidRPr="005029D2">
        <w:rPr>
          <w:rFonts w:eastAsia="Calibri" w:cs="Times New Roman"/>
          <w:szCs w:val="28"/>
        </w:rPr>
        <w:t xml:space="preserve"> и лиц, потерявших в период обучения обоих родителей или единственного родителя, обучающихся по имеющим государственную аккредитацию образовательным программам основного общего, среднего общего образования, среднего профессионального образования или высшего образования по очной форме обучения за счет средств федерального бюджета</w:t>
      </w:r>
      <w:r w:rsidRPr="00C3299B">
        <w:rPr>
          <w:rFonts w:eastAsia="Calibri" w:cs="Times New Roman"/>
          <w:szCs w:val="28"/>
        </w:rPr>
        <w:t>, в соответствии</w:t>
      </w:r>
      <w:r w:rsidR="002C1569" w:rsidRPr="00C3299B">
        <w:rPr>
          <w:rFonts w:eastAsia="Calibri" w:cs="Times New Roman"/>
          <w:szCs w:val="28"/>
        </w:rPr>
        <w:t xml:space="preserve"> </w:t>
      </w:r>
      <w:r w:rsidRPr="00C3299B">
        <w:rPr>
          <w:rFonts w:eastAsia="Calibri" w:cs="Times New Roman"/>
          <w:szCs w:val="28"/>
        </w:rPr>
        <w:t>с Федеральным законом</w:t>
      </w:r>
      <w:r w:rsidR="00C02120">
        <w:rPr>
          <w:rFonts w:eastAsia="Calibri" w:cs="Times New Roman"/>
          <w:szCs w:val="28"/>
        </w:rPr>
        <w:t xml:space="preserve"> </w:t>
      </w:r>
      <w:r w:rsidRPr="00C3299B">
        <w:rPr>
          <w:rFonts w:eastAsia="Calibri" w:cs="Times New Roman"/>
          <w:szCs w:val="28"/>
        </w:rPr>
        <w:t>от 21 декабря 1996 года № 159-ФЗ</w:t>
      </w:r>
      <w:r w:rsidR="002C1569" w:rsidRPr="00C3299B">
        <w:rPr>
          <w:rFonts w:eastAsia="Calibri" w:cs="Times New Roman"/>
          <w:szCs w:val="28"/>
        </w:rPr>
        <w:t xml:space="preserve"> </w:t>
      </w:r>
      <w:r w:rsidRPr="00C3299B">
        <w:rPr>
          <w:rFonts w:eastAsia="Calibri" w:cs="Times New Roman"/>
          <w:szCs w:val="28"/>
        </w:rPr>
        <w:t>"О дополнительных гарантиях по социальной поддержке детей-сирот и детей, оставшихся без попечения родителей".</w:t>
      </w:r>
    </w:p>
    <w:p w:rsidR="00550805" w:rsidRPr="00C3299B" w:rsidRDefault="00550805" w:rsidP="00550805">
      <w:pPr>
        <w:rPr>
          <w:rFonts w:eastAsia="Calibri" w:cs="Times New Roman"/>
          <w:szCs w:val="28"/>
        </w:rPr>
      </w:pPr>
      <w:r w:rsidRPr="00C3299B">
        <w:rPr>
          <w:rFonts w:eastAsia="Calibri" w:cs="Times New Roman"/>
          <w:szCs w:val="28"/>
        </w:rPr>
        <w:t xml:space="preserve">93987 Компенсация расходов на оплату стоимости проезда и провоза багажа </w:t>
      </w:r>
      <w:r w:rsidR="00C02120">
        <w:rPr>
          <w:rFonts w:eastAsia="Calibri" w:cs="Times New Roman"/>
          <w:szCs w:val="28"/>
        </w:rPr>
        <w:t xml:space="preserve">             </w:t>
      </w:r>
      <w:r w:rsidRPr="00C3299B">
        <w:rPr>
          <w:rFonts w:eastAsia="Calibri" w:cs="Times New Roman"/>
          <w:szCs w:val="28"/>
        </w:rPr>
        <w:t>к месту использования отпуска и обратно лицам, работающим в организациях, финансируемых из федерального бюджета, расположенных в районах</w:t>
      </w:r>
      <w:r w:rsidR="000A6517" w:rsidRPr="00C3299B">
        <w:rPr>
          <w:rFonts w:eastAsia="Calibri" w:cs="Times New Roman"/>
          <w:szCs w:val="28"/>
        </w:rPr>
        <w:t xml:space="preserve"> </w:t>
      </w:r>
      <w:r w:rsidRPr="00C3299B">
        <w:rPr>
          <w:rFonts w:eastAsia="Calibri" w:cs="Times New Roman"/>
          <w:szCs w:val="28"/>
        </w:rPr>
        <w:t>Крайнего Севера и приравненных к ним местностях</w:t>
      </w:r>
    </w:p>
    <w:p w:rsidR="00550805" w:rsidRPr="00C3299B" w:rsidRDefault="00550805" w:rsidP="00550805">
      <w:pPr>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на компенсацию расходов на оплату стоимости проезда и провоза багажа </w:t>
      </w:r>
      <w:r w:rsidR="00C02120">
        <w:rPr>
          <w:rFonts w:eastAsia="Calibri" w:cs="Times New Roman"/>
          <w:szCs w:val="28"/>
        </w:rPr>
        <w:t xml:space="preserve">               </w:t>
      </w:r>
      <w:r w:rsidRPr="00C3299B">
        <w:rPr>
          <w:rFonts w:eastAsia="Calibri" w:cs="Times New Roman"/>
          <w:szCs w:val="28"/>
        </w:rPr>
        <w:t>к месту использования отпуска и обратно лицам, работающим в организациях, финансируемых из федерального бюджета, расположенных в районах</w:t>
      </w:r>
      <w:r w:rsidR="000A6517" w:rsidRPr="00C3299B">
        <w:rPr>
          <w:rFonts w:eastAsia="Calibri" w:cs="Times New Roman"/>
          <w:szCs w:val="28"/>
        </w:rPr>
        <w:t xml:space="preserve"> </w:t>
      </w:r>
      <w:r w:rsidRPr="00C3299B">
        <w:rPr>
          <w:rFonts w:eastAsia="Calibri" w:cs="Times New Roman"/>
          <w:szCs w:val="28"/>
        </w:rPr>
        <w:t>Крайнего Севера и приравненных к ним местностях, и неработающим членам их семей, а также расходы по уплате страховых взносов, начисленных на компенсацию стоимости проезда и провоза багажа к месту проведения отпуска и обратно неработающим членам семей лиц, работающих в организациях, финансируемых из федерального бюджета, расположенных в районах Крайнего Севера и приравненных к ним местностях.</w:t>
      </w:r>
    </w:p>
    <w:p w:rsidR="00550805" w:rsidRPr="00C3299B" w:rsidRDefault="00550805" w:rsidP="00550805">
      <w:pPr>
        <w:rPr>
          <w:rFonts w:eastAsia="Calibri" w:cs="Times New Roman"/>
          <w:szCs w:val="28"/>
        </w:rPr>
      </w:pPr>
      <w:r w:rsidRPr="00C3299B">
        <w:rPr>
          <w:rFonts w:eastAsia="Calibri" w:cs="Times New Roman"/>
          <w:szCs w:val="28"/>
        </w:rPr>
        <w:t xml:space="preserve">93988 Ежемесячное пособие по уходу за ребенком </w:t>
      </w:r>
    </w:p>
    <w:p w:rsidR="00550805" w:rsidRPr="00C3299B" w:rsidRDefault="00550805" w:rsidP="00550805">
      <w:pPr>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выплату женщинам из числа военнослужащих и приравненных к ним лиц ежемесячного пособия по уходу за ребенком до полутора лет.</w:t>
      </w:r>
    </w:p>
    <w:p w:rsidR="00550805" w:rsidRPr="00C3299B" w:rsidRDefault="00550805" w:rsidP="00550805">
      <w:pPr>
        <w:ind w:firstLine="708"/>
        <w:rPr>
          <w:rFonts w:eastAsia="Calibri" w:cs="Times New Roman"/>
          <w:szCs w:val="28"/>
        </w:rPr>
      </w:pPr>
      <w:r w:rsidRPr="00C3299B">
        <w:rPr>
          <w:rFonts w:eastAsia="Calibri" w:cs="Times New Roman"/>
          <w:szCs w:val="28"/>
        </w:rPr>
        <w:t xml:space="preserve">93990 Единовременное пособие при рождении ребенка </w:t>
      </w:r>
    </w:p>
    <w:p w:rsidR="00550805" w:rsidRPr="00C3299B" w:rsidRDefault="00550805" w:rsidP="00550805">
      <w:pPr>
        <w:spacing w:afterLines="30" w:after="72"/>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выплату военнослужащим и приравненным к ним лицам единовременного пособия при рождении ребенка в соответствии с Федеральным законом от 19 мая 1995 года № 81-ФЗ "О государственных пособиях гражданам, имеющим детей".</w:t>
      </w:r>
    </w:p>
    <w:p w:rsidR="00550805" w:rsidRPr="00C3299B" w:rsidRDefault="00550805" w:rsidP="00550805">
      <w:pPr>
        <w:ind w:firstLine="708"/>
        <w:rPr>
          <w:rFonts w:eastAsia="Calibri" w:cs="Times New Roman"/>
          <w:szCs w:val="28"/>
        </w:rPr>
      </w:pPr>
      <w:r w:rsidRPr="00C3299B">
        <w:rPr>
          <w:rFonts w:eastAsia="Calibri" w:cs="Times New Roman"/>
          <w:szCs w:val="28"/>
        </w:rPr>
        <w:t>93991 Пособие по беременности и родам</w:t>
      </w:r>
    </w:p>
    <w:p w:rsidR="00550805" w:rsidRPr="00C3299B" w:rsidRDefault="00550805" w:rsidP="00550805">
      <w:pPr>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выплату женщинам из числа военнослужащих и приравненных к ним лиц пособия по беременности и родам в соответствии с Федеральным законом</w:t>
      </w:r>
      <w:r w:rsidR="000A6517" w:rsidRPr="00C3299B">
        <w:rPr>
          <w:rFonts w:eastAsia="Calibri" w:cs="Times New Roman"/>
          <w:szCs w:val="28"/>
        </w:rPr>
        <w:t xml:space="preserve"> </w:t>
      </w:r>
      <w:r w:rsidR="00C02120">
        <w:rPr>
          <w:rFonts w:eastAsia="Calibri" w:cs="Times New Roman"/>
          <w:szCs w:val="28"/>
        </w:rPr>
        <w:t xml:space="preserve">                       </w:t>
      </w:r>
      <w:r w:rsidRPr="00C3299B">
        <w:rPr>
          <w:rFonts w:eastAsia="Calibri" w:cs="Times New Roman"/>
          <w:szCs w:val="28"/>
        </w:rPr>
        <w:t>от 19 мая 1995 года № 81-ФЗ "О государственных пособиях гражданам, имеющим детей".</w:t>
      </w:r>
    </w:p>
    <w:p w:rsidR="00550805" w:rsidRPr="00C3299B" w:rsidRDefault="00550805" w:rsidP="00550805">
      <w:pPr>
        <w:ind w:firstLine="708"/>
        <w:rPr>
          <w:rFonts w:eastAsia="Calibri" w:cs="Times New Roman"/>
          <w:szCs w:val="28"/>
        </w:rPr>
      </w:pPr>
      <w:r w:rsidRPr="00C3299B">
        <w:rPr>
          <w:rFonts w:eastAsia="Calibri" w:cs="Times New Roman"/>
          <w:szCs w:val="28"/>
        </w:rPr>
        <w:t xml:space="preserve">93992 Обязательное государственное страхование жизни и здоровья военнослужащих, граждан, призванных на военные сборы, лиц рядового </w:t>
      </w:r>
      <w:r w:rsidR="002C1569" w:rsidRPr="00C3299B">
        <w:rPr>
          <w:rFonts w:eastAsia="Calibri" w:cs="Times New Roman"/>
          <w:szCs w:val="28"/>
        </w:rPr>
        <w:t xml:space="preserve">                       </w:t>
      </w:r>
      <w:r w:rsidR="00C02120">
        <w:rPr>
          <w:rFonts w:eastAsia="Calibri" w:cs="Times New Roman"/>
          <w:szCs w:val="28"/>
        </w:rPr>
        <w:t xml:space="preserve">               </w:t>
      </w:r>
      <w:r w:rsidRPr="00C3299B">
        <w:rPr>
          <w:rFonts w:eastAsia="Calibri" w:cs="Times New Roman"/>
          <w:szCs w:val="28"/>
        </w:rPr>
        <w:t>и начальствующего состава органов внутренних дел Российской Федерации, федеральной противопожарной службы Государственной противопожарной службы, должностных лиц таможенных органов, сотрудников учреждений и органов уголовно-исполнительной системы, сотрудников войск национальной гвардии Российской Федерации, сотрудников органов принудительного исполнения Российской Федерации</w:t>
      </w:r>
    </w:p>
    <w:p w:rsidR="00550805" w:rsidRPr="00C3299B" w:rsidRDefault="00550805" w:rsidP="00550805">
      <w:pPr>
        <w:ind w:firstLine="708"/>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на обязательное государственное страхование жизни и здоровья военнослужащих, граждан, призванных на военные сборы, лиц рядового </w:t>
      </w:r>
      <w:r w:rsidR="00C02120">
        <w:rPr>
          <w:rFonts w:eastAsia="Calibri" w:cs="Times New Roman"/>
          <w:szCs w:val="28"/>
        </w:rPr>
        <w:t xml:space="preserve">                            </w:t>
      </w:r>
      <w:r w:rsidRPr="00C3299B">
        <w:rPr>
          <w:rFonts w:eastAsia="Calibri" w:cs="Times New Roman"/>
          <w:szCs w:val="28"/>
        </w:rPr>
        <w:t>и начальствующего состава органов внутренних дел Российской Федерации, федеральной противопожарной службы Государственной противопожарной службы, должностных лиц таможенных органов, сотрудников учреждений и органов уголовно-исполнительной системы, сотрудников войск национальной гвардии Российской Федерации, сотрудников органов принудительного исполнения Российской Федерации.</w:t>
      </w:r>
    </w:p>
    <w:p w:rsidR="00550805" w:rsidRPr="00C3299B" w:rsidRDefault="00550805" w:rsidP="00550805">
      <w:pPr>
        <w:ind w:firstLine="708"/>
        <w:rPr>
          <w:rFonts w:eastAsia="Calibri" w:cs="Times New Roman"/>
          <w:szCs w:val="28"/>
        </w:rPr>
      </w:pPr>
      <w:r w:rsidRPr="00C3299B">
        <w:rPr>
          <w:rFonts w:eastAsia="Calibri" w:cs="Times New Roman"/>
          <w:szCs w:val="28"/>
        </w:rPr>
        <w:t xml:space="preserve">93993 Предоставление путевок (пособий) на санаторно-курортное лечение </w:t>
      </w:r>
      <w:r w:rsidR="00C02120">
        <w:rPr>
          <w:rFonts w:eastAsia="Calibri" w:cs="Times New Roman"/>
          <w:szCs w:val="28"/>
        </w:rPr>
        <w:t xml:space="preserve">                      </w:t>
      </w:r>
      <w:r w:rsidRPr="00C3299B">
        <w:rPr>
          <w:rFonts w:eastAsia="Calibri" w:cs="Times New Roman"/>
          <w:szCs w:val="28"/>
        </w:rPr>
        <w:t xml:space="preserve">и (или) денежной компенсации </w:t>
      </w:r>
    </w:p>
    <w:p w:rsidR="00550805" w:rsidRPr="00C3299B" w:rsidRDefault="00550805" w:rsidP="00550805">
      <w:pPr>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w:t>
      </w:r>
    </w:p>
    <w:p w:rsidR="00550805" w:rsidRPr="00C3299B" w:rsidRDefault="00550805" w:rsidP="00550805">
      <w:pPr>
        <w:ind w:firstLine="708"/>
        <w:rPr>
          <w:rFonts w:eastAsia="Calibri" w:cs="Times New Roman"/>
          <w:szCs w:val="28"/>
        </w:rPr>
      </w:pPr>
      <w:r w:rsidRPr="00C3299B">
        <w:rPr>
          <w:rFonts w:eastAsia="Calibri" w:cs="Times New Roman"/>
          <w:szCs w:val="28"/>
        </w:rPr>
        <w:t>предоставление путевок (пособий) на санаторно-курортное лечение отдельным категориям сотрудников таможенных органов и органов внутренних дел Российской Федерации, лицам начальствующего состава федеральной фельдъегерской связи, лицам, уволенным со службы</w:t>
      </w:r>
      <w:r w:rsidR="00C02120">
        <w:rPr>
          <w:rFonts w:eastAsia="Calibri" w:cs="Times New Roman"/>
          <w:szCs w:val="28"/>
        </w:rPr>
        <w:t xml:space="preserve"> </w:t>
      </w:r>
      <w:r w:rsidRPr="00C3299B">
        <w:rPr>
          <w:rFonts w:eastAsia="Calibri" w:cs="Times New Roman"/>
          <w:szCs w:val="28"/>
        </w:rPr>
        <w:t>в федеральных органах налоговой полиции, военнослужащим и (или) денежной компенсации;</w:t>
      </w:r>
    </w:p>
    <w:p w:rsidR="00550805" w:rsidRPr="00C3299B" w:rsidRDefault="00550805" w:rsidP="00550805">
      <w:pPr>
        <w:ind w:firstLine="708"/>
        <w:rPr>
          <w:rFonts w:eastAsia="Calibri" w:cs="Times New Roman"/>
          <w:szCs w:val="28"/>
        </w:rPr>
      </w:pPr>
      <w:r w:rsidRPr="00C3299B">
        <w:rPr>
          <w:rFonts w:eastAsia="Calibri" w:cs="Times New Roman"/>
          <w:szCs w:val="28"/>
        </w:rPr>
        <w:t xml:space="preserve">возмещение лицам, уволенным с военной службы, а также членам </w:t>
      </w:r>
      <w:r w:rsidR="002C1569" w:rsidRPr="00C3299B">
        <w:rPr>
          <w:rFonts w:eastAsia="Calibri" w:cs="Times New Roman"/>
          <w:szCs w:val="28"/>
        </w:rPr>
        <w:t xml:space="preserve">                          </w:t>
      </w:r>
      <w:r w:rsidRPr="00C3299B">
        <w:rPr>
          <w:rFonts w:eastAsia="Calibri" w:cs="Times New Roman"/>
          <w:szCs w:val="28"/>
        </w:rPr>
        <w:t xml:space="preserve">их семей расходов на проезд на лечение в медицинские организации или </w:t>
      </w:r>
      <w:r w:rsidR="002C1569" w:rsidRPr="00C3299B">
        <w:rPr>
          <w:rFonts w:eastAsia="Calibri" w:cs="Times New Roman"/>
          <w:szCs w:val="28"/>
        </w:rPr>
        <w:t xml:space="preserve">                            </w:t>
      </w:r>
      <w:r w:rsidRPr="00C3299B">
        <w:rPr>
          <w:rFonts w:eastAsia="Calibri" w:cs="Times New Roman"/>
          <w:szCs w:val="28"/>
        </w:rPr>
        <w:t>в</w:t>
      </w:r>
      <w:r w:rsidR="000A6517" w:rsidRPr="00C3299B">
        <w:rPr>
          <w:rFonts w:eastAsia="Calibri" w:cs="Times New Roman"/>
          <w:szCs w:val="28"/>
        </w:rPr>
        <w:t xml:space="preserve"> </w:t>
      </w:r>
      <w:r w:rsidRPr="00C3299B">
        <w:rPr>
          <w:rFonts w:eastAsia="Calibri" w:cs="Times New Roman"/>
          <w:szCs w:val="28"/>
        </w:rPr>
        <w:t xml:space="preserve">санаторно-курортные и оздоровительные организации и обратно (один раз в год) </w:t>
      </w:r>
      <w:r w:rsidR="00C02120">
        <w:rPr>
          <w:rFonts w:eastAsia="Calibri" w:cs="Times New Roman"/>
          <w:szCs w:val="28"/>
        </w:rPr>
        <w:t xml:space="preserve">                 </w:t>
      </w:r>
      <w:r w:rsidRPr="00C3299B">
        <w:rPr>
          <w:rFonts w:eastAsia="Calibri" w:cs="Times New Roman"/>
          <w:szCs w:val="28"/>
        </w:rPr>
        <w:t>в соответствии с Федеральным законом от 27 мая 1998 года № 76-ФЗ</w:t>
      </w:r>
      <w:r w:rsidR="002C1569" w:rsidRPr="00C3299B">
        <w:rPr>
          <w:rFonts w:eastAsia="Calibri" w:cs="Times New Roman"/>
          <w:szCs w:val="28"/>
        </w:rPr>
        <w:t xml:space="preserve"> </w:t>
      </w:r>
      <w:r w:rsidRPr="00C3299B">
        <w:rPr>
          <w:rFonts w:eastAsia="Calibri" w:cs="Times New Roman"/>
          <w:szCs w:val="28"/>
        </w:rPr>
        <w:t>"О статусе военнослужащих".</w:t>
      </w:r>
    </w:p>
    <w:p w:rsidR="00550805" w:rsidRPr="00C3299B" w:rsidRDefault="00550805" w:rsidP="00550805">
      <w:pPr>
        <w:ind w:firstLine="708"/>
        <w:rPr>
          <w:rFonts w:eastAsia="Calibri" w:cs="Times New Roman"/>
          <w:szCs w:val="28"/>
        </w:rPr>
      </w:pPr>
      <w:r w:rsidRPr="00C3299B">
        <w:rPr>
          <w:rFonts w:eastAsia="Calibri" w:cs="Times New Roman"/>
          <w:szCs w:val="28"/>
        </w:rPr>
        <w:t xml:space="preserve">93994 Ежемесячная денежная компенсация за наем (поднаем) жилых помещений </w:t>
      </w:r>
    </w:p>
    <w:p w:rsidR="00550805" w:rsidRPr="00C3299B" w:rsidRDefault="00550805" w:rsidP="00550805">
      <w:pPr>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выплату ежемесячной денежной компенсации за наем (поднаем) жилых помещений лицам, замещающим должности государственной гражданской службы, военной службы, правоохранительной службы.</w:t>
      </w:r>
    </w:p>
    <w:p w:rsidR="00550805" w:rsidRPr="00C3299B" w:rsidRDefault="00550805" w:rsidP="00550805">
      <w:pPr>
        <w:ind w:firstLine="708"/>
        <w:rPr>
          <w:rFonts w:eastAsia="Calibri" w:cs="Times New Roman"/>
          <w:szCs w:val="28"/>
        </w:rPr>
      </w:pPr>
      <w:r w:rsidRPr="00C3299B">
        <w:rPr>
          <w:rFonts w:eastAsia="Calibri" w:cs="Times New Roman"/>
          <w:szCs w:val="28"/>
        </w:rPr>
        <w:t xml:space="preserve">93996 Выплата единовременного (выходного) пособия при увольнении военнослужащих и сотрудников правоохранительных органов </w:t>
      </w:r>
    </w:p>
    <w:p w:rsidR="00550805" w:rsidRPr="00C3299B" w:rsidRDefault="00550805" w:rsidP="00550805">
      <w:pPr>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выплату военнослужащим и сотрудникам правоохранительных органов единовременного (выходного) пособия при увольнении.</w:t>
      </w:r>
    </w:p>
    <w:p w:rsidR="00550805" w:rsidRPr="00C3299B" w:rsidRDefault="00550805" w:rsidP="00550805">
      <w:pPr>
        <w:ind w:firstLine="708"/>
        <w:rPr>
          <w:rFonts w:eastAsia="Calibri" w:cs="Times New Roman"/>
          <w:szCs w:val="28"/>
        </w:rPr>
      </w:pPr>
      <w:r w:rsidRPr="00C3299B">
        <w:rPr>
          <w:rFonts w:eastAsia="Calibri" w:cs="Times New Roman"/>
          <w:szCs w:val="28"/>
        </w:rPr>
        <w:t xml:space="preserve">93997 Компенсация расходов на оплату жилых помещений, отопления </w:t>
      </w:r>
      <w:r w:rsidR="002C1569" w:rsidRPr="00C3299B">
        <w:rPr>
          <w:rFonts w:eastAsia="Calibri" w:cs="Times New Roman"/>
          <w:szCs w:val="28"/>
        </w:rPr>
        <w:t xml:space="preserve">     </w:t>
      </w:r>
      <w:r w:rsidR="00C02120">
        <w:rPr>
          <w:rFonts w:eastAsia="Calibri" w:cs="Times New Roman"/>
          <w:szCs w:val="28"/>
        </w:rPr>
        <w:t xml:space="preserve">                       </w:t>
      </w:r>
      <w:r w:rsidRPr="00C3299B">
        <w:rPr>
          <w:rFonts w:eastAsia="Calibri" w:cs="Times New Roman"/>
          <w:szCs w:val="28"/>
        </w:rPr>
        <w:t xml:space="preserve">и освещения педагогическим работникам, проживающим и работающим в сельской местности </w:t>
      </w:r>
    </w:p>
    <w:p w:rsidR="00550805" w:rsidRPr="00C3299B" w:rsidRDefault="00550805" w:rsidP="00550805">
      <w:pPr>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осуществление выплат, связанных с компенсацией расходов на оплату жилых помещений, отопления и освещения педагогическим работникам, проживающим и работающим в сельской местности, предусмотренных Федеральным законом от 29 декабря 2012 года № 273-ФЗ "Об образовании в Российской Федерации".</w:t>
      </w:r>
    </w:p>
    <w:p w:rsidR="00550805" w:rsidRPr="00C3299B" w:rsidRDefault="00550805" w:rsidP="00550805">
      <w:pPr>
        <w:ind w:firstLine="708"/>
        <w:rPr>
          <w:rFonts w:eastAsia="Calibri" w:cs="Times New Roman"/>
          <w:szCs w:val="28"/>
        </w:rPr>
      </w:pPr>
      <w:r w:rsidRPr="00C3299B">
        <w:rPr>
          <w:rFonts w:eastAsia="Calibri" w:cs="Times New Roman"/>
          <w:szCs w:val="28"/>
        </w:rPr>
        <w:t>93999 Ежемесячная денежная выплата по оплате жилых помещений, отопления и освещения медицинским и фармацевтическим работникам федеральных государственных учреждений, подведомственных федеральным органам исполнительной власти</w:t>
      </w:r>
    </w:p>
    <w:p w:rsidR="00550805" w:rsidRPr="00C3299B" w:rsidRDefault="00550805" w:rsidP="00550805">
      <w:pPr>
        <w:ind w:firstLine="708"/>
        <w:rPr>
          <w:rFonts w:eastAsia="Calibri" w:cs="Times New Roman"/>
          <w:szCs w:val="28"/>
        </w:rPr>
      </w:pPr>
      <w:r w:rsidRPr="00C3299B">
        <w:rPr>
          <w:rFonts w:eastAsia="Calibri" w:cs="Times New Roman"/>
          <w:szCs w:val="28"/>
        </w:rPr>
        <w:t>По данном направлению расходов отражаются расходы федерального бюджета на ежемесячные денежные выплаты по оплате жилого помещения и коммунальных услуг медицинским и фармацевтическим работникам, проживающим и работающим по трудовому договору в сельских населенных пунктах, рабочих поселках (поселках городского типа), состоящим в штате по основному месту работы в федеральных государственных учреждениях.</w:t>
      </w:r>
    </w:p>
    <w:p w:rsidR="00550805" w:rsidRPr="00C3299B" w:rsidRDefault="00550805" w:rsidP="00550805">
      <w:pPr>
        <w:ind w:firstLine="708"/>
        <w:rPr>
          <w:rFonts w:eastAsia="Calibri" w:cs="Times New Roman"/>
          <w:szCs w:val="28"/>
        </w:rPr>
      </w:pPr>
      <w:r w:rsidRPr="00C3299B">
        <w:rPr>
          <w:rFonts w:eastAsia="Calibri" w:cs="Times New Roman"/>
          <w:szCs w:val="28"/>
        </w:rPr>
        <w:t xml:space="preserve">94001 Строительство объектов за пределами территории Российской Федерации </w:t>
      </w:r>
    </w:p>
    <w:p w:rsidR="00550805" w:rsidRDefault="00550805" w:rsidP="00550805">
      <w:pPr>
        <w:ind w:firstLine="708"/>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направляемые на осуществление бюджетных инвестиций в объекты капитального строительства государственной собственности Российской Федерации (в том числе на их приобретение), которые находятся (будут находиться) </w:t>
      </w:r>
      <w:r w:rsidR="0003788E">
        <w:rPr>
          <w:rFonts w:eastAsia="Calibri" w:cs="Times New Roman"/>
          <w:szCs w:val="28"/>
        </w:rPr>
        <w:t xml:space="preserve">                              </w:t>
      </w:r>
      <w:r w:rsidRPr="00C3299B">
        <w:rPr>
          <w:rFonts w:eastAsia="Calibri" w:cs="Times New Roman"/>
          <w:szCs w:val="28"/>
        </w:rPr>
        <w:t>за пределами территории Российской Федерации, на основании решения Правительства Российской Федерации.</w:t>
      </w:r>
    </w:p>
    <w:p w:rsidR="00550805" w:rsidRPr="00C3299B" w:rsidRDefault="00550805" w:rsidP="00550805">
      <w:pPr>
        <w:ind w:firstLine="708"/>
        <w:rPr>
          <w:rFonts w:eastAsia="Calibri" w:cs="Times New Roman"/>
          <w:szCs w:val="28"/>
        </w:rPr>
      </w:pPr>
      <w:r w:rsidRPr="00C3299B">
        <w:rPr>
          <w:rFonts w:eastAsia="Calibri" w:cs="Times New Roman"/>
          <w:szCs w:val="28"/>
        </w:rPr>
        <w:t xml:space="preserve">94008 Создание специальных, военных и иных объектов в рамках государственного оборонного заказа в целях обеспечения государственной программы вооружения </w:t>
      </w:r>
    </w:p>
    <w:p w:rsidR="00550805" w:rsidRPr="00C3299B" w:rsidRDefault="00550805" w:rsidP="00550805">
      <w:pPr>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создание специальных, военных и иных объектов в рамках государственного оборонного заказа в целях обеспечения государственной программы вооружения.</w:t>
      </w:r>
    </w:p>
    <w:p w:rsidR="00550805" w:rsidRPr="00C3299B" w:rsidRDefault="00550805" w:rsidP="00550805">
      <w:pPr>
        <w:autoSpaceDE w:val="0"/>
        <w:autoSpaceDN w:val="0"/>
        <w:adjustRightInd w:val="0"/>
        <w:rPr>
          <w:rFonts w:eastAsia="Calibri" w:cs="Times New Roman"/>
          <w:bCs/>
          <w:szCs w:val="28"/>
        </w:rPr>
      </w:pPr>
      <w:r w:rsidRPr="00C3299B">
        <w:rPr>
          <w:rFonts w:eastAsia="Calibri" w:cs="Times New Roman"/>
          <w:bCs/>
          <w:szCs w:val="28"/>
        </w:rPr>
        <w:t xml:space="preserve">По данному направлению расходов также отражаются расходы </w:t>
      </w:r>
      <w:r w:rsidR="002C1569" w:rsidRPr="00C3299B">
        <w:rPr>
          <w:rFonts w:eastAsia="Calibri" w:cs="Times New Roman"/>
          <w:bCs/>
          <w:szCs w:val="28"/>
        </w:rPr>
        <w:t xml:space="preserve"> </w:t>
      </w:r>
      <w:r w:rsidRPr="00C3299B">
        <w:rPr>
          <w:rFonts w:eastAsia="Calibri" w:cs="Times New Roman"/>
          <w:bCs/>
          <w:szCs w:val="28"/>
        </w:rPr>
        <w:t xml:space="preserve">по возмещению за земельные участки, изымаемые для государственных нужд в целях создания объектов обороны страны и безопасности государства </w:t>
      </w:r>
      <w:r w:rsidRPr="00C3299B">
        <w:rPr>
          <w:rFonts w:eastAsia="Calibri" w:cs="Times New Roman"/>
          <w:szCs w:val="28"/>
        </w:rPr>
        <w:t>в обеспечение государственной программы вооружения</w:t>
      </w:r>
      <w:r w:rsidRPr="00C3299B">
        <w:rPr>
          <w:rFonts w:eastAsia="Calibri" w:cs="Times New Roman"/>
          <w:bCs/>
          <w:szCs w:val="28"/>
        </w:rPr>
        <w:t>, включая рыночную стоимость земельных участков, объектов недвижимого имущества, расположенных на изымаемых земельных участках, убытки, причиненные изъятием земельных участков, включая убытки, возникающие в связи с невозможностью исполнения правообладателями таких земельных участков обязательств перед третьими лицами, в том числе основанных на заключенных с такими лицами договорах, упущенную выгоду и т.п.</w:t>
      </w:r>
    </w:p>
    <w:p w:rsidR="00550805" w:rsidRPr="00C3299B" w:rsidRDefault="00550805" w:rsidP="00550805">
      <w:pPr>
        <w:ind w:firstLine="708"/>
        <w:rPr>
          <w:rFonts w:eastAsia="Calibri" w:cs="Times New Roman"/>
          <w:szCs w:val="28"/>
        </w:rPr>
      </w:pPr>
      <w:r w:rsidRPr="00C3299B">
        <w:rPr>
          <w:rFonts w:eastAsia="Calibri" w:cs="Times New Roman"/>
          <w:szCs w:val="28"/>
        </w:rPr>
        <w:t xml:space="preserve">94009 Создание объектов социального и производственного комплексов, в том числе объектов общегражданского назначения, жилья, инфраструктуры, и иных объектов </w:t>
      </w:r>
    </w:p>
    <w:p w:rsidR="00550805" w:rsidRPr="00C3299B" w:rsidRDefault="00550805" w:rsidP="00550805">
      <w:pPr>
        <w:ind w:firstLine="708"/>
        <w:rPr>
          <w:rFonts w:eastAsia="Calibri" w:cs="Times New Roman"/>
          <w:szCs w:val="28"/>
        </w:rPr>
      </w:pPr>
      <w:r w:rsidRPr="00C3299B">
        <w:rPr>
          <w:rFonts w:eastAsia="Calibri" w:cs="Times New Roman"/>
          <w:szCs w:val="28"/>
        </w:rPr>
        <w:t xml:space="preserve">По данному направлению расходов отражаются расходы на осуществление бюджетных инвестиций (предоставление субсидий федеральным бюджетным </w:t>
      </w:r>
      <w:r w:rsidR="0003788E">
        <w:rPr>
          <w:rFonts w:eastAsia="Calibri" w:cs="Times New Roman"/>
          <w:szCs w:val="28"/>
        </w:rPr>
        <w:t xml:space="preserve">                      </w:t>
      </w:r>
      <w:r w:rsidRPr="00C3299B">
        <w:rPr>
          <w:rFonts w:eastAsia="Calibri" w:cs="Times New Roman"/>
          <w:szCs w:val="28"/>
        </w:rPr>
        <w:t xml:space="preserve">и автономным учреждениям, федеральным государственным унитарным предприятиям на осуществление капитальных вложений) в объекты капитального строительства государственной собственности Российской Федерации </w:t>
      </w:r>
      <w:r w:rsidR="0003788E">
        <w:rPr>
          <w:rFonts w:eastAsia="Calibri" w:cs="Times New Roman"/>
          <w:szCs w:val="28"/>
        </w:rPr>
        <w:t xml:space="preserve">                                         </w:t>
      </w:r>
      <w:r w:rsidRPr="00C3299B">
        <w:rPr>
          <w:rFonts w:eastAsia="Calibri" w:cs="Times New Roman"/>
          <w:szCs w:val="28"/>
        </w:rPr>
        <w:t>и приобретение объектов недвижимого имущества в государственную собственность Российской Федерации, в том числе на строительство, приобретение:</w:t>
      </w:r>
    </w:p>
    <w:p w:rsidR="00550805" w:rsidRPr="00C3299B" w:rsidRDefault="00550805" w:rsidP="00550805">
      <w:pPr>
        <w:ind w:firstLine="708"/>
        <w:rPr>
          <w:rFonts w:eastAsia="Calibri" w:cs="Times New Roman"/>
          <w:szCs w:val="28"/>
        </w:rPr>
      </w:pPr>
      <w:r w:rsidRPr="00C3299B">
        <w:rPr>
          <w:rFonts w:eastAsia="Calibri" w:cs="Times New Roman"/>
          <w:szCs w:val="28"/>
        </w:rPr>
        <w:t xml:space="preserve">объектов общегражданского назначения (объектов социального </w:t>
      </w:r>
      <w:r w:rsidR="002C1569" w:rsidRPr="00C3299B">
        <w:rPr>
          <w:rFonts w:eastAsia="Calibri" w:cs="Times New Roman"/>
          <w:szCs w:val="28"/>
        </w:rPr>
        <w:t xml:space="preserve">                            </w:t>
      </w:r>
      <w:r w:rsidR="0003788E">
        <w:rPr>
          <w:rFonts w:eastAsia="Calibri" w:cs="Times New Roman"/>
          <w:szCs w:val="28"/>
        </w:rPr>
        <w:t xml:space="preserve">              </w:t>
      </w:r>
      <w:r w:rsidR="002C1569" w:rsidRPr="00C3299B">
        <w:rPr>
          <w:rFonts w:eastAsia="Calibri" w:cs="Times New Roman"/>
          <w:szCs w:val="28"/>
        </w:rPr>
        <w:t xml:space="preserve"> </w:t>
      </w:r>
      <w:r w:rsidRPr="00C3299B">
        <w:rPr>
          <w:rFonts w:eastAsia="Calibri" w:cs="Times New Roman"/>
          <w:szCs w:val="28"/>
        </w:rPr>
        <w:t>и производственного комплексов, жилья, инфраструктуры);</w:t>
      </w:r>
    </w:p>
    <w:p w:rsidR="00550805" w:rsidRPr="00C3299B" w:rsidRDefault="00550805" w:rsidP="00550805">
      <w:pPr>
        <w:ind w:firstLine="708"/>
        <w:rPr>
          <w:rFonts w:eastAsia="Calibri" w:cs="Times New Roman"/>
          <w:szCs w:val="28"/>
        </w:rPr>
      </w:pPr>
      <w:r w:rsidRPr="00C3299B">
        <w:rPr>
          <w:rFonts w:eastAsia="Calibri" w:cs="Times New Roman"/>
          <w:szCs w:val="28"/>
        </w:rPr>
        <w:t>специальных и военных объектов;</w:t>
      </w:r>
    </w:p>
    <w:p w:rsidR="00550805" w:rsidRDefault="00550805" w:rsidP="00550805">
      <w:pPr>
        <w:ind w:firstLine="708"/>
        <w:rPr>
          <w:rFonts w:eastAsia="Calibri" w:cs="Times New Roman"/>
          <w:szCs w:val="28"/>
        </w:rPr>
      </w:pPr>
      <w:r w:rsidRPr="00C3299B">
        <w:rPr>
          <w:rFonts w:eastAsia="Calibri" w:cs="Times New Roman"/>
          <w:szCs w:val="28"/>
        </w:rPr>
        <w:t>иных объектов.</w:t>
      </w:r>
    </w:p>
    <w:p w:rsidR="007B7D78" w:rsidRDefault="007B7D78" w:rsidP="00550805">
      <w:pPr>
        <w:ind w:firstLine="708"/>
        <w:rPr>
          <w:rFonts w:eastAsia="Calibri" w:cs="Times New Roman"/>
          <w:szCs w:val="28"/>
        </w:rPr>
      </w:pPr>
      <w:r>
        <w:rPr>
          <w:rFonts w:eastAsia="Calibri" w:cs="Times New Roman"/>
          <w:szCs w:val="28"/>
        </w:rPr>
        <w:t xml:space="preserve">94030 </w:t>
      </w:r>
      <w:r w:rsidRPr="007B7D78">
        <w:rPr>
          <w:rFonts w:eastAsia="Calibri" w:cs="Times New Roman"/>
          <w:szCs w:val="28"/>
        </w:rPr>
        <w:t>Обеспечение имеющих специальные звания сотрудников таможенных органов Российской Федерации служебными жилыми помещениями и жилыми помещениями для постоянного проживания</w:t>
      </w:r>
      <w:r w:rsidRPr="007B7D78" w:rsidDel="007B7D78">
        <w:rPr>
          <w:rFonts w:eastAsia="Calibri" w:cs="Times New Roman"/>
          <w:szCs w:val="28"/>
        </w:rPr>
        <w:t xml:space="preserve"> </w:t>
      </w:r>
    </w:p>
    <w:p w:rsidR="007B7D78" w:rsidRDefault="009973EB" w:rsidP="009973EB">
      <w:pPr>
        <w:ind w:firstLine="708"/>
        <w:rPr>
          <w:rFonts w:eastAsia="Calibri" w:cs="Times New Roman"/>
          <w:szCs w:val="28"/>
        </w:rPr>
      </w:pPr>
      <w:r w:rsidRPr="009973EB">
        <w:rPr>
          <w:rFonts w:eastAsia="Calibri" w:cs="Times New Roman"/>
          <w:szCs w:val="28"/>
        </w:rPr>
        <w:t xml:space="preserve">По данному направлению расходов отражаются расходы на осуществление бюджетных инвестиций в объекты капитального строительства и (или) приобретение объектов недвижимого имущества в целях обеспечения имеющих специальные звания сотрудников таможенных органов Российской Федерации служебными жилыми помещениями и жилыми помещениями для постоянного проживания </w:t>
      </w:r>
      <w:r>
        <w:rPr>
          <w:rFonts w:eastAsia="Calibri" w:cs="Times New Roman"/>
          <w:szCs w:val="28"/>
        </w:rPr>
        <w:t xml:space="preserve">                         </w:t>
      </w:r>
      <w:r w:rsidRPr="009973EB">
        <w:rPr>
          <w:rFonts w:eastAsia="Calibri" w:cs="Times New Roman"/>
          <w:szCs w:val="28"/>
        </w:rPr>
        <w:t>на основании решений, принятых в установленном законодательством Российской Федерации порядке, и не включенные в долгосрочные целевые программы.</w:t>
      </w:r>
    </w:p>
    <w:p w:rsidR="00550805" w:rsidRPr="00C3299B" w:rsidRDefault="007B7D78" w:rsidP="00550805">
      <w:pPr>
        <w:ind w:firstLine="708"/>
        <w:rPr>
          <w:rFonts w:eastAsia="Calibri" w:cs="Times New Roman"/>
          <w:szCs w:val="28"/>
        </w:rPr>
      </w:pPr>
      <w:r>
        <w:rPr>
          <w:rFonts w:eastAsia="Calibri" w:cs="Times New Roman"/>
          <w:szCs w:val="28"/>
        </w:rPr>
        <w:t xml:space="preserve">94031 </w:t>
      </w:r>
      <w:r w:rsidR="00550805" w:rsidRPr="00C3299B">
        <w:rPr>
          <w:rFonts w:eastAsia="Calibri" w:cs="Times New Roman"/>
          <w:szCs w:val="28"/>
        </w:rPr>
        <w:t xml:space="preserve">Обеспечение военнослужащих федеральных органов исполнительной власти, в которых законом предусмотрена военная служба, служебными жилыми помещениями и жилыми помещениями в общежитиях </w:t>
      </w:r>
    </w:p>
    <w:p w:rsidR="00550805" w:rsidRPr="00C3299B" w:rsidRDefault="00550805" w:rsidP="00550805">
      <w:pPr>
        <w:ind w:firstLine="708"/>
        <w:rPr>
          <w:rFonts w:eastAsia="Calibri" w:cs="Times New Roman"/>
          <w:szCs w:val="28"/>
        </w:rPr>
      </w:pPr>
      <w:r w:rsidRPr="00C3299B">
        <w:rPr>
          <w:rFonts w:eastAsia="Calibri" w:cs="Times New Roman"/>
          <w:szCs w:val="28"/>
        </w:rPr>
        <w:t xml:space="preserve">По данному направлению расходов отражаются расходы на осуществление бюджетных инвестиций в объекты капитального строительства и (или) приобретение объектов недвижимого имущества в целях обеспечения военнослужащих федеральных органов исполнительной власти, в которых законом предусмотрена военная служба, служебными жилыми помещениями и жилыми помещениями </w:t>
      </w:r>
      <w:r w:rsidR="0003788E">
        <w:rPr>
          <w:rFonts w:eastAsia="Calibri" w:cs="Times New Roman"/>
          <w:szCs w:val="28"/>
        </w:rPr>
        <w:t xml:space="preserve">                      </w:t>
      </w:r>
      <w:r w:rsidRPr="00C3299B">
        <w:rPr>
          <w:rFonts w:eastAsia="Calibri" w:cs="Times New Roman"/>
          <w:szCs w:val="28"/>
        </w:rPr>
        <w:t>в общежитиях на основании решений, принятых в установленном законодательством Российской Федерации порядке, и не включенные в долгосрочные целевые программы.</w:t>
      </w:r>
    </w:p>
    <w:p w:rsidR="00550805" w:rsidRPr="00C3299B" w:rsidRDefault="00550805" w:rsidP="00550805">
      <w:pPr>
        <w:ind w:firstLine="708"/>
        <w:rPr>
          <w:rFonts w:eastAsia="Calibri" w:cs="Times New Roman"/>
          <w:szCs w:val="28"/>
        </w:rPr>
      </w:pPr>
      <w:r w:rsidRPr="00C3299B">
        <w:rPr>
          <w:rFonts w:eastAsia="Calibri" w:cs="Times New Roman"/>
          <w:szCs w:val="28"/>
        </w:rPr>
        <w:t xml:space="preserve">94032 Строительство и приобретение жилых помещений для постоянного проживания военнослужащих федеральных органов исполнительной власти, </w:t>
      </w:r>
      <w:r w:rsidR="0003788E">
        <w:rPr>
          <w:rFonts w:eastAsia="Calibri" w:cs="Times New Roman"/>
          <w:szCs w:val="28"/>
        </w:rPr>
        <w:t xml:space="preserve">                          </w:t>
      </w:r>
      <w:r w:rsidRPr="00C3299B">
        <w:rPr>
          <w:rFonts w:eastAsia="Calibri" w:cs="Times New Roman"/>
          <w:szCs w:val="28"/>
        </w:rPr>
        <w:t xml:space="preserve">в которых законом предусмотрена военная служба </w:t>
      </w:r>
    </w:p>
    <w:p w:rsidR="00550805" w:rsidRPr="00C3299B" w:rsidRDefault="00550805" w:rsidP="00550805">
      <w:pPr>
        <w:ind w:firstLine="708"/>
        <w:rPr>
          <w:rFonts w:eastAsia="Calibri" w:cs="Times New Roman"/>
          <w:szCs w:val="28"/>
        </w:rPr>
      </w:pPr>
      <w:r w:rsidRPr="00C3299B">
        <w:rPr>
          <w:rFonts w:eastAsia="Calibri" w:cs="Times New Roman"/>
          <w:szCs w:val="28"/>
        </w:rPr>
        <w:t>По данному направлению расходов отражаются расходы на осуществление бюджетных инвестиций в объекты капитального строительства и (или) приобретение объектов недвижимого имущества в целях обеспечения военнослужащих федеральных органов исполнительной власти, в которых законом предусмотрена военная служба, жилыми помещениями для постоянного проживания на основании решений, принятых в установленном законодательством Российской Федерации порядке,</w:t>
      </w:r>
      <w:r w:rsidR="002C1569" w:rsidRPr="00C3299B">
        <w:rPr>
          <w:rFonts w:eastAsia="Calibri" w:cs="Times New Roman"/>
          <w:szCs w:val="28"/>
        </w:rPr>
        <w:t xml:space="preserve"> </w:t>
      </w:r>
      <w:r w:rsidRPr="00C3299B">
        <w:rPr>
          <w:rFonts w:eastAsia="Calibri" w:cs="Times New Roman"/>
          <w:szCs w:val="28"/>
        </w:rPr>
        <w:t>и не включенные в долгосрочные целевые программы.</w:t>
      </w:r>
    </w:p>
    <w:p w:rsidR="00550805" w:rsidRPr="00C3299B" w:rsidRDefault="00550805" w:rsidP="00550805">
      <w:pPr>
        <w:ind w:firstLine="708"/>
        <w:rPr>
          <w:rFonts w:eastAsia="Calibri" w:cs="Times New Roman"/>
          <w:szCs w:val="28"/>
        </w:rPr>
      </w:pPr>
      <w:r w:rsidRPr="00C3299B">
        <w:rPr>
          <w:rFonts w:eastAsia="Calibri" w:cs="Times New Roman"/>
          <w:szCs w:val="28"/>
        </w:rPr>
        <w:t xml:space="preserve">94033 Обеспечение имеющих специальные звания сотрудников федеральных органов исполнительной власти, в которых предусмотрена служба, приравненная </w:t>
      </w:r>
      <w:r w:rsidR="0003788E">
        <w:rPr>
          <w:rFonts w:eastAsia="Calibri" w:cs="Times New Roman"/>
          <w:szCs w:val="28"/>
        </w:rPr>
        <w:t xml:space="preserve">                   </w:t>
      </w:r>
      <w:r w:rsidRPr="00C3299B">
        <w:rPr>
          <w:rFonts w:eastAsia="Calibri" w:cs="Times New Roman"/>
          <w:szCs w:val="28"/>
        </w:rPr>
        <w:t>к военной, служебными жилыми помещениями</w:t>
      </w:r>
      <w:r w:rsidR="002C1569" w:rsidRPr="00C3299B">
        <w:rPr>
          <w:rFonts w:eastAsia="Calibri" w:cs="Times New Roman"/>
          <w:szCs w:val="28"/>
        </w:rPr>
        <w:t xml:space="preserve"> </w:t>
      </w:r>
      <w:r w:rsidRPr="00C3299B">
        <w:rPr>
          <w:rFonts w:eastAsia="Calibri" w:cs="Times New Roman"/>
          <w:szCs w:val="28"/>
        </w:rPr>
        <w:t xml:space="preserve">и жилыми помещениями </w:t>
      </w:r>
      <w:r w:rsidR="0003788E">
        <w:rPr>
          <w:rFonts w:eastAsia="Calibri" w:cs="Times New Roman"/>
          <w:szCs w:val="28"/>
        </w:rPr>
        <w:t xml:space="preserve">                                    </w:t>
      </w:r>
      <w:r w:rsidRPr="00C3299B">
        <w:rPr>
          <w:rFonts w:eastAsia="Calibri" w:cs="Times New Roman"/>
          <w:szCs w:val="28"/>
        </w:rPr>
        <w:t xml:space="preserve">в общежитиях </w:t>
      </w:r>
    </w:p>
    <w:p w:rsidR="00550805" w:rsidRPr="00C3299B" w:rsidRDefault="00550805" w:rsidP="00550805">
      <w:pPr>
        <w:ind w:firstLine="708"/>
        <w:rPr>
          <w:rFonts w:eastAsia="Calibri" w:cs="Times New Roman"/>
          <w:szCs w:val="28"/>
        </w:rPr>
      </w:pPr>
      <w:r w:rsidRPr="00C3299B">
        <w:rPr>
          <w:rFonts w:eastAsia="Calibri" w:cs="Times New Roman"/>
          <w:szCs w:val="28"/>
        </w:rPr>
        <w:t xml:space="preserve">По данному направлению расходов отражаются расходы на осуществление бюджетных инвестиций в объекты капитального строительства и (или) приобретение объектов недвижимого имущества в целях обеспечения имеющих специальные звания сотрудников федеральных органов исполнительной власти, в которых предусмотрена служба, приравненная к военной, служебными жилыми помещениями и жилыми помещениями в общежитиях на основании решений, принятых </w:t>
      </w:r>
      <w:r w:rsidR="002C1569" w:rsidRPr="00C3299B">
        <w:rPr>
          <w:rFonts w:eastAsia="Calibri" w:cs="Times New Roman"/>
          <w:szCs w:val="28"/>
        </w:rPr>
        <w:t xml:space="preserve">                                              </w:t>
      </w:r>
      <w:r w:rsidRPr="00C3299B">
        <w:rPr>
          <w:rFonts w:eastAsia="Calibri" w:cs="Times New Roman"/>
          <w:szCs w:val="28"/>
        </w:rPr>
        <w:t>в установленном законодательством Российской Федерации порядке,</w:t>
      </w:r>
      <w:r w:rsidR="0003788E">
        <w:rPr>
          <w:rFonts w:eastAsia="Calibri" w:cs="Times New Roman"/>
          <w:szCs w:val="28"/>
        </w:rPr>
        <w:t xml:space="preserve">                                   </w:t>
      </w:r>
      <w:r w:rsidRPr="00C3299B">
        <w:rPr>
          <w:rFonts w:eastAsia="Calibri" w:cs="Times New Roman"/>
          <w:szCs w:val="28"/>
        </w:rPr>
        <w:t>и не включенные в долгосрочные целевые программы.</w:t>
      </w:r>
    </w:p>
    <w:p w:rsidR="00550805" w:rsidRPr="00C3299B" w:rsidRDefault="00550805" w:rsidP="00550805">
      <w:pPr>
        <w:ind w:firstLine="708"/>
        <w:rPr>
          <w:rFonts w:eastAsia="Calibri" w:cs="Times New Roman"/>
          <w:szCs w:val="28"/>
        </w:rPr>
      </w:pPr>
      <w:r w:rsidRPr="00C3299B">
        <w:rPr>
          <w:rFonts w:eastAsia="Calibri" w:cs="Times New Roman"/>
          <w:szCs w:val="28"/>
        </w:rPr>
        <w:t>94034 Строительство и приобретение жилых помещений</w:t>
      </w:r>
      <w:r w:rsidR="0003788E">
        <w:rPr>
          <w:rFonts w:eastAsia="Calibri" w:cs="Times New Roman"/>
          <w:szCs w:val="28"/>
        </w:rPr>
        <w:t xml:space="preserve"> </w:t>
      </w:r>
      <w:r w:rsidRPr="00C3299B">
        <w:rPr>
          <w:rFonts w:eastAsia="Calibri" w:cs="Times New Roman"/>
          <w:szCs w:val="28"/>
        </w:rPr>
        <w:t xml:space="preserve">для постоянного проживания имеющих специальные звания сотрудников федеральных органов исполнительной власти, в которых предусмотрена служба, приравненная к военной </w:t>
      </w:r>
    </w:p>
    <w:p w:rsidR="00550805" w:rsidRPr="00C3299B" w:rsidRDefault="00550805" w:rsidP="00550805">
      <w:pPr>
        <w:ind w:firstLine="708"/>
        <w:rPr>
          <w:rFonts w:eastAsia="Calibri" w:cs="Times New Roman"/>
          <w:szCs w:val="28"/>
        </w:rPr>
      </w:pPr>
      <w:r w:rsidRPr="00C3299B">
        <w:rPr>
          <w:rFonts w:eastAsia="Calibri" w:cs="Times New Roman"/>
          <w:szCs w:val="28"/>
        </w:rPr>
        <w:t>По данному направлению расходов отражаются расходы</w:t>
      </w:r>
      <w:r w:rsidR="0003788E">
        <w:rPr>
          <w:rFonts w:eastAsia="Calibri" w:cs="Times New Roman"/>
          <w:szCs w:val="28"/>
        </w:rPr>
        <w:t xml:space="preserve"> </w:t>
      </w:r>
      <w:r w:rsidRPr="00C3299B">
        <w:rPr>
          <w:rFonts w:eastAsia="Calibri" w:cs="Times New Roman"/>
          <w:szCs w:val="28"/>
        </w:rPr>
        <w:t xml:space="preserve">на осуществление бюджетных инвестиций в объекты капитального строительства и (или) приобретение объектов недвижимого имущества в целях обеспечения жилыми помещениями для постоянного проживания имеющих специальные звания сотрудников федеральных органов исполнительной власти, в которых предусмотрена служба, приравненная </w:t>
      </w:r>
      <w:r w:rsidR="002C1569" w:rsidRPr="00C3299B">
        <w:rPr>
          <w:rFonts w:eastAsia="Calibri" w:cs="Times New Roman"/>
          <w:szCs w:val="28"/>
        </w:rPr>
        <w:t xml:space="preserve">                      </w:t>
      </w:r>
      <w:r w:rsidRPr="00C3299B">
        <w:rPr>
          <w:rFonts w:eastAsia="Calibri" w:cs="Times New Roman"/>
          <w:szCs w:val="28"/>
        </w:rPr>
        <w:t xml:space="preserve">к военной, а также членов семьей сотрудников, погибших (умерших)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инвалидов I и II групп, инвалидность которых наступила вследствие увечья или иного повреждения здоровья, полученных в связи </w:t>
      </w:r>
      <w:r w:rsidR="0003788E">
        <w:rPr>
          <w:rFonts w:eastAsia="Calibri" w:cs="Times New Roman"/>
          <w:szCs w:val="28"/>
        </w:rPr>
        <w:t xml:space="preserve">                                      </w:t>
      </w:r>
      <w:r w:rsidRPr="00C3299B">
        <w:rPr>
          <w:rFonts w:eastAsia="Calibri" w:cs="Times New Roman"/>
          <w:szCs w:val="28"/>
        </w:rPr>
        <w:t>с выполнением служебных обязанностей, либо вследствие заболевания, полученного в период прохождения службы.</w:t>
      </w:r>
    </w:p>
    <w:p w:rsidR="00550805" w:rsidRPr="00C3299B" w:rsidRDefault="00550805" w:rsidP="00550805">
      <w:pPr>
        <w:ind w:firstLine="708"/>
        <w:rPr>
          <w:rFonts w:eastAsia="Calibri" w:cs="Times New Roman"/>
          <w:szCs w:val="28"/>
        </w:rPr>
      </w:pPr>
      <w:r w:rsidRPr="00C3299B">
        <w:rPr>
          <w:rFonts w:eastAsia="Calibri" w:cs="Times New Roman"/>
          <w:szCs w:val="28"/>
        </w:rPr>
        <w:t>94035 Реализация мероприятий по развитию инфраструктуры железнодорожного транспорта</w:t>
      </w:r>
    </w:p>
    <w:p w:rsidR="00550805" w:rsidRPr="00C3299B" w:rsidRDefault="00550805" w:rsidP="00550805">
      <w:pPr>
        <w:ind w:firstLine="708"/>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связанные </w:t>
      </w:r>
      <w:r w:rsidRPr="00C3299B">
        <w:rPr>
          <w:rFonts w:eastAsia="Calibri" w:cs="Times New Roman"/>
          <w:szCs w:val="28"/>
          <w:lang w:val="en-US"/>
        </w:rPr>
        <w:t>c</w:t>
      </w:r>
      <w:r w:rsidRPr="00C3299B">
        <w:rPr>
          <w:rFonts w:eastAsia="Calibri" w:cs="Times New Roman"/>
          <w:szCs w:val="28"/>
        </w:rPr>
        <w:t xml:space="preserve"> реализацией мероприятий по развитию инфраструктуры железнодорожного транспорта.</w:t>
      </w:r>
    </w:p>
    <w:p w:rsidR="00550805" w:rsidRPr="00C3299B" w:rsidRDefault="00550805" w:rsidP="00550805">
      <w:pPr>
        <w:ind w:firstLine="708"/>
        <w:rPr>
          <w:rFonts w:eastAsia="Calibri" w:cs="Times New Roman"/>
          <w:szCs w:val="28"/>
        </w:rPr>
      </w:pPr>
      <w:r w:rsidRPr="00C3299B">
        <w:rPr>
          <w:rFonts w:eastAsia="Calibri" w:cs="Times New Roman"/>
          <w:szCs w:val="28"/>
        </w:rPr>
        <w:t>94036 Модернизация лабораторий и научно-производственных мощностей научных и противочумных учреждений</w:t>
      </w:r>
    </w:p>
    <w:p w:rsidR="00550805" w:rsidRPr="00C3299B" w:rsidRDefault="00550805" w:rsidP="00550805">
      <w:pPr>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связанные c модернизацией лабораторий и научно-производственных мощностей научных и противочумных учреждений.</w:t>
      </w:r>
    </w:p>
    <w:p w:rsidR="00550805" w:rsidRPr="00C3299B" w:rsidRDefault="00550805" w:rsidP="00550805">
      <w:pPr>
        <w:ind w:firstLine="708"/>
        <w:rPr>
          <w:rFonts w:eastAsia="Calibri" w:cs="Times New Roman"/>
          <w:szCs w:val="28"/>
        </w:rPr>
      </w:pPr>
      <w:r w:rsidRPr="00C3299B">
        <w:rPr>
          <w:rFonts w:eastAsia="Calibri" w:cs="Times New Roman"/>
          <w:szCs w:val="28"/>
        </w:rPr>
        <w:t>94038 Создание сети лабораторий высокого уровня биологической безопасности для оперативной расшифровки и изучения опасных и неизвестных инфекций</w:t>
      </w:r>
    </w:p>
    <w:p w:rsidR="00550805" w:rsidRPr="00C3299B" w:rsidRDefault="00550805" w:rsidP="0003788E">
      <w:pPr>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связанные c созданием сети лабораторий высокого уровня биологической безопасности для оперативной расшифровки и изучения опасных и неизвестных инфекций.</w:t>
      </w:r>
    </w:p>
    <w:p w:rsidR="00947A6C" w:rsidRPr="00C3299B" w:rsidRDefault="00947A6C" w:rsidP="00947A6C">
      <w:pPr>
        <w:rPr>
          <w:rFonts w:eastAsia="Calibri" w:cs="Times New Roman"/>
          <w:szCs w:val="28"/>
        </w:rPr>
      </w:pPr>
      <w:r w:rsidRPr="00C3299B">
        <w:rPr>
          <w:rFonts w:eastAsia="Calibri" w:cs="Times New Roman"/>
          <w:szCs w:val="28"/>
        </w:rPr>
        <w:t>94040</w:t>
      </w:r>
      <w:r w:rsidRPr="00C3299B">
        <w:t xml:space="preserve"> </w:t>
      </w:r>
      <w:r w:rsidRPr="00C3299B">
        <w:rPr>
          <w:rFonts w:eastAsia="Calibri" w:cs="Times New Roman"/>
          <w:szCs w:val="28"/>
        </w:rPr>
        <w:t>Развитие инженерно-вспомогательной инфраструктуры научных организаций</w:t>
      </w:r>
    </w:p>
    <w:p w:rsidR="00947A6C" w:rsidRPr="00C3299B" w:rsidRDefault="00947A6C" w:rsidP="00947A6C">
      <w:pPr>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связанные c развитием</w:t>
      </w:r>
      <w:r w:rsidRPr="00C3299B">
        <w:t xml:space="preserve"> </w:t>
      </w:r>
      <w:r w:rsidRPr="00C3299B">
        <w:rPr>
          <w:rFonts w:eastAsia="Calibri" w:cs="Times New Roman"/>
          <w:szCs w:val="28"/>
        </w:rPr>
        <w:t>инженерно-вспомогательной инфраструктуры научных организаций.</w:t>
      </w:r>
    </w:p>
    <w:p w:rsidR="00550805" w:rsidRPr="00C3299B" w:rsidRDefault="00550805" w:rsidP="00550805">
      <w:pPr>
        <w:ind w:firstLine="708"/>
        <w:rPr>
          <w:rFonts w:eastAsia="Calibri" w:cs="Times New Roman"/>
          <w:szCs w:val="28"/>
        </w:rPr>
      </w:pPr>
      <w:r w:rsidRPr="00C3299B">
        <w:rPr>
          <w:rFonts w:eastAsia="Calibri" w:cs="Times New Roman"/>
          <w:szCs w:val="28"/>
        </w:rPr>
        <w:t>94042 Развитие научной и научно-производственной инфраструктуры научных организаций</w:t>
      </w:r>
    </w:p>
    <w:p w:rsidR="00550805" w:rsidRPr="00C3299B" w:rsidRDefault="00550805" w:rsidP="00550805">
      <w:pPr>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связанные c развитием</w:t>
      </w:r>
      <w:r w:rsidRPr="00C3299B">
        <w:t xml:space="preserve"> </w:t>
      </w:r>
      <w:r w:rsidRPr="00C3299B">
        <w:rPr>
          <w:rFonts w:eastAsia="Calibri" w:cs="Times New Roman"/>
          <w:szCs w:val="28"/>
        </w:rPr>
        <w:t>научной и научно-производственной инфраструктуры научных организаций.</w:t>
      </w:r>
    </w:p>
    <w:p w:rsidR="00947A6C" w:rsidRPr="00C3299B" w:rsidRDefault="00947A6C" w:rsidP="00550805">
      <w:pPr>
        <w:ind w:firstLine="708"/>
        <w:rPr>
          <w:rFonts w:eastAsia="Calibri" w:cs="Times New Roman"/>
          <w:szCs w:val="28"/>
        </w:rPr>
      </w:pPr>
      <w:r w:rsidRPr="00C3299B">
        <w:rPr>
          <w:rFonts w:eastAsia="Calibri" w:cs="Times New Roman"/>
          <w:szCs w:val="28"/>
        </w:rPr>
        <w:t>94043 Развитие инженерно-вспомогательной инфраструктуры образовательных организаций</w:t>
      </w:r>
    </w:p>
    <w:p w:rsidR="00947A6C" w:rsidRPr="00C3299B" w:rsidRDefault="00947A6C" w:rsidP="00550805">
      <w:pPr>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связанные c развитием инженерно-вспомогательной инфраструктуры образовательных организаций.</w:t>
      </w:r>
    </w:p>
    <w:p w:rsidR="00550805" w:rsidRPr="00C3299B" w:rsidRDefault="00550805" w:rsidP="00550805">
      <w:pPr>
        <w:ind w:firstLine="708"/>
        <w:rPr>
          <w:rFonts w:eastAsia="Calibri" w:cs="Times New Roman"/>
          <w:szCs w:val="28"/>
        </w:rPr>
      </w:pPr>
      <w:r w:rsidRPr="00C3299B">
        <w:rPr>
          <w:rFonts w:eastAsia="Calibri" w:cs="Times New Roman"/>
          <w:szCs w:val="28"/>
        </w:rPr>
        <w:t>94044 Развитие спортивно-рекреационной инфраструктуры образовательных организаций</w:t>
      </w:r>
    </w:p>
    <w:p w:rsidR="00550805" w:rsidRPr="00C3299B" w:rsidRDefault="00550805" w:rsidP="00550805">
      <w:pPr>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связанные c развитием спортивно-рекреационной инфраструктуры образовательных организаций.</w:t>
      </w:r>
    </w:p>
    <w:p w:rsidR="00947A6C" w:rsidRPr="00C3299B" w:rsidRDefault="00947A6C" w:rsidP="00550805">
      <w:pPr>
        <w:rPr>
          <w:rFonts w:eastAsia="Calibri" w:cs="Times New Roman"/>
          <w:szCs w:val="28"/>
        </w:rPr>
      </w:pPr>
      <w:r w:rsidRPr="00C3299B">
        <w:rPr>
          <w:rFonts w:eastAsia="Calibri" w:cs="Times New Roman"/>
          <w:szCs w:val="28"/>
        </w:rPr>
        <w:t>94045 Развитие жилищной и социальной инфраструктуры образовательных организаций</w:t>
      </w:r>
    </w:p>
    <w:p w:rsidR="00947A6C" w:rsidRPr="00C3299B" w:rsidRDefault="00947A6C" w:rsidP="00550805">
      <w:pPr>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связанные c развитием жилищной и социальной инфраструктуры образовательных организаций.</w:t>
      </w:r>
    </w:p>
    <w:p w:rsidR="00947A6C" w:rsidRPr="00C3299B" w:rsidRDefault="00947A6C" w:rsidP="00550805">
      <w:pPr>
        <w:rPr>
          <w:rFonts w:eastAsia="Calibri" w:cs="Times New Roman"/>
          <w:szCs w:val="28"/>
        </w:rPr>
      </w:pPr>
      <w:r w:rsidRPr="00C3299B">
        <w:rPr>
          <w:rFonts w:eastAsia="Calibri" w:cs="Times New Roman"/>
          <w:szCs w:val="28"/>
        </w:rPr>
        <w:t>94046 Развитие учебно-лабораторной инфраструктуры образовательных организаций</w:t>
      </w:r>
    </w:p>
    <w:p w:rsidR="00947A6C" w:rsidRPr="00C3299B" w:rsidRDefault="00947A6C" w:rsidP="00550805">
      <w:pPr>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связанные c развитием учебно-лабораторной инфраструктуры образовательных организаций.</w:t>
      </w:r>
    </w:p>
    <w:p w:rsidR="00947A6C" w:rsidRPr="00C3299B" w:rsidRDefault="00947A6C" w:rsidP="00947A6C">
      <w:pPr>
        <w:rPr>
          <w:rFonts w:eastAsia="Calibri" w:cs="Times New Roman"/>
          <w:szCs w:val="28"/>
        </w:rPr>
      </w:pPr>
      <w:r w:rsidRPr="00C3299B">
        <w:rPr>
          <w:rFonts w:eastAsia="Calibri" w:cs="Times New Roman"/>
          <w:szCs w:val="28"/>
        </w:rPr>
        <w:t>94047</w:t>
      </w:r>
      <w:r w:rsidRPr="00C3299B">
        <w:rPr>
          <w:rFonts w:eastAsia="Calibri" w:cs="Times New Roman"/>
          <w:szCs w:val="28"/>
        </w:rPr>
        <w:tab/>
        <w:t xml:space="preserve"> Развитие научной и научно-производственной инфраструктуры образовательных организаций</w:t>
      </w:r>
    </w:p>
    <w:p w:rsidR="00947A6C" w:rsidRPr="00C3299B" w:rsidRDefault="00947A6C" w:rsidP="00947A6C">
      <w:pPr>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связанные c развитием научной и научно-производственной инфраструктуры</w:t>
      </w:r>
      <w:r w:rsidRPr="00C3299B">
        <w:t xml:space="preserve"> </w:t>
      </w:r>
      <w:r w:rsidRPr="00C3299B">
        <w:rPr>
          <w:rFonts w:eastAsia="Calibri" w:cs="Times New Roman"/>
          <w:szCs w:val="28"/>
        </w:rPr>
        <w:t>образовательных организаций.</w:t>
      </w:r>
    </w:p>
    <w:p w:rsidR="00947A6C" w:rsidRPr="00C3299B" w:rsidRDefault="00947A6C" w:rsidP="00947A6C">
      <w:pPr>
        <w:rPr>
          <w:rFonts w:eastAsia="Calibri" w:cs="Times New Roman"/>
          <w:szCs w:val="28"/>
        </w:rPr>
      </w:pPr>
      <w:r w:rsidRPr="00C3299B">
        <w:rPr>
          <w:rFonts w:eastAsia="Calibri" w:cs="Times New Roman"/>
          <w:szCs w:val="28"/>
        </w:rPr>
        <w:t>94048</w:t>
      </w:r>
      <w:r w:rsidRPr="00C3299B">
        <w:rPr>
          <w:rFonts w:eastAsia="Calibri" w:cs="Times New Roman"/>
          <w:szCs w:val="28"/>
        </w:rPr>
        <w:tab/>
        <w:t xml:space="preserve"> Строительство и реконструкция инфраструктуры образовательных организаций высшего образования в сфере транспорта</w:t>
      </w:r>
    </w:p>
    <w:p w:rsidR="00947A6C" w:rsidRPr="00C3299B" w:rsidRDefault="00947A6C" w:rsidP="00947A6C">
      <w:pPr>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связанные со строительством и реконструкцией инфраструктуры образовательных организаций высшего образования в сфере транспорта.</w:t>
      </w:r>
    </w:p>
    <w:p w:rsidR="00550805" w:rsidRPr="00C3299B" w:rsidRDefault="00550805" w:rsidP="00550805">
      <w:pPr>
        <w:ind w:firstLine="708"/>
        <w:rPr>
          <w:rFonts w:eastAsia="Calibri" w:cs="Times New Roman"/>
          <w:szCs w:val="28"/>
        </w:rPr>
      </w:pPr>
      <w:r w:rsidRPr="00C3299B">
        <w:rPr>
          <w:rFonts w:eastAsia="Calibri" w:cs="Times New Roman"/>
          <w:szCs w:val="28"/>
        </w:rPr>
        <w:t>94111 Строительство научно-экспедиционного судна ледового класса для обеспечения экспедиционной деятельности в Арктике и Антарктике</w:t>
      </w:r>
    </w:p>
    <w:p w:rsidR="00550805" w:rsidRDefault="00550805" w:rsidP="00550805">
      <w:pPr>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связанные со строительством научно-экспедиционного судна ледового класса для обеспечения экспедиционной деятельности в Арктике и Антарктике.</w:t>
      </w:r>
    </w:p>
    <w:p w:rsidR="00550805" w:rsidRPr="00C3299B" w:rsidRDefault="00550805" w:rsidP="00550805">
      <w:pPr>
        <w:ind w:firstLine="708"/>
        <w:rPr>
          <w:rFonts w:eastAsia="Calibri" w:cs="Times New Roman"/>
          <w:szCs w:val="28"/>
        </w:rPr>
      </w:pPr>
      <w:r w:rsidRPr="00C3299B">
        <w:rPr>
          <w:rFonts w:eastAsia="Calibri" w:cs="Times New Roman"/>
          <w:szCs w:val="28"/>
        </w:rPr>
        <w:t>94140 Создание научно-образовательных комплексов полного цикла</w:t>
      </w:r>
    </w:p>
    <w:p w:rsidR="00550805" w:rsidRPr="00C3299B" w:rsidRDefault="00550805" w:rsidP="00550805">
      <w:pPr>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связанные c созданием научно-образовательных комплексов полного цикла.</w:t>
      </w:r>
    </w:p>
    <w:p w:rsidR="00550805" w:rsidRPr="00C3299B" w:rsidRDefault="00550805" w:rsidP="00550805">
      <w:pPr>
        <w:ind w:firstLine="708"/>
        <w:rPr>
          <w:rFonts w:eastAsia="Calibri" w:cs="Times New Roman"/>
          <w:szCs w:val="28"/>
        </w:rPr>
      </w:pPr>
      <w:r w:rsidRPr="00C3299B">
        <w:rPr>
          <w:rFonts w:eastAsia="Calibri" w:cs="Times New Roman"/>
          <w:szCs w:val="28"/>
        </w:rPr>
        <w:t>94145 Строительство объекта Российской таможенной академии</w:t>
      </w:r>
    </w:p>
    <w:p w:rsidR="00550805" w:rsidRPr="00C3299B" w:rsidRDefault="00550805" w:rsidP="00550805">
      <w:pPr>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связанные со строительством</w:t>
      </w:r>
      <w:r w:rsidRPr="00C3299B">
        <w:t xml:space="preserve"> </w:t>
      </w:r>
      <w:r w:rsidRPr="00C3299B">
        <w:rPr>
          <w:rFonts w:eastAsia="Calibri" w:cs="Times New Roman"/>
          <w:szCs w:val="28"/>
        </w:rPr>
        <w:t>объекта Российской таможенной академии.</w:t>
      </w:r>
    </w:p>
    <w:p w:rsidR="00550805" w:rsidRPr="00C3299B" w:rsidRDefault="00550805" w:rsidP="00550805">
      <w:pPr>
        <w:ind w:firstLine="708"/>
        <w:rPr>
          <w:rFonts w:eastAsia="Calibri" w:cs="Times New Roman"/>
          <w:szCs w:val="28"/>
        </w:rPr>
      </w:pPr>
      <w:r w:rsidRPr="00C3299B">
        <w:rPr>
          <w:rFonts w:eastAsia="Calibri" w:cs="Times New Roman"/>
          <w:szCs w:val="28"/>
        </w:rPr>
        <w:t>94146 Создание объектов таможенной инфраструктуры</w:t>
      </w:r>
    </w:p>
    <w:p w:rsidR="00550805" w:rsidRPr="00C3299B" w:rsidRDefault="00550805" w:rsidP="00550805">
      <w:pPr>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связанные c созданием</w:t>
      </w:r>
      <w:r w:rsidRPr="00C3299B">
        <w:t xml:space="preserve"> </w:t>
      </w:r>
      <w:r w:rsidRPr="00C3299B">
        <w:rPr>
          <w:rFonts w:eastAsia="Calibri" w:cs="Times New Roman"/>
          <w:szCs w:val="28"/>
        </w:rPr>
        <w:t>объектов таможенной инфраструктуры.</w:t>
      </w:r>
    </w:p>
    <w:p w:rsidR="00550805" w:rsidRPr="00C3299B" w:rsidRDefault="00550805" w:rsidP="00550805">
      <w:pPr>
        <w:ind w:firstLine="708"/>
        <w:rPr>
          <w:rFonts w:eastAsia="Calibri" w:cs="Times New Roman"/>
          <w:szCs w:val="28"/>
        </w:rPr>
      </w:pPr>
      <w:r w:rsidRPr="00C3299B">
        <w:rPr>
          <w:rFonts w:eastAsia="Calibri" w:cs="Times New Roman"/>
          <w:szCs w:val="28"/>
        </w:rPr>
        <w:t>94150 Строительство и реконструкция объектов организаций, подведомственных Федеральному агентству морского и речного флота</w:t>
      </w:r>
    </w:p>
    <w:p w:rsidR="00EB01B2" w:rsidRPr="00C3299B" w:rsidRDefault="00550805" w:rsidP="00EB01B2">
      <w:pPr>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связанные со строительством</w:t>
      </w:r>
      <w:r w:rsidRPr="00C3299B">
        <w:t xml:space="preserve"> </w:t>
      </w:r>
      <w:r w:rsidRPr="00C3299B">
        <w:rPr>
          <w:rFonts w:eastAsia="Calibri" w:cs="Times New Roman"/>
          <w:szCs w:val="28"/>
        </w:rPr>
        <w:t>и реконструкцией объектов организаций, подведомственных Федеральному агентству морского и речного флота</w:t>
      </w:r>
      <w:r w:rsidR="00EB01B2" w:rsidRPr="00C3299B">
        <w:rPr>
          <w:rFonts w:eastAsia="Calibri" w:cs="Times New Roman"/>
          <w:szCs w:val="28"/>
        </w:rPr>
        <w:t>.</w:t>
      </w:r>
    </w:p>
    <w:p w:rsidR="00EB01B2" w:rsidRPr="00C3299B" w:rsidRDefault="00EB01B2" w:rsidP="00550805">
      <w:pPr>
        <w:ind w:firstLine="708"/>
        <w:rPr>
          <w:rFonts w:eastAsia="Calibri" w:cs="Times New Roman"/>
          <w:szCs w:val="28"/>
        </w:rPr>
      </w:pPr>
      <w:r w:rsidRPr="00C3299B">
        <w:rPr>
          <w:rFonts w:eastAsia="Calibri" w:cs="Times New Roman"/>
          <w:szCs w:val="28"/>
        </w:rPr>
        <w:t>94151</w:t>
      </w:r>
      <w:r w:rsidRPr="00C3299B">
        <w:rPr>
          <w:rFonts w:eastAsia="Calibri" w:cs="Times New Roman"/>
          <w:szCs w:val="28"/>
        </w:rPr>
        <w:tab/>
        <w:t xml:space="preserve"> Реконструкция объекта недвижимого имущества, находящегося </w:t>
      </w:r>
      <w:r w:rsidR="0003788E">
        <w:rPr>
          <w:rFonts w:eastAsia="Calibri" w:cs="Times New Roman"/>
          <w:szCs w:val="28"/>
        </w:rPr>
        <w:t xml:space="preserve">                           </w:t>
      </w:r>
      <w:r w:rsidRPr="00C3299B">
        <w:rPr>
          <w:rFonts w:eastAsia="Calibri" w:cs="Times New Roman"/>
          <w:szCs w:val="28"/>
        </w:rPr>
        <w:t>в оперативном управлении у федерального государственного автономного учреждения "Научно-исследовательский институт "Центр экологической промышленной политики"</w:t>
      </w:r>
    </w:p>
    <w:p w:rsidR="00EB01B2" w:rsidRDefault="00EB01B2" w:rsidP="00550805">
      <w:pPr>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связанные с реконструкцией объекта недвижимого имущества, находящегося в оперативном управлении у федерального государственного автономного учреждения "Научно-исследовательский институт "Центр экологической промышленной политики".</w:t>
      </w:r>
    </w:p>
    <w:p w:rsidR="005E4212" w:rsidRDefault="005E4212" w:rsidP="00550805">
      <w:pPr>
        <w:ind w:firstLine="708"/>
        <w:rPr>
          <w:rFonts w:eastAsia="Calibri" w:cs="Times New Roman"/>
          <w:szCs w:val="28"/>
        </w:rPr>
      </w:pPr>
      <w:r>
        <w:rPr>
          <w:rFonts w:eastAsia="Calibri" w:cs="Times New Roman"/>
          <w:szCs w:val="28"/>
        </w:rPr>
        <w:t xml:space="preserve">94152 </w:t>
      </w:r>
      <w:r w:rsidR="00B956D6" w:rsidRPr="00B956D6">
        <w:rPr>
          <w:rFonts w:eastAsia="Calibri" w:cs="Times New Roman"/>
          <w:szCs w:val="28"/>
        </w:rPr>
        <w:t>Субсидии на осуществление федеральным государственным унитарным предприятием "Московский эндокринный завод" капитальных вложений в объекты капитального строительства государственной собственности</w:t>
      </w:r>
    </w:p>
    <w:p w:rsidR="00103AE7" w:rsidRDefault="00103AE7" w:rsidP="00550805">
      <w:pPr>
        <w:ind w:firstLine="708"/>
        <w:rPr>
          <w:rFonts w:eastAsia="Calibri" w:cs="Times New Roman"/>
          <w:szCs w:val="28"/>
        </w:rPr>
      </w:pPr>
      <w:r w:rsidRPr="00103AE7">
        <w:rPr>
          <w:rFonts w:eastAsia="Calibri" w:cs="Times New Roman"/>
          <w:szCs w:val="28"/>
        </w:rPr>
        <w:t>По данному направлению расходов отражаются расходы федерального бюджета, связанные с</w:t>
      </w:r>
      <w:r>
        <w:rPr>
          <w:rFonts w:eastAsia="Calibri" w:cs="Times New Roman"/>
          <w:szCs w:val="28"/>
        </w:rPr>
        <w:t xml:space="preserve"> предоставлением субсидий на </w:t>
      </w:r>
      <w:r w:rsidRPr="00103AE7">
        <w:rPr>
          <w:rFonts w:eastAsia="Calibri" w:cs="Times New Roman"/>
          <w:szCs w:val="28"/>
        </w:rPr>
        <w:t xml:space="preserve">осуществление </w:t>
      </w:r>
      <w:r w:rsidR="00B956D6" w:rsidRPr="00103AE7">
        <w:rPr>
          <w:rFonts w:eastAsia="Calibri" w:cs="Times New Roman"/>
          <w:szCs w:val="28"/>
        </w:rPr>
        <w:t>федеральн</w:t>
      </w:r>
      <w:r w:rsidR="00B956D6">
        <w:rPr>
          <w:rFonts w:eastAsia="Calibri" w:cs="Times New Roman"/>
          <w:szCs w:val="28"/>
        </w:rPr>
        <w:t>ым</w:t>
      </w:r>
      <w:r w:rsidR="00B956D6" w:rsidRPr="00103AE7">
        <w:rPr>
          <w:rFonts w:eastAsia="Calibri" w:cs="Times New Roman"/>
          <w:szCs w:val="28"/>
        </w:rPr>
        <w:t xml:space="preserve"> государственн</w:t>
      </w:r>
      <w:r w:rsidR="00B956D6">
        <w:rPr>
          <w:rFonts w:eastAsia="Calibri" w:cs="Times New Roman"/>
          <w:szCs w:val="28"/>
        </w:rPr>
        <w:t>ым</w:t>
      </w:r>
      <w:r w:rsidR="00B956D6" w:rsidRPr="00103AE7">
        <w:rPr>
          <w:rFonts w:eastAsia="Calibri" w:cs="Times New Roman"/>
          <w:szCs w:val="28"/>
        </w:rPr>
        <w:t xml:space="preserve"> унитарн</w:t>
      </w:r>
      <w:r w:rsidR="00B956D6">
        <w:rPr>
          <w:rFonts w:eastAsia="Calibri" w:cs="Times New Roman"/>
          <w:szCs w:val="28"/>
        </w:rPr>
        <w:t>ым</w:t>
      </w:r>
      <w:r w:rsidR="00B956D6" w:rsidRPr="00103AE7">
        <w:rPr>
          <w:rFonts w:eastAsia="Calibri" w:cs="Times New Roman"/>
          <w:szCs w:val="28"/>
        </w:rPr>
        <w:t xml:space="preserve"> предприяти</w:t>
      </w:r>
      <w:r w:rsidR="00B956D6">
        <w:rPr>
          <w:rFonts w:eastAsia="Calibri" w:cs="Times New Roman"/>
          <w:szCs w:val="28"/>
        </w:rPr>
        <w:t>ем</w:t>
      </w:r>
      <w:r w:rsidR="00B956D6" w:rsidRPr="00103AE7">
        <w:rPr>
          <w:rFonts w:eastAsia="Calibri" w:cs="Times New Roman"/>
          <w:szCs w:val="28"/>
        </w:rPr>
        <w:t xml:space="preserve"> "Московский эндокринный завод"</w:t>
      </w:r>
      <w:r w:rsidR="00B956D6">
        <w:rPr>
          <w:rFonts w:eastAsia="Calibri" w:cs="Times New Roman"/>
          <w:szCs w:val="28"/>
        </w:rPr>
        <w:t xml:space="preserve"> </w:t>
      </w:r>
      <w:r w:rsidRPr="00103AE7">
        <w:rPr>
          <w:rFonts w:eastAsia="Calibri" w:cs="Times New Roman"/>
          <w:szCs w:val="28"/>
        </w:rPr>
        <w:t>капитальных вложений в объекты капитального строительства</w:t>
      </w:r>
      <w:r w:rsidR="00B956D6" w:rsidRPr="00B956D6">
        <w:t xml:space="preserve"> </w:t>
      </w:r>
      <w:r w:rsidR="00B956D6" w:rsidRPr="00B956D6">
        <w:rPr>
          <w:rFonts w:eastAsia="Calibri" w:cs="Times New Roman"/>
          <w:szCs w:val="28"/>
        </w:rPr>
        <w:t>государственной собственности</w:t>
      </w:r>
      <w:r>
        <w:rPr>
          <w:rFonts w:eastAsia="Calibri" w:cs="Times New Roman"/>
          <w:szCs w:val="28"/>
        </w:rPr>
        <w:t>.</w:t>
      </w:r>
    </w:p>
    <w:p w:rsidR="002111F5" w:rsidRDefault="002111F5" w:rsidP="00550805">
      <w:pPr>
        <w:ind w:firstLine="708"/>
        <w:rPr>
          <w:rFonts w:eastAsia="Calibri" w:cs="Times New Roman"/>
          <w:szCs w:val="28"/>
        </w:rPr>
      </w:pPr>
      <w:r>
        <w:rPr>
          <w:rFonts w:eastAsia="Calibri" w:cs="Times New Roman"/>
          <w:szCs w:val="28"/>
        </w:rPr>
        <w:t xml:space="preserve">94153 </w:t>
      </w:r>
      <w:r w:rsidR="00BE74E0" w:rsidRPr="00BE74E0">
        <w:rPr>
          <w:rFonts w:eastAsia="Calibri" w:cs="Times New Roman"/>
          <w:szCs w:val="28"/>
        </w:rPr>
        <w:t>Проектирование, реконструкция и капитальный ремонт административных зданий государственных учреждений</w:t>
      </w:r>
    </w:p>
    <w:p w:rsidR="00BE74E0" w:rsidRPr="00C3299B" w:rsidRDefault="00BE74E0" w:rsidP="00550805">
      <w:pPr>
        <w:ind w:firstLine="708"/>
        <w:rPr>
          <w:rFonts w:eastAsia="Calibri" w:cs="Times New Roman"/>
          <w:szCs w:val="28"/>
        </w:rPr>
      </w:pPr>
      <w:r w:rsidRPr="00BE74E0">
        <w:rPr>
          <w:rFonts w:eastAsia="Calibri" w:cs="Times New Roman"/>
          <w:szCs w:val="28"/>
        </w:rPr>
        <w:t>По данному направлению расходов отражаются расходы федерального бюджета, связанные с</w:t>
      </w:r>
      <w:r>
        <w:rPr>
          <w:rFonts w:eastAsia="Calibri" w:cs="Times New Roman"/>
          <w:szCs w:val="28"/>
        </w:rPr>
        <w:t xml:space="preserve"> п</w:t>
      </w:r>
      <w:r w:rsidRPr="00BE74E0">
        <w:rPr>
          <w:rFonts w:eastAsia="Calibri" w:cs="Times New Roman"/>
          <w:szCs w:val="28"/>
        </w:rPr>
        <w:t>роектирование</w:t>
      </w:r>
      <w:r>
        <w:rPr>
          <w:rFonts w:eastAsia="Calibri" w:cs="Times New Roman"/>
          <w:szCs w:val="28"/>
        </w:rPr>
        <w:t>м</w:t>
      </w:r>
      <w:r w:rsidRPr="00BE74E0">
        <w:rPr>
          <w:rFonts w:eastAsia="Calibri" w:cs="Times New Roman"/>
          <w:szCs w:val="28"/>
        </w:rPr>
        <w:t>, реконструкц</w:t>
      </w:r>
      <w:r>
        <w:rPr>
          <w:rFonts w:eastAsia="Calibri" w:cs="Times New Roman"/>
          <w:szCs w:val="28"/>
        </w:rPr>
        <w:t>ией</w:t>
      </w:r>
      <w:r w:rsidRPr="00BE74E0">
        <w:rPr>
          <w:rFonts w:eastAsia="Calibri" w:cs="Times New Roman"/>
          <w:szCs w:val="28"/>
        </w:rPr>
        <w:t xml:space="preserve"> и капитальны</w:t>
      </w:r>
      <w:r>
        <w:rPr>
          <w:rFonts w:eastAsia="Calibri" w:cs="Times New Roman"/>
          <w:szCs w:val="28"/>
        </w:rPr>
        <w:t>м</w:t>
      </w:r>
      <w:r w:rsidRPr="00BE74E0">
        <w:rPr>
          <w:rFonts w:eastAsia="Calibri" w:cs="Times New Roman"/>
          <w:szCs w:val="28"/>
        </w:rPr>
        <w:t xml:space="preserve"> ремонт</w:t>
      </w:r>
      <w:r>
        <w:rPr>
          <w:rFonts w:eastAsia="Calibri" w:cs="Times New Roman"/>
          <w:szCs w:val="28"/>
        </w:rPr>
        <w:t>ом</w:t>
      </w:r>
      <w:r w:rsidRPr="00BE74E0">
        <w:rPr>
          <w:rFonts w:eastAsia="Calibri" w:cs="Times New Roman"/>
          <w:szCs w:val="28"/>
        </w:rPr>
        <w:t xml:space="preserve"> административных зданий государственных учреждений</w:t>
      </w:r>
      <w:r>
        <w:rPr>
          <w:rFonts w:eastAsia="Calibri" w:cs="Times New Roman"/>
          <w:szCs w:val="28"/>
        </w:rPr>
        <w:t>.</w:t>
      </w:r>
    </w:p>
    <w:p w:rsidR="00550805" w:rsidRPr="00C3299B" w:rsidRDefault="00550805" w:rsidP="00550805">
      <w:pPr>
        <w:ind w:firstLine="708"/>
        <w:rPr>
          <w:rFonts w:eastAsia="Calibri" w:cs="Times New Roman"/>
          <w:szCs w:val="28"/>
        </w:rPr>
      </w:pPr>
      <w:r w:rsidRPr="00C3299B">
        <w:rPr>
          <w:rFonts w:eastAsia="Calibri" w:cs="Times New Roman"/>
          <w:szCs w:val="28"/>
        </w:rPr>
        <w:t xml:space="preserve">96010 Государственная поддержка развития образовательно-производственных центров (кластеров), создаваемых на основе интеграции образовательных организаций, реализующих программы среднего профессионального образования, </w:t>
      </w:r>
      <w:r w:rsidR="0003788E">
        <w:rPr>
          <w:rFonts w:eastAsia="Calibri" w:cs="Times New Roman"/>
          <w:szCs w:val="28"/>
        </w:rPr>
        <w:t xml:space="preserve">                </w:t>
      </w:r>
      <w:r w:rsidRPr="00C3299B">
        <w:rPr>
          <w:rFonts w:eastAsia="Calibri" w:cs="Times New Roman"/>
          <w:szCs w:val="28"/>
        </w:rPr>
        <w:t>и организаций, действующих в реальном секторе экономики</w:t>
      </w:r>
    </w:p>
    <w:p w:rsidR="00550805" w:rsidRPr="00C3299B" w:rsidRDefault="00550805" w:rsidP="00550805">
      <w:pPr>
        <w:ind w:firstLine="708"/>
        <w:rPr>
          <w:rFonts w:eastAsia="Calibri" w:cs="Times New Roman"/>
          <w:szCs w:val="28"/>
        </w:rPr>
      </w:pPr>
      <w:r w:rsidRPr="00C3299B">
        <w:rPr>
          <w:rFonts w:eastAsia="Calibri" w:cs="Times New Roman"/>
          <w:szCs w:val="28"/>
        </w:rPr>
        <w:t xml:space="preserve">По данному направлению расходов отражаются расходы </w:t>
      </w:r>
      <w:r w:rsidR="0003788E">
        <w:rPr>
          <w:rFonts w:eastAsia="Calibri" w:cs="Times New Roman"/>
          <w:szCs w:val="28"/>
        </w:rPr>
        <w:t xml:space="preserve">                               </w:t>
      </w:r>
      <w:r w:rsidRPr="00C3299B">
        <w:rPr>
          <w:rFonts w:eastAsia="Calibri" w:cs="Times New Roman"/>
          <w:szCs w:val="28"/>
        </w:rPr>
        <w:t>федерального бюджета, связанные с государственной поддержкой развития</w:t>
      </w:r>
      <w:r w:rsidR="000A6517" w:rsidRPr="00C3299B">
        <w:rPr>
          <w:rFonts w:eastAsia="Calibri" w:cs="Times New Roman"/>
          <w:szCs w:val="28"/>
        </w:rPr>
        <w:t xml:space="preserve"> </w:t>
      </w:r>
      <w:r w:rsidRPr="00C3299B">
        <w:rPr>
          <w:rFonts w:eastAsia="Calibri" w:cs="Times New Roman"/>
          <w:szCs w:val="28"/>
        </w:rPr>
        <w:t>образовательно-производственных центров (кластеров), создаваемых на основе интеграции образовательных организаций, реализующих программы среднего профессионального образования, и организаций, действующих в реальном секторе экономики.</w:t>
      </w:r>
    </w:p>
    <w:p w:rsidR="00550805" w:rsidRPr="00C3299B" w:rsidRDefault="00550805" w:rsidP="00550805">
      <w:pPr>
        <w:ind w:firstLine="708"/>
        <w:rPr>
          <w:rFonts w:eastAsia="Calibri" w:cs="Times New Roman"/>
          <w:szCs w:val="28"/>
        </w:rPr>
      </w:pPr>
      <w:r w:rsidRPr="00C3299B">
        <w:rPr>
          <w:rFonts w:eastAsia="Calibri" w:cs="Times New Roman"/>
          <w:szCs w:val="28"/>
        </w:rPr>
        <w:t>96014 Сокращение износа основных средств федеральных государственных бюджетных учреждений, используемых</w:t>
      </w:r>
      <w:r w:rsidR="004F36D8" w:rsidRPr="00C3299B">
        <w:rPr>
          <w:rFonts w:eastAsia="Calibri" w:cs="Times New Roman"/>
          <w:szCs w:val="28"/>
        </w:rPr>
        <w:t xml:space="preserve"> </w:t>
      </w:r>
      <w:r w:rsidRPr="00C3299B">
        <w:rPr>
          <w:rFonts w:eastAsia="Calibri" w:cs="Times New Roman"/>
          <w:szCs w:val="28"/>
        </w:rPr>
        <w:t>для геолого-разведочных работ</w:t>
      </w:r>
    </w:p>
    <w:p w:rsidR="00550805" w:rsidRPr="00C3299B" w:rsidRDefault="00550805" w:rsidP="00550805">
      <w:pPr>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связанные с сокращением износа основных средств федеральных государственных бюджетных учреждений, используемых для геолого-разведочных работ.</w:t>
      </w:r>
    </w:p>
    <w:p w:rsidR="00550805" w:rsidRPr="00C3299B" w:rsidRDefault="00550805" w:rsidP="00550805">
      <w:pPr>
        <w:ind w:firstLine="708"/>
        <w:rPr>
          <w:rFonts w:eastAsia="Calibri" w:cs="Times New Roman"/>
          <w:szCs w:val="28"/>
        </w:rPr>
      </w:pPr>
      <w:r w:rsidRPr="00C3299B">
        <w:rPr>
          <w:rFonts w:eastAsia="Calibri" w:cs="Times New Roman"/>
          <w:szCs w:val="28"/>
        </w:rPr>
        <w:t>96015 Субсидия федеральному государственному автономному учреждению "Российский фонд технологического развития" на реализацию проектов в целях стимулирования производства комплектующих, необходимых для отраслей промышленности</w:t>
      </w:r>
    </w:p>
    <w:p w:rsidR="00550805" w:rsidRPr="00C3299B" w:rsidRDefault="00550805" w:rsidP="00550805">
      <w:pPr>
        <w:ind w:firstLine="708"/>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связанные с предоставлением субсидии федеральному государственному автономному учреждению "Российский фонд технологического развития" </w:t>
      </w:r>
      <w:r w:rsidR="0003788E">
        <w:rPr>
          <w:rFonts w:eastAsia="Calibri" w:cs="Times New Roman"/>
          <w:szCs w:val="28"/>
        </w:rPr>
        <w:t xml:space="preserve">                               </w:t>
      </w:r>
      <w:r w:rsidRPr="00C3299B">
        <w:rPr>
          <w:rFonts w:eastAsia="Calibri" w:cs="Times New Roman"/>
          <w:szCs w:val="28"/>
        </w:rPr>
        <w:t>на реализацию проектов в целях стимулирования производства комплектующих, необходимых для отраслей промышленности.</w:t>
      </w:r>
    </w:p>
    <w:p w:rsidR="00550805" w:rsidRPr="00C3299B" w:rsidRDefault="00550805" w:rsidP="00550805">
      <w:pPr>
        <w:ind w:firstLine="708"/>
        <w:rPr>
          <w:rFonts w:eastAsia="Calibri" w:cs="Times New Roman"/>
          <w:szCs w:val="28"/>
        </w:rPr>
      </w:pPr>
      <w:r w:rsidRPr="00C3299B">
        <w:rPr>
          <w:rFonts w:eastAsia="Calibri" w:cs="Times New Roman"/>
          <w:szCs w:val="28"/>
        </w:rPr>
        <w:t>96016 Субсидии в целях создания творческих инкубаторов и центров прототипирования</w:t>
      </w:r>
    </w:p>
    <w:p w:rsidR="00550805" w:rsidRPr="00C3299B" w:rsidRDefault="00550805" w:rsidP="00550805">
      <w:pPr>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связанные с предоставлением субсидий в целях создания творческих инкубаторов и центров прототипирования.</w:t>
      </w:r>
    </w:p>
    <w:p w:rsidR="00550805" w:rsidRPr="00C3299B" w:rsidRDefault="00550805" w:rsidP="00550805">
      <w:pPr>
        <w:ind w:firstLine="708"/>
        <w:rPr>
          <w:rFonts w:eastAsia="Calibri" w:cs="Times New Roman"/>
          <w:szCs w:val="28"/>
        </w:rPr>
      </w:pPr>
      <w:r w:rsidRPr="00C3299B">
        <w:rPr>
          <w:rFonts w:eastAsia="Calibri" w:cs="Times New Roman"/>
          <w:szCs w:val="28"/>
        </w:rPr>
        <w:t xml:space="preserve">96018 </w:t>
      </w:r>
      <w:r w:rsidR="00354048" w:rsidRPr="00C3299B">
        <w:rPr>
          <w:rFonts w:eastAsia="Calibri" w:cs="Times New Roman"/>
          <w:szCs w:val="28"/>
        </w:rPr>
        <w:t xml:space="preserve">Проведение клинических исследований лекарственных препаратов </w:t>
      </w:r>
      <w:r w:rsidR="0003788E">
        <w:rPr>
          <w:rFonts w:eastAsia="Calibri" w:cs="Times New Roman"/>
          <w:szCs w:val="28"/>
        </w:rPr>
        <w:t xml:space="preserve">                       </w:t>
      </w:r>
      <w:r w:rsidR="00354048" w:rsidRPr="00C3299B">
        <w:rPr>
          <w:rFonts w:eastAsia="Calibri" w:cs="Times New Roman"/>
          <w:szCs w:val="28"/>
        </w:rPr>
        <w:t>и осуществление разработки медицинских изделий</w:t>
      </w:r>
      <w:r w:rsidR="00354048" w:rsidRPr="00C3299B" w:rsidDel="00354048">
        <w:rPr>
          <w:rFonts w:eastAsia="Calibri" w:cs="Times New Roman"/>
          <w:szCs w:val="28"/>
        </w:rPr>
        <w:t xml:space="preserve"> </w:t>
      </w:r>
    </w:p>
    <w:p w:rsidR="00550805" w:rsidRPr="00C3299B" w:rsidRDefault="00550805" w:rsidP="00550805">
      <w:pPr>
        <w:ind w:firstLine="708"/>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связанные с </w:t>
      </w:r>
      <w:r w:rsidR="00354048" w:rsidRPr="00C3299B">
        <w:rPr>
          <w:rFonts w:eastAsia="Calibri" w:cs="Times New Roman"/>
          <w:szCs w:val="28"/>
        </w:rPr>
        <w:t>проведением клинических исследований лекарственных препаратов и осуществлением разработки медицинских изделий</w:t>
      </w:r>
      <w:r w:rsidRPr="00C3299B">
        <w:rPr>
          <w:rFonts w:eastAsia="Calibri" w:cs="Times New Roman"/>
          <w:szCs w:val="28"/>
        </w:rPr>
        <w:t>.</w:t>
      </w:r>
    </w:p>
    <w:p w:rsidR="00550805" w:rsidRPr="00C3299B" w:rsidRDefault="00550805" w:rsidP="00550805">
      <w:pPr>
        <w:ind w:firstLine="708"/>
        <w:rPr>
          <w:rFonts w:eastAsia="Calibri" w:cs="Times New Roman"/>
          <w:szCs w:val="28"/>
        </w:rPr>
      </w:pPr>
      <w:r w:rsidRPr="00C3299B">
        <w:rPr>
          <w:rFonts w:eastAsia="Calibri" w:cs="Times New Roman"/>
          <w:szCs w:val="28"/>
        </w:rPr>
        <w:t>96019 Создание и обеспечение функционирования центра трансфера медицинских технологий</w:t>
      </w:r>
    </w:p>
    <w:p w:rsidR="00550805" w:rsidRPr="00C3299B" w:rsidRDefault="00550805" w:rsidP="00550805">
      <w:pPr>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связанные с созданием и обеспечением функционирования центра трансфера медицинских технологий.</w:t>
      </w:r>
    </w:p>
    <w:p w:rsidR="00550805" w:rsidRPr="00C3299B" w:rsidRDefault="00550805" w:rsidP="00550805">
      <w:pPr>
        <w:ind w:firstLine="708"/>
        <w:rPr>
          <w:rFonts w:eastAsia="Calibri" w:cs="Times New Roman"/>
          <w:szCs w:val="28"/>
        </w:rPr>
      </w:pPr>
      <w:r w:rsidRPr="00C3299B">
        <w:rPr>
          <w:rFonts w:eastAsia="Calibri" w:cs="Times New Roman"/>
          <w:szCs w:val="28"/>
        </w:rPr>
        <w:t>96022 Проведение обследования и оценки объектов накопленного вреда окружающей среде</w:t>
      </w:r>
    </w:p>
    <w:p w:rsidR="00550805" w:rsidRPr="00C3299B" w:rsidRDefault="00550805" w:rsidP="00550805">
      <w:pPr>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связанные с проведением обследования и оценки объектов накопленного вреда окружающей среде.</w:t>
      </w:r>
    </w:p>
    <w:p w:rsidR="00550805" w:rsidRPr="00C3299B" w:rsidRDefault="00550805" w:rsidP="00550805">
      <w:pPr>
        <w:ind w:firstLine="708"/>
        <w:rPr>
          <w:rFonts w:eastAsia="Calibri" w:cs="Times New Roman"/>
          <w:szCs w:val="28"/>
        </w:rPr>
      </w:pPr>
      <w:r w:rsidRPr="00C3299B">
        <w:rPr>
          <w:rFonts w:eastAsia="Calibri" w:cs="Times New Roman"/>
          <w:szCs w:val="28"/>
        </w:rPr>
        <w:t xml:space="preserve">96024 Проведение оценки воздействия на здоровье граждан </w:t>
      </w:r>
      <w:r w:rsidR="0003788E">
        <w:rPr>
          <w:rFonts w:eastAsia="Calibri" w:cs="Times New Roman"/>
          <w:szCs w:val="28"/>
        </w:rPr>
        <w:t xml:space="preserve">                                             </w:t>
      </w:r>
      <w:r w:rsidRPr="00C3299B">
        <w:rPr>
          <w:rFonts w:eastAsia="Calibri" w:cs="Times New Roman"/>
          <w:szCs w:val="28"/>
        </w:rPr>
        <w:t>и продолжительность их жизни объектов, обладающих признаками объектов накопленного вреда окружающей среде</w:t>
      </w:r>
    </w:p>
    <w:p w:rsidR="00550805" w:rsidRPr="00C3299B" w:rsidRDefault="00550805" w:rsidP="00550805">
      <w:pPr>
        <w:ind w:firstLine="708"/>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связанные с проведением оценки воздействия на здоровье граждан </w:t>
      </w:r>
      <w:r w:rsidR="0003788E">
        <w:rPr>
          <w:rFonts w:eastAsia="Calibri" w:cs="Times New Roman"/>
          <w:szCs w:val="28"/>
        </w:rPr>
        <w:t xml:space="preserve">                           </w:t>
      </w:r>
      <w:r w:rsidRPr="00C3299B">
        <w:rPr>
          <w:rFonts w:eastAsia="Calibri" w:cs="Times New Roman"/>
          <w:szCs w:val="28"/>
        </w:rPr>
        <w:t>и продолжительность их жизни объектов, обладающих признаками объектов накопленного вреда окружающей среде.</w:t>
      </w:r>
    </w:p>
    <w:p w:rsidR="00550805" w:rsidRPr="00C3299B" w:rsidRDefault="00550805" w:rsidP="00550805">
      <w:pPr>
        <w:ind w:firstLine="708"/>
        <w:rPr>
          <w:rFonts w:eastAsia="Calibri" w:cs="Times New Roman"/>
          <w:szCs w:val="28"/>
        </w:rPr>
      </w:pPr>
      <w:r w:rsidRPr="00C3299B">
        <w:rPr>
          <w:rFonts w:eastAsia="Calibri" w:cs="Times New Roman"/>
          <w:szCs w:val="28"/>
        </w:rPr>
        <w:t>96025 Экстерриториальный мониторинг инфекционных угроз на базе Центра Всемирной организации здравоохранения по реагированию на эпидемии и сети центров за рубежом</w:t>
      </w:r>
    </w:p>
    <w:p w:rsidR="00550805" w:rsidRPr="00C3299B" w:rsidRDefault="00550805" w:rsidP="00550805">
      <w:pPr>
        <w:ind w:firstLine="708"/>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связанные с проведением экстерриториального мониторинга инфекционных угроз на базе Центра Всемирной организации здравоохранения </w:t>
      </w:r>
      <w:r w:rsidR="006E0A12">
        <w:rPr>
          <w:rFonts w:eastAsia="Calibri" w:cs="Times New Roman"/>
          <w:szCs w:val="28"/>
        </w:rPr>
        <w:t xml:space="preserve">             </w:t>
      </w:r>
      <w:r w:rsidRPr="00C3299B">
        <w:rPr>
          <w:rFonts w:eastAsia="Calibri" w:cs="Times New Roman"/>
          <w:szCs w:val="28"/>
        </w:rPr>
        <w:t>по реагированию на эпидемии и сети центров за рубежом.</w:t>
      </w:r>
    </w:p>
    <w:p w:rsidR="00550805" w:rsidRPr="00C3299B" w:rsidRDefault="00550805" w:rsidP="00550805">
      <w:pPr>
        <w:ind w:firstLine="708"/>
        <w:rPr>
          <w:rFonts w:eastAsia="Calibri" w:cs="Times New Roman"/>
          <w:szCs w:val="28"/>
        </w:rPr>
      </w:pPr>
      <w:r w:rsidRPr="00C3299B">
        <w:rPr>
          <w:rFonts w:eastAsia="Calibri" w:cs="Times New Roman"/>
          <w:szCs w:val="28"/>
        </w:rPr>
        <w:t xml:space="preserve">96026 Создание мобильных пунктов санитарно-карантинного контроля </w:t>
      </w:r>
      <w:r w:rsidR="0003788E">
        <w:rPr>
          <w:rFonts w:eastAsia="Calibri" w:cs="Times New Roman"/>
          <w:szCs w:val="28"/>
        </w:rPr>
        <w:t xml:space="preserve">                           </w:t>
      </w:r>
      <w:r w:rsidRPr="00C3299B">
        <w:rPr>
          <w:rFonts w:eastAsia="Calibri" w:cs="Times New Roman"/>
          <w:szCs w:val="28"/>
        </w:rPr>
        <w:t>с лабораторной поддержкой</w:t>
      </w:r>
    </w:p>
    <w:p w:rsidR="00550805" w:rsidRPr="00C3299B" w:rsidRDefault="00550805" w:rsidP="00550805">
      <w:pPr>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связанные с созданием мобильных пунктов санитарно-карантинного контроля с лабораторной поддержкой.</w:t>
      </w:r>
    </w:p>
    <w:p w:rsidR="00550805" w:rsidRPr="00C3299B" w:rsidRDefault="00550805" w:rsidP="00550805">
      <w:pPr>
        <w:ind w:firstLine="708"/>
        <w:rPr>
          <w:rFonts w:eastAsia="Calibri" w:cs="Times New Roman"/>
          <w:szCs w:val="28"/>
        </w:rPr>
      </w:pPr>
      <w:r w:rsidRPr="00C3299B">
        <w:rPr>
          <w:rFonts w:eastAsia="Calibri" w:cs="Times New Roman"/>
          <w:szCs w:val="28"/>
        </w:rPr>
        <w:t xml:space="preserve">96027 Внедрение автоматизированной информационной системы "Периметр" </w:t>
      </w:r>
      <w:r w:rsidR="0003788E">
        <w:rPr>
          <w:rFonts w:eastAsia="Calibri" w:cs="Times New Roman"/>
          <w:szCs w:val="28"/>
        </w:rPr>
        <w:t xml:space="preserve">              </w:t>
      </w:r>
      <w:r w:rsidRPr="00C3299B">
        <w:rPr>
          <w:rFonts w:eastAsia="Calibri" w:cs="Times New Roman"/>
          <w:szCs w:val="28"/>
        </w:rPr>
        <w:t>в санитарно-карантинных пунктах пропуска через Государственную границу Российской Федерации</w:t>
      </w:r>
    </w:p>
    <w:p w:rsidR="00550805" w:rsidRPr="00C3299B" w:rsidRDefault="00550805" w:rsidP="00550805">
      <w:pPr>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связанные с внедрением</w:t>
      </w:r>
      <w:r w:rsidRPr="00C3299B">
        <w:rPr>
          <w:rFonts w:ascii="Calibri" w:eastAsia="Calibri" w:hAnsi="Calibri" w:cs="Times New Roman"/>
          <w:sz w:val="22"/>
        </w:rPr>
        <w:t xml:space="preserve"> </w:t>
      </w:r>
      <w:r w:rsidRPr="00C3299B">
        <w:rPr>
          <w:rFonts w:eastAsia="Calibri" w:cs="Times New Roman"/>
          <w:szCs w:val="28"/>
        </w:rPr>
        <w:t xml:space="preserve">автоматизированной информационной системы "Периметр" в санитарно-карантинных пунктах пропуска через Государственную границу Российской Федерации. </w:t>
      </w:r>
    </w:p>
    <w:p w:rsidR="00550805" w:rsidRPr="00C3299B" w:rsidRDefault="00550805" w:rsidP="00550805">
      <w:pPr>
        <w:ind w:firstLine="708"/>
        <w:rPr>
          <w:rFonts w:eastAsia="Calibri" w:cs="Times New Roman"/>
          <w:szCs w:val="28"/>
        </w:rPr>
      </w:pPr>
      <w:r w:rsidRPr="00C3299B">
        <w:rPr>
          <w:rFonts w:eastAsia="Calibri" w:cs="Times New Roman"/>
          <w:szCs w:val="28"/>
        </w:rPr>
        <w:t>96028 Оснащение мобильными лабораториями для быстрого реагирования</w:t>
      </w:r>
    </w:p>
    <w:p w:rsidR="00550805" w:rsidRPr="00C3299B" w:rsidRDefault="00550805" w:rsidP="00550805">
      <w:pPr>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связанные с оснащением мобильными лабораториями для быстрого реагирования.</w:t>
      </w:r>
    </w:p>
    <w:p w:rsidR="00550805" w:rsidRPr="00C3299B" w:rsidRDefault="00550805" w:rsidP="00550805">
      <w:pPr>
        <w:ind w:firstLine="708"/>
        <w:rPr>
          <w:rFonts w:eastAsia="Calibri" w:cs="Times New Roman"/>
          <w:szCs w:val="28"/>
        </w:rPr>
      </w:pPr>
      <w:r w:rsidRPr="00C3299B">
        <w:rPr>
          <w:rFonts w:eastAsia="Calibri" w:cs="Times New Roman"/>
          <w:szCs w:val="28"/>
        </w:rPr>
        <w:t>96029 Разработка и реализация коммуникационной стратегии "САНПРОСВЕТ"</w:t>
      </w:r>
    </w:p>
    <w:p w:rsidR="00550805" w:rsidRPr="00C3299B" w:rsidRDefault="00550805" w:rsidP="00550805">
      <w:pPr>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связанные с разработкой и реализацией</w:t>
      </w:r>
      <w:r w:rsidRPr="00C3299B">
        <w:rPr>
          <w:rFonts w:ascii="Calibri" w:eastAsia="Calibri" w:hAnsi="Calibri" w:cs="Times New Roman"/>
          <w:sz w:val="22"/>
        </w:rPr>
        <w:t xml:space="preserve"> </w:t>
      </w:r>
      <w:r w:rsidRPr="00C3299B">
        <w:rPr>
          <w:rFonts w:eastAsia="Calibri" w:cs="Times New Roman"/>
          <w:szCs w:val="28"/>
        </w:rPr>
        <w:t>коммуникационной стратегии "САНПРОСВЕТ".</w:t>
      </w:r>
    </w:p>
    <w:p w:rsidR="00550805" w:rsidRPr="00C3299B" w:rsidRDefault="00550805" w:rsidP="00550805">
      <w:pPr>
        <w:ind w:firstLine="708"/>
        <w:rPr>
          <w:rFonts w:eastAsia="Calibri" w:cs="Times New Roman"/>
          <w:szCs w:val="28"/>
        </w:rPr>
      </w:pPr>
      <w:r w:rsidRPr="00C3299B">
        <w:rPr>
          <w:rFonts w:eastAsia="Calibri" w:cs="Times New Roman"/>
          <w:szCs w:val="28"/>
        </w:rPr>
        <w:t>96030 Создание цифровой платформы "Культурная карта 360"</w:t>
      </w:r>
    </w:p>
    <w:p w:rsidR="00550805" w:rsidRPr="00C3299B" w:rsidRDefault="00550805" w:rsidP="00550805">
      <w:pPr>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связанные с</w:t>
      </w:r>
      <w:r w:rsidRPr="00C3299B">
        <w:t xml:space="preserve"> </w:t>
      </w:r>
      <w:r w:rsidRPr="00C3299B">
        <w:rPr>
          <w:rFonts w:eastAsia="Calibri" w:cs="Times New Roman"/>
          <w:szCs w:val="28"/>
        </w:rPr>
        <w:t>созданием цифровой платформы "Культурная карта 360".</w:t>
      </w:r>
    </w:p>
    <w:p w:rsidR="00550805" w:rsidRPr="00C3299B" w:rsidRDefault="00550805" w:rsidP="00550805">
      <w:pPr>
        <w:ind w:firstLine="708"/>
        <w:rPr>
          <w:rFonts w:eastAsia="Calibri" w:cs="Times New Roman"/>
          <w:szCs w:val="28"/>
        </w:rPr>
      </w:pPr>
      <w:r w:rsidRPr="00C3299B">
        <w:rPr>
          <w:rFonts w:eastAsia="Calibri" w:cs="Times New Roman"/>
          <w:szCs w:val="28"/>
        </w:rPr>
        <w:t>96031 Разработка мобильного приложения "Культурный навигатор"</w:t>
      </w:r>
    </w:p>
    <w:p w:rsidR="00550805" w:rsidRPr="00C3299B" w:rsidRDefault="00550805" w:rsidP="00550805">
      <w:pPr>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связанные с разработкой мобильного приложения "Культурный навигатор".</w:t>
      </w:r>
    </w:p>
    <w:p w:rsidR="00550805" w:rsidRPr="00C3299B" w:rsidRDefault="00550805" w:rsidP="00550805">
      <w:pPr>
        <w:ind w:firstLine="708"/>
        <w:rPr>
          <w:rFonts w:eastAsia="Calibri" w:cs="Times New Roman"/>
          <w:szCs w:val="28"/>
        </w:rPr>
      </w:pPr>
      <w:r w:rsidRPr="00C3299B">
        <w:rPr>
          <w:rFonts w:eastAsia="Calibri" w:cs="Times New Roman"/>
          <w:szCs w:val="28"/>
        </w:rPr>
        <w:t>96032 Создание сети центров секвенирования для мониторинга изменчивости возбудителей инфекционных болезней</w:t>
      </w:r>
    </w:p>
    <w:p w:rsidR="00550805" w:rsidRPr="00C3299B" w:rsidRDefault="00550805" w:rsidP="00550805">
      <w:pPr>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связанные с созданием сети центров секвенирования для мониторинга изменчивости возбудителей инфекционных болезней.</w:t>
      </w:r>
    </w:p>
    <w:p w:rsidR="00550805" w:rsidRPr="00C3299B" w:rsidRDefault="00550805" w:rsidP="00550805">
      <w:pPr>
        <w:ind w:firstLine="708"/>
        <w:rPr>
          <w:rFonts w:eastAsia="Calibri" w:cs="Times New Roman"/>
          <w:szCs w:val="28"/>
        </w:rPr>
      </w:pPr>
      <w:r w:rsidRPr="00C3299B">
        <w:rPr>
          <w:rFonts w:eastAsia="Calibri" w:cs="Times New Roman"/>
          <w:szCs w:val="28"/>
        </w:rPr>
        <w:t>96033 Создание лабораторий молекулярно-генетической диагностики инфекций во всех крупных городах</w:t>
      </w:r>
    </w:p>
    <w:p w:rsidR="00550805" w:rsidRPr="00C3299B" w:rsidRDefault="00550805" w:rsidP="00550805">
      <w:pPr>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связанные с созданием лабораторий молекулярно-генетической диагностики инфекций во всех крупных городах.</w:t>
      </w:r>
    </w:p>
    <w:p w:rsidR="00550805" w:rsidRPr="00C3299B" w:rsidRDefault="00550805" w:rsidP="00550805">
      <w:pPr>
        <w:ind w:firstLine="708"/>
        <w:rPr>
          <w:rFonts w:eastAsia="Times New Roman" w:cs="Times New Roman"/>
          <w:szCs w:val="28"/>
          <w:lang w:eastAsia="ru-RU"/>
        </w:rPr>
      </w:pPr>
      <w:r w:rsidRPr="00C3299B">
        <w:rPr>
          <w:rFonts w:eastAsia="Calibri" w:cs="Times New Roman"/>
          <w:szCs w:val="28"/>
        </w:rPr>
        <w:t xml:space="preserve">96036 </w:t>
      </w:r>
      <w:r w:rsidRPr="00C3299B">
        <w:rPr>
          <w:rFonts w:eastAsia="Times New Roman" w:cs="Times New Roman"/>
          <w:szCs w:val="28"/>
          <w:lang w:eastAsia="ru-RU"/>
        </w:rPr>
        <w:t>Обеспечение организационно-технологического сопровождения функционирования и развития государственной информационной системы</w:t>
      </w:r>
      <w:r w:rsidR="00E0654D" w:rsidRPr="00C3299B">
        <w:rPr>
          <w:rFonts w:eastAsia="Times New Roman" w:cs="Times New Roman"/>
          <w:szCs w:val="28"/>
          <w:lang w:eastAsia="ru-RU"/>
        </w:rPr>
        <w:t xml:space="preserve"> </w:t>
      </w:r>
      <w:r w:rsidRPr="00C3299B">
        <w:rPr>
          <w:rFonts w:eastAsia="Times New Roman" w:cs="Times New Roman"/>
          <w:szCs w:val="28"/>
          <w:lang w:eastAsia="ru-RU"/>
        </w:rPr>
        <w:t>в области энергосбережения и повышения энергетической эффективности</w:t>
      </w:r>
    </w:p>
    <w:p w:rsidR="00550805" w:rsidRPr="00C3299B" w:rsidRDefault="00550805" w:rsidP="00550805">
      <w:pPr>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связанные с обеспечением организационно-технологического сопровождения функционирования и развития государственной информационной системы в области энергосбережения и повышения энергетической эффективности.</w:t>
      </w:r>
    </w:p>
    <w:p w:rsidR="00550805" w:rsidRPr="00C3299B" w:rsidRDefault="00550805" w:rsidP="00550805">
      <w:pPr>
        <w:ind w:firstLine="708"/>
        <w:rPr>
          <w:rFonts w:eastAsia="Calibri" w:cs="Times New Roman"/>
          <w:szCs w:val="28"/>
        </w:rPr>
      </w:pPr>
      <w:r w:rsidRPr="00C3299B">
        <w:rPr>
          <w:rFonts w:eastAsia="Calibri" w:cs="Times New Roman"/>
          <w:szCs w:val="28"/>
        </w:rPr>
        <w:t>96037 Создание и обеспечение функционирования Координационного центра исследований и разработок в области медицинской науки</w:t>
      </w:r>
    </w:p>
    <w:p w:rsidR="00550805" w:rsidRPr="00C3299B" w:rsidRDefault="00550805" w:rsidP="00550805">
      <w:pPr>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связанные с созданием и обеспечением функционирования Координационного центра исследований и разработок в области медицинской науки.</w:t>
      </w:r>
    </w:p>
    <w:p w:rsidR="00550805" w:rsidRPr="00C3299B" w:rsidRDefault="00550805" w:rsidP="00550805">
      <w:pPr>
        <w:ind w:firstLine="708"/>
        <w:rPr>
          <w:rFonts w:eastAsia="Calibri" w:cs="Times New Roman"/>
          <w:szCs w:val="28"/>
        </w:rPr>
      </w:pPr>
      <w:r w:rsidRPr="00C3299B">
        <w:rPr>
          <w:rFonts w:eastAsia="Calibri" w:cs="Times New Roman"/>
          <w:szCs w:val="28"/>
        </w:rPr>
        <w:t>96039 Создание полигонов для водородной энергетики, в том числе</w:t>
      </w:r>
      <w:r w:rsidR="0003788E">
        <w:rPr>
          <w:rFonts w:eastAsia="Calibri" w:cs="Times New Roman"/>
          <w:szCs w:val="28"/>
        </w:rPr>
        <w:t xml:space="preserve">                                    </w:t>
      </w:r>
      <w:r w:rsidRPr="00C3299B">
        <w:rPr>
          <w:rFonts w:eastAsia="Calibri" w:cs="Times New Roman"/>
          <w:szCs w:val="28"/>
        </w:rPr>
        <w:t>в Арктической зоне Российской Федерации</w:t>
      </w:r>
    </w:p>
    <w:p w:rsidR="00550805" w:rsidRPr="00C3299B" w:rsidRDefault="00550805" w:rsidP="00550805">
      <w:pPr>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связанные с созданием полигонов для водородной энергетики, в том числе в Арктической зоне Российской Федерации.</w:t>
      </w:r>
    </w:p>
    <w:p w:rsidR="00550805" w:rsidRPr="00C3299B" w:rsidRDefault="00550805" w:rsidP="00550805">
      <w:pPr>
        <w:ind w:firstLine="708"/>
        <w:rPr>
          <w:rFonts w:eastAsia="Calibri" w:cs="Times New Roman"/>
          <w:szCs w:val="28"/>
        </w:rPr>
      </w:pPr>
      <w:r w:rsidRPr="00C3299B">
        <w:rPr>
          <w:rFonts w:eastAsia="Calibri" w:cs="Times New Roman"/>
          <w:szCs w:val="28"/>
        </w:rPr>
        <w:t>96040 Сопровождение работы экспертной группы по оценке распределения общего объема контрольных цифр приема на обучение</w:t>
      </w:r>
      <w:r w:rsidR="0003788E">
        <w:rPr>
          <w:rFonts w:eastAsia="Calibri" w:cs="Times New Roman"/>
          <w:szCs w:val="28"/>
        </w:rPr>
        <w:t xml:space="preserve"> </w:t>
      </w:r>
      <w:r w:rsidRPr="00C3299B">
        <w:rPr>
          <w:rFonts w:eastAsia="Calibri" w:cs="Times New Roman"/>
          <w:szCs w:val="28"/>
        </w:rPr>
        <w:t>по программам среднего профессионального образования</w:t>
      </w:r>
    </w:p>
    <w:p w:rsidR="00550805" w:rsidRPr="00C3299B" w:rsidRDefault="00550805" w:rsidP="00550805">
      <w:pPr>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связанные с сопровождением работы экспертной группы по оценке распределения общего объема контрольных цифр приема на обучение по программам среднего профессионального образования.</w:t>
      </w:r>
    </w:p>
    <w:p w:rsidR="00550805" w:rsidRPr="00C3299B" w:rsidRDefault="00550805" w:rsidP="00550805">
      <w:pPr>
        <w:ind w:firstLine="708"/>
        <w:rPr>
          <w:rFonts w:eastAsia="Calibri" w:cs="Times New Roman"/>
          <w:szCs w:val="28"/>
        </w:rPr>
      </w:pPr>
      <w:r w:rsidRPr="00C3299B">
        <w:rPr>
          <w:rFonts w:eastAsia="Calibri" w:cs="Times New Roman"/>
          <w:szCs w:val="28"/>
        </w:rPr>
        <w:t>96041 Создание платформ для быстрой разработки вакцин</w:t>
      </w:r>
    </w:p>
    <w:p w:rsidR="00550805" w:rsidRPr="00C3299B" w:rsidRDefault="00550805" w:rsidP="00550805">
      <w:pPr>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связанные с созданием платформ для быстрой разработки вакцин.</w:t>
      </w:r>
    </w:p>
    <w:p w:rsidR="00691779" w:rsidRPr="00C3299B" w:rsidRDefault="00691779" w:rsidP="00550805">
      <w:pPr>
        <w:ind w:firstLine="708"/>
        <w:rPr>
          <w:rFonts w:eastAsia="Calibri" w:cs="Times New Roman"/>
          <w:szCs w:val="28"/>
        </w:rPr>
      </w:pPr>
      <w:r w:rsidRPr="00C3299B">
        <w:rPr>
          <w:rFonts w:eastAsia="Calibri" w:cs="Times New Roman"/>
          <w:szCs w:val="28"/>
        </w:rPr>
        <w:t>96042 Создание научно-технологического центра "Центр современной импортозамещающей гетероструктурной электронной компонентной базы"</w:t>
      </w:r>
      <w:r w:rsidR="00E0654D" w:rsidRPr="00C3299B">
        <w:rPr>
          <w:rFonts w:eastAsia="Calibri" w:cs="Times New Roman"/>
          <w:szCs w:val="28"/>
        </w:rPr>
        <w:t xml:space="preserve"> </w:t>
      </w:r>
      <w:r w:rsidRPr="00C3299B">
        <w:rPr>
          <w:rFonts w:eastAsia="Calibri" w:cs="Times New Roman"/>
          <w:szCs w:val="28"/>
        </w:rPr>
        <w:t>на базе федерального государственного бюджетного учреждения науки Физико-технический институт им. А.Ф. Иоффе Российской академии наук</w:t>
      </w:r>
    </w:p>
    <w:p w:rsidR="00985C13" w:rsidRPr="00C3299B" w:rsidRDefault="00985C13" w:rsidP="00550805">
      <w:pPr>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связанные с созданием научно-технологического центра "Центр современной импортозамещающей гетероструктурной электронной компонентной базы" на базе федерального государственного бюджетного учреждения науки Физико-технический институт им. А.Ф. Иоффе Российской академии наук.</w:t>
      </w:r>
    </w:p>
    <w:p w:rsidR="00F30D6F" w:rsidRPr="00C3299B" w:rsidRDefault="00F30D6F" w:rsidP="00550805">
      <w:pPr>
        <w:ind w:firstLine="708"/>
        <w:rPr>
          <w:rFonts w:eastAsia="Calibri" w:cs="Times New Roman"/>
          <w:szCs w:val="28"/>
        </w:rPr>
      </w:pPr>
      <w:r w:rsidRPr="00C3299B">
        <w:rPr>
          <w:rFonts w:eastAsia="Calibri" w:cs="Times New Roman"/>
          <w:szCs w:val="28"/>
        </w:rPr>
        <w:t>96043 Субсидии подведомственным Федеральному агентству лесного хозяйства организациям на иные цели</w:t>
      </w:r>
    </w:p>
    <w:p w:rsidR="00F30D6F" w:rsidRPr="00C3299B" w:rsidRDefault="00F30D6F" w:rsidP="00550805">
      <w:pPr>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связанные с предоставлением субсидии подведомственным Федеральному агентству лесного хозяйства организациям на иные цели.</w:t>
      </w:r>
    </w:p>
    <w:p w:rsidR="008D7F0B" w:rsidRPr="00C3299B" w:rsidRDefault="008D7F0B" w:rsidP="00550805">
      <w:pPr>
        <w:ind w:firstLine="708"/>
        <w:rPr>
          <w:rFonts w:eastAsia="Calibri" w:cs="Times New Roman"/>
          <w:szCs w:val="28"/>
        </w:rPr>
      </w:pPr>
      <w:r w:rsidRPr="00C3299B">
        <w:rPr>
          <w:rFonts w:eastAsia="Calibri" w:cs="Times New Roman"/>
          <w:szCs w:val="28"/>
        </w:rPr>
        <w:t xml:space="preserve">96044 Обеспечение реализации мероприятий по проведению национального чемпионата "Абилимпикс" и подготовки экспертного сообщества для участия </w:t>
      </w:r>
      <w:r w:rsidR="0003788E">
        <w:rPr>
          <w:rFonts w:eastAsia="Calibri" w:cs="Times New Roman"/>
          <w:szCs w:val="28"/>
        </w:rPr>
        <w:t xml:space="preserve">                         </w:t>
      </w:r>
      <w:r w:rsidRPr="00C3299B">
        <w:rPr>
          <w:rFonts w:eastAsia="Calibri" w:cs="Times New Roman"/>
          <w:szCs w:val="28"/>
        </w:rPr>
        <w:t xml:space="preserve">в чемпионатах профессионального мастерства среди инвалидов и лиц </w:t>
      </w:r>
      <w:r w:rsidR="0003788E">
        <w:rPr>
          <w:rFonts w:eastAsia="Calibri" w:cs="Times New Roman"/>
          <w:szCs w:val="28"/>
        </w:rPr>
        <w:t xml:space="preserve">                                           </w:t>
      </w:r>
      <w:r w:rsidRPr="00C3299B">
        <w:rPr>
          <w:rFonts w:eastAsia="Calibri" w:cs="Times New Roman"/>
          <w:szCs w:val="28"/>
        </w:rPr>
        <w:t>с ограниченными возможностями здоровья</w:t>
      </w:r>
    </w:p>
    <w:p w:rsidR="008D7F0B" w:rsidRPr="00C3299B" w:rsidRDefault="008D7F0B" w:rsidP="00550805">
      <w:pPr>
        <w:ind w:firstLine="708"/>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связанные с обеспечением реализации мероприятий по проведению национального чемпионата "Абилимпикс" и подготовки экспертного </w:t>
      </w:r>
      <w:r w:rsidR="00556BAD">
        <w:rPr>
          <w:rFonts w:eastAsia="Calibri" w:cs="Times New Roman"/>
          <w:szCs w:val="28"/>
        </w:rPr>
        <w:t xml:space="preserve">                           </w:t>
      </w:r>
      <w:r w:rsidRPr="00C3299B">
        <w:rPr>
          <w:rFonts w:eastAsia="Calibri" w:cs="Times New Roman"/>
          <w:szCs w:val="28"/>
        </w:rPr>
        <w:t>сообщества для участия в чемпионатах профессионального мастерства среди инвалидов и лиц с ограниченными возможностями здоровья.</w:t>
      </w:r>
    </w:p>
    <w:p w:rsidR="000F2ADE" w:rsidRPr="00C3299B" w:rsidRDefault="000F2ADE" w:rsidP="00550805">
      <w:pPr>
        <w:ind w:firstLine="708"/>
        <w:rPr>
          <w:rFonts w:eastAsia="Calibri" w:cs="Times New Roman"/>
          <w:szCs w:val="28"/>
        </w:rPr>
      </w:pPr>
      <w:r w:rsidRPr="00C3299B">
        <w:rPr>
          <w:rFonts w:eastAsia="Calibri" w:cs="Times New Roman"/>
          <w:szCs w:val="28"/>
        </w:rPr>
        <w:t xml:space="preserve">96045 Субсидии федеральным государственным бюджетным учреждениям, находящимся в ведении Министерства культуры Российской Федерации, </w:t>
      </w:r>
      <w:r w:rsidR="0003788E">
        <w:rPr>
          <w:rFonts w:eastAsia="Calibri" w:cs="Times New Roman"/>
          <w:szCs w:val="28"/>
        </w:rPr>
        <w:t xml:space="preserve">                                  </w:t>
      </w:r>
      <w:r w:rsidRPr="00C3299B">
        <w:rPr>
          <w:rFonts w:eastAsia="Calibri" w:cs="Times New Roman"/>
          <w:szCs w:val="28"/>
        </w:rPr>
        <w:t>на осуществление закупок товаров, работ, услуг по содержанию и эксплуатации объектов музейных и культурно-образовательных комплексов в гг. Владивостоке, Калининграде, Кемерово и Севастополе</w:t>
      </w:r>
    </w:p>
    <w:p w:rsidR="004C5F3B" w:rsidRDefault="004C5F3B" w:rsidP="00550805">
      <w:pPr>
        <w:ind w:firstLine="708"/>
        <w:rPr>
          <w:rFonts w:eastAsia="Calibri" w:cs="Times New Roman"/>
          <w:szCs w:val="28"/>
        </w:rPr>
      </w:pPr>
      <w:r w:rsidRPr="00C3299B">
        <w:rPr>
          <w:rFonts w:eastAsia="Calibri" w:cs="Times New Roman"/>
          <w:szCs w:val="28"/>
        </w:rPr>
        <w:t xml:space="preserve">По данному направлению расходов отражаются расходы </w:t>
      </w:r>
      <w:r w:rsidR="00556BAD">
        <w:rPr>
          <w:rFonts w:eastAsia="Calibri" w:cs="Times New Roman"/>
          <w:szCs w:val="28"/>
        </w:rPr>
        <w:t xml:space="preserve">                                   </w:t>
      </w:r>
      <w:r w:rsidRPr="00C3299B">
        <w:rPr>
          <w:rFonts w:eastAsia="Calibri" w:cs="Times New Roman"/>
          <w:szCs w:val="28"/>
        </w:rPr>
        <w:t xml:space="preserve">федерального бюджета, связанные с предоставлением субсидий </w:t>
      </w:r>
      <w:r w:rsidR="00556BAD">
        <w:rPr>
          <w:rFonts w:eastAsia="Calibri" w:cs="Times New Roman"/>
          <w:szCs w:val="28"/>
        </w:rPr>
        <w:t xml:space="preserve">                              </w:t>
      </w:r>
      <w:r w:rsidRPr="00C3299B">
        <w:rPr>
          <w:rFonts w:eastAsia="Calibri" w:cs="Times New Roman"/>
          <w:szCs w:val="28"/>
        </w:rPr>
        <w:t>федеральным государственным бюджетным учреждениям, находящимся в ведении Министерства культуры Российской Федерации, на осущес</w:t>
      </w:r>
      <w:r w:rsidR="00556BAD">
        <w:rPr>
          <w:rFonts w:eastAsia="Calibri" w:cs="Times New Roman"/>
          <w:szCs w:val="28"/>
        </w:rPr>
        <w:t xml:space="preserve">твление                                           закупок товаров, работ, </w:t>
      </w:r>
      <w:r w:rsidRPr="00C3299B">
        <w:rPr>
          <w:rFonts w:eastAsia="Calibri" w:cs="Times New Roman"/>
          <w:szCs w:val="28"/>
        </w:rPr>
        <w:t>услуг</w:t>
      </w:r>
      <w:r w:rsidR="0003788E">
        <w:rPr>
          <w:rFonts w:eastAsia="Calibri" w:cs="Times New Roman"/>
          <w:szCs w:val="28"/>
        </w:rPr>
        <w:t xml:space="preserve"> </w:t>
      </w:r>
      <w:r w:rsidRPr="00C3299B">
        <w:rPr>
          <w:rFonts w:eastAsia="Calibri" w:cs="Times New Roman"/>
          <w:szCs w:val="28"/>
        </w:rPr>
        <w:t xml:space="preserve">по содержанию и эксплуатации объектов </w:t>
      </w:r>
      <w:r w:rsidR="00556BAD">
        <w:rPr>
          <w:rFonts w:eastAsia="Calibri" w:cs="Times New Roman"/>
          <w:szCs w:val="28"/>
        </w:rPr>
        <w:t xml:space="preserve">                          музейных </w:t>
      </w:r>
      <w:r w:rsidRPr="00C3299B">
        <w:rPr>
          <w:rFonts w:eastAsia="Calibri" w:cs="Times New Roman"/>
          <w:szCs w:val="28"/>
        </w:rPr>
        <w:t>и культурно-образовательных комплексов в гг. Владивостоке, Калининграде, Кемерово и Севастополе.</w:t>
      </w:r>
    </w:p>
    <w:p w:rsidR="00630A97" w:rsidRDefault="006F4555" w:rsidP="00550805">
      <w:pPr>
        <w:ind w:firstLine="708"/>
        <w:rPr>
          <w:rFonts w:eastAsia="Calibri" w:cs="Times New Roman"/>
          <w:szCs w:val="28"/>
        </w:rPr>
      </w:pPr>
      <w:r w:rsidRPr="006F4555">
        <w:rPr>
          <w:rFonts w:eastAsia="Calibri" w:cs="Times New Roman"/>
          <w:szCs w:val="28"/>
        </w:rPr>
        <w:t>9</w:t>
      </w:r>
      <w:r>
        <w:rPr>
          <w:rFonts w:eastAsia="Calibri" w:cs="Times New Roman"/>
          <w:szCs w:val="28"/>
        </w:rPr>
        <w:t>6046</w:t>
      </w:r>
      <w:r w:rsidRPr="006F4555">
        <w:rPr>
          <w:rFonts w:eastAsia="Calibri" w:cs="Times New Roman"/>
          <w:szCs w:val="28"/>
        </w:rPr>
        <w:t xml:space="preserve"> </w:t>
      </w:r>
      <w:r w:rsidR="00630A97" w:rsidRPr="00630A97">
        <w:rPr>
          <w:rFonts w:eastAsia="Calibri" w:cs="Times New Roman"/>
          <w:szCs w:val="28"/>
        </w:rPr>
        <w:t xml:space="preserve">Субсидия федеральному государственному образовательному бюджетному учреждению высшего образования "Финансовый университет </w:t>
      </w:r>
      <w:r w:rsidR="002E1252">
        <w:rPr>
          <w:rFonts w:eastAsia="Calibri" w:cs="Times New Roman"/>
          <w:szCs w:val="28"/>
        </w:rPr>
        <w:t xml:space="preserve">                      </w:t>
      </w:r>
      <w:r w:rsidR="00630A97" w:rsidRPr="00630A97">
        <w:rPr>
          <w:rFonts w:eastAsia="Calibri" w:cs="Times New Roman"/>
          <w:szCs w:val="28"/>
        </w:rPr>
        <w:t>при Правительстве Российской Федерации" в целях реализации мероприятий в сфере общего, среднего профессионального и высшего образования</w:t>
      </w:r>
    </w:p>
    <w:p w:rsidR="006F4555" w:rsidRDefault="00FE06A2" w:rsidP="00550805">
      <w:pPr>
        <w:ind w:firstLine="708"/>
        <w:rPr>
          <w:rFonts w:eastAsia="Calibri" w:cs="Times New Roman"/>
          <w:szCs w:val="28"/>
        </w:rPr>
      </w:pPr>
      <w:r w:rsidRPr="00FE06A2">
        <w:rPr>
          <w:rFonts w:eastAsia="Calibri" w:cs="Times New Roman"/>
          <w:szCs w:val="28"/>
        </w:rPr>
        <w:t>По данному направлению расходов отражаются расходы                                    федерального бюджета, связанные с предоставлением субсиди</w:t>
      </w:r>
      <w:r>
        <w:rPr>
          <w:rFonts w:eastAsia="Calibri" w:cs="Times New Roman"/>
          <w:szCs w:val="28"/>
        </w:rPr>
        <w:t xml:space="preserve">и </w:t>
      </w:r>
      <w:r w:rsidRPr="00FE06A2">
        <w:rPr>
          <w:rFonts w:eastAsia="Calibri" w:cs="Times New Roman"/>
          <w:szCs w:val="28"/>
        </w:rPr>
        <w:t xml:space="preserve">федеральному государственному образовательному бюджетному учреждению высшего образования "Финансовый университет при Правительстве Российской Федерации" в целях реализации мероприятий в сфере </w:t>
      </w:r>
      <w:r w:rsidR="00630A97">
        <w:rPr>
          <w:rFonts w:eastAsia="Calibri" w:cs="Times New Roman"/>
          <w:szCs w:val="28"/>
        </w:rPr>
        <w:t xml:space="preserve">общего, </w:t>
      </w:r>
      <w:r w:rsidRPr="00FE06A2">
        <w:rPr>
          <w:rFonts w:eastAsia="Calibri" w:cs="Times New Roman"/>
          <w:szCs w:val="28"/>
        </w:rPr>
        <w:t>среднего профессионального и высшего образования</w:t>
      </w:r>
      <w:r>
        <w:rPr>
          <w:rFonts w:eastAsia="Calibri" w:cs="Times New Roman"/>
          <w:szCs w:val="28"/>
        </w:rPr>
        <w:t>.</w:t>
      </w:r>
    </w:p>
    <w:p w:rsidR="00550805" w:rsidRPr="00C3299B" w:rsidRDefault="00550805" w:rsidP="00A440B6">
      <w:pPr>
        <w:rPr>
          <w:rFonts w:eastAsia="Calibri" w:cs="Times New Roman"/>
          <w:szCs w:val="28"/>
        </w:rPr>
      </w:pPr>
      <w:r w:rsidRPr="00C3299B">
        <w:rPr>
          <w:rFonts w:eastAsia="Calibri" w:cs="Times New Roman"/>
          <w:szCs w:val="28"/>
        </w:rPr>
        <w:t>96050 Разработка новых тестов для диагностики инфекций за 60 минут</w:t>
      </w:r>
    </w:p>
    <w:p w:rsidR="00550805" w:rsidRPr="00C3299B" w:rsidRDefault="00550805" w:rsidP="00550805">
      <w:pPr>
        <w:ind w:firstLine="708"/>
        <w:rPr>
          <w:rFonts w:eastAsia="Calibri" w:cs="Times New Roman"/>
          <w:szCs w:val="28"/>
        </w:rPr>
      </w:pPr>
      <w:r w:rsidRPr="00C3299B">
        <w:rPr>
          <w:rFonts w:eastAsia="Calibri" w:cs="Times New Roman"/>
          <w:szCs w:val="28"/>
        </w:rPr>
        <w:t xml:space="preserve">По данному направлению расходов отражаются расходы </w:t>
      </w:r>
      <w:r w:rsidR="0003788E">
        <w:rPr>
          <w:rFonts w:eastAsia="Calibri" w:cs="Times New Roman"/>
          <w:szCs w:val="28"/>
        </w:rPr>
        <w:t xml:space="preserve">                                    </w:t>
      </w:r>
      <w:r w:rsidRPr="00C3299B">
        <w:rPr>
          <w:rFonts w:eastAsia="Calibri" w:cs="Times New Roman"/>
          <w:szCs w:val="28"/>
        </w:rPr>
        <w:t>федерального бюджета, связанные с разработкой новых тестов для диагностики инфекций</w:t>
      </w:r>
      <w:r w:rsidR="000A6517" w:rsidRPr="00C3299B">
        <w:rPr>
          <w:rFonts w:eastAsia="Calibri" w:cs="Times New Roman"/>
          <w:szCs w:val="28"/>
        </w:rPr>
        <w:t xml:space="preserve"> </w:t>
      </w:r>
      <w:r w:rsidRPr="00C3299B">
        <w:rPr>
          <w:rFonts w:eastAsia="Calibri" w:cs="Times New Roman"/>
          <w:szCs w:val="28"/>
        </w:rPr>
        <w:t>за 60 минут.</w:t>
      </w:r>
    </w:p>
    <w:p w:rsidR="00550805" w:rsidRPr="00C3299B" w:rsidRDefault="00550805" w:rsidP="00550805">
      <w:pPr>
        <w:spacing w:line="252" w:lineRule="auto"/>
        <w:ind w:firstLine="708"/>
        <w:rPr>
          <w:rFonts w:eastAsia="Calibri" w:cs="Times New Roman"/>
          <w:szCs w:val="28"/>
        </w:rPr>
      </w:pPr>
      <w:r w:rsidRPr="00C3299B">
        <w:rPr>
          <w:rFonts w:eastAsia="Calibri" w:cs="Times New Roman"/>
          <w:szCs w:val="28"/>
        </w:rPr>
        <w:t xml:space="preserve">96055 Медицинская помощь, оказываемая в рамках медицинских исследований </w:t>
      </w:r>
    </w:p>
    <w:p w:rsidR="00550805" w:rsidRPr="00C3299B" w:rsidRDefault="00550805" w:rsidP="00550805">
      <w:pPr>
        <w:spacing w:line="252" w:lineRule="auto"/>
        <w:ind w:firstLine="708"/>
        <w:rPr>
          <w:rFonts w:eastAsia="Calibri" w:cs="Times New Roman"/>
          <w:szCs w:val="28"/>
        </w:rPr>
      </w:pPr>
      <w:r w:rsidRPr="00C3299B">
        <w:rPr>
          <w:rFonts w:eastAsia="Calibri" w:cs="Times New Roman"/>
          <w:szCs w:val="28"/>
        </w:rPr>
        <w:t xml:space="preserve">По данному направлению расходов отражаются расходы </w:t>
      </w:r>
      <w:r w:rsidR="00556BAD">
        <w:rPr>
          <w:rFonts w:eastAsia="Calibri" w:cs="Times New Roman"/>
          <w:szCs w:val="28"/>
        </w:rPr>
        <w:t xml:space="preserve">                                  </w:t>
      </w:r>
      <w:r w:rsidRPr="00C3299B">
        <w:rPr>
          <w:rFonts w:eastAsia="Calibri" w:cs="Times New Roman"/>
          <w:szCs w:val="28"/>
        </w:rPr>
        <w:t xml:space="preserve">федерального бюджета на обеспечение деятельности медицинских, </w:t>
      </w:r>
      <w:r w:rsidR="00556BAD">
        <w:rPr>
          <w:rFonts w:eastAsia="Calibri" w:cs="Times New Roman"/>
          <w:szCs w:val="28"/>
        </w:rPr>
        <w:t xml:space="preserve">                                    </w:t>
      </w:r>
      <w:r w:rsidRPr="00C3299B">
        <w:rPr>
          <w:rFonts w:eastAsia="Calibri" w:cs="Times New Roman"/>
          <w:szCs w:val="28"/>
        </w:rPr>
        <w:t xml:space="preserve">научных учреждений, находящихся в ведении органов государственной </w:t>
      </w:r>
      <w:r w:rsidR="00556BAD">
        <w:rPr>
          <w:rFonts w:eastAsia="Calibri" w:cs="Times New Roman"/>
          <w:szCs w:val="28"/>
        </w:rPr>
        <w:t xml:space="preserve">                               </w:t>
      </w:r>
      <w:r w:rsidRPr="00C3299B">
        <w:rPr>
          <w:rFonts w:eastAsia="Calibri" w:cs="Times New Roman"/>
          <w:szCs w:val="28"/>
        </w:rPr>
        <w:t xml:space="preserve">власти, по проведению поисковых научных исследований в сфере </w:t>
      </w:r>
      <w:r w:rsidR="00556BAD">
        <w:rPr>
          <w:rFonts w:eastAsia="Calibri" w:cs="Times New Roman"/>
          <w:szCs w:val="28"/>
        </w:rPr>
        <w:t xml:space="preserve">                   </w:t>
      </w:r>
      <w:r w:rsidRPr="00C3299B">
        <w:rPr>
          <w:rFonts w:eastAsia="Calibri" w:cs="Times New Roman"/>
          <w:szCs w:val="28"/>
        </w:rPr>
        <w:t>здравоохранения.</w:t>
      </w:r>
    </w:p>
    <w:p w:rsidR="00550805" w:rsidRPr="00C3299B" w:rsidRDefault="00550805" w:rsidP="00550805">
      <w:pPr>
        <w:spacing w:line="252" w:lineRule="auto"/>
        <w:ind w:firstLine="708"/>
        <w:rPr>
          <w:rFonts w:eastAsia="Calibri" w:cs="Times New Roman"/>
          <w:szCs w:val="28"/>
        </w:rPr>
      </w:pPr>
      <w:r w:rsidRPr="00C3299B">
        <w:rPr>
          <w:rFonts w:eastAsia="Calibri" w:cs="Times New Roman"/>
          <w:szCs w:val="28"/>
        </w:rPr>
        <w:t xml:space="preserve">96057 Мероприятия по патриотическому воспитанию граждан Российской Федерации </w:t>
      </w:r>
    </w:p>
    <w:p w:rsidR="00556BAD" w:rsidRDefault="00550805" w:rsidP="00550805">
      <w:pPr>
        <w:spacing w:line="252" w:lineRule="auto"/>
        <w:ind w:firstLine="708"/>
        <w:rPr>
          <w:rFonts w:eastAsia="Calibri" w:cs="Times New Roman"/>
          <w:szCs w:val="28"/>
        </w:rPr>
      </w:pPr>
      <w:r w:rsidRPr="00C3299B">
        <w:rPr>
          <w:rFonts w:eastAsia="Calibri" w:cs="Times New Roman"/>
          <w:szCs w:val="28"/>
        </w:rPr>
        <w:t xml:space="preserve">По данному направлению расходов отражаются расходы </w:t>
      </w:r>
      <w:r w:rsidR="00556BAD">
        <w:rPr>
          <w:rFonts w:eastAsia="Calibri" w:cs="Times New Roman"/>
          <w:szCs w:val="28"/>
        </w:rPr>
        <w:t xml:space="preserve">                               </w:t>
      </w:r>
      <w:r w:rsidRPr="00C3299B">
        <w:rPr>
          <w:rFonts w:eastAsia="Calibri" w:cs="Times New Roman"/>
          <w:szCs w:val="28"/>
        </w:rPr>
        <w:t xml:space="preserve">федерального бюджета, связанные с финансовым обеспечением мероприятий </w:t>
      </w:r>
      <w:r w:rsidR="00556BAD">
        <w:rPr>
          <w:rFonts w:eastAsia="Calibri" w:cs="Times New Roman"/>
          <w:szCs w:val="28"/>
        </w:rPr>
        <w:t xml:space="preserve">                           </w:t>
      </w:r>
      <w:r w:rsidRPr="00C3299B">
        <w:rPr>
          <w:rFonts w:eastAsia="Calibri" w:cs="Times New Roman"/>
          <w:szCs w:val="28"/>
        </w:rPr>
        <w:t>по патриотическому воспитанию граждан Российской Федерации</w:t>
      </w:r>
      <w:r w:rsidR="00556BAD">
        <w:rPr>
          <w:rFonts w:eastAsia="Calibri" w:cs="Times New Roman"/>
          <w:szCs w:val="28"/>
        </w:rPr>
        <w:t>.</w:t>
      </w:r>
    </w:p>
    <w:p w:rsidR="00550805" w:rsidRPr="00C3299B" w:rsidRDefault="00550805" w:rsidP="00550805">
      <w:pPr>
        <w:spacing w:line="252" w:lineRule="auto"/>
        <w:ind w:firstLine="708"/>
        <w:rPr>
          <w:rFonts w:eastAsia="Calibri" w:cs="Times New Roman"/>
          <w:szCs w:val="28"/>
        </w:rPr>
      </w:pPr>
      <w:r w:rsidRPr="00C3299B">
        <w:rPr>
          <w:rFonts w:eastAsia="Calibri" w:cs="Times New Roman"/>
          <w:szCs w:val="28"/>
        </w:rPr>
        <w:t>96070 Государственная поддержка федерального государственного автономного учреждения "Научно-исследовательский институт "Центр экологической промышленной политики" в целях осуществления поддержки экспортеров в части проведения количественной оценки и учета результатов выполненных ими пилотных климатических проектов в целях реализации Стратегии социально-экономического развития Российской Федерации</w:t>
      </w:r>
      <w:r w:rsidR="00477920" w:rsidRPr="00C3299B">
        <w:rPr>
          <w:rFonts w:eastAsia="Calibri" w:cs="Times New Roman"/>
          <w:szCs w:val="28"/>
        </w:rPr>
        <w:t xml:space="preserve"> </w:t>
      </w:r>
      <w:r w:rsidRPr="00C3299B">
        <w:rPr>
          <w:rFonts w:eastAsia="Calibri" w:cs="Times New Roman"/>
          <w:szCs w:val="28"/>
        </w:rPr>
        <w:t>с низким уровнем выбросов парниковых газов до 2050 года</w:t>
      </w:r>
    </w:p>
    <w:p w:rsidR="00550805" w:rsidRPr="00C3299B" w:rsidRDefault="00550805" w:rsidP="00550805">
      <w:pPr>
        <w:spacing w:line="252" w:lineRule="auto"/>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связанные с государственной поддержкой федерального государственного автономного учреждения "Научно-исследовательский институт "Центр экологической промышленной политики" в целях осуществления поддержки экспортеров в части проведения количественной оценки и учета результатов выполненных ими пилотных климатических проектов в целях реализации Стратегии социально-экономического развития Российской Федерации с низким уровнем выбросов парниковых газов</w:t>
      </w:r>
      <w:r w:rsidR="00477920" w:rsidRPr="00C3299B">
        <w:rPr>
          <w:rFonts w:eastAsia="Calibri" w:cs="Times New Roman"/>
          <w:szCs w:val="28"/>
        </w:rPr>
        <w:t xml:space="preserve"> </w:t>
      </w:r>
      <w:r w:rsidRPr="00C3299B">
        <w:rPr>
          <w:rFonts w:eastAsia="Calibri" w:cs="Times New Roman"/>
          <w:szCs w:val="28"/>
        </w:rPr>
        <w:t>до 2050 года.</w:t>
      </w:r>
    </w:p>
    <w:p w:rsidR="00550805" w:rsidRPr="00C3299B" w:rsidRDefault="00550805" w:rsidP="00550805">
      <w:pPr>
        <w:spacing w:line="252" w:lineRule="auto"/>
        <w:ind w:firstLine="708"/>
        <w:rPr>
          <w:rFonts w:eastAsia="Calibri" w:cs="Times New Roman"/>
          <w:szCs w:val="28"/>
        </w:rPr>
      </w:pPr>
      <w:r w:rsidRPr="00C3299B">
        <w:rPr>
          <w:rFonts w:eastAsia="Calibri" w:cs="Times New Roman"/>
          <w:szCs w:val="28"/>
        </w:rPr>
        <w:t xml:space="preserve">96075 Премии Правительства Российской Федерации в области средств массовой информации </w:t>
      </w:r>
    </w:p>
    <w:p w:rsidR="00550805" w:rsidRPr="00C3299B" w:rsidRDefault="00550805" w:rsidP="00550805">
      <w:pPr>
        <w:spacing w:line="252" w:lineRule="auto"/>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выплату премий Правительства Российской Федерации в области средств массовой информации в соответствии с постановлением Правительства Российской Федерации от 20 июля 2013 года № 606 "О премиях Правительства Российской Федерации в области средств массовой информации".</w:t>
      </w:r>
    </w:p>
    <w:p w:rsidR="00550805" w:rsidRPr="00C3299B" w:rsidRDefault="00550805" w:rsidP="00550805">
      <w:pPr>
        <w:spacing w:line="252" w:lineRule="auto"/>
        <w:ind w:firstLine="708"/>
        <w:rPr>
          <w:rFonts w:eastAsia="Calibri" w:cs="Times New Roman"/>
          <w:szCs w:val="28"/>
        </w:rPr>
      </w:pPr>
      <w:r w:rsidRPr="00C3299B">
        <w:rPr>
          <w:rFonts w:eastAsia="Calibri" w:cs="Times New Roman"/>
          <w:szCs w:val="28"/>
        </w:rPr>
        <w:t>96076 Премия за лучшую театральную постановку по произведениям русской классики</w:t>
      </w:r>
    </w:p>
    <w:p w:rsidR="00550805" w:rsidRPr="00C3299B" w:rsidRDefault="00550805" w:rsidP="00550805">
      <w:pPr>
        <w:spacing w:line="252" w:lineRule="auto"/>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выплату премии за лучшую театральную постановку по произведениям русской классики.</w:t>
      </w:r>
    </w:p>
    <w:p w:rsidR="00550805" w:rsidRPr="00C3299B" w:rsidRDefault="00550805" w:rsidP="00550805">
      <w:pPr>
        <w:spacing w:line="252" w:lineRule="auto"/>
        <w:ind w:firstLine="708"/>
        <w:rPr>
          <w:rFonts w:eastAsia="Calibri" w:cs="Times New Roman"/>
          <w:szCs w:val="28"/>
        </w:rPr>
      </w:pPr>
      <w:r w:rsidRPr="00C3299B">
        <w:rPr>
          <w:rFonts w:eastAsia="Calibri" w:cs="Times New Roman"/>
          <w:szCs w:val="28"/>
        </w:rPr>
        <w:t>96077 Премия имени Федора Волкова за вклад в развитие театрального искусства Российской Федерации</w:t>
      </w:r>
    </w:p>
    <w:p w:rsidR="00550805" w:rsidRPr="00C3299B" w:rsidRDefault="00550805" w:rsidP="00550805">
      <w:pPr>
        <w:spacing w:line="252" w:lineRule="auto"/>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выплату премии</w:t>
      </w:r>
      <w:r w:rsidRPr="00C3299B">
        <w:rPr>
          <w:rFonts w:ascii="Calibri" w:eastAsia="Calibri" w:hAnsi="Calibri" w:cs="Times New Roman"/>
          <w:sz w:val="22"/>
        </w:rPr>
        <w:t xml:space="preserve"> </w:t>
      </w:r>
      <w:r w:rsidRPr="00C3299B">
        <w:rPr>
          <w:rFonts w:eastAsia="Calibri" w:cs="Times New Roman"/>
          <w:szCs w:val="28"/>
        </w:rPr>
        <w:t>имени Федора Волкова за вклад в развитие театрального искусства Российской Федерации.</w:t>
      </w:r>
    </w:p>
    <w:p w:rsidR="00550805" w:rsidRPr="00C3299B" w:rsidRDefault="00550805" w:rsidP="00550805">
      <w:pPr>
        <w:spacing w:line="252" w:lineRule="auto"/>
        <w:ind w:firstLine="708"/>
        <w:rPr>
          <w:rFonts w:eastAsia="Calibri" w:cs="Times New Roman"/>
          <w:szCs w:val="28"/>
        </w:rPr>
      </w:pPr>
      <w:r w:rsidRPr="00C3299B">
        <w:rPr>
          <w:rFonts w:eastAsia="Calibri" w:cs="Times New Roman"/>
          <w:szCs w:val="28"/>
        </w:rPr>
        <w:t xml:space="preserve">96086 </w:t>
      </w:r>
      <w:r w:rsidR="006F4C0F" w:rsidRPr="006F4C0F">
        <w:rPr>
          <w:rFonts w:eastAsia="Calibri" w:cs="Times New Roman"/>
          <w:szCs w:val="28"/>
        </w:rPr>
        <w:t>Денежные выплаты академикам и членам-корреспондентам Российской академии наук, государственных академий наук</w:t>
      </w:r>
    </w:p>
    <w:p w:rsidR="006F4C0F" w:rsidRPr="006F4C0F" w:rsidRDefault="006F4C0F" w:rsidP="006F4C0F">
      <w:pPr>
        <w:spacing w:line="252" w:lineRule="auto"/>
        <w:ind w:firstLine="708"/>
        <w:rPr>
          <w:rFonts w:eastAsia="Calibri" w:cs="Times New Roman"/>
          <w:szCs w:val="28"/>
        </w:rPr>
      </w:pPr>
      <w:r w:rsidRPr="006F4C0F">
        <w:rPr>
          <w:rFonts w:eastAsia="Calibri" w:cs="Times New Roman"/>
          <w:szCs w:val="28"/>
        </w:rPr>
        <w:t>По данному направлению расходов отражаются расходы федерального бюджета на предоставление:</w:t>
      </w:r>
    </w:p>
    <w:p w:rsidR="006F4C0F" w:rsidRPr="006F4C0F" w:rsidRDefault="006F4C0F" w:rsidP="006F4C0F">
      <w:pPr>
        <w:spacing w:line="252" w:lineRule="auto"/>
        <w:ind w:firstLine="708"/>
        <w:rPr>
          <w:rFonts w:eastAsia="Calibri" w:cs="Times New Roman"/>
          <w:szCs w:val="28"/>
        </w:rPr>
      </w:pPr>
      <w:r w:rsidRPr="006F4C0F">
        <w:rPr>
          <w:rFonts w:eastAsia="Calibri" w:cs="Times New Roman"/>
          <w:szCs w:val="28"/>
        </w:rPr>
        <w:t xml:space="preserve">ежемесячных денежных выплат академикам и членам-корреспондентам Российской академии наук и государственных академий наук в соответствии </w:t>
      </w:r>
      <w:r>
        <w:rPr>
          <w:rFonts w:eastAsia="Calibri" w:cs="Times New Roman"/>
          <w:szCs w:val="28"/>
        </w:rPr>
        <w:t xml:space="preserve">                            </w:t>
      </w:r>
      <w:r w:rsidRPr="006F4C0F">
        <w:rPr>
          <w:rFonts w:eastAsia="Calibri" w:cs="Times New Roman"/>
          <w:szCs w:val="28"/>
        </w:rPr>
        <w:t>с их численностью и размерами выплат, установленными Правительством Российской Федерации;</w:t>
      </w:r>
    </w:p>
    <w:p w:rsidR="00442989" w:rsidRPr="00442989" w:rsidRDefault="006F4C0F" w:rsidP="00442989">
      <w:pPr>
        <w:spacing w:line="252" w:lineRule="auto"/>
        <w:ind w:firstLine="708"/>
        <w:rPr>
          <w:rFonts w:eastAsia="Calibri" w:cs="Times New Roman"/>
          <w:szCs w:val="28"/>
        </w:rPr>
      </w:pPr>
      <w:r w:rsidRPr="006F4C0F">
        <w:rPr>
          <w:rFonts w:eastAsia="Calibri" w:cs="Times New Roman"/>
          <w:szCs w:val="28"/>
        </w:rPr>
        <w:t xml:space="preserve">ежемесячных денежных выплат академикам </w:t>
      </w:r>
      <w:r>
        <w:rPr>
          <w:rFonts w:eastAsia="Calibri" w:cs="Times New Roman"/>
          <w:szCs w:val="28"/>
        </w:rPr>
        <w:t xml:space="preserve">                                                                             </w:t>
      </w:r>
      <w:r w:rsidRPr="006F4C0F">
        <w:rPr>
          <w:rFonts w:eastAsia="Calibri" w:cs="Times New Roman"/>
          <w:szCs w:val="28"/>
        </w:rPr>
        <w:t xml:space="preserve">и членам-корреспондентам - гражданам Российской Федерации, постоянно проживавшим по состоянию на 18 марта 2014 г. на территории </w:t>
      </w:r>
      <w:r>
        <w:rPr>
          <w:rFonts w:eastAsia="Calibri" w:cs="Times New Roman"/>
          <w:szCs w:val="28"/>
        </w:rPr>
        <w:t>Ре</w:t>
      </w:r>
      <w:r w:rsidRPr="006F4C0F">
        <w:rPr>
          <w:rFonts w:eastAsia="Calibri" w:cs="Times New Roman"/>
          <w:szCs w:val="28"/>
        </w:rPr>
        <w:t>спублики Крым или на территории г. Севастополя и являвшимся по состоянию на указанную дату членами национальных академий наук Украины, в соответствии с постановлением Правительства Российской Федерации от 17</w:t>
      </w:r>
      <w:r>
        <w:rPr>
          <w:rFonts w:eastAsia="Calibri" w:cs="Times New Roman"/>
          <w:szCs w:val="28"/>
        </w:rPr>
        <w:t xml:space="preserve"> декабря 2016 года </w:t>
      </w:r>
      <w:r w:rsidRPr="006F4C0F">
        <w:rPr>
          <w:rFonts w:eastAsia="Calibri" w:cs="Times New Roman"/>
          <w:szCs w:val="28"/>
        </w:rPr>
        <w:t>№ 1382</w:t>
      </w:r>
      <w:r w:rsidR="00442989">
        <w:rPr>
          <w:rFonts w:eastAsia="Calibri" w:cs="Times New Roman"/>
          <w:szCs w:val="28"/>
        </w:rPr>
        <w:t xml:space="preserve">                              </w:t>
      </w:r>
      <w:r w:rsidR="00442989" w:rsidRPr="00442989">
        <w:rPr>
          <w:rFonts w:eastAsia="Calibri" w:cs="Times New Roman"/>
          <w:szCs w:val="28"/>
        </w:rPr>
        <w:t>"Об установлении ежемесячной денежной выплаты гражданам Российской Федерации, постоянно проживавшим по состоянию на 18 марта 2014 г. на территории Республики Крым или на территории г. Севастополя и являвшимся по состоянию на указанную дату членами национальных академий наук Украины"</w:t>
      </w:r>
      <w:r w:rsidR="001A2738">
        <w:rPr>
          <w:rFonts w:eastAsia="Calibri" w:cs="Times New Roman"/>
          <w:szCs w:val="28"/>
        </w:rPr>
        <w:t>;</w:t>
      </w:r>
    </w:p>
    <w:p w:rsidR="006F4C0F" w:rsidRPr="006F4C0F" w:rsidRDefault="006F4C0F" w:rsidP="006F4C0F">
      <w:pPr>
        <w:spacing w:line="252" w:lineRule="auto"/>
        <w:ind w:firstLine="708"/>
        <w:rPr>
          <w:rFonts w:eastAsia="Calibri" w:cs="Times New Roman"/>
          <w:szCs w:val="28"/>
        </w:rPr>
      </w:pPr>
    </w:p>
    <w:p w:rsidR="006F4C0F" w:rsidRDefault="006F4C0F" w:rsidP="00550805">
      <w:pPr>
        <w:spacing w:line="252" w:lineRule="auto"/>
        <w:ind w:firstLine="708"/>
        <w:rPr>
          <w:rFonts w:eastAsia="Calibri" w:cs="Times New Roman"/>
          <w:szCs w:val="28"/>
        </w:rPr>
      </w:pPr>
      <w:r w:rsidRPr="006F4C0F">
        <w:rPr>
          <w:rFonts w:eastAsia="Calibri" w:cs="Times New Roman"/>
          <w:szCs w:val="28"/>
        </w:rPr>
        <w:t>ежемесячных денежных выплаты лицам, признанным гражданами Российской Федерации в соответствии с частью 1 статьи 5 Федерального конституционного закона от 4 октября 2022 г</w:t>
      </w:r>
      <w:r w:rsidR="00CF1E92">
        <w:rPr>
          <w:rFonts w:eastAsia="Calibri" w:cs="Times New Roman"/>
          <w:szCs w:val="28"/>
        </w:rPr>
        <w:t>ода</w:t>
      </w:r>
      <w:r w:rsidRPr="006F4C0F">
        <w:rPr>
          <w:rFonts w:eastAsia="Calibri" w:cs="Times New Roman"/>
          <w:szCs w:val="28"/>
        </w:rPr>
        <w:t xml:space="preserve">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частью 1 статьи 5 Федерального конституционного закона от 4 октября 2022 </w:t>
      </w:r>
      <w:r w:rsidR="00B0019A">
        <w:rPr>
          <w:rFonts w:eastAsia="Calibri" w:cs="Times New Roman"/>
          <w:szCs w:val="28"/>
        </w:rPr>
        <w:t>года</w:t>
      </w:r>
      <w:r w:rsidRPr="006F4C0F">
        <w:rPr>
          <w:rFonts w:eastAsia="Calibri" w:cs="Times New Roman"/>
          <w:szCs w:val="28"/>
        </w:rPr>
        <w:t xml:space="preserve">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частью 1 статьи 5 Федерального конституционного закона от 4 октября 2022 г</w:t>
      </w:r>
      <w:r w:rsidR="00CF1E92">
        <w:rPr>
          <w:rFonts w:eastAsia="Calibri" w:cs="Times New Roman"/>
          <w:szCs w:val="28"/>
        </w:rPr>
        <w:t>ода</w:t>
      </w:r>
      <w:r w:rsidRPr="006F4C0F">
        <w:rPr>
          <w:rFonts w:eastAsia="Calibri" w:cs="Times New Roman"/>
          <w:szCs w:val="28"/>
        </w:rPr>
        <w:t xml:space="preserve"> № 7</w:t>
      </w:r>
      <w:r w:rsidRPr="006F4C0F">
        <w:rPr>
          <w:rFonts w:eastAsia="Calibri" w:cs="Times New Roman"/>
          <w:szCs w:val="28"/>
        </w:rPr>
        <w:noBreakHyphen/>
        <w:t xml:space="preserve">ФКЗ </w:t>
      </w:r>
      <w:r w:rsidR="00CF1E92">
        <w:rPr>
          <w:rFonts w:eastAsia="Calibri" w:cs="Times New Roman"/>
          <w:szCs w:val="28"/>
        </w:rPr>
        <w:t xml:space="preserve">                                  </w:t>
      </w:r>
      <w:r w:rsidRPr="006F4C0F">
        <w:rPr>
          <w:rFonts w:eastAsia="Calibri" w:cs="Times New Roman"/>
          <w:szCs w:val="28"/>
        </w:rPr>
        <w:t>"О принятии в Российскую Федерацию Запорожской области и образовании в составе Российской Федерации нового субъекта - Запорожской области" и частью 1 статьи 5 Федерального конституционного закона от 4 октября 2022 г</w:t>
      </w:r>
      <w:r w:rsidR="00CF1E92">
        <w:rPr>
          <w:rFonts w:eastAsia="Calibri" w:cs="Times New Roman"/>
          <w:szCs w:val="28"/>
        </w:rPr>
        <w:t>ода</w:t>
      </w:r>
      <w:r w:rsidRPr="006F4C0F">
        <w:rPr>
          <w:rFonts w:eastAsia="Calibri" w:cs="Times New Roman"/>
          <w:szCs w:val="28"/>
        </w:rPr>
        <w:t xml:space="preserve"> № 8-ФКЗ "О принятии </w:t>
      </w:r>
      <w:r>
        <w:rPr>
          <w:rFonts w:eastAsia="Calibri" w:cs="Times New Roman"/>
          <w:szCs w:val="28"/>
        </w:rPr>
        <w:t xml:space="preserve">                     </w:t>
      </w:r>
      <w:r w:rsidRPr="006F4C0F">
        <w:rPr>
          <w:rFonts w:eastAsia="Calibri" w:cs="Times New Roman"/>
          <w:szCs w:val="28"/>
        </w:rPr>
        <w:t xml:space="preserve">в Российскую Федерацию Херсонской области и образовании в составе Российской Федерации нового субъекта - Херсонской области", а также лицам, которые являются постоянно проживавшими на территории Донецкой Народной Республики, Луганской Народной Республики, Запорожской области или Херсонской области </w:t>
      </w:r>
      <w:r>
        <w:rPr>
          <w:rFonts w:eastAsia="Calibri" w:cs="Times New Roman"/>
          <w:szCs w:val="28"/>
        </w:rPr>
        <w:t xml:space="preserve">          </w:t>
      </w:r>
      <w:r w:rsidRPr="006F4C0F">
        <w:rPr>
          <w:rFonts w:eastAsia="Calibri" w:cs="Times New Roman"/>
          <w:szCs w:val="28"/>
        </w:rPr>
        <w:t>на день их принятия в Российскую Федерацию гражданами Российской Федерации, являвшимся по состоянию на 24 февраля 2022 г</w:t>
      </w:r>
      <w:r>
        <w:rPr>
          <w:rFonts w:eastAsia="Calibri" w:cs="Times New Roman"/>
          <w:szCs w:val="28"/>
        </w:rPr>
        <w:t>ода</w:t>
      </w:r>
      <w:r w:rsidRPr="006F4C0F">
        <w:rPr>
          <w:rFonts w:eastAsia="Calibri" w:cs="Times New Roman"/>
          <w:szCs w:val="28"/>
        </w:rPr>
        <w:t xml:space="preserve"> членами национальных академий наук Украины.</w:t>
      </w:r>
    </w:p>
    <w:p w:rsidR="00550805" w:rsidRPr="00C3299B" w:rsidRDefault="00550805" w:rsidP="00550805">
      <w:pPr>
        <w:spacing w:line="252" w:lineRule="auto"/>
        <w:ind w:firstLine="708"/>
        <w:rPr>
          <w:rFonts w:eastAsia="Calibri" w:cs="Times New Roman"/>
          <w:szCs w:val="28"/>
        </w:rPr>
      </w:pPr>
      <w:r w:rsidRPr="00C3299B">
        <w:rPr>
          <w:rFonts w:eastAsia="Calibri" w:cs="Times New Roman"/>
          <w:szCs w:val="28"/>
        </w:rPr>
        <w:t xml:space="preserve">96087 Закупки лекарственных препаратов и медицинского оборудования </w:t>
      </w:r>
    </w:p>
    <w:p w:rsidR="00550805" w:rsidRPr="00C3299B" w:rsidRDefault="00550805" w:rsidP="00550805">
      <w:pPr>
        <w:spacing w:line="252" w:lineRule="auto"/>
        <w:ind w:firstLine="708"/>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на закупки лекарственных препаратов и медицинского оборудования для учреждений, подведомственных Российской академии медицинских наук </w:t>
      </w:r>
      <w:r w:rsidR="0003788E">
        <w:rPr>
          <w:rFonts w:eastAsia="Calibri" w:cs="Times New Roman"/>
          <w:szCs w:val="28"/>
        </w:rPr>
        <w:t xml:space="preserve">                                   </w:t>
      </w:r>
      <w:r w:rsidRPr="00C3299B">
        <w:rPr>
          <w:rFonts w:eastAsia="Calibri" w:cs="Times New Roman"/>
          <w:szCs w:val="28"/>
        </w:rPr>
        <w:t>и Федеральному медико-биологическому агентству.</w:t>
      </w:r>
    </w:p>
    <w:p w:rsidR="00550805" w:rsidRPr="00C3299B" w:rsidRDefault="00550805" w:rsidP="00550805">
      <w:pPr>
        <w:spacing w:line="252" w:lineRule="auto"/>
        <w:ind w:firstLine="708"/>
        <w:rPr>
          <w:rFonts w:eastAsia="Calibri" w:cs="Times New Roman"/>
          <w:szCs w:val="28"/>
        </w:rPr>
      </w:pPr>
      <w:r w:rsidRPr="00C3299B">
        <w:rPr>
          <w:rFonts w:eastAsia="Calibri" w:cs="Times New Roman"/>
          <w:szCs w:val="28"/>
        </w:rPr>
        <w:t>96090</w:t>
      </w:r>
      <w:r w:rsidRPr="00C3299B">
        <w:t xml:space="preserve"> </w:t>
      </w:r>
      <w:r w:rsidRPr="00C3299B">
        <w:rPr>
          <w:rFonts w:eastAsia="Calibri" w:cs="Times New Roman"/>
          <w:szCs w:val="28"/>
        </w:rPr>
        <w:t>Реализация мероприятий, связанных с разработкой и актуализацией профессиональных стандартов</w:t>
      </w:r>
    </w:p>
    <w:p w:rsidR="00550805" w:rsidRPr="00C3299B" w:rsidRDefault="00550805" w:rsidP="00550805">
      <w:pPr>
        <w:spacing w:line="252" w:lineRule="auto"/>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реализацию</w:t>
      </w:r>
      <w:r w:rsidRPr="00C3299B">
        <w:t xml:space="preserve"> </w:t>
      </w:r>
      <w:r w:rsidRPr="00C3299B">
        <w:rPr>
          <w:rFonts w:eastAsia="Calibri" w:cs="Times New Roman"/>
          <w:szCs w:val="28"/>
        </w:rPr>
        <w:t xml:space="preserve">мероприятий, связанных с разработкой </w:t>
      </w:r>
      <w:r w:rsidR="00477920" w:rsidRPr="00C3299B">
        <w:rPr>
          <w:rFonts w:eastAsia="Calibri" w:cs="Times New Roman"/>
          <w:szCs w:val="28"/>
        </w:rPr>
        <w:t xml:space="preserve">                                                </w:t>
      </w:r>
      <w:r w:rsidRPr="00C3299B">
        <w:rPr>
          <w:rFonts w:eastAsia="Calibri" w:cs="Times New Roman"/>
          <w:szCs w:val="28"/>
        </w:rPr>
        <w:t>и актуализацией профессиональных стандартов.</w:t>
      </w:r>
    </w:p>
    <w:p w:rsidR="00550805" w:rsidRPr="00C3299B" w:rsidRDefault="00550805" w:rsidP="00550805">
      <w:pPr>
        <w:spacing w:line="252" w:lineRule="auto"/>
        <w:ind w:firstLine="708"/>
        <w:rPr>
          <w:rFonts w:eastAsia="Calibri" w:cs="Times New Roman"/>
          <w:szCs w:val="28"/>
        </w:rPr>
      </w:pPr>
      <w:r w:rsidRPr="00C3299B">
        <w:rPr>
          <w:rFonts w:eastAsia="Calibri" w:cs="Times New Roman"/>
          <w:szCs w:val="28"/>
        </w:rPr>
        <w:t>96110 Обеспечение ведомственными изданиями в области судебной экспертизы федеральных бюджетных судебно-экспертных учреждений Министерства юстиции Российской Федерации</w:t>
      </w:r>
    </w:p>
    <w:p w:rsidR="00550805" w:rsidRPr="00C3299B" w:rsidRDefault="00550805" w:rsidP="00550805">
      <w:pPr>
        <w:spacing w:line="252" w:lineRule="auto"/>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связанные с обеспечением ведомственными изданиями в области судебной экспертизы федеральных бюджетных судебно-экспертных учреждений Министерства юстиции Российской Федерации.</w:t>
      </w:r>
    </w:p>
    <w:p w:rsidR="00550805" w:rsidRPr="00C3299B" w:rsidRDefault="00550805" w:rsidP="00550805">
      <w:pPr>
        <w:spacing w:line="252" w:lineRule="auto"/>
        <w:rPr>
          <w:rFonts w:eastAsia="Calibri" w:cs="Times New Roman"/>
          <w:szCs w:val="28"/>
        </w:rPr>
      </w:pPr>
      <w:r w:rsidRPr="00C3299B">
        <w:rPr>
          <w:rFonts w:eastAsia="Calibri" w:cs="Times New Roman"/>
          <w:szCs w:val="28"/>
        </w:rPr>
        <w:t>96111 Обеспечение специальным оборудованием и программным обеспечением федеральных бюджетных судебно-экспертных учреждений Министерства юстиции Российской Федерации</w:t>
      </w:r>
    </w:p>
    <w:p w:rsidR="00550805" w:rsidRPr="00C3299B" w:rsidRDefault="00550805" w:rsidP="00550805">
      <w:pPr>
        <w:spacing w:line="252" w:lineRule="auto"/>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связанные с обеспечением</w:t>
      </w:r>
      <w:r w:rsidRPr="00C3299B" w:rsidDel="00D857C7">
        <w:rPr>
          <w:rFonts w:eastAsia="Calibri" w:cs="Times New Roman"/>
          <w:szCs w:val="28"/>
        </w:rPr>
        <w:t xml:space="preserve"> </w:t>
      </w:r>
      <w:r w:rsidRPr="00C3299B">
        <w:rPr>
          <w:rFonts w:eastAsia="Calibri" w:cs="Times New Roman"/>
          <w:szCs w:val="28"/>
        </w:rPr>
        <w:t>специальным оборудованием</w:t>
      </w:r>
      <w:r w:rsidR="00477920" w:rsidRPr="00C3299B">
        <w:rPr>
          <w:rFonts w:eastAsia="Calibri" w:cs="Times New Roman"/>
          <w:szCs w:val="28"/>
        </w:rPr>
        <w:t xml:space="preserve"> </w:t>
      </w:r>
      <w:r w:rsidRPr="00C3299B">
        <w:rPr>
          <w:rFonts w:eastAsia="Calibri" w:cs="Times New Roman"/>
          <w:szCs w:val="28"/>
        </w:rPr>
        <w:t>и программным обеспечением федеральных бюджетных судебно-экспертных учреждений Министерства юстиции Российской Федерации.</w:t>
      </w:r>
    </w:p>
    <w:p w:rsidR="00550805" w:rsidRPr="00C3299B" w:rsidRDefault="00550805" w:rsidP="00550805">
      <w:pPr>
        <w:spacing w:line="252" w:lineRule="auto"/>
        <w:ind w:firstLine="708"/>
        <w:rPr>
          <w:rFonts w:eastAsia="Calibri" w:cs="Times New Roman"/>
          <w:szCs w:val="28"/>
        </w:rPr>
      </w:pPr>
      <w:r w:rsidRPr="00C3299B">
        <w:rPr>
          <w:rFonts w:eastAsia="Calibri" w:cs="Times New Roman"/>
          <w:szCs w:val="28"/>
        </w:rPr>
        <w:t>96115 Приведение имущественного комплекса в нормативное состояние</w:t>
      </w:r>
    </w:p>
    <w:p w:rsidR="00550805" w:rsidRPr="00C3299B" w:rsidRDefault="00550805" w:rsidP="00550805">
      <w:pPr>
        <w:spacing w:line="252" w:lineRule="auto"/>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связанные с приведением имущественного комплекса в нормативное состояние.</w:t>
      </w:r>
    </w:p>
    <w:p w:rsidR="001A5F4E" w:rsidRPr="00C3299B" w:rsidRDefault="001A5F4E" w:rsidP="00550805">
      <w:pPr>
        <w:spacing w:line="252" w:lineRule="auto"/>
        <w:ind w:firstLine="708"/>
        <w:rPr>
          <w:rFonts w:eastAsia="Calibri" w:cs="Times New Roman"/>
          <w:szCs w:val="28"/>
        </w:rPr>
      </w:pPr>
      <w:r w:rsidRPr="00C3299B">
        <w:rPr>
          <w:rFonts w:eastAsia="Calibri" w:cs="Times New Roman"/>
          <w:szCs w:val="28"/>
        </w:rPr>
        <w:t>96116 Субсидии на приобретение транспортных средств для обеспечения деятельности (оказания услуг) государственных учреждений</w:t>
      </w:r>
    </w:p>
    <w:p w:rsidR="001A5F4E" w:rsidRPr="00C3299B" w:rsidRDefault="001A5F4E" w:rsidP="00550805">
      <w:pPr>
        <w:spacing w:line="252" w:lineRule="auto"/>
        <w:ind w:firstLine="708"/>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связанные с предоставлением субсидий на </w:t>
      </w:r>
      <w:r w:rsidR="005C6CBB" w:rsidRPr="00C3299B">
        <w:rPr>
          <w:rFonts w:eastAsia="Calibri" w:cs="Times New Roman"/>
          <w:szCs w:val="28"/>
        </w:rPr>
        <w:t>приобретение транспортных средств для обеспечения деятельности (оказания услуг) государственных учреждений.</w:t>
      </w:r>
    </w:p>
    <w:p w:rsidR="0081331F" w:rsidRPr="00C3299B" w:rsidRDefault="0081331F" w:rsidP="00550805">
      <w:pPr>
        <w:spacing w:line="252" w:lineRule="auto"/>
        <w:ind w:firstLine="708"/>
        <w:rPr>
          <w:rFonts w:eastAsia="Calibri" w:cs="Times New Roman"/>
          <w:szCs w:val="28"/>
        </w:rPr>
      </w:pPr>
      <w:r w:rsidRPr="00C3299B">
        <w:rPr>
          <w:rFonts w:eastAsia="Calibri" w:cs="Times New Roman"/>
          <w:szCs w:val="28"/>
        </w:rPr>
        <w:t>96117 Развитие сети учебных дизайн-центров и центров коллективного проектирования</w:t>
      </w:r>
    </w:p>
    <w:p w:rsidR="0081331F" w:rsidRPr="00C3299B" w:rsidRDefault="0081331F" w:rsidP="00550805">
      <w:pPr>
        <w:spacing w:line="252" w:lineRule="auto"/>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связанные с развитием сети учебных дизайн-центров и центров коллективного проектирования.</w:t>
      </w:r>
    </w:p>
    <w:p w:rsidR="006715CD" w:rsidRPr="00C3299B" w:rsidRDefault="006715CD" w:rsidP="00550805">
      <w:pPr>
        <w:spacing w:line="252" w:lineRule="auto"/>
        <w:ind w:firstLine="708"/>
        <w:rPr>
          <w:rFonts w:eastAsia="Calibri" w:cs="Times New Roman"/>
          <w:szCs w:val="28"/>
        </w:rPr>
      </w:pPr>
      <w:r w:rsidRPr="00C3299B">
        <w:rPr>
          <w:rFonts w:eastAsia="Calibri" w:cs="Times New Roman"/>
          <w:szCs w:val="28"/>
        </w:rPr>
        <w:t>96118 Реализация образовательными организациями высшего образования, подведомственными Министерству спорта Российской Федерации, программ спортивной подготовки, разработанных в соответствии с федеральными стандартами спортивной подготовки</w:t>
      </w:r>
    </w:p>
    <w:p w:rsidR="006E006A" w:rsidRDefault="0081331F" w:rsidP="00550805">
      <w:pPr>
        <w:spacing w:line="252" w:lineRule="auto"/>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связанные с реализацией образовательными организациями высшего образования, подведомственными Министерству спорта Российской Федерации, программ спортивной подготовки, разработанных в соответствии с федеральными стандартами спортивной подготовки.</w:t>
      </w:r>
    </w:p>
    <w:p w:rsidR="005A39D8" w:rsidRPr="00812D9C" w:rsidRDefault="005A39D8" w:rsidP="005A39D8">
      <w:pPr>
        <w:spacing w:line="252" w:lineRule="auto"/>
        <w:ind w:firstLine="708"/>
        <w:rPr>
          <w:rFonts w:eastAsia="Calibri" w:cs="Times New Roman"/>
          <w:szCs w:val="28"/>
        </w:rPr>
      </w:pPr>
      <w:r w:rsidRPr="00812D9C">
        <w:rPr>
          <w:rFonts w:eastAsia="Calibri" w:cs="Times New Roman"/>
          <w:szCs w:val="28"/>
        </w:rPr>
        <w:t>96145 Разработка биомедицинских клеточных продуктов и (или) высокотехнологических и иных лекарственных препаратов на основе клеточных технологий</w:t>
      </w:r>
    </w:p>
    <w:p w:rsidR="005A39D8" w:rsidRPr="005A39D8" w:rsidRDefault="005A39D8" w:rsidP="005A39D8">
      <w:pPr>
        <w:spacing w:line="252" w:lineRule="auto"/>
        <w:ind w:firstLine="708"/>
        <w:rPr>
          <w:rFonts w:eastAsia="Calibri" w:cs="Times New Roman"/>
          <w:szCs w:val="28"/>
          <w:highlight w:val="yellow"/>
        </w:rPr>
      </w:pPr>
      <w:r w:rsidRPr="00812D9C">
        <w:rPr>
          <w:rFonts w:eastAsia="Calibri" w:cs="Times New Roman"/>
          <w:szCs w:val="28"/>
        </w:rPr>
        <w:t>По данному направлению расходов отражаются расходы федерального бюджета, связанные с разработкой биомедицинских клеточных продуктов и (или) высокотехнологических и иных лекарственных препаратов на основе клеточных технологий.</w:t>
      </w:r>
    </w:p>
    <w:p w:rsidR="001B486F" w:rsidRPr="00C37052" w:rsidRDefault="001B486F" w:rsidP="002F3E96">
      <w:pPr>
        <w:spacing w:line="252" w:lineRule="auto"/>
        <w:ind w:firstLine="708"/>
        <w:rPr>
          <w:rFonts w:eastAsia="Calibri" w:cs="Times New Roman"/>
          <w:szCs w:val="28"/>
        </w:rPr>
      </w:pPr>
      <w:r w:rsidRPr="00C37052">
        <w:rPr>
          <w:rFonts w:eastAsia="Calibri" w:cs="Times New Roman"/>
          <w:szCs w:val="28"/>
        </w:rPr>
        <w:t>96147 Разработка и апробация продуктов тканевой инженерии и (или) минимально манипулированных клеточных продуктов</w:t>
      </w:r>
    </w:p>
    <w:p w:rsidR="001B486F" w:rsidRPr="00C37052" w:rsidRDefault="001B486F" w:rsidP="002F3E96">
      <w:pPr>
        <w:spacing w:line="252" w:lineRule="auto"/>
        <w:ind w:firstLine="708"/>
        <w:rPr>
          <w:rFonts w:eastAsia="Calibri" w:cs="Times New Roman"/>
          <w:szCs w:val="28"/>
        </w:rPr>
      </w:pPr>
      <w:r w:rsidRPr="00C37052">
        <w:rPr>
          <w:rFonts w:eastAsia="Calibri" w:cs="Times New Roman"/>
          <w:szCs w:val="28"/>
        </w:rPr>
        <w:t xml:space="preserve">По данному направлению расходов отражаются расходы федерального бюджета, связанные с разработкой и апробацией продуктов тканевой инженерии </w:t>
      </w:r>
      <w:r w:rsidR="006E0A12">
        <w:rPr>
          <w:rFonts w:eastAsia="Calibri" w:cs="Times New Roman"/>
          <w:szCs w:val="28"/>
        </w:rPr>
        <w:t xml:space="preserve">                     </w:t>
      </w:r>
      <w:r w:rsidRPr="00C37052">
        <w:rPr>
          <w:rFonts w:eastAsia="Calibri" w:cs="Times New Roman"/>
          <w:szCs w:val="28"/>
        </w:rPr>
        <w:t>и (или) минимально манипулированных клеточных продуктов.</w:t>
      </w:r>
    </w:p>
    <w:p w:rsidR="002E66B8" w:rsidRPr="00C37052" w:rsidRDefault="002E66B8" w:rsidP="002E66B8">
      <w:pPr>
        <w:spacing w:line="252" w:lineRule="auto"/>
        <w:ind w:firstLine="708"/>
        <w:rPr>
          <w:rFonts w:eastAsia="Calibri" w:cs="Times New Roman"/>
          <w:szCs w:val="28"/>
        </w:rPr>
      </w:pPr>
      <w:r w:rsidRPr="00C37052">
        <w:rPr>
          <w:rFonts w:eastAsia="Calibri" w:cs="Times New Roman"/>
          <w:szCs w:val="28"/>
        </w:rPr>
        <w:t>96148 Разработка медицинских изделий для получения продуктов тканевой инженерии и (или) минимально манипулированных клеточных продуктов, в том числе по наиболее значимым заболеваниям</w:t>
      </w:r>
    </w:p>
    <w:p w:rsidR="002E66B8" w:rsidRDefault="002E66B8" w:rsidP="002E66B8">
      <w:pPr>
        <w:spacing w:line="252" w:lineRule="auto"/>
        <w:ind w:firstLine="708"/>
        <w:rPr>
          <w:rFonts w:eastAsia="Calibri" w:cs="Times New Roman"/>
          <w:szCs w:val="28"/>
        </w:rPr>
      </w:pPr>
      <w:r w:rsidRPr="00C37052">
        <w:rPr>
          <w:rFonts w:eastAsia="Calibri" w:cs="Times New Roman"/>
          <w:szCs w:val="28"/>
        </w:rPr>
        <w:t>По данному направлению расходов отражаются расходы федерального бюджета, связанные с разработкой медицинских изделий для получения продуктов тканевой инженерии и (или) минимально манипулированных клеточных продуктов, в том числе по наиболее значимым заболеваниям.</w:t>
      </w:r>
    </w:p>
    <w:p w:rsidR="004D2CFD" w:rsidRDefault="004D2CFD" w:rsidP="002E66B8">
      <w:pPr>
        <w:spacing w:line="252" w:lineRule="auto"/>
        <w:ind w:firstLine="708"/>
        <w:rPr>
          <w:rFonts w:eastAsia="Calibri" w:cs="Times New Roman"/>
          <w:szCs w:val="28"/>
        </w:rPr>
      </w:pPr>
      <w:r>
        <w:rPr>
          <w:rFonts w:eastAsia="Calibri" w:cs="Times New Roman"/>
          <w:szCs w:val="28"/>
        </w:rPr>
        <w:t xml:space="preserve">96149 </w:t>
      </w:r>
      <w:r w:rsidRPr="004D2CFD">
        <w:rPr>
          <w:rFonts w:eastAsia="Calibri" w:cs="Times New Roman"/>
          <w:szCs w:val="28"/>
        </w:rPr>
        <w:t>Дооснащение экспериментальной производственной площадки по изготовлению (производству) продуктов, разработанных на основе клеточных технологий, технологий тканевой инженерии</w:t>
      </w:r>
    </w:p>
    <w:p w:rsidR="00C37052" w:rsidRPr="002E66B8" w:rsidRDefault="00C37052" w:rsidP="002E66B8">
      <w:pPr>
        <w:spacing w:line="252" w:lineRule="auto"/>
        <w:ind w:firstLine="708"/>
        <w:rPr>
          <w:rFonts w:eastAsia="Calibri" w:cs="Times New Roman"/>
          <w:szCs w:val="28"/>
        </w:rPr>
      </w:pPr>
      <w:r w:rsidRPr="00C37052">
        <w:rPr>
          <w:rFonts w:eastAsia="Calibri" w:cs="Times New Roman"/>
          <w:szCs w:val="28"/>
        </w:rPr>
        <w:t>По данному направлению расходов отражаются расходы федерального бюджета, связанные с</w:t>
      </w:r>
      <w:r>
        <w:rPr>
          <w:rFonts w:eastAsia="Calibri" w:cs="Times New Roman"/>
          <w:szCs w:val="28"/>
        </w:rPr>
        <w:t xml:space="preserve"> дооснащением </w:t>
      </w:r>
      <w:r w:rsidRPr="00C37052">
        <w:rPr>
          <w:rFonts w:eastAsia="Calibri" w:cs="Times New Roman"/>
          <w:szCs w:val="28"/>
        </w:rPr>
        <w:t>экспериментальной производственной площадки по изготовлению (производству) продуктов, разработанных на основе клеточных технологий, технологий тканевой инженерии</w:t>
      </w:r>
      <w:r>
        <w:rPr>
          <w:rFonts w:eastAsia="Calibri" w:cs="Times New Roman"/>
          <w:szCs w:val="28"/>
        </w:rPr>
        <w:t>.</w:t>
      </w:r>
    </w:p>
    <w:p w:rsidR="00550805" w:rsidRPr="00C3299B" w:rsidRDefault="00550805" w:rsidP="00550805">
      <w:pPr>
        <w:spacing w:line="252" w:lineRule="auto"/>
        <w:ind w:firstLine="708"/>
        <w:rPr>
          <w:rFonts w:eastAsia="Calibri" w:cs="Times New Roman"/>
          <w:szCs w:val="28"/>
        </w:rPr>
      </w:pPr>
      <w:r w:rsidRPr="00C3299B">
        <w:rPr>
          <w:rFonts w:eastAsia="Calibri" w:cs="Times New Roman"/>
          <w:szCs w:val="28"/>
        </w:rPr>
        <w:t>96150 Организация работы по созданию и оснащению центра повышения квалификации кадров среднего профессионального образования</w:t>
      </w:r>
    </w:p>
    <w:p w:rsidR="00550805" w:rsidRPr="00C3299B" w:rsidRDefault="00550805" w:rsidP="00550805">
      <w:pPr>
        <w:spacing w:line="252" w:lineRule="auto"/>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связанные с организацией работы по созданию и оснащению центра повышения квалификации кадров среднего профессионального образования.</w:t>
      </w:r>
    </w:p>
    <w:p w:rsidR="00550805" w:rsidRPr="00C3299B" w:rsidRDefault="00550805" w:rsidP="00550805">
      <w:pPr>
        <w:spacing w:line="252" w:lineRule="auto"/>
        <w:ind w:firstLine="708"/>
        <w:rPr>
          <w:rFonts w:eastAsia="Calibri" w:cs="Times New Roman"/>
          <w:szCs w:val="28"/>
        </w:rPr>
      </w:pPr>
      <w:r w:rsidRPr="00C3299B">
        <w:rPr>
          <w:rFonts w:eastAsia="Calibri" w:cs="Times New Roman"/>
          <w:szCs w:val="28"/>
        </w:rPr>
        <w:t xml:space="preserve">96151 Обучение директоров, заместителей директоров по воспитательной работе, кураторов учебных групп и иных работников, ответственных </w:t>
      </w:r>
      <w:r w:rsidR="0003788E">
        <w:rPr>
          <w:rFonts w:eastAsia="Calibri" w:cs="Times New Roman"/>
          <w:szCs w:val="28"/>
        </w:rPr>
        <w:t xml:space="preserve">                                            </w:t>
      </w:r>
      <w:r w:rsidRPr="00C3299B">
        <w:rPr>
          <w:rFonts w:eastAsia="Calibri" w:cs="Times New Roman"/>
          <w:szCs w:val="28"/>
        </w:rPr>
        <w:t>за воспитательную работу в образовательных организациях, реализующих образовательные программы среднего профессионального образования</w:t>
      </w:r>
    </w:p>
    <w:p w:rsidR="00550805" w:rsidRPr="00C3299B" w:rsidRDefault="00550805" w:rsidP="00550805">
      <w:pPr>
        <w:spacing w:line="252" w:lineRule="auto"/>
        <w:ind w:firstLine="708"/>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связанные с обучением директоров, заместителей директоров </w:t>
      </w:r>
      <w:r w:rsidR="0003788E">
        <w:rPr>
          <w:rFonts w:eastAsia="Calibri" w:cs="Times New Roman"/>
          <w:szCs w:val="28"/>
        </w:rPr>
        <w:t xml:space="preserve">                                     </w:t>
      </w:r>
      <w:r w:rsidRPr="00C3299B">
        <w:rPr>
          <w:rFonts w:eastAsia="Calibri" w:cs="Times New Roman"/>
          <w:szCs w:val="28"/>
        </w:rPr>
        <w:t>по воспитательной работе, кураторов учебных групп и иных работников, ответственных за воспитательную работу в образовательных организациях, реализующих образовательные программы среднего профессионального образования.</w:t>
      </w:r>
    </w:p>
    <w:p w:rsidR="00550805" w:rsidRPr="00C3299B" w:rsidRDefault="00550805" w:rsidP="00550805">
      <w:pPr>
        <w:spacing w:line="252" w:lineRule="auto"/>
        <w:ind w:firstLine="708"/>
        <w:rPr>
          <w:rFonts w:eastAsia="Calibri" w:cs="Times New Roman"/>
          <w:szCs w:val="28"/>
        </w:rPr>
      </w:pPr>
      <w:r w:rsidRPr="00C3299B">
        <w:rPr>
          <w:rFonts w:eastAsia="Calibri" w:cs="Times New Roman"/>
          <w:szCs w:val="28"/>
        </w:rPr>
        <w:t xml:space="preserve">96153 </w:t>
      </w:r>
      <w:r w:rsidR="000C2E58" w:rsidRPr="00C3299B">
        <w:rPr>
          <w:rFonts w:eastAsia="Calibri" w:cs="Times New Roman"/>
          <w:szCs w:val="28"/>
        </w:rPr>
        <w:t xml:space="preserve">Проведение подготовки </w:t>
      </w:r>
      <w:r w:rsidRPr="00C3299B">
        <w:rPr>
          <w:rFonts w:eastAsia="Calibri" w:cs="Times New Roman"/>
          <w:szCs w:val="28"/>
        </w:rPr>
        <w:t xml:space="preserve">и </w:t>
      </w:r>
      <w:r w:rsidR="000C2E58" w:rsidRPr="00C3299B">
        <w:rPr>
          <w:rFonts w:eastAsia="Calibri" w:cs="Times New Roman"/>
          <w:szCs w:val="28"/>
        </w:rPr>
        <w:t xml:space="preserve">повышения </w:t>
      </w:r>
      <w:r w:rsidRPr="00C3299B">
        <w:rPr>
          <w:rFonts w:eastAsia="Calibri" w:cs="Times New Roman"/>
          <w:szCs w:val="28"/>
        </w:rPr>
        <w:t xml:space="preserve">квалификации педагогических </w:t>
      </w:r>
      <w:r w:rsidR="0003788E">
        <w:rPr>
          <w:rFonts w:eastAsia="Calibri" w:cs="Times New Roman"/>
          <w:szCs w:val="28"/>
        </w:rPr>
        <w:t xml:space="preserve">               </w:t>
      </w:r>
      <w:r w:rsidRPr="00C3299B">
        <w:rPr>
          <w:rFonts w:eastAsia="Calibri" w:cs="Times New Roman"/>
          <w:szCs w:val="28"/>
        </w:rPr>
        <w:t>и методических работников образовательных организаций, реализующих образовательные программы среднего профессионального образования, работников, приходящих с производства, призеров и победителей чемпионатов профессионального мастерства, обеспечивающих реализацию мероприятий федерального проекта "Профессионалитет"</w:t>
      </w:r>
    </w:p>
    <w:p w:rsidR="00550805" w:rsidRPr="00C3299B" w:rsidRDefault="00550805" w:rsidP="00550805">
      <w:pPr>
        <w:spacing w:line="252" w:lineRule="auto"/>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связанные с проведением подготовки и повышения квалификации педагогических и методических работников образовательных организаций, реализующих образовательные программы среднего профессионального образования, работников, приходящих с производства, призеров и победителей чемпионатов профессионального мастерства, обеспечивающих реализацию мероприятий федерального проекта "Профессионалитет".</w:t>
      </w:r>
    </w:p>
    <w:p w:rsidR="00550805" w:rsidRPr="00C3299B" w:rsidRDefault="00550805" w:rsidP="00550805">
      <w:pPr>
        <w:spacing w:line="252" w:lineRule="auto"/>
        <w:ind w:firstLine="708"/>
        <w:rPr>
          <w:rFonts w:eastAsia="Calibri" w:cs="Times New Roman"/>
          <w:szCs w:val="28"/>
        </w:rPr>
      </w:pPr>
      <w:r w:rsidRPr="00C3299B">
        <w:rPr>
          <w:rFonts w:eastAsia="Calibri" w:cs="Times New Roman"/>
          <w:szCs w:val="28"/>
        </w:rPr>
        <w:t>96154 Проведение мониторинга качества подготовки кадров в образовательных организациях, реализующих образовательные программы среднего профессионального образования</w:t>
      </w:r>
    </w:p>
    <w:p w:rsidR="00A818BE" w:rsidRPr="00C3299B" w:rsidRDefault="00A818BE" w:rsidP="00A818BE">
      <w:pPr>
        <w:spacing w:line="252" w:lineRule="auto"/>
        <w:ind w:firstLine="708"/>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связанные с проведением мониторинга качества подготовки кадров </w:t>
      </w:r>
      <w:r w:rsidR="0003788E">
        <w:rPr>
          <w:rFonts w:eastAsia="Calibri" w:cs="Times New Roman"/>
          <w:szCs w:val="28"/>
        </w:rPr>
        <w:t xml:space="preserve">                            </w:t>
      </w:r>
      <w:r w:rsidRPr="00C3299B">
        <w:rPr>
          <w:rFonts w:eastAsia="Calibri" w:cs="Times New Roman"/>
          <w:szCs w:val="28"/>
        </w:rPr>
        <w:t>в образовательных организациях, реализующих образовательные программы среднего профессионального образования.</w:t>
      </w:r>
    </w:p>
    <w:p w:rsidR="00E650BB" w:rsidRPr="00C3299B" w:rsidRDefault="00E650BB" w:rsidP="00550805">
      <w:pPr>
        <w:spacing w:line="252" w:lineRule="auto"/>
        <w:ind w:firstLine="708"/>
        <w:rPr>
          <w:rFonts w:eastAsia="Calibri" w:cs="Times New Roman"/>
          <w:szCs w:val="28"/>
        </w:rPr>
      </w:pPr>
      <w:r w:rsidRPr="00C3299B">
        <w:rPr>
          <w:rFonts w:eastAsia="Calibri" w:cs="Times New Roman"/>
          <w:szCs w:val="28"/>
        </w:rPr>
        <w:t>96156 Повышение квалификации преподавателей и мастеров производственного обучения</w:t>
      </w:r>
    </w:p>
    <w:p w:rsidR="00E15447" w:rsidRPr="00C3299B" w:rsidRDefault="00C729C6" w:rsidP="00550805">
      <w:pPr>
        <w:spacing w:line="252" w:lineRule="auto"/>
        <w:ind w:firstLine="708"/>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связанные </w:t>
      </w:r>
      <w:r w:rsidRPr="00C3299B">
        <w:rPr>
          <w:rFonts w:eastAsia="Calibri" w:cs="Times New Roman"/>
          <w:szCs w:val="28"/>
          <w:lang w:val="en-US"/>
        </w:rPr>
        <w:t>c</w:t>
      </w:r>
      <w:r w:rsidRPr="00C3299B">
        <w:rPr>
          <w:rFonts w:eastAsia="Calibri" w:cs="Times New Roman"/>
          <w:szCs w:val="28"/>
        </w:rPr>
        <w:t xml:space="preserve"> повышением квалификации преподавателей и мастеров производственного обучения.</w:t>
      </w:r>
    </w:p>
    <w:p w:rsidR="00E650BB" w:rsidRPr="00C3299B" w:rsidRDefault="00A818BE" w:rsidP="00550805">
      <w:pPr>
        <w:spacing w:line="252" w:lineRule="auto"/>
        <w:ind w:firstLine="708"/>
        <w:rPr>
          <w:rFonts w:eastAsia="Calibri" w:cs="Times New Roman"/>
          <w:szCs w:val="28"/>
        </w:rPr>
      </w:pPr>
      <w:r w:rsidRPr="00C3299B">
        <w:rPr>
          <w:rFonts w:eastAsia="Calibri" w:cs="Times New Roman"/>
          <w:szCs w:val="28"/>
        </w:rPr>
        <w:t xml:space="preserve">96157 Обеспечение проведения аттестации обучающихся в форме демонстрационного экзамена по всем укрупненным группам профессий </w:t>
      </w:r>
      <w:r w:rsidR="0003788E">
        <w:rPr>
          <w:rFonts w:eastAsia="Calibri" w:cs="Times New Roman"/>
          <w:szCs w:val="28"/>
        </w:rPr>
        <w:t xml:space="preserve">                                   </w:t>
      </w:r>
      <w:r w:rsidRPr="00C3299B">
        <w:rPr>
          <w:rFonts w:eastAsia="Calibri" w:cs="Times New Roman"/>
          <w:szCs w:val="28"/>
        </w:rPr>
        <w:t>и специальностей, по которым предусмотрено проведение демонстрационного экзамена</w:t>
      </w:r>
    </w:p>
    <w:p w:rsidR="00C729C6" w:rsidRPr="00C3299B" w:rsidRDefault="00C729C6" w:rsidP="00550805">
      <w:pPr>
        <w:spacing w:line="252" w:lineRule="auto"/>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связанные</w:t>
      </w:r>
      <w:r w:rsidRPr="00C3299B">
        <w:t xml:space="preserve"> с о</w:t>
      </w:r>
      <w:r w:rsidRPr="00C3299B">
        <w:rPr>
          <w:rFonts w:eastAsia="Calibri" w:cs="Times New Roman"/>
          <w:szCs w:val="28"/>
        </w:rPr>
        <w:t xml:space="preserve">беспечением проведения аттестации обучающихся в форме демонстрационного экзамена по всем укрупненным группам профессий </w:t>
      </w:r>
      <w:r w:rsidR="006E0A12">
        <w:rPr>
          <w:rFonts w:eastAsia="Calibri" w:cs="Times New Roman"/>
          <w:szCs w:val="28"/>
        </w:rPr>
        <w:t xml:space="preserve">                                       </w:t>
      </w:r>
      <w:r w:rsidRPr="00C3299B">
        <w:rPr>
          <w:rFonts w:eastAsia="Calibri" w:cs="Times New Roman"/>
          <w:szCs w:val="28"/>
        </w:rPr>
        <w:t>и специальностей, по которым предусмотрено проведение демонстрационного экзамена.</w:t>
      </w:r>
    </w:p>
    <w:p w:rsidR="00E15447" w:rsidRPr="00C3299B" w:rsidRDefault="00B7219C" w:rsidP="00550805">
      <w:pPr>
        <w:spacing w:line="252" w:lineRule="auto"/>
        <w:ind w:firstLine="708"/>
        <w:rPr>
          <w:rFonts w:eastAsia="Calibri" w:cs="Times New Roman"/>
          <w:szCs w:val="28"/>
        </w:rPr>
      </w:pPr>
      <w:r w:rsidRPr="00C3299B">
        <w:rPr>
          <w:rFonts w:eastAsia="Calibri" w:cs="Times New Roman"/>
          <w:szCs w:val="28"/>
        </w:rPr>
        <w:t>96158 Реализация новой структурной модели организационно-методического сопровождения реализации образовательных программ среднего профессионального образования, обновления их содержания и условий, с учетом передовых технологий, трансфера лучших мировых практик подготовки кадров, соответствующих потребностям экономики</w:t>
      </w:r>
    </w:p>
    <w:p w:rsidR="00C729C6" w:rsidRPr="00C3299B" w:rsidRDefault="00C729C6" w:rsidP="00550805">
      <w:pPr>
        <w:spacing w:line="252" w:lineRule="auto"/>
        <w:ind w:firstLine="708"/>
        <w:rPr>
          <w:rFonts w:eastAsia="Calibri" w:cs="Times New Roman"/>
          <w:szCs w:val="28"/>
        </w:rPr>
      </w:pPr>
      <w:r w:rsidRPr="00C3299B">
        <w:rPr>
          <w:rFonts w:eastAsia="Calibri" w:cs="Times New Roman"/>
          <w:szCs w:val="28"/>
        </w:rPr>
        <w:t xml:space="preserve">По данному направлению расходов отражаются расходы </w:t>
      </w:r>
      <w:r w:rsidR="0003788E">
        <w:rPr>
          <w:rFonts w:eastAsia="Calibri" w:cs="Times New Roman"/>
          <w:szCs w:val="28"/>
        </w:rPr>
        <w:t xml:space="preserve">                               </w:t>
      </w:r>
      <w:r w:rsidRPr="00C3299B">
        <w:rPr>
          <w:rFonts w:eastAsia="Calibri" w:cs="Times New Roman"/>
          <w:szCs w:val="28"/>
        </w:rPr>
        <w:t xml:space="preserve">федерального бюджета, связанные с реализацией новой структурной модели организационно-методического сопровождения реализации образовательных программ среднего профессионального образования, обновления их содержания </w:t>
      </w:r>
      <w:r w:rsidR="0003788E">
        <w:rPr>
          <w:rFonts w:eastAsia="Calibri" w:cs="Times New Roman"/>
          <w:szCs w:val="28"/>
        </w:rPr>
        <w:t xml:space="preserve">                     </w:t>
      </w:r>
      <w:r w:rsidRPr="00C3299B">
        <w:rPr>
          <w:rFonts w:eastAsia="Calibri" w:cs="Times New Roman"/>
          <w:szCs w:val="28"/>
        </w:rPr>
        <w:t>и условий, с учетом передовых технологий, трансфера лучших мировых практик подготовки кадров, соответствующих потребностям экономики.</w:t>
      </w:r>
    </w:p>
    <w:p w:rsidR="004D1CE0" w:rsidRPr="00C3299B" w:rsidRDefault="004D1CE0" w:rsidP="00550805">
      <w:pPr>
        <w:spacing w:line="252" w:lineRule="auto"/>
        <w:ind w:firstLine="708"/>
        <w:rPr>
          <w:rFonts w:eastAsia="Calibri" w:cs="Times New Roman"/>
          <w:szCs w:val="28"/>
        </w:rPr>
      </w:pPr>
      <w:r w:rsidRPr="00C3299B">
        <w:rPr>
          <w:rFonts w:eastAsia="Calibri" w:cs="Times New Roman"/>
          <w:szCs w:val="28"/>
        </w:rPr>
        <w:t xml:space="preserve">96159 Осуществление непрерывной профессиональной подготовки на базе центра отраслевых компетенций федерального государственного бюджетного образовательного учреждения высшего образования "Московский государственный университет геодезии и картографии", обеспечивающей в том числе бесперебойную реализацию цифровой трансформации отрасли геодезии, картографии </w:t>
      </w:r>
      <w:r w:rsidR="0003788E">
        <w:rPr>
          <w:rFonts w:eastAsia="Calibri" w:cs="Times New Roman"/>
          <w:szCs w:val="28"/>
        </w:rPr>
        <w:t xml:space="preserve">                                            </w:t>
      </w:r>
      <w:r w:rsidRPr="00C3299B">
        <w:rPr>
          <w:rFonts w:eastAsia="Calibri" w:cs="Times New Roman"/>
          <w:szCs w:val="28"/>
        </w:rPr>
        <w:t>и геоинформационных технологий</w:t>
      </w:r>
    </w:p>
    <w:p w:rsidR="002E5E45" w:rsidRDefault="00C729C6" w:rsidP="00550805">
      <w:pPr>
        <w:spacing w:line="252" w:lineRule="auto"/>
        <w:ind w:firstLine="708"/>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связанные с осуществлением непрерывной профессиональной подготовки на базе центра отраслевых компетенций федерального государственного бюджетного образовательного учреждения высшего образования "Московский государственный университет геодезии и картографии", обеспечивающей в том числе бесперебойную реализацию цифровой трансформации отрасли геодезии, картографии </w:t>
      </w:r>
      <w:r w:rsidR="0003788E">
        <w:rPr>
          <w:rFonts w:eastAsia="Calibri" w:cs="Times New Roman"/>
          <w:szCs w:val="28"/>
        </w:rPr>
        <w:t xml:space="preserve">                                             </w:t>
      </w:r>
      <w:r w:rsidRPr="00C3299B">
        <w:rPr>
          <w:rFonts w:eastAsia="Calibri" w:cs="Times New Roman"/>
          <w:szCs w:val="28"/>
        </w:rPr>
        <w:t>и геоинформационных технологий.</w:t>
      </w:r>
    </w:p>
    <w:p w:rsidR="007F17BC" w:rsidRDefault="00311113" w:rsidP="007F17BC">
      <w:pPr>
        <w:spacing w:line="252" w:lineRule="auto"/>
        <w:ind w:firstLine="708"/>
        <w:rPr>
          <w:rFonts w:eastAsia="Calibri" w:cs="Times New Roman"/>
          <w:szCs w:val="28"/>
        </w:rPr>
      </w:pPr>
      <w:r>
        <w:rPr>
          <w:rFonts w:eastAsia="Calibri" w:cs="Times New Roman"/>
          <w:szCs w:val="28"/>
        </w:rPr>
        <w:t xml:space="preserve">96160 </w:t>
      </w:r>
      <w:r w:rsidRPr="00311113">
        <w:rPr>
          <w:rFonts w:eastAsia="Calibri" w:cs="Times New Roman"/>
          <w:szCs w:val="28"/>
        </w:rPr>
        <w:t>Обеспечение доработки функционала суперсервиса "Поступление в вуз онлайн" в части модернизации Сервиса приема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p w:rsidR="00D3171E" w:rsidRDefault="00D3171E" w:rsidP="007F17BC">
      <w:pPr>
        <w:spacing w:line="252" w:lineRule="auto"/>
        <w:ind w:firstLine="708"/>
        <w:rPr>
          <w:rFonts w:eastAsia="Calibri" w:cs="Times New Roman"/>
          <w:szCs w:val="28"/>
        </w:rPr>
      </w:pPr>
      <w:r w:rsidRPr="00D3171E">
        <w:rPr>
          <w:rFonts w:eastAsia="Calibri" w:cs="Times New Roman"/>
          <w:szCs w:val="28"/>
        </w:rPr>
        <w:t>По данному направлению расходов отражаются расходы федерального бюджета, связанные с</w:t>
      </w:r>
      <w:r>
        <w:rPr>
          <w:rFonts w:eastAsia="Calibri" w:cs="Times New Roman"/>
          <w:szCs w:val="28"/>
        </w:rPr>
        <w:t xml:space="preserve"> обеспечением доработки </w:t>
      </w:r>
      <w:r w:rsidRPr="00D3171E">
        <w:rPr>
          <w:rFonts w:eastAsia="Calibri" w:cs="Times New Roman"/>
          <w:szCs w:val="28"/>
        </w:rPr>
        <w:t xml:space="preserve">функционала суперсервиса "Поступление в вуз онлайн" в части модернизации Сервиса приема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w:t>
      </w:r>
      <w:r>
        <w:rPr>
          <w:rFonts w:eastAsia="Calibri" w:cs="Times New Roman"/>
          <w:szCs w:val="28"/>
        </w:rPr>
        <w:t xml:space="preserve">                                             </w:t>
      </w:r>
      <w:r w:rsidRPr="00D3171E">
        <w:rPr>
          <w:rFonts w:eastAsia="Calibri" w:cs="Times New Roman"/>
          <w:szCs w:val="28"/>
        </w:rPr>
        <w:t xml:space="preserve">в образовательные организации для получения среднего профессионального </w:t>
      </w:r>
      <w:r>
        <w:rPr>
          <w:rFonts w:eastAsia="Calibri" w:cs="Times New Roman"/>
          <w:szCs w:val="28"/>
        </w:rPr>
        <w:t xml:space="preserve">                               </w:t>
      </w:r>
      <w:r w:rsidRPr="00D3171E">
        <w:rPr>
          <w:rFonts w:eastAsia="Calibri" w:cs="Times New Roman"/>
          <w:szCs w:val="28"/>
        </w:rPr>
        <w:t>и высшего образования</w:t>
      </w:r>
      <w:r>
        <w:rPr>
          <w:rFonts w:eastAsia="Calibri" w:cs="Times New Roman"/>
          <w:szCs w:val="28"/>
        </w:rPr>
        <w:t>.</w:t>
      </w:r>
    </w:p>
    <w:p w:rsidR="007F17BC" w:rsidRDefault="007F17BC" w:rsidP="007F17BC">
      <w:pPr>
        <w:ind w:firstLine="708"/>
        <w:rPr>
          <w:rFonts w:eastAsia="Calibri" w:cs="Times New Roman"/>
          <w:szCs w:val="28"/>
        </w:rPr>
      </w:pPr>
      <w:r>
        <w:rPr>
          <w:rFonts w:eastAsia="Calibri" w:cs="Times New Roman"/>
          <w:szCs w:val="28"/>
        </w:rPr>
        <w:t xml:space="preserve">96175 </w:t>
      </w:r>
      <w:r w:rsidRPr="00D55D92">
        <w:rPr>
          <w:rFonts w:eastAsia="Calibri" w:cs="Times New Roman"/>
          <w:szCs w:val="28"/>
        </w:rPr>
        <w:t xml:space="preserve">Субсидия федеральному государственному образовательному бюджетному учреждению высшего образования "Финансовый университет </w:t>
      </w:r>
      <w:r w:rsidR="002E1252">
        <w:rPr>
          <w:rFonts w:eastAsia="Calibri" w:cs="Times New Roman"/>
          <w:szCs w:val="28"/>
        </w:rPr>
        <w:t xml:space="preserve">                           </w:t>
      </w:r>
      <w:r w:rsidRPr="00D55D92">
        <w:rPr>
          <w:rFonts w:eastAsia="Calibri" w:cs="Times New Roman"/>
          <w:szCs w:val="28"/>
        </w:rPr>
        <w:t>при Правительстве Российской Федерации" на выполнение работ по проведению научных исследований по научным темам, сведения о которых размещены в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w:t>
      </w:r>
    </w:p>
    <w:p w:rsidR="007F17BC" w:rsidRDefault="007F17BC" w:rsidP="007F17BC">
      <w:pPr>
        <w:ind w:firstLine="708"/>
        <w:rPr>
          <w:rFonts w:eastAsia="Calibri" w:cs="Times New Roman"/>
          <w:szCs w:val="28"/>
        </w:rPr>
      </w:pPr>
      <w:r w:rsidRPr="00D55D92">
        <w:rPr>
          <w:rFonts w:eastAsia="Calibri" w:cs="Times New Roman"/>
          <w:szCs w:val="28"/>
        </w:rPr>
        <w:t>По данному направлению расходов отражаются расходы                                    федерального бюджета, связанные с предоставлением субсидии федеральному государственному образовательному бюджетному учреждению высшего образования "Финансовый университет при Правительстве Российской Федерации"</w:t>
      </w:r>
      <w:r>
        <w:rPr>
          <w:rFonts w:eastAsia="Calibri" w:cs="Times New Roman"/>
          <w:szCs w:val="28"/>
        </w:rPr>
        <w:t xml:space="preserve">                                           </w:t>
      </w:r>
      <w:r w:rsidRPr="00D55D92">
        <w:rPr>
          <w:rFonts w:eastAsia="Calibri" w:cs="Times New Roman"/>
          <w:szCs w:val="28"/>
        </w:rPr>
        <w:t>на выполнение работ по проведению научных исследований по научным темам, сведения о которых размещены в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w:t>
      </w:r>
      <w:r>
        <w:rPr>
          <w:rFonts w:eastAsia="Calibri" w:cs="Times New Roman"/>
          <w:szCs w:val="28"/>
        </w:rPr>
        <w:t>.</w:t>
      </w:r>
    </w:p>
    <w:p w:rsidR="00390E4F" w:rsidRDefault="00390E4F" w:rsidP="007F17BC">
      <w:pPr>
        <w:ind w:firstLine="708"/>
        <w:rPr>
          <w:rFonts w:eastAsia="Calibri" w:cs="Times New Roman"/>
          <w:szCs w:val="28"/>
        </w:rPr>
      </w:pPr>
      <w:r>
        <w:rPr>
          <w:rFonts w:eastAsia="Calibri" w:cs="Times New Roman"/>
          <w:szCs w:val="28"/>
        </w:rPr>
        <w:t>96176</w:t>
      </w:r>
      <w:r w:rsidRPr="00390E4F">
        <w:t xml:space="preserve"> </w:t>
      </w:r>
      <w:r w:rsidRPr="00390E4F">
        <w:rPr>
          <w:rFonts w:eastAsia="Calibri" w:cs="Times New Roman"/>
          <w:szCs w:val="28"/>
        </w:rPr>
        <w:t xml:space="preserve">Субсидия федеральному государственному образовательному бюджетному учреждению высшего образования "Финансовый университет при Правительстве Российской Федерации" на выполнение работ </w:t>
      </w:r>
      <w:r w:rsidR="006E0A12">
        <w:rPr>
          <w:rFonts w:eastAsia="Calibri" w:cs="Times New Roman"/>
          <w:szCs w:val="28"/>
        </w:rPr>
        <w:t xml:space="preserve">                                                         </w:t>
      </w:r>
      <w:r w:rsidRPr="00390E4F">
        <w:rPr>
          <w:rFonts w:eastAsia="Calibri" w:cs="Times New Roman"/>
          <w:szCs w:val="28"/>
        </w:rPr>
        <w:t xml:space="preserve">по научно-методическому обеспечению по темам, сведения о которых размещены </w:t>
      </w:r>
      <w:r w:rsidR="006E0A12">
        <w:rPr>
          <w:rFonts w:eastAsia="Calibri" w:cs="Times New Roman"/>
          <w:szCs w:val="28"/>
        </w:rPr>
        <w:t xml:space="preserve">                    </w:t>
      </w:r>
      <w:r w:rsidRPr="00390E4F">
        <w:rPr>
          <w:rFonts w:eastAsia="Calibri" w:cs="Times New Roman"/>
          <w:szCs w:val="28"/>
        </w:rPr>
        <w:t xml:space="preserve">в единой государственной информационной системе учета </w:t>
      </w:r>
      <w:r w:rsidR="006E0A12">
        <w:rPr>
          <w:rFonts w:eastAsia="Calibri" w:cs="Times New Roman"/>
          <w:szCs w:val="28"/>
        </w:rPr>
        <w:t xml:space="preserve">                                                   </w:t>
      </w:r>
      <w:r w:rsidRPr="00390E4F">
        <w:rPr>
          <w:rFonts w:eastAsia="Calibri" w:cs="Times New Roman"/>
          <w:szCs w:val="28"/>
        </w:rPr>
        <w:t>научно-исследовательских, опытно-конструкторских и технологических работ гражданского назначения</w:t>
      </w:r>
    </w:p>
    <w:p w:rsidR="00FE0FAA" w:rsidRDefault="00FE0FAA" w:rsidP="007F17BC">
      <w:pPr>
        <w:ind w:firstLine="708"/>
        <w:rPr>
          <w:rFonts w:eastAsia="Calibri" w:cs="Times New Roman"/>
          <w:szCs w:val="28"/>
        </w:rPr>
      </w:pPr>
      <w:r w:rsidRPr="00FE0FAA">
        <w:rPr>
          <w:rFonts w:eastAsia="Calibri" w:cs="Times New Roman"/>
          <w:szCs w:val="28"/>
        </w:rPr>
        <w:t>По данному направлению расходов отражаются расходы                                    федерального бюджета, связанные с предоставлением субсидии федеральному государственному образовательному бюджетному учреждению высшего образования "Финансовый университет при Правительстве Российской Федерации"                                           на выполнение работ по</w:t>
      </w:r>
      <w:r>
        <w:rPr>
          <w:rFonts w:eastAsia="Calibri" w:cs="Times New Roman"/>
          <w:szCs w:val="28"/>
        </w:rPr>
        <w:t xml:space="preserve"> </w:t>
      </w:r>
      <w:r w:rsidRPr="00FE0FAA">
        <w:rPr>
          <w:rFonts w:eastAsia="Calibri" w:cs="Times New Roman"/>
          <w:szCs w:val="28"/>
        </w:rPr>
        <w:t xml:space="preserve">научно-методическому обеспечению по темам, сведения </w:t>
      </w:r>
      <w:r w:rsidR="006E0A12">
        <w:rPr>
          <w:rFonts w:eastAsia="Calibri" w:cs="Times New Roman"/>
          <w:szCs w:val="28"/>
        </w:rPr>
        <w:t xml:space="preserve">                       </w:t>
      </w:r>
      <w:r w:rsidRPr="00FE0FAA">
        <w:rPr>
          <w:rFonts w:eastAsia="Calibri" w:cs="Times New Roman"/>
          <w:szCs w:val="28"/>
        </w:rPr>
        <w:t>о которых размещены в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w:t>
      </w:r>
      <w:r>
        <w:rPr>
          <w:rFonts w:eastAsia="Calibri" w:cs="Times New Roman"/>
          <w:szCs w:val="28"/>
        </w:rPr>
        <w:t>.</w:t>
      </w:r>
    </w:p>
    <w:p w:rsidR="00550805" w:rsidRPr="00C3299B" w:rsidRDefault="00550805" w:rsidP="00550805">
      <w:pPr>
        <w:spacing w:line="252" w:lineRule="auto"/>
        <w:ind w:firstLine="708"/>
        <w:rPr>
          <w:rFonts w:eastAsia="Calibri" w:cs="Times New Roman"/>
          <w:szCs w:val="28"/>
        </w:rPr>
      </w:pPr>
      <w:r w:rsidRPr="00C3299B">
        <w:rPr>
          <w:rFonts w:eastAsia="Calibri" w:cs="Times New Roman"/>
          <w:szCs w:val="28"/>
        </w:rPr>
        <w:t>96220 Субсидия Федеральному казенному предприятию "Ясень"</w:t>
      </w:r>
      <w:r w:rsidR="001344DB">
        <w:rPr>
          <w:rFonts w:eastAsia="Calibri" w:cs="Times New Roman"/>
          <w:szCs w:val="28"/>
        </w:rPr>
        <w:t xml:space="preserve">                                        </w:t>
      </w:r>
      <w:r w:rsidRPr="00C3299B">
        <w:rPr>
          <w:rFonts w:eastAsia="Calibri" w:cs="Times New Roman"/>
          <w:szCs w:val="28"/>
        </w:rPr>
        <w:t>на возмещение затрат по уплате налога на имущество и торгового сбора</w:t>
      </w:r>
    </w:p>
    <w:p w:rsidR="00550805" w:rsidRPr="00C3299B" w:rsidRDefault="00550805" w:rsidP="00550805">
      <w:pPr>
        <w:spacing w:line="252" w:lineRule="auto"/>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предоставление субсидии Федеральному казенному предприятию "Ясень" на возмещение затрат по уплате налога на имущество и торгового сбора.</w:t>
      </w:r>
    </w:p>
    <w:p w:rsidR="00550805" w:rsidRPr="00C3299B" w:rsidRDefault="00550805" w:rsidP="00550805">
      <w:pPr>
        <w:spacing w:line="252" w:lineRule="auto"/>
        <w:ind w:firstLine="708"/>
        <w:rPr>
          <w:rFonts w:eastAsia="Calibri" w:cs="Times New Roman"/>
          <w:szCs w:val="28"/>
        </w:rPr>
      </w:pPr>
      <w:r w:rsidRPr="00C3299B">
        <w:rPr>
          <w:rFonts w:eastAsia="Calibri" w:cs="Times New Roman"/>
          <w:szCs w:val="28"/>
        </w:rPr>
        <w:t>96221 Субсидия организации на возмещение затрат, связанных с оплатой коммунальных услуг</w:t>
      </w:r>
    </w:p>
    <w:p w:rsidR="00550805" w:rsidRPr="00C3299B" w:rsidRDefault="00550805" w:rsidP="00550805">
      <w:pPr>
        <w:spacing w:line="252" w:lineRule="auto"/>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предоставление субсидии организации на возмещение затрат, связанных с оплатой коммунальных услуг.</w:t>
      </w:r>
    </w:p>
    <w:p w:rsidR="00550805" w:rsidRPr="00C3299B" w:rsidRDefault="00550805" w:rsidP="00550805">
      <w:pPr>
        <w:spacing w:line="252" w:lineRule="auto"/>
        <w:ind w:firstLine="708"/>
        <w:rPr>
          <w:rFonts w:eastAsia="Calibri" w:cs="Times New Roman"/>
          <w:szCs w:val="28"/>
        </w:rPr>
      </w:pPr>
      <w:r w:rsidRPr="00C3299B">
        <w:rPr>
          <w:rFonts w:eastAsia="Calibri" w:cs="Times New Roman"/>
          <w:szCs w:val="28"/>
        </w:rPr>
        <w:t xml:space="preserve">96426 Проведение закупочных и товарных интервенций на рынках сельскохозяйственной продукции, а также залоговых операций </w:t>
      </w:r>
    </w:p>
    <w:p w:rsidR="00550805" w:rsidRPr="00C3299B" w:rsidRDefault="00550805" w:rsidP="00550805">
      <w:pPr>
        <w:spacing w:line="252" w:lineRule="auto"/>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проведение закупочных и товарных интервенций на рынках сельскохозяйственной продукции, а также залоговых операций.</w:t>
      </w:r>
    </w:p>
    <w:p w:rsidR="00A9287D" w:rsidRPr="00C3299B" w:rsidRDefault="00A9287D" w:rsidP="00550805">
      <w:pPr>
        <w:spacing w:line="252" w:lineRule="auto"/>
        <w:ind w:firstLine="708"/>
        <w:rPr>
          <w:rFonts w:eastAsia="Calibri" w:cs="Times New Roman"/>
          <w:szCs w:val="28"/>
        </w:rPr>
      </w:pPr>
      <w:r w:rsidRPr="00C3299B">
        <w:rPr>
          <w:rFonts w:eastAsia="Calibri" w:cs="Times New Roman"/>
          <w:szCs w:val="28"/>
        </w:rPr>
        <w:t xml:space="preserve">96235 </w:t>
      </w:r>
      <w:r w:rsidR="00A1041C" w:rsidRPr="00C3299B">
        <w:rPr>
          <w:rFonts w:eastAsia="Calibri" w:cs="Times New Roman"/>
          <w:szCs w:val="28"/>
        </w:rPr>
        <w:t>Расходы по оплате труда и уплате взносов по обязательному социальному страхованию на выплаты по оплате труда работников федерального государственного бюджетного учреждения "Российское энергетическое агентство" Министерства энергетики Российской Федерации</w:t>
      </w:r>
    </w:p>
    <w:p w:rsidR="00A1041C" w:rsidRPr="00C3299B" w:rsidRDefault="00A1041C" w:rsidP="00550805">
      <w:pPr>
        <w:spacing w:line="252" w:lineRule="auto"/>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по оплате труда и уплате взносов по обязательному социальному страхованию на выплаты по оплате труда работников федерального государственного бюджетного учреждения "Российское энергетическое агентство" Министерства энергетики Российской Федерации.</w:t>
      </w:r>
    </w:p>
    <w:p w:rsidR="00223546" w:rsidRPr="00C3299B" w:rsidRDefault="00223546" w:rsidP="00550805">
      <w:pPr>
        <w:spacing w:line="252" w:lineRule="auto"/>
        <w:ind w:firstLine="708"/>
        <w:rPr>
          <w:rFonts w:eastAsia="Calibri" w:cs="Times New Roman"/>
          <w:szCs w:val="28"/>
        </w:rPr>
      </w:pPr>
      <w:r w:rsidRPr="00C3299B">
        <w:rPr>
          <w:rFonts w:eastAsia="Calibri" w:cs="Times New Roman"/>
          <w:szCs w:val="28"/>
        </w:rPr>
        <w:t>96252</w:t>
      </w:r>
      <w:r w:rsidRPr="00C3299B">
        <w:rPr>
          <w:rFonts w:eastAsia="Calibri" w:cs="Times New Roman"/>
          <w:szCs w:val="28"/>
        </w:rPr>
        <w:tab/>
        <w:t xml:space="preserve"> Обеспечение проведения информационно-коммуникационной кампании в области финансовой грамотности</w:t>
      </w:r>
    </w:p>
    <w:p w:rsidR="00223546" w:rsidRPr="00C3299B" w:rsidRDefault="00223546" w:rsidP="00550805">
      <w:pPr>
        <w:spacing w:line="252" w:lineRule="auto"/>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связанные с обеспечением проведения информационно-коммуникационной кампании в области финансовой грамотности.</w:t>
      </w:r>
    </w:p>
    <w:p w:rsidR="00550805" w:rsidRPr="00C3299B" w:rsidRDefault="00550805" w:rsidP="00550805">
      <w:pPr>
        <w:spacing w:line="252" w:lineRule="auto"/>
        <w:ind w:firstLine="708"/>
        <w:rPr>
          <w:rFonts w:eastAsia="Calibri" w:cs="Times New Roman"/>
          <w:szCs w:val="28"/>
        </w:rPr>
      </w:pPr>
      <w:r w:rsidRPr="00C3299B">
        <w:rPr>
          <w:rFonts w:eastAsia="Calibri" w:cs="Times New Roman"/>
          <w:szCs w:val="28"/>
        </w:rPr>
        <w:t xml:space="preserve">96486 Мероприятия в сфере культуры и кинематографии </w:t>
      </w:r>
    </w:p>
    <w:p w:rsidR="00550805" w:rsidRPr="00C3299B" w:rsidRDefault="00550805" w:rsidP="00550805">
      <w:pPr>
        <w:spacing w:line="252" w:lineRule="auto"/>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реализацию мероприятий в сфере культуры и кинематографии.</w:t>
      </w:r>
    </w:p>
    <w:p w:rsidR="00550805" w:rsidRPr="00C3299B" w:rsidRDefault="00550805" w:rsidP="00550805">
      <w:pPr>
        <w:spacing w:line="252" w:lineRule="auto"/>
        <w:ind w:firstLine="708"/>
        <w:rPr>
          <w:rFonts w:eastAsia="Calibri" w:cs="Times New Roman"/>
          <w:szCs w:val="28"/>
        </w:rPr>
      </w:pPr>
      <w:r w:rsidRPr="00C3299B">
        <w:rPr>
          <w:rFonts w:eastAsia="Calibri" w:cs="Times New Roman"/>
          <w:szCs w:val="28"/>
        </w:rPr>
        <w:t>96489 Мероприятия</w:t>
      </w:r>
      <w:r w:rsidR="001344DB">
        <w:rPr>
          <w:rFonts w:eastAsia="Calibri" w:cs="Times New Roman"/>
          <w:szCs w:val="28"/>
        </w:rPr>
        <w:t xml:space="preserve">    </w:t>
      </w:r>
      <w:r w:rsidRPr="00C3299B">
        <w:rPr>
          <w:rFonts w:eastAsia="Calibri" w:cs="Times New Roman"/>
          <w:szCs w:val="28"/>
        </w:rPr>
        <w:t xml:space="preserve"> духовного </w:t>
      </w:r>
      <w:r w:rsidR="001344DB">
        <w:rPr>
          <w:rFonts w:eastAsia="Calibri" w:cs="Times New Roman"/>
          <w:szCs w:val="28"/>
        </w:rPr>
        <w:t xml:space="preserve">    </w:t>
      </w:r>
      <w:r w:rsidRPr="00C3299B">
        <w:rPr>
          <w:rFonts w:eastAsia="Calibri" w:cs="Times New Roman"/>
          <w:szCs w:val="28"/>
        </w:rPr>
        <w:t>характера,</w:t>
      </w:r>
      <w:r w:rsidR="001344DB">
        <w:rPr>
          <w:rFonts w:eastAsia="Calibri" w:cs="Times New Roman"/>
          <w:szCs w:val="28"/>
        </w:rPr>
        <w:t xml:space="preserve">  </w:t>
      </w:r>
      <w:r w:rsidRPr="00C3299B">
        <w:rPr>
          <w:rFonts w:eastAsia="Calibri" w:cs="Times New Roman"/>
          <w:szCs w:val="28"/>
        </w:rPr>
        <w:t>проводимые</w:t>
      </w:r>
      <w:r w:rsidR="001344DB">
        <w:rPr>
          <w:rFonts w:eastAsia="Calibri" w:cs="Times New Roman"/>
          <w:szCs w:val="28"/>
        </w:rPr>
        <w:t xml:space="preserve">                                                    </w:t>
      </w:r>
      <w:r w:rsidRPr="00C3299B">
        <w:rPr>
          <w:rFonts w:eastAsia="Calibri" w:cs="Times New Roman"/>
          <w:szCs w:val="28"/>
        </w:rPr>
        <w:t xml:space="preserve">на межконфессиональной основе в рамках Дней России в зарубежных странах </w:t>
      </w:r>
    </w:p>
    <w:p w:rsidR="00550805" w:rsidRPr="00C3299B" w:rsidRDefault="00550805" w:rsidP="00550805">
      <w:pPr>
        <w:spacing w:line="252" w:lineRule="auto"/>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по финансовому обеспечению мероприятий духовного характера, проводимых на межконфессиональной основе в рамках Дней России в зарубежных странах.</w:t>
      </w:r>
    </w:p>
    <w:p w:rsidR="00550805" w:rsidRPr="00C3299B" w:rsidRDefault="00550805" w:rsidP="00550805">
      <w:pPr>
        <w:spacing w:line="252" w:lineRule="auto"/>
        <w:ind w:firstLine="708"/>
        <w:rPr>
          <w:rFonts w:eastAsia="Calibri" w:cs="Times New Roman"/>
          <w:szCs w:val="28"/>
        </w:rPr>
      </w:pPr>
      <w:r w:rsidRPr="00C3299B">
        <w:rPr>
          <w:rFonts w:eastAsia="Calibri" w:cs="Times New Roman"/>
          <w:szCs w:val="28"/>
        </w:rPr>
        <w:t>96498 Создание и обеспечение функционирования Единого института пространственного планирования</w:t>
      </w:r>
    </w:p>
    <w:p w:rsidR="00550805" w:rsidRPr="00C3299B" w:rsidRDefault="00550805" w:rsidP="00550805">
      <w:pPr>
        <w:spacing w:line="252" w:lineRule="auto"/>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связанные с созданием и обеспечением функционирования Единого института пространственного планирования.</w:t>
      </w:r>
    </w:p>
    <w:p w:rsidR="00550805" w:rsidRPr="00C3299B" w:rsidRDefault="00550805" w:rsidP="00550805">
      <w:pPr>
        <w:spacing w:line="252" w:lineRule="auto"/>
        <w:ind w:firstLine="708"/>
        <w:rPr>
          <w:rFonts w:eastAsia="Calibri" w:cs="Times New Roman"/>
          <w:szCs w:val="28"/>
        </w:rPr>
      </w:pPr>
      <w:r w:rsidRPr="00C3299B">
        <w:rPr>
          <w:rFonts w:eastAsia="Calibri" w:cs="Times New Roman"/>
          <w:szCs w:val="28"/>
        </w:rPr>
        <w:t>96499 Проведение опытно-конструкторских работ по разработке отечественного приборостроения гражданского назначения</w:t>
      </w:r>
      <w:r w:rsidRPr="00C3299B">
        <w:t xml:space="preserve"> </w:t>
      </w:r>
    </w:p>
    <w:p w:rsidR="00550805" w:rsidRDefault="00550805" w:rsidP="00550805">
      <w:pPr>
        <w:spacing w:line="252" w:lineRule="auto"/>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связанные с проведением опытно-конструкторских работ по разработке отечественного приборостроения гражданского назначения.</w:t>
      </w:r>
    </w:p>
    <w:p w:rsidR="00550805" w:rsidRPr="00C3299B" w:rsidRDefault="00550805" w:rsidP="00550805">
      <w:pPr>
        <w:spacing w:line="252" w:lineRule="auto"/>
        <w:ind w:firstLine="708"/>
        <w:rPr>
          <w:rFonts w:eastAsia="Calibri" w:cs="Times New Roman"/>
          <w:szCs w:val="28"/>
        </w:rPr>
      </w:pPr>
      <w:r w:rsidRPr="00C3299B">
        <w:rPr>
          <w:rFonts w:eastAsia="Calibri" w:cs="Times New Roman"/>
          <w:szCs w:val="28"/>
        </w:rPr>
        <w:t>96540 Субсидия организации, осуществляющей ведение федеральных информационных фондов, баз и банков данных</w:t>
      </w:r>
    </w:p>
    <w:p w:rsidR="00550805" w:rsidRPr="00C3299B" w:rsidRDefault="00550805" w:rsidP="00550805">
      <w:pPr>
        <w:spacing w:line="252" w:lineRule="auto"/>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связанные с предоставлением субсидии организации, осуществляющей ведение федеральных информационных фондов, баз и банков данных.</w:t>
      </w:r>
    </w:p>
    <w:p w:rsidR="00550805" w:rsidRPr="00C3299B" w:rsidRDefault="00550805" w:rsidP="00550805">
      <w:pPr>
        <w:spacing w:line="252" w:lineRule="auto"/>
        <w:ind w:firstLine="708"/>
        <w:rPr>
          <w:rFonts w:eastAsia="Calibri" w:cs="Times New Roman"/>
          <w:szCs w:val="28"/>
        </w:rPr>
      </w:pPr>
      <w:r w:rsidRPr="00C3299B">
        <w:rPr>
          <w:rFonts w:eastAsia="Calibri" w:cs="Times New Roman"/>
          <w:szCs w:val="28"/>
        </w:rPr>
        <w:t>96541 Введение в эксплуатацию модернизированной автоматизированной ледово-информационной системы "Север"</w:t>
      </w:r>
    </w:p>
    <w:p w:rsidR="00550805" w:rsidRPr="00C3299B" w:rsidRDefault="00550805" w:rsidP="00550805">
      <w:pPr>
        <w:spacing w:line="252" w:lineRule="auto"/>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связанные с введением в эксплуатацию модернизированной автоматизированной ледово-информационной системы "Север".</w:t>
      </w:r>
    </w:p>
    <w:p w:rsidR="00550805" w:rsidRPr="00C3299B" w:rsidRDefault="00550805" w:rsidP="00550805">
      <w:pPr>
        <w:spacing w:line="252" w:lineRule="auto"/>
        <w:ind w:firstLine="708"/>
        <w:rPr>
          <w:rFonts w:eastAsia="Calibri" w:cs="Times New Roman"/>
          <w:szCs w:val="28"/>
        </w:rPr>
      </w:pPr>
      <w:r w:rsidRPr="00C3299B">
        <w:rPr>
          <w:rFonts w:eastAsia="Calibri" w:cs="Times New Roman"/>
          <w:szCs w:val="28"/>
        </w:rPr>
        <w:t xml:space="preserve">96542 Модернизация гидрометеорологических пунктов наблюдений </w:t>
      </w:r>
      <w:r w:rsidR="001344DB">
        <w:rPr>
          <w:rFonts w:eastAsia="Calibri" w:cs="Times New Roman"/>
          <w:szCs w:val="28"/>
        </w:rPr>
        <w:t xml:space="preserve">                                   </w:t>
      </w:r>
      <w:r w:rsidRPr="00C3299B">
        <w:rPr>
          <w:rFonts w:eastAsia="Calibri" w:cs="Times New Roman"/>
          <w:szCs w:val="28"/>
        </w:rPr>
        <w:t>в Арктической зоне Российской Федерации</w:t>
      </w:r>
    </w:p>
    <w:p w:rsidR="00550805" w:rsidRPr="00C3299B" w:rsidRDefault="00550805" w:rsidP="00550805">
      <w:pPr>
        <w:spacing w:line="252" w:lineRule="auto"/>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связанные с модернизацией гидрометеорологических пунктов наблюдений в Арктической зоне Российской Федерации.</w:t>
      </w:r>
    </w:p>
    <w:p w:rsidR="00550805" w:rsidRPr="00C3299B" w:rsidRDefault="00550805" w:rsidP="00550805">
      <w:pPr>
        <w:spacing w:line="252" w:lineRule="auto"/>
        <w:ind w:firstLine="708"/>
        <w:rPr>
          <w:rFonts w:eastAsia="Calibri" w:cs="Times New Roman"/>
          <w:szCs w:val="28"/>
        </w:rPr>
      </w:pPr>
      <w:r w:rsidRPr="00C3299B">
        <w:rPr>
          <w:rFonts w:eastAsia="Calibri" w:cs="Times New Roman"/>
          <w:szCs w:val="28"/>
        </w:rPr>
        <w:t>96543 Модернизация действующих и введение в эксплуатацию новых стационарных постов государственной наблюдательной сети за загрязнением атмосферного воздуха, в том числе станций мониторинга трансграничного загрязнения атмосферного воздуха</w:t>
      </w:r>
    </w:p>
    <w:p w:rsidR="00550805" w:rsidRPr="00C3299B" w:rsidRDefault="00550805" w:rsidP="00550805">
      <w:pPr>
        <w:spacing w:line="252" w:lineRule="auto"/>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связанные с модернизацией действующих и введением в эксплуатацию новых стационарных постов государственной наблюдательной сети за загрязнением атмосферного воздуха, в том числе станций мониторинга трансграничного загрязнения атмосферного воздуха.</w:t>
      </w:r>
    </w:p>
    <w:p w:rsidR="00550805" w:rsidRPr="00C3299B" w:rsidRDefault="00550805" w:rsidP="00550805">
      <w:pPr>
        <w:spacing w:line="252" w:lineRule="auto"/>
        <w:ind w:firstLine="708"/>
        <w:rPr>
          <w:rFonts w:eastAsia="Calibri" w:cs="Times New Roman"/>
          <w:szCs w:val="28"/>
        </w:rPr>
      </w:pPr>
      <w:r w:rsidRPr="00C3299B">
        <w:rPr>
          <w:rFonts w:eastAsia="Calibri" w:cs="Times New Roman"/>
          <w:szCs w:val="28"/>
        </w:rPr>
        <w:t>96544 Техническое переоснащение химико-аналитических лабораторий</w:t>
      </w:r>
      <w:r w:rsidR="001344DB">
        <w:rPr>
          <w:rFonts w:eastAsia="Calibri" w:cs="Times New Roman"/>
          <w:szCs w:val="28"/>
        </w:rPr>
        <w:t xml:space="preserve">                        </w:t>
      </w:r>
      <w:r w:rsidRPr="00C3299B">
        <w:rPr>
          <w:rFonts w:eastAsia="Calibri" w:cs="Times New Roman"/>
          <w:szCs w:val="28"/>
        </w:rPr>
        <w:t xml:space="preserve"> и приобретение мобильных лабораторий</w:t>
      </w:r>
    </w:p>
    <w:p w:rsidR="00550805" w:rsidRPr="00C3299B" w:rsidRDefault="00550805" w:rsidP="00550805">
      <w:pPr>
        <w:spacing w:line="252" w:lineRule="auto"/>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связанные с техническим переоснащением химико-аналитических лабораторий и приобретение мобильных лабораторий.</w:t>
      </w:r>
    </w:p>
    <w:p w:rsidR="00550805" w:rsidRPr="00C3299B" w:rsidRDefault="00550805" w:rsidP="00550805">
      <w:pPr>
        <w:spacing w:line="252" w:lineRule="auto"/>
        <w:ind w:firstLine="708"/>
        <w:rPr>
          <w:rFonts w:eastAsia="Calibri" w:cs="Times New Roman"/>
          <w:szCs w:val="28"/>
        </w:rPr>
      </w:pPr>
      <w:r w:rsidRPr="00C3299B">
        <w:rPr>
          <w:rFonts w:eastAsia="Calibri" w:cs="Times New Roman"/>
          <w:szCs w:val="28"/>
        </w:rPr>
        <w:t>96545 Модернизация государственной наблюдательной сети за радиоактивным загрязнением окружающей среды</w:t>
      </w:r>
    </w:p>
    <w:p w:rsidR="00B93526" w:rsidRPr="00C3299B" w:rsidRDefault="00550805" w:rsidP="00B93526">
      <w:pPr>
        <w:spacing w:line="252" w:lineRule="auto"/>
        <w:ind w:firstLine="708"/>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связанные с модернизацией государственной наблюдательной сети </w:t>
      </w:r>
      <w:r w:rsidR="001344DB">
        <w:rPr>
          <w:rFonts w:eastAsia="Calibri" w:cs="Times New Roman"/>
          <w:szCs w:val="28"/>
        </w:rPr>
        <w:t xml:space="preserve">                            </w:t>
      </w:r>
      <w:r w:rsidRPr="00C3299B">
        <w:rPr>
          <w:rFonts w:eastAsia="Calibri" w:cs="Times New Roman"/>
          <w:szCs w:val="28"/>
        </w:rPr>
        <w:t>за радиоактивным загрязнением окружающей среды.</w:t>
      </w:r>
    </w:p>
    <w:p w:rsidR="00550805" w:rsidRPr="00C3299B" w:rsidRDefault="00550805" w:rsidP="00550805">
      <w:pPr>
        <w:spacing w:line="252" w:lineRule="auto"/>
        <w:ind w:firstLine="708"/>
        <w:rPr>
          <w:rFonts w:eastAsia="Calibri" w:cs="Times New Roman"/>
          <w:szCs w:val="28"/>
        </w:rPr>
      </w:pPr>
      <w:r w:rsidRPr="00C3299B">
        <w:rPr>
          <w:rFonts w:eastAsia="Calibri" w:cs="Times New Roman"/>
          <w:szCs w:val="28"/>
        </w:rPr>
        <w:t>96546 Создание нового зимовочного комплекса на российской антарктической станции Восток</w:t>
      </w:r>
    </w:p>
    <w:p w:rsidR="00550805" w:rsidRPr="00C3299B" w:rsidRDefault="00550805" w:rsidP="00550805">
      <w:pPr>
        <w:spacing w:line="252" w:lineRule="auto"/>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связанные с созданием нового зимовочного комплекса на российской антарктической станции Восток.</w:t>
      </w:r>
    </w:p>
    <w:p w:rsidR="00550805" w:rsidRPr="00C3299B" w:rsidRDefault="00550805" w:rsidP="00550805">
      <w:pPr>
        <w:spacing w:line="252" w:lineRule="auto"/>
        <w:ind w:firstLine="708"/>
        <w:rPr>
          <w:rFonts w:eastAsia="Calibri" w:cs="Times New Roman"/>
          <w:szCs w:val="28"/>
        </w:rPr>
      </w:pPr>
      <w:r w:rsidRPr="00C3299B">
        <w:rPr>
          <w:rFonts w:eastAsia="Calibri" w:cs="Times New Roman"/>
          <w:szCs w:val="28"/>
        </w:rPr>
        <w:t>96560 Обеспечение деятельности специализированных учебно-научных центров, включая образовательные услуги, питание и проживание детей, обучающихся в специализированных учебно-научных центрах</w:t>
      </w:r>
    </w:p>
    <w:p w:rsidR="00550805" w:rsidRDefault="00550805" w:rsidP="00550805">
      <w:pPr>
        <w:spacing w:line="252" w:lineRule="auto"/>
        <w:ind w:firstLine="708"/>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связанные с обеспечением деятельности специализированных </w:t>
      </w:r>
      <w:r w:rsidR="001344DB">
        <w:rPr>
          <w:rFonts w:eastAsia="Calibri" w:cs="Times New Roman"/>
          <w:szCs w:val="28"/>
        </w:rPr>
        <w:t xml:space="preserve">                       </w:t>
      </w:r>
      <w:r w:rsidRPr="00C3299B">
        <w:rPr>
          <w:rFonts w:eastAsia="Calibri" w:cs="Times New Roman"/>
          <w:szCs w:val="28"/>
        </w:rPr>
        <w:t>учебно-научных центров, включая образовательные услуги, питание и проживание детей, обучающихся в специализированных учебно-научных центрах.</w:t>
      </w:r>
    </w:p>
    <w:p w:rsidR="00B93526" w:rsidRDefault="00F47FCE" w:rsidP="00550805">
      <w:pPr>
        <w:spacing w:line="252" w:lineRule="auto"/>
        <w:ind w:firstLine="708"/>
        <w:rPr>
          <w:rFonts w:eastAsia="Calibri" w:cs="Times New Roman"/>
          <w:szCs w:val="28"/>
        </w:rPr>
      </w:pPr>
      <w:r>
        <w:rPr>
          <w:rFonts w:eastAsia="Calibri" w:cs="Times New Roman"/>
          <w:szCs w:val="28"/>
        </w:rPr>
        <w:t xml:space="preserve">96565 </w:t>
      </w:r>
      <w:r w:rsidRPr="00F47FCE">
        <w:rPr>
          <w:rFonts w:eastAsia="Calibri" w:cs="Times New Roman"/>
          <w:szCs w:val="28"/>
        </w:rPr>
        <w:t>Реализация мероприятий по популяризации приоритетных направлений научно-технологического развития Российской Федерации</w:t>
      </w:r>
    </w:p>
    <w:p w:rsidR="00F47FCE" w:rsidRPr="00C3299B" w:rsidRDefault="00F47FCE" w:rsidP="00F47FCE">
      <w:pPr>
        <w:spacing w:line="252" w:lineRule="auto"/>
        <w:ind w:firstLine="708"/>
        <w:rPr>
          <w:rFonts w:eastAsia="Calibri" w:cs="Times New Roman"/>
          <w:szCs w:val="28"/>
        </w:rPr>
      </w:pPr>
      <w:r w:rsidRPr="00F47FCE">
        <w:rPr>
          <w:rFonts w:eastAsia="Calibri" w:cs="Times New Roman"/>
          <w:szCs w:val="28"/>
        </w:rPr>
        <w:t>По данному направлению расходов отражаются расходы федерального бюджета, связанные с</w:t>
      </w:r>
      <w:r>
        <w:rPr>
          <w:rFonts w:eastAsia="Calibri" w:cs="Times New Roman"/>
          <w:szCs w:val="28"/>
        </w:rPr>
        <w:t xml:space="preserve"> реализацией</w:t>
      </w:r>
      <w:r w:rsidRPr="00F47FCE">
        <w:rPr>
          <w:rFonts w:eastAsia="Calibri" w:cs="Times New Roman"/>
          <w:szCs w:val="28"/>
        </w:rPr>
        <w:t xml:space="preserve"> мероприятий по популяризации приоритетных направлений научно-технологического развития Российской Федерации</w:t>
      </w:r>
      <w:r>
        <w:rPr>
          <w:rFonts w:eastAsia="Calibri" w:cs="Times New Roman"/>
          <w:szCs w:val="28"/>
        </w:rPr>
        <w:t>.</w:t>
      </w:r>
    </w:p>
    <w:p w:rsidR="00550805" w:rsidRPr="00C3299B" w:rsidRDefault="00550805" w:rsidP="00550805">
      <w:pPr>
        <w:autoSpaceDE w:val="0"/>
        <w:autoSpaceDN w:val="0"/>
        <w:adjustRightInd w:val="0"/>
      </w:pPr>
      <w:r w:rsidRPr="00C3299B">
        <w:t xml:space="preserve">96570 Субсидия федеральному государственному автономному образовательному учреждению высшего образования "Московский </w:t>
      </w:r>
      <w:r w:rsidR="001344DB">
        <w:t xml:space="preserve">                                </w:t>
      </w:r>
      <w:r w:rsidRPr="00C3299B">
        <w:t xml:space="preserve">физико-технический институт (национальный исследовательский университет)" </w:t>
      </w:r>
      <w:r w:rsidR="001344DB">
        <w:t xml:space="preserve">                   </w:t>
      </w:r>
      <w:r w:rsidRPr="00C3299B">
        <w:t>на реализацию функций по организационно-техническому сопровождению федерального проекта и проведению обучающих мероприятий для его участников</w:t>
      </w:r>
    </w:p>
    <w:p w:rsidR="00550805" w:rsidRPr="00C3299B" w:rsidRDefault="00550805" w:rsidP="00550805">
      <w:pPr>
        <w:autoSpaceDE w:val="0"/>
        <w:autoSpaceDN w:val="0"/>
        <w:adjustRightInd w:val="0"/>
      </w:pPr>
      <w:r w:rsidRPr="00C3299B">
        <w:t xml:space="preserve">По данному направлению расходов отражаются расходы федерального бюджета по предоставлению субсидии федеральному государственному автономному образовательному учреждению высшего образования "Московский физико-технический институт (национальный исследовательский университет)" </w:t>
      </w:r>
      <w:r w:rsidR="001344DB">
        <w:t xml:space="preserve">                  </w:t>
      </w:r>
      <w:r w:rsidRPr="00C3299B">
        <w:t>на реализацию функций по организационно-техническому сопровождению федерального проекта и проведению обучающих мероприятий для его участников.</w:t>
      </w:r>
    </w:p>
    <w:p w:rsidR="00550805" w:rsidRPr="00C3299B" w:rsidRDefault="00550805" w:rsidP="00550805">
      <w:pPr>
        <w:spacing w:line="252" w:lineRule="auto"/>
        <w:ind w:firstLine="708"/>
        <w:rPr>
          <w:rFonts w:eastAsia="Calibri" w:cs="Times New Roman"/>
          <w:szCs w:val="28"/>
        </w:rPr>
      </w:pPr>
      <w:r w:rsidRPr="00C3299B">
        <w:rPr>
          <w:rFonts w:eastAsia="Calibri" w:cs="Times New Roman"/>
          <w:szCs w:val="28"/>
        </w:rPr>
        <w:t>96572 Субсидии на поддержку обучающихся в образовательных организациях высшего образования в целях создания стартапа по программе "Студенческий стартап"</w:t>
      </w:r>
    </w:p>
    <w:p w:rsidR="00550805" w:rsidRPr="00C3299B" w:rsidRDefault="00550805" w:rsidP="00550805">
      <w:pPr>
        <w:spacing w:line="252" w:lineRule="auto"/>
        <w:ind w:firstLine="708"/>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по предоставлению субсидий на поддержку обучающихся </w:t>
      </w:r>
      <w:r w:rsidR="001344DB">
        <w:rPr>
          <w:rFonts w:eastAsia="Calibri" w:cs="Times New Roman"/>
          <w:szCs w:val="28"/>
        </w:rPr>
        <w:t xml:space="preserve">                                       </w:t>
      </w:r>
      <w:r w:rsidRPr="00C3299B">
        <w:rPr>
          <w:rFonts w:eastAsia="Calibri" w:cs="Times New Roman"/>
          <w:szCs w:val="28"/>
        </w:rPr>
        <w:t xml:space="preserve">в образовательных организациях высшего образования в целях создания стартапа </w:t>
      </w:r>
      <w:r w:rsidR="001344DB">
        <w:rPr>
          <w:rFonts w:eastAsia="Calibri" w:cs="Times New Roman"/>
          <w:szCs w:val="28"/>
        </w:rPr>
        <w:t xml:space="preserve">              </w:t>
      </w:r>
      <w:r w:rsidRPr="00C3299B">
        <w:rPr>
          <w:rFonts w:eastAsia="Calibri" w:cs="Times New Roman"/>
          <w:szCs w:val="28"/>
        </w:rPr>
        <w:t>по программе "Студенческий стартап".</w:t>
      </w:r>
    </w:p>
    <w:p w:rsidR="00D338F8" w:rsidRPr="00C3299B" w:rsidRDefault="00D338F8" w:rsidP="00550805">
      <w:pPr>
        <w:spacing w:line="252" w:lineRule="auto"/>
        <w:ind w:firstLine="708"/>
        <w:rPr>
          <w:rFonts w:eastAsia="Calibri" w:cs="Times New Roman"/>
          <w:szCs w:val="28"/>
        </w:rPr>
      </w:pPr>
      <w:r w:rsidRPr="00C3299B">
        <w:rPr>
          <w:rFonts w:eastAsia="Calibri" w:cs="Times New Roman"/>
          <w:szCs w:val="28"/>
        </w:rPr>
        <w:t xml:space="preserve">96573 Создание научно-технологического центра по разработке </w:t>
      </w:r>
      <w:r w:rsidR="001344DB">
        <w:rPr>
          <w:rFonts w:eastAsia="Calibri" w:cs="Times New Roman"/>
          <w:szCs w:val="28"/>
        </w:rPr>
        <w:t xml:space="preserve">                                           </w:t>
      </w:r>
      <w:r w:rsidRPr="00C3299B">
        <w:rPr>
          <w:rFonts w:eastAsia="Calibri" w:cs="Times New Roman"/>
          <w:szCs w:val="28"/>
        </w:rPr>
        <w:t>и изготовлению фотошаблонов с проектными нормами 90</w:t>
      </w:r>
      <w:r w:rsidR="00B14231" w:rsidRPr="00C3299B">
        <w:rPr>
          <w:rFonts w:eastAsia="Calibri" w:cs="Times New Roman"/>
          <w:szCs w:val="28"/>
        </w:rPr>
        <w:t xml:space="preserve"> </w:t>
      </w:r>
      <w:r w:rsidRPr="00C3299B">
        <w:rPr>
          <w:rFonts w:eastAsia="Calibri" w:cs="Times New Roman"/>
          <w:szCs w:val="28"/>
        </w:rPr>
        <w:t>-</w:t>
      </w:r>
      <w:r w:rsidR="00B14231" w:rsidRPr="00C3299B">
        <w:rPr>
          <w:rFonts w:eastAsia="Calibri" w:cs="Times New Roman"/>
          <w:szCs w:val="28"/>
        </w:rPr>
        <w:t xml:space="preserve"> </w:t>
      </w:r>
      <w:r w:rsidRPr="00C3299B">
        <w:rPr>
          <w:rFonts w:eastAsia="Calibri" w:cs="Times New Roman"/>
          <w:szCs w:val="28"/>
        </w:rPr>
        <w:t>65 нм на базе федерального государственного автономного образовательного учреждения высшего образования "Национальный исследовательский университет "Московский институт электронной техники"</w:t>
      </w:r>
    </w:p>
    <w:p w:rsidR="00234332" w:rsidRPr="00C3299B" w:rsidRDefault="00234332" w:rsidP="00550805">
      <w:pPr>
        <w:spacing w:line="252" w:lineRule="auto"/>
        <w:ind w:firstLine="708"/>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связанные с </w:t>
      </w:r>
      <w:r w:rsidR="00C42B58" w:rsidRPr="00C3299B">
        <w:rPr>
          <w:rFonts w:eastAsia="Calibri" w:cs="Times New Roman"/>
          <w:szCs w:val="28"/>
        </w:rPr>
        <w:t xml:space="preserve">созданием научно-технологического центра по разработке </w:t>
      </w:r>
      <w:r w:rsidR="001344DB">
        <w:rPr>
          <w:rFonts w:eastAsia="Calibri" w:cs="Times New Roman"/>
          <w:szCs w:val="28"/>
        </w:rPr>
        <w:t xml:space="preserve">                     </w:t>
      </w:r>
      <w:r w:rsidR="00C42B58" w:rsidRPr="00C3299B">
        <w:rPr>
          <w:rFonts w:eastAsia="Calibri" w:cs="Times New Roman"/>
          <w:szCs w:val="28"/>
        </w:rPr>
        <w:t>и изготовлению фотошаблонов с проектными нормами 90 - 65 нм на базе федерального государственного автономного образовательного учреждения высшего образования "Национальный исследовательский университет "Московский институт электронной техники".</w:t>
      </w:r>
    </w:p>
    <w:p w:rsidR="00D338F8" w:rsidRPr="00C3299B" w:rsidRDefault="00F21DD0" w:rsidP="00550805">
      <w:pPr>
        <w:spacing w:line="252" w:lineRule="auto"/>
        <w:ind w:firstLine="708"/>
        <w:rPr>
          <w:rFonts w:eastAsia="Calibri" w:cs="Times New Roman"/>
          <w:szCs w:val="28"/>
        </w:rPr>
      </w:pPr>
      <w:r w:rsidRPr="00C3299B">
        <w:rPr>
          <w:rFonts w:eastAsia="Calibri" w:cs="Times New Roman"/>
          <w:szCs w:val="28"/>
        </w:rPr>
        <w:t>96574 Реализация технологического сервиса Multi-Project Wafer</w:t>
      </w:r>
    </w:p>
    <w:p w:rsidR="00234332" w:rsidRPr="00C3299B" w:rsidRDefault="00234332" w:rsidP="00550805">
      <w:pPr>
        <w:spacing w:line="252" w:lineRule="auto"/>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связанные с реализацией технологического сервиса Multi-Project Wafer.</w:t>
      </w:r>
    </w:p>
    <w:p w:rsidR="00E970C6" w:rsidRPr="00C3299B" w:rsidRDefault="00E970C6" w:rsidP="00550805">
      <w:pPr>
        <w:spacing w:line="252" w:lineRule="auto"/>
        <w:ind w:firstLine="708"/>
        <w:rPr>
          <w:rFonts w:eastAsia="Calibri" w:cs="Times New Roman"/>
          <w:szCs w:val="28"/>
        </w:rPr>
      </w:pPr>
      <w:r w:rsidRPr="00C3299B">
        <w:rPr>
          <w:rFonts w:eastAsia="Calibri" w:cs="Times New Roman"/>
          <w:szCs w:val="28"/>
        </w:rPr>
        <w:t>96575 Организация деятельности сетевой технологической инфраструктуры</w:t>
      </w:r>
    </w:p>
    <w:p w:rsidR="00F93A6F" w:rsidRPr="00C3299B" w:rsidRDefault="00234332" w:rsidP="00550805">
      <w:pPr>
        <w:spacing w:line="252" w:lineRule="auto"/>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связанные с организацией деятельности сетевой технологической инфраструктуры.</w:t>
      </w:r>
    </w:p>
    <w:p w:rsidR="00845E24" w:rsidRPr="00C3299B" w:rsidRDefault="00845E24" w:rsidP="00550805">
      <w:pPr>
        <w:spacing w:line="252" w:lineRule="auto"/>
        <w:ind w:firstLine="708"/>
        <w:rPr>
          <w:rFonts w:eastAsia="Calibri" w:cs="Times New Roman"/>
          <w:szCs w:val="28"/>
        </w:rPr>
      </w:pPr>
      <w:r w:rsidRPr="00C3299B">
        <w:rPr>
          <w:rFonts w:eastAsia="Calibri" w:cs="Times New Roman"/>
          <w:szCs w:val="28"/>
        </w:rPr>
        <w:t xml:space="preserve">96580 Субсидии федеральному автономному учреждению "Сибирский </w:t>
      </w:r>
      <w:r w:rsidR="001344DB">
        <w:rPr>
          <w:rFonts w:eastAsia="Calibri" w:cs="Times New Roman"/>
          <w:szCs w:val="28"/>
        </w:rPr>
        <w:t xml:space="preserve">                   </w:t>
      </w:r>
      <w:r w:rsidRPr="00C3299B">
        <w:rPr>
          <w:rFonts w:eastAsia="Calibri" w:cs="Times New Roman"/>
          <w:szCs w:val="28"/>
        </w:rPr>
        <w:t>научно-исследовательский институт авиации им. С.А. Чаплыгина" на осуществление комплекса мероприятий по поддержанию летной годности легких многоцелевых самолетов</w:t>
      </w:r>
    </w:p>
    <w:p w:rsidR="00845E24" w:rsidRPr="00C3299B" w:rsidRDefault="00845E24" w:rsidP="00550805">
      <w:pPr>
        <w:spacing w:line="252" w:lineRule="auto"/>
        <w:ind w:firstLine="708"/>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по предоставлению субсидий федеральному автономному учреждению "Сибирский научно-исследовательский институт авиации им. С.А. Чаплыгина" </w:t>
      </w:r>
      <w:r w:rsidR="001344DB">
        <w:rPr>
          <w:rFonts w:eastAsia="Calibri" w:cs="Times New Roman"/>
          <w:szCs w:val="28"/>
        </w:rPr>
        <w:t xml:space="preserve">                     </w:t>
      </w:r>
      <w:r w:rsidRPr="00C3299B">
        <w:rPr>
          <w:rFonts w:eastAsia="Calibri" w:cs="Times New Roman"/>
          <w:szCs w:val="28"/>
        </w:rPr>
        <w:t>на осуществление комплекса мероприятий по поддержанию летной годности легких многоцелевых самолетов.</w:t>
      </w:r>
    </w:p>
    <w:p w:rsidR="00F93A6F" w:rsidRPr="00C3299B" w:rsidRDefault="00F93A6F" w:rsidP="00550805">
      <w:pPr>
        <w:spacing w:line="252" w:lineRule="auto"/>
        <w:ind w:firstLine="708"/>
        <w:rPr>
          <w:rFonts w:eastAsia="Calibri" w:cs="Times New Roman"/>
          <w:szCs w:val="28"/>
        </w:rPr>
      </w:pPr>
      <w:r w:rsidRPr="00C3299B">
        <w:rPr>
          <w:rFonts w:eastAsia="Calibri" w:cs="Times New Roman"/>
          <w:szCs w:val="28"/>
        </w:rPr>
        <w:t>96586</w:t>
      </w:r>
      <w:r w:rsidRPr="00C3299B">
        <w:t xml:space="preserve"> </w:t>
      </w:r>
      <w:r w:rsidRPr="00C3299B">
        <w:rPr>
          <w:rFonts w:eastAsia="Calibri" w:cs="Times New Roman"/>
          <w:szCs w:val="28"/>
        </w:rPr>
        <w:t>Проведение научных исследований по направлениям Федеральной научно-технической программы в области экологического развития Российской Федерации и климатических изменений на 2021 - 2030 годы</w:t>
      </w:r>
    </w:p>
    <w:p w:rsidR="00F93A6F" w:rsidRDefault="00F93A6F" w:rsidP="00550805">
      <w:pPr>
        <w:spacing w:line="252" w:lineRule="auto"/>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связанные с проведением научных исследований по направлениям Федеральной научно-технической программы в области экологического развития Российской Федерации и климатических изменений</w:t>
      </w:r>
      <w:r w:rsidR="0009386E" w:rsidRPr="00C3299B">
        <w:rPr>
          <w:rFonts w:eastAsia="Calibri" w:cs="Times New Roman"/>
          <w:szCs w:val="28"/>
        </w:rPr>
        <w:t xml:space="preserve"> </w:t>
      </w:r>
      <w:r w:rsidRPr="00C3299B">
        <w:rPr>
          <w:rFonts w:eastAsia="Calibri" w:cs="Times New Roman"/>
          <w:szCs w:val="28"/>
        </w:rPr>
        <w:t>на 2021 - 2030 годы.</w:t>
      </w:r>
    </w:p>
    <w:p w:rsidR="009B06ED" w:rsidRDefault="009B06ED" w:rsidP="00550805">
      <w:pPr>
        <w:spacing w:line="252" w:lineRule="auto"/>
        <w:ind w:firstLine="708"/>
        <w:rPr>
          <w:rFonts w:eastAsia="Calibri" w:cs="Times New Roman"/>
          <w:szCs w:val="28"/>
        </w:rPr>
      </w:pPr>
      <w:r>
        <w:rPr>
          <w:rFonts w:eastAsia="Calibri" w:cs="Times New Roman"/>
          <w:szCs w:val="28"/>
        </w:rPr>
        <w:t xml:space="preserve">96587 </w:t>
      </w:r>
      <w:r w:rsidRPr="009B06ED">
        <w:rPr>
          <w:rFonts w:eastAsia="Calibri" w:cs="Times New Roman"/>
          <w:szCs w:val="28"/>
        </w:rPr>
        <w:t xml:space="preserve">Обеспечение организации научно-исследовательской деятельности </w:t>
      </w:r>
      <w:r w:rsidR="00D02AA9">
        <w:rPr>
          <w:rFonts w:eastAsia="Calibri" w:cs="Times New Roman"/>
          <w:szCs w:val="28"/>
        </w:rPr>
        <w:t xml:space="preserve">                 </w:t>
      </w:r>
      <w:r w:rsidRPr="009B06ED">
        <w:rPr>
          <w:rFonts w:eastAsia="Calibri" w:cs="Times New Roman"/>
          <w:szCs w:val="28"/>
        </w:rPr>
        <w:t>в рамках реализации приоритетов научно-технологического развития</w:t>
      </w:r>
    </w:p>
    <w:p w:rsidR="009B06ED" w:rsidRPr="00C3299B" w:rsidRDefault="009B06ED" w:rsidP="00550805">
      <w:pPr>
        <w:spacing w:line="252" w:lineRule="auto"/>
        <w:ind w:firstLine="708"/>
        <w:rPr>
          <w:rFonts w:eastAsia="Calibri" w:cs="Times New Roman"/>
          <w:szCs w:val="28"/>
        </w:rPr>
      </w:pPr>
      <w:r w:rsidRPr="009B06ED">
        <w:rPr>
          <w:rFonts w:eastAsia="Calibri" w:cs="Times New Roman"/>
          <w:szCs w:val="28"/>
        </w:rPr>
        <w:t>По данному направлению расходов отражаются расходы федерального бюджета, связанные с обеспечением</w:t>
      </w:r>
      <w:r>
        <w:rPr>
          <w:rFonts w:eastAsia="Calibri" w:cs="Times New Roman"/>
          <w:szCs w:val="28"/>
        </w:rPr>
        <w:t xml:space="preserve"> </w:t>
      </w:r>
      <w:r w:rsidRPr="009B06ED">
        <w:rPr>
          <w:rFonts w:eastAsia="Calibri" w:cs="Times New Roman"/>
          <w:szCs w:val="28"/>
        </w:rPr>
        <w:t>организации научно-исследовательской деятельности в рамках реализации приоритетов научно-технологического развития</w:t>
      </w:r>
      <w:r>
        <w:rPr>
          <w:rFonts w:eastAsia="Calibri" w:cs="Times New Roman"/>
          <w:szCs w:val="28"/>
        </w:rPr>
        <w:t>.</w:t>
      </w:r>
    </w:p>
    <w:p w:rsidR="002545A4" w:rsidRPr="00C3299B" w:rsidRDefault="002545A4" w:rsidP="00634808">
      <w:pPr>
        <w:spacing w:line="252" w:lineRule="auto"/>
        <w:ind w:firstLine="708"/>
        <w:rPr>
          <w:rFonts w:eastAsia="Calibri" w:cs="Times New Roman"/>
          <w:szCs w:val="28"/>
        </w:rPr>
      </w:pPr>
      <w:r w:rsidRPr="00C3299B">
        <w:rPr>
          <w:rFonts w:eastAsia="Calibri" w:cs="Times New Roman"/>
          <w:szCs w:val="28"/>
        </w:rPr>
        <w:t>96610</w:t>
      </w:r>
      <w:r w:rsidRPr="00C3299B">
        <w:t xml:space="preserve"> </w:t>
      </w:r>
      <w:r w:rsidRPr="00C3299B">
        <w:rPr>
          <w:rFonts w:eastAsia="Calibri" w:cs="Times New Roman"/>
          <w:szCs w:val="28"/>
        </w:rPr>
        <w:t>Обеспечение реализации Международной волонтерской программы "Послы русского языка в мире"</w:t>
      </w:r>
    </w:p>
    <w:p w:rsidR="002545A4" w:rsidRPr="00C3299B" w:rsidRDefault="002545A4" w:rsidP="00634808">
      <w:pPr>
        <w:spacing w:line="252" w:lineRule="auto"/>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связанные с обеспечением</w:t>
      </w:r>
      <w:r w:rsidRPr="00C3299B">
        <w:t xml:space="preserve"> </w:t>
      </w:r>
      <w:r w:rsidRPr="00C3299B">
        <w:rPr>
          <w:rFonts w:eastAsia="Calibri" w:cs="Times New Roman"/>
          <w:szCs w:val="28"/>
        </w:rPr>
        <w:t>реализации Международной волонтерской программы "Послы русского языка в мире".</w:t>
      </w:r>
    </w:p>
    <w:p w:rsidR="00812689" w:rsidRPr="00C3299B" w:rsidRDefault="00812689" w:rsidP="00634808">
      <w:pPr>
        <w:tabs>
          <w:tab w:val="left" w:pos="1965"/>
        </w:tabs>
        <w:spacing w:line="252" w:lineRule="auto"/>
        <w:ind w:firstLine="708"/>
        <w:rPr>
          <w:rFonts w:eastAsia="Calibri" w:cs="Times New Roman"/>
          <w:szCs w:val="28"/>
        </w:rPr>
      </w:pPr>
      <w:r w:rsidRPr="00C3299B">
        <w:rPr>
          <w:rFonts w:eastAsia="Calibri" w:cs="Times New Roman"/>
          <w:szCs w:val="28"/>
        </w:rPr>
        <w:t>96611</w:t>
      </w:r>
      <w:r w:rsidR="00157450" w:rsidRPr="00C3299B">
        <w:rPr>
          <w:rFonts w:eastAsia="Calibri" w:cs="Times New Roman"/>
          <w:szCs w:val="28"/>
        </w:rPr>
        <w:tab/>
        <w:t xml:space="preserve">Обеспечение </w:t>
      </w:r>
      <w:r w:rsidR="001344DB">
        <w:rPr>
          <w:rFonts w:eastAsia="Calibri" w:cs="Times New Roman"/>
          <w:szCs w:val="28"/>
        </w:rPr>
        <w:t xml:space="preserve">     </w:t>
      </w:r>
      <w:r w:rsidR="00157450" w:rsidRPr="00C3299B">
        <w:rPr>
          <w:rFonts w:eastAsia="Calibri" w:cs="Times New Roman"/>
          <w:szCs w:val="28"/>
        </w:rPr>
        <w:t xml:space="preserve">участия </w:t>
      </w:r>
      <w:r w:rsidR="001344DB">
        <w:rPr>
          <w:rFonts w:eastAsia="Calibri" w:cs="Times New Roman"/>
          <w:szCs w:val="28"/>
        </w:rPr>
        <w:t xml:space="preserve">     </w:t>
      </w:r>
      <w:r w:rsidR="00157450" w:rsidRPr="00C3299B">
        <w:rPr>
          <w:rFonts w:eastAsia="Calibri" w:cs="Times New Roman"/>
          <w:szCs w:val="28"/>
        </w:rPr>
        <w:t>соотечественников</w:t>
      </w:r>
      <w:r w:rsidR="001344DB">
        <w:rPr>
          <w:rFonts w:eastAsia="Calibri" w:cs="Times New Roman"/>
          <w:szCs w:val="28"/>
        </w:rPr>
        <w:t xml:space="preserve">   </w:t>
      </w:r>
      <w:r w:rsidR="00157450" w:rsidRPr="00C3299B">
        <w:rPr>
          <w:rFonts w:eastAsia="Calibri" w:cs="Times New Roman"/>
          <w:szCs w:val="28"/>
        </w:rPr>
        <w:t xml:space="preserve"> </w:t>
      </w:r>
      <w:r w:rsidR="001344DB">
        <w:rPr>
          <w:rFonts w:eastAsia="Calibri" w:cs="Times New Roman"/>
          <w:szCs w:val="28"/>
        </w:rPr>
        <w:t xml:space="preserve"> </w:t>
      </w:r>
      <w:r w:rsidR="00157450" w:rsidRPr="00C3299B">
        <w:rPr>
          <w:rFonts w:eastAsia="Calibri" w:cs="Times New Roman"/>
          <w:szCs w:val="28"/>
        </w:rPr>
        <w:t xml:space="preserve">и </w:t>
      </w:r>
      <w:r w:rsidR="001344DB">
        <w:rPr>
          <w:rFonts w:eastAsia="Calibri" w:cs="Times New Roman"/>
          <w:szCs w:val="28"/>
        </w:rPr>
        <w:t xml:space="preserve">    </w:t>
      </w:r>
      <w:r w:rsidR="00157450" w:rsidRPr="00C3299B">
        <w:rPr>
          <w:rFonts w:eastAsia="Calibri" w:cs="Times New Roman"/>
          <w:szCs w:val="28"/>
        </w:rPr>
        <w:t>иностранцев</w:t>
      </w:r>
      <w:r w:rsidR="001344DB">
        <w:rPr>
          <w:rFonts w:eastAsia="Calibri" w:cs="Times New Roman"/>
          <w:szCs w:val="28"/>
        </w:rPr>
        <w:t xml:space="preserve">                                </w:t>
      </w:r>
      <w:r w:rsidR="00157450" w:rsidRPr="00C3299B">
        <w:rPr>
          <w:rFonts w:eastAsia="Calibri" w:cs="Times New Roman"/>
          <w:szCs w:val="28"/>
        </w:rPr>
        <w:t xml:space="preserve"> в международных мероприятиях и проектах, популяризирующих русский язык</w:t>
      </w:r>
    </w:p>
    <w:p w:rsidR="00812689" w:rsidRPr="00C3299B" w:rsidRDefault="00157450" w:rsidP="00550805">
      <w:pPr>
        <w:spacing w:line="252" w:lineRule="auto"/>
        <w:ind w:firstLine="708"/>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связанные с обеспечением участия соотечественников и иностранцев </w:t>
      </w:r>
      <w:r w:rsidR="001344DB">
        <w:rPr>
          <w:rFonts w:eastAsia="Calibri" w:cs="Times New Roman"/>
          <w:szCs w:val="28"/>
        </w:rPr>
        <w:t xml:space="preserve">               </w:t>
      </w:r>
      <w:r w:rsidRPr="00C3299B">
        <w:rPr>
          <w:rFonts w:eastAsia="Calibri" w:cs="Times New Roman"/>
          <w:szCs w:val="28"/>
        </w:rPr>
        <w:t>в международных мероприятиях и проектах, популяризирующих русский язык.</w:t>
      </w:r>
    </w:p>
    <w:p w:rsidR="00812689" w:rsidRPr="00C3299B" w:rsidRDefault="00812689" w:rsidP="00812689">
      <w:pPr>
        <w:spacing w:line="252" w:lineRule="auto"/>
        <w:ind w:firstLine="708"/>
        <w:rPr>
          <w:rFonts w:eastAsia="Calibri" w:cs="Times New Roman"/>
          <w:szCs w:val="28"/>
        </w:rPr>
      </w:pPr>
      <w:r w:rsidRPr="00C3299B">
        <w:rPr>
          <w:rFonts w:eastAsia="Calibri" w:cs="Times New Roman"/>
          <w:szCs w:val="28"/>
        </w:rPr>
        <w:t xml:space="preserve">96612 </w:t>
      </w:r>
      <w:r w:rsidR="00F07601" w:rsidRPr="00C3299B">
        <w:rPr>
          <w:rFonts w:eastAsia="Calibri" w:cs="Times New Roman"/>
          <w:szCs w:val="28"/>
        </w:rPr>
        <w:t xml:space="preserve">Реализация мероприятий по созданию виртуальных читальных залов </w:t>
      </w:r>
      <w:r w:rsidR="001344DB">
        <w:rPr>
          <w:rFonts w:eastAsia="Calibri" w:cs="Times New Roman"/>
          <w:szCs w:val="28"/>
        </w:rPr>
        <w:t xml:space="preserve">                  </w:t>
      </w:r>
      <w:r w:rsidR="00F07601" w:rsidRPr="00C3299B">
        <w:rPr>
          <w:rFonts w:eastAsia="Calibri" w:cs="Times New Roman"/>
          <w:szCs w:val="28"/>
        </w:rPr>
        <w:t>на русском языке для обслуживания удаленных пользователей и электронных мобильных библиотек в зарубежных странах с учетом страновой специфики</w:t>
      </w:r>
    </w:p>
    <w:p w:rsidR="00812689" w:rsidRPr="00C3299B" w:rsidRDefault="00812689" w:rsidP="007A2A28">
      <w:pPr>
        <w:spacing w:line="252" w:lineRule="auto"/>
        <w:ind w:firstLine="708"/>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w:t>
      </w:r>
      <w:r w:rsidR="00F07601" w:rsidRPr="00C3299B">
        <w:rPr>
          <w:rFonts w:eastAsia="Calibri" w:cs="Times New Roman"/>
          <w:szCs w:val="28"/>
        </w:rPr>
        <w:t xml:space="preserve">на реализацию мероприятий по созданию виртуальных читальных залов </w:t>
      </w:r>
      <w:r w:rsidR="001344DB">
        <w:rPr>
          <w:rFonts w:eastAsia="Calibri" w:cs="Times New Roman"/>
          <w:szCs w:val="28"/>
        </w:rPr>
        <w:t xml:space="preserve">                   </w:t>
      </w:r>
      <w:r w:rsidR="00F07601" w:rsidRPr="00C3299B">
        <w:rPr>
          <w:rFonts w:eastAsia="Calibri" w:cs="Times New Roman"/>
          <w:szCs w:val="28"/>
        </w:rPr>
        <w:t>на русском языке для обслуживания удаленных пользователей и электронных мобильных библиотек в зарубежных странах с учетом страновой специфики</w:t>
      </w:r>
      <w:r w:rsidRPr="00C3299B">
        <w:rPr>
          <w:rFonts w:eastAsia="Calibri" w:cs="Times New Roman"/>
          <w:szCs w:val="28"/>
        </w:rPr>
        <w:t>.</w:t>
      </w:r>
    </w:p>
    <w:p w:rsidR="00096CE6" w:rsidRPr="00C3299B" w:rsidRDefault="00096CE6" w:rsidP="007A2A28">
      <w:pPr>
        <w:spacing w:line="252" w:lineRule="auto"/>
        <w:ind w:firstLine="708"/>
        <w:rPr>
          <w:rFonts w:eastAsia="Calibri" w:cs="Times New Roman"/>
          <w:szCs w:val="28"/>
        </w:rPr>
      </w:pPr>
      <w:r w:rsidRPr="00C3299B">
        <w:rPr>
          <w:rFonts w:eastAsia="Calibri" w:cs="Times New Roman"/>
          <w:szCs w:val="28"/>
        </w:rPr>
        <w:t>96613 Обеспечение ежегодной организации и проведения международного Костомаровского форума</w:t>
      </w:r>
    </w:p>
    <w:p w:rsidR="00096CE6" w:rsidRPr="00C3299B" w:rsidRDefault="00096CE6" w:rsidP="007A2A28">
      <w:pPr>
        <w:spacing w:line="252" w:lineRule="auto"/>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связанные с обеспечением ежегодной организации и проведения международного Костомаровского форума.</w:t>
      </w:r>
    </w:p>
    <w:p w:rsidR="005C3B3D" w:rsidRPr="00C3299B" w:rsidRDefault="005C3B3D" w:rsidP="007A2A28">
      <w:pPr>
        <w:spacing w:line="252" w:lineRule="auto"/>
        <w:ind w:firstLine="708"/>
        <w:rPr>
          <w:rFonts w:eastAsia="Calibri" w:cs="Times New Roman"/>
          <w:szCs w:val="28"/>
        </w:rPr>
      </w:pPr>
      <w:r w:rsidRPr="00C3299B">
        <w:rPr>
          <w:rFonts w:eastAsia="Calibri" w:cs="Times New Roman"/>
          <w:szCs w:val="28"/>
        </w:rPr>
        <w:t>96614 Реализация программ повышения квалификации персонала библиотек стран постсоветского пространства в целях обеспечения создания условий для сохранности фондов библиотек зарубежных стран</w:t>
      </w:r>
    </w:p>
    <w:p w:rsidR="00463075" w:rsidRPr="00C3299B" w:rsidRDefault="00E77DFC" w:rsidP="007A2A28">
      <w:pPr>
        <w:spacing w:line="252" w:lineRule="auto"/>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связанные с реализацией программ повышения квалификации персонала библиотек стран постсоветского пространства в целях обеспечения создания условий для сохранности фондов библиотек зарубежных стран.</w:t>
      </w:r>
    </w:p>
    <w:p w:rsidR="000E7F75" w:rsidRPr="00C3299B" w:rsidRDefault="000E7F75" w:rsidP="007A2A28">
      <w:pPr>
        <w:spacing w:line="252" w:lineRule="auto"/>
        <w:ind w:firstLine="708"/>
        <w:rPr>
          <w:rFonts w:eastAsia="Calibri" w:cs="Times New Roman"/>
          <w:szCs w:val="28"/>
        </w:rPr>
      </w:pPr>
      <w:r w:rsidRPr="00C3299B">
        <w:rPr>
          <w:rFonts w:eastAsia="Calibri" w:cs="Times New Roman"/>
          <w:szCs w:val="28"/>
        </w:rPr>
        <w:t xml:space="preserve">96615 </w:t>
      </w:r>
      <w:r w:rsidR="001832FB" w:rsidRPr="00C3299B">
        <w:rPr>
          <w:rFonts w:eastAsia="Calibri" w:cs="Times New Roman"/>
          <w:szCs w:val="28"/>
        </w:rPr>
        <w:t>Разработка и реализация программ дополнительного образования для иностранных граждан, обучающихся на подготовительных факультетах филиалов российских творческих вузов за рубежом, поступающих на обучение в российские творческие вузы</w:t>
      </w:r>
    </w:p>
    <w:p w:rsidR="001832FB" w:rsidRPr="00C3299B" w:rsidRDefault="001832FB" w:rsidP="007A2A28">
      <w:pPr>
        <w:spacing w:line="252" w:lineRule="auto"/>
        <w:ind w:firstLine="708"/>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связанные с разработкой и реализацией программ дополнительного образования для иностранных граждан, обучающихся на подготовительных факультетах филиалов российских творческих вузов за рубежом, поступающих </w:t>
      </w:r>
      <w:r w:rsidR="001344DB">
        <w:rPr>
          <w:rFonts w:eastAsia="Calibri" w:cs="Times New Roman"/>
          <w:szCs w:val="28"/>
        </w:rPr>
        <w:t xml:space="preserve">                    </w:t>
      </w:r>
      <w:r w:rsidRPr="00C3299B">
        <w:rPr>
          <w:rFonts w:eastAsia="Calibri" w:cs="Times New Roman"/>
          <w:szCs w:val="28"/>
        </w:rPr>
        <w:t>на обучение в российские творческие вузы.</w:t>
      </w:r>
    </w:p>
    <w:p w:rsidR="004A6EAF" w:rsidRPr="00C3299B" w:rsidRDefault="003F6FD5" w:rsidP="007A2A28">
      <w:pPr>
        <w:spacing w:line="252" w:lineRule="auto"/>
        <w:ind w:firstLine="708"/>
        <w:rPr>
          <w:rFonts w:eastAsia="Calibri" w:cs="Times New Roman"/>
          <w:szCs w:val="28"/>
        </w:rPr>
      </w:pPr>
      <w:r w:rsidRPr="00C3299B">
        <w:rPr>
          <w:rFonts w:eastAsia="Calibri" w:cs="Times New Roman"/>
          <w:szCs w:val="28"/>
        </w:rPr>
        <w:t xml:space="preserve">96617 </w:t>
      </w:r>
      <w:r w:rsidR="00286CC3" w:rsidRPr="00C3299B">
        <w:rPr>
          <w:rFonts w:eastAsia="Calibri" w:cs="Times New Roman"/>
          <w:szCs w:val="28"/>
        </w:rPr>
        <w:t>Подготовка и проведение комплекса культурных акций за рубежом, направленных на продвижение и популяризацию русского языка</w:t>
      </w:r>
    </w:p>
    <w:p w:rsidR="003F6FD5" w:rsidRPr="00C3299B" w:rsidRDefault="004A6EAF" w:rsidP="007A2A28">
      <w:pPr>
        <w:spacing w:line="252" w:lineRule="auto"/>
        <w:ind w:firstLine="708"/>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связанные с подготовкой и проведением комплекса культурных акций </w:t>
      </w:r>
      <w:r w:rsidR="001344DB">
        <w:rPr>
          <w:rFonts w:eastAsia="Calibri" w:cs="Times New Roman"/>
          <w:szCs w:val="28"/>
        </w:rPr>
        <w:t xml:space="preserve">                   </w:t>
      </w:r>
      <w:r w:rsidRPr="00C3299B">
        <w:rPr>
          <w:rFonts w:eastAsia="Calibri" w:cs="Times New Roman"/>
          <w:szCs w:val="28"/>
        </w:rPr>
        <w:t>за рубежом, направленных на продвижение и популяризацию русского языка.</w:t>
      </w:r>
    </w:p>
    <w:p w:rsidR="00535EB2" w:rsidRPr="00C3299B" w:rsidRDefault="00535EB2" w:rsidP="007A2A28">
      <w:pPr>
        <w:spacing w:line="252" w:lineRule="auto"/>
        <w:ind w:firstLine="708"/>
        <w:rPr>
          <w:rFonts w:eastAsia="Calibri" w:cs="Times New Roman"/>
          <w:szCs w:val="28"/>
        </w:rPr>
      </w:pPr>
      <w:r w:rsidRPr="00C3299B">
        <w:rPr>
          <w:rFonts w:eastAsia="Calibri" w:cs="Times New Roman"/>
          <w:szCs w:val="28"/>
        </w:rPr>
        <w:t>96618 Проведение мероприятий, направленных на расширение использования русского языка среди иностранных обучающихся</w:t>
      </w:r>
    </w:p>
    <w:p w:rsidR="00234332" w:rsidRDefault="00234332" w:rsidP="007A2A28">
      <w:pPr>
        <w:spacing w:line="252" w:lineRule="auto"/>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связанные с проведением мероприятий, направленных на расширение использования русского языка среди иностранных обучающихся.</w:t>
      </w:r>
    </w:p>
    <w:p w:rsidR="00550805" w:rsidRPr="00C3299B" w:rsidRDefault="00550805" w:rsidP="00550805">
      <w:pPr>
        <w:spacing w:line="252" w:lineRule="auto"/>
        <w:ind w:firstLine="708"/>
        <w:rPr>
          <w:rFonts w:eastAsia="Calibri" w:cs="Times New Roman"/>
          <w:szCs w:val="28"/>
        </w:rPr>
      </w:pPr>
      <w:r w:rsidRPr="00C3299B">
        <w:rPr>
          <w:rFonts w:eastAsia="Calibri" w:cs="Times New Roman"/>
          <w:szCs w:val="28"/>
        </w:rPr>
        <w:t>96866 Медицинская помощь, оказываемая в рамках клинической апробации методов профилактики, диагностики, лечения и реабилитации медицинскими организациями</w:t>
      </w:r>
    </w:p>
    <w:p w:rsidR="00550805" w:rsidRDefault="00550805" w:rsidP="00550805">
      <w:pPr>
        <w:spacing w:line="252" w:lineRule="auto"/>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медицинскую помощь, оказываемую в рамках клинической апробации методов профилактики, диагностики, лечения и реабилитации медицинскими организациями.</w:t>
      </w:r>
    </w:p>
    <w:p w:rsidR="00D76B30" w:rsidRDefault="00D76B30" w:rsidP="00550805">
      <w:pPr>
        <w:spacing w:line="252" w:lineRule="auto"/>
        <w:rPr>
          <w:rFonts w:eastAsia="Calibri" w:cs="Times New Roman"/>
          <w:szCs w:val="28"/>
        </w:rPr>
      </w:pPr>
      <w:r>
        <w:rPr>
          <w:rFonts w:eastAsia="Calibri" w:cs="Times New Roman"/>
          <w:szCs w:val="28"/>
        </w:rPr>
        <w:t xml:space="preserve">96932 </w:t>
      </w:r>
      <w:r w:rsidRPr="00D76B30">
        <w:rPr>
          <w:rFonts w:eastAsia="Calibri" w:cs="Times New Roman"/>
          <w:szCs w:val="28"/>
        </w:rPr>
        <w:t>Создание и внедрение отечественных биотехнологий</w:t>
      </w:r>
    </w:p>
    <w:p w:rsidR="00BB35F2" w:rsidRPr="00C3299B" w:rsidRDefault="00BB35F2" w:rsidP="00550805">
      <w:pPr>
        <w:spacing w:line="252" w:lineRule="auto"/>
        <w:rPr>
          <w:rFonts w:eastAsia="Calibri" w:cs="Times New Roman"/>
          <w:szCs w:val="28"/>
        </w:rPr>
      </w:pPr>
      <w:r w:rsidRPr="00BB35F2">
        <w:rPr>
          <w:rFonts w:eastAsia="Calibri" w:cs="Times New Roman"/>
          <w:szCs w:val="28"/>
        </w:rPr>
        <w:t>По данному направлению расходов отражаются расходы федерального бюджета, связанные с созданием</w:t>
      </w:r>
      <w:r>
        <w:rPr>
          <w:rFonts w:eastAsia="Calibri" w:cs="Times New Roman"/>
          <w:szCs w:val="28"/>
        </w:rPr>
        <w:t xml:space="preserve"> </w:t>
      </w:r>
      <w:r w:rsidRPr="00BB35F2">
        <w:rPr>
          <w:rFonts w:eastAsia="Calibri" w:cs="Times New Roman"/>
          <w:szCs w:val="28"/>
        </w:rPr>
        <w:t>и внедрение</w:t>
      </w:r>
      <w:r>
        <w:rPr>
          <w:rFonts w:eastAsia="Calibri" w:cs="Times New Roman"/>
          <w:szCs w:val="28"/>
        </w:rPr>
        <w:t>м</w:t>
      </w:r>
      <w:r w:rsidRPr="00BB35F2">
        <w:rPr>
          <w:rFonts w:eastAsia="Calibri" w:cs="Times New Roman"/>
          <w:szCs w:val="28"/>
        </w:rPr>
        <w:t xml:space="preserve"> отечественных биотехнологий</w:t>
      </w:r>
      <w:r>
        <w:rPr>
          <w:rFonts w:eastAsia="Calibri" w:cs="Times New Roman"/>
          <w:szCs w:val="28"/>
        </w:rPr>
        <w:t>.</w:t>
      </w:r>
    </w:p>
    <w:p w:rsidR="00550805" w:rsidRPr="00C3299B" w:rsidRDefault="00550805" w:rsidP="00550805">
      <w:pPr>
        <w:spacing w:line="252" w:lineRule="auto"/>
        <w:ind w:firstLine="708"/>
        <w:rPr>
          <w:rFonts w:eastAsia="Calibri" w:cs="Times New Roman"/>
          <w:szCs w:val="28"/>
        </w:rPr>
      </w:pPr>
      <w:r w:rsidRPr="00C3299B">
        <w:rPr>
          <w:rFonts w:eastAsia="Calibri" w:cs="Times New Roman"/>
          <w:szCs w:val="28"/>
        </w:rPr>
        <w:t>97001 Реализация мероприятий в сфере информационно-коммуникационных технологий</w:t>
      </w:r>
    </w:p>
    <w:p w:rsidR="00550805" w:rsidRPr="00C3299B" w:rsidRDefault="00550805" w:rsidP="00550805">
      <w:pPr>
        <w:spacing w:line="252" w:lineRule="auto"/>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мероприятия по:</w:t>
      </w:r>
    </w:p>
    <w:p w:rsidR="00550805" w:rsidRPr="00C3299B" w:rsidRDefault="00550805" w:rsidP="00550805">
      <w:pPr>
        <w:spacing w:line="252" w:lineRule="auto"/>
        <w:ind w:firstLine="708"/>
        <w:rPr>
          <w:rFonts w:eastAsia="Calibri" w:cs="Times New Roman"/>
          <w:szCs w:val="28"/>
        </w:rPr>
      </w:pPr>
      <w:r w:rsidRPr="00C3299B">
        <w:rPr>
          <w:rFonts w:eastAsia="Calibri" w:cs="Times New Roman"/>
          <w:szCs w:val="28"/>
        </w:rPr>
        <w:t>развитию электронного правительства;</w:t>
      </w:r>
    </w:p>
    <w:p w:rsidR="00550805" w:rsidRPr="00C3299B" w:rsidRDefault="00550805" w:rsidP="00550805">
      <w:pPr>
        <w:spacing w:line="252" w:lineRule="auto"/>
        <w:ind w:firstLine="708"/>
        <w:rPr>
          <w:rFonts w:eastAsia="Calibri" w:cs="Times New Roman"/>
          <w:szCs w:val="28"/>
        </w:rPr>
      </w:pPr>
      <w:r w:rsidRPr="00C3299B">
        <w:rPr>
          <w:rFonts w:eastAsia="Calibri" w:cs="Times New Roman"/>
          <w:szCs w:val="28"/>
        </w:rPr>
        <w:t>повышению качества государственных услуг за счет создания и внедрения современных информационных технологий;</w:t>
      </w:r>
    </w:p>
    <w:p w:rsidR="00550805" w:rsidRPr="00C3299B" w:rsidRDefault="00550805" w:rsidP="00550805">
      <w:pPr>
        <w:spacing w:line="252" w:lineRule="auto"/>
        <w:ind w:firstLine="708"/>
        <w:rPr>
          <w:rFonts w:eastAsia="Calibri" w:cs="Times New Roman"/>
          <w:szCs w:val="28"/>
        </w:rPr>
      </w:pPr>
      <w:r w:rsidRPr="00C3299B">
        <w:rPr>
          <w:rFonts w:eastAsia="Calibri" w:cs="Times New Roman"/>
          <w:szCs w:val="28"/>
        </w:rPr>
        <w:t>развитию сервисов на основе информационных технологий в образовании, науке, культуре и в отраслях экономики;</w:t>
      </w:r>
    </w:p>
    <w:p w:rsidR="00550805" w:rsidRPr="00C3299B" w:rsidRDefault="00550805" w:rsidP="00550805">
      <w:pPr>
        <w:spacing w:line="252" w:lineRule="auto"/>
        <w:ind w:firstLine="708"/>
        <w:rPr>
          <w:rFonts w:eastAsia="Calibri" w:cs="Times New Roman"/>
          <w:szCs w:val="28"/>
        </w:rPr>
      </w:pPr>
      <w:r w:rsidRPr="00C3299B">
        <w:rPr>
          <w:rFonts w:eastAsia="Calibri" w:cs="Times New Roman"/>
          <w:szCs w:val="28"/>
        </w:rPr>
        <w:t xml:space="preserve">созданию, развитию, эксплуатации информационно-коммуникационных технологий, информационных систем и компонентов </w:t>
      </w:r>
      <w:r w:rsidR="001344DB">
        <w:rPr>
          <w:rFonts w:eastAsia="Calibri" w:cs="Times New Roman"/>
          <w:szCs w:val="28"/>
        </w:rPr>
        <w:t xml:space="preserve">                                           </w:t>
      </w:r>
      <w:r w:rsidRPr="00C3299B">
        <w:rPr>
          <w:rFonts w:eastAsia="Calibri" w:cs="Times New Roman"/>
          <w:szCs w:val="28"/>
        </w:rPr>
        <w:t xml:space="preserve">информационно-телекоммуникационной инфраструктуры, используемых для организации формирования, размещения, хранения запасов материальных ценностей государственного материального резерва в интересах национальной безопасности </w:t>
      </w:r>
      <w:r w:rsidR="001344DB">
        <w:rPr>
          <w:rFonts w:eastAsia="Calibri" w:cs="Times New Roman"/>
          <w:szCs w:val="28"/>
        </w:rPr>
        <w:t xml:space="preserve">                  </w:t>
      </w:r>
      <w:r w:rsidRPr="00C3299B">
        <w:rPr>
          <w:rFonts w:eastAsia="Calibri" w:cs="Times New Roman"/>
          <w:szCs w:val="28"/>
        </w:rPr>
        <w:t>и обороны государства.</w:t>
      </w:r>
    </w:p>
    <w:p w:rsidR="00550805" w:rsidRPr="00C3299B" w:rsidRDefault="00550805" w:rsidP="00550805">
      <w:pPr>
        <w:spacing w:line="252" w:lineRule="auto"/>
        <w:ind w:firstLine="708"/>
        <w:rPr>
          <w:rFonts w:eastAsia="Calibri" w:cs="Times New Roman"/>
          <w:szCs w:val="28"/>
        </w:rPr>
      </w:pPr>
      <w:r w:rsidRPr="00C3299B">
        <w:rPr>
          <w:rFonts w:eastAsia="Calibri" w:cs="Times New Roman"/>
          <w:szCs w:val="28"/>
        </w:rPr>
        <w:t>97002 Обеспечение безопасности в информационном обществе</w:t>
      </w:r>
    </w:p>
    <w:p w:rsidR="00550805" w:rsidRPr="00C3299B" w:rsidRDefault="00550805" w:rsidP="00550805">
      <w:pPr>
        <w:spacing w:line="252" w:lineRule="auto"/>
        <w:ind w:firstLine="708"/>
        <w:rPr>
          <w:rFonts w:eastAsia="Calibri" w:cs="Times New Roman"/>
          <w:szCs w:val="28"/>
        </w:rPr>
      </w:pPr>
      <w:r w:rsidRPr="00C3299B">
        <w:rPr>
          <w:rFonts w:eastAsia="Calibri" w:cs="Times New Roman"/>
          <w:szCs w:val="28"/>
        </w:rPr>
        <w:t xml:space="preserve">По данному направлению расходов отражаются расходы </w:t>
      </w:r>
      <w:r w:rsidR="001344DB">
        <w:rPr>
          <w:rFonts w:eastAsia="Calibri" w:cs="Times New Roman"/>
          <w:szCs w:val="28"/>
        </w:rPr>
        <w:t xml:space="preserve">                                </w:t>
      </w:r>
      <w:r w:rsidRPr="00C3299B">
        <w:rPr>
          <w:rFonts w:eastAsia="Calibri" w:cs="Times New Roman"/>
          <w:szCs w:val="28"/>
        </w:rPr>
        <w:t xml:space="preserve">федерального бюджета на мероприятия в области обеспечения безопасности </w:t>
      </w:r>
      <w:r w:rsidR="001344DB">
        <w:rPr>
          <w:rFonts w:eastAsia="Calibri" w:cs="Times New Roman"/>
          <w:szCs w:val="28"/>
        </w:rPr>
        <w:t xml:space="preserve">                             </w:t>
      </w:r>
      <w:r w:rsidRPr="00C3299B">
        <w:rPr>
          <w:rFonts w:eastAsia="Calibri" w:cs="Times New Roman"/>
          <w:szCs w:val="28"/>
        </w:rPr>
        <w:t>в</w:t>
      </w:r>
      <w:r w:rsidR="000A6517" w:rsidRPr="00C3299B">
        <w:rPr>
          <w:rFonts w:eastAsia="Calibri" w:cs="Times New Roman"/>
          <w:szCs w:val="28"/>
        </w:rPr>
        <w:t xml:space="preserve"> </w:t>
      </w:r>
      <w:r w:rsidRPr="00C3299B">
        <w:rPr>
          <w:rFonts w:eastAsia="Calibri" w:cs="Times New Roman"/>
          <w:szCs w:val="28"/>
        </w:rPr>
        <w:t>информационно-телекоммуникационной сфере.</w:t>
      </w:r>
    </w:p>
    <w:p w:rsidR="00550805" w:rsidRPr="00C3299B" w:rsidRDefault="00550805" w:rsidP="00550805">
      <w:pPr>
        <w:spacing w:line="252" w:lineRule="auto"/>
        <w:ind w:firstLine="708"/>
        <w:rPr>
          <w:rFonts w:eastAsia="Calibri" w:cs="Times New Roman"/>
          <w:szCs w:val="28"/>
        </w:rPr>
      </w:pPr>
      <w:r w:rsidRPr="00C3299B">
        <w:rPr>
          <w:rFonts w:eastAsia="Calibri" w:cs="Times New Roman"/>
          <w:szCs w:val="28"/>
        </w:rPr>
        <w:t>97003 Обеспечение создания и развития информационной системы специального назначения</w:t>
      </w:r>
    </w:p>
    <w:p w:rsidR="00550805" w:rsidRPr="00C3299B" w:rsidRDefault="00550805" w:rsidP="00550805">
      <w:pPr>
        <w:spacing w:line="252" w:lineRule="auto"/>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связанные с обеспечением создания и развития информационной системы специального назначения.</w:t>
      </w:r>
    </w:p>
    <w:p w:rsidR="00550805" w:rsidRPr="00C3299B" w:rsidRDefault="00550805" w:rsidP="00550805">
      <w:pPr>
        <w:spacing w:line="252" w:lineRule="auto"/>
        <w:ind w:firstLine="708"/>
        <w:rPr>
          <w:rFonts w:eastAsia="Calibri" w:cs="Times New Roman"/>
          <w:szCs w:val="28"/>
        </w:rPr>
      </w:pPr>
      <w:r w:rsidRPr="00C3299B">
        <w:rPr>
          <w:rFonts w:eastAsia="Calibri" w:cs="Times New Roman"/>
          <w:szCs w:val="28"/>
        </w:rPr>
        <w:t>97005 Оказание услуг, связанных с организацией видеонаблюдения, трансляцией изображения в информационно-телекоммуникационной сети "Интернет" и хранением соответствующих видеозаписей при проведении выборов депутатов Государственной Думы Федерального Собрания Российской Федерации</w:t>
      </w:r>
    </w:p>
    <w:p w:rsidR="00550805" w:rsidRPr="00C3299B" w:rsidRDefault="00550805" w:rsidP="00550805">
      <w:pPr>
        <w:spacing w:line="252" w:lineRule="auto"/>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оказание услуг, связанных с организацией видеонаблюдения, трансляцией изображения в информационно-телекоммуникационной сети "Интернет" и хранением соответствующих видеозаписей при проведении выборов депутатов Государственной Думы Федерального Собрания Российской Федерации.</w:t>
      </w:r>
    </w:p>
    <w:p w:rsidR="00550805" w:rsidRPr="00C3299B" w:rsidRDefault="00550805" w:rsidP="00550805">
      <w:pPr>
        <w:spacing w:line="252" w:lineRule="auto"/>
        <w:ind w:firstLine="708"/>
        <w:rPr>
          <w:rFonts w:eastAsia="Times New Roman" w:cs="Times New Roman"/>
          <w:szCs w:val="28"/>
          <w:lang w:eastAsia="ru-RU"/>
        </w:rPr>
      </w:pPr>
      <w:r w:rsidRPr="00C3299B">
        <w:rPr>
          <w:rFonts w:eastAsia="Calibri" w:cs="Times New Roman"/>
          <w:szCs w:val="28"/>
        </w:rPr>
        <w:t xml:space="preserve">97006 </w:t>
      </w:r>
      <w:r w:rsidRPr="00C3299B">
        <w:rPr>
          <w:rFonts w:eastAsia="Times New Roman" w:cs="Times New Roman"/>
          <w:szCs w:val="28"/>
          <w:lang w:eastAsia="ru-RU"/>
        </w:rPr>
        <w:t>Обеспечение развития и эксплуатации информационно-аналитического портала "Крым"</w:t>
      </w:r>
    </w:p>
    <w:p w:rsidR="00550805" w:rsidRPr="00C3299B" w:rsidRDefault="00550805" w:rsidP="00550805">
      <w:pPr>
        <w:spacing w:line="252" w:lineRule="auto"/>
        <w:ind w:firstLine="708"/>
        <w:rPr>
          <w:rFonts w:eastAsia="Times New Roman" w:cs="Times New Roman"/>
          <w:szCs w:val="28"/>
          <w:lang w:eastAsia="ru-RU"/>
        </w:rPr>
      </w:pPr>
      <w:r w:rsidRPr="00C3299B">
        <w:rPr>
          <w:rFonts w:eastAsia="Times New Roman" w:cs="Times New Roman"/>
          <w:szCs w:val="28"/>
          <w:lang w:eastAsia="ru-RU"/>
        </w:rPr>
        <w:t xml:space="preserve">По данному направлению расходов отражаются расходы </w:t>
      </w:r>
      <w:r w:rsidR="001344DB">
        <w:rPr>
          <w:rFonts w:eastAsia="Times New Roman" w:cs="Times New Roman"/>
          <w:szCs w:val="28"/>
          <w:lang w:eastAsia="ru-RU"/>
        </w:rPr>
        <w:t xml:space="preserve">                              </w:t>
      </w:r>
      <w:r w:rsidRPr="00C3299B">
        <w:rPr>
          <w:rFonts w:eastAsia="Times New Roman" w:cs="Times New Roman"/>
          <w:szCs w:val="28"/>
          <w:lang w:eastAsia="ru-RU"/>
        </w:rPr>
        <w:t>федерального бюджета, связанные с обеспечением развития и эксплуатации</w:t>
      </w:r>
      <w:r w:rsidR="000A6517" w:rsidRPr="00C3299B">
        <w:rPr>
          <w:rFonts w:eastAsia="Times New Roman" w:cs="Times New Roman"/>
          <w:szCs w:val="28"/>
          <w:lang w:eastAsia="ru-RU"/>
        </w:rPr>
        <w:t xml:space="preserve"> </w:t>
      </w:r>
      <w:r w:rsidRPr="00C3299B">
        <w:rPr>
          <w:rFonts w:eastAsia="Times New Roman" w:cs="Times New Roman"/>
          <w:szCs w:val="28"/>
          <w:lang w:eastAsia="ru-RU"/>
        </w:rPr>
        <w:t>информационно-аналитического портала "Крым".</w:t>
      </w:r>
    </w:p>
    <w:p w:rsidR="00A307B2" w:rsidRPr="00C3299B" w:rsidRDefault="00A307B2" w:rsidP="00A307B2">
      <w:pPr>
        <w:spacing w:line="252" w:lineRule="auto"/>
        <w:ind w:firstLine="708"/>
        <w:rPr>
          <w:rFonts w:eastAsia="Times New Roman" w:cs="Times New Roman"/>
          <w:szCs w:val="28"/>
          <w:lang w:eastAsia="ru-RU"/>
        </w:rPr>
      </w:pPr>
      <w:r w:rsidRPr="00C3299B">
        <w:rPr>
          <w:rFonts w:eastAsia="Times New Roman" w:cs="Times New Roman"/>
          <w:szCs w:val="28"/>
          <w:lang w:eastAsia="ru-RU"/>
        </w:rPr>
        <w:t xml:space="preserve">97007 </w:t>
      </w:r>
      <w:r w:rsidR="0097704A" w:rsidRPr="00C3299B">
        <w:rPr>
          <w:rFonts w:eastAsia="Times New Roman" w:cs="Times New Roman"/>
          <w:szCs w:val="28"/>
          <w:lang w:eastAsia="ru-RU"/>
        </w:rPr>
        <w:t>Создание и обеспечение функционировани</w:t>
      </w:r>
      <w:r w:rsidR="00F32E28" w:rsidRPr="00C3299B">
        <w:rPr>
          <w:rFonts w:eastAsia="Times New Roman" w:cs="Times New Roman"/>
          <w:szCs w:val="28"/>
          <w:lang w:eastAsia="ru-RU"/>
        </w:rPr>
        <w:t>я</w:t>
      </w:r>
      <w:r w:rsidR="0097704A" w:rsidRPr="00C3299B">
        <w:rPr>
          <w:rFonts w:eastAsia="Times New Roman" w:cs="Times New Roman"/>
          <w:szCs w:val="28"/>
          <w:lang w:eastAsia="ru-RU"/>
        </w:rPr>
        <w:t xml:space="preserve"> аналитического отраслевого модуля единой государственной информационной системы учета </w:t>
      </w:r>
      <w:r w:rsidR="001344DB">
        <w:rPr>
          <w:rFonts w:eastAsia="Times New Roman" w:cs="Times New Roman"/>
          <w:szCs w:val="28"/>
          <w:lang w:eastAsia="ru-RU"/>
        </w:rPr>
        <w:t xml:space="preserve">                                     </w:t>
      </w:r>
      <w:r w:rsidR="0097704A" w:rsidRPr="00C3299B">
        <w:rPr>
          <w:rFonts w:eastAsia="Times New Roman" w:cs="Times New Roman"/>
          <w:szCs w:val="28"/>
          <w:lang w:eastAsia="ru-RU"/>
        </w:rPr>
        <w:t>научно-исследовательских, опытно-конструкторских и технологических работ гражданского назначения</w:t>
      </w:r>
    </w:p>
    <w:p w:rsidR="00A307B2" w:rsidRPr="00C3299B" w:rsidRDefault="00A307B2" w:rsidP="00A307B2">
      <w:pPr>
        <w:spacing w:line="252" w:lineRule="auto"/>
        <w:ind w:firstLine="708"/>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связанные с созданием</w:t>
      </w:r>
      <w:r w:rsidR="0097704A" w:rsidRPr="00C3299B">
        <w:rPr>
          <w:rFonts w:eastAsia="Times New Roman" w:cs="Times New Roman"/>
          <w:szCs w:val="28"/>
          <w:lang w:eastAsia="ru-RU"/>
        </w:rPr>
        <w:t xml:space="preserve"> и обеспечение</w:t>
      </w:r>
      <w:r w:rsidR="00F32E28" w:rsidRPr="00C3299B">
        <w:rPr>
          <w:rFonts w:eastAsia="Times New Roman" w:cs="Times New Roman"/>
          <w:szCs w:val="28"/>
          <w:lang w:eastAsia="ru-RU"/>
        </w:rPr>
        <w:t>м</w:t>
      </w:r>
      <w:r w:rsidR="0097704A" w:rsidRPr="00C3299B">
        <w:rPr>
          <w:rFonts w:eastAsia="Times New Roman" w:cs="Times New Roman"/>
          <w:szCs w:val="28"/>
          <w:lang w:eastAsia="ru-RU"/>
        </w:rPr>
        <w:t xml:space="preserve"> функционирования аналитического отраслевого модуля единой государственной информационной системы учета научно-исследовательских, опытно-конструкторских и технологических работ гражданского назначения.</w:t>
      </w:r>
    </w:p>
    <w:p w:rsidR="00550805" w:rsidRPr="00C3299B" w:rsidRDefault="00550805" w:rsidP="00550805">
      <w:pPr>
        <w:spacing w:line="252" w:lineRule="auto"/>
        <w:ind w:firstLine="708"/>
        <w:rPr>
          <w:rFonts w:eastAsia="Times New Roman" w:cs="Times New Roman"/>
          <w:szCs w:val="28"/>
          <w:lang w:eastAsia="ru-RU"/>
        </w:rPr>
      </w:pPr>
      <w:r w:rsidRPr="00C3299B">
        <w:rPr>
          <w:rFonts w:eastAsia="Times New Roman" w:cs="Times New Roman"/>
          <w:szCs w:val="28"/>
          <w:lang w:eastAsia="ru-RU"/>
        </w:rPr>
        <w:t>97008 Обеспечение создания и модернизации программного обеспечения программно-технического комплекса "Официальное интернет-представительство Президента Российской Федерации", а также обеспечение развития, функционирования и информационно-аналитического сопровождения официальных сайтов и иных интернет-ресурсов Правительства Российской Федерации</w:t>
      </w:r>
    </w:p>
    <w:p w:rsidR="00550805" w:rsidRPr="00C3299B" w:rsidRDefault="00550805" w:rsidP="00550805">
      <w:pPr>
        <w:spacing w:line="252" w:lineRule="auto"/>
        <w:ind w:firstLine="708"/>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связанные с обеспечением создания и модернизации программного обеспечения программно-технического комплекса "Официальное</w:t>
      </w:r>
      <w:r w:rsidR="000A6517" w:rsidRPr="00C3299B">
        <w:rPr>
          <w:rFonts w:eastAsia="Times New Roman" w:cs="Times New Roman"/>
          <w:szCs w:val="28"/>
          <w:lang w:eastAsia="ru-RU"/>
        </w:rPr>
        <w:t xml:space="preserve"> </w:t>
      </w:r>
      <w:r w:rsidR="001344DB">
        <w:rPr>
          <w:rFonts w:eastAsia="Times New Roman" w:cs="Times New Roman"/>
          <w:szCs w:val="28"/>
          <w:lang w:eastAsia="ru-RU"/>
        </w:rPr>
        <w:t xml:space="preserve">                                 </w:t>
      </w:r>
      <w:r w:rsidRPr="00C3299B">
        <w:rPr>
          <w:rFonts w:eastAsia="Times New Roman" w:cs="Times New Roman"/>
          <w:szCs w:val="28"/>
          <w:lang w:eastAsia="ru-RU"/>
        </w:rPr>
        <w:t>интернет-представительство Президента Российской Федерации", а также обеспечение развития, функционирования и информационно-аналитического сопровождения официальных сайтов и иных интернет-ресурсов Правительства Российской Федерации.</w:t>
      </w:r>
    </w:p>
    <w:p w:rsidR="00550805" w:rsidRPr="00C3299B" w:rsidRDefault="00550805" w:rsidP="00550805">
      <w:pPr>
        <w:spacing w:line="252" w:lineRule="auto"/>
        <w:ind w:firstLine="708"/>
        <w:rPr>
          <w:rFonts w:eastAsia="Times New Roman" w:cs="Times New Roman"/>
          <w:szCs w:val="28"/>
          <w:lang w:eastAsia="ru-RU"/>
        </w:rPr>
      </w:pPr>
      <w:r w:rsidRPr="00C3299B">
        <w:rPr>
          <w:rFonts w:eastAsia="Times New Roman" w:cs="Times New Roman"/>
          <w:szCs w:val="28"/>
          <w:lang w:eastAsia="ru-RU"/>
        </w:rPr>
        <w:t>97009 Обеспечение</w:t>
      </w:r>
      <w:r w:rsidR="001344DB">
        <w:rPr>
          <w:rFonts w:eastAsia="Times New Roman" w:cs="Times New Roman"/>
          <w:szCs w:val="28"/>
          <w:lang w:eastAsia="ru-RU"/>
        </w:rPr>
        <w:t xml:space="preserve">    </w:t>
      </w:r>
      <w:r w:rsidRPr="00C3299B">
        <w:rPr>
          <w:rFonts w:eastAsia="Times New Roman" w:cs="Times New Roman"/>
          <w:szCs w:val="28"/>
          <w:lang w:eastAsia="ru-RU"/>
        </w:rPr>
        <w:t xml:space="preserve"> информационно-технологической </w:t>
      </w:r>
      <w:r w:rsidR="001344DB">
        <w:rPr>
          <w:rFonts w:eastAsia="Times New Roman" w:cs="Times New Roman"/>
          <w:szCs w:val="28"/>
          <w:lang w:eastAsia="ru-RU"/>
        </w:rPr>
        <w:t xml:space="preserve">                                                                </w:t>
      </w:r>
      <w:r w:rsidRPr="00C3299B">
        <w:rPr>
          <w:rFonts w:eastAsia="Times New Roman" w:cs="Times New Roman"/>
          <w:szCs w:val="28"/>
          <w:lang w:eastAsia="ru-RU"/>
        </w:rPr>
        <w:t>и</w:t>
      </w:r>
      <w:r w:rsidR="000A6517" w:rsidRPr="00C3299B">
        <w:rPr>
          <w:rFonts w:eastAsia="Times New Roman" w:cs="Times New Roman"/>
          <w:szCs w:val="28"/>
          <w:lang w:eastAsia="ru-RU"/>
        </w:rPr>
        <w:t xml:space="preserve"> </w:t>
      </w:r>
      <w:r w:rsidRPr="00C3299B">
        <w:rPr>
          <w:rFonts w:eastAsia="Times New Roman" w:cs="Times New Roman"/>
          <w:szCs w:val="28"/>
          <w:lang w:eastAsia="ru-RU"/>
        </w:rPr>
        <w:t>информационно-аналитической поддержки деятельности Администрации Президента Российской Федерации, Аппарата Правительства Российской Федерации, Федерального Собрания Российской Федерации и реализация в российском государственном сегменте информационно-телекоммуникационной сети "Интернет" дополнительных мер по противодействию угрозам информационной безопасности Российской Федерации в интересах государственных органов</w:t>
      </w:r>
    </w:p>
    <w:p w:rsidR="00550805" w:rsidRPr="00C3299B" w:rsidRDefault="00550805" w:rsidP="00550805">
      <w:pPr>
        <w:spacing w:line="252" w:lineRule="auto"/>
        <w:ind w:firstLine="708"/>
        <w:rPr>
          <w:rFonts w:eastAsia="Times New Roman" w:cs="Times New Roman"/>
          <w:szCs w:val="28"/>
          <w:lang w:eastAsia="ru-RU"/>
        </w:rPr>
      </w:pPr>
      <w:r w:rsidRPr="00C3299B">
        <w:rPr>
          <w:rFonts w:eastAsia="Times New Roman" w:cs="Times New Roman"/>
          <w:szCs w:val="28"/>
          <w:lang w:eastAsia="ru-RU"/>
        </w:rPr>
        <w:t xml:space="preserve">По данному направлению расходов отражаются расходы федерального бюджета, связанные с обеспечением информационно-технологической </w:t>
      </w:r>
      <w:r w:rsidR="001344DB">
        <w:rPr>
          <w:rFonts w:eastAsia="Times New Roman" w:cs="Times New Roman"/>
          <w:szCs w:val="28"/>
          <w:lang w:eastAsia="ru-RU"/>
        </w:rPr>
        <w:t xml:space="preserve">                                 </w:t>
      </w:r>
      <w:r w:rsidRPr="00C3299B">
        <w:rPr>
          <w:rFonts w:eastAsia="Times New Roman" w:cs="Times New Roman"/>
          <w:szCs w:val="28"/>
          <w:lang w:eastAsia="ru-RU"/>
        </w:rPr>
        <w:t>и информационно-аналитической поддержки деятельности Администрации Президента Российской Федерации, Аппарата Правительства Российской Федерации, Федерального Собрания Российской Федерации и реализация в российском государственном сегменте информационно-телекоммуникационной сети "Интернет" дополнительных мер по противодействию угрозам информационной безопасности Российской Федерации в интересах государственных органов.</w:t>
      </w:r>
    </w:p>
    <w:p w:rsidR="00550805" w:rsidRPr="00C3299B" w:rsidRDefault="00550805" w:rsidP="00550805">
      <w:pPr>
        <w:ind w:firstLine="708"/>
        <w:rPr>
          <w:rFonts w:eastAsia="Times New Roman"/>
          <w:lang w:eastAsia="ru-RU"/>
        </w:rPr>
      </w:pPr>
      <w:r w:rsidRPr="00C3299B">
        <w:rPr>
          <w:rFonts w:eastAsia="Times New Roman"/>
          <w:lang w:eastAsia="ru-RU"/>
        </w:rPr>
        <w:t>97010 Создание и внедрение комплексной системы обеспечения информационной безопасности государственной информационной системы "Единая централизованная цифровая платформа в социальной сфере"</w:t>
      </w:r>
    </w:p>
    <w:p w:rsidR="00550805" w:rsidRPr="00C3299B" w:rsidRDefault="00550805" w:rsidP="00550805">
      <w:pPr>
        <w:ind w:firstLine="708"/>
        <w:rPr>
          <w:rFonts w:eastAsia="Times New Roman"/>
          <w:lang w:eastAsia="ru-RU"/>
        </w:rPr>
      </w:pPr>
      <w:r w:rsidRPr="00C3299B">
        <w:rPr>
          <w:rFonts w:eastAsia="Times New Roman"/>
          <w:lang w:eastAsia="ru-RU"/>
        </w:rPr>
        <w:t>По данному направлению расходов отражаются расходы федерального бюджета, связанные с созданием и внедрением комплексной системы обеспечения информационной безопасности государственной информационной системы "Единая централизованная цифровая платформа в социальной сфере".</w:t>
      </w:r>
    </w:p>
    <w:p w:rsidR="00550805" w:rsidRPr="00C3299B" w:rsidRDefault="00550805" w:rsidP="00550805">
      <w:pPr>
        <w:ind w:firstLine="708"/>
        <w:rPr>
          <w:rFonts w:eastAsia="Times New Roman"/>
          <w:lang w:eastAsia="ru-RU"/>
        </w:rPr>
      </w:pPr>
      <w:r w:rsidRPr="00C3299B">
        <w:rPr>
          <w:rFonts w:eastAsia="Times New Roman"/>
          <w:lang w:eastAsia="ru-RU"/>
        </w:rPr>
        <w:t xml:space="preserve">97011 Сопровождение и развитие информационной системы "Единый </w:t>
      </w:r>
      <w:r w:rsidR="001344DB">
        <w:rPr>
          <w:rFonts w:eastAsia="Times New Roman"/>
          <w:lang w:eastAsia="ru-RU"/>
        </w:rPr>
        <w:t xml:space="preserve">                </w:t>
      </w:r>
      <w:r w:rsidRPr="00C3299B">
        <w:rPr>
          <w:rFonts w:eastAsia="Times New Roman"/>
          <w:lang w:eastAsia="ru-RU"/>
        </w:rPr>
        <w:t>контакт-центр взаимодействия с гражданами"</w:t>
      </w:r>
    </w:p>
    <w:p w:rsidR="00550805" w:rsidRDefault="00550805" w:rsidP="00550805">
      <w:pPr>
        <w:ind w:firstLine="708"/>
        <w:rPr>
          <w:rFonts w:eastAsia="Times New Roman"/>
          <w:lang w:eastAsia="ru-RU"/>
        </w:rPr>
      </w:pPr>
      <w:r w:rsidRPr="00C3299B">
        <w:rPr>
          <w:rFonts w:eastAsia="Times New Roman"/>
          <w:lang w:eastAsia="ru-RU"/>
        </w:rPr>
        <w:t>По данному направлению расходов отражаются расходы федерального бюджета, связанные с сопровождением и развитием информационной системы "Единый контакт-центр взаимодействия с гражданами".</w:t>
      </w:r>
    </w:p>
    <w:p w:rsidR="00550805" w:rsidRPr="00C3299B" w:rsidRDefault="00550805" w:rsidP="00550805">
      <w:pPr>
        <w:ind w:firstLine="708"/>
        <w:rPr>
          <w:rFonts w:eastAsia="Times New Roman"/>
          <w:lang w:eastAsia="ru-RU"/>
        </w:rPr>
      </w:pPr>
      <w:r w:rsidRPr="00C3299B">
        <w:rPr>
          <w:rFonts w:eastAsia="Times New Roman"/>
          <w:lang w:eastAsia="ru-RU"/>
        </w:rPr>
        <w:t xml:space="preserve">97014 Осуществление организационно-технического и информационного обеспечения деятельности советов по приоритетным направлениям </w:t>
      </w:r>
      <w:r w:rsidR="001344DB">
        <w:rPr>
          <w:rFonts w:eastAsia="Times New Roman"/>
          <w:lang w:eastAsia="ru-RU"/>
        </w:rPr>
        <w:t xml:space="preserve">                                 </w:t>
      </w:r>
      <w:r w:rsidRPr="00C3299B">
        <w:rPr>
          <w:rFonts w:eastAsia="Times New Roman"/>
          <w:lang w:eastAsia="ru-RU"/>
        </w:rPr>
        <w:t>научно-технологического развития Российской Федерации</w:t>
      </w:r>
    </w:p>
    <w:p w:rsidR="00550805" w:rsidRPr="00C3299B" w:rsidRDefault="00550805" w:rsidP="00550805">
      <w:pPr>
        <w:ind w:firstLine="708"/>
        <w:rPr>
          <w:rFonts w:eastAsia="Times New Roman"/>
          <w:lang w:eastAsia="ru-RU"/>
        </w:rPr>
      </w:pPr>
      <w:r w:rsidRPr="00C3299B">
        <w:rPr>
          <w:rFonts w:eastAsia="Times New Roman"/>
          <w:lang w:eastAsia="ru-RU"/>
        </w:rPr>
        <w:t xml:space="preserve">По данному направлению расходов отражаются расходы федерального бюджета, связанные с осуществлением организационно-технического </w:t>
      </w:r>
      <w:r w:rsidR="001344DB">
        <w:rPr>
          <w:rFonts w:eastAsia="Times New Roman"/>
          <w:lang w:eastAsia="ru-RU"/>
        </w:rPr>
        <w:t xml:space="preserve">                                        </w:t>
      </w:r>
      <w:r w:rsidRPr="00C3299B">
        <w:rPr>
          <w:rFonts w:eastAsia="Times New Roman"/>
          <w:lang w:eastAsia="ru-RU"/>
        </w:rPr>
        <w:t>и информационного обеспечения деятельности советов по приоритетным направлениям научно-технологического развития Российской Федерации.</w:t>
      </w:r>
    </w:p>
    <w:p w:rsidR="00550805" w:rsidRPr="00C3299B" w:rsidRDefault="00550805" w:rsidP="00550805">
      <w:pPr>
        <w:ind w:firstLine="708"/>
        <w:rPr>
          <w:rFonts w:eastAsia="Times New Roman"/>
          <w:lang w:eastAsia="ru-RU"/>
        </w:rPr>
      </w:pPr>
      <w:r w:rsidRPr="00C3299B">
        <w:rPr>
          <w:rFonts w:eastAsia="Times New Roman"/>
          <w:lang w:eastAsia="ru-RU"/>
        </w:rPr>
        <w:t>97015 Реализация мероприятий по созданию, развитию и обеспечению функционирования информационных систем в сфере науки и высшего образования</w:t>
      </w:r>
    </w:p>
    <w:p w:rsidR="00550805" w:rsidRPr="00C3299B" w:rsidRDefault="00550805" w:rsidP="00550805">
      <w:pPr>
        <w:ind w:firstLine="708"/>
        <w:rPr>
          <w:rFonts w:eastAsia="Times New Roman"/>
          <w:lang w:eastAsia="ru-RU"/>
        </w:rPr>
      </w:pPr>
      <w:r w:rsidRPr="00C3299B">
        <w:rPr>
          <w:rFonts w:eastAsia="Times New Roman"/>
          <w:lang w:eastAsia="ru-RU"/>
        </w:rPr>
        <w:t xml:space="preserve">По данному направлению расходов отражаются расходы федерального бюджета, связанные с реализацией мероприятий по созданию, развитию </w:t>
      </w:r>
      <w:r w:rsidR="001344DB">
        <w:rPr>
          <w:rFonts w:eastAsia="Times New Roman"/>
          <w:lang w:eastAsia="ru-RU"/>
        </w:rPr>
        <w:t xml:space="preserve">                                    </w:t>
      </w:r>
      <w:r w:rsidRPr="00C3299B">
        <w:rPr>
          <w:rFonts w:eastAsia="Times New Roman"/>
          <w:lang w:eastAsia="ru-RU"/>
        </w:rPr>
        <w:t>и обеспечению функционирования информационных систем в сфере науки и высшего образования.</w:t>
      </w:r>
    </w:p>
    <w:p w:rsidR="00550805" w:rsidRPr="00C3299B" w:rsidRDefault="00550805" w:rsidP="00550805">
      <w:pPr>
        <w:ind w:firstLine="708"/>
        <w:rPr>
          <w:rFonts w:eastAsia="Times New Roman"/>
          <w:lang w:eastAsia="ru-RU"/>
        </w:rPr>
      </w:pPr>
      <w:r w:rsidRPr="00C3299B">
        <w:rPr>
          <w:rFonts w:eastAsia="Times New Roman"/>
          <w:lang w:eastAsia="ru-RU"/>
        </w:rPr>
        <w:t xml:space="preserve">97016 Обеспечение условий для взаимодействия участников </w:t>
      </w:r>
      <w:r w:rsidR="001344DB">
        <w:rPr>
          <w:rFonts w:eastAsia="Times New Roman"/>
          <w:lang w:eastAsia="ru-RU"/>
        </w:rPr>
        <w:t xml:space="preserve">                                    </w:t>
      </w:r>
      <w:r w:rsidRPr="00C3299B">
        <w:rPr>
          <w:rFonts w:eastAsia="Times New Roman"/>
          <w:lang w:eastAsia="ru-RU"/>
        </w:rPr>
        <w:t>научно-технологического развития в электронном виде</w:t>
      </w:r>
    </w:p>
    <w:p w:rsidR="00550805" w:rsidRPr="00C3299B" w:rsidRDefault="00550805" w:rsidP="00550805">
      <w:pPr>
        <w:ind w:firstLine="708"/>
        <w:rPr>
          <w:rFonts w:eastAsia="Times New Roman"/>
          <w:lang w:eastAsia="ru-RU"/>
        </w:rPr>
      </w:pPr>
      <w:r w:rsidRPr="00C3299B">
        <w:rPr>
          <w:rFonts w:eastAsia="Times New Roman"/>
          <w:lang w:eastAsia="ru-RU"/>
        </w:rPr>
        <w:t xml:space="preserve">По данному направлению расходов отражаются расходы федерального бюджета, связанные с обеспечением условий для взаимодействия участников </w:t>
      </w:r>
      <w:r w:rsidR="001344DB">
        <w:rPr>
          <w:rFonts w:eastAsia="Times New Roman"/>
          <w:lang w:eastAsia="ru-RU"/>
        </w:rPr>
        <w:t xml:space="preserve">   </w:t>
      </w:r>
      <w:r w:rsidRPr="00C3299B">
        <w:rPr>
          <w:rFonts w:eastAsia="Times New Roman"/>
          <w:lang w:eastAsia="ru-RU"/>
        </w:rPr>
        <w:t>научно-технологического развития в электронном виде.</w:t>
      </w:r>
    </w:p>
    <w:p w:rsidR="00550805" w:rsidRPr="00C3299B" w:rsidRDefault="00550805" w:rsidP="00550805">
      <w:pPr>
        <w:ind w:firstLine="708"/>
        <w:rPr>
          <w:rFonts w:eastAsia="Times New Roman"/>
          <w:lang w:eastAsia="ru-RU"/>
        </w:rPr>
      </w:pPr>
      <w:r w:rsidRPr="00C3299B">
        <w:rPr>
          <w:rFonts w:eastAsia="Times New Roman"/>
          <w:lang w:eastAsia="ru-RU"/>
        </w:rPr>
        <w:t>97017 Развитие информационно-телекоммуникационной инфраструктуры таможенных органов Российской Федерации и обеспечение ее информационной безопасности</w:t>
      </w:r>
    </w:p>
    <w:p w:rsidR="00550805" w:rsidRPr="00C3299B" w:rsidRDefault="00550805" w:rsidP="00550805">
      <w:pPr>
        <w:ind w:firstLine="708"/>
        <w:rPr>
          <w:rFonts w:eastAsia="Times New Roman"/>
          <w:lang w:eastAsia="ru-RU"/>
        </w:rPr>
      </w:pPr>
      <w:r w:rsidRPr="00C3299B">
        <w:rPr>
          <w:rFonts w:eastAsia="Times New Roman"/>
          <w:lang w:eastAsia="ru-RU"/>
        </w:rPr>
        <w:t xml:space="preserve">По данному направлению расходов отражаются расходы федерального бюджета, связанные с развитием информационно-телекоммуникационной инфраструктуры таможенных органов Российской Федерации и обеспечением </w:t>
      </w:r>
      <w:r w:rsidR="001344DB">
        <w:rPr>
          <w:rFonts w:eastAsia="Times New Roman"/>
          <w:lang w:eastAsia="ru-RU"/>
        </w:rPr>
        <w:t xml:space="preserve">                      </w:t>
      </w:r>
      <w:r w:rsidRPr="00C3299B">
        <w:rPr>
          <w:rFonts w:eastAsia="Times New Roman"/>
          <w:lang w:eastAsia="ru-RU"/>
        </w:rPr>
        <w:t>ее информационной безопасности.</w:t>
      </w:r>
    </w:p>
    <w:p w:rsidR="00550805" w:rsidRPr="00C3299B" w:rsidRDefault="00550805" w:rsidP="00550805">
      <w:pPr>
        <w:ind w:firstLine="708"/>
        <w:rPr>
          <w:rFonts w:eastAsia="Times New Roman"/>
          <w:lang w:eastAsia="ru-RU"/>
        </w:rPr>
      </w:pPr>
      <w:r w:rsidRPr="00C3299B">
        <w:rPr>
          <w:rFonts w:eastAsia="Times New Roman"/>
          <w:lang w:eastAsia="ru-RU"/>
        </w:rPr>
        <w:t>97018 Обеспечение функционирования централизованной инфраструктуры вычислительных ресурсов таможенных органов Российской Федерации при увеличении нагрузки на них</w:t>
      </w:r>
    </w:p>
    <w:p w:rsidR="00550805" w:rsidRPr="00C3299B" w:rsidRDefault="00550805" w:rsidP="00550805">
      <w:pPr>
        <w:ind w:firstLine="708"/>
        <w:rPr>
          <w:rFonts w:eastAsia="Times New Roman"/>
          <w:lang w:eastAsia="ru-RU"/>
        </w:rPr>
      </w:pPr>
      <w:r w:rsidRPr="00C3299B">
        <w:rPr>
          <w:rFonts w:eastAsia="Times New Roman"/>
          <w:lang w:eastAsia="ru-RU"/>
        </w:rPr>
        <w:t>По данному направлению расходов отражаются расходы федерального бюджета, связанные с обеспечением функционирования централизованной инфраструктуры вычислительных ресурсов таможенных органов Российской Федерации при увеличении нагрузки на них.</w:t>
      </w:r>
    </w:p>
    <w:p w:rsidR="00550805" w:rsidRPr="00C3299B" w:rsidRDefault="00550805" w:rsidP="00550805">
      <w:pPr>
        <w:ind w:firstLine="708"/>
        <w:rPr>
          <w:rFonts w:eastAsia="Times New Roman"/>
          <w:lang w:eastAsia="ru-RU"/>
        </w:rPr>
      </w:pPr>
      <w:r w:rsidRPr="00C3299B">
        <w:rPr>
          <w:rFonts w:eastAsia="Times New Roman"/>
          <w:lang w:eastAsia="ru-RU"/>
        </w:rPr>
        <w:t xml:space="preserve">97019 Обеспечение проведения мероприятий по автоматизации процессов </w:t>
      </w:r>
      <w:r w:rsidR="001344DB">
        <w:rPr>
          <w:rFonts w:eastAsia="Times New Roman"/>
          <w:lang w:eastAsia="ru-RU"/>
        </w:rPr>
        <w:t xml:space="preserve">                     </w:t>
      </w:r>
      <w:r w:rsidRPr="00C3299B">
        <w:rPr>
          <w:rFonts w:eastAsia="Times New Roman"/>
          <w:lang w:eastAsia="ru-RU"/>
        </w:rPr>
        <w:t>в Российской таможенной академии</w:t>
      </w:r>
    </w:p>
    <w:p w:rsidR="00550805" w:rsidRPr="00C3299B" w:rsidRDefault="00550805" w:rsidP="00550805">
      <w:pPr>
        <w:rPr>
          <w:rFonts w:eastAsia="Times New Roman"/>
          <w:lang w:eastAsia="ru-RU"/>
        </w:rPr>
      </w:pPr>
      <w:r w:rsidRPr="00C3299B">
        <w:rPr>
          <w:rFonts w:eastAsia="Times New Roman"/>
          <w:lang w:eastAsia="ru-RU"/>
        </w:rPr>
        <w:t>По данному направлению расходов отражаются расходы федерального бюджета, связанные с обеспечением проведения мероприятий по автоматизации процессов в Российской таможенной академии.</w:t>
      </w:r>
    </w:p>
    <w:p w:rsidR="00550805" w:rsidRPr="00C3299B" w:rsidRDefault="00550805" w:rsidP="00550805">
      <w:pPr>
        <w:ind w:firstLine="708"/>
        <w:rPr>
          <w:rFonts w:eastAsia="Times New Roman"/>
          <w:lang w:eastAsia="ru-RU"/>
        </w:rPr>
      </w:pPr>
      <w:r w:rsidRPr="00C3299B">
        <w:rPr>
          <w:rFonts w:eastAsia="Times New Roman"/>
          <w:lang w:eastAsia="ru-RU"/>
        </w:rPr>
        <w:t>97021 Обеспечение реализации мероприятий по оценке качества высшего образования, федеральному государственному контролю (надзору) в сфере образования и мониторингу образовательных организаций посредством информационных систем</w:t>
      </w:r>
    </w:p>
    <w:p w:rsidR="00550805" w:rsidRPr="00C3299B" w:rsidRDefault="00550805" w:rsidP="00550805">
      <w:pPr>
        <w:rPr>
          <w:rFonts w:eastAsia="Times New Roman"/>
          <w:lang w:eastAsia="ru-RU"/>
        </w:rPr>
      </w:pPr>
      <w:r w:rsidRPr="00C3299B">
        <w:rPr>
          <w:rFonts w:eastAsia="Times New Roman"/>
          <w:lang w:eastAsia="ru-RU"/>
        </w:rPr>
        <w:t>По данному направлению расходов отражаются расходы федерального бюджета, связанные с обеспечением реализации мероприятий по оценке качества высшего образования, федеральному государственному контролю (надзору) в сфере образования и мониторингу образовательных организаций посредством информационных систем.</w:t>
      </w:r>
    </w:p>
    <w:p w:rsidR="00550805" w:rsidRPr="00C3299B" w:rsidRDefault="00550805" w:rsidP="00550805">
      <w:pPr>
        <w:ind w:firstLine="708"/>
        <w:rPr>
          <w:rFonts w:eastAsia="Times New Roman"/>
          <w:lang w:eastAsia="ru-RU"/>
        </w:rPr>
      </w:pPr>
      <w:r w:rsidRPr="00C3299B">
        <w:rPr>
          <w:rFonts w:eastAsia="Times New Roman"/>
          <w:lang w:eastAsia="ru-RU"/>
        </w:rPr>
        <w:t xml:space="preserve">97023 Развитие государственных информационных систем, оператором которых является Министерство финансов Российской Федерации (за исключением государственной интегрированной информационной системы в сфере контроля </w:t>
      </w:r>
      <w:r w:rsidR="001344DB">
        <w:rPr>
          <w:rFonts w:eastAsia="Times New Roman"/>
          <w:lang w:eastAsia="ru-RU"/>
        </w:rPr>
        <w:t xml:space="preserve">                    </w:t>
      </w:r>
      <w:r w:rsidRPr="00C3299B">
        <w:rPr>
          <w:rFonts w:eastAsia="Times New Roman"/>
          <w:lang w:eastAsia="ru-RU"/>
        </w:rPr>
        <w:t>за оборотом драгоценных металлов, драгоценных камней и изделий из них на всех этапах этого оборота)</w:t>
      </w:r>
    </w:p>
    <w:p w:rsidR="00550805" w:rsidRPr="00C3299B" w:rsidRDefault="00550805" w:rsidP="00550805">
      <w:pPr>
        <w:ind w:firstLine="708"/>
        <w:rPr>
          <w:rFonts w:eastAsia="Times New Roman"/>
          <w:lang w:eastAsia="ru-RU"/>
        </w:rPr>
      </w:pPr>
      <w:r w:rsidRPr="00C3299B">
        <w:rPr>
          <w:rFonts w:eastAsia="Times New Roman"/>
          <w:lang w:eastAsia="ru-RU"/>
        </w:rPr>
        <w:t xml:space="preserve">По данному направлению расходов отражаются расходы федерального бюджета, связанные с развитием государственных информационных систем, оператором которых является Министерство финансов Российской Федерации </w:t>
      </w:r>
      <w:r w:rsidR="001344DB">
        <w:rPr>
          <w:rFonts w:eastAsia="Times New Roman"/>
          <w:lang w:eastAsia="ru-RU"/>
        </w:rPr>
        <w:t xml:space="preserve">                      </w:t>
      </w:r>
      <w:r w:rsidRPr="00C3299B">
        <w:rPr>
          <w:rFonts w:eastAsia="Times New Roman"/>
          <w:lang w:eastAsia="ru-RU"/>
        </w:rPr>
        <w:t xml:space="preserve">(за исключением государственной интегрированной информационной системы </w:t>
      </w:r>
      <w:r w:rsidR="001344DB">
        <w:rPr>
          <w:rFonts w:eastAsia="Times New Roman"/>
          <w:lang w:eastAsia="ru-RU"/>
        </w:rPr>
        <w:t xml:space="preserve">                      </w:t>
      </w:r>
      <w:r w:rsidRPr="00C3299B">
        <w:rPr>
          <w:rFonts w:eastAsia="Times New Roman"/>
          <w:lang w:eastAsia="ru-RU"/>
        </w:rPr>
        <w:t>в сфере контроля за оборотом драгоценных металлов, драгоценных камней и изделий из них на всех этапах этого оборота).</w:t>
      </w:r>
    </w:p>
    <w:p w:rsidR="00C7620E" w:rsidRPr="00C3299B" w:rsidRDefault="00C7620E" w:rsidP="00550805">
      <w:pPr>
        <w:ind w:firstLine="708"/>
        <w:rPr>
          <w:rFonts w:eastAsia="Times New Roman"/>
          <w:lang w:eastAsia="ru-RU"/>
        </w:rPr>
      </w:pPr>
      <w:r w:rsidRPr="00C3299B">
        <w:rPr>
          <w:rFonts w:eastAsia="Times New Roman"/>
          <w:lang w:eastAsia="ru-RU"/>
        </w:rPr>
        <w:t>97024 Финансовое обеспечение мероприятий по эксплуатации государственной информационной системы обязательного медицинского страхования и организация ее информационного взаимодействия с единой государственной информационной системой в сфере здравоохранения</w:t>
      </w:r>
    </w:p>
    <w:p w:rsidR="00C7620E" w:rsidRDefault="00C7620E" w:rsidP="00550805">
      <w:pPr>
        <w:ind w:firstLine="708"/>
        <w:rPr>
          <w:rFonts w:eastAsia="Times New Roman"/>
          <w:lang w:eastAsia="ru-RU"/>
        </w:rPr>
      </w:pPr>
      <w:r w:rsidRPr="00C3299B">
        <w:rPr>
          <w:rFonts w:eastAsia="Times New Roman"/>
          <w:lang w:eastAsia="ru-RU"/>
        </w:rPr>
        <w:t>По данному направлению расходов отражаются расходы федерального бюджета, связанные с финансовое обеспечение мероприятий по эксплуатации государственной информационной системы обязательного медицинского страхования и организация ее информационного взаимодействия с единой государственной информационной системой в сфере здравоохранения.</w:t>
      </w:r>
    </w:p>
    <w:p w:rsidR="00981E27" w:rsidRPr="00981E27" w:rsidRDefault="00981E27" w:rsidP="00981E27">
      <w:pPr>
        <w:ind w:firstLine="708"/>
        <w:rPr>
          <w:rFonts w:eastAsia="Times New Roman"/>
          <w:lang w:eastAsia="ru-RU"/>
        </w:rPr>
      </w:pPr>
      <w:r>
        <w:rPr>
          <w:rFonts w:eastAsia="Times New Roman"/>
          <w:lang w:eastAsia="ru-RU"/>
        </w:rPr>
        <w:t xml:space="preserve">97025 </w:t>
      </w:r>
      <w:r w:rsidRPr="00981E27">
        <w:rPr>
          <w:rFonts w:eastAsia="Times New Roman"/>
          <w:lang w:eastAsia="ru-RU"/>
        </w:rPr>
        <w:t xml:space="preserve">Обеспечение создания механизма бесшовной интеграции мер государственной поддержки институтов инновационного развития, включая Единый реестр конечных получателей государственной поддержки инновационной деятельности в структуре государственной информационной системы "Экономика" </w:t>
      </w:r>
      <w:r w:rsidR="002E1252">
        <w:rPr>
          <w:rFonts w:eastAsia="Times New Roman"/>
          <w:lang w:eastAsia="ru-RU"/>
        </w:rPr>
        <w:t xml:space="preserve">            </w:t>
      </w:r>
      <w:r w:rsidRPr="00981E27">
        <w:rPr>
          <w:rFonts w:eastAsia="Times New Roman"/>
          <w:lang w:eastAsia="ru-RU"/>
        </w:rPr>
        <w:t>и информационны</w:t>
      </w:r>
      <w:r w:rsidR="00441FFA">
        <w:rPr>
          <w:rFonts w:eastAsia="Times New Roman"/>
          <w:lang w:eastAsia="ru-RU"/>
        </w:rPr>
        <w:t>е</w:t>
      </w:r>
      <w:r w:rsidRPr="00981E27">
        <w:rPr>
          <w:rFonts w:eastAsia="Times New Roman"/>
          <w:lang w:eastAsia="ru-RU"/>
        </w:rPr>
        <w:t xml:space="preserve"> сервис</w:t>
      </w:r>
      <w:r w:rsidR="00441FFA">
        <w:rPr>
          <w:rFonts w:eastAsia="Times New Roman"/>
          <w:lang w:eastAsia="ru-RU"/>
        </w:rPr>
        <w:t xml:space="preserve">ы </w:t>
      </w:r>
      <w:r w:rsidRPr="00981E27">
        <w:rPr>
          <w:rFonts w:eastAsia="Times New Roman"/>
          <w:lang w:eastAsia="ru-RU"/>
        </w:rPr>
        <w:t>для инвесторов</w:t>
      </w:r>
    </w:p>
    <w:p w:rsidR="00981E27" w:rsidRPr="00C3299B" w:rsidRDefault="00DB3F52" w:rsidP="00550805">
      <w:pPr>
        <w:ind w:firstLine="708"/>
        <w:rPr>
          <w:rFonts w:eastAsia="Times New Roman"/>
          <w:lang w:eastAsia="ru-RU"/>
        </w:rPr>
      </w:pPr>
      <w:r w:rsidRPr="00DB3F52">
        <w:rPr>
          <w:rFonts w:eastAsia="Times New Roman"/>
          <w:lang w:eastAsia="ru-RU"/>
        </w:rPr>
        <w:t>По данному направлению расходов отражаются расходы федерального бюджета, связанные с</w:t>
      </w:r>
      <w:r>
        <w:rPr>
          <w:rFonts w:eastAsia="Times New Roman"/>
          <w:lang w:eastAsia="ru-RU"/>
        </w:rPr>
        <w:t xml:space="preserve"> обеспечением </w:t>
      </w:r>
      <w:r w:rsidRPr="00DB3F52">
        <w:rPr>
          <w:rFonts w:eastAsia="Times New Roman"/>
          <w:lang w:eastAsia="ru-RU"/>
        </w:rPr>
        <w:t xml:space="preserve">создания механизма бесшовной интеграции мер государственной поддержки институтов инновационного развития, включая Единый реестр конечных получателей государственной поддержки инновационной деятельности в структуре государственной информационной системы "Экономика" </w:t>
      </w:r>
      <w:r w:rsidR="002E1252">
        <w:rPr>
          <w:rFonts w:eastAsia="Times New Roman"/>
          <w:lang w:eastAsia="ru-RU"/>
        </w:rPr>
        <w:t xml:space="preserve">         </w:t>
      </w:r>
      <w:r w:rsidRPr="00DB3F52">
        <w:rPr>
          <w:rFonts w:eastAsia="Times New Roman"/>
          <w:lang w:eastAsia="ru-RU"/>
        </w:rPr>
        <w:t>и информационные сервисы для инвесторов</w:t>
      </w:r>
      <w:r>
        <w:rPr>
          <w:rFonts w:eastAsia="Times New Roman"/>
          <w:lang w:eastAsia="ru-RU"/>
        </w:rPr>
        <w:t>.</w:t>
      </w:r>
    </w:p>
    <w:p w:rsidR="00550805" w:rsidRPr="00C3299B" w:rsidRDefault="00550805" w:rsidP="00550805">
      <w:pPr>
        <w:spacing w:line="252" w:lineRule="auto"/>
        <w:ind w:firstLine="708"/>
        <w:rPr>
          <w:rFonts w:eastAsia="Calibri" w:cs="Times New Roman"/>
          <w:szCs w:val="28"/>
        </w:rPr>
      </w:pPr>
      <w:r w:rsidRPr="00C3299B">
        <w:rPr>
          <w:rFonts w:eastAsia="Calibri" w:cs="Times New Roman"/>
          <w:szCs w:val="28"/>
        </w:rPr>
        <w:t>99998 Реализация мероприятий федеральной целевой программы</w:t>
      </w:r>
    </w:p>
    <w:p w:rsidR="00550805" w:rsidRPr="00C3299B" w:rsidRDefault="00550805" w:rsidP="00550805">
      <w:pPr>
        <w:spacing w:line="252" w:lineRule="auto"/>
        <w:ind w:firstLine="708"/>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на реализацию мероприятий федеральной целевой программы.</w:t>
      </w:r>
    </w:p>
    <w:p w:rsidR="00550805" w:rsidRPr="00C3299B" w:rsidRDefault="00550805" w:rsidP="00550805">
      <w:pPr>
        <w:spacing w:line="252" w:lineRule="auto"/>
        <w:ind w:firstLine="708"/>
        <w:rPr>
          <w:rFonts w:eastAsia="Calibri" w:cs="Times New Roman"/>
          <w:szCs w:val="28"/>
        </w:rPr>
      </w:pPr>
      <w:r w:rsidRPr="00C3299B">
        <w:rPr>
          <w:rFonts w:eastAsia="Calibri" w:cs="Times New Roman"/>
          <w:szCs w:val="28"/>
        </w:rPr>
        <w:t>99999 Финансовое обеспечение иных расходов государственных органов Российской Федерации и федеральных казенных учреждений</w:t>
      </w:r>
    </w:p>
    <w:p w:rsidR="00550805" w:rsidRPr="00C3299B" w:rsidRDefault="00550805" w:rsidP="00550805">
      <w:pPr>
        <w:spacing w:line="252" w:lineRule="auto"/>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и бюджетов государственных внебюджетных фондов Российской Федерации на финансовое обеспечение реализации мероприятий, осуществляемых федеральными государственными органами и находящимися в их ведении государственными учреждениями, а также органами государственных внебюджетных фондов Российской Федерации, для отражения которых </w:t>
      </w:r>
      <w:r w:rsidR="001344DB">
        <w:rPr>
          <w:rFonts w:eastAsia="Calibri" w:cs="Times New Roman"/>
          <w:szCs w:val="28"/>
        </w:rPr>
        <w:t xml:space="preserve">                                     </w:t>
      </w:r>
      <w:r w:rsidRPr="00C3299B">
        <w:rPr>
          <w:rFonts w:eastAsia="Calibri" w:cs="Times New Roman"/>
          <w:szCs w:val="28"/>
        </w:rPr>
        <w:t>не предусмотрены обособленные направления расходов.</w:t>
      </w:r>
    </w:p>
    <w:p w:rsidR="00550805" w:rsidRDefault="00550805" w:rsidP="00550805">
      <w:pPr>
        <w:spacing w:line="252" w:lineRule="auto"/>
        <w:rPr>
          <w:rFonts w:eastAsia="Calibri" w:cs="Times New Roman"/>
          <w:szCs w:val="28"/>
          <w:lang w:eastAsia="ru-RU"/>
        </w:rPr>
      </w:pPr>
      <w:r w:rsidRPr="00C3299B">
        <w:rPr>
          <w:rFonts w:eastAsia="Calibri" w:cs="Times New Roman"/>
          <w:szCs w:val="28"/>
          <w:lang w:eastAsia="ru-RU"/>
        </w:rPr>
        <w:t xml:space="preserve">Применение данного направления расходов ограничено и осуществляется только в целях резервирования ассигнований в случае, если на момент </w:t>
      </w:r>
      <w:r w:rsidR="001344DB">
        <w:rPr>
          <w:rFonts w:eastAsia="Calibri" w:cs="Times New Roman"/>
          <w:szCs w:val="28"/>
          <w:lang w:eastAsia="ru-RU"/>
        </w:rPr>
        <w:t xml:space="preserve">                                        </w:t>
      </w:r>
      <w:r w:rsidRPr="00C3299B">
        <w:rPr>
          <w:rFonts w:eastAsia="Calibri" w:cs="Times New Roman"/>
          <w:szCs w:val="28"/>
          <w:lang w:eastAsia="ru-RU"/>
        </w:rPr>
        <w:t xml:space="preserve">их распределения отсутствует возможность определения механизма реализации планируемых мероприятий, с последующим перераспределением </w:t>
      </w:r>
      <w:r w:rsidR="001344DB">
        <w:rPr>
          <w:rFonts w:eastAsia="Calibri" w:cs="Times New Roman"/>
          <w:szCs w:val="28"/>
          <w:lang w:eastAsia="ru-RU"/>
        </w:rPr>
        <w:t xml:space="preserve">                                                   </w:t>
      </w:r>
      <w:r w:rsidRPr="00C3299B">
        <w:rPr>
          <w:rFonts w:eastAsia="Calibri" w:cs="Times New Roman"/>
          <w:szCs w:val="28"/>
          <w:lang w:eastAsia="ru-RU"/>
        </w:rPr>
        <w:t>по соответс</w:t>
      </w:r>
      <w:r w:rsidR="00672856" w:rsidRPr="00C3299B">
        <w:rPr>
          <w:rFonts w:eastAsia="Calibri" w:cs="Times New Roman"/>
          <w:szCs w:val="28"/>
          <w:lang w:eastAsia="ru-RU"/>
        </w:rPr>
        <w:t>твующим направлением расходов.</w:t>
      </w:r>
    </w:p>
    <w:p w:rsidR="00550805" w:rsidRPr="00C3299B" w:rsidRDefault="00550805" w:rsidP="00550805">
      <w:pPr>
        <w:spacing w:after="10"/>
        <w:ind w:firstLine="0"/>
        <w:rPr>
          <w:rFonts w:eastAsia="Calibri" w:cs="Times New Roman"/>
          <w:szCs w:val="28"/>
        </w:rPr>
      </w:pPr>
    </w:p>
    <w:p w:rsidR="00550805" w:rsidRPr="00C3299B" w:rsidRDefault="00550805" w:rsidP="00F57E80">
      <w:pPr>
        <w:spacing w:line="228" w:lineRule="auto"/>
        <w:ind w:left="-426" w:hanging="141"/>
        <w:rPr>
          <w:rFonts w:eastAsia="Calibri" w:cs="Times New Roman"/>
          <w:sz w:val="20"/>
          <w:szCs w:val="20"/>
        </w:rPr>
      </w:pPr>
    </w:p>
    <w:p w:rsidR="00F57E80" w:rsidRPr="00C3299B" w:rsidRDefault="00F57E80" w:rsidP="00F57E80">
      <w:pPr>
        <w:spacing w:line="228" w:lineRule="auto"/>
        <w:ind w:left="-426" w:hanging="141"/>
        <w:rPr>
          <w:rFonts w:eastAsia="Calibri" w:cs="Times New Roman"/>
          <w:sz w:val="20"/>
          <w:szCs w:val="20"/>
        </w:rPr>
      </w:pPr>
    </w:p>
    <w:p w:rsidR="00F57E80" w:rsidRPr="00C3299B" w:rsidRDefault="00F57E80" w:rsidP="00F57E80">
      <w:pPr>
        <w:spacing w:line="228" w:lineRule="auto"/>
        <w:ind w:left="-426" w:hanging="141"/>
        <w:rPr>
          <w:sz w:val="20"/>
          <w:szCs w:val="20"/>
        </w:rPr>
      </w:pPr>
    </w:p>
    <w:p w:rsidR="00A12957" w:rsidRPr="00C3299B" w:rsidRDefault="00A12957">
      <w:pPr>
        <w:spacing w:after="160" w:line="259" w:lineRule="auto"/>
        <w:ind w:firstLine="0"/>
        <w:jc w:val="left"/>
        <w:rPr>
          <w:rFonts w:eastAsia="Calibri" w:cs="Times New Roman"/>
          <w:szCs w:val="28"/>
          <w:lang w:val="x-none"/>
        </w:rPr>
      </w:pPr>
      <w:r w:rsidRPr="00C3299B">
        <w:rPr>
          <w:rFonts w:eastAsia="Calibri" w:cs="Times New Roman"/>
          <w:szCs w:val="28"/>
          <w:lang w:val="x-none"/>
        </w:rPr>
        <w:br w:type="page"/>
      </w:r>
    </w:p>
    <w:p w:rsidR="00672856" w:rsidRPr="00C3299B" w:rsidRDefault="00672856" w:rsidP="00672856">
      <w:pPr>
        <w:spacing w:after="10"/>
        <w:ind w:left="5103" w:firstLine="0"/>
        <w:jc w:val="center"/>
        <w:rPr>
          <w:rFonts w:eastAsia="Calibri" w:cs="Times New Roman"/>
          <w:szCs w:val="28"/>
        </w:rPr>
      </w:pPr>
      <w:r w:rsidRPr="00C3299B">
        <w:rPr>
          <w:rFonts w:eastAsia="Calibri" w:cs="Times New Roman"/>
          <w:szCs w:val="28"/>
          <w:lang w:val="x-none"/>
        </w:rPr>
        <w:t>Приложение № 1</w:t>
      </w:r>
      <w:r w:rsidRPr="00C3299B">
        <w:rPr>
          <w:rFonts w:eastAsia="Calibri" w:cs="Times New Roman"/>
          <w:szCs w:val="28"/>
        </w:rPr>
        <w:t>0</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к приказу Министерства финансов</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Российской Федерации</w:t>
      </w:r>
    </w:p>
    <w:p w:rsidR="00672856" w:rsidRPr="00C3299B" w:rsidRDefault="00672856" w:rsidP="00672856">
      <w:pPr>
        <w:spacing w:after="10"/>
        <w:ind w:left="5103" w:firstLine="0"/>
        <w:jc w:val="center"/>
        <w:rPr>
          <w:rFonts w:eastAsia="Calibri" w:cs="Times New Roman"/>
          <w:szCs w:val="28"/>
        </w:rPr>
      </w:pPr>
      <w:r w:rsidRPr="00C3299B">
        <w:rPr>
          <w:rFonts w:eastAsia="Calibri" w:cs="Times New Roman"/>
          <w:szCs w:val="28"/>
        </w:rPr>
        <w:t>от</w:t>
      </w:r>
      <w:r w:rsidR="005942F7">
        <w:rPr>
          <w:rFonts w:eastAsia="Calibri" w:cs="Times New Roman"/>
          <w:szCs w:val="28"/>
        </w:rPr>
        <w:t xml:space="preserve"> </w:t>
      </w:r>
      <w:r w:rsidR="00F72B71">
        <w:rPr>
          <w:rFonts w:eastAsia="Calibri" w:cs="Times New Roman"/>
          <w:szCs w:val="28"/>
        </w:rPr>
        <w:t>01.06.2023</w:t>
      </w:r>
      <w:r w:rsidR="005942F7" w:rsidRPr="00F72B71">
        <w:rPr>
          <w:rFonts w:eastAsia="Calibri" w:cs="Times New Roman"/>
          <w:szCs w:val="28"/>
        </w:rPr>
        <w:t xml:space="preserve"> </w:t>
      </w:r>
      <w:r w:rsidRPr="00C3299B">
        <w:rPr>
          <w:rFonts w:eastAsia="Calibri" w:cs="Times New Roman"/>
          <w:szCs w:val="28"/>
        </w:rPr>
        <w:t xml:space="preserve">№ </w:t>
      </w:r>
      <w:r w:rsidR="00F72B71">
        <w:rPr>
          <w:rFonts w:eastAsia="Calibri" w:cs="Times New Roman"/>
          <w:szCs w:val="28"/>
        </w:rPr>
        <w:t>80н</w:t>
      </w:r>
    </w:p>
    <w:p w:rsidR="00672856" w:rsidRPr="00C3299B" w:rsidRDefault="00672856" w:rsidP="00672856">
      <w:pPr>
        <w:spacing w:after="10"/>
        <w:ind w:left="4820" w:firstLine="0"/>
        <w:jc w:val="center"/>
        <w:rPr>
          <w:rFonts w:eastAsia="Calibri" w:cs="Times New Roman"/>
          <w:szCs w:val="28"/>
        </w:rPr>
      </w:pP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 xml:space="preserve">КОДЫ НАПРАВЛЕНИЙ РАСХОДОВ ЦЕЛЕВЫХ СТАТЕЙ </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РАСХОДОВ ФЕДЕРАЛЬНОГО БЮДЖЕТА НА ДОСТИЖЕНИЕ РЕЗУЛЬТАТОВ ФЕДЕРАЛЬНОГО ПРОЕКТА</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"КУЛЬТУРНАЯ СРЕДА"</w:t>
      </w:r>
    </w:p>
    <w:p w:rsidR="00672856" w:rsidRPr="00C3299B" w:rsidRDefault="00672856" w:rsidP="00672856">
      <w:pPr>
        <w:spacing w:after="10"/>
        <w:rPr>
          <w:rFonts w:eastAsia="Calibri" w:cs="Times New Roman"/>
          <w:szCs w:val="28"/>
        </w:rPr>
      </w:pPr>
    </w:p>
    <w:p w:rsidR="00672856" w:rsidRPr="00C3299B" w:rsidRDefault="00672856" w:rsidP="00672856">
      <w:pPr>
        <w:spacing w:after="10"/>
        <w:rPr>
          <w:rFonts w:eastAsia="Calibri" w:cs="Times New Roman"/>
          <w:szCs w:val="28"/>
        </w:rPr>
      </w:pPr>
      <w:r w:rsidRPr="00C3299B">
        <w:rPr>
          <w:rFonts w:eastAsia="Calibri" w:cs="Times New Roman"/>
          <w:szCs w:val="28"/>
        </w:rPr>
        <w:t>Расходы федерального бюджета на достижение результатов федерального проекта "Культурная среда" (00 0 A1 00000) отражаются по следующим направлениям расходов:</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1) </w:t>
      </w:r>
      <w:r w:rsidR="00687263" w:rsidRPr="00C3299B">
        <w:rPr>
          <w:rFonts w:eastAsia="Calibri" w:cs="Times New Roman"/>
          <w:szCs w:val="28"/>
        </w:rPr>
        <w:t>A0000 Реализация отдельных федеральных проектов в сфере культуры</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данной группе направлений расходов отражаются расходы федерального бюджета на реализацию национального проекта "Культура" по следующим направлениям расходов, отражающим результаты федерального проекта</w:t>
      </w:r>
      <w:r w:rsidR="000A6517" w:rsidRPr="00C3299B">
        <w:rPr>
          <w:rFonts w:eastAsia="Calibri" w:cs="Times New Roman"/>
          <w:szCs w:val="28"/>
        </w:rPr>
        <w:t xml:space="preserve"> </w:t>
      </w:r>
      <w:r w:rsidR="00581F06">
        <w:rPr>
          <w:rFonts w:eastAsia="Calibri" w:cs="Times New Roman"/>
          <w:szCs w:val="28"/>
        </w:rPr>
        <w:t xml:space="preserve">                   </w:t>
      </w:r>
      <w:r w:rsidRPr="00C3299B">
        <w:rPr>
          <w:rFonts w:eastAsia="Calibri" w:cs="Times New Roman"/>
          <w:szCs w:val="28"/>
        </w:rPr>
        <w:t>"Культурная среда":</w:t>
      </w:r>
    </w:p>
    <w:p w:rsidR="00672856" w:rsidRPr="00C3299B" w:rsidRDefault="00672856" w:rsidP="00672856">
      <w:pPr>
        <w:spacing w:after="10"/>
        <w:rPr>
          <w:rFonts w:eastAsia="Calibri" w:cs="Times New Roman"/>
          <w:szCs w:val="28"/>
        </w:rPr>
      </w:pPr>
      <w:r w:rsidRPr="00C3299B">
        <w:rPr>
          <w:rFonts w:eastAsia="Calibri" w:cs="Times New Roman"/>
          <w:szCs w:val="28"/>
        </w:rPr>
        <w:t>00400 Реновация федеральных учреждений отрасли культуры</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581F06">
        <w:rPr>
          <w:rFonts w:eastAsia="Calibri" w:cs="Times New Roman"/>
          <w:szCs w:val="28"/>
        </w:rPr>
        <w:t xml:space="preserve">                    </w:t>
      </w:r>
      <w:r w:rsidRPr="00C3299B">
        <w:rPr>
          <w:rFonts w:eastAsia="Calibri" w:cs="Times New Roman"/>
          <w:szCs w:val="28"/>
        </w:rPr>
        <w:t>"Развитие культуры" по предоставлению грантов на реновацию федеральных учреждений отрасли культуры, направленную на улучшение качества культурной среды;</w:t>
      </w:r>
    </w:p>
    <w:p w:rsidR="00672856" w:rsidRPr="00C3299B" w:rsidRDefault="00672856" w:rsidP="00672856">
      <w:pPr>
        <w:spacing w:after="10"/>
        <w:rPr>
          <w:rFonts w:eastAsia="Calibri" w:cs="Times New Roman"/>
          <w:szCs w:val="28"/>
        </w:rPr>
      </w:pPr>
      <w:r w:rsidRPr="00C3299B">
        <w:rPr>
          <w:rFonts w:eastAsia="Calibri" w:cs="Times New Roman"/>
          <w:szCs w:val="28"/>
        </w:rPr>
        <w:t>2) 54540 Создание модельных муниципальных библиотек</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581F06">
        <w:rPr>
          <w:rFonts w:eastAsia="Calibri" w:cs="Times New Roman"/>
          <w:szCs w:val="28"/>
        </w:rPr>
        <w:t xml:space="preserve">                       </w:t>
      </w:r>
      <w:r w:rsidRPr="00C3299B">
        <w:rPr>
          <w:rFonts w:eastAsia="Calibri" w:cs="Times New Roman"/>
          <w:szCs w:val="28"/>
        </w:rPr>
        <w:t>"Развитие культуры" по предоставлению иных межбюджетных трансфертов бюджетам на создание модельных муниципальных библиотек;</w:t>
      </w:r>
    </w:p>
    <w:p w:rsidR="00672856" w:rsidRPr="00C3299B" w:rsidRDefault="00672856" w:rsidP="00672856">
      <w:pPr>
        <w:spacing w:after="10"/>
        <w:rPr>
          <w:rFonts w:eastAsia="Calibri" w:cs="Times New Roman"/>
          <w:szCs w:val="28"/>
        </w:rPr>
      </w:pPr>
      <w:r w:rsidRPr="00C3299B">
        <w:rPr>
          <w:rFonts w:eastAsia="Calibri" w:cs="Times New Roman"/>
          <w:szCs w:val="28"/>
        </w:rPr>
        <w:t>54550 Реновация учреждений отрасли культуры</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Pr="00C3299B">
        <w:rPr>
          <w:rFonts w:eastAsia="Calibri" w:cs="Times New Roman"/>
          <w:szCs w:val="28"/>
        </w:rPr>
        <w:t>"Развитие культуры" по предоставлению субсидий бюджетам на реновацию учреждений отрасли культуры;</w:t>
      </w:r>
    </w:p>
    <w:p w:rsidR="00672856" w:rsidRPr="00C3299B" w:rsidRDefault="00672856" w:rsidP="00672856">
      <w:pPr>
        <w:spacing w:after="10"/>
        <w:rPr>
          <w:rFonts w:eastAsia="Calibri" w:cs="Times New Roman"/>
          <w:szCs w:val="28"/>
        </w:rPr>
      </w:pPr>
      <w:r w:rsidRPr="00C3299B">
        <w:rPr>
          <w:rFonts w:eastAsia="Calibri" w:cs="Times New Roman"/>
          <w:szCs w:val="28"/>
        </w:rPr>
        <w:t>54560 Модернизация театров юного зрителя и театров кукол</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581F06">
        <w:rPr>
          <w:rFonts w:eastAsia="Calibri" w:cs="Times New Roman"/>
          <w:szCs w:val="28"/>
        </w:rPr>
        <w:t xml:space="preserve">                         </w:t>
      </w:r>
      <w:r w:rsidRPr="00C3299B">
        <w:rPr>
          <w:rFonts w:eastAsia="Calibri" w:cs="Times New Roman"/>
          <w:szCs w:val="28"/>
        </w:rPr>
        <w:t>"Развитие культуры" по предоставлению субсидий бюджетам на модернизацию театров юного зрителя и театров кукол;</w:t>
      </w:r>
    </w:p>
    <w:p w:rsidR="00672856" w:rsidRPr="00C3299B" w:rsidRDefault="00672856" w:rsidP="00672856">
      <w:pPr>
        <w:spacing w:after="10"/>
        <w:rPr>
          <w:rFonts w:eastAsia="Calibri" w:cs="Times New Roman"/>
          <w:szCs w:val="28"/>
        </w:rPr>
      </w:pPr>
      <w:r w:rsidRPr="00C3299B">
        <w:rPr>
          <w:rFonts w:eastAsia="Calibri" w:cs="Times New Roman"/>
          <w:szCs w:val="28"/>
        </w:rPr>
        <w:t>55130 Развитие сети учреждений культурно-досугового типа</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581F06">
        <w:rPr>
          <w:rFonts w:eastAsia="Calibri" w:cs="Times New Roman"/>
          <w:szCs w:val="28"/>
        </w:rPr>
        <w:t xml:space="preserve">                     </w:t>
      </w:r>
      <w:r w:rsidRPr="00C3299B">
        <w:rPr>
          <w:rFonts w:eastAsia="Calibri" w:cs="Times New Roman"/>
          <w:szCs w:val="28"/>
        </w:rPr>
        <w:t>"Развитие культуры" по предоставлению субсидий бюджетам на развитие сети учреждений культурно-досугового типа;</w:t>
      </w:r>
    </w:p>
    <w:p w:rsidR="00672856" w:rsidRPr="00C3299B" w:rsidRDefault="00672856" w:rsidP="00672856">
      <w:pPr>
        <w:spacing w:after="10"/>
        <w:rPr>
          <w:rFonts w:eastAsia="Calibri" w:cs="Times New Roman"/>
          <w:szCs w:val="28"/>
        </w:rPr>
      </w:pPr>
      <w:r w:rsidRPr="00C3299B">
        <w:rPr>
          <w:rFonts w:eastAsia="Calibri" w:cs="Times New Roman"/>
          <w:szCs w:val="28"/>
        </w:rPr>
        <w:t>55190 Государственная поддержка отрасли культуры</w:t>
      </w:r>
    </w:p>
    <w:p w:rsidR="00672856" w:rsidRPr="00C3299B" w:rsidRDefault="00672856" w:rsidP="00672856">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Times New Roman" w:cs="Times New Roman"/>
          <w:szCs w:val="28"/>
          <w:lang w:eastAsia="ru-RU"/>
        </w:rPr>
        <w:t xml:space="preserve"> </w:t>
      </w:r>
      <w:r w:rsidR="00581F06">
        <w:rPr>
          <w:rFonts w:eastAsia="Times New Roman" w:cs="Times New Roman"/>
          <w:szCs w:val="28"/>
          <w:lang w:eastAsia="ru-RU"/>
        </w:rPr>
        <w:t xml:space="preserve">                     </w:t>
      </w:r>
      <w:r w:rsidRPr="00C3299B">
        <w:rPr>
          <w:rFonts w:eastAsia="Times New Roman" w:cs="Times New Roman"/>
          <w:szCs w:val="28"/>
          <w:lang w:eastAsia="ru-RU"/>
        </w:rPr>
        <w:t>"Развитие культуры" по предоставлению субсидий бюджетам на поддержку отрасли культуры;</w:t>
      </w:r>
    </w:p>
    <w:p w:rsidR="00BB1D7A" w:rsidRPr="00C3299B" w:rsidRDefault="00BB1D7A" w:rsidP="00BB1D7A">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55800</w:t>
      </w:r>
      <w:r w:rsidRPr="00C3299B">
        <w:rPr>
          <w:rFonts w:eastAsia="Times New Roman" w:cs="Times New Roman"/>
          <w:szCs w:val="28"/>
          <w:lang w:eastAsia="ru-RU"/>
        </w:rPr>
        <w:tab/>
        <w:t xml:space="preserve"> Реконструкция и капитальный ремонт региональных и муниципальных театров</w:t>
      </w:r>
    </w:p>
    <w:p w:rsidR="00BB1D7A" w:rsidRPr="00C3299B" w:rsidRDefault="00BB1D7A" w:rsidP="00BB1D7A">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 данному направлению расходов отражаются расходы федерального бюджета в рамках государственной программы Российской Федерации </w:t>
      </w:r>
      <w:r w:rsidR="00581F06">
        <w:rPr>
          <w:rFonts w:eastAsia="Times New Roman" w:cs="Times New Roman"/>
          <w:szCs w:val="28"/>
          <w:lang w:eastAsia="ru-RU"/>
        </w:rPr>
        <w:t xml:space="preserve">                     </w:t>
      </w:r>
      <w:r w:rsidRPr="00C3299B">
        <w:rPr>
          <w:rFonts w:eastAsia="Times New Roman" w:cs="Times New Roman"/>
          <w:szCs w:val="28"/>
          <w:lang w:eastAsia="ru-RU"/>
        </w:rPr>
        <w:t xml:space="preserve">"Развитие культуры" по предоставлению субсидий бюджетам на реконструкцию </w:t>
      </w:r>
      <w:r w:rsidR="00581F06">
        <w:rPr>
          <w:rFonts w:eastAsia="Times New Roman" w:cs="Times New Roman"/>
          <w:szCs w:val="28"/>
          <w:lang w:eastAsia="ru-RU"/>
        </w:rPr>
        <w:t xml:space="preserve">                     </w:t>
      </w:r>
      <w:r w:rsidRPr="00C3299B">
        <w:rPr>
          <w:rFonts w:eastAsia="Times New Roman" w:cs="Times New Roman"/>
          <w:szCs w:val="28"/>
          <w:lang w:eastAsia="ru-RU"/>
        </w:rPr>
        <w:t>и капитальный ремонт региональных и муниципальных театров;</w:t>
      </w:r>
    </w:p>
    <w:p w:rsidR="00233E00" w:rsidRPr="00C3299B" w:rsidRDefault="00233E00" w:rsidP="00BB1D7A">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55840 Оснащение региональных и муниципальных театров</w:t>
      </w:r>
    </w:p>
    <w:p w:rsidR="00233E00" w:rsidRPr="00C3299B" w:rsidRDefault="00233E00" w:rsidP="00BB1D7A">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По данному направлению расходов отражаются расходы федерального бюджета в рамках государственной программы Российской Федерации "Развитие культуры" по предоставлению субсидий бюджетам на оснащение региональных </w:t>
      </w:r>
      <w:r w:rsidR="00A24897">
        <w:rPr>
          <w:rFonts w:eastAsia="Times New Roman" w:cs="Times New Roman"/>
          <w:szCs w:val="28"/>
          <w:lang w:eastAsia="ru-RU"/>
        </w:rPr>
        <w:t xml:space="preserve">                           </w:t>
      </w:r>
      <w:r w:rsidRPr="00C3299B">
        <w:rPr>
          <w:rFonts w:eastAsia="Times New Roman" w:cs="Times New Roman"/>
          <w:szCs w:val="28"/>
          <w:lang w:eastAsia="ru-RU"/>
        </w:rPr>
        <w:t>и муниципальных театров;</w:t>
      </w:r>
    </w:p>
    <w:p w:rsidR="00672856" w:rsidRPr="00C3299B" w:rsidRDefault="00672856" w:rsidP="00672856">
      <w:pPr>
        <w:spacing w:after="10"/>
        <w:rPr>
          <w:rFonts w:eastAsia="Calibri" w:cs="Times New Roman"/>
          <w:szCs w:val="28"/>
        </w:rPr>
      </w:pPr>
      <w:r w:rsidRPr="00C3299B">
        <w:rPr>
          <w:rFonts w:eastAsia="Calibri" w:cs="Times New Roman"/>
          <w:szCs w:val="28"/>
        </w:rPr>
        <w:t>55900 Техническое оснащение региональных и муниципальных музеев</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581F06">
        <w:rPr>
          <w:rFonts w:eastAsia="Calibri" w:cs="Times New Roman"/>
          <w:szCs w:val="28"/>
        </w:rPr>
        <w:t xml:space="preserve">                     </w:t>
      </w:r>
      <w:r w:rsidRPr="00C3299B">
        <w:rPr>
          <w:rFonts w:eastAsia="Calibri" w:cs="Times New Roman"/>
          <w:szCs w:val="28"/>
        </w:rPr>
        <w:t>"Развитие культуры" по предоставлению субсидий бюджетам на техническое оснащение региональных и муниципальных музеев;</w:t>
      </w:r>
    </w:p>
    <w:p w:rsidR="00672856" w:rsidRPr="00C3299B" w:rsidRDefault="00672856" w:rsidP="00672856">
      <w:pPr>
        <w:spacing w:after="10"/>
        <w:rPr>
          <w:rFonts w:eastAsia="Calibri" w:cs="Times New Roman"/>
          <w:szCs w:val="28"/>
        </w:rPr>
      </w:pPr>
      <w:r w:rsidRPr="00C3299B">
        <w:rPr>
          <w:rFonts w:eastAsia="Calibri" w:cs="Times New Roman"/>
          <w:szCs w:val="28"/>
        </w:rPr>
        <w:t>55970 Реконструкция и капитальный ремонт региональных и муниципальных музеев</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581F06">
        <w:rPr>
          <w:rFonts w:eastAsia="Calibri" w:cs="Times New Roman"/>
          <w:szCs w:val="28"/>
        </w:rPr>
        <w:t xml:space="preserve">                      </w:t>
      </w:r>
      <w:r w:rsidRPr="00C3299B">
        <w:rPr>
          <w:rFonts w:eastAsia="Calibri" w:cs="Times New Roman"/>
          <w:szCs w:val="28"/>
        </w:rPr>
        <w:t xml:space="preserve">"Развитие культуры" по предоставлению субсидий бюджетам на реконструкцию </w:t>
      </w:r>
      <w:r w:rsidR="00581F06">
        <w:rPr>
          <w:rFonts w:eastAsia="Calibri" w:cs="Times New Roman"/>
          <w:szCs w:val="28"/>
        </w:rPr>
        <w:t xml:space="preserve">                    </w:t>
      </w:r>
      <w:r w:rsidRPr="00C3299B">
        <w:rPr>
          <w:rFonts w:eastAsia="Calibri" w:cs="Times New Roman"/>
          <w:szCs w:val="28"/>
        </w:rPr>
        <w:t>и капитальный ремонт региональных и муниципальных музеев;</w:t>
      </w:r>
    </w:p>
    <w:p w:rsidR="00672856" w:rsidRPr="00C3299B" w:rsidRDefault="00672856" w:rsidP="00672856">
      <w:pPr>
        <w:spacing w:after="10"/>
        <w:rPr>
          <w:rFonts w:eastAsia="Calibri" w:cs="Times New Roman"/>
          <w:szCs w:val="28"/>
        </w:rPr>
      </w:pPr>
      <w:r w:rsidRPr="00C3299B">
        <w:rPr>
          <w:rFonts w:eastAsia="Calibri" w:cs="Times New Roman"/>
          <w:szCs w:val="28"/>
        </w:rPr>
        <w:t>60272 Создание условий для показа национальных кинофильмов в кинозалах, расположенных в населенных пунктах с численностью населения до 500 тысяч человек</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581F06">
        <w:rPr>
          <w:rFonts w:eastAsia="Calibri" w:cs="Times New Roman"/>
          <w:szCs w:val="28"/>
        </w:rPr>
        <w:t xml:space="preserve">                    </w:t>
      </w:r>
      <w:r w:rsidRPr="00C3299B">
        <w:rPr>
          <w:rFonts w:eastAsia="Calibri" w:cs="Times New Roman"/>
          <w:szCs w:val="28"/>
        </w:rPr>
        <w:t xml:space="preserve">"Развитие культуры" по предоставлению субсидий на оснащение оборудованием для показа национальных кинофильмов в кинозалах, расположенных в населенных пунктах с численностью населения до 500 тысяч человек. </w:t>
      </w:r>
    </w:p>
    <w:p w:rsidR="00672856" w:rsidRPr="00C3299B" w:rsidRDefault="00672856" w:rsidP="00672856">
      <w:pPr>
        <w:spacing w:after="10"/>
        <w:ind w:left="5812" w:firstLine="0"/>
        <w:jc w:val="center"/>
        <w:rPr>
          <w:rFonts w:eastAsia="Calibri" w:cs="Times New Roman"/>
          <w:szCs w:val="28"/>
          <w:lang w:val="x-none"/>
        </w:rPr>
      </w:pPr>
    </w:p>
    <w:p w:rsidR="00672856" w:rsidRPr="00C3299B" w:rsidRDefault="00672856" w:rsidP="00672856">
      <w:pPr>
        <w:spacing w:after="10"/>
        <w:ind w:firstLine="0"/>
        <w:rPr>
          <w:rFonts w:eastAsia="Calibri" w:cs="Times New Roman"/>
          <w:szCs w:val="28"/>
          <w:lang w:val="x-none"/>
        </w:rPr>
      </w:pPr>
    </w:p>
    <w:p w:rsidR="00672856" w:rsidRPr="00C3299B" w:rsidRDefault="00672856" w:rsidP="00672856">
      <w:pPr>
        <w:spacing w:after="10"/>
        <w:ind w:left="5812" w:firstLine="0"/>
        <w:jc w:val="center"/>
        <w:rPr>
          <w:rFonts w:eastAsia="Calibri" w:cs="Times New Roman"/>
          <w:szCs w:val="28"/>
          <w:lang w:val="x-none"/>
        </w:rPr>
      </w:pPr>
    </w:p>
    <w:p w:rsidR="00672856" w:rsidRDefault="00672856" w:rsidP="00672856">
      <w:pPr>
        <w:spacing w:after="10"/>
        <w:ind w:left="5812" w:firstLine="0"/>
        <w:jc w:val="center"/>
        <w:rPr>
          <w:rFonts w:eastAsia="Calibri" w:cs="Times New Roman"/>
          <w:szCs w:val="28"/>
          <w:lang w:val="x-none"/>
        </w:rPr>
      </w:pPr>
    </w:p>
    <w:p w:rsidR="00581F06" w:rsidRDefault="00581F06" w:rsidP="00672856">
      <w:pPr>
        <w:spacing w:after="10"/>
        <w:ind w:left="5812" w:firstLine="0"/>
        <w:jc w:val="center"/>
        <w:rPr>
          <w:rFonts w:eastAsia="Calibri" w:cs="Times New Roman"/>
          <w:szCs w:val="28"/>
          <w:lang w:val="x-none"/>
        </w:rPr>
      </w:pPr>
    </w:p>
    <w:p w:rsidR="00581F06" w:rsidRDefault="00581F06" w:rsidP="00672856">
      <w:pPr>
        <w:spacing w:after="10"/>
        <w:ind w:left="5812" w:firstLine="0"/>
        <w:jc w:val="center"/>
        <w:rPr>
          <w:rFonts w:eastAsia="Calibri" w:cs="Times New Roman"/>
          <w:szCs w:val="28"/>
          <w:lang w:val="x-none"/>
        </w:rPr>
      </w:pPr>
    </w:p>
    <w:p w:rsidR="00581F06" w:rsidRDefault="00581F06" w:rsidP="00672856">
      <w:pPr>
        <w:spacing w:after="10"/>
        <w:ind w:left="5812" w:firstLine="0"/>
        <w:jc w:val="center"/>
        <w:rPr>
          <w:rFonts w:eastAsia="Calibri" w:cs="Times New Roman"/>
          <w:szCs w:val="28"/>
          <w:lang w:val="x-none"/>
        </w:rPr>
      </w:pPr>
    </w:p>
    <w:p w:rsidR="00694D11" w:rsidRDefault="00694D11" w:rsidP="00672856">
      <w:pPr>
        <w:spacing w:after="10"/>
        <w:ind w:left="5812" w:firstLine="0"/>
        <w:jc w:val="center"/>
        <w:rPr>
          <w:rFonts w:eastAsia="Calibri" w:cs="Times New Roman"/>
          <w:szCs w:val="28"/>
          <w:lang w:val="x-none"/>
        </w:rPr>
      </w:pPr>
    </w:p>
    <w:p w:rsidR="00581F06" w:rsidRPr="00C3299B" w:rsidRDefault="00581F06" w:rsidP="00672856">
      <w:pPr>
        <w:spacing w:after="10"/>
        <w:ind w:left="5812" w:firstLine="0"/>
        <w:jc w:val="center"/>
        <w:rPr>
          <w:rFonts w:eastAsia="Calibri" w:cs="Times New Roman"/>
          <w:szCs w:val="28"/>
          <w:lang w:val="x-none"/>
        </w:rPr>
      </w:pPr>
    </w:p>
    <w:p w:rsidR="00672856" w:rsidRPr="00C3299B" w:rsidRDefault="00672856" w:rsidP="00816C9B">
      <w:pPr>
        <w:spacing w:after="10"/>
        <w:ind w:left="5103" w:firstLine="0"/>
        <w:jc w:val="center"/>
        <w:rPr>
          <w:rFonts w:eastAsia="Calibri" w:cs="Times New Roman"/>
          <w:szCs w:val="28"/>
        </w:rPr>
      </w:pPr>
      <w:r w:rsidRPr="00C3299B">
        <w:rPr>
          <w:rFonts w:eastAsia="Calibri" w:cs="Times New Roman"/>
          <w:szCs w:val="28"/>
          <w:lang w:val="x-none"/>
        </w:rPr>
        <w:t xml:space="preserve">Приложение </w:t>
      </w:r>
      <w:r w:rsidRPr="00C3299B">
        <w:rPr>
          <w:rFonts w:eastAsia="Calibri" w:cs="Times New Roman"/>
          <w:szCs w:val="28"/>
        </w:rPr>
        <w:t xml:space="preserve">№ </w:t>
      </w:r>
      <w:r w:rsidRPr="00C3299B">
        <w:rPr>
          <w:rFonts w:eastAsia="Calibri" w:cs="Times New Roman"/>
          <w:szCs w:val="28"/>
          <w:lang w:val="x-none"/>
        </w:rPr>
        <w:t>1</w:t>
      </w:r>
      <w:r w:rsidRPr="00C3299B">
        <w:rPr>
          <w:rFonts w:eastAsia="Calibri" w:cs="Times New Roman"/>
          <w:szCs w:val="28"/>
        </w:rPr>
        <w:t>1</w:t>
      </w:r>
    </w:p>
    <w:p w:rsidR="00672856" w:rsidRPr="00C3299B" w:rsidRDefault="00672856" w:rsidP="00816C9B">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к приказу Министерства финансов</w:t>
      </w:r>
    </w:p>
    <w:p w:rsidR="00672856" w:rsidRPr="00C3299B" w:rsidRDefault="00672856" w:rsidP="00816C9B">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Российской Федерации</w:t>
      </w:r>
    </w:p>
    <w:p w:rsidR="00672856" w:rsidRPr="00C3299B" w:rsidRDefault="00672856" w:rsidP="00816C9B">
      <w:pPr>
        <w:spacing w:after="10"/>
        <w:ind w:left="5103" w:firstLine="0"/>
        <w:jc w:val="center"/>
        <w:rPr>
          <w:rFonts w:eastAsia="Calibri" w:cs="Times New Roman"/>
          <w:szCs w:val="28"/>
          <w:lang w:val="x-none"/>
        </w:rPr>
      </w:pPr>
      <w:r w:rsidRPr="00C3299B">
        <w:rPr>
          <w:rFonts w:eastAsia="Calibri" w:cs="Times New Roman"/>
          <w:szCs w:val="28"/>
        </w:rPr>
        <w:t xml:space="preserve">от </w:t>
      </w:r>
      <w:r w:rsidR="00F72B71">
        <w:rPr>
          <w:rFonts w:eastAsia="Calibri" w:cs="Times New Roman"/>
          <w:szCs w:val="28"/>
        </w:rPr>
        <w:t>01.06.2023</w:t>
      </w:r>
      <w:r w:rsidR="005942F7">
        <w:rPr>
          <w:rFonts w:eastAsia="Calibri" w:cs="Times New Roman"/>
          <w:szCs w:val="28"/>
        </w:rPr>
        <w:t xml:space="preserve"> </w:t>
      </w:r>
      <w:r w:rsidRPr="00C3299B">
        <w:rPr>
          <w:rFonts w:eastAsia="Calibri" w:cs="Times New Roman"/>
          <w:szCs w:val="28"/>
        </w:rPr>
        <w:t xml:space="preserve">№ </w:t>
      </w:r>
      <w:r w:rsidR="00F72B71">
        <w:rPr>
          <w:rFonts w:eastAsia="Calibri" w:cs="Times New Roman"/>
          <w:szCs w:val="28"/>
        </w:rPr>
        <w:t>80н</w:t>
      </w:r>
    </w:p>
    <w:p w:rsidR="00672856" w:rsidRPr="00C3299B" w:rsidRDefault="00672856" w:rsidP="00672856">
      <w:pPr>
        <w:spacing w:after="10"/>
        <w:ind w:left="6372" w:firstLine="0"/>
        <w:jc w:val="left"/>
        <w:rPr>
          <w:rFonts w:eastAsia="Calibri" w:cs="Times New Roman"/>
          <w:szCs w:val="28"/>
          <w:lang w:val="x-none"/>
        </w:rPr>
      </w:pP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 xml:space="preserve">КОДЫ НАПРАВЛЕНИЙ РАСХОДОВ ЦЕЛЕВЫХ СТАТЕЙ </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РАСХОДОВ ФЕДЕРАЛЬНОГО БЮДЖЕТА НА ДОСТИЖЕНИЕ РЕЗУЛЬТАТОВ ФЕДЕРАЛЬНОГО ПРОЕКТА</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"ТВОРЧЕСКИЕ ЛЮДИ"</w:t>
      </w:r>
    </w:p>
    <w:p w:rsidR="00672856" w:rsidRPr="00C3299B" w:rsidRDefault="00672856" w:rsidP="00672856">
      <w:pPr>
        <w:spacing w:after="10"/>
        <w:rPr>
          <w:rFonts w:eastAsia="Calibri" w:cs="Times New Roman"/>
          <w:szCs w:val="28"/>
        </w:rPr>
      </w:pPr>
    </w:p>
    <w:p w:rsidR="00672856" w:rsidRPr="00C3299B" w:rsidRDefault="00672856" w:rsidP="00672856">
      <w:pPr>
        <w:spacing w:after="10"/>
        <w:rPr>
          <w:rFonts w:eastAsia="Calibri" w:cs="Times New Roman"/>
          <w:szCs w:val="28"/>
        </w:rPr>
      </w:pPr>
      <w:r w:rsidRPr="00C3299B">
        <w:rPr>
          <w:rFonts w:eastAsia="Calibri" w:cs="Times New Roman"/>
          <w:szCs w:val="28"/>
        </w:rPr>
        <w:t>Расходы федерального бюджета на достижение результатов федерального проекта "Творческие люди" (00 0 A2 00000) отражаются по следующим направлениям расходов:</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1) </w:t>
      </w:r>
      <w:r w:rsidR="00687263" w:rsidRPr="00C3299B">
        <w:rPr>
          <w:rFonts w:eastAsia="Calibri" w:cs="Times New Roman"/>
          <w:szCs w:val="28"/>
        </w:rPr>
        <w:t>A0000 Реализация отдельных федеральных проектов в сфере культуры</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данной группе направлений расходов отражаются расходы федерального бюджета на реализацию национального проекта "Культура" по следующим направлениям расходов, отражающим результаты федерального проекта</w:t>
      </w:r>
      <w:r w:rsidR="000A6517" w:rsidRPr="00C3299B">
        <w:rPr>
          <w:rFonts w:eastAsia="Calibri" w:cs="Times New Roman"/>
          <w:szCs w:val="28"/>
        </w:rPr>
        <w:t xml:space="preserve"> </w:t>
      </w:r>
      <w:r w:rsidR="00581F06">
        <w:rPr>
          <w:rFonts w:eastAsia="Calibri" w:cs="Times New Roman"/>
          <w:szCs w:val="28"/>
        </w:rPr>
        <w:t xml:space="preserve">  </w:t>
      </w:r>
      <w:r w:rsidRPr="00C3299B">
        <w:rPr>
          <w:rFonts w:eastAsia="Calibri" w:cs="Times New Roman"/>
          <w:szCs w:val="28"/>
        </w:rPr>
        <w:t>"Творческие люди":</w:t>
      </w:r>
    </w:p>
    <w:p w:rsidR="00672856" w:rsidRPr="00C3299B" w:rsidRDefault="00672856" w:rsidP="00672856">
      <w:pPr>
        <w:spacing w:after="10"/>
        <w:rPr>
          <w:rFonts w:eastAsia="Calibri" w:cs="Times New Roman"/>
          <w:szCs w:val="28"/>
        </w:rPr>
      </w:pPr>
      <w:r w:rsidRPr="00C3299B">
        <w:rPr>
          <w:rFonts w:eastAsia="Calibri" w:cs="Times New Roman"/>
          <w:szCs w:val="28"/>
        </w:rPr>
        <w:t>04200 Продвижение талантливой молодежи в сфере музыкального искусства</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581F06">
        <w:rPr>
          <w:rFonts w:eastAsia="Calibri" w:cs="Times New Roman"/>
          <w:szCs w:val="28"/>
        </w:rPr>
        <w:t xml:space="preserve">                    </w:t>
      </w:r>
      <w:r w:rsidRPr="00C3299B">
        <w:rPr>
          <w:rFonts w:eastAsia="Calibri" w:cs="Times New Roman"/>
          <w:szCs w:val="28"/>
        </w:rPr>
        <w:t>"Развитие культуры" по продвижению талантливой молодежи в сфере музыкального искусства, в том числе созданию национального молодежного симфонического оркестра;</w:t>
      </w:r>
    </w:p>
    <w:p w:rsidR="00672856" w:rsidRPr="00C3299B" w:rsidRDefault="00672856" w:rsidP="00672856">
      <w:pPr>
        <w:spacing w:after="10"/>
        <w:rPr>
          <w:rFonts w:eastAsia="Calibri" w:cs="Times New Roman"/>
          <w:szCs w:val="28"/>
        </w:rPr>
      </w:pPr>
      <w:r w:rsidRPr="00C3299B">
        <w:rPr>
          <w:rFonts w:eastAsia="Calibri" w:cs="Times New Roman"/>
          <w:szCs w:val="28"/>
        </w:rPr>
        <w:t>04300 Организация и проведение фестиваля любительских творческих коллективов</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581F06">
        <w:rPr>
          <w:rFonts w:eastAsia="Calibri" w:cs="Times New Roman"/>
          <w:szCs w:val="28"/>
        </w:rPr>
        <w:t xml:space="preserve">                     </w:t>
      </w:r>
      <w:r w:rsidRPr="00C3299B">
        <w:rPr>
          <w:rFonts w:eastAsia="Calibri" w:cs="Times New Roman"/>
          <w:szCs w:val="28"/>
        </w:rPr>
        <w:t>"Развитие культуры" на организацию и проведение фестиваля любительских творческих коллективов с вручением грантов лучшим коллективам;</w:t>
      </w:r>
    </w:p>
    <w:p w:rsidR="00672856" w:rsidRPr="00C3299B" w:rsidRDefault="00672856" w:rsidP="00672856">
      <w:pPr>
        <w:spacing w:after="10"/>
        <w:rPr>
          <w:rFonts w:eastAsia="Calibri" w:cs="Times New Roman"/>
          <w:szCs w:val="28"/>
        </w:rPr>
      </w:pPr>
      <w:r w:rsidRPr="00C3299B">
        <w:rPr>
          <w:rFonts w:eastAsia="Calibri" w:cs="Times New Roman"/>
          <w:szCs w:val="28"/>
        </w:rPr>
        <w:t>04400 Поддержка добровольческих движений</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581F06">
        <w:rPr>
          <w:rFonts w:eastAsia="Calibri" w:cs="Times New Roman"/>
          <w:szCs w:val="28"/>
        </w:rPr>
        <w:t xml:space="preserve">                     </w:t>
      </w:r>
      <w:r w:rsidRPr="00C3299B">
        <w:rPr>
          <w:rFonts w:eastAsia="Calibri" w:cs="Times New Roman"/>
          <w:szCs w:val="28"/>
        </w:rPr>
        <w:t>"Развитие культуры" по поддержке добровольческих движений путем проведения программы "Волонтеры культуры";</w:t>
      </w:r>
    </w:p>
    <w:p w:rsidR="00672856" w:rsidRPr="00C3299B" w:rsidRDefault="00672856" w:rsidP="00672856">
      <w:pPr>
        <w:spacing w:after="10"/>
        <w:rPr>
          <w:rFonts w:eastAsia="Calibri" w:cs="Times New Roman"/>
          <w:szCs w:val="28"/>
        </w:rPr>
      </w:pPr>
      <w:r w:rsidRPr="00C3299B">
        <w:rPr>
          <w:rFonts w:eastAsia="Calibri" w:cs="Times New Roman"/>
          <w:szCs w:val="28"/>
        </w:rPr>
        <w:t>04500 Повышение квалификации творческих и управленческих кадров в сфере культуры на базе центров непрерывного образования и повышения квалификации творческих и управленческих кадров в сфере культуры</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581F06">
        <w:rPr>
          <w:rFonts w:eastAsia="Calibri" w:cs="Times New Roman"/>
          <w:szCs w:val="28"/>
        </w:rPr>
        <w:t xml:space="preserve">                       </w:t>
      </w:r>
      <w:r w:rsidRPr="00C3299B">
        <w:rPr>
          <w:rFonts w:eastAsia="Calibri" w:cs="Times New Roman"/>
          <w:szCs w:val="28"/>
        </w:rPr>
        <w:t>"Развитие культуры" на повышение квалификации творческих и управленческих кадров в сфере культуры на базе центров непрерывного образования и повышения квалификации творческих и управленческих кадров в сфере культуры;</w:t>
      </w:r>
    </w:p>
    <w:p w:rsidR="00672856" w:rsidRPr="00C3299B" w:rsidRDefault="00672856" w:rsidP="00672856">
      <w:pPr>
        <w:spacing w:after="10"/>
        <w:rPr>
          <w:rFonts w:eastAsia="Calibri" w:cs="Times New Roman"/>
          <w:szCs w:val="28"/>
        </w:rPr>
      </w:pPr>
      <w:r w:rsidRPr="00C3299B">
        <w:rPr>
          <w:rFonts w:eastAsia="Calibri" w:cs="Times New Roman"/>
          <w:szCs w:val="28"/>
        </w:rPr>
        <w:t>2) 55190 Государственная поддержка отрасли культуры</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581F06">
        <w:rPr>
          <w:rFonts w:eastAsia="Calibri" w:cs="Times New Roman"/>
          <w:szCs w:val="28"/>
        </w:rPr>
        <w:t xml:space="preserve">                     </w:t>
      </w:r>
      <w:r w:rsidRPr="00C3299B">
        <w:rPr>
          <w:rFonts w:eastAsia="Calibri" w:cs="Times New Roman"/>
          <w:szCs w:val="28"/>
        </w:rPr>
        <w:t>"Развитие культуры" по предоставлению субсидий бюджетам на поддержку отрасли культуры;</w:t>
      </w:r>
    </w:p>
    <w:p w:rsidR="00672856" w:rsidRPr="00C3299B" w:rsidRDefault="00672856" w:rsidP="00672856">
      <w:pPr>
        <w:spacing w:after="10"/>
        <w:rPr>
          <w:rFonts w:eastAsia="Calibri" w:cs="Times New Roman"/>
          <w:szCs w:val="28"/>
        </w:rPr>
      </w:pPr>
      <w:r w:rsidRPr="00C3299B">
        <w:rPr>
          <w:rFonts w:eastAsia="Calibri" w:cs="Times New Roman"/>
          <w:szCs w:val="28"/>
        </w:rPr>
        <w:t>60273 Организация и проведение творческих фестивалей и конкурсов для детей и молодежи</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в рамках государственной программы Российской Федерации </w:t>
      </w:r>
      <w:r w:rsidR="00581F06">
        <w:rPr>
          <w:rFonts w:eastAsia="Calibri" w:cs="Times New Roman"/>
          <w:szCs w:val="28"/>
        </w:rPr>
        <w:t xml:space="preserve">                     </w:t>
      </w:r>
      <w:r w:rsidRPr="00C3299B">
        <w:rPr>
          <w:rFonts w:eastAsia="Calibri" w:cs="Times New Roman"/>
          <w:szCs w:val="28"/>
        </w:rPr>
        <w:t>"Развитие культуры" на поддержку фестивалей детского творчества всех жанров;</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60274 Государственная </w:t>
      </w:r>
      <w:r w:rsidR="00581F06">
        <w:rPr>
          <w:rFonts w:eastAsia="Calibri" w:cs="Times New Roman"/>
          <w:szCs w:val="28"/>
        </w:rPr>
        <w:t xml:space="preserve">    </w:t>
      </w:r>
      <w:r w:rsidRPr="00C3299B">
        <w:rPr>
          <w:rFonts w:eastAsia="Calibri" w:cs="Times New Roman"/>
          <w:szCs w:val="28"/>
        </w:rPr>
        <w:t xml:space="preserve">поддержка </w:t>
      </w:r>
      <w:r w:rsidR="00581F06">
        <w:rPr>
          <w:rFonts w:eastAsia="Calibri" w:cs="Times New Roman"/>
          <w:szCs w:val="28"/>
        </w:rPr>
        <w:t xml:space="preserve">   </w:t>
      </w:r>
      <w:r w:rsidRPr="00C3299B">
        <w:rPr>
          <w:rFonts w:eastAsia="Calibri" w:cs="Times New Roman"/>
          <w:szCs w:val="28"/>
        </w:rPr>
        <w:t>Общероссийской</w:t>
      </w:r>
      <w:r w:rsidR="000A6517" w:rsidRPr="00C3299B">
        <w:rPr>
          <w:rFonts w:eastAsia="Calibri" w:cs="Times New Roman"/>
          <w:szCs w:val="28"/>
        </w:rPr>
        <w:t xml:space="preserve"> </w:t>
      </w:r>
      <w:r w:rsidR="00581F06">
        <w:rPr>
          <w:rFonts w:eastAsia="Calibri" w:cs="Times New Roman"/>
          <w:szCs w:val="28"/>
        </w:rPr>
        <w:t xml:space="preserve">                                  </w:t>
      </w:r>
      <w:r w:rsidRPr="00C3299B">
        <w:rPr>
          <w:rFonts w:eastAsia="Calibri" w:cs="Times New Roman"/>
          <w:szCs w:val="28"/>
        </w:rPr>
        <w:t xml:space="preserve">общественно-государственной организации "Российский фонд культуры" </w:t>
      </w:r>
      <w:r w:rsidR="00581F06">
        <w:rPr>
          <w:rFonts w:eastAsia="Calibri" w:cs="Times New Roman"/>
          <w:szCs w:val="28"/>
        </w:rPr>
        <w:t xml:space="preserve">                                </w:t>
      </w:r>
      <w:r w:rsidRPr="00C3299B">
        <w:rPr>
          <w:rFonts w:eastAsia="Calibri" w:cs="Times New Roman"/>
          <w:szCs w:val="28"/>
        </w:rPr>
        <w:t xml:space="preserve">на реализацию творческих проектов некоммерческих организаций, направленных </w:t>
      </w:r>
      <w:r w:rsidR="00581F06">
        <w:rPr>
          <w:rFonts w:eastAsia="Calibri" w:cs="Times New Roman"/>
          <w:szCs w:val="28"/>
        </w:rPr>
        <w:t xml:space="preserve">                   </w:t>
      </w:r>
      <w:r w:rsidRPr="00C3299B">
        <w:rPr>
          <w:rFonts w:eastAsia="Calibri" w:cs="Times New Roman"/>
          <w:szCs w:val="28"/>
        </w:rPr>
        <w:t xml:space="preserve">на укрепление российской гражданской идентичности на основе </w:t>
      </w:r>
      <w:r w:rsidR="00581F06">
        <w:rPr>
          <w:rFonts w:eastAsia="Calibri" w:cs="Times New Roman"/>
          <w:szCs w:val="28"/>
        </w:rPr>
        <w:t xml:space="preserve">                                    </w:t>
      </w:r>
      <w:r w:rsidRPr="00C3299B">
        <w:rPr>
          <w:rFonts w:eastAsia="Calibri" w:cs="Times New Roman"/>
          <w:szCs w:val="28"/>
        </w:rPr>
        <w:t>духовно-нравственных и культурных ценностей народов Российской Федерации</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581F06">
        <w:rPr>
          <w:rFonts w:eastAsia="Calibri" w:cs="Times New Roman"/>
          <w:szCs w:val="28"/>
        </w:rPr>
        <w:t xml:space="preserve">                    </w:t>
      </w:r>
      <w:r w:rsidRPr="00C3299B">
        <w:rPr>
          <w:rFonts w:eastAsia="Calibri" w:cs="Times New Roman"/>
          <w:szCs w:val="28"/>
        </w:rPr>
        <w:t xml:space="preserve">"Развитие культуры" на реализацию творческих проектов некоммерческих организаций, направленных на укрепление российской гражданской идентичности </w:t>
      </w:r>
      <w:r w:rsidR="00581F06">
        <w:rPr>
          <w:rFonts w:eastAsia="Calibri" w:cs="Times New Roman"/>
          <w:szCs w:val="28"/>
        </w:rPr>
        <w:t xml:space="preserve"> </w:t>
      </w:r>
      <w:r w:rsidRPr="00C3299B">
        <w:rPr>
          <w:rFonts w:eastAsia="Calibri" w:cs="Times New Roman"/>
          <w:szCs w:val="28"/>
        </w:rPr>
        <w:t>на основе духовно-нравственных и культурных ценностей народов Российской Федерации, включая мероприятия, направленные на популяризацию русского языка и литературы, народных художественных промыслов и ремесел;</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60275 Реализация всероссийских и международных творческих проектов </w:t>
      </w:r>
      <w:r w:rsidR="00581F06">
        <w:rPr>
          <w:rFonts w:eastAsia="Calibri" w:cs="Times New Roman"/>
          <w:szCs w:val="28"/>
        </w:rPr>
        <w:t xml:space="preserve">                           </w:t>
      </w:r>
      <w:r w:rsidRPr="00C3299B">
        <w:rPr>
          <w:rFonts w:eastAsia="Calibri" w:cs="Times New Roman"/>
          <w:szCs w:val="28"/>
        </w:rPr>
        <w:t>в области музыкального и театрального искусства</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581F06">
        <w:rPr>
          <w:rFonts w:eastAsia="Calibri" w:cs="Times New Roman"/>
          <w:szCs w:val="28"/>
        </w:rPr>
        <w:t xml:space="preserve">                     </w:t>
      </w:r>
      <w:r w:rsidRPr="00C3299B">
        <w:rPr>
          <w:rFonts w:eastAsia="Calibri" w:cs="Times New Roman"/>
          <w:szCs w:val="28"/>
        </w:rPr>
        <w:t xml:space="preserve">"Развитие культуры" на реализацию всероссийских и международных творческих проектов некоммерческих организаций в области музыкального, театрального </w:t>
      </w:r>
      <w:r w:rsidR="00581F06">
        <w:rPr>
          <w:rFonts w:eastAsia="Calibri" w:cs="Times New Roman"/>
          <w:szCs w:val="28"/>
        </w:rPr>
        <w:t xml:space="preserve">                         </w:t>
      </w:r>
      <w:r w:rsidRPr="00C3299B">
        <w:rPr>
          <w:rFonts w:eastAsia="Calibri" w:cs="Times New Roman"/>
          <w:szCs w:val="28"/>
        </w:rPr>
        <w:t>и изобразительного искусства;</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60276 Реализация выставочных проектов ведущих федеральных </w:t>
      </w:r>
      <w:r w:rsidR="00581F06">
        <w:rPr>
          <w:rFonts w:eastAsia="Calibri" w:cs="Times New Roman"/>
          <w:szCs w:val="28"/>
        </w:rPr>
        <w:t xml:space="preserve">                                            </w:t>
      </w:r>
      <w:r w:rsidRPr="00C3299B">
        <w:rPr>
          <w:rFonts w:eastAsia="Calibri" w:cs="Times New Roman"/>
          <w:szCs w:val="28"/>
        </w:rPr>
        <w:t>и региональных музеев</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581F06">
        <w:rPr>
          <w:rFonts w:eastAsia="Calibri" w:cs="Times New Roman"/>
          <w:szCs w:val="28"/>
        </w:rPr>
        <w:t xml:space="preserve">             </w:t>
      </w:r>
      <w:r w:rsidRPr="00C3299B">
        <w:rPr>
          <w:rFonts w:eastAsia="Calibri" w:cs="Times New Roman"/>
          <w:szCs w:val="28"/>
        </w:rPr>
        <w:t xml:space="preserve"> "Развитие культуры" на реализацию выставочных проектов федеральных </w:t>
      </w:r>
      <w:r w:rsidR="00581F06">
        <w:rPr>
          <w:rFonts w:eastAsia="Calibri" w:cs="Times New Roman"/>
          <w:szCs w:val="28"/>
        </w:rPr>
        <w:t xml:space="preserve">                         </w:t>
      </w:r>
      <w:r w:rsidRPr="00C3299B">
        <w:rPr>
          <w:rFonts w:eastAsia="Calibri" w:cs="Times New Roman"/>
          <w:szCs w:val="28"/>
        </w:rPr>
        <w:t xml:space="preserve">и региональных музеев в субъектах Российской Федерации; </w:t>
      </w:r>
    </w:p>
    <w:p w:rsidR="00672856" w:rsidRPr="00C3299B" w:rsidRDefault="00672856" w:rsidP="00672856">
      <w:pPr>
        <w:spacing w:after="10"/>
        <w:rPr>
          <w:rFonts w:eastAsia="Calibri" w:cs="Times New Roman"/>
          <w:szCs w:val="28"/>
        </w:rPr>
      </w:pPr>
      <w:r w:rsidRPr="00C3299B">
        <w:rPr>
          <w:rFonts w:eastAsia="Calibri" w:cs="Times New Roman"/>
          <w:szCs w:val="28"/>
        </w:rPr>
        <w:t>60851 Государственная</w:t>
      </w:r>
      <w:r w:rsidR="00581F06">
        <w:rPr>
          <w:rFonts w:eastAsia="Calibri" w:cs="Times New Roman"/>
          <w:szCs w:val="28"/>
        </w:rPr>
        <w:t xml:space="preserve">    </w:t>
      </w:r>
      <w:r w:rsidRPr="00C3299B">
        <w:rPr>
          <w:rFonts w:eastAsia="Calibri" w:cs="Times New Roman"/>
          <w:szCs w:val="28"/>
        </w:rPr>
        <w:t xml:space="preserve"> поддержка</w:t>
      </w:r>
      <w:r w:rsidR="00581F06">
        <w:rPr>
          <w:rFonts w:eastAsia="Calibri" w:cs="Times New Roman"/>
          <w:szCs w:val="28"/>
        </w:rPr>
        <w:t xml:space="preserve">    </w:t>
      </w:r>
      <w:r w:rsidRPr="00C3299B">
        <w:rPr>
          <w:rFonts w:eastAsia="Calibri" w:cs="Times New Roman"/>
          <w:szCs w:val="28"/>
        </w:rPr>
        <w:t xml:space="preserve"> Общероссийской</w:t>
      </w:r>
      <w:r w:rsidR="000A6517" w:rsidRPr="00C3299B">
        <w:rPr>
          <w:rFonts w:eastAsia="Calibri" w:cs="Times New Roman"/>
          <w:szCs w:val="28"/>
        </w:rPr>
        <w:t xml:space="preserve"> </w:t>
      </w:r>
      <w:r w:rsidR="00581F06">
        <w:rPr>
          <w:rFonts w:eastAsia="Calibri" w:cs="Times New Roman"/>
          <w:szCs w:val="28"/>
        </w:rPr>
        <w:t xml:space="preserve">                                </w:t>
      </w:r>
      <w:r w:rsidRPr="00C3299B">
        <w:rPr>
          <w:rFonts w:eastAsia="Calibri" w:cs="Times New Roman"/>
          <w:szCs w:val="28"/>
        </w:rPr>
        <w:t>общественно-государственной организации "Российское военно-историческое общество" на мероприятия по созданию памятных мест, связанных с военной историей России</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581F06">
        <w:rPr>
          <w:rFonts w:eastAsia="Calibri" w:cs="Times New Roman"/>
          <w:szCs w:val="28"/>
        </w:rPr>
        <w:t xml:space="preserve">                       </w:t>
      </w:r>
      <w:r w:rsidRPr="00C3299B">
        <w:rPr>
          <w:rFonts w:eastAsia="Calibri" w:cs="Times New Roman"/>
          <w:szCs w:val="28"/>
        </w:rPr>
        <w:t>"Развитие культуры" по предоставлению субсидии Общероссийской</w:t>
      </w:r>
      <w:r w:rsidR="000A6517" w:rsidRPr="00C3299B">
        <w:rPr>
          <w:rFonts w:eastAsia="Calibri" w:cs="Times New Roman"/>
          <w:szCs w:val="28"/>
        </w:rPr>
        <w:t xml:space="preserve"> </w:t>
      </w:r>
      <w:r w:rsidR="00581F06">
        <w:rPr>
          <w:rFonts w:eastAsia="Calibri" w:cs="Times New Roman"/>
          <w:szCs w:val="28"/>
        </w:rPr>
        <w:t xml:space="preserve">                   </w:t>
      </w:r>
      <w:r w:rsidRPr="00C3299B">
        <w:rPr>
          <w:rFonts w:eastAsia="Calibri" w:cs="Times New Roman"/>
          <w:szCs w:val="28"/>
        </w:rPr>
        <w:t>общественно-государственной организации "Российское военно-историческое общество" на мероприятия по созданию памятных мест, связанных с военной историей России;</w:t>
      </w:r>
    </w:p>
    <w:p w:rsidR="00672856" w:rsidRPr="00C3299B" w:rsidRDefault="00672856" w:rsidP="00672856">
      <w:pPr>
        <w:spacing w:after="10"/>
        <w:rPr>
          <w:rFonts w:eastAsia="Calibri" w:cs="Times New Roman"/>
          <w:szCs w:val="28"/>
        </w:rPr>
      </w:pPr>
      <w:r w:rsidRPr="00C3299B">
        <w:rPr>
          <w:rFonts w:eastAsia="Calibri" w:cs="Times New Roman"/>
          <w:szCs w:val="28"/>
        </w:rPr>
        <w:t>60852 Государственная</w:t>
      </w:r>
      <w:r w:rsidR="00581F06">
        <w:rPr>
          <w:rFonts w:eastAsia="Calibri" w:cs="Times New Roman"/>
          <w:szCs w:val="28"/>
        </w:rPr>
        <w:t xml:space="preserve">   </w:t>
      </w:r>
      <w:r w:rsidRPr="00C3299B">
        <w:rPr>
          <w:rFonts w:eastAsia="Calibri" w:cs="Times New Roman"/>
          <w:szCs w:val="28"/>
        </w:rPr>
        <w:t xml:space="preserve"> поддержка </w:t>
      </w:r>
      <w:r w:rsidR="00581F06">
        <w:rPr>
          <w:rFonts w:eastAsia="Calibri" w:cs="Times New Roman"/>
          <w:szCs w:val="28"/>
        </w:rPr>
        <w:t xml:space="preserve">   </w:t>
      </w:r>
      <w:r w:rsidRPr="00C3299B">
        <w:rPr>
          <w:rFonts w:eastAsia="Calibri" w:cs="Times New Roman"/>
          <w:szCs w:val="28"/>
        </w:rPr>
        <w:t>Общероссийской</w:t>
      </w:r>
      <w:r w:rsidR="000A6517" w:rsidRPr="00C3299B">
        <w:rPr>
          <w:rFonts w:eastAsia="Calibri" w:cs="Times New Roman"/>
          <w:szCs w:val="28"/>
        </w:rPr>
        <w:t xml:space="preserve"> </w:t>
      </w:r>
      <w:r w:rsidR="00581F06">
        <w:rPr>
          <w:rFonts w:eastAsia="Calibri" w:cs="Times New Roman"/>
          <w:szCs w:val="28"/>
        </w:rPr>
        <w:t xml:space="preserve">                                     </w:t>
      </w:r>
      <w:r w:rsidRPr="00C3299B">
        <w:rPr>
          <w:rFonts w:eastAsia="Calibri" w:cs="Times New Roman"/>
          <w:szCs w:val="28"/>
        </w:rPr>
        <w:t>общественно-государственной организации "Российское военно-историческое общество" на мероприятия, связанные с проведением военно-исторических лагерей на территориях субъектов Российской Федерации</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581F06">
        <w:rPr>
          <w:rFonts w:eastAsia="Calibri" w:cs="Times New Roman"/>
          <w:szCs w:val="28"/>
        </w:rPr>
        <w:t xml:space="preserve">                       </w:t>
      </w:r>
      <w:r w:rsidRPr="00C3299B">
        <w:rPr>
          <w:rFonts w:eastAsia="Calibri" w:cs="Times New Roman"/>
          <w:szCs w:val="28"/>
        </w:rPr>
        <w:t>"Развитие культуры" по предоставлению субсидии Общероссийской</w:t>
      </w:r>
      <w:r w:rsidR="000A6517" w:rsidRPr="00C3299B">
        <w:rPr>
          <w:rFonts w:eastAsia="Calibri" w:cs="Times New Roman"/>
          <w:szCs w:val="28"/>
        </w:rPr>
        <w:t xml:space="preserve"> </w:t>
      </w:r>
      <w:r w:rsidR="00581F06">
        <w:rPr>
          <w:rFonts w:eastAsia="Calibri" w:cs="Times New Roman"/>
          <w:szCs w:val="28"/>
        </w:rPr>
        <w:t xml:space="preserve">                  </w:t>
      </w:r>
      <w:r w:rsidRPr="00C3299B">
        <w:rPr>
          <w:rFonts w:eastAsia="Calibri" w:cs="Times New Roman"/>
          <w:szCs w:val="28"/>
        </w:rPr>
        <w:t>общественно-государственной организации "Российское военно-историческое общество" на мероприятия, связанные с проведением военно-исторических лагерей на территориях субъектов Российской Федерации;</w:t>
      </w:r>
    </w:p>
    <w:p w:rsidR="00672856" w:rsidRPr="00C3299B" w:rsidRDefault="00672856" w:rsidP="00672856">
      <w:pPr>
        <w:spacing w:after="10"/>
        <w:rPr>
          <w:rFonts w:eastAsia="Calibri" w:cs="Times New Roman"/>
          <w:szCs w:val="28"/>
        </w:rPr>
      </w:pPr>
      <w:r w:rsidRPr="00C3299B">
        <w:rPr>
          <w:rFonts w:eastAsia="Calibri" w:cs="Times New Roman"/>
          <w:szCs w:val="28"/>
        </w:rPr>
        <w:t>60855 Государственная</w:t>
      </w:r>
      <w:r w:rsidR="00581F06">
        <w:rPr>
          <w:rFonts w:eastAsia="Calibri" w:cs="Times New Roman"/>
          <w:szCs w:val="28"/>
        </w:rPr>
        <w:t xml:space="preserve">   </w:t>
      </w:r>
      <w:r w:rsidRPr="00C3299B">
        <w:rPr>
          <w:rFonts w:eastAsia="Calibri" w:cs="Times New Roman"/>
          <w:szCs w:val="28"/>
        </w:rPr>
        <w:t xml:space="preserve"> поддержка </w:t>
      </w:r>
      <w:r w:rsidR="00581F06">
        <w:rPr>
          <w:rFonts w:eastAsia="Calibri" w:cs="Times New Roman"/>
          <w:szCs w:val="28"/>
        </w:rPr>
        <w:t xml:space="preserve">    </w:t>
      </w:r>
      <w:r w:rsidRPr="00C3299B">
        <w:rPr>
          <w:rFonts w:eastAsia="Calibri" w:cs="Times New Roman"/>
          <w:szCs w:val="28"/>
        </w:rPr>
        <w:t>Общероссийской</w:t>
      </w:r>
      <w:r w:rsidR="000A6517" w:rsidRPr="00C3299B">
        <w:rPr>
          <w:rFonts w:eastAsia="Calibri" w:cs="Times New Roman"/>
          <w:szCs w:val="28"/>
        </w:rPr>
        <w:t xml:space="preserve"> </w:t>
      </w:r>
      <w:r w:rsidR="00581F06">
        <w:rPr>
          <w:rFonts w:eastAsia="Calibri" w:cs="Times New Roman"/>
          <w:szCs w:val="28"/>
        </w:rPr>
        <w:t xml:space="preserve">                                   </w:t>
      </w:r>
      <w:r w:rsidRPr="00C3299B">
        <w:rPr>
          <w:rFonts w:eastAsia="Calibri" w:cs="Times New Roman"/>
          <w:szCs w:val="28"/>
        </w:rPr>
        <w:t>общественно-государственной организации "Российский фонд культуры" в целях реализации культурно-просветительских программ для школьников</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581F06">
        <w:rPr>
          <w:rFonts w:eastAsia="Calibri" w:cs="Times New Roman"/>
          <w:szCs w:val="28"/>
        </w:rPr>
        <w:t xml:space="preserve">                        </w:t>
      </w:r>
      <w:r w:rsidRPr="00C3299B">
        <w:rPr>
          <w:rFonts w:eastAsia="Calibri" w:cs="Times New Roman"/>
          <w:szCs w:val="28"/>
        </w:rPr>
        <w:t>"Развитие культуры" по предоставлению субсидии Общероссийской</w:t>
      </w:r>
      <w:r w:rsidR="000A6517" w:rsidRPr="00C3299B">
        <w:rPr>
          <w:rFonts w:eastAsia="Calibri" w:cs="Times New Roman"/>
          <w:szCs w:val="28"/>
        </w:rPr>
        <w:t xml:space="preserve"> </w:t>
      </w:r>
      <w:r w:rsidR="00581F06">
        <w:rPr>
          <w:rFonts w:eastAsia="Calibri" w:cs="Times New Roman"/>
          <w:szCs w:val="28"/>
        </w:rPr>
        <w:t xml:space="preserve">                  </w:t>
      </w:r>
      <w:r w:rsidRPr="00C3299B">
        <w:rPr>
          <w:rFonts w:eastAsia="Calibri" w:cs="Times New Roman"/>
          <w:szCs w:val="28"/>
        </w:rPr>
        <w:t>общественно-государственной организации" Российский фонд культуры" в целях реализации культурно-просветительских программ для школьников;</w:t>
      </w:r>
    </w:p>
    <w:p w:rsidR="00672856" w:rsidRPr="00C3299B" w:rsidRDefault="00672856" w:rsidP="00672856">
      <w:pPr>
        <w:spacing w:after="10"/>
        <w:rPr>
          <w:rFonts w:eastAsia="Calibri" w:cs="Times New Roman"/>
          <w:szCs w:val="28"/>
        </w:rPr>
      </w:pPr>
      <w:r w:rsidRPr="00C3299B">
        <w:rPr>
          <w:rFonts w:eastAsia="Calibri" w:cs="Times New Roman"/>
          <w:szCs w:val="28"/>
        </w:rPr>
        <w:t>62390 Стипендии Правительства Российской Федерации для молодых деятелей культуры и искусства</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581F06">
        <w:rPr>
          <w:rFonts w:eastAsia="Calibri" w:cs="Times New Roman"/>
          <w:szCs w:val="28"/>
        </w:rPr>
        <w:t xml:space="preserve">                      </w:t>
      </w:r>
      <w:r w:rsidRPr="00C3299B">
        <w:rPr>
          <w:rFonts w:eastAsia="Calibri" w:cs="Times New Roman"/>
          <w:szCs w:val="28"/>
        </w:rPr>
        <w:t>"Развитие культуры" на выплату стипендий Правительства Российской Федерации для молодых деятелей культуры и искусства.</w:t>
      </w:r>
    </w:p>
    <w:p w:rsidR="00672856" w:rsidRPr="00C3299B" w:rsidRDefault="00672856" w:rsidP="00672856">
      <w:pPr>
        <w:spacing w:after="10"/>
        <w:ind w:firstLine="0"/>
        <w:jc w:val="left"/>
        <w:rPr>
          <w:rFonts w:eastAsia="Calibri" w:cs="Times New Roman"/>
          <w:szCs w:val="28"/>
          <w:lang w:val="x-none"/>
        </w:rPr>
      </w:pPr>
    </w:p>
    <w:p w:rsidR="00672856" w:rsidRPr="00C3299B" w:rsidRDefault="00672856" w:rsidP="00672856">
      <w:pPr>
        <w:spacing w:after="10"/>
        <w:ind w:left="5103" w:firstLine="0"/>
        <w:jc w:val="center"/>
        <w:rPr>
          <w:rFonts w:eastAsia="Calibri" w:cs="Times New Roman"/>
          <w:szCs w:val="28"/>
        </w:rPr>
      </w:pPr>
      <w:r w:rsidRPr="00C3299B">
        <w:rPr>
          <w:rFonts w:eastAsia="Calibri" w:cs="Times New Roman"/>
          <w:szCs w:val="28"/>
          <w:lang w:val="x-none"/>
        </w:rPr>
        <w:br w:type="page"/>
        <w:t xml:space="preserve">Приложение </w:t>
      </w:r>
      <w:r w:rsidRPr="00C3299B">
        <w:rPr>
          <w:rFonts w:eastAsia="Calibri" w:cs="Times New Roman"/>
          <w:szCs w:val="28"/>
        </w:rPr>
        <w:t xml:space="preserve">№ </w:t>
      </w:r>
      <w:r w:rsidRPr="00C3299B">
        <w:rPr>
          <w:rFonts w:eastAsia="Calibri" w:cs="Times New Roman"/>
          <w:szCs w:val="28"/>
          <w:lang w:val="x-none"/>
        </w:rPr>
        <w:t>1</w:t>
      </w:r>
      <w:r w:rsidRPr="00C3299B">
        <w:rPr>
          <w:rFonts w:eastAsia="Calibri" w:cs="Times New Roman"/>
          <w:szCs w:val="28"/>
        </w:rPr>
        <w:t>2</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к приказу Министерства финансов</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Российской Федерации</w:t>
      </w:r>
    </w:p>
    <w:p w:rsidR="00672856" w:rsidRPr="00C3299B" w:rsidRDefault="00F72B71" w:rsidP="00672856">
      <w:pPr>
        <w:spacing w:after="10"/>
        <w:ind w:left="5664" w:firstLine="708"/>
        <w:jc w:val="left"/>
        <w:rPr>
          <w:rFonts w:eastAsia="Calibri" w:cs="Times New Roman"/>
          <w:szCs w:val="28"/>
        </w:rPr>
      </w:pPr>
      <w:r>
        <w:rPr>
          <w:rFonts w:eastAsia="Calibri" w:cs="Times New Roman"/>
          <w:szCs w:val="28"/>
        </w:rPr>
        <w:t xml:space="preserve"> </w:t>
      </w:r>
      <w:r w:rsidR="00672856" w:rsidRPr="00C3299B">
        <w:rPr>
          <w:rFonts w:eastAsia="Calibri" w:cs="Times New Roman"/>
          <w:szCs w:val="28"/>
        </w:rPr>
        <w:t xml:space="preserve">от </w:t>
      </w:r>
      <w:r>
        <w:rPr>
          <w:rFonts w:eastAsia="Calibri" w:cs="Times New Roman"/>
          <w:szCs w:val="28"/>
        </w:rPr>
        <w:t>01.06.2023</w:t>
      </w:r>
      <w:r w:rsidR="005942F7">
        <w:rPr>
          <w:rFonts w:eastAsia="Calibri" w:cs="Times New Roman"/>
          <w:szCs w:val="28"/>
        </w:rPr>
        <w:t xml:space="preserve"> </w:t>
      </w:r>
      <w:r w:rsidR="00672856" w:rsidRPr="00C3299B">
        <w:rPr>
          <w:rFonts w:eastAsia="Calibri" w:cs="Times New Roman"/>
          <w:szCs w:val="28"/>
        </w:rPr>
        <w:t xml:space="preserve">№ </w:t>
      </w:r>
      <w:r>
        <w:rPr>
          <w:rFonts w:eastAsia="Calibri" w:cs="Times New Roman"/>
          <w:szCs w:val="28"/>
        </w:rPr>
        <w:t>80н</w:t>
      </w:r>
    </w:p>
    <w:p w:rsidR="00672856" w:rsidRPr="00C3299B" w:rsidRDefault="00672856" w:rsidP="00672856">
      <w:pPr>
        <w:spacing w:after="10"/>
        <w:ind w:left="5664" w:firstLine="708"/>
        <w:jc w:val="left"/>
        <w:rPr>
          <w:rFonts w:eastAsia="Calibri" w:cs="Times New Roman"/>
          <w:szCs w:val="28"/>
          <w:lang w:val="x-none"/>
        </w:rPr>
      </w:pP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КОДЫ НАПРАВЛЕНИЙ РАСХОДОВ ЦЕЛЕВЫХ СТАТЕЙ</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 xml:space="preserve"> РАСХОДОВ ФЕДЕРАЛЬНОГО БЮДЖЕТА НА ДОСТИЖЕНИЕ РЕЗУЛЬТАТОВ ФЕДЕРАЛЬНОГО ПРОЕКТА</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"ЦИФРОВАЯ КУЛЬТУРА"</w:t>
      </w:r>
    </w:p>
    <w:p w:rsidR="00672856" w:rsidRPr="00C3299B" w:rsidRDefault="00672856" w:rsidP="00672856">
      <w:pPr>
        <w:spacing w:after="10"/>
        <w:rPr>
          <w:rFonts w:eastAsia="Calibri" w:cs="Times New Roman"/>
          <w:szCs w:val="28"/>
        </w:rPr>
      </w:pPr>
    </w:p>
    <w:p w:rsidR="00672856" w:rsidRPr="00C3299B" w:rsidRDefault="00672856" w:rsidP="00672856">
      <w:pPr>
        <w:spacing w:after="10"/>
        <w:rPr>
          <w:rFonts w:eastAsia="Calibri" w:cs="Times New Roman"/>
          <w:szCs w:val="28"/>
        </w:rPr>
      </w:pPr>
      <w:r w:rsidRPr="00C3299B">
        <w:rPr>
          <w:rFonts w:eastAsia="Calibri" w:cs="Times New Roman"/>
          <w:szCs w:val="28"/>
        </w:rPr>
        <w:t>Расходы федерального бюджета на достижение результатов федерального проекта "Цифровая культура" (00 0 A3 00000) отражаются по следующим направлениям расходов:</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1) </w:t>
      </w:r>
      <w:r w:rsidR="00687263" w:rsidRPr="00C3299B">
        <w:rPr>
          <w:rFonts w:eastAsia="Calibri" w:cs="Times New Roman"/>
          <w:szCs w:val="28"/>
        </w:rPr>
        <w:t>A0000 Реализация отдельных федеральных проектов в сфере культуры</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По данной группе направлений расходов отражаются расходы федерального бюджета на реализацию национального проекта "Культура" по следующим направлениям расходов, отражающим результаты федерального проекта </w:t>
      </w:r>
      <w:r w:rsidR="00581F06">
        <w:rPr>
          <w:rFonts w:eastAsia="Calibri" w:cs="Times New Roman"/>
          <w:szCs w:val="28"/>
        </w:rPr>
        <w:t xml:space="preserve">                </w:t>
      </w:r>
      <w:r w:rsidRPr="00C3299B">
        <w:rPr>
          <w:rFonts w:eastAsia="Calibri" w:cs="Times New Roman"/>
          <w:szCs w:val="28"/>
        </w:rPr>
        <w:t>"Цифровая культура":</w:t>
      </w:r>
    </w:p>
    <w:p w:rsidR="00672856" w:rsidRPr="00C3299B" w:rsidRDefault="00672856" w:rsidP="00672856">
      <w:pPr>
        <w:spacing w:after="10"/>
        <w:rPr>
          <w:rFonts w:eastAsia="Calibri" w:cs="Times New Roman"/>
          <w:szCs w:val="28"/>
        </w:rPr>
      </w:pPr>
      <w:r w:rsidRPr="00C3299B">
        <w:rPr>
          <w:rFonts w:eastAsia="Calibri" w:cs="Times New Roman"/>
          <w:szCs w:val="28"/>
        </w:rPr>
        <w:t>08100 Организация онлайн-трансляций мероприятий, размещаемых на портале "Культура.РФ"</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581F06">
        <w:rPr>
          <w:rFonts w:eastAsia="Calibri" w:cs="Times New Roman"/>
          <w:szCs w:val="28"/>
        </w:rPr>
        <w:t xml:space="preserve">                      </w:t>
      </w:r>
      <w:r w:rsidRPr="00C3299B">
        <w:rPr>
          <w:rFonts w:eastAsia="Calibri" w:cs="Times New Roman"/>
          <w:szCs w:val="28"/>
        </w:rPr>
        <w:t>"Развитие культуры" на проведение онлайн-трансляций мероприятий, размещаемых на портале "Культура.РФ";</w:t>
      </w:r>
    </w:p>
    <w:p w:rsidR="00672856" w:rsidRPr="00C3299B" w:rsidRDefault="00672856" w:rsidP="00672856">
      <w:pPr>
        <w:spacing w:after="10"/>
        <w:rPr>
          <w:rFonts w:eastAsia="Calibri" w:cs="Times New Roman"/>
          <w:szCs w:val="28"/>
        </w:rPr>
      </w:pPr>
      <w:r w:rsidRPr="00C3299B">
        <w:rPr>
          <w:rFonts w:eastAsia="Calibri" w:cs="Times New Roman"/>
          <w:szCs w:val="28"/>
        </w:rPr>
        <w:t>08200 Оцифровка книжных памятников и включение их в Национальную электронную библиотеку</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581F06">
        <w:rPr>
          <w:rFonts w:eastAsia="Calibri" w:cs="Times New Roman"/>
          <w:szCs w:val="28"/>
        </w:rPr>
        <w:t xml:space="preserve">                        </w:t>
      </w:r>
      <w:r w:rsidRPr="00C3299B">
        <w:rPr>
          <w:rFonts w:eastAsia="Calibri" w:cs="Times New Roman"/>
          <w:szCs w:val="28"/>
        </w:rPr>
        <w:t xml:space="preserve">"Развитие культуры" на оцифровку книжных памятников и включение </w:t>
      </w:r>
      <w:r w:rsidR="00581F06">
        <w:rPr>
          <w:rFonts w:eastAsia="Calibri" w:cs="Times New Roman"/>
          <w:szCs w:val="28"/>
        </w:rPr>
        <w:t xml:space="preserve">                             </w:t>
      </w:r>
      <w:r w:rsidRPr="00C3299B">
        <w:rPr>
          <w:rFonts w:eastAsia="Calibri" w:cs="Times New Roman"/>
          <w:szCs w:val="28"/>
        </w:rPr>
        <w:t>их в Национальную электронную библиотеку;</w:t>
      </w:r>
    </w:p>
    <w:p w:rsidR="00672856" w:rsidRPr="00C3299B" w:rsidRDefault="00672856" w:rsidP="00672856">
      <w:pPr>
        <w:spacing w:after="10"/>
        <w:rPr>
          <w:rFonts w:eastAsia="Calibri" w:cs="Times New Roman"/>
          <w:szCs w:val="28"/>
        </w:rPr>
      </w:pPr>
      <w:r w:rsidRPr="00C3299B">
        <w:rPr>
          <w:rFonts w:eastAsia="Calibri" w:cs="Times New Roman"/>
          <w:szCs w:val="28"/>
        </w:rPr>
        <w:t>08300 Создание мультимедиа-гидов по экспозициям и выставочным проектам</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581F06">
        <w:rPr>
          <w:rFonts w:eastAsia="Calibri" w:cs="Times New Roman"/>
          <w:szCs w:val="28"/>
        </w:rPr>
        <w:t xml:space="preserve">                        </w:t>
      </w:r>
      <w:r w:rsidRPr="00C3299B">
        <w:rPr>
          <w:rFonts w:eastAsia="Calibri" w:cs="Times New Roman"/>
          <w:szCs w:val="28"/>
        </w:rPr>
        <w:t xml:space="preserve">"Развитие культуры" на создание мультимедиа-гидов по экспозициям и выставочным проектам, при посещении которых возможно получение информации </w:t>
      </w:r>
      <w:r w:rsidR="00581F06">
        <w:rPr>
          <w:rFonts w:eastAsia="Calibri" w:cs="Times New Roman"/>
          <w:szCs w:val="28"/>
        </w:rPr>
        <w:t xml:space="preserve">                                                </w:t>
      </w:r>
      <w:r w:rsidRPr="00C3299B">
        <w:rPr>
          <w:rFonts w:eastAsia="Calibri" w:cs="Times New Roman"/>
          <w:szCs w:val="28"/>
        </w:rPr>
        <w:t>о произведениях с использованием технологии дополненной реальности;</w:t>
      </w:r>
    </w:p>
    <w:p w:rsidR="00672856" w:rsidRPr="00C3299B" w:rsidRDefault="00672856" w:rsidP="00672856">
      <w:pPr>
        <w:spacing w:after="10"/>
        <w:rPr>
          <w:rFonts w:eastAsia="Calibri" w:cs="Times New Roman"/>
          <w:szCs w:val="28"/>
        </w:rPr>
      </w:pPr>
      <w:r w:rsidRPr="00C3299B">
        <w:rPr>
          <w:rFonts w:eastAsia="Calibri" w:cs="Times New Roman"/>
          <w:szCs w:val="28"/>
        </w:rPr>
        <w:t>08400 Создание фильмовых материалов на цифровых носителях федерального государственного бюджетного учреждения культуры "Государственный фонд кинофильмов Российской Федерации"</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581F06">
        <w:rPr>
          <w:rFonts w:eastAsia="Calibri" w:cs="Times New Roman"/>
          <w:szCs w:val="28"/>
        </w:rPr>
        <w:t xml:space="preserve">                        </w:t>
      </w:r>
      <w:r w:rsidRPr="00C3299B">
        <w:rPr>
          <w:rFonts w:eastAsia="Calibri" w:cs="Times New Roman"/>
          <w:szCs w:val="28"/>
        </w:rPr>
        <w:t>"Развитие культуры" на создание (оцифровку) фильмовых материалов на цифровых носителях федерального государственного бюджетного учреждения культуры "Государственный фонд кинофильмов Российской Федерации";</w:t>
      </w:r>
    </w:p>
    <w:p w:rsidR="00672856" w:rsidRPr="00C3299B" w:rsidRDefault="00672856" w:rsidP="00672856">
      <w:pPr>
        <w:spacing w:after="10"/>
        <w:rPr>
          <w:rFonts w:eastAsia="Calibri" w:cs="Times New Roman"/>
          <w:szCs w:val="28"/>
        </w:rPr>
      </w:pPr>
      <w:r w:rsidRPr="00C3299B">
        <w:rPr>
          <w:rFonts w:eastAsia="Calibri" w:cs="Times New Roman"/>
          <w:szCs w:val="28"/>
        </w:rPr>
        <w:t>2) 54530 Создание виртуальных концертных залов</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581F06">
        <w:rPr>
          <w:rFonts w:eastAsia="Calibri" w:cs="Times New Roman"/>
          <w:szCs w:val="28"/>
        </w:rPr>
        <w:t xml:space="preserve">                      </w:t>
      </w:r>
      <w:r w:rsidRPr="00C3299B">
        <w:rPr>
          <w:rFonts w:eastAsia="Calibri" w:cs="Times New Roman"/>
          <w:szCs w:val="28"/>
        </w:rPr>
        <w:t>"Развитие культуры" по предоставлению иных межбюджетных трансфертов бюджетам на создание виртуальных концертных залов;</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60460 Грант в форме субсидии автономной некоммерческой организации "Институт развития интернета" на финансовое обеспечение мероприятий в целях создания и распространения контента в информационно-телекоммуникационной сети "Интернет", направленного на укрепление гражданской идентичности </w:t>
      </w:r>
      <w:r w:rsidR="00581F06">
        <w:rPr>
          <w:rFonts w:eastAsia="Calibri" w:cs="Times New Roman"/>
          <w:szCs w:val="28"/>
        </w:rPr>
        <w:t xml:space="preserve">                                        </w:t>
      </w:r>
      <w:r w:rsidRPr="00C3299B">
        <w:rPr>
          <w:rFonts w:eastAsia="Calibri" w:cs="Times New Roman"/>
          <w:szCs w:val="28"/>
        </w:rPr>
        <w:t>и</w:t>
      </w:r>
      <w:r w:rsidR="000A6517" w:rsidRPr="00C3299B">
        <w:rPr>
          <w:rFonts w:eastAsia="Calibri" w:cs="Times New Roman"/>
          <w:szCs w:val="28"/>
        </w:rPr>
        <w:t xml:space="preserve"> </w:t>
      </w:r>
      <w:r w:rsidRPr="00C3299B">
        <w:rPr>
          <w:rFonts w:eastAsia="Calibri" w:cs="Times New Roman"/>
          <w:szCs w:val="28"/>
        </w:rPr>
        <w:t>духовно-нравственных ценностей среди молодежи</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581F06">
        <w:rPr>
          <w:rFonts w:eastAsia="Calibri" w:cs="Times New Roman"/>
          <w:szCs w:val="28"/>
        </w:rPr>
        <w:t xml:space="preserve">                        </w:t>
      </w:r>
      <w:r w:rsidRPr="00C3299B">
        <w:rPr>
          <w:rFonts w:eastAsia="Calibri" w:cs="Times New Roman"/>
          <w:szCs w:val="28"/>
        </w:rPr>
        <w:t xml:space="preserve">"Развитие образования" по предоставлению гранта в форме субсидии автономной некоммерческой организации "Институт развития интернета" на финансовое обеспечение мероприятий в целях создания и распространения контента </w:t>
      </w:r>
      <w:r w:rsidR="00581F06">
        <w:rPr>
          <w:rFonts w:eastAsia="Calibri" w:cs="Times New Roman"/>
          <w:szCs w:val="28"/>
        </w:rPr>
        <w:t xml:space="preserve">                                        </w:t>
      </w:r>
      <w:r w:rsidRPr="00C3299B">
        <w:rPr>
          <w:rFonts w:eastAsia="Calibri" w:cs="Times New Roman"/>
          <w:szCs w:val="28"/>
        </w:rPr>
        <w:t xml:space="preserve">в информационно-телекоммуникационной сети "Интернет", направленного </w:t>
      </w:r>
      <w:r w:rsidR="00581F06">
        <w:rPr>
          <w:rFonts w:eastAsia="Calibri" w:cs="Times New Roman"/>
          <w:szCs w:val="28"/>
        </w:rPr>
        <w:t xml:space="preserve">                                     </w:t>
      </w:r>
      <w:r w:rsidRPr="00C3299B">
        <w:rPr>
          <w:rFonts w:eastAsia="Calibri" w:cs="Times New Roman"/>
          <w:szCs w:val="28"/>
        </w:rPr>
        <w:t>на укрепление гражданской идентичности и духовно-нравственных ценностей среди молодежи;</w:t>
      </w:r>
    </w:p>
    <w:p w:rsidR="00672856" w:rsidRPr="00C3299B" w:rsidRDefault="00672856" w:rsidP="00672856">
      <w:pPr>
        <w:spacing w:after="10"/>
        <w:rPr>
          <w:rFonts w:eastAsia="Times New Roman" w:cs="Times New Roman"/>
          <w:szCs w:val="28"/>
          <w:lang w:eastAsia="ru-RU"/>
        </w:rPr>
      </w:pPr>
      <w:r w:rsidRPr="00C3299B">
        <w:rPr>
          <w:rFonts w:eastAsia="Calibri" w:cs="Times New Roman"/>
          <w:szCs w:val="28"/>
        </w:rPr>
        <w:t xml:space="preserve">60462 </w:t>
      </w:r>
      <w:r w:rsidRPr="00C3299B">
        <w:rPr>
          <w:rFonts w:eastAsia="Times New Roman" w:cs="Times New Roman"/>
          <w:szCs w:val="28"/>
          <w:lang w:eastAsia="ru-RU"/>
        </w:rPr>
        <w:t>Грант в форме субсидии автономной некоммерческой организации "Институт развития интернета" в целях поддержки проектов по созданию (производству) и (или) размещению (распространению) государственного контента, направленного на укрепление гражданской идентичности и духовно-нравственных ценностей в информационно-телекоммуникационной сети "Интернет", в том числе среди молодежи</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581F06">
        <w:rPr>
          <w:rFonts w:eastAsia="Calibri" w:cs="Times New Roman"/>
          <w:szCs w:val="28"/>
        </w:rPr>
        <w:t xml:space="preserve">                       </w:t>
      </w:r>
      <w:r w:rsidRPr="00C3299B">
        <w:rPr>
          <w:rFonts w:eastAsia="Calibri" w:cs="Times New Roman"/>
          <w:szCs w:val="28"/>
        </w:rPr>
        <w:t>"Развитие образования" по предоставлению гранта в форме субсидии</w:t>
      </w:r>
      <w:r w:rsidRPr="00C3299B">
        <w:rPr>
          <w:rFonts w:ascii="Calibri" w:eastAsia="Calibri" w:hAnsi="Calibri" w:cs="Times New Roman"/>
          <w:sz w:val="22"/>
        </w:rPr>
        <w:t xml:space="preserve"> </w:t>
      </w:r>
      <w:r w:rsidRPr="00C3299B">
        <w:rPr>
          <w:rFonts w:eastAsia="Calibri" w:cs="Times New Roman"/>
          <w:szCs w:val="28"/>
        </w:rPr>
        <w:t xml:space="preserve">автономной некоммерческой организации "Институт развития интернета" в целях поддержки проектов по созданию (производству) и (или) размещению (распространению) государственного контента, направленного на укрепление </w:t>
      </w:r>
      <w:r w:rsidR="00581F06">
        <w:rPr>
          <w:rFonts w:eastAsia="Calibri" w:cs="Times New Roman"/>
          <w:szCs w:val="28"/>
        </w:rPr>
        <w:t xml:space="preserve">                                           </w:t>
      </w:r>
      <w:r w:rsidRPr="00C3299B">
        <w:rPr>
          <w:rFonts w:eastAsia="Calibri" w:cs="Times New Roman"/>
          <w:szCs w:val="28"/>
        </w:rPr>
        <w:t xml:space="preserve">гражданской идентичности и духовно-нравственных ценностей </w:t>
      </w:r>
      <w:r w:rsidR="00581F06">
        <w:rPr>
          <w:rFonts w:eastAsia="Calibri" w:cs="Times New Roman"/>
          <w:szCs w:val="28"/>
        </w:rPr>
        <w:t xml:space="preserve">                                               </w:t>
      </w:r>
      <w:r w:rsidRPr="00C3299B">
        <w:rPr>
          <w:rFonts w:eastAsia="Calibri" w:cs="Times New Roman"/>
          <w:szCs w:val="28"/>
        </w:rPr>
        <w:t>в</w:t>
      </w:r>
      <w:r w:rsidR="000A6517" w:rsidRPr="00C3299B">
        <w:rPr>
          <w:rFonts w:eastAsia="Calibri" w:cs="Times New Roman"/>
          <w:szCs w:val="28"/>
        </w:rPr>
        <w:t xml:space="preserve"> </w:t>
      </w:r>
      <w:r w:rsidRPr="00C3299B">
        <w:rPr>
          <w:rFonts w:eastAsia="Calibri" w:cs="Times New Roman"/>
          <w:szCs w:val="28"/>
        </w:rPr>
        <w:t>информационно-телекоммуникационной сети "Интернет", в том числе среди молодежи.</w:t>
      </w:r>
    </w:p>
    <w:p w:rsidR="00672856" w:rsidRPr="00C3299B" w:rsidRDefault="00672856" w:rsidP="00672856">
      <w:pPr>
        <w:spacing w:after="10"/>
        <w:rPr>
          <w:rFonts w:eastAsia="Calibri" w:cs="Times New Roman"/>
          <w:szCs w:val="28"/>
        </w:rPr>
      </w:pPr>
    </w:p>
    <w:p w:rsidR="00672856" w:rsidRPr="00C3299B" w:rsidRDefault="00672856" w:rsidP="00672856">
      <w:pPr>
        <w:spacing w:after="10"/>
        <w:ind w:left="5664" w:firstLine="708"/>
        <w:jc w:val="left"/>
        <w:rPr>
          <w:rFonts w:eastAsia="Calibri" w:cs="Times New Roman"/>
          <w:szCs w:val="28"/>
          <w:lang w:val="x-none"/>
        </w:rPr>
      </w:pPr>
    </w:p>
    <w:p w:rsidR="00672856" w:rsidRPr="00C3299B" w:rsidRDefault="00672856" w:rsidP="00672856">
      <w:pPr>
        <w:spacing w:after="10"/>
        <w:ind w:left="5103" w:firstLine="0"/>
        <w:jc w:val="center"/>
        <w:rPr>
          <w:rFonts w:eastAsia="Calibri" w:cs="Times New Roman"/>
          <w:szCs w:val="28"/>
        </w:rPr>
      </w:pPr>
      <w:r w:rsidRPr="00C3299B">
        <w:rPr>
          <w:rFonts w:eastAsia="Calibri" w:cs="Times New Roman"/>
          <w:szCs w:val="28"/>
          <w:lang w:val="x-none"/>
        </w:rPr>
        <w:br w:type="page"/>
        <w:t xml:space="preserve">Приложение </w:t>
      </w:r>
      <w:r w:rsidRPr="00C3299B">
        <w:rPr>
          <w:rFonts w:eastAsia="Calibri" w:cs="Times New Roman"/>
          <w:szCs w:val="28"/>
        </w:rPr>
        <w:t xml:space="preserve">№ </w:t>
      </w:r>
      <w:r w:rsidRPr="00C3299B">
        <w:rPr>
          <w:rFonts w:eastAsia="Calibri" w:cs="Times New Roman"/>
          <w:szCs w:val="28"/>
          <w:lang w:val="x-none"/>
        </w:rPr>
        <w:t>1</w:t>
      </w:r>
      <w:r w:rsidRPr="00C3299B">
        <w:rPr>
          <w:rFonts w:eastAsia="Calibri" w:cs="Times New Roman"/>
          <w:szCs w:val="28"/>
        </w:rPr>
        <w:t>3</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к приказу Министерства финансов</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Российской Федерации</w:t>
      </w:r>
    </w:p>
    <w:p w:rsidR="00672856" w:rsidRPr="00C3299B" w:rsidRDefault="00672856" w:rsidP="00672856">
      <w:pPr>
        <w:spacing w:after="10"/>
        <w:ind w:left="5103" w:firstLine="0"/>
        <w:contextualSpacing/>
        <w:jc w:val="center"/>
        <w:rPr>
          <w:rFonts w:eastAsia="Calibri" w:cs="Times New Roman"/>
          <w:b/>
          <w:szCs w:val="28"/>
          <w:lang w:val="x-none"/>
        </w:rPr>
      </w:pPr>
      <w:r w:rsidRPr="00C3299B">
        <w:rPr>
          <w:rFonts w:eastAsia="Calibri" w:cs="Times New Roman"/>
          <w:szCs w:val="28"/>
        </w:rPr>
        <w:t xml:space="preserve">от </w:t>
      </w:r>
      <w:r w:rsidR="000C69F1">
        <w:rPr>
          <w:rFonts w:eastAsia="Calibri" w:cs="Times New Roman"/>
          <w:szCs w:val="28"/>
        </w:rPr>
        <w:t>01.06.2023</w:t>
      </w:r>
      <w:r w:rsidR="005942F7">
        <w:rPr>
          <w:rFonts w:eastAsia="Calibri" w:cs="Times New Roman"/>
          <w:szCs w:val="28"/>
        </w:rPr>
        <w:t xml:space="preserve"> </w:t>
      </w:r>
      <w:r w:rsidRPr="00C3299B">
        <w:rPr>
          <w:rFonts w:eastAsia="Calibri" w:cs="Times New Roman"/>
          <w:szCs w:val="28"/>
        </w:rPr>
        <w:t xml:space="preserve">№ </w:t>
      </w:r>
      <w:r w:rsidR="000C69F1">
        <w:rPr>
          <w:rFonts w:eastAsia="Calibri" w:cs="Times New Roman"/>
          <w:szCs w:val="28"/>
        </w:rPr>
        <w:t>80н</w:t>
      </w:r>
    </w:p>
    <w:p w:rsidR="00672856" w:rsidRPr="00C3299B" w:rsidRDefault="00672856" w:rsidP="00672856">
      <w:pPr>
        <w:spacing w:after="10"/>
        <w:ind w:firstLine="0"/>
        <w:contextualSpacing/>
        <w:jc w:val="center"/>
        <w:rPr>
          <w:rFonts w:eastAsia="Calibri" w:cs="Times New Roman"/>
          <w:b/>
          <w:szCs w:val="28"/>
          <w:lang w:val="x-none"/>
        </w:rPr>
      </w:pPr>
    </w:p>
    <w:p w:rsidR="00672856" w:rsidRPr="00C3299B" w:rsidRDefault="00672856" w:rsidP="00672856">
      <w:pPr>
        <w:spacing w:after="10"/>
        <w:ind w:firstLine="0"/>
        <w:contextualSpacing/>
        <w:jc w:val="center"/>
        <w:rPr>
          <w:rFonts w:eastAsia="Calibri" w:cs="Times New Roman"/>
          <w:b/>
          <w:szCs w:val="28"/>
          <w:lang w:val="x-none"/>
        </w:rPr>
      </w:pP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 xml:space="preserve">КОДЫ НАПРАВЛЕНИЙ РАСХОДОВ ЦЕЛЕВЫХ СТАТЕЙ </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 xml:space="preserve">РАСХОДОВ ФЕДЕРАЛЬНОГО БЮДЖЕТА </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НА ДОСТИЖЕНИЕ РЕЗУЛЬТАТОВ ФЕДЕРАЛЬНОГО ПРОЕКТА</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"НОРМАТИВНОЕ РЕГУЛИРОВАНИЕ ЦИФРОВОЙ СРЕДЫ"</w:t>
      </w:r>
    </w:p>
    <w:p w:rsidR="00672856" w:rsidRPr="00C3299B" w:rsidRDefault="00672856" w:rsidP="00672856">
      <w:pPr>
        <w:spacing w:after="10"/>
        <w:rPr>
          <w:rFonts w:eastAsia="Calibri" w:cs="Times New Roman"/>
          <w:szCs w:val="28"/>
        </w:rPr>
      </w:pPr>
    </w:p>
    <w:p w:rsidR="00672856" w:rsidRPr="00C3299B" w:rsidRDefault="00672856" w:rsidP="00672856">
      <w:pPr>
        <w:spacing w:after="10"/>
        <w:rPr>
          <w:rFonts w:eastAsia="Calibri" w:cs="Times New Roman"/>
          <w:szCs w:val="28"/>
        </w:rPr>
      </w:pPr>
    </w:p>
    <w:p w:rsidR="00672856" w:rsidRPr="00C3299B" w:rsidRDefault="00672856" w:rsidP="00672856">
      <w:pPr>
        <w:spacing w:after="10"/>
        <w:rPr>
          <w:rFonts w:eastAsia="Calibri" w:cs="Times New Roman"/>
          <w:szCs w:val="28"/>
        </w:rPr>
      </w:pPr>
      <w:r w:rsidRPr="00C3299B">
        <w:rPr>
          <w:rFonts w:eastAsia="Calibri" w:cs="Times New Roman"/>
          <w:szCs w:val="28"/>
        </w:rPr>
        <w:t>Расходы федерального бюджета на достижение результатов федерального проекта "Нормативное регулирование цифровой среды" (00 0 D1 00000) отражаются по следующим направлениям расходов:</w:t>
      </w:r>
    </w:p>
    <w:p w:rsidR="00672856" w:rsidRPr="00C3299B" w:rsidRDefault="00687263" w:rsidP="00672856">
      <w:pPr>
        <w:spacing w:after="10"/>
        <w:rPr>
          <w:rFonts w:eastAsia="Calibri" w:cs="Times New Roman"/>
          <w:szCs w:val="28"/>
        </w:rPr>
      </w:pPr>
      <w:r w:rsidRPr="00C3299B">
        <w:rPr>
          <w:rFonts w:eastAsia="Calibri" w:cs="Times New Roman"/>
          <w:szCs w:val="28"/>
        </w:rPr>
        <w:t>D0000 Реализация отдельных федеральных проектов в сфере цифровой экономики</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данной группе направлений расходов отражаются расходы федерального бюджета на реализацию национальной программы "Цифровая экономика Российской Федерации" по следующим направлениям расходов, отражающим результаты федерального проекта "Нормативное регулирование цифровой среды":</w:t>
      </w:r>
    </w:p>
    <w:p w:rsidR="00672856" w:rsidRPr="00C3299B" w:rsidRDefault="00672856" w:rsidP="00672856">
      <w:pPr>
        <w:spacing w:after="10"/>
        <w:rPr>
          <w:rFonts w:eastAsia="Calibri" w:cs="Times New Roman"/>
          <w:szCs w:val="28"/>
        </w:rPr>
      </w:pPr>
      <w:r w:rsidRPr="00C3299B">
        <w:rPr>
          <w:rFonts w:eastAsia="Calibri" w:cs="Times New Roman"/>
          <w:szCs w:val="28"/>
        </w:rPr>
        <w:t>00100 Выполнение научно-методических работ в сфере цифровой экономики</w:t>
      </w:r>
    </w:p>
    <w:p w:rsidR="00672856" w:rsidRPr="00C3299B" w:rsidRDefault="00672856" w:rsidP="003F19E8">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ascii="Calibri" w:eastAsia="Calibri" w:hAnsi="Calibri" w:cs="Times New Roman"/>
          <w:sz w:val="22"/>
        </w:rPr>
        <w:t xml:space="preserve"> </w:t>
      </w:r>
      <w:r w:rsidR="00581F06">
        <w:rPr>
          <w:rFonts w:ascii="Calibri" w:eastAsia="Calibri" w:hAnsi="Calibri" w:cs="Times New Roman"/>
          <w:sz w:val="22"/>
        </w:rPr>
        <w:t xml:space="preserve">                            </w:t>
      </w:r>
      <w:r w:rsidRPr="00C3299B">
        <w:rPr>
          <w:rFonts w:eastAsia="Calibri" w:cs="Times New Roman"/>
          <w:szCs w:val="28"/>
        </w:rPr>
        <w:t xml:space="preserve">"Научно-технологическое развитие Российской Федерации" </w:t>
      </w:r>
      <w:r w:rsidR="00581F06">
        <w:rPr>
          <w:rFonts w:eastAsia="Calibri" w:cs="Times New Roman"/>
          <w:szCs w:val="28"/>
        </w:rPr>
        <w:t xml:space="preserve">                                                           </w:t>
      </w:r>
      <w:r w:rsidRPr="00C3299B">
        <w:rPr>
          <w:rFonts w:eastAsia="Calibri" w:cs="Times New Roman"/>
          <w:szCs w:val="28"/>
        </w:rPr>
        <w:t>на</w:t>
      </w:r>
      <w:r w:rsidR="000A6517" w:rsidRPr="00C3299B">
        <w:rPr>
          <w:rFonts w:eastAsia="Calibri" w:cs="Times New Roman"/>
          <w:szCs w:val="28"/>
        </w:rPr>
        <w:t xml:space="preserve"> </w:t>
      </w:r>
      <w:r w:rsidRPr="00C3299B">
        <w:rPr>
          <w:rFonts w:eastAsia="Calibri" w:cs="Times New Roman"/>
          <w:szCs w:val="28"/>
        </w:rPr>
        <w:t>экспертно-аналитическую и научно-методическую поддержку уполномоченного федерального органа исполнительной власти, ответственного за реализацию плана мероприятий федерального проекта "Нормативное регулирование цифровой среды" национальной программы "Цифровая экономика Российской Федерации"</w:t>
      </w:r>
      <w:r w:rsidR="001D0C7D">
        <w:rPr>
          <w:rFonts w:eastAsia="Calibri" w:cs="Times New Roman"/>
          <w:szCs w:val="28"/>
        </w:rPr>
        <w:t>.</w:t>
      </w:r>
    </w:p>
    <w:p w:rsidR="00672856" w:rsidRPr="00C3299B" w:rsidRDefault="00672856" w:rsidP="00672856">
      <w:pPr>
        <w:spacing w:after="10"/>
        <w:rPr>
          <w:rFonts w:eastAsia="Calibri" w:cs="Times New Roman"/>
          <w:szCs w:val="28"/>
        </w:rPr>
      </w:pPr>
      <w:bookmarkStart w:id="2" w:name="_Toc526421054"/>
    </w:p>
    <w:p w:rsidR="00672856" w:rsidRPr="00C3299B" w:rsidRDefault="00672856" w:rsidP="00672856">
      <w:pPr>
        <w:spacing w:after="10"/>
        <w:ind w:left="5664" w:firstLine="708"/>
        <w:jc w:val="left"/>
        <w:rPr>
          <w:rFonts w:eastAsia="Calibri" w:cs="Times New Roman"/>
          <w:szCs w:val="28"/>
          <w:lang w:val="x-none"/>
        </w:rPr>
      </w:pPr>
    </w:p>
    <w:p w:rsidR="00672856" w:rsidRPr="00C3299B" w:rsidRDefault="00672856" w:rsidP="00672856">
      <w:pPr>
        <w:spacing w:after="10"/>
        <w:ind w:left="5103" w:firstLine="0"/>
        <w:jc w:val="center"/>
        <w:rPr>
          <w:rFonts w:eastAsia="Calibri" w:cs="Times New Roman"/>
          <w:szCs w:val="28"/>
        </w:rPr>
      </w:pPr>
      <w:r w:rsidRPr="00C3299B">
        <w:rPr>
          <w:rFonts w:eastAsia="Calibri" w:cs="Times New Roman"/>
          <w:szCs w:val="28"/>
          <w:lang w:val="x-none"/>
        </w:rPr>
        <w:br w:type="page"/>
        <w:t xml:space="preserve">Приложение </w:t>
      </w:r>
      <w:r w:rsidRPr="00C3299B">
        <w:rPr>
          <w:rFonts w:eastAsia="Calibri" w:cs="Times New Roman"/>
          <w:szCs w:val="28"/>
        </w:rPr>
        <w:t xml:space="preserve">№ </w:t>
      </w:r>
      <w:r w:rsidRPr="00C3299B">
        <w:rPr>
          <w:rFonts w:eastAsia="Calibri" w:cs="Times New Roman"/>
          <w:szCs w:val="28"/>
          <w:lang w:val="x-none"/>
        </w:rPr>
        <w:t>1</w:t>
      </w:r>
      <w:r w:rsidRPr="00C3299B">
        <w:rPr>
          <w:rFonts w:eastAsia="Calibri" w:cs="Times New Roman"/>
          <w:szCs w:val="28"/>
        </w:rPr>
        <w:t>4</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к приказу Министерства финансов</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Российской Федерации</w:t>
      </w:r>
    </w:p>
    <w:p w:rsidR="00AB109C" w:rsidRPr="00C3299B" w:rsidRDefault="00AB109C" w:rsidP="00AB109C">
      <w:pPr>
        <w:spacing w:after="10"/>
        <w:ind w:left="5103" w:firstLine="0"/>
        <w:contextualSpacing/>
        <w:jc w:val="center"/>
        <w:rPr>
          <w:rFonts w:eastAsia="Calibri" w:cs="Times New Roman"/>
          <w:b/>
          <w:szCs w:val="28"/>
          <w:lang w:val="x-none"/>
        </w:rPr>
      </w:pPr>
      <w:r w:rsidRPr="00C3299B">
        <w:rPr>
          <w:rFonts w:eastAsia="Calibri" w:cs="Times New Roman"/>
          <w:szCs w:val="28"/>
        </w:rPr>
        <w:t xml:space="preserve">от </w:t>
      </w:r>
      <w:r>
        <w:rPr>
          <w:rFonts w:eastAsia="Calibri" w:cs="Times New Roman"/>
          <w:szCs w:val="28"/>
        </w:rPr>
        <w:t xml:space="preserve">01.06.2023 </w:t>
      </w:r>
      <w:r w:rsidRPr="00C3299B">
        <w:rPr>
          <w:rFonts w:eastAsia="Calibri" w:cs="Times New Roman"/>
          <w:szCs w:val="28"/>
        </w:rPr>
        <w:t xml:space="preserve">№ </w:t>
      </w:r>
      <w:r>
        <w:rPr>
          <w:rFonts w:eastAsia="Calibri" w:cs="Times New Roman"/>
          <w:szCs w:val="28"/>
        </w:rPr>
        <w:t>80н</w:t>
      </w:r>
    </w:p>
    <w:p w:rsidR="00672856" w:rsidRPr="00C3299B" w:rsidRDefault="00672856" w:rsidP="00672856">
      <w:pPr>
        <w:spacing w:after="10"/>
        <w:ind w:left="5664" w:firstLine="708"/>
        <w:jc w:val="left"/>
        <w:rPr>
          <w:rFonts w:eastAsia="Calibri" w:cs="Times New Roman"/>
          <w:szCs w:val="28"/>
          <w:lang w:val="x-none"/>
        </w:rPr>
      </w:pPr>
    </w:p>
    <w:p w:rsidR="00672856" w:rsidRPr="00C3299B" w:rsidRDefault="00672856" w:rsidP="00672856">
      <w:pPr>
        <w:spacing w:after="10"/>
        <w:ind w:left="5664" w:firstLine="708"/>
        <w:jc w:val="left"/>
        <w:rPr>
          <w:rFonts w:eastAsia="Calibri" w:cs="Times New Roman"/>
          <w:szCs w:val="28"/>
          <w:lang w:val="x-none"/>
        </w:rPr>
      </w:pP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КОДЫ НАПРАВЛЕНИЙ РАСХОДОВ ЦЕЛЕВЫХ СТАТЕЙ</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 xml:space="preserve"> РАСХОДОВ ФЕДЕРАЛЬНОГО БЮДЖЕТА </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НА ДОСТИЖЕНИЕ РЕЗУЛЬТАТОВ ФЕДЕРАЛЬНОГО ПРОЕКТА</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 xml:space="preserve"> "ИНФОРМАЦИОННАЯ ИНФРАСТРУКТУРА"</w:t>
      </w:r>
    </w:p>
    <w:p w:rsidR="00672856" w:rsidRPr="00C3299B" w:rsidRDefault="00672856" w:rsidP="00672856">
      <w:pPr>
        <w:spacing w:after="10"/>
        <w:rPr>
          <w:rFonts w:eastAsia="Calibri" w:cs="Times New Roman"/>
          <w:szCs w:val="28"/>
        </w:rPr>
      </w:pPr>
    </w:p>
    <w:p w:rsidR="00672856" w:rsidRPr="00C3299B" w:rsidRDefault="00672856" w:rsidP="00672856">
      <w:pPr>
        <w:spacing w:after="10"/>
        <w:rPr>
          <w:rFonts w:eastAsia="Calibri" w:cs="Times New Roman"/>
          <w:szCs w:val="28"/>
        </w:rPr>
      </w:pPr>
    </w:p>
    <w:p w:rsidR="00672856" w:rsidRPr="00C3299B" w:rsidRDefault="00672856" w:rsidP="00672856">
      <w:pPr>
        <w:spacing w:after="10"/>
        <w:rPr>
          <w:rFonts w:eastAsia="Calibri" w:cs="Times New Roman"/>
          <w:szCs w:val="28"/>
        </w:rPr>
      </w:pPr>
      <w:r w:rsidRPr="00C3299B">
        <w:rPr>
          <w:rFonts w:eastAsia="Calibri" w:cs="Times New Roman"/>
          <w:szCs w:val="28"/>
        </w:rPr>
        <w:t xml:space="preserve">Расходы федерального бюджета на достижение результатов федерального проекта "Информационная инфраструктура" (00 0 D2 00000) отражаются </w:t>
      </w:r>
      <w:r w:rsidR="001D0C7D">
        <w:rPr>
          <w:rFonts w:eastAsia="Calibri" w:cs="Times New Roman"/>
          <w:szCs w:val="28"/>
        </w:rPr>
        <w:t xml:space="preserve">                                    </w:t>
      </w:r>
      <w:r w:rsidRPr="00C3299B">
        <w:rPr>
          <w:rFonts w:eastAsia="Calibri" w:cs="Times New Roman"/>
          <w:szCs w:val="28"/>
        </w:rPr>
        <w:t>по следующим направлениям расходов:</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1) </w:t>
      </w:r>
      <w:r w:rsidR="00687263" w:rsidRPr="00C3299B">
        <w:rPr>
          <w:rFonts w:eastAsia="Calibri" w:cs="Times New Roman"/>
          <w:szCs w:val="28"/>
        </w:rPr>
        <w:t>D0000 Реализация отдельных федеральных проектов в сфере цифровой экономики</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данной группе направлений расходов отражаются расходы федерального бюджета на реализацию национальной программы "Цифровая экономика Российской Федерации" по следующим направлениям расходов, отражающим результаты федерального проекта "Информационная инфраструктура":</w:t>
      </w:r>
    </w:p>
    <w:p w:rsidR="00672856" w:rsidRPr="00C3299B" w:rsidRDefault="00672856" w:rsidP="00672856">
      <w:pPr>
        <w:spacing w:after="10"/>
        <w:rPr>
          <w:rFonts w:eastAsia="Calibri" w:cs="Times New Roman"/>
          <w:szCs w:val="28"/>
        </w:rPr>
      </w:pPr>
      <w:r w:rsidRPr="00C3299B">
        <w:rPr>
          <w:rFonts w:eastAsia="Calibri" w:cs="Times New Roman"/>
          <w:szCs w:val="28"/>
        </w:rPr>
        <w:t>02700 Создание цифровой защищенной инфраструктуры связи в органах государственной власти, в том числе обеспечение оснащения цифровыми абонентскими средствами</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программы Российской Федерации "Информационное общество" по созданию цифровой защищенной инфраструктуры связи в органах государственной власти, в том числе обеспечение оснащения цифровыми абонентскими средствами;</w:t>
      </w:r>
    </w:p>
    <w:p w:rsidR="00672856" w:rsidRPr="00C3299B" w:rsidRDefault="00672856" w:rsidP="00672856">
      <w:pPr>
        <w:spacing w:after="10"/>
        <w:rPr>
          <w:rFonts w:eastAsia="Calibri" w:cs="Times New Roman"/>
          <w:szCs w:val="28"/>
        </w:rPr>
      </w:pPr>
      <w:r w:rsidRPr="00C3299B">
        <w:rPr>
          <w:rFonts w:eastAsia="Calibri" w:cs="Times New Roman"/>
          <w:szCs w:val="28"/>
        </w:rPr>
        <w:t>04800 Создание защищенной цифровой среды аудиовизуального взаимодействия государственных органов, организаций и граждан на федеральном, региональном и муниципальном уровнях</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 "Информационное общество" по созданию защищенной цифровой среды аудиовизуального взаимодействия государственных органов, организаций и граждан на федеральном, региональном и муниципальном уровнях;</w:t>
      </w:r>
    </w:p>
    <w:p w:rsidR="00672856" w:rsidRPr="00C3299B" w:rsidRDefault="00672856" w:rsidP="00672856">
      <w:pPr>
        <w:spacing w:after="10"/>
        <w:rPr>
          <w:rFonts w:eastAsia="Calibri" w:cs="Times New Roman"/>
          <w:szCs w:val="28"/>
        </w:rPr>
      </w:pPr>
      <w:r w:rsidRPr="00C3299B">
        <w:rPr>
          <w:rFonts w:eastAsia="Calibri" w:cs="Times New Roman"/>
          <w:szCs w:val="28"/>
        </w:rPr>
        <w:t>04900 Проведение конверсии радиочастотного спектра в интересах развития сетей 5G/IMT-2020 в Российской Федерации</w:t>
      </w:r>
      <w:r w:rsidRPr="00C3299B" w:rsidDel="00683596">
        <w:rPr>
          <w:rFonts w:eastAsia="Calibri" w:cs="Times New Roman"/>
          <w:szCs w:val="28"/>
        </w:rPr>
        <w:t xml:space="preserve"> </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в рамках государственной программы Российской Федерации "Информационное общество" на проведение конверсии радиочастотного спектра </w:t>
      </w:r>
      <w:r w:rsidR="001D0C7D">
        <w:rPr>
          <w:rFonts w:eastAsia="Calibri" w:cs="Times New Roman"/>
          <w:szCs w:val="28"/>
        </w:rPr>
        <w:t xml:space="preserve">                       </w:t>
      </w:r>
      <w:r w:rsidRPr="00C3299B">
        <w:rPr>
          <w:rFonts w:eastAsia="Calibri" w:cs="Times New Roman"/>
          <w:szCs w:val="28"/>
        </w:rPr>
        <w:t>в интересах развития сетей 5G/IMT-2020 в Российской Федерации;</w:t>
      </w:r>
    </w:p>
    <w:p w:rsidR="00672856" w:rsidRPr="00C3299B" w:rsidRDefault="00672856" w:rsidP="00672856">
      <w:pPr>
        <w:spacing w:after="10"/>
        <w:rPr>
          <w:rFonts w:eastAsia="Calibri" w:cs="Times New Roman"/>
          <w:szCs w:val="28"/>
        </w:rPr>
      </w:pPr>
      <w:r w:rsidRPr="00C3299B">
        <w:rPr>
          <w:rFonts w:eastAsia="Calibri" w:cs="Times New Roman"/>
          <w:szCs w:val="28"/>
        </w:rPr>
        <w:t>05000 Обеспечение формирования и ведения генеральной схемы развития сетей связи и инфраструктуры обработки данных с использованием созданной информационной системы</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 "Информационное общество" на обеспечение формирования и ведения генеральной схемы развития сетей связи и инфраструктуры обработки данных с использованием созданной информационной системы;</w:t>
      </w:r>
    </w:p>
    <w:p w:rsidR="00672856" w:rsidRPr="00C3299B" w:rsidRDefault="00672856" w:rsidP="00672856">
      <w:pPr>
        <w:spacing w:after="10"/>
        <w:rPr>
          <w:rFonts w:eastAsia="Calibri" w:cs="Times New Roman"/>
          <w:szCs w:val="28"/>
        </w:rPr>
      </w:pPr>
      <w:r w:rsidRPr="00C3299B">
        <w:rPr>
          <w:rFonts w:eastAsia="Calibri" w:cs="Times New Roman"/>
          <w:szCs w:val="28"/>
        </w:rPr>
        <w:t>05100 Обеспечение подключения и широкополосного доступа социально значимых объектов к информационно-телекоммуникационной сети "Интернет"</w:t>
      </w:r>
    </w:p>
    <w:p w:rsidR="00672856" w:rsidRPr="00AE73BF" w:rsidRDefault="00672856" w:rsidP="002673BA">
      <w:pPr>
        <w:autoSpaceDE w:val="0"/>
        <w:autoSpaceDN w:val="0"/>
        <w:adjustRightInd w:val="0"/>
        <w:ind w:firstLine="0"/>
        <w:rPr>
          <w:rFonts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w:t>
      </w:r>
      <w:r w:rsidR="00B12849">
        <w:rPr>
          <w:rFonts w:eastAsia="Calibri" w:cs="Times New Roman"/>
          <w:szCs w:val="28"/>
        </w:rPr>
        <w:t xml:space="preserve">                      </w:t>
      </w:r>
      <w:r w:rsidRPr="00C3299B">
        <w:rPr>
          <w:rFonts w:eastAsia="Calibri" w:cs="Times New Roman"/>
          <w:szCs w:val="28"/>
        </w:rPr>
        <w:t>в рамках государственной программы Российской Федерации "Информационное общество" обеспечение подключения и</w:t>
      </w:r>
      <w:r w:rsidR="000A6517" w:rsidRPr="00C3299B">
        <w:rPr>
          <w:rFonts w:eastAsia="Calibri" w:cs="Times New Roman"/>
          <w:szCs w:val="28"/>
        </w:rPr>
        <w:t xml:space="preserve"> </w:t>
      </w:r>
      <w:r w:rsidRPr="00C3299B">
        <w:rPr>
          <w:rFonts w:eastAsia="Calibri" w:cs="Times New Roman"/>
          <w:szCs w:val="28"/>
        </w:rPr>
        <w:t>широкополосного доступа социально значимых объектов к</w:t>
      </w:r>
      <w:r w:rsidR="000A6517" w:rsidRPr="00C3299B">
        <w:rPr>
          <w:rFonts w:eastAsia="Calibri" w:cs="Times New Roman"/>
          <w:szCs w:val="28"/>
        </w:rPr>
        <w:t xml:space="preserve"> </w:t>
      </w:r>
      <w:r w:rsidRPr="00C3299B">
        <w:rPr>
          <w:rFonts w:eastAsia="Calibri" w:cs="Times New Roman"/>
          <w:szCs w:val="28"/>
        </w:rPr>
        <w:t xml:space="preserve">информационно-телекоммуникационной сети "Интернет", </w:t>
      </w:r>
      <w:r w:rsidR="00B12849">
        <w:rPr>
          <w:rFonts w:eastAsia="Calibri" w:cs="Times New Roman"/>
          <w:szCs w:val="28"/>
        </w:rPr>
        <w:t xml:space="preserve">                       </w:t>
      </w:r>
      <w:r w:rsidRPr="00C3299B">
        <w:rPr>
          <w:rFonts w:eastAsia="Calibri" w:cs="Times New Roman"/>
          <w:szCs w:val="28"/>
        </w:rPr>
        <w:t xml:space="preserve">и по передаче данных при осуществлении доступа к этой сети фельдшерским </w:t>
      </w:r>
      <w:r w:rsidR="00B12849">
        <w:rPr>
          <w:rFonts w:eastAsia="Calibri" w:cs="Times New Roman"/>
          <w:szCs w:val="28"/>
        </w:rPr>
        <w:t xml:space="preserve">                             </w:t>
      </w:r>
      <w:r w:rsidRPr="00C3299B">
        <w:rPr>
          <w:rFonts w:eastAsia="Calibri" w:cs="Times New Roman"/>
          <w:szCs w:val="28"/>
        </w:rPr>
        <w:t xml:space="preserve">и фельдшерско-акушерским пунктам, государственным (муниципальным) образовательным организациям, реализующим программы общего образования </w:t>
      </w:r>
      <w:r w:rsidR="00B12849">
        <w:rPr>
          <w:rFonts w:eastAsia="Calibri" w:cs="Times New Roman"/>
          <w:szCs w:val="28"/>
        </w:rPr>
        <w:t xml:space="preserve">                         </w:t>
      </w:r>
      <w:r w:rsidRPr="00C3299B">
        <w:rPr>
          <w:rFonts w:eastAsia="Calibri" w:cs="Times New Roman"/>
          <w:szCs w:val="28"/>
        </w:rPr>
        <w:t xml:space="preserve">и (или) среднего профессионального образования, органам государственной власти, органам местного самоуправления, территориальным избирательным комиссиям </w:t>
      </w:r>
      <w:r w:rsidR="00B12849">
        <w:rPr>
          <w:rFonts w:eastAsia="Calibri" w:cs="Times New Roman"/>
          <w:szCs w:val="28"/>
        </w:rPr>
        <w:t xml:space="preserve">                       </w:t>
      </w:r>
      <w:r w:rsidRPr="00C3299B">
        <w:rPr>
          <w:rFonts w:eastAsia="Calibri" w:cs="Times New Roman"/>
          <w:szCs w:val="28"/>
        </w:rPr>
        <w:t xml:space="preserve">и избирательным комиссиям субъектов Российской Федерации, пожарным частям </w:t>
      </w:r>
      <w:r w:rsidR="00B12849">
        <w:rPr>
          <w:rFonts w:eastAsia="Calibri" w:cs="Times New Roman"/>
          <w:szCs w:val="28"/>
        </w:rPr>
        <w:t xml:space="preserve">                 </w:t>
      </w:r>
      <w:r w:rsidRPr="00C3299B">
        <w:rPr>
          <w:rFonts w:eastAsia="Calibri" w:cs="Times New Roman"/>
          <w:szCs w:val="28"/>
        </w:rPr>
        <w:t xml:space="preserve">и пожарным постам, участковым пунктам полиции, территориальным органам </w:t>
      </w:r>
      <w:r w:rsidR="00B12849">
        <w:rPr>
          <w:rFonts w:cs="Times New Roman"/>
          <w:szCs w:val="28"/>
        </w:rPr>
        <w:t xml:space="preserve">Федеральной службы войск национальной гвардии Российской Федерации                                 </w:t>
      </w:r>
      <w:r w:rsidRPr="00C3299B">
        <w:rPr>
          <w:rFonts w:eastAsia="Calibri" w:cs="Times New Roman"/>
          <w:szCs w:val="28"/>
        </w:rPr>
        <w:t>и подразделениям (органам) войск национальной гвардии, в том числе в которых проходят службу лица, имеющие специальные звания полиции;</w:t>
      </w:r>
    </w:p>
    <w:p w:rsidR="00672856" w:rsidRPr="00C3299B" w:rsidRDefault="00672856" w:rsidP="00672856">
      <w:pPr>
        <w:spacing w:after="10"/>
        <w:rPr>
          <w:rFonts w:eastAsia="Calibri" w:cs="Times New Roman"/>
          <w:szCs w:val="28"/>
        </w:rPr>
      </w:pPr>
      <w:r w:rsidRPr="00C3299B">
        <w:rPr>
          <w:rFonts w:eastAsia="Calibri" w:cs="Times New Roman"/>
          <w:szCs w:val="28"/>
        </w:rPr>
        <w:t>05200 Обеспечение функционирования системы распределенных ситуационных центров высших органов государственной власти Российской Федерации, работающих по единому регламенту взаимодействия</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 "Информационное общество" на обеспечение функционирования системы распределенных ситуационных центров высших органов государственной власти Российской Федерации, работающих по единому регламенту взаимодействия;</w:t>
      </w:r>
    </w:p>
    <w:p w:rsidR="00672856" w:rsidRPr="00C3299B" w:rsidRDefault="00672856" w:rsidP="00672856">
      <w:pPr>
        <w:spacing w:after="10"/>
        <w:rPr>
          <w:rFonts w:eastAsia="Calibri" w:cs="Times New Roman"/>
          <w:szCs w:val="28"/>
        </w:rPr>
      </w:pPr>
      <w:r w:rsidRPr="00C3299B">
        <w:rPr>
          <w:rFonts w:eastAsia="Calibri" w:cs="Times New Roman"/>
          <w:szCs w:val="28"/>
        </w:rPr>
        <w:t>05400 Обеспечение развития, поддержания и эксплуатации инфраструктуры российского государственного сегмента информационно-телекоммуникационной сети "Интернет" (сеть RSNet)</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в рамках государственной программы Российской </w:t>
      </w:r>
      <w:r w:rsidR="001D0C7D">
        <w:rPr>
          <w:rFonts w:eastAsia="Calibri" w:cs="Times New Roman"/>
          <w:szCs w:val="28"/>
        </w:rPr>
        <w:t xml:space="preserve">                                                   </w:t>
      </w:r>
      <w:r w:rsidRPr="00C3299B">
        <w:rPr>
          <w:rFonts w:eastAsia="Calibri" w:cs="Times New Roman"/>
          <w:szCs w:val="28"/>
        </w:rPr>
        <w:t xml:space="preserve">Федерации "Информационное общество" на обеспечение развития, поддержания </w:t>
      </w:r>
      <w:r w:rsidR="001D0C7D">
        <w:rPr>
          <w:rFonts w:eastAsia="Calibri" w:cs="Times New Roman"/>
          <w:szCs w:val="28"/>
        </w:rPr>
        <w:t xml:space="preserve">                     </w:t>
      </w:r>
      <w:r w:rsidRPr="00C3299B">
        <w:rPr>
          <w:rFonts w:eastAsia="Calibri" w:cs="Times New Roman"/>
          <w:szCs w:val="28"/>
        </w:rPr>
        <w:t>и эксплуатации инфраструктуры российского государственного сегмента</w:t>
      </w:r>
      <w:r w:rsidR="000A6517" w:rsidRPr="00C3299B">
        <w:rPr>
          <w:rFonts w:eastAsia="Calibri" w:cs="Times New Roman"/>
          <w:szCs w:val="28"/>
        </w:rPr>
        <w:t xml:space="preserve"> </w:t>
      </w:r>
      <w:r w:rsidRPr="00C3299B">
        <w:rPr>
          <w:rFonts w:eastAsia="Calibri" w:cs="Times New Roman"/>
          <w:szCs w:val="28"/>
        </w:rPr>
        <w:t>информационно-телекоммуникационной сети "Интернет" (сеть RSNet);</w:t>
      </w:r>
    </w:p>
    <w:p w:rsidR="00672856" w:rsidRPr="00C3299B" w:rsidRDefault="00672856" w:rsidP="00672856">
      <w:pPr>
        <w:spacing w:after="10"/>
        <w:rPr>
          <w:rFonts w:eastAsia="Calibri" w:cs="Times New Roman"/>
          <w:szCs w:val="28"/>
        </w:rPr>
      </w:pPr>
      <w:r w:rsidRPr="00C3299B">
        <w:rPr>
          <w:rFonts w:eastAsia="Calibri" w:cs="Times New Roman"/>
          <w:szCs w:val="28"/>
        </w:rPr>
        <w:t>06100 Развитие инфраструктуры информационных технологий военных комиссариатов</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 "Информационное общество" на развитие инфраструктуры информационных технологий военных комиссариатов;</w:t>
      </w:r>
    </w:p>
    <w:p w:rsidR="00672856" w:rsidRPr="00C3299B" w:rsidRDefault="00672856" w:rsidP="00672856">
      <w:pPr>
        <w:spacing w:after="10"/>
        <w:rPr>
          <w:rFonts w:eastAsia="Calibri" w:cs="Times New Roman"/>
          <w:szCs w:val="28"/>
        </w:rPr>
      </w:pPr>
      <w:r w:rsidRPr="00C3299B">
        <w:rPr>
          <w:rFonts w:eastAsia="Calibri" w:cs="Times New Roman"/>
          <w:szCs w:val="28"/>
        </w:rPr>
        <w:t>06300 Обеспечение методологической поддержки развития и внедрения стандартов и решений в сфере "Умного города", формирование банка лучших практик</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на обеспечение методологической поддержки развития и внедрения стандартов и решений в сфере "Умного города", формирование банка лучших практик;</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06400 Обеспечение подключения и широкополосного доступа </w:t>
      </w:r>
      <w:r w:rsidR="001D0C7D">
        <w:rPr>
          <w:rFonts w:eastAsia="Calibri" w:cs="Times New Roman"/>
          <w:szCs w:val="28"/>
        </w:rPr>
        <w:t xml:space="preserve">                                          </w:t>
      </w:r>
      <w:r w:rsidRPr="00C3299B">
        <w:rPr>
          <w:rFonts w:eastAsia="Calibri" w:cs="Times New Roman"/>
          <w:szCs w:val="28"/>
        </w:rPr>
        <w:t>к информационно-телекоммуникационной сети "Интернет" военных комиссариатов</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 "Информационное общество" по обеспечению подключения и широкополосного доступа к информационно-телекоммуникационной сети "Интернет" военных комиссариатов;</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07200 Обеспечение для отдельных категорий социально значимых объектов </w:t>
      </w:r>
      <w:r w:rsidR="001D0C7D">
        <w:rPr>
          <w:rFonts w:eastAsia="Calibri" w:cs="Times New Roman"/>
          <w:szCs w:val="28"/>
        </w:rPr>
        <w:t xml:space="preserve">                    </w:t>
      </w:r>
      <w:r w:rsidRPr="00C3299B">
        <w:rPr>
          <w:rFonts w:eastAsia="Calibri" w:cs="Times New Roman"/>
          <w:szCs w:val="28"/>
        </w:rPr>
        <w:t xml:space="preserve">с использованием единой сети передачи данных защищенного доступа </w:t>
      </w:r>
      <w:r w:rsidR="001D0C7D">
        <w:rPr>
          <w:rFonts w:eastAsia="Calibri" w:cs="Times New Roman"/>
          <w:szCs w:val="28"/>
        </w:rPr>
        <w:t xml:space="preserve">                                            </w:t>
      </w:r>
      <w:r w:rsidRPr="00C3299B">
        <w:rPr>
          <w:rFonts w:eastAsia="Calibri" w:cs="Times New Roman"/>
          <w:szCs w:val="28"/>
        </w:rPr>
        <w:t xml:space="preserve">к государственным, муниципальным и иным информационным системам, а также </w:t>
      </w:r>
      <w:r w:rsidR="001D0C7D">
        <w:rPr>
          <w:rFonts w:eastAsia="Calibri" w:cs="Times New Roman"/>
          <w:szCs w:val="28"/>
        </w:rPr>
        <w:t xml:space="preserve">                                </w:t>
      </w:r>
      <w:r w:rsidRPr="00C3299B">
        <w:rPr>
          <w:rFonts w:eastAsia="Calibri" w:cs="Times New Roman"/>
          <w:szCs w:val="28"/>
        </w:rPr>
        <w:t>к информационно-телекоммуникационной сети "Интернет"</w:t>
      </w:r>
    </w:p>
    <w:p w:rsidR="00672856" w:rsidRDefault="00672856" w:rsidP="00672856">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в рамках государственной программы Российской Федерации "Информационное общество" на обеспечение для отдельных категорий социально значимых объектов с использованием единой сети передачи данных защищенного доступа к государственным, муниципальным и иным информационным системам, </w:t>
      </w:r>
      <w:r w:rsidR="001D0C7D">
        <w:rPr>
          <w:rFonts w:eastAsia="Calibri" w:cs="Times New Roman"/>
          <w:szCs w:val="28"/>
        </w:rPr>
        <w:t xml:space="preserve">                     </w:t>
      </w:r>
      <w:r w:rsidRPr="00C3299B">
        <w:rPr>
          <w:rFonts w:eastAsia="Calibri" w:cs="Times New Roman"/>
          <w:szCs w:val="28"/>
        </w:rPr>
        <w:t>а также к информационно-телекоммуникационной сети "Интернет";</w:t>
      </w:r>
    </w:p>
    <w:p w:rsidR="0066217E" w:rsidRPr="0066217E" w:rsidRDefault="0066217E" w:rsidP="0066217E">
      <w:pPr>
        <w:spacing w:after="10"/>
        <w:rPr>
          <w:rFonts w:eastAsia="Calibri" w:cs="Times New Roman"/>
          <w:szCs w:val="28"/>
        </w:rPr>
      </w:pPr>
      <w:r w:rsidRPr="0066217E">
        <w:rPr>
          <w:rFonts w:eastAsia="Calibri" w:cs="Times New Roman"/>
          <w:szCs w:val="28"/>
        </w:rPr>
        <w:t xml:space="preserve">07300 Проведение научно-исследовательских работ в сфере </w:t>
      </w:r>
      <w:r w:rsidR="00B12849">
        <w:rPr>
          <w:rFonts w:eastAsia="Calibri" w:cs="Times New Roman"/>
          <w:szCs w:val="28"/>
        </w:rPr>
        <w:t xml:space="preserve">                    </w:t>
      </w:r>
      <w:r w:rsidRPr="0066217E">
        <w:rPr>
          <w:rFonts w:eastAsia="Calibri" w:cs="Times New Roman"/>
          <w:szCs w:val="28"/>
        </w:rPr>
        <w:t xml:space="preserve">технологического совершенствования и регулирования развития </w:t>
      </w:r>
      <w:r w:rsidR="00B12849">
        <w:rPr>
          <w:rFonts w:eastAsia="Calibri" w:cs="Times New Roman"/>
          <w:szCs w:val="28"/>
        </w:rPr>
        <w:t xml:space="preserve">                   </w:t>
      </w:r>
      <w:r w:rsidRPr="0066217E">
        <w:rPr>
          <w:rFonts w:eastAsia="Calibri" w:cs="Times New Roman"/>
          <w:szCs w:val="28"/>
        </w:rPr>
        <w:t>информационно-телекоммуникационной инфраструктуры</w:t>
      </w:r>
    </w:p>
    <w:p w:rsidR="0066217E" w:rsidRPr="00C3299B" w:rsidRDefault="0066217E" w:rsidP="0066217E">
      <w:pPr>
        <w:spacing w:after="10"/>
        <w:rPr>
          <w:rFonts w:eastAsia="Calibri" w:cs="Times New Roman"/>
          <w:szCs w:val="28"/>
        </w:rPr>
      </w:pPr>
      <w:r w:rsidRPr="0066217E">
        <w:rPr>
          <w:rFonts w:eastAsia="Calibri" w:cs="Times New Roman"/>
          <w:szCs w:val="28"/>
        </w:rPr>
        <w:t xml:space="preserve">По данному направлению расходов отражаются расходы федерального бюджета в рамках государственной программы Российской Федерации                      "Научно-технологическое развитие Российской Федерации" на проведение                 научно-исследовательских работ в сфере технологического совершенствования </w:t>
      </w:r>
      <w:r w:rsidR="00B12849">
        <w:rPr>
          <w:rFonts w:eastAsia="Calibri" w:cs="Times New Roman"/>
          <w:szCs w:val="28"/>
        </w:rPr>
        <w:t xml:space="preserve">                         </w:t>
      </w:r>
      <w:r w:rsidRPr="0066217E">
        <w:rPr>
          <w:rFonts w:eastAsia="Calibri" w:cs="Times New Roman"/>
          <w:szCs w:val="28"/>
        </w:rPr>
        <w:t>и регулирования развития информационно-телекоммуникационной инфраструктуры;</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07600 Обеспечение ситуационным центром Министерства цифрового развития, связи и массовых коммуникаций Российской Федерации мониторинга развития </w:t>
      </w:r>
      <w:r w:rsidR="001D0C7D">
        <w:rPr>
          <w:rFonts w:eastAsia="Calibri" w:cs="Times New Roman"/>
          <w:szCs w:val="28"/>
        </w:rPr>
        <w:t xml:space="preserve">                         </w:t>
      </w:r>
      <w:r w:rsidRPr="00C3299B">
        <w:rPr>
          <w:rFonts w:eastAsia="Calibri" w:cs="Times New Roman"/>
          <w:szCs w:val="28"/>
        </w:rPr>
        <w:t>и устранения последствий кризисных и чрезвычайных ситуаций функционирования инфраструктуры связи общего пользования</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 "Информационное общество" на обеспечение ситуационным центром Министерства цифрового развития, связи и массовых коммуникаций Российской Федерации мониторинга развития и устранения последствий кризисных и чрезвычайных ситуаций функционирования инфраструктуры связи общего пользования;</w:t>
      </w:r>
    </w:p>
    <w:p w:rsidR="00672856" w:rsidRPr="00C3299B" w:rsidRDefault="00672856" w:rsidP="00672856">
      <w:pPr>
        <w:spacing w:after="10"/>
        <w:rPr>
          <w:rFonts w:eastAsia="Calibri" w:cs="Times New Roman"/>
          <w:szCs w:val="28"/>
        </w:rPr>
      </w:pPr>
      <w:r w:rsidRPr="00C3299B">
        <w:rPr>
          <w:rFonts w:eastAsia="Calibri" w:cs="Times New Roman"/>
          <w:szCs w:val="28"/>
        </w:rPr>
        <w:t>07800 Обеспечение расширения каналов связи ведомственной сети передачи данных Федеральной службы судебных приставов</w:t>
      </w:r>
    </w:p>
    <w:p w:rsidR="00672856" w:rsidRPr="00C3299B" w:rsidRDefault="00672856" w:rsidP="00672856">
      <w:pPr>
        <w:spacing w:after="10"/>
        <w:rPr>
          <w:rFonts w:ascii="Calibri" w:eastAsia="Calibri" w:hAnsi="Calibri" w:cs="Times New Roman"/>
          <w:sz w:val="22"/>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 "Информационное общество" на обеспечение расширения каналов связи ведомственной сети передачи данных Федеральной службы судебных приставов;</w:t>
      </w:r>
    </w:p>
    <w:p w:rsidR="00672856" w:rsidRPr="00C3299B" w:rsidRDefault="00672856" w:rsidP="002A1296">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 xml:space="preserve">2) 52050 Обеспечение присоединения с использованием волоконно-оптических линий связи на территории Чукотского автономного округа к единой сети электросвязи Российской Федерации и снижения стоимости доступа </w:t>
      </w:r>
      <w:r w:rsidR="001D0C7D">
        <w:rPr>
          <w:rFonts w:eastAsia="Times New Roman" w:cs="Times New Roman"/>
          <w:szCs w:val="28"/>
          <w:lang w:eastAsia="ru-RU"/>
        </w:rPr>
        <w:t xml:space="preserve">                                                </w:t>
      </w:r>
      <w:r w:rsidRPr="00C3299B">
        <w:rPr>
          <w:rFonts w:eastAsia="Times New Roman" w:cs="Times New Roman"/>
          <w:szCs w:val="28"/>
          <w:lang w:eastAsia="ru-RU"/>
        </w:rPr>
        <w:t xml:space="preserve">к информационно-телекоммуникационной сети "Интернет" для абонентов </w:t>
      </w:r>
      <w:r w:rsidR="001D0C7D">
        <w:rPr>
          <w:rFonts w:eastAsia="Times New Roman" w:cs="Times New Roman"/>
          <w:szCs w:val="28"/>
          <w:lang w:eastAsia="ru-RU"/>
        </w:rPr>
        <w:t xml:space="preserve">                                    </w:t>
      </w:r>
      <w:r w:rsidRPr="00C3299B">
        <w:rPr>
          <w:rFonts w:eastAsia="Times New Roman" w:cs="Times New Roman"/>
          <w:szCs w:val="28"/>
          <w:lang w:eastAsia="ru-RU"/>
        </w:rPr>
        <w:t>на территории округа</w:t>
      </w:r>
    </w:p>
    <w:p w:rsidR="00672856" w:rsidRPr="00C3299B" w:rsidRDefault="00672856" w:rsidP="00672856">
      <w:pPr>
        <w:widowControl w:val="0"/>
        <w:autoSpaceDE w:val="0"/>
        <w:autoSpaceDN w:val="0"/>
        <w:spacing w:after="10"/>
        <w:rPr>
          <w:rFonts w:eastAsia="Calibri" w:cs="Times New Roman"/>
          <w:szCs w:val="28"/>
        </w:rPr>
      </w:pPr>
      <w:r w:rsidRPr="00C3299B">
        <w:rPr>
          <w:rFonts w:eastAsia="Times New Roman" w:cs="Times New Roman"/>
          <w:szCs w:val="28"/>
          <w:lang w:eastAsia="ru-RU"/>
        </w:rPr>
        <w:t xml:space="preserve">По данному направлению расходов отражаются расходы федерального бюджета в рамках государственной программы Российской Федерации "Информационное общество" по предоставлению субсидий бюджетам </w:t>
      </w:r>
      <w:r w:rsidR="001D0C7D">
        <w:rPr>
          <w:rFonts w:eastAsia="Times New Roman" w:cs="Times New Roman"/>
          <w:szCs w:val="28"/>
          <w:lang w:eastAsia="ru-RU"/>
        </w:rPr>
        <w:t xml:space="preserve">                                           </w:t>
      </w:r>
      <w:r w:rsidRPr="00C3299B">
        <w:rPr>
          <w:rFonts w:eastAsia="Times New Roman" w:cs="Times New Roman"/>
          <w:szCs w:val="28"/>
          <w:lang w:eastAsia="ru-RU"/>
        </w:rPr>
        <w:t xml:space="preserve">на обеспечение присоединения с использованием волоконно-оптических линий связи на территории Чукотского автономного округа к единой сети </w:t>
      </w:r>
      <w:r w:rsidR="001D0C7D">
        <w:rPr>
          <w:rFonts w:eastAsia="Times New Roman" w:cs="Times New Roman"/>
          <w:szCs w:val="28"/>
          <w:lang w:eastAsia="ru-RU"/>
        </w:rPr>
        <w:t xml:space="preserve">                                       </w:t>
      </w:r>
      <w:r w:rsidRPr="00C3299B">
        <w:rPr>
          <w:rFonts w:eastAsia="Times New Roman" w:cs="Times New Roman"/>
          <w:szCs w:val="28"/>
          <w:lang w:eastAsia="ru-RU"/>
        </w:rPr>
        <w:t xml:space="preserve">электросвязи Российской Федерации и снижения стоимости доступа </w:t>
      </w:r>
      <w:r w:rsidR="001D0C7D">
        <w:rPr>
          <w:rFonts w:eastAsia="Times New Roman" w:cs="Times New Roman"/>
          <w:szCs w:val="28"/>
          <w:lang w:eastAsia="ru-RU"/>
        </w:rPr>
        <w:t xml:space="preserve">                                                 </w:t>
      </w:r>
      <w:r w:rsidRPr="00C3299B">
        <w:rPr>
          <w:rFonts w:eastAsia="Times New Roman" w:cs="Times New Roman"/>
          <w:szCs w:val="28"/>
          <w:lang w:eastAsia="ru-RU"/>
        </w:rPr>
        <w:t>к</w:t>
      </w:r>
      <w:r w:rsidR="000A6517" w:rsidRPr="00C3299B">
        <w:rPr>
          <w:rFonts w:eastAsia="Times New Roman" w:cs="Times New Roman"/>
          <w:szCs w:val="28"/>
          <w:lang w:eastAsia="ru-RU"/>
        </w:rPr>
        <w:t xml:space="preserve"> </w:t>
      </w:r>
      <w:r w:rsidRPr="00C3299B">
        <w:rPr>
          <w:rFonts w:eastAsia="Times New Roman" w:cs="Times New Roman"/>
          <w:szCs w:val="28"/>
          <w:lang w:eastAsia="ru-RU"/>
        </w:rPr>
        <w:t xml:space="preserve">информационно-телекоммуникационной сети "Интернет" для абонентов </w:t>
      </w:r>
      <w:r w:rsidR="001D0C7D">
        <w:rPr>
          <w:rFonts w:eastAsia="Times New Roman" w:cs="Times New Roman"/>
          <w:szCs w:val="28"/>
          <w:lang w:eastAsia="ru-RU"/>
        </w:rPr>
        <w:t xml:space="preserve">                                     </w:t>
      </w:r>
      <w:r w:rsidRPr="00C3299B">
        <w:rPr>
          <w:rFonts w:eastAsia="Times New Roman" w:cs="Times New Roman"/>
          <w:szCs w:val="28"/>
          <w:lang w:eastAsia="ru-RU"/>
        </w:rPr>
        <w:t>на территории округа;</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67920 Обеспечение проведения исследований перспективных технологий </w:t>
      </w:r>
      <w:r w:rsidR="001D0C7D">
        <w:rPr>
          <w:rFonts w:eastAsia="Calibri" w:cs="Times New Roman"/>
          <w:szCs w:val="28"/>
        </w:rPr>
        <w:t xml:space="preserve">                            </w:t>
      </w:r>
      <w:r w:rsidRPr="00C3299B">
        <w:rPr>
          <w:rFonts w:eastAsia="Calibri" w:cs="Times New Roman"/>
          <w:szCs w:val="28"/>
        </w:rPr>
        <w:t>в сфере телекоммуникаций</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1D0C7D">
        <w:rPr>
          <w:rFonts w:eastAsia="Calibri" w:cs="Times New Roman"/>
          <w:szCs w:val="28"/>
        </w:rPr>
        <w:t xml:space="preserve">                               </w:t>
      </w:r>
      <w:r w:rsidRPr="00C3299B">
        <w:rPr>
          <w:rFonts w:eastAsia="Calibri" w:cs="Times New Roman"/>
          <w:szCs w:val="28"/>
        </w:rPr>
        <w:t>"Научно-технологическое развитие Российской Федерации"</w:t>
      </w:r>
      <w:r w:rsidRPr="00C3299B" w:rsidDel="006F7F6E">
        <w:rPr>
          <w:rFonts w:eastAsia="Calibri" w:cs="Times New Roman"/>
          <w:szCs w:val="28"/>
        </w:rPr>
        <w:t xml:space="preserve"> </w:t>
      </w:r>
      <w:r w:rsidRPr="00C3299B">
        <w:rPr>
          <w:rFonts w:eastAsia="Calibri" w:cs="Times New Roman"/>
          <w:szCs w:val="28"/>
        </w:rPr>
        <w:t xml:space="preserve">по предоставлению субсидий на обеспечение проведения исследований перспективных технологий </w:t>
      </w:r>
      <w:r w:rsidR="001D0C7D">
        <w:rPr>
          <w:rFonts w:eastAsia="Calibri" w:cs="Times New Roman"/>
          <w:szCs w:val="28"/>
        </w:rPr>
        <w:t xml:space="preserve">                         </w:t>
      </w:r>
      <w:r w:rsidRPr="00C3299B">
        <w:rPr>
          <w:rFonts w:eastAsia="Calibri" w:cs="Times New Roman"/>
          <w:szCs w:val="28"/>
        </w:rPr>
        <w:t>в сфере телекоммуникаций;</w:t>
      </w:r>
    </w:p>
    <w:p w:rsidR="00672856" w:rsidRPr="00C3299B" w:rsidRDefault="00672856" w:rsidP="00672856">
      <w:pPr>
        <w:spacing w:after="10"/>
        <w:rPr>
          <w:rFonts w:eastAsia="Calibri" w:cs="Times New Roman"/>
          <w:szCs w:val="28"/>
        </w:rPr>
      </w:pPr>
      <w:r w:rsidRPr="00C3299B">
        <w:rPr>
          <w:rFonts w:eastAsia="Calibri" w:cs="Times New Roman"/>
          <w:szCs w:val="28"/>
        </w:rPr>
        <w:t>67922 Государственная поддержка акционерного общества "Московский центр новых технологий телекоммуникаций", г. Москва, в целях обеспечения функционирования контакт-центра по информированию граждан о ключевых социально-экономических вопросах, включая вопросы ограничения распространения новой коронавирусной инфекции</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в рамках государственной программы Российской Федерации "Информационное общество" по предоставлению субсидии акционерному обществу "Московский центр новых технологий телекоммуникаций", г. Москва, в целях обеспечения функционирования контакт-центра по информированию граждан </w:t>
      </w:r>
      <w:r w:rsidR="001D0C7D">
        <w:rPr>
          <w:rFonts w:eastAsia="Calibri" w:cs="Times New Roman"/>
          <w:szCs w:val="28"/>
        </w:rPr>
        <w:t xml:space="preserve">                            </w:t>
      </w:r>
      <w:r w:rsidRPr="00C3299B">
        <w:rPr>
          <w:rFonts w:eastAsia="Calibri" w:cs="Times New Roman"/>
          <w:szCs w:val="28"/>
        </w:rPr>
        <w:t>о ключевых социально-экономических вопросах, включая вопросы ограничения распространения новой коронавирусной инфекции.</w:t>
      </w:r>
    </w:p>
    <w:bookmarkEnd w:id="2"/>
    <w:p w:rsidR="001D0C7D" w:rsidRDefault="001D0C7D" w:rsidP="00A440B6">
      <w:pPr>
        <w:spacing w:after="10"/>
        <w:ind w:left="5103" w:firstLine="0"/>
        <w:rPr>
          <w:rFonts w:eastAsia="Calibri" w:cs="Times New Roman"/>
          <w:szCs w:val="28"/>
          <w:lang w:val="x-none"/>
        </w:rPr>
      </w:pPr>
    </w:p>
    <w:p w:rsidR="001D0C7D" w:rsidRDefault="001D0C7D" w:rsidP="00A440B6">
      <w:pPr>
        <w:spacing w:after="10"/>
        <w:ind w:firstLine="0"/>
        <w:rPr>
          <w:rFonts w:eastAsia="Calibri" w:cs="Times New Roman"/>
          <w:szCs w:val="28"/>
          <w:lang w:val="x-none"/>
        </w:rPr>
      </w:pPr>
    </w:p>
    <w:p w:rsidR="001D0C7D" w:rsidRDefault="001D0C7D" w:rsidP="00672856">
      <w:pPr>
        <w:spacing w:after="10"/>
        <w:ind w:left="5103" w:firstLine="0"/>
        <w:jc w:val="center"/>
        <w:rPr>
          <w:rFonts w:eastAsia="Calibri" w:cs="Times New Roman"/>
          <w:szCs w:val="28"/>
          <w:lang w:val="x-none"/>
        </w:rPr>
      </w:pPr>
    </w:p>
    <w:p w:rsidR="001D0C7D" w:rsidRPr="00C3299B" w:rsidRDefault="001D0C7D" w:rsidP="00672856">
      <w:pPr>
        <w:spacing w:after="10"/>
        <w:ind w:left="5103" w:firstLine="0"/>
        <w:jc w:val="center"/>
        <w:rPr>
          <w:rFonts w:eastAsia="Calibri" w:cs="Times New Roman"/>
          <w:szCs w:val="28"/>
          <w:lang w:val="x-none"/>
        </w:rPr>
      </w:pPr>
    </w:p>
    <w:p w:rsidR="00672856" w:rsidRPr="00C3299B" w:rsidRDefault="00672856" w:rsidP="0053123B">
      <w:pPr>
        <w:spacing w:after="10"/>
        <w:ind w:firstLine="0"/>
        <w:rPr>
          <w:rFonts w:eastAsia="Calibri" w:cs="Times New Roman"/>
          <w:szCs w:val="28"/>
          <w:lang w:val="x-none"/>
        </w:rPr>
      </w:pPr>
    </w:p>
    <w:p w:rsidR="00672856" w:rsidRPr="00C3299B" w:rsidRDefault="00672856" w:rsidP="001D0C7D">
      <w:pPr>
        <w:spacing w:after="10"/>
        <w:ind w:left="5103" w:firstLine="0"/>
        <w:jc w:val="center"/>
        <w:rPr>
          <w:rFonts w:eastAsia="Calibri" w:cs="Times New Roman"/>
          <w:szCs w:val="28"/>
        </w:rPr>
      </w:pPr>
      <w:r w:rsidRPr="00C3299B">
        <w:rPr>
          <w:rFonts w:eastAsia="Calibri" w:cs="Times New Roman"/>
          <w:szCs w:val="28"/>
          <w:lang w:val="x-none"/>
        </w:rPr>
        <w:t xml:space="preserve">Приложение </w:t>
      </w:r>
      <w:r w:rsidRPr="00C3299B">
        <w:rPr>
          <w:rFonts w:eastAsia="Calibri" w:cs="Times New Roman"/>
          <w:szCs w:val="28"/>
        </w:rPr>
        <w:t xml:space="preserve">№ </w:t>
      </w:r>
      <w:r w:rsidRPr="00C3299B">
        <w:rPr>
          <w:rFonts w:eastAsia="Calibri" w:cs="Times New Roman"/>
          <w:szCs w:val="28"/>
          <w:lang w:val="x-none"/>
        </w:rPr>
        <w:t>1</w:t>
      </w:r>
      <w:r w:rsidRPr="00C3299B">
        <w:rPr>
          <w:rFonts w:eastAsia="Calibri" w:cs="Times New Roman"/>
          <w:szCs w:val="28"/>
        </w:rPr>
        <w:t>5</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к приказу Министерства финансов</w:t>
      </w:r>
    </w:p>
    <w:p w:rsidR="00672856" w:rsidRPr="00C3299B" w:rsidRDefault="0053123B" w:rsidP="0053123B">
      <w:pPr>
        <w:autoSpaceDE w:val="0"/>
        <w:autoSpaceDN w:val="0"/>
        <w:adjustRightInd w:val="0"/>
        <w:spacing w:after="10"/>
        <w:ind w:left="5103" w:firstLine="0"/>
        <w:rPr>
          <w:rFonts w:eastAsia="Calibri" w:cs="Times New Roman"/>
          <w:szCs w:val="28"/>
        </w:rPr>
      </w:pPr>
      <w:r w:rsidRPr="00C3299B">
        <w:rPr>
          <w:rFonts w:eastAsia="Calibri" w:cs="Times New Roman"/>
          <w:szCs w:val="28"/>
        </w:rPr>
        <w:t xml:space="preserve">           </w:t>
      </w:r>
      <w:r w:rsidR="00672856" w:rsidRPr="00C3299B">
        <w:rPr>
          <w:rFonts w:eastAsia="Calibri" w:cs="Times New Roman"/>
          <w:szCs w:val="28"/>
        </w:rPr>
        <w:t>Российской Федерации</w:t>
      </w:r>
    </w:p>
    <w:p w:rsidR="00AB109C" w:rsidRPr="00C3299B" w:rsidRDefault="00AB109C" w:rsidP="00AB109C">
      <w:pPr>
        <w:spacing w:after="10"/>
        <w:ind w:left="5103" w:firstLine="0"/>
        <w:contextualSpacing/>
        <w:jc w:val="center"/>
        <w:rPr>
          <w:rFonts w:eastAsia="Calibri" w:cs="Times New Roman"/>
          <w:b/>
          <w:szCs w:val="28"/>
          <w:lang w:val="x-none"/>
        </w:rPr>
      </w:pPr>
      <w:r w:rsidRPr="00C3299B">
        <w:rPr>
          <w:rFonts w:eastAsia="Calibri" w:cs="Times New Roman"/>
          <w:szCs w:val="28"/>
        </w:rPr>
        <w:t xml:space="preserve">от </w:t>
      </w:r>
      <w:r>
        <w:rPr>
          <w:rFonts w:eastAsia="Calibri" w:cs="Times New Roman"/>
          <w:szCs w:val="28"/>
        </w:rPr>
        <w:t xml:space="preserve">01.06.2023 </w:t>
      </w:r>
      <w:r w:rsidRPr="00C3299B">
        <w:rPr>
          <w:rFonts w:eastAsia="Calibri" w:cs="Times New Roman"/>
          <w:szCs w:val="28"/>
        </w:rPr>
        <w:t xml:space="preserve">№ </w:t>
      </w:r>
      <w:r>
        <w:rPr>
          <w:rFonts w:eastAsia="Calibri" w:cs="Times New Roman"/>
          <w:szCs w:val="28"/>
        </w:rPr>
        <w:t>80н</w:t>
      </w:r>
    </w:p>
    <w:p w:rsidR="00694D11" w:rsidRDefault="00694D11" w:rsidP="00672856">
      <w:pPr>
        <w:spacing w:after="10"/>
        <w:ind w:left="5664" w:firstLine="708"/>
        <w:jc w:val="left"/>
        <w:rPr>
          <w:rFonts w:eastAsia="Calibri" w:cs="Times New Roman"/>
          <w:szCs w:val="28"/>
          <w:lang w:val="x-none"/>
        </w:rPr>
      </w:pPr>
    </w:p>
    <w:p w:rsidR="00694D11" w:rsidRDefault="00694D11" w:rsidP="00672856">
      <w:pPr>
        <w:spacing w:after="10"/>
        <w:ind w:left="5664" w:firstLine="708"/>
        <w:jc w:val="left"/>
        <w:rPr>
          <w:rFonts w:eastAsia="Calibri" w:cs="Times New Roman"/>
          <w:szCs w:val="28"/>
          <w:lang w:val="x-none"/>
        </w:rPr>
      </w:pPr>
    </w:p>
    <w:p w:rsidR="00672856" w:rsidRPr="00C3299B" w:rsidRDefault="00672856" w:rsidP="00672856">
      <w:pPr>
        <w:spacing w:after="10"/>
        <w:ind w:left="5664" w:firstLine="708"/>
        <w:jc w:val="left"/>
        <w:rPr>
          <w:rFonts w:eastAsia="Calibri" w:cs="Times New Roman"/>
          <w:szCs w:val="28"/>
          <w:lang w:val="x-none"/>
        </w:rPr>
      </w:pPr>
      <w:r w:rsidRPr="00C3299B">
        <w:rPr>
          <w:rFonts w:eastAsia="Calibri" w:cs="Times New Roman"/>
          <w:szCs w:val="28"/>
          <w:lang w:val="x-none"/>
        </w:rPr>
        <w:t xml:space="preserve"> </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 xml:space="preserve">КОДЫ НАПРАВЛЕНИЙ РАСХОДОВ ЦЕЛЕВЫХ СТАТЕЙ </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РАСХОДОВ ФЕДЕРАЛЬНОГО БЮДЖЕТА НА ДОСТИЖЕНИЕ РЕЗУЛЬТАТОВ ФЕДЕРАЛЬНОГО ПРОЕКТА</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"КАДРЫ ДЛЯ ЦИФРОВОЙ ЭКОНОМИКИ"</w:t>
      </w:r>
    </w:p>
    <w:p w:rsidR="00672856" w:rsidRDefault="00672856" w:rsidP="00672856">
      <w:pPr>
        <w:spacing w:after="10"/>
        <w:rPr>
          <w:rFonts w:eastAsia="Calibri" w:cs="Times New Roman"/>
          <w:szCs w:val="28"/>
        </w:rPr>
      </w:pPr>
    </w:p>
    <w:p w:rsidR="00694D11" w:rsidRPr="00C3299B" w:rsidRDefault="00694D11" w:rsidP="00672856">
      <w:pPr>
        <w:spacing w:after="10"/>
        <w:rPr>
          <w:rFonts w:eastAsia="Calibri" w:cs="Times New Roman"/>
          <w:szCs w:val="28"/>
        </w:rPr>
      </w:pPr>
    </w:p>
    <w:p w:rsidR="00672856" w:rsidRDefault="00672856" w:rsidP="00672856">
      <w:pPr>
        <w:spacing w:after="10"/>
        <w:rPr>
          <w:rFonts w:eastAsia="Calibri" w:cs="Times New Roman"/>
          <w:szCs w:val="28"/>
        </w:rPr>
      </w:pPr>
      <w:r w:rsidRPr="00C3299B">
        <w:rPr>
          <w:rFonts w:eastAsia="Calibri" w:cs="Times New Roman"/>
          <w:szCs w:val="28"/>
        </w:rPr>
        <w:t xml:space="preserve">Расходы федерального бюджета на достижение результатов федерального проекта "Кадры для цифровой экономики" (00 0 D3 00000) отражаются </w:t>
      </w:r>
      <w:r w:rsidR="001D0C7D">
        <w:rPr>
          <w:rFonts w:eastAsia="Calibri" w:cs="Times New Roman"/>
          <w:szCs w:val="28"/>
        </w:rPr>
        <w:t xml:space="preserve">                                      </w:t>
      </w:r>
      <w:r w:rsidRPr="00C3299B">
        <w:rPr>
          <w:rFonts w:eastAsia="Calibri" w:cs="Times New Roman"/>
          <w:szCs w:val="28"/>
        </w:rPr>
        <w:t>по следующим направлениям расходов:</w:t>
      </w:r>
    </w:p>
    <w:p w:rsidR="006F5E71" w:rsidRDefault="006F5E71" w:rsidP="00672856">
      <w:pPr>
        <w:spacing w:after="10"/>
        <w:rPr>
          <w:rFonts w:eastAsia="Calibri" w:cs="Times New Roman"/>
          <w:szCs w:val="28"/>
        </w:rPr>
      </w:pPr>
      <w:r w:rsidRPr="00D02AA9">
        <w:rPr>
          <w:rFonts w:eastAsia="Calibri" w:cs="Times New Roman"/>
          <w:szCs w:val="28"/>
        </w:rPr>
        <w:t>60645 Проведение обучения по дополнительным профессиональным программам с использованием мер государственной поддержки для получения новых востребованных на рынке труда цифровых компетенций на базе автономной некоммерческой организации высшего образования "Университет Иннополис"</w:t>
      </w:r>
    </w:p>
    <w:p w:rsidR="00A24897" w:rsidRPr="006F5E71" w:rsidRDefault="00A24897" w:rsidP="00672856">
      <w:pPr>
        <w:spacing w:after="10"/>
        <w:rPr>
          <w:rFonts w:eastAsia="Calibri" w:cs="Times New Roman"/>
          <w:szCs w:val="28"/>
        </w:rPr>
      </w:pPr>
      <w:r w:rsidRPr="00A24897">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 "Информационное общество" на</w:t>
      </w:r>
      <w:r>
        <w:rPr>
          <w:rFonts w:eastAsia="Calibri" w:cs="Times New Roman"/>
          <w:szCs w:val="28"/>
        </w:rPr>
        <w:t xml:space="preserve"> п</w:t>
      </w:r>
      <w:r w:rsidRPr="00A24897">
        <w:rPr>
          <w:rFonts w:eastAsia="Calibri" w:cs="Times New Roman"/>
          <w:szCs w:val="28"/>
        </w:rPr>
        <w:t>роведение обучения по дополнительным профессиональным программам с использованием мер государственной поддержки для получения новых востребованных на рынке труда цифровых компетенций на базе автономной некоммерческой организации высшего образования "Университет Иннополис"</w:t>
      </w:r>
      <w:r>
        <w:rPr>
          <w:rFonts w:eastAsia="Calibri" w:cs="Times New Roman"/>
          <w:szCs w:val="28"/>
        </w:rPr>
        <w:t>;</w:t>
      </w:r>
    </w:p>
    <w:p w:rsidR="00BD0B94" w:rsidRPr="00255A9D" w:rsidRDefault="00BD0B94" w:rsidP="00672856">
      <w:pPr>
        <w:spacing w:after="10"/>
        <w:rPr>
          <w:rFonts w:eastAsia="Calibri" w:cs="Times New Roman"/>
          <w:szCs w:val="28"/>
        </w:rPr>
      </w:pPr>
      <w:r w:rsidRPr="00255A9D">
        <w:rPr>
          <w:rFonts w:eastAsia="Calibri" w:cs="Times New Roman"/>
          <w:szCs w:val="28"/>
        </w:rPr>
        <w:t xml:space="preserve">60655 Проведение обучения по дополнительным профессиональным программам с использованием мер государственной поддержки для получения новых востребованных на рынке труда цифровых компетенций и обеспечение достижения отдельных результатов федерального проекта "Кадры для цифровой экономики" </w:t>
      </w:r>
      <w:r w:rsidR="00B12849">
        <w:rPr>
          <w:rFonts w:eastAsia="Calibri" w:cs="Times New Roman"/>
          <w:szCs w:val="28"/>
        </w:rPr>
        <w:t xml:space="preserve">                </w:t>
      </w:r>
      <w:r w:rsidRPr="00255A9D">
        <w:rPr>
          <w:rFonts w:eastAsia="Calibri" w:cs="Times New Roman"/>
          <w:szCs w:val="28"/>
        </w:rPr>
        <w:t>на базе автономной некоммерческой организации "Университет Национальной технологической инициативы 2035"</w:t>
      </w:r>
    </w:p>
    <w:p w:rsidR="00BD0B94" w:rsidRPr="00BD0B94" w:rsidRDefault="00F700B1" w:rsidP="00F700B1">
      <w:pPr>
        <w:spacing w:after="10"/>
        <w:rPr>
          <w:rFonts w:eastAsia="Calibri" w:cs="Times New Roman"/>
          <w:szCs w:val="28"/>
        </w:rPr>
      </w:pPr>
      <w:r w:rsidRPr="00255A9D">
        <w:rPr>
          <w:rFonts w:eastAsia="Calibri" w:cs="Times New Roman"/>
          <w:szCs w:val="28"/>
        </w:rPr>
        <w:t xml:space="preserve">По данному направлению расходов отражаются расходы федерального бюджета в рамках государственной программы Российской Федерации "Информационное общество" на проведение обучения по дополнительным профессиональным программам с использованием мер государственной поддержки для получения новых востребованных на рынке труда цифровых компетенций </w:t>
      </w:r>
      <w:r w:rsidR="00A24897">
        <w:rPr>
          <w:rFonts w:eastAsia="Calibri" w:cs="Times New Roman"/>
          <w:szCs w:val="28"/>
        </w:rPr>
        <w:t xml:space="preserve">                              </w:t>
      </w:r>
      <w:r w:rsidRPr="00255A9D">
        <w:rPr>
          <w:rFonts w:eastAsia="Calibri" w:cs="Times New Roman"/>
          <w:szCs w:val="28"/>
        </w:rPr>
        <w:t>и обеспечение достижения отдельных результатов федерального проекта                  "Кадры для цифровой экономики" на базе автономной некоммерческой организации "Университет Национальной технологической инициативы 2035";</w:t>
      </w:r>
    </w:p>
    <w:p w:rsidR="0095217F" w:rsidRPr="00C3299B" w:rsidRDefault="0095217F" w:rsidP="00672856">
      <w:pPr>
        <w:spacing w:after="10"/>
        <w:rPr>
          <w:rFonts w:eastAsia="Calibri" w:cs="Times New Roman"/>
          <w:szCs w:val="28"/>
          <w:lang w:val="x-none"/>
        </w:rPr>
      </w:pPr>
      <w:r w:rsidRPr="00C3299B">
        <w:rPr>
          <w:rFonts w:eastAsia="Calibri" w:cs="Times New Roman"/>
          <w:szCs w:val="28"/>
        </w:rPr>
        <w:t xml:space="preserve">60656 </w:t>
      </w:r>
      <w:r w:rsidRPr="00C3299B">
        <w:rPr>
          <w:rFonts w:eastAsia="Calibri" w:cs="Times New Roman"/>
          <w:szCs w:val="28"/>
          <w:lang w:val="x-none"/>
        </w:rPr>
        <w:t xml:space="preserve">Проведение повышения квалификации преподавателей высшего </w:t>
      </w:r>
      <w:r w:rsidRPr="00C3299B">
        <w:rPr>
          <w:rFonts w:eastAsia="Calibri" w:cs="Times New Roman"/>
          <w:szCs w:val="28"/>
        </w:rPr>
        <w:t xml:space="preserve">                  </w:t>
      </w:r>
      <w:r w:rsidRPr="00C3299B">
        <w:rPr>
          <w:rFonts w:eastAsia="Calibri" w:cs="Times New Roman"/>
          <w:szCs w:val="28"/>
          <w:lang w:val="x-none"/>
        </w:rPr>
        <w:t xml:space="preserve">и среднего профессионального образования по новым программам для </w:t>
      </w:r>
      <w:r w:rsidR="001D0C7D">
        <w:rPr>
          <w:rFonts w:eastAsia="Calibri" w:cs="Times New Roman"/>
          <w:szCs w:val="28"/>
        </w:rPr>
        <w:t xml:space="preserve">                                      </w:t>
      </w:r>
      <w:r w:rsidRPr="00C3299B">
        <w:rPr>
          <w:rFonts w:eastAsia="Calibri" w:cs="Times New Roman"/>
          <w:szCs w:val="28"/>
          <w:lang w:val="x-none"/>
        </w:rPr>
        <w:t xml:space="preserve">ИТ-специальностей и различных предметных отраслей и обеспечение достижения отдельных результатов федерального проекта "Кадры для цифровой экономики" </w:t>
      </w:r>
      <w:r w:rsidR="001D0C7D">
        <w:rPr>
          <w:rFonts w:eastAsia="Calibri" w:cs="Times New Roman"/>
          <w:szCs w:val="28"/>
        </w:rPr>
        <w:t xml:space="preserve">                     </w:t>
      </w:r>
      <w:r w:rsidRPr="00C3299B">
        <w:rPr>
          <w:rFonts w:eastAsia="Calibri" w:cs="Times New Roman"/>
          <w:szCs w:val="28"/>
          <w:lang w:val="x-none"/>
        </w:rPr>
        <w:t>на базе автономной некоммерческой организации высшего образования "Университет Иннополис"</w:t>
      </w:r>
    </w:p>
    <w:p w:rsidR="0095217F" w:rsidRPr="00C3299B" w:rsidRDefault="0095217F" w:rsidP="00672856">
      <w:pPr>
        <w:spacing w:after="10"/>
        <w:rPr>
          <w:rFonts w:eastAsia="Calibri" w:cs="Times New Roman"/>
          <w:szCs w:val="28"/>
        </w:rPr>
      </w:pPr>
      <w:r w:rsidRPr="00C3299B">
        <w:rPr>
          <w:rFonts w:eastAsia="Calibri" w:cs="Times New Roman"/>
          <w:szCs w:val="28"/>
          <w:lang w:val="x-none"/>
        </w:rPr>
        <w:t>По данному направлению расходов отражаются расходы федерального бюджета в рамках государственной программы Российской Федерации "Информационное общество" на проведение</w:t>
      </w:r>
      <w:r w:rsidRPr="00C3299B">
        <w:t xml:space="preserve"> </w:t>
      </w:r>
      <w:r w:rsidRPr="00C3299B">
        <w:rPr>
          <w:rFonts w:eastAsia="Calibri" w:cs="Times New Roman"/>
          <w:szCs w:val="28"/>
          <w:lang w:val="x-none"/>
        </w:rPr>
        <w:t xml:space="preserve">повышения квалификации преподавателей среднего профессионального образования по новым программам для ИТ-специальностей и различных предметных отраслей и обеспечение достижения отдельных результатов федерального проекта "Кадры для цифровой экономики" </w:t>
      </w:r>
      <w:r w:rsidR="001D0C7D">
        <w:rPr>
          <w:rFonts w:eastAsia="Calibri" w:cs="Times New Roman"/>
          <w:szCs w:val="28"/>
        </w:rPr>
        <w:t xml:space="preserve">                        </w:t>
      </w:r>
      <w:r w:rsidRPr="00C3299B">
        <w:rPr>
          <w:rFonts w:eastAsia="Calibri" w:cs="Times New Roman"/>
          <w:szCs w:val="28"/>
          <w:lang w:val="x-none"/>
        </w:rPr>
        <w:t>на базе автономной некоммерческой организации высшего образования "Университет Иннополис"</w:t>
      </w:r>
      <w:r w:rsidRPr="00C3299B">
        <w:rPr>
          <w:rFonts w:eastAsia="Calibri" w:cs="Times New Roman"/>
          <w:szCs w:val="28"/>
        </w:rPr>
        <w:t>.</w:t>
      </w:r>
    </w:p>
    <w:p w:rsidR="00672856" w:rsidRPr="00C3299B" w:rsidRDefault="00672856" w:rsidP="00672856">
      <w:pPr>
        <w:spacing w:after="10"/>
        <w:ind w:left="5664" w:firstLine="708"/>
        <w:jc w:val="left"/>
        <w:rPr>
          <w:rFonts w:eastAsia="Calibri" w:cs="Times New Roman"/>
          <w:szCs w:val="28"/>
          <w:lang w:val="x-none"/>
        </w:rPr>
      </w:pPr>
    </w:p>
    <w:p w:rsidR="00672856" w:rsidRPr="00C3299B" w:rsidRDefault="00672856" w:rsidP="00672856">
      <w:pPr>
        <w:spacing w:after="10"/>
        <w:ind w:left="5103" w:firstLine="0"/>
        <w:jc w:val="center"/>
        <w:rPr>
          <w:rFonts w:eastAsia="Calibri" w:cs="Times New Roman"/>
          <w:szCs w:val="28"/>
        </w:rPr>
      </w:pPr>
      <w:r w:rsidRPr="00C3299B">
        <w:rPr>
          <w:rFonts w:eastAsia="Calibri" w:cs="Times New Roman"/>
          <w:szCs w:val="28"/>
          <w:lang w:val="x-none"/>
        </w:rPr>
        <w:br w:type="page"/>
        <w:t xml:space="preserve">Приложение </w:t>
      </w:r>
      <w:r w:rsidRPr="00C3299B">
        <w:rPr>
          <w:rFonts w:eastAsia="Calibri" w:cs="Times New Roman"/>
          <w:szCs w:val="28"/>
        </w:rPr>
        <w:t xml:space="preserve">№ </w:t>
      </w:r>
      <w:r w:rsidRPr="00C3299B">
        <w:rPr>
          <w:rFonts w:eastAsia="Calibri" w:cs="Times New Roman"/>
          <w:szCs w:val="28"/>
          <w:lang w:val="x-none"/>
        </w:rPr>
        <w:t>1</w:t>
      </w:r>
      <w:r w:rsidRPr="00C3299B">
        <w:rPr>
          <w:rFonts w:eastAsia="Calibri" w:cs="Times New Roman"/>
          <w:szCs w:val="28"/>
        </w:rPr>
        <w:t>6</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к приказу Министерства финансов</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Российской Федерации</w:t>
      </w:r>
    </w:p>
    <w:p w:rsidR="00AB109C" w:rsidRPr="00C3299B" w:rsidRDefault="00AB109C" w:rsidP="00AB109C">
      <w:pPr>
        <w:spacing w:after="10"/>
        <w:ind w:left="5103" w:firstLine="0"/>
        <w:contextualSpacing/>
        <w:jc w:val="center"/>
        <w:rPr>
          <w:rFonts w:eastAsia="Calibri" w:cs="Times New Roman"/>
          <w:b/>
          <w:szCs w:val="28"/>
          <w:lang w:val="x-none"/>
        </w:rPr>
      </w:pPr>
      <w:r w:rsidRPr="00C3299B">
        <w:rPr>
          <w:rFonts w:eastAsia="Calibri" w:cs="Times New Roman"/>
          <w:szCs w:val="28"/>
        </w:rPr>
        <w:t xml:space="preserve">от </w:t>
      </w:r>
      <w:r>
        <w:rPr>
          <w:rFonts w:eastAsia="Calibri" w:cs="Times New Roman"/>
          <w:szCs w:val="28"/>
        </w:rPr>
        <w:t xml:space="preserve">01.06.2023 </w:t>
      </w:r>
      <w:r w:rsidRPr="00C3299B">
        <w:rPr>
          <w:rFonts w:eastAsia="Calibri" w:cs="Times New Roman"/>
          <w:szCs w:val="28"/>
        </w:rPr>
        <w:t xml:space="preserve">№ </w:t>
      </w:r>
      <w:r>
        <w:rPr>
          <w:rFonts w:eastAsia="Calibri" w:cs="Times New Roman"/>
          <w:szCs w:val="28"/>
        </w:rPr>
        <w:t>80н</w:t>
      </w:r>
    </w:p>
    <w:p w:rsidR="00672856" w:rsidRPr="00C3299B" w:rsidRDefault="00672856" w:rsidP="00672856">
      <w:pPr>
        <w:spacing w:after="10"/>
        <w:ind w:firstLine="0"/>
        <w:contextualSpacing/>
        <w:jc w:val="center"/>
        <w:rPr>
          <w:rFonts w:eastAsia="Calibri" w:cs="Times New Roman"/>
          <w:b/>
          <w:szCs w:val="28"/>
          <w:lang w:val="x-none"/>
        </w:rPr>
      </w:pP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КОДЫ НАПРАВЛЕНИЙ РАСХОДОВ ЦЕЛЕВЫХ СТАТЕЙ</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 xml:space="preserve"> РАСХОДОВ ФЕДЕРАЛЬНОГО БЮДЖЕТА НА ДОСТИЖЕНИЕ РЕЗУЛЬТАТОВ ФЕДЕРАЛЬНОГО ПРОЕКТА</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"ИНФОРМАЦИОННАЯ БЕЗОПАСНОСТЬ"</w:t>
      </w:r>
    </w:p>
    <w:p w:rsidR="00672856" w:rsidRPr="00C3299B" w:rsidRDefault="00672856" w:rsidP="00672856">
      <w:pPr>
        <w:spacing w:after="10"/>
        <w:rPr>
          <w:rFonts w:eastAsia="Calibri" w:cs="Times New Roman"/>
          <w:szCs w:val="28"/>
        </w:rPr>
      </w:pPr>
    </w:p>
    <w:p w:rsidR="00672856" w:rsidRPr="00C3299B" w:rsidRDefault="00672856" w:rsidP="00672856">
      <w:pPr>
        <w:spacing w:after="10"/>
        <w:rPr>
          <w:rFonts w:eastAsia="Calibri" w:cs="Times New Roman"/>
          <w:szCs w:val="28"/>
        </w:rPr>
      </w:pPr>
      <w:r w:rsidRPr="00C3299B">
        <w:rPr>
          <w:rFonts w:eastAsia="Calibri" w:cs="Times New Roman"/>
          <w:szCs w:val="28"/>
        </w:rPr>
        <w:t>Расходы федерального бюджета на достижение результатов федерального проекта "Информационная безопасность" (00 0 D4 00000) отражаются по следующим направлениям расходов:</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1) </w:t>
      </w:r>
      <w:r w:rsidR="00687263" w:rsidRPr="00C3299B">
        <w:rPr>
          <w:rFonts w:eastAsia="Calibri" w:cs="Times New Roman"/>
          <w:szCs w:val="28"/>
        </w:rPr>
        <w:t>D0000 Реализация отдельных федеральных проектов в сфере цифровой экономики</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данной группе направлений расходов отражаются расходы федерального бюджета на реализацию национальной программы "Цифровая экономика Российской Федерации" по следующим направлениям расходов, отражающим результаты федерального проекта "Информационная безопасность":</w:t>
      </w:r>
    </w:p>
    <w:p w:rsidR="00672856" w:rsidRPr="00C3299B" w:rsidRDefault="00672856" w:rsidP="00672856">
      <w:pPr>
        <w:spacing w:after="10"/>
        <w:rPr>
          <w:rFonts w:eastAsia="Calibri" w:cs="Times New Roman"/>
          <w:szCs w:val="28"/>
        </w:rPr>
      </w:pPr>
      <w:r w:rsidRPr="00C3299B">
        <w:rPr>
          <w:rFonts w:eastAsia="Calibri" w:cs="Times New Roman"/>
          <w:szCs w:val="28"/>
        </w:rPr>
        <w:t>12100 Создание распределенной системы управления и мониторинга информационной безопасности российского государственного сегмента информационно-телекоммуникационной сети "Интернет" с высокой производительностью системы очистки трафика</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в рамках государственной программы Российской Федерации "Информационное общество" на создание распределенной системы управления </w:t>
      </w:r>
      <w:r w:rsidR="001D0C7D">
        <w:rPr>
          <w:rFonts w:eastAsia="Calibri" w:cs="Times New Roman"/>
          <w:szCs w:val="28"/>
        </w:rPr>
        <w:t xml:space="preserve">                         </w:t>
      </w:r>
      <w:r w:rsidRPr="00C3299B">
        <w:rPr>
          <w:rFonts w:eastAsia="Calibri" w:cs="Times New Roman"/>
          <w:szCs w:val="28"/>
        </w:rPr>
        <w:t>и мониторинга информационной безопасности российского государственного сегмента информационно-телекоммуникационной сети "Интернет" с высокой производительностью системы очистки трафика;</w:t>
      </w:r>
    </w:p>
    <w:p w:rsidR="00672856" w:rsidRPr="00C3299B" w:rsidRDefault="00672856" w:rsidP="00672856">
      <w:pPr>
        <w:spacing w:after="10"/>
        <w:rPr>
          <w:rFonts w:eastAsia="Calibri" w:cs="Times New Roman"/>
          <w:szCs w:val="28"/>
        </w:rPr>
      </w:pPr>
      <w:r w:rsidRPr="00C3299B">
        <w:rPr>
          <w:rFonts w:eastAsia="Calibri" w:cs="Times New Roman"/>
          <w:szCs w:val="28"/>
        </w:rPr>
        <w:t>12500 Создание испытательных лабораторий (экспертных лабораторий, учебных центров) для обеспечения информационной безопасности национальных сетей связи с использованием квантовых криптографических технологий</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 "Информационное общество" по созданию испытательных лабораторий (экспертных лабораторий, учебных центров) для обеспечения информационной безопасности национальных сетей связи с использованием квантовых криптографических технологий;</w:t>
      </w:r>
    </w:p>
    <w:p w:rsidR="00672856" w:rsidRPr="00C3299B" w:rsidRDefault="00672856" w:rsidP="00672856">
      <w:pPr>
        <w:spacing w:after="10"/>
        <w:rPr>
          <w:rFonts w:eastAsia="Calibri" w:cs="Times New Roman"/>
          <w:szCs w:val="28"/>
        </w:rPr>
      </w:pPr>
      <w:r w:rsidRPr="00C3299B">
        <w:rPr>
          <w:rFonts w:eastAsia="Calibri" w:cs="Times New Roman"/>
          <w:szCs w:val="28"/>
        </w:rPr>
        <w:t>12600 Обеспечение создания и функционирования в федеральном государственном казенном научном учреждении "Академия криптографии Российской Федерации" специализированного подразделения, осуществляющего информационно-аналитическое обеспечение и координацию участия российских экспертов в деятельности основных международных организаций, осуществляющих разработку международных документов по стандартизации в области криптографии и безопасности информационных технологий</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в рамках государственной программы Российской Федерации "Информационное общество" по обеспечению создания и функционирования </w:t>
      </w:r>
      <w:r w:rsidR="001D0C7D">
        <w:rPr>
          <w:rFonts w:eastAsia="Calibri" w:cs="Times New Roman"/>
          <w:szCs w:val="28"/>
        </w:rPr>
        <w:t xml:space="preserve">                            </w:t>
      </w:r>
      <w:r w:rsidRPr="00C3299B">
        <w:rPr>
          <w:rFonts w:eastAsia="Calibri" w:cs="Times New Roman"/>
          <w:szCs w:val="28"/>
        </w:rPr>
        <w:t>в федеральном государственном казенном научном учреждении</w:t>
      </w:r>
      <w:r w:rsidR="000A6517" w:rsidRPr="00C3299B">
        <w:rPr>
          <w:rFonts w:eastAsia="Calibri" w:cs="Times New Roman"/>
          <w:szCs w:val="28"/>
        </w:rPr>
        <w:t xml:space="preserve"> </w:t>
      </w:r>
      <w:r w:rsidRPr="00C3299B">
        <w:rPr>
          <w:rFonts w:eastAsia="Calibri" w:cs="Times New Roman"/>
          <w:szCs w:val="28"/>
        </w:rPr>
        <w:t xml:space="preserve">"Академия криптографии Российской Федерации" специализированного подразделения, осуществляющего информационно-аналитическое обеспечение и координацию участия экспертов в деятельности основных международных организаций, осуществляющих разработку международных документов по стандартизации </w:t>
      </w:r>
      <w:r w:rsidR="001D0C7D">
        <w:rPr>
          <w:rFonts w:eastAsia="Calibri" w:cs="Times New Roman"/>
          <w:szCs w:val="28"/>
        </w:rPr>
        <w:t xml:space="preserve">                              </w:t>
      </w:r>
      <w:r w:rsidRPr="00C3299B">
        <w:rPr>
          <w:rFonts w:eastAsia="Calibri" w:cs="Times New Roman"/>
          <w:szCs w:val="28"/>
        </w:rPr>
        <w:t>в области криптографии и безопасности информационных технологий;</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14300 Создание национального удостоверяющего центра для </w:t>
      </w:r>
      <w:r w:rsidR="001D0C7D">
        <w:rPr>
          <w:rFonts w:eastAsia="Calibri" w:cs="Times New Roman"/>
          <w:szCs w:val="28"/>
        </w:rPr>
        <w:t xml:space="preserve">                         </w:t>
      </w:r>
      <w:r w:rsidRPr="00C3299B">
        <w:rPr>
          <w:rFonts w:eastAsia="Calibri" w:cs="Times New Roman"/>
          <w:szCs w:val="28"/>
        </w:rPr>
        <w:t>обеспечения устойчивости взаимодействия устройств в российском сегменте</w:t>
      </w:r>
      <w:r w:rsidR="000A6517" w:rsidRPr="00C3299B">
        <w:rPr>
          <w:rFonts w:eastAsia="Calibri" w:cs="Times New Roman"/>
          <w:szCs w:val="28"/>
        </w:rPr>
        <w:t xml:space="preserve"> </w:t>
      </w:r>
      <w:r w:rsidRPr="00C3299B">
        <w:rPr>
          <w:rFonts w:eastAsia="Calibri" w:cs="Times New Roman"/>
          <w:szCs w:val="28"/>
        </w:rPr>
        <w:t>информационно-телекоммуникационной сети "Интернет"</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 "Информационное общество" на создание национального удостоверяющего центра для обеспечения устойчивости взаимодействия устройств в российском сегменте информационно-телекоммуникационной сети "Интернет";</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14800 Проведение независимого анализа защищенности государственных информационных систем (поиск уязвимостей периметра, проведение тестирования </w:t>
      </w:r>
      <w:r w:rsidR="001D0C7D">
        <w:rPr>
          <w:rFonts w:eastAsia="Calibri" w:cs="Times New Roman"/>
          <w:szCs w:val="28"/>
        </w:rPr>
        <w:t xml:space="preserve">    </w:t>
      </w:r>
      <w:r w:rsidRPr="00C3299B">
        <w:rPr>
          <w:rFonts w:eastAsia="Calibri" w:cs="Times New Roman"/>
          <w:szCs w:val="28"/>
        </w:rPr>
        <w:t>на проникновение), включая мобильные приложения</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 "Информационное общество" на проведение независимого анализа защищенности государственных информационных систем (поиск уязвимостей периметра, проведение тестирования на проникновение), включая мобильные приложения;</w:t>
      </w:r>
    </w:p>
    <w:p w:rsidR="00672856" w:rsidRPr="00C3299B" w:rsidRDefault="00672856" w:rsidP="00672856">
      <w:pPr>
        <w:spacing w:after="10"/>
        <w:rPr>
          <w:rFonts w:eastAsia="Calibri" w:cs="Times New Roman"/>
          <w:szCs w:val="28"/>
        </w:rPr>
      </w:pPr>
      <w:r w:rsidRPr="00C3299B">
        <w:rPr>
          <w:rFonts w:eastAsia="Calibri" w:cs="Times New Roman"/>
          <w:szCs w:val="28"/>
        </w:rPr>
        <w:t>15100 Создание и функционирование Национального технологического центра внедрения методов современной криптографии</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 "Информационное общество" на создание функционирование Национального технологического центра внедрения методов современной криптографии;</w:t>
      </w:r>
    </w:p>
    <w:p w:rsidR="00672856" w:rsidRPr="00C3299B" w:rsidRDefault="00672856" w:rsidP="00672856">
      <w:pPr>
        <w:spacing w:after="10"/>
        <w:rPr>
          <w:rFonts w:eastAsia="Calibri" w:cs="Times New Roman"/>
          <w:szCs w:val="28"/>
        </w:rPr>
      </w:pPr>
      <w:r w:rsidRPr="00C3299B">
        <w:rPr>
          <w:rFonts w:eastAsia="Calibri" w:cs="Times New Roman"/>
          <w:szCs w:val="28"/>
        </w:rPr>
        <w:t>15200 Создание центра мониторинга информационной безопасности систем специального информационного и технологического обеспечения высших органов государственной власти</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 "Информационное общество" на создание центра мониторинга информационной безопасности систем специального информационного</w:t>
      </w:r>
      <w:r w:rsidR="0053123B" w:rsidRPr="00C3299B">
        <w:rPr>
          <w:rFonts w:eastAsia="Calibri" w:cs="Times New Roman"/>
          <w:szCs w:val="28"/>
        </w:rPr>
        <w:t xml:space="preserve"> </w:t>
      </w:r>
      <w:r w:rsidRPr="00C3299B">
        <w:rPr>
          <w:rFonts w:eastAsia="Calibri" w:cs="Times New Roman"/>
          <w:szCs w:val="28"/>
        </w:rPr>
        <w:t>и технологического обеспечения высших органов государственной власти;</w:t>
      </w:r>
    </w:p>
    <w:p w:rsidR="00672856" w:rsidRPr="00C3299B" w:rsidRDefault="00672856" w:rsidP="00672856">
      <w:pPr>
        <w:spacing w:after="10"/>
        <w:rPr>
          <w:rFonts w:eastAsia="Calibri" w:cs="Times New Roman"/>
          <w:szCs w:val="28"/>
        </w:rPr>
      </w:pPr>
      <w:r w:rsidRPr="00C3299B">
        <w:rPr>
          <w:rFonts w:eastAsia="Calibri" w:cs="Times New Roman"/>
          <w:szCs w:val="28"/>
        </w:rPr>
        <w:t>15500 Осуществление мониторинга фишинговых сайтов и утечки персональных данных</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в рамках государственной программы Российской Федерации "Информационное общество" на осуществление мониторинга фишинговых сайтов </w:t>
      </w:r>
      <w:r w:rsidR="001D0C7D">
        <w:rPr>
          <w:rFonts w:eastAsia="Calibri" w:cs="Times New Roman"/>
          <w:szCs w:val="28"/>
        </w:rPr>
        <w:t xml:space="preserve">                </w:t>
      </w:r>
      <w:r w:rsidRPr="00C3299B">
        <w:rPr>
          <w:rFonts w:eastAsia="Calibri" w:cs="Times New Roman"/>
          <w:szCs w:val="28"/>
        </w:rPr>
        <w:t>и утечки персональных данных;</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15600 Создание и обеспечение функционирования технологического центра исследования безопасности операционных систем, созданных на базе ядра </w:t>
      </w:r>
      <w:r w:rsidRPr="00C3299B">
        <w:rPr>
          <w:rFonts w:eastAsia="Calibri" w:cs="Times New Roman"/>
          <w:szCs w:val="28"/>
          <w:lang w:val="en-US"/>
        </w:rPr>
        <w:t>Linux</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 "Информационное общество" на создание и обеспечение функционирования технологического центра исследования безопасности операционных систем, созданных на базе ядра Linux;</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15700 Разработка отечественного ресурса с уязвимостями уровня автоматизированных систем управления технологическими процессами </w:t>
      </w:r>
      <w:r w:rsidR="001D0C7D">
        <w:rPr>
          <w:rFonts w:eastAsia="Calibri" w:cs="Times New Roman"/>
          <w:szCs w:val="28"/>
        </w:rPr>
        <w:t xml:space="preserve">                                     </w:t>
      </w:r>
      <w:r w:rsidRPr="00C3299B">
        <w:rPr>
          <w:rFonts w:eastAsia="Calibri" w:cs="Times New Roman"/>
          <w:szCs w:val="28"/>
        </w:rPr>
        <w:t xml:space="preserve">и промышленного интернета вещей критически важных, потенциально опасных </w:t>
      </w:r>
      <w:r w:rsidR="001D0C7D">
        <w:rPr>
          <w:rFonts w:eastAsia="Calibri" w:cs="Times New Roman"/>
          <w:szCs w:val="28"/>
        </w:rPr>
        <w:t xml:space="preserve">                       </w:t>
      </w:r>
      <w:r w:rsidRPr="00C3299B">
        <w:rPr>
          <w:rFonts w:eastAsia="Calibri" w:cs="Times New Roman"/>
          <w:szCs w:val="28"/>
        </w:rPr>
        <w:t>и опасных производственных объектов в целях информирования об уязвимостях владельцев объектов</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 "Информационное общество" на разработку отечественного ресурса</w:t>
      </w:r>
      <w:r w:rsidR="0053123B" w:rsidRPr="00C3299B">
        <w:rPr>
          <w:rFonts w:eastAsia="Calibri" w:cs="Times New Roman"/>
          <w:szCs w:val="28"/>
        </w:rPr>
        <w:t xml:space="preserve"> </w:t>
      </w:r>
      <w:r w:rsidRPr="00C3299B">
        <w:rPr>
          <w:rFonts w:eastAsia="Calibri" w:cs="Times New Roman"/>
          <w:szCs w:val="28"/>
        </w:rPr>
        <w:t xml:space="preserve">с уязвимостями уровня автоматизированных систем управления технологическими процессами </w:t>
      </w:r>
      <w:r w:rsidR="001D0C7D">
        <w:rPr>
          <w:rFonts w:eastAsia="Calibri" w:cs="Times New Roman"/>
          <w:szCs w:val="28"/>
        </w:rPr>
        <w:t xml:space="preserve">                        </w:t>
      </w:r>
      <w:r w:rsidRPr="00C3299B">
        <w:rPr>
          <w:rFonts w:eastAsia="Calibri" w:cs="Times New Roman"/>
          <w:szCs w:val="28"/>
        </w:rPr>
        <w:t xml:space="preserve">и промышленного интернета вещей критически важных, потенциально-опасных </w:t>
      </w:r>
      <w:r w:rsidR="001D0C7D">
        <w:rPr>
          <w:rFonts w:eastAsia="Calibri" w:cs="Times New Roman"/>
          <w:szCs w:val="28"/>
        </w:rPr>
        <w:t xml:space="preserve">                         </w:t>
      </w:r>
      <w:r w:rsidRPr="00C3299B">
        <w:rPr>
          <w:rFonts w:eastAsia="Calibri" w:cs="Times New Roman"/>
          <w:szCs w:val="28"/>
        </w:rPr>
        <w:t>и опасных производственных объектов в целях информирования об уязвимостях владельцев объектов;</w:t>
      </w:r>
    </w:p>
    <w:p w:rsidR="00672856" w:rsidRPr="00C3299B" w:rsidRDefault="00672856" w:rsidP="00672856">
      <w:pPr>
        <w:spacing w:after="10"/>
        <w:rPr>
          <w:rFonts w:eastAsia="Calibri" w:cs="Times New Roman"/>
          <w:szCs w:val="28"/>
        </w:rPr>
      </w:pPr>
      <w:r w:rsidRPr="00C3299B">
        <w:rPr>
          <w:rFonts w:eastAsia="Calibri" w:cs="Times New Roman"/>
          <w:szCs w:val="28"/>
        </w:rPr>
        <w:t>76400 Повышение квалификации и осуществление профессиональной переподготовки профессорско-преподавательского состава в области информационной безопасности</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в рамках государственной программы Российской Федерации "Информационное общество" на повышение квалификации и осуществление профессиональной переподготовки профессорско-преподавательского состава </w:t>
      </w:r>
      <w:r w:rsidR="001D0C7D">
        <w:rPr>
          <w:rFonts w:eastAsia="Calibri" w:cs="Times New Roman"/>
          <w:szCs w:val="28"/>
        </w:rPr>
        <w:t xml:space="preserve">                          </w:t>
      </w:r>
      <w:r w:rsidRPr="00C3299B">
        <w:rPr>
          <w:rFonts w:eastAsia="Calibri" w:cs="Times New Roman"/>
          <w:szCs w:val="28"/>
        </w:rPr>
        <w:t>в области информационной безопасности;</w:t>
      </w:r>
    </w:p>
    <w:p w:rsidR="00672856" w:rsidRPr="00C3299B" w:rsidRDefault="00672856" w:rsidP="00672856">
      <w:pPr>
        <w:spacing w:after="10"/>
        <w:rPr>
          <w:rFonts w:eastAsia="Calibri" w:cs="Times New Roman"/>
          <w:szCs w:val="28"/>
        </w:rPr>
      </w:pPr>
      <w:r w:rsidRPr="00C3299B">
        <w:rPr>
          <w:rFonts w:eastAsia="Calibri" w:cs="Times New Roman"/>
          <w:szCs w:val="28"/>
        </w:rPr>
        <w:t>76600 Организация и проведение олимпиад и интеллектуальных соревнований в области информационной безопасности, в том числе с использованием возможностей государственной поддержки талантливой молодежи, ориентированной на деятельность в области информационной безопасности</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1D0C7D">
        <w:rPr>
          <w:rFonts w:eastAsia="Calibri" w:cs="Times New Roman"/>
          <w:szCs w:val="28"/>
        </w:rPr>
        <w:t xml:space="preserve">                         </w:t>
      </w:r>
      <w:r w:rsidRPr="00C3299B">
        <w:rPr>
          <w:rFonts w:eastAsia="Calibri" w:cs="Times New Roman"/>
          <w:szCs w:val="28"/>
        </w:rPr>
        <w:t xml:space="preserve">"Научно-технологическое развитие Российской Федерации" на организацию </w:t>
      </w:r>
      <w:r w:rsidR="0053123B" w:rsidRPr="00C3299B">
        <w:rPr>
          <w:rFonts w:eastAsia="Calibri" w:cs="Times New Roman"/>
          <w:szCs w:val="28"/>
        </w:rPr>
        <w:t xml:space="preserve">   </w:t>
      </w:r>
      <w:r w:rsidR="001D0C7D">
        <w:rPr>
          <w:rFonts w:eastAsia="Calibri" w:cs="Times New Roman"/>
          <w:szCs w:val="28"/>
        </w:rPr>
        <w:t xml:space="preserve">                             </w:t>
      </w:r>
      <w:r w:rsidRPr="00C3299B">
        <w:rPr>
          <w:rFonts w:eastAsia="Calibri" w:cs="Times New Roman"/>
          <w:szCs w:val="28"/>
        </w:rPr>
        <w:t xml:space="preserve">и проведение олимпиад и интеллектуальных соревнований в области информационной безопасности, в том числе с использованием возможностей государственной поддержки талантливой молодежи, ориентированной </w:t>
      </w:r>
      <w:r w:rsidR="0053123B" w:rsidRPr="00C3299B">
        <w:rPr>
          <w:rFonts w:eastAsia="Calibri" w:cs="Times New Roman"/>
          <w:szCs w:val="28"/>
        </w:rPr>
        <w:t xml:space="preserve">                       </w:t>
      </w:r>
      <w:r w:rsidR="001D0C7D">
        <w:rPr>
          <w:rFonts w:eastAsia="Calibri" w:cs="Times New Roman"/>
          <w:szCs w:val="28"/>
        </w:rPr>
        <w:t xml:space="preserve">                   </w:t>
      </w:r>
      <w:r w:rsidRPr="00C3299B">
        <w:rPr>
          <w:rFonts w:eastAsia="Calibri" w:cs="Times New Roman"/>
          <w:szCs w:val="28"/>
        </w:rPr>
        <w:t>на деятельность в области информационной безопасности;</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76700 Разработка и реализация мер по выделению грантов аспирантам </w:t>
      </w:r>
      <w:r w:rsidR="001D0C7D">
        <w:rPr>
          <w:rFonts w:eastAsia="Calibri" w:cs="Times New Roman"/>
          <w:szCs w:val="28"/>
        </w:rPr>
        <w:t xml:space="preserve">                                </w:t>
      </w:r>
      <w:r w:rsidRPr="00C3299B">
        <w:rPr>
          <w:rFonts w:eastAsia="Calibri" w:cs="Times New Roman"/>
          <w:szCs w:val="28"/>
        </w:rPr>
        <w:t>и молодым ученым и проведению научно-образовательных и проектных мероприятий в области информационной безопасности для задач цифровой экономики</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1D0C7D">
        <w:rPr>
          <w:rFonts w:eastAsia="Calibri" w:cs="Times New Roman"/>
          <w:szCs w:val="28"/>
        </w:rPr>
        <w:t xml:space="preserve">                          </w:t>
      </w:r>
      <w:r w:rsidRPr="00C3299B">
        <w:rPr>
          <w:rFonts w:eastAsia="Calibri" w:cs="Times New Roman"/>
          <w:szCs w:val="28"/>
        </w:rPr>
        <w:t xml:space="preserve">"Научно-технологическое развитие Российской Федерации на разработку </w:t>
      </w:r>
      <w:r w:rsidR="001D0C7D">
        <w:rPr>
          <w:rFonts w:eastAsia="Calibri" w:cs="Times New Roman"/>
          <w:szCs w:val="28"/>
        </w:rPr>
        <w:t xml:space="preserve">                                   </w:t>
      </w:r>
      <w:r w:rsidRPr="00C3299B">
        <w:rPr>
          <w:rFonts w:eastAsia="Calibri" w:cs="Times New Roman"/>
          <w:szCs w:val="28"/>
        </w:rPr>
        <w:t xml:space="preserve">и реализацию мер по выделению грантов аспирантам и молодым ученым </w:t>
      </w:r>
      <w:r w:rsidR="001D0C7D">
        <w:rPr>
          <w:rFonts w:eastAsia="Calibri" w:cs="Times New Roman"/>
          <w:szCs w:val="28"/>
        </w:rPr>
        <w:t xml:space="preserve">                                        </w:t>
      </w:r>
      <w:r w:rsidRPr="00C3299B">
        <w:rPr>
          <w:rFonts w:eastAsia="Calibri" w:cs="Times New Roman"/>
          <w:szCs w:val="28"/>
        </w:rPr>
        <w:t>и проведению научно-образовательных и проектных мероприятий в области информационной безопасности для задач цифровой экономики;</w:t>
      </w:r>
    </w:p>
    <w:p w:rsidR="00672856" w:rsidRPr="00C3299B" w:rsidRDefault="00672856" w:rsidP="00672856">
      <w:pPr>
        <w:spacing w:after="10"/>
        <w:rPr>
          <w:rFonts w:eastAsia="Calibri" w:cs="Times New Roman"/>
          <w:szCs w:val="28"/>
        </w:rPr>
      </w:pPr>
      <w:r w:rsidRPr="00C3299B">
        <w:rPr>
          <w:rFonts w:eastAsia="Calibri" w:cs="Times New Roman"/>
          <w:szCs w:val="28"/>
        </w:rPr>
        <w:t>76900 Создание инфраструктуры для систематического исследования безопасности критичных компонентов, составляющих основу российских дистрибутивов операционных систем и иных программных средств</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 "Информационное общество" на создание инфраструктуры для систематического исследования безопасности критичных компонентов, составляющих основу российских дистрибутивов операционных систем и иных программных средств;</w:t>
      </w:r>
    </w:p>
    <w:p w:rsidR="00672856" w:rsidRPr="00C3299B" w:rsidRDefault="00672856" w:rsidP="00672856">
      <w:pPr>
        <w:spacing w:after="10"/>
        <w:rPr>
          <w:rFonts w:eastAsia="Calibri" w:cs="Times New Roman"/>
          <w:szCs w:val="28"/>
        </w:rPr>
      </w:pPr>
      <w:r w:rsidRPr="00C3299B">
        <w:rPr>
          <w:rFonts w:eastAsia="Calibri" w:cs="Times New Roman"/>
          <w:szCs w:val="28"/>
        </w:rPr>
        <w:t>77000 Разработка унифицированной среды безопасной разработки отечественного программного обеспечения</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 "Информационное общество" на разработку унифицированной среды безопасной разработки отечественного программного обеспечения;</w:t>
      </w:r>
    </w:p>
    <w:p w:rsidR="00672856" w:rsidRPr="00C3299B" w:rsidRDefault="00672856" w:rsidP="00672856">
      <w:pPr>
        <w:spacing w:after="10"/>
        <w:rPr>
          <w:rFonts w:eastAsia="Times New Roman" w:cs="Times New Roman"/>
          <w:szCs w:val="28"/>
          <w:lang w:eastAsia="ru-RU"/>
        </w:rPr>
      </w:pPr>
      <w:r w:rsidRPr="00C3299B">
        <w:rPr>
          <w:rFonts w:eastAsia="Calibri" w:cs="Times New Roman"/>
          <w:szCs w:val="28"/>
        </w:rPr>
        <w:t xml:space="preserve">77100 </w:t>
      </w:r>
      <w:r w:rsidRPr="00C3299B">
        <w:rPr>
          <w:rFonts w:eastAsia="Times New Roman" w:cs="Times New Roman"/>
          <w:szCs w:val="28"/>
          <w:lang w:eastAsia="ru-RU"/>
        </w:rPr>
        <w:t xml:space="preserve">Создание Центра проверки мобильных и веб-приложений </w:t>
      </w:r>
      <w:r w:rsidR="0053123B" w:rsidRPr="00C3299B">
        <w:rPr>
          <w:rFonts w:eastAsia="Times New Roman" w:cs="Times New Roman"/>
          <w:szCs w:val="28"/>
          <w:lang w:eastAsia="ru-RU"/>
        </w:rPr>
        <w:t xml:space="preserve">  </w:t>
      </w:r>
      <w:r w:rsidR="001D0C7D">
        <w:rPr>
          <w:rFonts w:eastAsia="Times New Roman" w:cs="Times New Roman"/>
          <w:szCs w:val="28"/>
          <w:lang w:eastAsia="ru-RU"/>
        </w:rPr>
        <w:t xml:space="preserve">                                           </w:t>
      </w:r>
      <w:r w:rsidRPr="00C3299B">
        <w:rPr>
          <w:rFonts w:eastAsia="Times New Roman" w:cs="Times New Roman"/>
          <w:szCs w:val="28"/>
          <w:lang w:eastAsia="ru-RU"/>
        </w:rPr>
        <w:t xml:space="preserve">и осуществление в рамках его функционирования проверки мобильных </w:t>
      </w:r>
      <w:r w:rsidR="0053123B" w:rsidRPr="00C3299B">
        <w:rPr>
          <w:rFonts w:eastAsia="Times New Roman" w:cs="Times New Roman"/>
          <w:szCs w:val="28"/>
          <w:lang w:eastAsia="ru-RU"/>
        </w:rPr>
        <w:t xml:space="preserve">                          </w:t>
      </w:r>
      <w:r w:rsidR="001D0C7D">
        <w:rPr>
          <w:rFonts w:eastAsia="Times New Roman" w:cs="Times New Roman"/>
          <w:szCs w:val="28"/>
          <w:lang w:eastAsia="ru-RU"/>
        </w:rPr>
        <w:t xml:space="preserve">                  </w:t>
      </w:r>
      <w:r w:rsidRPr="00C3299B">
        <w:rPr>
          <w:rFonts w:eastAsia="Times New Roman" w:cs="Times New Roman"/>
          <w:szCs w:val="28"/>
          <w:lang w:eastAsia="ru-RU"/>
        </w:rPr>
        <w:t>и</w:t>
      </w:r>
      <w:r w:rsidR="000A6517" w:rsidRPr="00C3299B">
        <w:rPr>
          <w:rFonts w:eastAsia="Times New Roman" w:cs="Times New Roman"/>
          <w:szCs w:val="28"/>
          <w:lang w:eastAsia="ru-RU"/>
        </w:rPr>
        <w:t xml:space="preserve"> </w:t>
      </w:r>
      <w:r w:rsidRPr="00C3299B">
        <w:rPr>
          <w:rFonts w:eastAsia="Times New Roman" w:cs="Times New Roman"/>
          <w:szCs w:val="28"/>
          <w:lang w:eastAsia="ru-RU"/>
        </w:rPr>
        <w:t>веб-приложений на угрозы информационной безопасности</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в рамках государственной программы Российской Федерации "Информационное общество" на создание Центра проверки мобильных </w:t>
      </w:r>
      <w:r w:rsidR="0053123B" w:rsidRPr="00C3299B">
        <w:rPr>
          <w:rFonts w:eastAsia="Calibri" w:cs="Times New Roman"/>
          <w:szCs w:val="28"/>
        </w:rPr>
        <w:t xml:space="preserve">                         </w:t>
      </w:r>
      <w:r w:rsidR="001D0C7D">
        <w:rPr>
          <w:rFonts w:eastAsia="Calibri" w:cs="Times New Roman"/>
          <w:szCs w:val="28"/>
        </w:rPr>
        <w:t xml:space="preserve">                    </w:t>
      </w:r>
      <w:r w:rsidRPr="00C3299B">
        <w:rPr>
          <w:rFonts w:eastAsia="Calibri" w:cs="Times New Roman"/>
          <w:szCs w:val="28"/>
        </w:rPr>
        <w:t>и</w:t>
      </w:r>
      <w:r w:rsidR="000A6517" w:rsidRPr="00C3299B">
        <w:rPr>
          <w:rFonts w:eastAsia="Calibri" w:cs="Times New Roman"/>
          <w:szCs w:val="28"/>
        </w:rPr>
        <w:t xml:space="preserve"> </w:t>
      </w:r>
      <w:r w:rsidRPr="00C3299B">
        <w:rPr>
          <w:rFonts w:eastAsia="Calibri" w:cs="Times New Roman"/>
          <w:szCs w:val="28"/>
        </w:rPr>
        <w:t>веб-приложений и осуществление в рамках его функционирования проверки мобильных и веб-приложений на угрозы информационной безопасности;</w:t>
      </w:r>
    </w:p>
    <w:p w:rsidR="00672856" w:rsidRPr="00C3299B" w:rsidRDefault="00672856" w:rsidP="00672856">
      <w:pPr>
        <w:spacing w:after="10"/>
        <w:rPr>
          <w:rFonts w:eastAsia="Calibri" w:cs="Times New Roman"/>
          <w:szCs w:val="28"/>
        </w:rPr>
      </w:pPr>
      <w:r w:rsidRPr="00C3299B">
        <w:rPr>
          <w:rFonts w:eastAsia="Calibri" w:cs="Times New Roman"/>
          <w:szCs w:val="28"/>
        </w:rPr>
        <w:t>77300 Разработка инфраструктуры, обеспечивающей проведение тестирования обновлений безопасности программного обеспечения зарубежных разработчиков</w:t>
      </w:r>
    </w:p>
    <w:p w:rsidR="00672856"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 "Информационное общество" на разработку инфраструктуры, обеспечивающей проведение тестирования обновлений безопасности программного обеспечения зарубежных разработчиков;</w:t>
      </w:r>
    </w:p>
    <w:p w:rsidR="008F32B3" w:rsidRDefault="008F32B3" w:rsidP="00672856">
      <w:pPr>
        <w:spacing w:after="10"/>
        <w:rPr>
          <w:rFonts w:eastAsia="Calibri" w:cs="Times New Roman"/>
          <w:szCs w:val="28"/>
        </w:rPr>
      </w:pPr>
      <w:r w:rsidRPr="00A432FF">
        <w:rPr>
          <w:rFonts w:eastAsia="Calibri" w:cs="Times New Roman"/>
          <w:szCs w:val="28"/>
        </w:rPr>
        <w:t xml:space="preserve">77400 Реализация мероприятий по обнаружению, предупреждению </w:t>
      </w:r>
      <w:r w:rsidR="003763CC">
        <w:rPr>
          <w:rFonts w:eastAsia="Calibri" w:cs="Times New Roman"/>
          <w:szCs w:val="28"/>
        </w:rPr>
        <w:t xml:space="preserve">                                     </w:t>
      </w:r>
      <w:r w:rsidRPr="00A432FF">
        <w:rPr>
          <w:rFonts w:eastAsia="Calibri" w:cs="Times New Roman"/>
          <w:szCs w:val="28"/>
        </w:rPr>
        <w:t xml:space="preserve">и ликвидации последствий компьютерных атак, а также реагированию </w:t>
      </w:r>
      <w:r w:rsidR="003763CC">
        <w:rPr>
          <w:rFonts w:eastAsia="Calibri" w:cs="Times New Roman"/>
          <w:szCs w:val="28"/>
        </w:rPr>
        <w:t xml:space="preserve">                                           </w:t>
      </w:r>
      <w:r w:rsidRPr="00A432FF">
        <w:rPr>
          <w:rFonts w:eastAsia="Calibri" w:cs="Times New Roman"/>
          <w:szCs w:val="28"/>
        </w:rPr>
        <w:t xml:space="preserve">на компьютерные инциденты, включая пользовательские (клиентские) сегменты государственных информационных систем, размещаемых на единой цифровой платформе </w:t>
      </w:r>
      <w:r w:rsidR="00FF1CC5">
        <w:rPr>
          <w:rFonts w:eastAsia="Calibri" w:cs="Times New Roman"/>
          <w:szCs w:val="28"/>
        </w:rPr>
        <w:t xml:space="preserve">Российской Федерации </w:t>
      </w:r>
      <w:r w:rsidRPr="00255A9D">
        <w:rPr>
          <w:rFonts w:eastAsia="Calibri" w:cs="Times New Roman"/>
          <w:szCs w:val="28"/>
        </w:rPr>
        <w:t>"ГосТех"</w:t>
      </w:r>
    </w:p>
    <w:p w:rsidR="002E6501" w:rsidRPr="008F32B3" w:rsidRDefault="002E6501" w:rsidP="002E6501">
      <w:pPr>
        <w:spacing w:after="10"/>
        <w:rPr>
          <w:rFonts w:eastAsia="Calibri" w:cs="Times New Roman"/>
          <w:szCs w:val="28"/>
        </w:rPr>
      </w:pPr>
      <w:r w:rsidRPr="002E6501">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 "Информационное общество" на</w:t>
      </w:r>
      <w:r>
        <w:rPr>
          <w:rFonts w:eastAsia="Calibri" w:cs="Times New Roman"/>
          <w:szCs w:val="28"/>
        </w:rPr>
        <w:t xml:space="preserve"> реализацию </w:t>
      </w:r>
      <w:r w:rsidRPr="002E6501">
        <w:rPr>
          <w:rFonts w:eastAsia="Calibri" w:cs="Times New Roman"/>
          <w:szCs w:val="28"/>
        </w:rPr>
        <w:t>мероприятий по обнаружению, предупреждению и ликвидации последствий компьютерных атак, а также реагированию на компьютерные инциденты, включая пользовательские (клиентские) сегменты государственных информационных систем, размещаемых на единой цифровой платформе Российской Федерации "ГосТех"</w:t>
      </w:r>
      <w:r>
        <w:rPr>
          <w:rFonts w:eastAsia="Calibri" w:cs="Times New Roman"/>
          <w:szCs w:val="28"/>
        </w:rPr>
        <w:t>;</w:t>
      </w:r>
    </w:p>
    <w:p w:rsidR="00E927E6" w:rsidRPr="00C3299B" w:rsidRDefault="00E927E6" w:rsidP="00E927E6">
      <w:pPr>
        <w:spacing w:after="10"/>
        <w:rPr>
          <w:rFonts w:eastAsia="Calibri" w:cs="Times New Roman"/>
          <w:szCs w:val="28"/>
        </w:rPr>
      </w:pPr>
      <w:r w:rsidRPr="00C3299B">
        <w:rPr>
          <w:rFonts w:eastAsia="Calibri" w:cs="Times New Roman"/>
          <w:szCs w:val="28"/>
        </w:rPr>
        <w:t xml:space="preserve">77600 Создание инфраструктуры для обеспечения функционирования работы </w:t>
      </w:r>
      <w:r w:rsidR="001D0C7D">
        <w:rPr>
          <w:rFonts w:eastAsia="Calibri" w:cs="Times New Roman"/>
          <w:szCs w:val="28"/>
        </w:rPr>
        <w:t xml:space="preserve">              </w:t>
      </w:r>
      <w:r w:rsidRPr="00C3299B">
        <w:rPr>
          <w:rFonts w:eastAsia="Calibri" w:cs="Times New Roman"/>
          <w:szCs w:val="28"/>
        </w:rPr>
        <w:t>с цифровыми документами конфиденциального характера в российских культурных представительствах за рубежом</w:t>
      </w:r>
    </w:p>
    <w:p w:rsidR="00E927E6" w:rsidRDefault="00E927E6" w:rsidP="00E927E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 "Информационное общество" на создание инфраструктуры для обеспечения функционирования работы с цифровыми документами конфиденциального характера в российских культурных представительствах за рубежом;</w:t>
      </w:r>
    </w:p>
    <w:p w:rsidR="00650CB2" w:rsidRDefault="00650CB2" w:rsidP="00E927E6">
      <w:pPr>
        <w:spacing w:after="10"/>
        <w:rPr>
          <w:rFonts w:eastAsia="Calibri" w:cs="Times New Roman"/>
          <w:szCs w:val="28"/>
        </w:rPr>
      </w:pPr>
      <w:r w:rsidRPr="00255A9D">
        <w:rPr>
          <w:rFonts w:eastAsia="Calibri" w:cs="Times New Roman"/>
          <w:szCs w:val="28"/>
        </w:rPr>
        <w:t>77800 Создание и обеспечение функционирования Центра кибербезопасности по реагированию на компьютерные инциденты</w:t>
      </w:r>
    </w:p>
    <w:p w:rsidR="00650CB2" w:rsidRPr="00650CB2" w:rsidRDefault="00650CB2" w:rsidP="00E927E6">
      <w:pPr>
        <w:spacing w:after="10"/>
        <w:rPr>
          <w:rFonts w:eastAsia="Calibri" w:cs="Times New Roman"/>
          <w:szCs w:val="28"/>
        </w:rPr>
      </w:pPr>
      <w:r w:rsidRPr="00650CB2">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 "Информационное общество" на создание</w:t>
      </w:r>
      <w:r>
        <w:rPr>
          <w:rFonts w:eastAsia="Calibri" w:cs="Times New Roman"/>
          <w:szCs w:val="28"/>
        </w:rPr>
        <w:t xml:space="preserve"> и </w:t>
      </w:r>
      <w:r w:rsidRPr="00650CB2">
        <w:rPr>
          <w:rFonts w:eastAsia="Calibri" w:cs="Times New Roman"/>
          <w:szCs w:val="28"/>
        </w:rPr>
        <w:t>обеспечение функционирования Центра кибербезопасности по реагированию на компьютерные инциденты</w:t>
      </w:r>
      <w:r>
        <w:rPr>
          <w:rFonts w:eastAsia="Calibri" w:cs="Times New Roman"/>
          <w:szCs w:val="28"/>
        </w:rPr>
        <w:t>;</w:t>
      </w:r>
    </w:p>
    <w:p w:rsidR="00672856" w:rsidRPr="00C3299B" w:rsidRDefault="00672856" w:rsidP="00672856">
      <w:pPr>
        <w:spacing w:after="10"/>
        <w:rPr>
          <w:rFonts w:eastAsia="Calibri" w:cs="Times New Roman"/>
          <w:szCs w:val="28"/>
        </w:rPr>
      </w:pPr>
      <w:r w:rsidRPr="00C3299B">
        <w:rPr>
          <w:rFonts w:eastAsia="Calibri" w:cs="Times New Roman"/>
          <w:szCs w:val="28"/>
        </w:rPr>
        <w:t>2) 60320 Создание и обеспечение функционирования</w:t>
      </w:r>
      <w:r w:rsidR="0053123B" w:rsidRPr="00C3299B">
        <w:rPr>
          <w:rFonts w:eastAsia="Calibri" w:cs="Times New Roman"/>
          <w:szCs w:val="28"/>
        </w:rPr>
        <w:t xml:space="preserve"> </w:t>
      </w:r>
      <w:r w:rsidRPr="00C3299B">
        <w:rPr>
          <w:rFonts w:eastAsia="Calibri" w:cs="Times New Roman"/>
          <w:szCs w:val="28"/>
        </w:rPr>
        <w:t>информационной системы мониторинга маршрутов трафика</w:t>
      </w:r>
      <w:r w:rsidR="001D0C7D">
        <w:rPr>
          <w:rFonts w:eastAsia="Calibri" w:cs="Times New Roman"/>
          <w:szCs w:val="28"/>
        </w:rPr>
        <w:t xml:space="preserve"> </w:t>
      </w:r>
      <w:r w:rsidRPr="00C3299B">
        <w:rPr>
          <w:rFonts w:eastAsia="Calibri" w:cs="Times New Roman"/>
          <w:szCs w:val="28"/>
        </w:rPr>
        <w:t>в</w:t>
      </w:r>
      <w:r w:rsidR="000A6517" w:rsidRPr="00C3299B">
        <w:rPr>
          <w:rFonts w:eastAsia="Calibri" w:cs="Times New Roman"/>
          <w:szCs w:val="28"/>
        </w:rPr>
        <w:t xml:space="preserve"> </w:t>
      </w:r>
      <w:r w:rsidRPr="00C3299B">
        <w:rPr>
          <w:rFonts w:eastAsia="Calibri" w:cs="Times New Roman"/>
          <w:szCs w:val="28"/>
        </w:rPr>
        <w:t>информационно-телекоммуникационной сети "Интернет", мониторинга и управления сетью связи общего пользования</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в рамках государственной программы Российской Федерации "Информационное общество" по предоставлению субсидий на создание </w:t>
      </w:r>
      <w:r w:rsidR="001D0C7D">
        <w:rPr>
          <w:rFonts w:eastAsia="Calibri" w:cs="Times New Roman"/>
          <w:szCs w:val="28"/>
        </w:rPr>
        <w:t xml:space="preserve">                                        </w:t>
      </w:r>
      <w:r w:rsidRPr="00C3299B">
        <w:rPr>
          <w:rFonts w:eastAsia="Calibri" w:cs="Times New Roman"/>
          <w:szCs w:val="28"/>
        </w:rPr>
        <w:t>и обеспечение функционирования информационной системы мониторинга маршрутов трафика в информационно-телекоммуникационной сети "Интернет", мониторинга и управления сетью связи общего пользования;</w:t>
      </w:r>
    </w:p>
    <w:p w:rsidR="00672856" w:rsidRPr="00C3299B" w:rsidRDefault="00672856" w:rsidP="00193E77">
      <w:pPr>
        <w:spacing w:after="10"/>
        <w:rPr>
          <w:rFonts w:eastAsia="Times New Roman" w:cs="Times New Roman"/>
          <w:szCs w:val="28"/>
          <w:lang w:eastAsia="ru-RU"/>
        </w:rPr>
      </w:pPr>
      <w:r w:rsidRPr="00C3299B">
        <w:rPr>
          <w:rFonts w:eastAsia="Calibri" w:cs="Times New Roman"/>
          <w:szCs w:val="28"/>
        </w:rPr>
        <w:t xml:space="preserve">60771 </w:t>
      </w:r>
      <w:r w:rsidRPr="00C3299B">
        <w:rPr>
          <w:rFonts w:eastAsia="Times New Roman" w:cs="Times New Roman"/>
          <w:szCs w:val="28"/>
          <w:lang w:eastAsia="ru-RU"/>
        </w:rPr>
        <w:t>Осуществление организационно-технических мер, необходимых для реализации мониторинга соблюдения операторами связи обязанности по проверке достоверности сведений об абоненте и сведений о пользователях услугами связи абонента - юридического лица либо индивидуального предпринимателя, в том числе представленных лицом, действующим от имени оператора связи</w:t>
      </w:r>
    </w:p>
    <w:p w:rsidR="00672856" w:rsidRPr="00C3299B" w:rsidRDefault="00672856" w:rsidP="00672856">
      <w:pPr>
        <w:spacing w:after="10"/>
        <w:rPr>
          <w:rFonts w:eastAsia="Times New Roman" w:cs="Times New Roman"/>
          <w:szCs w:val="28"/>
          <w:lang w:eastAsia="ru-RU"/>
        </w:rPr>
      </w:pPr>
      <w:r w:rsidRPr="00C3299B">
        <w:rPr>
          <w:rFonts w:eastAsia="Calibri" w:cs="Times New Roman"/>
          <w:szCs w:val="28"/>
        </w:rPr>
        <w:t xml:space="preserve">По данному направлению расходов отражаются расходы федерального бюджета в рамках государственной программы Российской Федерации "Информационное общество" по предоставлению субсидий на </w:t>
      </w:r>
      <w:r w:rsidRPr="00C3299B">
        <w:rPr>
          <w:rFonts w:eastAsia="Times New Roman" w:cs="Times New Roman"/>
          <w:szCs w:val="28"/>
          <w:lang w:eastAsia="ru-RU"/>
        </w:rPr>
        <w:t xml:space="preserve">осуществление организационно-технических мер, необходимых для реализации мониторинга соблюдения операторами связи обязанности по проверке достоверности сведений </w:t>
      </w:r>
      <w:r w:rsidR="001D0C7D">
        <w:rPr>
          <w:rFonts w:eastAsia="Times New Roman" w:cs="Times New Roman"/>
          <w:szCs w:val="28"/>
          <w:lang w:eastAsia="ru-RU"/>
        </w:rPr>
        <w:t xml:space="preserve">              </w:t>
      </w:r>
      <w:r w:rsidRPr="00C3299B">
        <w:rPr>
          <w:rFonts w:eastAsia="Times New Roman" w:cs="Times New Roman"/>
          <w:szCs w:val="28"/>
          <w:lang w:eastAsia="ru-RU"/>
        </w:rPr>
        <w:t>об абоненте и сведений о пользователях услугами связи абонента - юридического лица либо индивидуального предпринимателя, в том числе представленных лицом, действующим от имени оператора связи;</w:t>
      </w:r>
    </w:p>
    <w:p w:rsidR="00672856" w:rsidRPr="00C3299B" w:rsidRDefault="00672856" w:rsidP="00672856">
      <w:pPr>
        <w:spacing w:after="10"/>
        <w:rPr>
          <w:rFonts w:eastAsia="Times New Roman" w:cs="Times New Roman"/>
          <w:szCs w:val="28"/>
          <w:lang w:eastAsia="ru-RU"/>
        </w:rPr>
      </w:pPr>
      <w:r w:rsidRPr="00C3299B">
        <w:rPr>
          <w:rFonts w:eastAsia="Times New Roman" w:cs="Times New Roman"/>
          <w:szCs w:val="28"/>
          <w:lang w:eastAsia="ru-RU"/>
        </w:rPr>
        <w:t xml:space="preserve">60772 Государственная поддержка общественно-государственного объединения "Ассоциация документальной электросвязи" в целях осуществления подготовки специалистов, обладающих знаниями и умениями, необходимыми для представления интересов Российской Федерации в основных </w:t>
      </w:r>
      <w:r w:rsidR="001D0C7D">
        <w:rPr>
          <w:rFonts w:eastAsia="Times New Roman" w:cs="Times New Roman"/>
          <w:szCs w:val="28"/>
          <w:lang w:eastAsia="ru-RU"/>
        </w:rPr>
        <w:t xml:space="preserve">                               </w:t>
      </w:r>
      <w:r w:rsidRPr="00C3299B">
        <w:rPr>
          <w:rFonts w:eastAsia="Times New Roman" w:cs="Times New Roman"/>
          <w:szCs w:val="28"/>
          <w:lang w:eastAsia="ru-RU"/>
        </w:rPr>
        <w:t>международных организациях, занимающихся развитием инфраструктуры</w:t>
      </w:r>
      <w:r w:rsidR="000A6517" w:rsidRPr="00C3299B">
        <w:rPr>
          <w:rFonts w:eastAsia="Times New Roman" w:cs="Times New Roman"/>
          <w:szCs w:val="28"/>
          <w:lang w:eastAsia="ru-RU"/>
        </w:rPr>
        <w:t xml:space="preserve"> </w:t>
      </w:r>
      <w:r w:rsidRPr="00C3299B">
        <w:rPr>
          <w:rFonts w:eastAsia="Times New Roman" w:cs="Times New Roman"/>
          <w:szCs w:val="28"/>
          <w:lang w:eastAsia="ru-RU"/>
        </w:rPr>
        <w:t xml:space="preserve">информационно-коммуникационных технологий и обеспечением доверия </w:t>
      </w:r>
      <w:r w:rsidR="001D0C7D">
        <w:rPr>
          <w:rFonts w:eastAsia="Times New Roman" w:cs="Times New Roman"/>
          <w:szCs w:val="28"/>
          <w:lang w:eastAsia="ru-RU"/>
        </w:rPr>
        <w:t xml:space="preserve">                                </w:t>
      </w:r>
      <w:r w:rsidRPr="00C3299B">
        <w:rPr>
          <w:rFonts w:eastAsia="Times New Roman" w:cs="Times New Roman"/>
          <w:szCs w:val="28"/>
          <w:lang w:eastAsia="ru-RU"/>
        </w:rPr>
        <w:t>и безопасности при ее использовании</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w:t>
      </w:r>
      <w:r w:rsidR="0053123B" w:rsidRPr="00C3299B">
        <w:rPr>
          <w:rFonts w:eastAsia="Calibri" w:cs="Times New Roman"/>
          <w:szCs w:val="28"/>
        </w:rPr>
        <w:t xml:space="preserve"> </w:t>
      </w:r>
      <w:r w:rsidR="001D0C7D">
        <w:rPr>
          <w:rFonts w:eastAsia="Calibri" w:cs="Times New Roman"/>
          <w:szCs w:val="28"/>
        </w:rPr>
        <w:t xml:space="preserve">                                             </w:t>
      </w:r>
      <w:r w:rsidRPr="00C3299B">
        <w:rPr>
          <w:rFonts w:eastAsia="Calibri" w:cs="Times New Roman"/>
          <w:szCs w:val="28"/>
        </w:rPr>
        <w:t>Федерации "Информационное общество" по предоставлению субсидии</w:t>
      </w:r>
      <w:r w:rsidR="000A6517" w:rsidRPr="00C3299B">
        <w:rPr>
          <w:rFonts w:eastAsia="Calibri" w:cs="Times New Roman"/>
          <w:szCs w:val="28"/>
        </w:rPr>
        <w:t xml:space="preserve"> </w:t>
      </w:r>
      <w:r w:rsidR="001D0C7D">
        <w:rPr>
          <w:rFonts w:eastAsia="Calibri" w:cs="Times New Roman"/>
          <w:szCs w:val="28"/>
        </w:rPr>
        <w:t xml:space="preserve">      </w:t>
      </w:r>
      <w:r w:rsidRPr="00C3299B">
        <w:rPr>
          <w:rFonts w:eastAsia="Times New Roman" w:cs="Times New Roman"/>
          <w:szCs w:val="28"/>
          <w:lang w:eastAsia="ru-RU"/>
        </w:rPr>
        <w:t>общественно-государственному объединению "Ассоциация документальной электросвязи" в целях осуществления подготовки специалистов, обладающих знаниями и умениями, необходимыми для представления интересов Российской Федерации в основных международных организациях, занимающихся развитием инфраструктуры информационно-коммуникационных технологий и обеспечением доверия и безопасности при ее использовании;</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60773 Создание, обеспечение функционирования и развития системы обеспечения соблюдения операторами связи требований при оказании услуг связи </w:t>
      </w:r>
      <w:r w:rsidR="001D0C7D">
        <w:rPr>
          <w:rFonts w:eastAsia="Calibri" w:cs="Times New Roman"/>
          <w:szCs w:val="28"/>
        </w:rPr>
        <w:t xml:space="preserve">             </w:t>
      </w:r>
      <w:r w:rsidRPr="00C3299B">
        <w:rPr>
          <w:rFonts w:eastAsia="Calibri" w:cs="Times New Roman"/>
          <w:szCs w:val="28"/>
        </w:rPr>
        <w:t>и услуг по пропуску трафика в сети связи общего пользования</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 "Информационное общество" на создание, обеспечение функционирования</w:t>
      </w:r>
      <w:r w:rsidR="0053123B" w:rsidRPr="00C3299B">
        <w:rPr>
          <w:rFonts w:eastAsia="Calibri" w:cs="Times New Roman"/>
          <w:szCs w:val="28"/>
        </w:rPr>
        <w:t xml:space="preserve"> </w:t>
      </w:r>
      <w:r w:rsidR="00894E12">
        <w:rPr>
          <w:rFonts w:eastAsia="Calibri" w:cs="Times New Roman"/>
          <w:szCs w:val="28"/>
        </w:rPr>
        <w:t xml:space="preserve">                                  </w:t>
      </w:r>
      <w:r w:rsidRPr="00C3299B">
        <w:rPr>
          <w:rFonts w:eastAsia="Calibri" w:cs="Times New Roman"/>
          <w:szCs w:val="28"/>
        </w:rPr>
        <w:t>и развития системы обеспечения соблюдения операторами связи требований при оказании услуг связи и услуг по пропуску трафика в сети связи общего пользования;</w:t>
      </w:r>
      <w:r w:rsidR="000A6517" w:rsidRPr="00C3299B">
        <w:rPr>
          <w:rFonts w:eastAsia="Calibri" w:cs="Times New Roman"/>
          <w:szCs w:val="28"/>
        </w:rPr>
        <w:t xml:space="preserve"> </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64148 Создание отраслевого центра Государственной системы обнаружения, предупреждения и ликвидации последствий компьютерных атак (ГосСОПКА) </w:t>
      </w:r>
      <w:r w:rsidR="00894E12">
        <w:rPr>
          <w:rFonts w:eastAsia="Calibri" w:cs="Times New Roman"/>
          <w:szCs w:val="28"/>
        </w:rPr>
        <w:t xml:space="preserve">                           </w:t>
      </w:r>
      <w:r w:rsidRPr="00C3299B">
        <w:rPr>
          <w:rFonts w:eastAsia="Calibri" w:cs="Times New Roman"/>
          <w:szCs w:val="28"/>
        </w:rPr>
        <w:t>и включение его в систему автоматизированного обмена информацией об актуальных киберугрозах</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 "Информационное общество" по созданию отраслевого центра Государственной системы обнаружения, предупреждения и ликвидации последствий компьютерных атак (ГосСОПКА) и включение его в систему автоматизированного обмена информацией об актуальных киберугрозах;</w:t>
      </w:r>
    </w:p>
    <w:p w:rsidR="00672856" w:rsidRPr="00C3299B" w:rsidRDefault="00672856" w:rsidP="00672856">
      <w:pPr>
        <w:spacing w:after="10"/>
        <w:rPr>
          <w:rFonts w:eastAsia="Times New Roman" w:cs="Times New Roman"/>
          <w:szCs w:val="28"/>
          <w:lang w:eastAsia="ru-RU"/>
        </w:rPr>
      </w:pPr>
      <w:r w:rsidRPr="00C3299B">
        <w:rPr>
          <w:rFonts w:eastAsia="Calibri" w:cs="Times New Roman"/>
          <w:szCs w:val="28"/>
        </w:rPr>
        <w:t xml:space="preserve">64459 </w:t>
      </w:r>
      <w:r w:rsidRPr="00C3299B">
        <w:rPr>
          <w:rFonts w:eastAsia="Times New Roman" w:cs="Times New Roman"/>
          <w:szCs w:val="28"/>
          <w:lang w:eastAsia="ru-RU"/>
        </w:rPr>
        <w:t>Разработка и реализация на регулярной основе программы кибергигиены и повышения грамотности широких слоев населения по вопросам информационной безопасности</w:t>
      </w:r>
    </w:p>
    <w:p w:rsidR="00672856" w:rsidRPr="00C3299B" w:rsidRDefault="00672856" w:rsidP="00672856">
      <w:pPr>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 "Информационное общество" по разработке и реализации на регулярной основе программы кибергигиены и повышения грамотности широких слоев населения</w:t>
      </w:r>
      <w:r w:rsidR="00A24897">
        <w:rPr>
          <w:rFonts w:eastAsia="Times New Roman" w:cs="Times New Roman"/>
          <w:szCs w:val="28"/>
          <w:lang w:eastAsia="ru-RU"/>
        </w:rPr>
        <w:t xml:space="preserve">            </w:t>
      </w:r>
      <w:r w:rsidRPr="00C3299B">
        <w:rPr>
          <w:rFonts w:eastAsia="Times New Roman" w:cs="Times New Roman"/>
          <w:szCs w:val="28"/>
          <w:lang w:eastAsia="ru-RU"/>
        </w:rPr>
        <w:t xml:space="preserve"> по вопросам информационной безопасности;</w:t>
      </w:r>
    </w:p>
    <w:p w:rsidR="00672856" w:rsidRPr="00C3299B" w:rsidRDefault="00672856" w:rsidP="00672856">
      <w:pPr>
        <w:spacing w:after="10"/>
        <w:rPr>
          <w:rFonts w:eastAsia="Calibri" w:cs="Times New Roman"/>
          <w:szCs w:val="28"/>
        </w:rPr>
      </w:pPr>
      <w:r w:rsidRPr="00C3299B">
        <w:rPr>
          <w:rFonts w:eastAsia="Calibri" w:cs="Times New Roman"/>
          <w:szCs w:val="28"/>
        </w:rPr>
        <w:t>64463 Проведение анализа развития зарубежных разработок обеспечения информационной безопасности в целях защиты</w:t>
      </w:r>
      <w:r w:rsidR="000A6517" w:rsidRPr="00C3299B">
        <w:rPr>
          <w:rFonts w:eastAsia="Calibri" w:cs="Times New Roman"/>
          <w:szCs w:val="28"/>
        </w:rPr>
        <w:t xml:space="preserve"> </w:t>
      </w:r>
      <w:r w:rsidRPr="00C3299B">
        <w:rPr>
          <w:rFonts w:eastAsia="Calibri" w:cs="Times New Roman"/>
          <w:szCs w:val="28"/>
        </w:rPr>
        <w:t>информационно-телекоммуникационных технологий, в том числе нанотехнологий, высокопроизводительных вычислительных систем, а также перспективных средств радиоэлектронной борьбы</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 "Информационное общество" на проведение анализа развития зарубежных разработок обеспечения информационной безопасности в целях защиты информационно-телекоммуникационных технологий, в том числе нанотехнологий, высокопроизводительных вычислительных систем, а также перспективных средств радиоэлектронной борьбы;</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64490 Создание и обеспечение </w:t>
      </w:r>
      <w:r w:rsidR="00C0245D" w:rsidRPr="00C3299B">
        <w:rPr>
          <w:rFonts w:eastAsia="Calibri" w:cs="Times New Roman"/>
          <w:szCs w:val="28"/>
        </w:rPr>
        <w:t xml:space="preserve">деятельности </w:t>
      </w:r>
      <w:r w:rsidRPr="00C3299B">
        <w:rPr>
          <w:rFonts w:eastAsia="Calibri" w:cs="Times New Roman"/>
          <w:szCs w:val="28"/>
        </w:rPr>
        <w:t>отраслевого центра компетенций по информационной безопасности в промышленности</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 "Развитие промышленности и повышение ее конкурентоспособности"</w:t>
      </w:r>
      <w:r w:rsidR="00894E12">
        <w:rPr>
          <w:rFonts w:eastAsia="Calibri" w:cs="Times New Roman"/>
          <w:szCs w:val="28"/>
        </w:rPr>
        <w:t xml:space="preserve"> </w:t>
      </w:r>
      <w:r w:rsidRPr="00C3299B">
        <w:rPr>
          <w:rFonts w:eastAsia="Calibri" w:cs="Times New Roman"/>
          <w:szCs w:val="28"/>
        </w:rPr>
        <w:t xml:space="preserve">на создание </w:t>
      </w:r>
      <w:r w:rsidR="00894E12">
        <w:rPr>
          <w:rFonts w:eastAsia="Calibri" w:cs="Times New Roman"/>
          <w:szCs w:val="28"/>
        </w:rPr>
        <w:t xml:space="preserve">                                       </w:t>
      </w:r>
      <w:r w:rsidRPr="00C3299B">
        <w:rPr>
          <w:rFonts w:eastAsia="Calibri" w:cs="Times New Roman"/>
          <w:szCs w:val="28"/>
        </w:rPr>
        <w:t xml:space="preserve">и обеспечение </w:t>
      </w:r>
      <w:r w:rsidR="00C0245D" w:rsidRPr="00C3299B">
        <w:rPr>
          <w:rFonts w:eastAsia="Calibri" w:cs="Times New Roman"/>
          <w:szCs w:val="28"/>
        </w:rPr>
        <w:t xml:space="preserve">деятельности </w:t>
      </w:r>
      <w:r w:rsidRPr="00C3299B">
        <w:rPr>
          <w:rFonts w:eastAsia="Calibri" w:cs="Times New Roman"/>
          <w:szCs w:val="28"/>
        </w:rPr>
        <w:t>отраслевого центра компетенций</w:t>
      </w:r>
      <w:r w:rsidR="00894E12">
        <w:rPr>
          <w:rFonts w:eastAsia="Calibri" w:cs="Times New Roman"/>
          <w:szCs w:val="28"/>
        </w:rPr>
        <w:t xml:space="preserve"> </w:t>
      </w:r>
      <w:r w:rsidRPr="00C3299B">
        <w:rPr>
          <w:rFonts w:eastAsia="Calibri" w:cs="Times New Roman"/>
          <w:szCs w:val="28"/>
        </w:rPr>
        <w:t>по информационной безопасности в промышленности.</w:t>
      </w:r>
    </w:p>
    <w:p w:rsidR="00672856" w:rsidRPr="00C3299B" w:rsidRDefault="00672856" w:rsidP="00672856">
      <w:pPr>
        <w:spacing w:after="10"/>
        <w:rPr>
          <w:rFonts w:eastAsia="Calibri" w:cs="Times New Roman"/>
          <w:szCs w:val="28"/>
        </w:rPr>
      </w:pPr>
    </w:p>
    <w:p w:rsidR="00672856" w:rsidRPr="00C3299B" w:rsidRDefault="00672856" w:rsidP="00672856">
      <w:pPr>
        <w:spacing w:after="10"/>
        <w:ind w:left="5103" w:firstLine="0"/>
        <w:jc w:val="center"/>
        <w:rPr>
          <w:rFonts w:eastAsia="Calibri" w:cs="Times New Roman"/>
          <w:szCs w:val="28"/>
        </w:rPr>
      </w:pPr>
      <w:r w:rsidRPr="00C3299B">
        <w:rPr>
          <w:rFonts w:eastAsia="Calibri" w:cs="Times New Roman"/>
          <w:szCs w:val="28"/>
          <w:lang w:val="x-none"/>
        </w:rPr>
        <w:br w:type="page"/>
        <w:t xml:space="preserve">Приложение </w:t>
      </w:r>
      <w:r w:rsidRPr="00C3299B">
        <w:rPr>
          <w:rFonts w:eastAsia="Calibri" w:cs="Times New Roman"/>
          <w:szCs w:val="28"/>
        </w:rPr>
        <w:t xml:space="preserve">№ </w:t>
      </w:r>
      <w:r w:rsidRPr="00C3299B">
        <w:rPr>
          <w:rFonts w:eastAsia="Calibri" w:cs="Times New Roman"/>
          <w:szCs w:val="28"/>
          <w:lang w:val="x-none"/>
        </w:rPr>
        <w:t>1</w:t>
      </w:r>
      <w:r w:rsidRPr="00C3299B">
        <w:rPr>
          <w:rFonts w:eastAsia="Calibri" w:cs="Times New Roman"/>
          <w:szCs w:val="28"/>
        </w:rPr>
        <w:t>7</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к приказу Министерства финансов</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Российской Федерации</w:t>
      </w:r>
    </w:p>
    <w:p w:rsidR="00AB109C" w:rsidRPr="00C3299B" w:rsidRDefault="00AB109C" w:rsidP="00AB109C">
      <w:pPr>
        <w:spacing w:after="10"/>
        <w:ind w:left="5103" w:firstLine="0"/>
        <w:contextualSpacing/>
        <w:jc w:val="center"/>
        <w:rPr>
          <w:rFonts w:eastAsia="Calibri" w:cs="Times New Roman"/>
          <w:b/>
          <w:szCs w:val="28"/>
          <w:lang w:val="x-none"/>
        </w:rPr>
      </w:pPr>
      <w:r w:rsidRPr="00C3299B">
        <w:rPr>
          <w:rFonts w:eastAsia="Calibri" w:cs="Times New Roman"/>
          <w:szCs w:val="28"/>
        </w:rPr>
        <w:t xml:space="preserve">от </w:t>
      </w:r>
      <w:r>
        <w:rPr>
          <w:rFonts w:eastAsia="Calibri" w:cs="Times New Roman"/>
          <w:szCs w:val="28"/>
        </w:rPr>
        <w:t xml:space="preserve">01.06.2023 </w:t>
      </w:r>
      <w:r w:rsidRPr="00C3299B">
        <w:rPr>
          <w:rFonts w:eastAsia="Calibri" w:cs="Times New Roman"/>
          <w:szCs w:val="28"/>
        </w:rPr>
        <w:t xml:space="preserve">№ </w:t>
      </w:r>
      <w:r>
        <w:rPr>
          <w:rFonts w:eastAsia="Calibri" w:cs="Times New Roman"/>
          <w:szCs w:val="28"/>
        </w:rPr>
        <w:t>80н</w:t>
      </w:r>
    </w:p>
    <w:p w:rsidR="00672856" w:rsidRPr="00C3299B" w:rsidRDefault="00672856" w:rsidP="00672856">
      <w:pPr>
        <w:spacing w:after="10"/>
        <w:ind w:left="5103" w:firstLine="0"/>
        <w:contextualSpacing/>
        <w:jc w:val="center"/>
        <w:rPr>
          <w:rFonts w:eastAsia="Calibri" w:cs="Times New Roman"/>
          <w:szCs w:val="28"/>
        </w:rPr>
      </w:pPr>
      <w:r w:rsidRPr="00C3299B">
        <w:rPr>
          <w:rFonts w:eastAsia="Calibri" w:cs="Times New Roman"/>
          <w:szCs w:val="28"/>
        </w:rPr>
        <w:t xml:space="preserve"> </w:t>
      </w:r>
    </w:p>
    <w:p w:rsidR="00672856" w:rsidRPr="00C3299B" w:rsidRDefault="00672856" w:rsidP="00672856">
      <w:pPr>
        <w:spacing w:after="10"/>
        <w:ind w:left="5103" w:firstLine="0"/>
        <w:contextualSpacing/>
        <w:jc w:val="center"/>
        <w:rPr>
          <w:rFonts w:eastAsia="Calibri" w:cs="Times New Roman"/>
          <w:b/>
          <w:szCs w:val="28"/>
          <w:lang w:val="x-none"/>
        </w:rPr>
      </w:pP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КОДЫ НАПРАВЛЕНИЙ РАСХОДОВ ЦЕЛЕВЫХ СТАТЕЙ</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 xml:space="preserve"> РАСХОДОВ ФЕДЕРАЛЬНОГО БЮДЖЕТА НА ДОСТИЖЕНИЕ РЕЗУЛЬТАТОВ ФЕДЕРАЛЬНОГО ПРОЕКТА</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"ЦИФРОВЫЕ ТЕХНОЛОГИИ"</w:t>
      </w:r>
    </w:p>
    <w:p w:rsidR="00672856" w:rsidRPr="00C3299B" w:rsidRDefault="00672856" w:rsidP="00672856">
      <w:pPr>
        <w:spacing w:after="10"/>
        <w:rPr>
          <w:rFonts w:eastAsia="Calibri" w:cs="Times New Roman"/>
          <w:szCs w:val="28"/>
        </w:rPr>
      </w:pPr>
    </w:p>
    <w:p w:rsidR="00672856" w:rsidRPr="00C3299B" w:rsidRDefault="00672856" w:rsidP="00672856">
      <w:pPr>
        <w:spacing w:after="10"/>
        <w:rPr>
          <w:rFonts w:eastAsia="Calibri" w:cs="Times New Roman"/>
          <w:szCs w:val="28"/>
        </w:rPr>
      </w:pPr>
      <w:r w:rsidRPr="00C3299B">
        <w:rPr>
          <w:rFonts w:eastAsia="Calibri" w:cs="Times New Roman"/>
          <w:szCs w:val="28"/>
        </w:rPr>
        <w:t>Расходы федерального бюджета на достижение результатов федерального проекта "Цифровые технологии" (00 0 D5 00000) отражаются по следующим направлениям расходов:</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1) </w:t>
      </w:r>
      <w:r w:rsidR="00687263" w:rsidRPr="00C3299B">
        <w:rPr>
          <w:rFonts w:eastAsia="Calibri" w:cs="Times New Roman"/>
          <w:szCs w:val="28"/>
        </w:rPr>
        <w:t>D0000 Реализация отдельных федеральных проектов в сфере цифровой экономики</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данной группе направлений расходов отражаются расходы федерального бюджета на реализацию национальной программы "Цифровая экономика Российской Федерации" по следующим направлениям расходов, отражающим результаты федерального проекта "Цифровые технологии":</w:t>
      </w:r>
    </w:p>
    <w:p w:rsidR="00672856" w:rsidRPr="00C3299B" w:rsidRDefault="00672856" w:rsidP="00672856">
      <w:pPr>
        <w:spacing w:after="10"/>
        <w:rPr>
          <w:rFonts w:eastAsia="Calibri" w:cs="Times New Roman"/>
          <w:szCs w:val="28"/>
        </w:rPr>
      </w:pPr>
      <w:r w:rsidRPr="00C3299B">
        <w:rPr>
          <w:rFonts w:eastAsia="Calibri" w:cs="Times New Roman"/>
          <w:szCs w:val="28"/>
        </w:rPr>
        <w:t>17000 Создание и запуск в эксплуатацию на базе государственной информационной системы промышленности сервисов, обеспечивающих поддержку промышленности, в том числе при реализации проектов цифровой трансформации</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в рамках государственной программы Российской Федерации </w:t>
      </w:r>
      <w:r w:rsidR="00894E12">
        <w:rPr>
          <w:rFonts w:eastAsia="Calibri" w:cs="Times New Roman"/>
          <w:szCs w:val="28"/>
        </w:rPr>
        <w:t xml:space="preserve">                       </w:t>
      </w:r>
      <w:r w:rsidRPr="00C3299B">
        <w:rPr>
          <w:rFonts w:eastAsia="Calibri" w:cs="Times New Roman"/>
          <w:szCs w:val="28"/>
        </w:rPr>
        <w:t xml:space="preserve">"Развитие промышленности и повышение ее конкурентоспособности" по созданию </w:t>
      </w:r>
      <w:r w:rsidR="00894E12">
        <w:rPr>
          <w:rFonts w:eastAsia="Calibri" w:cs="Times New Roman"/>
          <w:szCs w:val="28"/>
        </w:rPr>
        <w:t xml:space="preserve">                          </w:t>
      </w:r>
      <w:r w:rsidRPr="00C3299B">
        <w:rPr>
          <w:rFonts w:eastAsia="Calibri" w:cs="Times New Roman"/>
          <w:szCs w:val="28"/>
        </w:rPr>
        <w:t>и запуску в эксплуатацию на базе государственной информационной системы промышленности сервисов, обеспечивающих поддержку промышленности, в том числе при реализации проектов цифровой трансформации;</w:t>
      </w:r>
    </w:p>
    <w:p w:rsidR="00672856" w:rsidRPr="00C3299B" w:rsidRDefault="00672856" w:rsidP="00672856">
      <w:pPr>
        <w:spacing w:after="10"/>
        <w:rPr>
          <w:rFonts w:eastAsia="Calibri" w:cs="Times New Roman"/>
          <w:szCs w:val="28"/>
        </w:rPr>
      </w:pPr>
      <w:r w:rsidRPr="00C3299B">
        <w:rPr>
          <w:rFonts w:eastAsia="Calibri" w:cs="Times New Roman"/>
          <w:szCs w:val="28"/>
        </w:rPr>
        <w:t>17200 Создание и обеспечение функционирования федеральной государственной информационной системы "Реестры программ для электронных вычислительных машин и баз данных"</w:t>
      </w:r>
    </w:p>
    <w:p w:rsidR="00672856" w:rsidRPr="00C3299B" w:rsidRDefault="00672856" w:rsidP="00672856">
      <w:pPr>
        <w:spacing w:after="10"/>
        <w:ind w:firstLine="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w:t>
      </w:r>
      <w:r w:rsidR="00894E12">
        <w:rPr>
          <w:rFonts w:eastAsia="Calibri" w:cs="Times New Roman"/>
          <w:szCs w:val="28"/>
        </w:rPr>
        <w:t xml:space="preserve">                 </w:t>
      </w:r>
      <w:r w:rsidRPr="00C3299B">
        <w:rPr>
          <w:rFonts w:eastAsia="Calibri" w:cs="Times New Roman"/>
          <w:szCs w:val="28"/>
        </w:rPr>
        <w:t>в рамках государственной программы Российской Федерации "Информационное общество" на создание и обеспечение функционирования федеральной государственной информационной системы "Реестры программ для электронных вычислительных машин и баз данных";</w:t>
      </w:r>
    </w:p>
    <w:p w:rsidR="00672856" w:rsidRPr="00C3299B" w:rsidRDefault="00672856" w:rsidP="00672856">
      <w:pPr>
        <w:spacing w:after="10"/>
        <w:rPr>
          <w:rFonts w:eastAsia="Calibri" w:cs="Times New Roman"/>
          <w:szCs w:val="28"/>
        </w:rPr>
      </w:pPr>
      <w:r w:rsidRPr="00C3299B">
        <w:rPr>
          <w:rFonts w:eastAsia="Calibri" w:cs="Times New Roman"/>
          <w:szCs w:val="28"/>
        </w:rPr>
        <w:t>2) 60809 Имущественный взнос Российской Федерации</w:t>
      </w:r>
      <w:r w:rsidR="0053123B" w:rsidRPr="00C3299B">
        <w:rPr>
          <w:rFonts w:eastAsia="Calibri" w:cs="Times New Roman"/>
          <w:szCs w:val="28"/>
        </w:rPr>
        <w:t xml:space="preserve"> </w:t>
      </w:r>
      <w:r w:rsidRPr="00C3299B">
        <w:rPr>
          <w:rFonts w:eastAsia="Calibri" w:cs="Times New Roman"/>
          <w:szCs w:val="28"/>
        </w:rPr>
        <w:t>в Государственную корпорацию по содействию разработке, производству и экспорту высокотехнологичной промышленной продукции "Ростех" в целях разработки системного проекта по производству высокотехнологичной телекоммуникационной продукции для сетей связи 5G/IMT-2020 и обеспечения ее серийного выпуска</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 "Информационное общество" на осуществление имущественного взноса Российской Федерации в Государственную корпорацию по содействию разработке, производству и экспорту высокотехнологичной промышленной продукции "Ростех" в целях разработки системного проекта по производству высокотехнологичной телекоммуникационной продукции для сетей связи</w:t>
      </w:r>
      <w:r w:rsidR="000A6517" w:rsidRPr="00C3299B">
        <w:rPr>
          <w:rFonts w:eastAsia="Calibri" w:cs="Times New Roman"/>
          <w:szCs w:val="28"/>
        </w:rPr>
        <w:t xml:space="preserve"> </w:t>
      </w:r>
      <w:r w:rsidRPr="00C3299B">
        <w:rPr>
          <w:rFonts w:eastAsia="Calibri" w:cs="Times New Roman"/>
          <w:szCs w:val="28"/>
        </w:rPr>
        <w:t xml:space="preserve">5G/IMT-2020 и обеспечения </w:t>
      </w:r>
      <w:r w:rsidR="00894E12">
        <w:rPr>
          <w:rFonts w:eastAsia="Calibri" w:cs="Times New Roman"/>
          <w:szCs w:val="28"/>
        </w:rPr>
        <w:t xml:space="preserve">                              </w:t>
      </w:r>
      <w:r w:rsidRPr="00C3299B">
        <w:rPr>
          <w:rFonts w:eastAsia="Calibri" w:cs="Times New Roman"/>
          <w:szCs w:val="28"/>
        </w:rPr>
        <w:t>ее серийного выпуска;</w:t>
      </w:r>
    </w:p>
    <w:p w:rsidR="00672856" w:rsidRPr="00C3299B" w:rsidRDefault="00672856" w:rsidP="00672856">
      <w:pPr>
        <w:spacing w:after="10"/>
        <w:rPr>
          <w:rFonts w:eastAsia="Calibri" w:cs="Times New Roman"/>
          <w:szCs w:val="28"/>
        </w:rPr>
      </w:pPr>
      <w:r w:rsidRPr="00C3299B">
        <w:rPr>
          <w:rFonts w:eastAsia="Calibri" w:cs="Times New Roman"/>
          <w:szCs w:val="28"/>
        </w:rPr>
        <w:t>60812 Взнос в уставный капитал открытого акционерного общества "Российские железные дороги", г. Москва, в целях обеспечения создания квантовых сетей в соответствии с мероприятиями дорожной карты "Квантовые коммуникации"</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 "Информационное общество" на предоставление взноса в уставный капитал открытого акционерного общества "Российские железные дороги", г. Москва, в целях обеспечения создания квантовых сетей в соответствии с мероприятиями дорожной карты "Квантовые коммуникации";</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61637 Разработка прототипов квантовых процессоров в соответствии </w:t>
      </w:r>
      <w:r w:rsidR="0053123B" w:rsidRPr="00C3299B">
        <w:rPr>
          <w:rFonts w:eastAsia="Calibri" w:cs="Times New Roman"/>
          <w:szCs w:val="28"/>
        </w:rPr>
        <w:t xml:space="preserve">                      </w:t>
      </w:r>
      <w:r w:rsidRPr="00C3299B">
        <w:rPr>
          <w:rFonts w:eastAsia="Calibri" w:cs="Times New Roman"/>
          <w:szCs w:val="28"/>
        </w:rPr>
        <w:t>с мероприятиями дорожной карты "Квантовые вычисления"</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 "Информационное общество" по предоставлению субсидий на разработку прототипов квантовых процессоров в соответствии с мероприятиями дорожной карты "Квантовые вычисления";</w:t>
      </w:r>
    </w:p>
    <w:p w:rsidR="00672856" w:rsidRPr="00C3299B" w:rsidRDefault="00672856" w:rsidP="00672856">
      <w:pPr>
        <w:spacing w:after="10"/>
        <w:rPr>
          <w:rFonts w:eastAsia="Calibri" w:cs="Times New Roman"/>
          <w:szCs w:val="28"/>
        </w:rPr>
      </w:pPr>
      <w:r w:rsidRPr="00C3299B">
        <w:rPr>
          <w:rFonts w:eastAsia="Calibri" w:cs="Times New Roman"/>
          <w:szCs w:val="28"/>
        </w:rPr>
        <w:t>64046 Поддержка проектов российских организаций по разработке цифровых платформ и программных продуктов в целях создания и (или) развития производства высокотехнологичной промышленной продукции</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 "Развитие промышленности и повышение ее конкурентоспособности"</w:t>
      </w:r>
      <w:r w:rsidR="00894E12">
        <w:rPr>
          <w:rFonts w:eastAsia="Calibri" w:cs="Times New Roman"/>
          <w:szCs w:val="28"/>
        </w:rPr>
        <w:t xml:space="preserve"> </w:t>
      </w:r>
      <w:r w:rsidRPr="00C3299B">
        <w:rPr>
          <w:rFonts w:eastAsia="Calibri" w:cs="Times New Roman"/>
          <w:szCs w:val="28"/>
        </w:rPr>
        <w:t>по предоставлению субсидий на поддержку проектов российских организаций по разработке цифровых платформ и программных продуктов в целях создания и (или) развития производства высокотехнологичной промышленной продукции;</w:t>
      </w:r>
    </w:p>
    <w:p w:rsidR="00672856" w:rsidRPr="00C3299B" w:rsidRDefault="00672856" w:rsidP="00672856">
      <w:pPr>
        <w:spacing w:after="10"/>
        <w:rPr>
          <w:rFonts w:eastAsia="Calibri" w:cs="Times New Roman"/>
          <w:szCs w:val="28"/>
        </w:rPr>
      </w:pPr>
      <w:r w:rsidRPr="00C3299B">
        <w:rPr>
          <w:rFonts w:eastAsia="Calibri" w:cs="Times New Roman"/>
          <w:szCs w:val="28"/>
        </w:rPr>
        <w:t>64048 Государственная поддержка автономной некоммерческой организации "Агентство по технологическому развитию" в целях создания и обеспечения деятельности отраслевого центра компетенций</w:t>
      </w:r>
      <w:r w:rsidR="0053123B" w:rsidRPr="00C3299B">
        <w:rPr>
          <w:rFonts w:eastAsia="Calibri" w:cs="Times New Roman"/>
          <w:szCs w:val="28"/>
        </w:rPr>
        <w:t xml:space="preserve"> </w:t>
      </w:r>
      <w:r w:rsidRPr="00C3299B">
        <w:rPr>
          <w:rFonts w:eastAsia="Calibri" w:cs="Times New Roman"/>
          <w:szCs w:val="28"/>
        </w:rPr>
        <w:t>по импортозамещению программного обеспечения в промышленности</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 "Развитие промышленности и повышение ее конкурентоспособности"</w:t>
      </w:r>
      <w:r w:rsidR="00894E12">
        <w:rPr>
          <w:rFonts w:eastAsia="Calibri" w:cs="Times New Roman"/>
          <w:szCs w:val="28"/>
        </w:rPr>
        <w:t xml:space="preserve"> </w:t>
      </w:r>
      <w:r w:rsidRPr="00C3299B">
        <w:rPr>
          <w:rFonts w:eastAsia="Calibri" w:cs="Times New Roman"/>
          <w:szCs w:val="28"/>
        </w:rPr>
        <w:t>по предоставлению субсидии автономной некоммерческой организации "Агентство по технологическому развитию" в целях создания и обеспечения деятельности отраслевого центра компетенций по импортозамещению программного обеспечения в промышленности;</w:t>
      </w:r>
    </w:p>
    <w:p w:rsidR="00672856" w:rsidRPr="00C3299B" w:rsidRDefault="00672856" w:rsidP="00672856">
      <w:pPr>
        <w:spacing w:after="10"/>
        <w:rPr>
          <w:rFonts w:eastAsia="Calibri" w:cs="Times New Roman"/>
          <w:szCs w:val="28"/>
        </w:rPr>
      </w:pPr>
      <w:r w:rsidRPr="00C3299B">
        <w:rPr>
          <w:rFonts w:eastAsia="Calibri" w:cs="Times New Roman"/>
          <w:szCs w:val="28"/>
        </w:rPr>
        <w:t>64120 Обеспечение некоммерческой организацией Фонд развития Центра разработки и коммерциализации новых технологий первого масштабного внедрения российских решений в сфере информационных технологий</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в рамках государственной программы Российской Федерации "Информационное общество" по предоставлению субсидий на обеспечение некоммерческой организацией Фонд развития Центра разработки </w:t>
      </w:r>
      <w:r w:rsidR="00894E12">
        <w:rPr>
          <w:rFonts w:eastAsia="Calibri" w:cs="Times New Roman"/>
          <w:szCs w:val="28"/>
        </w:rPr>
        <w:t xml:space="preserve">                                                      </w:t>
      </w:r>
      <w:r w:rsidRPr="00C3299B">
        <w:rPr>
          <w:rFonts w:eastAsia="Calibri" w:cs="Times New Roman"/>
          <w:szCs w:val="28"/>
        </w:rPr>
        <w:t>и коммерциализации новых технологий первого масштабного внедрения российских решений в сфере информационных технологий;</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66806 Поддержка проектов малых предприятий по разработке, применению </w:t>
      </w:r>
      <w:r w:rsidR="00894E12">
        <w:rPr>
          <w:rFonts w:eastAsia="Calibri" w:cs="Times New Roman"/>
          <w:szCs w:val="28"/>
        </w:rPr>
        <w:t xml:space="preserve">               </w:t>
      </w:r>
      <w:r w:rsidRPr="00C3299B">
        <w:rPr>
          <w:rFonts w:eastAsia="Calibri" w:cs="Times New Roman"/>
          <w:szCs w:val="28"/>
        </w:rPr>
        <w:t>и коммерциализации российских цифровых решений</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 "Информационное общество" и государственной программы Российской Федерации "Научно-технологическое развитие Российской Федерации"</w:t>
      </w:r>
      <w:r w:rsidR="00894E12">
        <w:rPr>
          <w:rFonts w:eastAsia="Calibri" w:cs="Times New Roman"/>
          <w:szCs w:val="28"/>
        </w:rPr>
        <w:t xml:space="preserve"> </w:t>
      </w:r>
      <w:r w:rsidRPr="00C3299B">
        <w:rPr>
          <w:rFonts w:eastAsia="Calibri" w:cs="Times New Roman"/>
          <w:szCs w:val="28"/>
        </w:rPr>
        <w:t>по предоставлению субсидий</w:t>
      </w:r>
      <w:r w:rsidRPr="00C3299B" w:rsidDel="00713E9E">
        <w:rPr>
          <w:rFonts w:eastAsia="Calibri" w:cs="Times New Roman"/>
          <w:szCs w:val="28"/>
        </w:rPr>
        <w:t xml:space="preserve"> </w:t>
      </w:r>
      <w:r w:rsidRPr="00C3299B">
        <w:rPr>
          <w:rFonts w:eastAsia="Calibri" w:cs="Times New Roman"/>
          <w:szCs w:val="28"/>
        </w:rPr>
        <w:t>на поддержку проектов малых предприятий</w:t>
      </w:r>
      <w:r w:rsidR="0053123B" w:rsidRPr="00C3299B">
        <w:rPr>
          <w:rFonts w:eastAsia="Calibri" w:cs="Times New Roman"/>
          <w:szCs w:val="28"/>
        </w:rPr>
        <w:t xml:space="preserve"> </w:t>
      </w:r>
      <w:r w:rsidRPr="00C3299B">
        <w:rPr>
          <w:rFonts w:eastAsia="Calibri" w:cs="Times New Roman"/>
          <w:szCs w:val="28"/>
        </w:rPr>
        <w:t xml:space="preserve">по разработке, применению </w:t>
      </w:r>
      <w:r w:rsidR="00E80F09">
        <w:rPr>
          <w:rFonts w:eastAsia="Calibri" w:cs="Times New Roman"/>
          <w:szCs w:val="28"/>
        </w:rPr>
        <w:t xml:space="preserve">                 </w:t>
      </w:r>
      <w:r w:rsidRPr="00C3299B">
        <w:rPr>
          <w:rFonts w:eastAsia="Calibri" w:cs="Times New Roman"/>
          <w:szCs w:val="28"/>
        </w:rPr>
        <w:t>и коммерциализации российских цифровых решений;</w:t>
      </w:r>
    </w:p>
    <w:p w:rsidR="00672856" w:rsidRPr="00C3299B" w:rsidRDefault="00672856" w:rsidP="00672856">
      <w:pPr>
        <w:spacing w:after="10"/>
        <w:rPr>
          <w:rFonts w:eastAsia="Calibri" w:cs="Times New Roman"/>
          <w:szCs w:val="28"/>
        </w:rPr>
      </w:pPr>
      <w:r w:rsidRPr="00C3299B">
        <w:rPr>
          <w:rFonts w:eastAsia="Calibri" w:cs="Times New Roman"/>
          <w:szCs w:val="28"/>
        </w:rPr>
        <w:t>66809 Обеспечение льготного кредитования проектов по цифровой трансформации, реализуемых на основе российских решений в сфере информационных технологий</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 "Информационное общество" по предоставлению субсидий на обеспечение льготного кредитования проектов по цифровой трансформации, реализуемых на основе российских решений в сфере информационных технологий;</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66834 Осуществление автономной некоммерческой организацией </w:t>
      </w:r>
      <w:r w:rsidR="00E80F09">
        <w:rPr>
          <w:rFonts w:eastAsia="Calibri" w:cs="Times New Roman"/>
          <w:szCs w:val="28"/>
        </w:rPr>
        <w:t xml:space="preserve">                              </w:t>
      </w:r>
      <w:r w:rsidRPr="00C3299B">
        <w:rPr>
          <w:rFonts w:eastAsia="Calibri" w:cs="Times New Roman"/>
          <w:szCs w:val="28"/>
        </w:rPr>
        <w:t xml:space="preserve">"Центр компетенций по импортозамещению в сфере </w:t>
      </w:r>
      <w:r w:rsidR="00E80F09">
        <w:rPr>
          <w:rFonts w:eastAsia="Calibri" w:cs="Times New Roman"/>
          <w:szCs w:val="28"/>
        </w:rPr>
        <w:t xml:space="preserve">                                              </w:t>
      </w:r>
      <w:r w:rsidRPr="00C3299B">
        <w:rPr>
          <w:rFonts w:eastAsia="Calibri" w:cs="Times New Roman"/>
          <w:szCs w:val="28"/>
        </w:rPr>
        <w:t xml:space="preserve">информационно-коммуникационных технологий" методологического сопровождения разработки стратегий цифровой трансформации акционерных обществ с государственным участием и мониторинга их реализации, а также оценки мер </w:t>
      </w:r>
      <w:r w:rsidR="00EE13E5" w:rsidRPr="00C3299B">
        <w:rPr>
          <w:rFonts w:eastAsia="Calibri" w:cs="Times New Roman"/>
          <w:szCs w:val="28"/>
        </w:rPr>
        <w:t>по импортозамещению в сфере</w:t>
      </w:r>
      <w:r w:rsidR="0053123B" w:rsidRPr="00C3299B">
        <w:rPr>
          <w:rFonts w:eastAsia="Calibri" w:cs="Times New Roman"/>
          <w:szCs w:val="28"/>
        </w:rPr>
        <w:t xml:space="preserve"> </w:t>
      </w:r>
      <w:r w:rsidRPr="00C3299B">
        <w:rPr>
          <w:rFonts w:eastAsia="Calibri" w:cs="Times New Roman"/>
          <w:szCs w:val="28"/>
        </w:rPr>
        <w:t>информационно-коммуникационных технологий</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в рамках государственной программы Российской Федерации "Информационное общество" на осуществление автономной </w:t>
      </w:r>
      <w:r w:rsidR="00FD27B1">
        <w:rPr>
          <w:rFonts w:eastAsia="Calibri" w:cs="Times New Roman"/>
          <w:szCs w:val="28"/>
        </w:rPr>
        <w:t xml:space="preserve">                              </w:t>
      </w:r>
      <w:r w:rsidRPr="00C3299B">
        <w:rPr>
          <w:rFonts w:eastAsia="Calibri" w:cs="Times New Roman"/>
          <w:szCs w:val="28"/>
        </w:rPr>
        <w:t>некоммерческой организацией "Центр компетенций по импортозамещению в сфере</w:t>
      </w:r>
      <w:r w:rsidR="000A6517" w:rsidRPr="00C3299B">
        <w:rPr>
          <w:rFonts w:eastAsia="Calibri" w:cs="Times New Roman"/>
          <w:szCs w:val="28"/>
        </w:rPr>
        <w:t xml:space="preserve"> </w:t>
      </w:r>
      <w:r w:rsidRPr="00C3299B">
        <w:rPr>
          <w:rFonts w:eastAsia="Calibri" w:cs="Times New Roman"/>
          <w:szCs w:val="28"/>
        </w:rPr>
        <w:t>информационно-коммуникационных технологий" методологического сопровождения разработки стратегий цифровой трансформации акционерных обществ с государственным участием и мониторинга их реализации,</w:t>
      </w:r>
      <w:r w:rsidR="0053123B" w:rsidRPr="00C3299B">
        <w:rPr>
          <w:rFonts w:eastAsia="Calibri" w:cs="Times New Roman"/>
          <w:szCs w:val="28"/>
        </w:rPr>
        <w:t xml:space="preserve"> </w:t>
      </w:r>
      <w:r w:rsidRPr="00C3299B">
        <w:rPr>
          <w:rFonts w:eastAsia="Calibri" w:cs="Times New Roman"/>
          <w:szCs w:val="28"/>
        </w:rPr>
        <w:t>а также оценки мер по импортозамещению в сфере информационно-коммуникационных технологий;</w:t>
      </w:r>
    </w:p>
    <w:p w:rsidR="00672856" w:rsidRPr="00C3299B" w:rsidRDefault="00672856" w:rsidP="00672856">
      <w:pPr>
        <w:spacing w:after="10"/>
        <w:rPr>
          <w:rFonts w:eastAsia="Calibri" w:cs="Times New Roman"/>
          <w:szCs w:val="28"/>
        </w:rPr>
      </w:pPr>
      <w:r w:rsidRPr="00C3299B">
        <w:rPr>
          <w:rFonts w:eastAsia="Calibri" w:cs="Times New Roman"/>
          <w:szCs w:val="28"/>
        </w:rPr>
        <w:t>66837 Осуществление Фондом развития интернет-инициатив акселерации проектов по разработке российских решений в сфере информационных технологий</w:t>
      </w:r>
    </w:p>
    <w:p w:rsidR="00672856" w:rsidRPr="00C3299B" w:rsidRDefault="00672856" w:rsidP="00672856">
      <w:pPr>
        <w:spacing w:after="10"/>
        <w:ind w:firstLine="851"/>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 "Информационное общество" по предоставлению субсидий на осуществление Фондом развития интернет-инициатив акселерации проектов по разработке российских решений в сфере информационных технологий;</w:t>
      </w:r>
    </w:p>
    <w:p w:rsidR="00672856" w:rsidRPr="00C3299B" w:rsidRDefault="00672856" w:rsidP="00672856">
      <w:pPr>
        <w:spacing w:after="10"/>
        <w:ind w:firstLine="851"/>
        <w:rPr>
          <w:rFonts w:eastAsia="Calibri" w:cs="Times New Roman"/>
          <w:szCs w:val="28"/>
        </w:rPr>
      </w:pPr>
      <w:r w:rsidRPr="00C3299B">
        <w:rPr>
          <w:rFonts w:eastAsia="Calibri" w:cs="Times New Roman"/>
          <w:szCs w:val="28"/>
        </w:rPr>
        <w:t>66838 Поддержка Российским фондом развития информационных технологий проектов по разработке и внедрению российских решений в сфере информационных технологий</w:t>
      </w:r>
    </w:p>
    <w:p w:rsidR="00672856" w:rsidRPr="00C3299B" w:rsidRDefault="00672856" w:rsidP="00672856">
      <w:pPr>
        <w:spacing w:after="10"/>
        <w:ind w:firstLine="851"/>
        <w:rPr>
          <w:rFonts w:eastAsia="Times New Roman" w:cs="Times New Roman"/>
          <w:szCs w:val="28"/>
          <w:lang w:eastAsia="ru-RU"/>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 "Информационное общество" по предоставлению субсидии на поддержку Российским фондом развития информационных технологий проектов</w:t>
      </w:r>
      <w:r w:rsidR="0053123B" w:rsidRPr="00C3299B">
        <w:rPr>
          <w:rFonts w:eastAsia="Calibri" w:cs="Times New Roman"/>
          <w:szCs w:val="28"/>
        </w:rPr>
        <w:t xml:space="preserve"> </w:t>
      </w:r>
      <w:r w:rsidRPr="00C3299B">
        <w:rPr>
          <w:rFonts w:eastAsia="Calibri" w:cs="Times New Roman"/>
          <w:szCs w:val="28"/>
        </w:rPr>
        <w:t>по разработке и внедрению российских решений в сфере информационных технологий;</w:t>
      </w:r>
    </w:p>
    <w:p w:rsidR="00672856" w:rsidRPr="00C3299B" w:rsidRDefault="00672856" w:rsidP="00672856">
      <w:pPr>
        <w:spacing w:after="10"/>
        <w:ind w:firstLine="851"/>
        <w:rPr>
          <w:rFonts w:eastAsia="Times New Roman" w:cs="Times New Roman"/>
          <w:szCs w:val="28"/>
          <w:lang w:eastAsia="ru-RU"/>
        </w:rPr>
      </w:pPr>
      <w:r w:rsidRPr="00C3299B">
        <w:rPr>
          <w:rFonts w:eastAsia="Times New Roman" w:cs="Times New Roman"/>
          <w:szCs w:val="28"/>
          <w:lang w:eastAsia="ru-RU"/>
        </w:rPr>
        <w:t>66860 Осуществление автономной некоммерческой</w:t>
      </w:r>
      <w:r w:rsidR="00FD27B1">
        <w:rPr>
          <w:rFonts w:eastAsia="Times New Roman" w:cs="Times New Roman"/>
          <w:szCs w:val="28"/>
          <w:lang w:eastAsia="ru-RU"/>
        </w:rPr>
        <w:t xml:space="preserve"> </w:t>
      </w:r>
      <w:r w:rsidRPr="00C3299B">
        <w:rPr>
          <w:rFonts w:eastAsia="Times New Roman" w:cs="Times New Roman"/>
          <w:szCs w:val="28"/>
          <w:lang w:eastAsia="ru-RU"/>
        </w:rPr>
        <w:t xml:space="preserve">организацией </w:t>
      </w:r>
      <w:r w:rsidR="00FD27B1">
        <w:rPr>
          <w:rFonts w:eastAsia="Times New Roman" w:cs="Times New Roman"/>
          <w:szCs w:val="28"/>
          <w:lang w:eastAsia="ru-RU"/>
        </w:rPr>
        <w:t xml:space="preserve">                          </w:t>
      </w:r>
      <w:r w:rsidRPr="00C3299B">
        <w:rPr>
          <w:rFonts w:eastAsia="Times New Roman" w:cs="Times New Roman"/>
          <w:szCs w:val="28"/>
          <w:lang w:eastAsia="ru-RU"/>
        </w:rPr>
        <w:t xml:space="preserve">"Центр компетенций по импортозамещению в сфере </w:t>
      </w:r>
      <w:r w:rsidR="00FD27B1">
        <w:rPr>
          <w:rFonts w:eastAsia="Times New Roman" w:cs="Times New Roman"/>
          <w:szCs w:val="28"/>
          <w:lang w:eastAsia="ru-RU"/>
        </w:rPr>
        <w:t xml:space="preserve">                                                    </w:t>
      </w:r>
      <w:r w:rsidRPr="00C3299B">
        <w:rPr>
          <w:rFonts w:eastAsia="Times New Roman" w:cs="Times New Roman"/>
          <w:szCs w:val="28"/>
          <w:lang w:eastAsia="ru-RU"/>
        </w:rPr>
        <w:t>информационно-коммуникационных технологий" поддерживающих работ, предусмотренных "дорожной картой" развития высокотехнологической области "Новые производственные технологии"</w:t>
      </w:r>
    </w:p>
    <w:p w:rsidR="003E374C" w:rsidRDefault="00672856" w:rsidP="00672856">
      <w:pPr>
        <w:spacing w:after="10"/>
        <w:ind w:firstLine="851"/>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 "Информационное общество" по предоставлению субсидий на осуществление автономной некоммерческой организацией "Центр компетенций</w:t>
      </w:r>
      <w:r w:rsidR="00FD27B1">
        <w:rPr>
          <w:rFonts w:eastAsia="Times New Roman" w:cs="Times New Roman"/>
          <w:szCs w:val="28"/>
          <w:lang w:eastAsia="ru-RU"/>
        </w:rPr>
        <w:t xml:space="preserve">                                                          </w:t>
      </w:r>
      <w:r w:rsidRPr="00C3299B">
        <w:rPr>
          <w:rFonts w:eastAsia="Times New Roman" w:cs="Times New Roman"/>
          <w:szCs w:val="28"/>
          <w:lang w:eastAsia="ru-RU"/>
        </w:rPr>
        <w:t>по импортозамещению в сфере информационно-коммуникационных технологий" поддерживающих работ, предусмотренных "дорожной картой" развития высокотехнологической области "Новые производственные технологии"</w:t>
      </w:r>
      <w:r w:rsidR="003E374C">
        <w:rPr>
          <w:rFonts w:eastAsia="Times New Roman" w:cs="Times New Roman"/>
          <w:szCs w:val="28"/>
          <w:lang w:eastAsia="ru-RU"/>
        </w:rPr>
        <w:t>;</w:t>
      </w:r>
    </w:p>
    <w:p w:rsidR="000E17A5" w:rsidRDefault="003E374C" w:rsidP="00672856">
      <w:pPr>
        <w:spacing w:after="10"/>
        <w:ind w:firstLine="851"/>
        <w:rPr>
          <w:rFonts w:eastAsia="Times New Roman" w:cs="Times New Roman"/>
          <w:szCs w:val="28"/>
          <w:lang w:eastAsia="ru-RU"/>
        </w:rPr>
      </w:pPr>
      <w:r>
        <w:rPr>
          <w:rFonts w:eastAsia="Times New Roman" w:cs="Times New Roman"/>
          <w:szCs w:val="28"/>
          <w:lang w:eastAsia="ru-RU"/>
        </w:rPr>
        <w:t xml:space="preserve">66861 </w:t>
      </w:r>
      <w:r w:rsidRPr="003E374C">
        <w:rPr>
          <w:rFonts w:eastAsia="Times New Roman" w:cs="Times New Roman"/>
          <w:szCs w:val="28"/>
          <w:lang w:eastAsia="ru-RU"/>
        </w:rPr>
        <w:t xml:space="preserve">Осуществление автономной некоммерческой организацией "Центр компетенций по импортозамещению в сфере информационно-коммуникационных технологий" поддерживающих работ, предусмотренных "дорожной картой" развития высокотехнологичной области "Новое индустриальное программное обеспечение" </w:t>
      </w:r>
      <w:r w:rsidR="003763CC">
        <w:rPr>
          <w:rFonts w:eastAsia="Times New Roman" w:cs="Times New Roman"/>
          <w:szCs w:val="28"/>
          <w:lang w:eastAsia="ru-RU"/>
        </w:rPr>
        <w:t xml:space="preserve">  </w:t>
      </w:r>
      <w:r w:rsidRPr="003E374C">
        <w:rPr>
          <w:rFonts w:eastAsia="Times New Roman" w:cs="Times New Roman"/>
          <w:szCs w:val="28"/>
          <w:lang w:eastAsia="ru-RU"/>
        </w:rPr>
        <w:t>на период до 2030 года</w:t>
      </w:r>
    </w:p>
    <w:p w:rsidR="00672856" w:rsidRPr="00C3299B" w:rsidRDefault="000E17A5" w:rsidP="00672856">
      <w:pPr>
        <w:spacing w:after="10"/>
        <w:ind w:firstLine="851"/>
        <w:rPr>
          <w:rFonts w:eastAsia="Times New Roman" w:cs="Times New Roman"/>
          <w:szCs w:val="28"/>
          <w:lang w:eastAsia="ru-RU"/>
        </w:rPr>
      </w:pPr>
      <w:r w:rsidRPr="000E17A5">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 "Информационное общество" на осуществление автономной                                некоммерческой организацией "Центр компетенций по импортозамещению в сфере информационно-коммуникационных технологий" поддерживающих работ, предусмотренных "дорожной картой" развития высокотехнологичной области "Новое индустриальное программное обеспечение" на период до 2030 года"</w:t>
      </w:r>
      <w:r>
        <w:rPr>
          <w:rFonts w:eastAsia="Times New Roman" w:cs="Times New Roman"/>
          <w:szCs w:val="28"/>
          <w:lang w:eastAsia="ru-RU"/>
        </w:rPr>
        <w:t>.</w:t>
      </w:r>
    </w:p>
    <w:p w:rsidR="00672856" w:rsidRPr="00C3299B" w:rsidRDefault="00672856" w:rsidP="00672856">
      <w:pPr>
        <w:spacing w:after="10"/>
        <w:ind w:left="5103" w:firstLine="0"/>
        <w:jc w:val="center"/>
        <w:rPr>
          <w:rFonts w:eastAsia="Calibri" w:cs="Times New Roman"/>
          <w:szCs w:val="28"/>
        </w:rPr>
      </w:pPr>
      <w:r w:rsidRPr="00C3299B">
        <w:rPr>
          <w:rFonts w:eastAsia="Calibri" w:cs="Times New Roman"/>
          <w:szCs w:val="28"/>
          <w:lang w:val="x-none"/>
        </w:rPr>
        <w:br w:type="page"/>
        <w:t xml:space="preserve">Приложение </w:t>
      </w:r>
      <w:r w:rsidRPr="00C3299B">
        <w:rPr>
          <w:rFonts w:eastAsia="Calibri" w:cs="Times New Roman"/>
          <w:szCs w:val="28"/>
        </w:rPr>
        <w:t>№ 18</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к приказу Министерства финансов</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Российской Федерации</w:t>
      </w:r>
    </w:p>
    <w:p w:rsidR="00AB109C" w:rsidRPr="00C3299B" w:rsidRDefault="00AB109C" w:rsidP="00AB109C">
      <w:pPr>
        <w:spacing w:after="10"/>
        <w:ind w:left="5103" w:firstLine="0"/>
        <w:contextualSpacing/>
        <w:jc w:val="center"/>
        <w:rPr>
          <w:rFonts w:eastAsia="Calibri" w:cs="Times New Roman"/>
          <w:b/>
          <w:szCs w:val="28"/>
          <w:lang w:val="x-none"/>
        </w:rPr>
      </w:pPr>
      <w:r w:rsidRPr="00C3299B">
        <w:rPr>
          <w:rFonts w:eastAsia="Calibri" w:cs="Times New Roman"/>
          <w:szCs w:val="28"/>
        </w:rPr>
        <w:t xml:space="preserve">от </w:t>
      </w:r>
      <w:r>
        <w:rPr>
          <w:rFonts w:eastAsia="Calibri" w:cs="Times New Roman"/>
          <w:szCs w:val="28"/>
        </w:rPr>
        <w:t xml:space="preserve">01.06.2023 </w:t>
      </w:r>
      <w:r w:rsidRPr="00C3299B">
        <w:rPr>
          <w:rFonts w:eastAsia="Calibri" w:cs="Times New Roman"/>
          <w:szCs w:val="28"/>
        </w:rPr>
        <w:t xml:space="preserve">№ </w:t>
      </w:r>
      <w:r>
        <w:rPr>
          <w:rFonts w:eastAsia="Calibri" w:cs="Times New Roman"/>
          <w:szCs w:val="28"/>
        </w:rPr>
        <w:t>80н</w:t>
      </w:r>
    </w:p>
    <w:p w:rsidR="00672856" w:rsidRPr="00C3299B" w:rsidRDefault="00672856" w:rsidP="00672856">
      <w:pPr>
        <w:spacing w:after="10"/>
        <w:ind w:left="4105" w:firstLine="851"/>
        <w:jc w:val="center"/>
        <w:rPr>
          <w:rFonts w:eastAsia="Calibri" w:cs="Times New Roman"/>
          <w:szCs w:val="28"/>
        </w:rPr>
      </w:pPr>
      <w:r w:rsidRPr="00C3299B">
        <w:rPr>
          <w:rFonts w:eastAsia="Calibri" w:cs="Times New Roman"/>
          <w:szCs w:val="28"/>
        </w:rPr>
        <w:t xml:space="preserve"> </w:t>
      </w:r>
    </w:p>
    <w:p w:rsidR="00672856" w:rsidRPr="00C3299B" w:rsidRDefault="00672856" w:rsidP="00672856">
      <w:pPr>
        <w:spacing w:after="10"/>
        <w:ind w:left="4105" w:firstLine="851"/>
        <w:jc w:val="center"/>
        <w:rPr>
          <w:rFonts w:eastAsia="Calibri" w:cs="Times New Roman"/>
          <w:szCs w:val="28"/>
        </w:rPr>
      </w:pP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 xml:space="preserve">КОДЫ НАПРАВЛЕНИЙ РАСХОДОВ ЦЕЛЕВЫХ СТАТЕЙ </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 xml:space="preserve">РАСХОДОВ ФЕДЕРАЛЬНОГО БЮДЖЕТА НА ДОСТИЖЕНИЕ РЕЗУЛЬТАТОВ ФЕДЕРАЛЬНОГО ПРОЕКТА </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"ЦИФРОВОЕ ГОСУДАРСТВЕННОЕ УПРАВЛЕНИЕ"</w:t>
      </w:r>
    </w:p>
    <w:p w:rsidR="00672856" w:rsidRPr="00C3299B" w:rsidRDefault="00672856" w:rsidP="00672856">
      <w:pPr>
        <w:spacing w:after="10"/>
        <w:rPr>
          <w:rFonts w:eastAsia="Calibri" w:cs="Times New Roman"/>
          <w:szCs w:val="28"/>
        </w:rPr>
      </w:pPr>
    </w:p>
    <w:p w:rsidR="00672856" w:rsidRPr="00C3299B" w:rsidRDefault="00672856" w:rsidP="00672856">
      <w:pPr>
        <w:spacing w:after="10"/>
        <w:rPr>
          <w:rFonts w:eastAsia="Calibri" w:cs="Times New Roman"/>
          <w:szCs w:val="28"/>
        </w:rPr>
      </w:pPr>
      <w:r w:rsidRPr="00C3299B">
        <w:rPr>
          <w:rFonts w:eastAsia="Calibri" w:cs="Times New Roman"/>
          <w:szCs w:val="28"/>
        </w:rPr>
        <w:t>Расходы федерального бюджета на достижение результатов федерального проекта "Цифровое государственное управление"</w:t>
      </w:r>
      <w:r w:rsidR="00056D9E" w:rsidRPr="004D0EA9">
        <w:rPr>
          <w:rFonts w:eastAsia="Calibri" w:cs="Times New Roman"/>
          <w:szCs w:val="28"/>
        </w:rPr>
        <w:t xml:space="preserve"> </w:t>
      </w:r>
      <w:r w:rsidRPr="00C3299B">
        <w:rPr>
          <w:rFonts w:eastAsia="Calibri" w:cs="Times New Roman"/>
          <w:szCs w:val="28"/>
        </w:rPr>
        <w:t xml:space="preserve">(00 0 D6 00000) отражаются </w:t>
      </w:r>
      <w:r w:rsidR="00056D9E" w:rsidRPr="004D0EA9">
        <w:rPr>
          <w:rFonts w:eastAsia="Calibri" w:cs="Times New Roman"/>
          <w:szCs w:val="28"/>
        </w:rPr>
        <w:t xml:space="preserve">                        </w:t>
      </w:r>
      <w:r w:rsidRPr="00C3299B">
        <w:rPr>
          <w:rFonts w:eastAsia="Calibri" w:cs="Times New Roman"/>
          <w:szCs w:val="28"/>
        </w:rPr>
        <w:t>по следующим направлениям расходов:</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1) </w:t>
      </w:r>
      <w:r w:rsidR="00687263" w:rsidRPr="00C3299B">
        <w:rPr>
          <w:rFonts w:eastAsia="Calibri" w:cs="Times New Roman"/>
          <w:szCs w:val="28"/>
        </w:rPr>
        <w:t>D0000 Реализация отдельных федеральных проектов в сфере цифровой экономики</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данной группе направлений расходов отражаются расходы федерального бюджета на реализацию национальной программы "Цифровая экономика Российской Федерации" по следующим направлениям расходов, отражающим результаты федерального проекта "Цифровое государственное управление":</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06000 Создание отечественной цифровой платформы сбора, обработки, хранения и распространения данных дистанционного зондирования Земли </w:t>
      </w:r>
      <w:r w:rsidR="00FD27B1">
        <w:rPr>
          <w:rFonts w:eastAsia="Calibri" w:cs="Times New Roman"/>
          <w:szCs w:val="28"/>
        </w:rPr>
        <w:t xml:space="preserve">                                </w:t>
      </w:r>
      <w:r w:rsidRPr="00C3299B">
        <w:rPr>
          <w:rFonts w:eastAsia="Calibri" w:cs="Times New Roman"/>
          <w:szCs w:val="28"/>
        </w:rPr>
        <w:t>из космоса, обеспечивающей потребности граждан, бизнеса и власти, также обеспечение реализации проекта "Цифровая земля"</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FD27B1">
        <w:rPr>
          <w:rFonts w:eastAsia="Calibri" w:cs="Times New Roman"/>
          <w:szCs w:val="28"/>
        </w:rPr>
        <w:t xml:space="preserve">                             </w:t>
      </w:r>
      <w:r w:rsidRPr="00C3299B">
        <w:rPr>
          <w:rFonts w:eastAsia="Calibri" w:cs="Times New Roman"/>
          <w:szCs w:val="28"/>
        </w:rPr>
        <w:t>"Научно-технологическое развитие Российской Федерации" на создание отечественной цифровой платформы сбора, обработки, хранения</w:t>
      </w:r>
      <w:r w:rsidR="00760FCE" w:rsidRPr="00C3299B">
        <w:rPr>
          <w:rFonts w:eastAsia="Calibri" w:cs="Times New Roman"/>
          <w:szCs w:val="28"/>
        </w:rPr>
        <w:t xml:space="preserve"> </w:t>
      </w:r>
      <w:r w:rsidRPr="00C3299B">
        <w:rPr>
          <w:rFonts w:eastAsia="Calibri" w:cs="Times New Roman"/>
          <w:szCs w:val="28"/>
        </w:rPr>
        <w:t xml:space="preserve">и распространения данных дистанционного зондирования Земли из космоса, обеспечивающей потребности граждан, бизнеса и власти, обеспечение реализации </w:t>
      </w:r>
      <w:r w:rsidR="00FD27B1">
        <w:rPr>
          <w:rFonts w:eastAsia="Calibri" w:cs="Times New Roman"/>
          <w:szCs w:val="28"/>
        </w:rPr>
        <w:t xml:space="preserve">                                                                                                                                                                                                                 </w:t>
      </w:r>
      <w:r w:rsidRPr="00C3299B">
        <w:rPr>
          <w:rFonts w:eastAsia="Calibri" w:cs="Times New Roman"/>
          <w:szCs w:val="28"/>
        </w:rPr>
        <w:t>проекта "Цифровая земля";</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20100 Совершенствование механизмов государственного управления </w:t>
      </w:r>
      <w:r w:rsidR="00760FCE" w:rsidRPr="00C3299B">
        <w:rPr>
          <w:rFonts w:eastAsia="Calibri" w:cs="Times New Roman"/>
          <w:szCs w:val="28"/>
        </w:rPr>
        <w:t xml:space="preserve">            </w:t>
      </w:r>
      <w:r w:rsidR="00FD27B1">
        <w:rPr>
          <w:rFonts w:eastAsia="Calibri" w:cs="Times New Roman"/>
          <w:szCs w:val="28"/>
        </w:rPr>
        <w:t xml:space="preserve">                </w:t>
      </w:r>
      <w:r w:rsidR="00760FCE" w:rsidRPr="00C3299B">
        <w:rPr>
          <w:rFonts w:eastAsia="Calibri" w:cs="Times New Roman"/>
          <w:szCs w:val="28"/>
        </w:rPr>
        <w:t xml:space="preserve">    </w:t>
      </w:r>
      <w:r w:rsidRPr="00C3299B">
        <w:rPr>
          <w:rFonts w:eastAsia="Calibri" w:cs="Times New Roman"/>
          <w:szCs w:val="28"/>
        </w:rPr>
        <w:t>и обеспечение предоставления государственных и муниципальных услуг (реализация функций), иных услуг (сервисов) и сведений в электронном виде в сфере пожарной безопасности и безопасности людей на водных объектах, а также защиты населения и территорий от чрезвычайных ситуаций</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в рамках государственной программы Российской Федерации "Информационное общество" на совершенствование механизма государственного управления и обеспечение высокого качества предоставления государственных </w:t>
      </w:r>
      <w:r w:rsidR="00FD27B1">
        <w:rPr>
          <w:rFonts w:eastAsia="Calibri" w:cs="Times New Roman"/>
          <w:szCs w:val="28"/>
        </w:rPr>
        <w:t xml:space="preserve">                          </w:t>
      </w:r>
      <w:r w:rsidRPr="00C3299B">
        <w:rPr>
          <w:rFonts w:eastAsia="Calibri" w:cs="Times New Roman"/>
          <w:szCs w:val="28"/>
        </w:rPr>
        <w:t xml:space="preserve">и муниципальных услуг (реализации функций), иных услуг (сервисов) и сведений </w:t>
      </w:r>
      <w:r w:rsidR="00FD27B1">
        <w:rPr>
          <w:rFonts w:eastAsia="Calibri" w:cs="Times New Roman"/>
          <w:szCs w:val="28"/>
        </w:rPr>
        <w:t xml:space="preserve">                    </w:t>
      </w:r>
      <w:r w:rsidRPr="00C3299B">
        <w:rPr>
          <w:rFonts w:eastAsia="Calibri" w:cs="Times New Roman"/>
          <w:szCs w:val="28"/>
        </w:rPr>
        <w:t>в электронном виде в сфере пожарной безопасности и безопасности людей на водных объектах, а также защиты населения и территорий от чрезвычайных ситуаций;</w:t>
      </w:r>
    </w:p>
    <w:p w:rsidR="00672856" w:rsidRPr="00C3299B" w:rsidRDefault="00672856" w:rsidP="00672856">
      <w:pPr>
        <w:spacing w:after="10"/>
        <w:rPr>
          <w:rFonts w:eastAsia="Calibri" w:cs="Times New Roman"/>
          <w:szCs w:val="28"/>
        </w:rPr>
      </w:pPr>
      <w:r w:rsidRPr="00C3299B">
        <w:rPr>
          <w:rFonts w:eastAsia="Calibri" w:cs="Times New Roman"/>
          <w:szCs w:val="28"/>
        </w:rPr>
        <w:t>20300 Обеспечение функционирования платформы поиска работы и подбора персонала на базе информационно-аналитической системы Общероссийская база вакансий "Работа в России" и ее взаимодействия</w:t>
      </w:r>
      <w:r w:rsidR="00760FCE" w:rsidRPr="00C3299B">
        <w:rPr>
          <w:rFonts w:eastAsia="Calibri" w:cs="Times New Roman"/>
          <w:szCs w:val="28"/>
        </w:rPr>
        <w:t xml:space="preserve"> </w:t>
      </w:r>
      <w:r w:rsidRPr="00C3299B">
        <w:rPr>
          <w:rFonts w:eastAsia="Calibri" w:cs="Times New Roman"/>
          <w:szCs w:val="28"/>
        </w:rPr>
        <w:t>с единым порталом государственных и муниципальных услуг</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 "Содействие занятости населения" по обеспечению функционирования платформы поиска раб</w:t>
      </w:r>
      <w:r w:rsidR="001A2180">
        <w:rPr>
          <w:rFonts w:eastAsia="Calibri" w:cs="Times New Roman"/>
          <w:szCs w:val="28"/>
        </w:rPr>
        <w:t>оты и подбора персонала на базе</w:t>
      </w:r>
      <w:r w:rsidR="00760FCE" w:rsidRPr="00C3299B">
        <w:rPr>
          <w:rFonts w:eastAsia="Calibri" w:cs="Times New Roman"/>
          <w:szCs w:val="28"/>
        </w:rPr>
        <w:t xml:space="preserve"> </w:t>
      </w:r>
      <w:r w:rsidRPr="00C3299B">
        <w:rPr>
          <w:rFonts w:eastAsia="Calibri" w:cs="Times New Roman"/>
          <w:szCs w:val="28"/>
        </w:rPr>
        <w:t xml:space="preserve">информационно-аналитической системы Общероссийская база вакансий "Работа в России" и ее взаимодействия с единым порталом государственных </w:t>
      </w:r>
      <w:r w:rsidR="00760FCE" w:rsidRPr="00C3299B">
        <w:rPr>
          <w:rFonts w:eastAsia="Calibri" w:cs="Times New Roman"/>
          <w:szCs w:val="28"/>
        </w:rPr>
        <w:t xml:space="preserve">       </w:t>
      </w:r>
      <w:r w:rsidRPr="00C3299B">
        <w:rPr>
          <w:rFonts w:eastAsia="Calibri" w:cs="Times New Roman"/>
          <w:szCs w:val="28"/>
        </w:rPr>
        <w:t>и муниципальных услуг;</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20700 Обеспечение Цифровой трансформации информационных систем Федеральной службы по надзору в сфере образования и науки в целях перевода информационных систем на отечественное программное обеспечение и перевода процесса предоставления результатов оказания государственных услуг </w:t>
      </w:r>
      <w:r w:rsidR="00C04CE5">
        <w:rPr>
          <w:rFonts w:eastAsia="Calibri" w:cs="Times New Roman"/>
          <w:szCs w:val="28"/>
        </w:rPr>
        <w:t xml:space="preserve">                                         </w:t>
      </w:r>
      <w:r w:rsidRPr="00C3299B">
        <w:rPr>
          <w:rFonts w:eastAsia="Calibri" w:cs="Times New Roman"/>
          <w:szCs w:val="28"/>
        </w:rPr>
        <w:t>в электронный вид по реестровой модели, а также реализация суперсервисов "Цифровые документы об образовании онлайн" и "Поступление в вуз онлайн"</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в рамках государственной программы Российской Федерации "Информационное общество" на обеспечение Цифровой трансформации информационных систем Федеральной службы по надзору в сфере образования </w:t>
      </w:r>
      <w:r w:rsidR="00C04CE5">
        <w:rPr>
          <w:rFonts w:eastAsia="Calibri" w:cs="Times New Roman"/>
          <w:szCs w:val="28"/>
        </w:rPr>
        <w:t xml:space="preserve">                            </w:t>
      </w:r>
      <w:r w:rsidRPr="00C3299B">
        <w:rPr>
          <w:rFonts w:eastAsia="Calibri" w:cs="Times New Roman"/>
          <w:szCs w:val="28"/>
        </w:rPr>
        <w:t>и науки</w:t>
      </w:r>
      <w:r w:rsidRPr="00C3299B" w:rsidDel="00065875">
        <w:rPr>
          <w:rFonts w:eastAsia="Calibri" w:cs="Times New Roman"/>
          <w:szCs w:val="28"/>
        </w:rPr>
        <w:t xml:space="preserve"> </w:t>
      </w:r>
      <w:r w:rsidRPr="00C3299B">
        <w:rPr>
          <w:rFonts w:eastAsia="Calibri" w:cs="Times New Roman"/>
          <w:szCs w:val="28"/>
        </w:rPr>
        <w:t>в целях перевода информационных систем на отечественное программное обеспечение и перевода процесса предоставления результатов оказания государственных услуг в электронный вид по реестровой модели, а также реализация суперсервисов "Цифровые документы об образовании онлайн" и "Поступление в вуз онлайн";</w:t>
      </w:r>
    </w:p>
    <w:p w:rsidR="00672856" w:rsidRPr="00C3299B" w:rsidRDefault="00672856" w:rsidP="00672856">
      <w:pPr>
        <w:spacing w:after="10"/>
        <w:rPr>
          <w:rFonts w:eastAsia="Calibri" w:cs="Times New Roman"/>
          <w:szCs w:val="28"/>
        </w:rPr>
      </w:pPr>
      <w:r w:rsidRPr="00C3299B">
        <w:rPr>
          <w:rFonts w:eastAsia="Calibri" w:cs="Times New Roman"/>
          <w:szCs w:val="28"/>
        </w:rPr>
        <w:t>20800 Организация процессов автоматизации и ведения цифрового реестра объектов имущества, а также реализации услуг (сервисов)</w:t>
      </w:r>
      <w:r w:rsidR="00760FCE" w:rsidRPr="00C3299B">
        <w:rPr>
          <w:rFonts w:eastAsia="Calibri" w:cs="Times New Roman"/>
          <w:szCs w:val="28"/>
        </w:rPr>
        <w:t xml:space="preserve"> </w:t>
      </w:r>
      <w:r w:rsidRPr="00C3299B">
        <w:rPr>
          <w:rFonts w:eastAsia="Calibri" w:cs="Times New Roman"/>
          <w:szCs w:val="28"/>
        </w:rPr>
        <w:t xml:space="preserve">в электронном виде </w:t>
      </w:r>
      <w:r w:rsidR="00C04CE5">
        <w:rPr>
          <w:rFonts w:eastAsia="Calibri" w:cs="Times New Roman"/>
          <w:szCs w:val="28"/>
        </w:rPr>
        <w:t xml:space="preserve">                            </w:t>
      </w:r>
      <w:r w:rsidRPr="00C3299B">
        <w:rPr>
          <w:rFonts w:eastAsia="Calibri" w:cs="Times New Roman"/>
          <w:szCs w:val="28"/>
        </w:rPr>
        <w:t>и обмена сведениями в сфере имущественных отношений</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в рамках государственной программы Российской Федерации "Информационное общество" на организацию процессов автоматизации и ведения цифрового реестра объектов имущества, а также реализации услуг (сервисов) </w:t>
      </w:r>
      <w:r w:rsidR="00C04CE5">
        <w:rPr>
          <w:rFonts w:eastAsia="Calibri" w:cs="Times New Roman"/>
          <w:szCs w:val="28"/>
        </w:rPr>
        <w:t xml:space="preserve">                              </w:t>
      </w:r>
      <w:r w:rsidRPr="00C3299B">
        <w:rPr>
          <w:rFonts w:eastAsia="Calibri" w:cs="Times New Roman"/>
          <w:szCs w:val="28"/>
        </w:rPr>
        <w:t>в электронном виде и обмена сведениями в сфере имущественных отношений;</w:t>
      </w:r>
    </w:p>
    <w:p w:rsidR="00672856" w:rsidRPr="00C3299B" w:rsidRDefault="00672856" w:rsidP="00672856">
      <w:pPr>
        <w:spacing w:after="10"/>
        <w:rPr>
          <w:rFonts w:eastAsia="Calibri" w:cs="Times New Roman"/>
          <w:szCs w:val="28"/>
        </w:rPr>
      </w:pPr>
      <w:r w:rsidRPr="00C3299B">
        <w:rPr>
          <w:rFonts w:eastAsia="Calibri" w:cs="Times New Roman"/>
          <w:szCs w:val="28"/>
        </w:rPr>
        <w:t>21100 Обеспечение подключения федеральных органов исполнительной власти к Национальному сегменту Российской Федерации интегрированной информационной системы Евразийского экономического союза для реализации общих процессов Евразийского экономического союза</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 "Информационное общество" по обеспечению подключения федеральных органов исполнительной власти к Национальному сегменту Российской Федерации интегрированной информационной системы Евразийского экономического союза для реализации общих процессов Евразийского экономического союза;</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21300 Обеспечение функционирования и развития информационных систем </w:t>
      </w:r>
      <w:r w:rsidR="00C04CE5">
        <w:rPr>
          <w:rFonts w:eastAsia="Calibri" w:cs="Times New Roman"/>
          <w:szCs w:val="28"/>
        </w:rPr>
        <w:t xml:space="preserve">                   </w:t>
      </w:r>
      <w:r w:rsidRPr="00C3299B">
        <w:rPr>
          <w:rFonts w:eastAsia="Calibri" w:cs="Times New Roman"/>
          <w:szCs w:val="28"/>
        </w:rPr>
        <w:t>и сервисов органов прокуратуры на базе единой защищенной инфраструктуры</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 "Информационное общество" на обеспечение функционирования и развития информационных систем и сервисов органов прокуратуры на базе единой защищенной инфраструктуры;</w:t>
      </w:r>
    </w:p>
    <w:p w:rsidR="00672856" w:rsidRPr="00C3299B" w:rsidRDefault="00672856" w:rsidP="00672856">
      <w:pPr>
        <w:spacing w:after="10"/>
        <w:rPr>
          <w:rFonts w:eastAsia="Calibri" w:cs="Times New Roman"/>
          <w:szCs w:val="28"/>
        </w:rPr>
      </w:pPr>
      <w:r w:rsidRPr="00C3299B">
        <w:rPr>
          <w:rFonts w:eastAsia="Calibri" w:cs="Times New Roman"/>
          <w:szCs w:val="28"/>
        </w:rPr>
        <w:t>21800 Создание и функционирование цифровой аналитической платформы для обеспечения официального статистического учета</w:t>
      </w:r>
      <w:r w:rsidR="00760FCE" w:rsidRPr="00C3299B">
        <w:rPr>
          <w:rFonts w:eastAsia="Calibri" w:cs="Times New Roman"/>
          <w:szCs w:val="28"/>
        </w:rPr>
        <w:t xml:space="preserve"> </w:t>
      </w:r>
      <w:r w:rsidRPr="00C3299B">
        <w:rPr>
          <w:rFonts w:eastAsia="Calibri" w:cs="Times New Roman"/>
          <w:szCs w:val="28"/>
        </w:rPr>
        <w:t>в соответствии с федеральным планом статистических работ</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в рамках государственной программы Российской Федерации "Экономическое развитие и инновационная экономика" на создание </w:t>
      </w:r>
      <w:r w:rsidR="00C04CE5">
        <w:rPr>
          <w:rFonts w:eastAsia="Calibri" w:cs="Times New Roman"/>
          <w:szCs w:val="28"/>
        </w:rPr>
        <w:t xml:space="preserve">                                        </w:t>
      </w:r>
      <w:r w:rsidRPr="00C3299B">
        <w:rPr>
          <w:rFonts w:eastAsia="Calibri" w:cs="Times New Roman"/>
          <w:szCs w:val="28"/>
        </w:rPr>
        <w:t>и функционирование цифровой аналитической платформы для обеспечения официального статистического учета в соответствии с федеральным планом статистических работ;</w:t>
      </w:r>
    </w:p>
    <w:p w:rsidR="00672856" w:rsidRPr="00C3299B" w:rsidRDefault="00672856" w:rsidP="00672856">
      <w:pPr>
        <w:spacing w:after="10"/>
        <w:rPr>
          <w:rFonts w:eastAsia="Calibri" w:cs="Times New Roman"/>
          <w:szCs w:val="28"/>
        </w:rPr>
      </w:pPr>
      <w:r w:rsidRPr="00C3299B">
        <w:rPr>
          <w:rFonts w:eastAsia="Calibri" w:cs="Times New Roman"/>
          <w:szCs w:val="28"/>
        </w:rPr>
        <w:t>23600 Обеспечение функционирования и развития инфраструктуры электронного правительства, национальной системы управления данными, а также информационных систем, необходимых для их функционирования</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 "Информационное общество" по обеспечению функционирования и развития инфраструктуры электронного правительства, национальной системы управления данными, а также информационных систем, необходимых для их функционирования;</w:t>
      </w:r>
    </w:p>
    <w:p w:rsidR="00672856" w:rsidRPr="00C3299B" w:rsidRDefault="00672856" w:rsidP="00672856">
      <w:pPr>
        <w:spacing w:after="10"/>
        <w:rPr>
          <w:rFonts w:eastAsia="Calibri" w:cs="Times New Roman"/>
          <w:szCs w:val="28"/>
        </w:rPr>
      </w:pPr>
      <w:r w:rsidRPr="00C3299B">
        <w:rPr>
          <w:rFonts w:eastAsia="Calibri" w:cs="Times New Roman"/>
          <w:szCs w:val="28"/>
        </w:rPr>
        <w:t>72100 Внедрение отраслевой цифровой платформы "Цифровой лес"</w:t>
      </w:r>
      <w:r w:rsidR="005B02F2" w:rsidRPr="00C3299B">
        <w:rPr>
          <w:rFonts w:eastAsia="Calibri" w:cs="Times New Roman"/>
          <w:szCs w:val="28"/>
        </w:rPr>
        <w:t xml:space="preserve"> </w:t>
      </w:r>
      <w:r w:rsidR="00A24897">
        <w:rPr>
          <w:rFonts w:eastAsia="Calibri" w:cs="Times New Roman"/>
          <w:szCs w:val="28"/>
        </w:rPr>
        <w:t xml:space="preserve">                                    </w:t>
      </w:r>
      <w:r w:rsidRPr="00C3299B">
        <w:rPr>
          <w:rFonts w:eastAsia="Calibri" w:cs="Times New Roman"/>
          <w:szCs w:val="28"/>
        </w:rPr>
        <w:t>и обеспечение на ее основе оказания электронных услуг на едином портале государственных и муниципальных услуг в сфере лесного хозяйства, а также цифровая трансформация управления лесным комплексом</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 "Информационное общество" по внедрению отраслевой цифровой платформы "Цифровой лес" и обеспечение на ее основе оказания электронных услуг на едином портале государственных и муниципальных услуг в сфере лесного хозяйства, а также цифровая трансформация управления лесным комплексом;</w:t>
      </w:r>
    </w:p>
    <w:p w:rsidR="00672856" w:rsidRPr="00C3299B" w:rsidRDefault="00672856" w:rsidP="00672856">
      <w:pPr>
        <w:spacing w:after="10"/>
        <w:rPr>
          <w:rFonts w:eastAsia="Calibri" w:cs="Times New Roman"/>
          <w:szCs w:val="28"/>
        </w:rPr>
      </w:pPr>
      <w:r w:rsidRPr="00C3299B">
        <w:rPr>
          <w:rFonts w:eastAsia="Calibri" w:cs="Times New Roman"/>
          <w:szCs w:val="28"/>
        </w:rPr>
        <w:t>72200 Создание и функционирование информационных систем информатизации деятельности по регистрации и охране прав на объекты интеллектуальной собственности и на их основе обеспечение оказания электронных услуг на едином портале государственных и муниципальных услуг</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 "Информационное общество" и государственной программы Российской Федерации "Научно-технологическое развитие Российской Федерации"</w:t>
      </w:r>
      <w:r w:rsidR="005B02F2" w:rsidRPr="00C3299B">
        <w:rPr>
          <w:rFonts w:eastAsia="Calibri" w:cs="Times New Roman"/>
          <w:szCs w:val="28"/>
        </w:rPr>
        <w:t xml:space="preserve"> </w:t>
      </w:r>
      <w:r w:rsidRPr="00C3299B">
        <w:rPr>
          <w:rFonts w:eastAsia="Calibri" w:cs="Times New Roman"/>
          <w:szCs w:val="28"/>
        </w:rPr>
        <w:t xml:space="preserve">по созданию </w:t>
      </w:r>
      <w:r w:rsidR="00C04CE5">
        <w:rPr>
          <w:rFonts w:eastAsia="Calibri" w:cs="Times New Roman"/>
          <w:szCs w:val="28"/>
        </w:rPr>
        <w:t xml:space="preserve">                                       </w:t>
      </w:r>
      <w:r w:rsidRPr="00C3299B">
        <w:rPr>
          <w:rFonts w:eastAsia="Calibri" w:cs="Times New Roman"/>
          <w:szCs w:val="28"/>
        </w:rPr>
        <w:t>и обеспечению функционирования информационных систем информатизации деятельности по регистрации и охране прав на объекты интеллектуальной собственности и на их основе обеспечение оказания электронных услуг на едином портале государственных и муниципальных услуг;</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72400 Обеспечение развития и функционирования информационных систем </w:t>
      </w:r>
      <w:r w:rsidR="00C04CE5">
        <w:rPr>
          <w:rFonts w:eastAsia="Calibri" w:cs="Times New Roman"/>
          <w:szCs w:val="28"/>
        </w:rPr>
        <w:t xml:space="preserve">                  </w:t>
      </w:r>
      <w:r w:rsidRPr="00C3299B">
        <w:rPr>
          <w:rFonts w:eastAsia="Calibri" w:cs="Times New Roman"/>
          <w:szCs w:val="28"/>
        </w:rPr>
        <w:t xml:space="preserve">и информационно-технологической инфраструктуры Министерства внутренних дел Российской Федерации для организации межведомственного обмена в режиме онлайн данными, необходимыми для предоставления государственных </w:t>
      </w:r>
      <w:r w:rsidR="00C04CE5">
        <w:rPr>
          <w:rFonts w:eastAsia="Calibri" w:cs="Times New Roman"/>
          <w:szCs w:val="28"/>
        </w:rPr>
        <w:t xml:space="preserve">                                             </w:t>
      </w:r>
      <w:r w:rsidRPr="00C3299B">
        <w:rPr>
          <w:rFonts w:eastAsia="Calibri" w:cs="Times New Roman"/>
          <w:szCs w:val="28"/>
        </w:rPr>
        <w:t xml:space="preserve">и муниципальных услуг и сервисов на едином портале государственных </w:t>
      </w:r>
      <w:r w:rsidR="00C04CE5">
        <w:rPr>
          <w:rFonts w:eastAsia="Calibri" w:cs="Times New Roman"/>
          <w:szCs w:val="28"/>
        </w:rPr>
        <w:t xml:space="preserve">                                           </w:t>
      </w:r>
      <w:r w:rsidRPr="00C3299B">
        <w:rPr>
          <w:rFonts w:eastAsia="Calibri" w:cs="Times New Roman"/>
          <w:szCs w:val="28"/>
        </w:rPr>
        <w:t>и муниципальных услуг, в том числе данными паспортного и регистрационного учета граждан и лиц без гражданства, сведений</w:t>
      </w:r>
      <w:r w:rsidR="005B02F2" w:rsidRPr="00C3299B">
        <w:rPr>
          <w:rFonts w:eastAsia="Calibri" w:cs="Times New Roman"/>
          <w:szCs w:val="28"/>
        </w:rPr>
        <w:t xml:space="preserve"> </w:t>
      </w:r>
      <w:r w:rsidRPr="00C3299B">
        <w:rPr>
          <w:rFonts w:eastAsia="Calibri" w:cs="Times New Roman"/>
          <w:szCs w:val="28"/>
        </w:rPr>
        <w:t xml:space="preserve">о транспортных средствах, штрафах </w:t>
      </w:r>
      <w:r w:rsidR="00F32AC9">
        <w:rPr>
          <w:rFonts w:eastAsia="Calibri" w:cs="Times New Roman"/>
          <w:szCs w:val="28"/>
        </w:rPr>
        <w:t xml:space="preserve">              </w:t>
      </w:r>
      <w:r w:rsidRPr="00C3299B">
        <w:rPr>
          <w:rFonts w:eastAsia="Calibri" w:cs="Times New Roman"/>
          <w:szCs w:val="28"/>
        </w:rPr>
        <w:t>за нарушение правил безопасности дорожного движения, сведений о наличии судимости, а также организация выдачи удостоверения личности гражданина Российской Федерации, содержащего электронный носитель информации</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в рамках государственной программы Российской Федерации "Информационное общество" по обеспечению развития и функционирования информационных систем и информационно-технологической инфраструктуры Министерства внутренних дел Российской Федерации для организации межведомственного обмена в режиме онлайн данными, необходимыми для предоставления государственных и муниципальных услуг и сервисов на едином портале государственных и муниципальных услуг, в том числе данными паспортного и регистрационного учета граждан и лиц без гражданства, сведений о транспортных средствах, штрафах за нарушение правил безопасности дорожного движения, сведений о наличии судимости, </w:t>
      </w:r>
      <w:r w:rsidR="005B02F2" w:rsidRPr="00C3299B">
        <w:rPr>
          <w:rFonts w:eastAsia="Calibri" w:cs="Times New Roman"/>
          <w:szCs w:val="28"/>
        </w:rPr>
        <w:t xml:space="preserve"> </w:t>
      </w:r>
      <w:r w:rsidRPr="00C3299B">
        <w:rPr>
          <w:rFonts w:eastAsia="Calibri" w:cs="Times New Roman"/>
          <w:szCs w:val="28"/>
        </w:rPr>
        <w:t>а также организация выдачи удостоверения личности гражданина Российской Федерации, содержащего электронный носитель информации;</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72500 Внедрение государственной информационной системы обеспечения градостроительной деятельности Российской Федерации, облачного решения информационной системы обеспечения градостроительной деятельности, облачного решения "Стройкомплекс" и обеспечение на их основе оказания государственных </w:t>
      </w:r>
      <w:r w:rsidR="00F32AC9">
        <w:rPr>
          <w:rFonts w:eastAsia="Calibri" w:cs="Times New Roman"/>
          <w:szCs w:val="28"/>
        </w:rPr>
        <w:t xml:space="preserve">                </w:t>
      </w:r>
      <w:r w:rsidRPr="00C3299B">
        <w:rPr>
          <w:rFonts w:eastAsia="Calibri" w:cs="Times New Roman"/>
          <w:szCs w:val="28"/>
        </w:rPr>
        <w:t xml:space="preserve">и муниципальных услуг в электронной форме на едином портале государственных </w:t>
      </w:r>
      <w:r w:rsidR="005B02F2" w:rsidRPr="00C3299B">
        <w:rPr>
          <w:rFonts w:eastAsia="Calibri" w:cs="Times New Roman"/>
          <w:szCs w:val="28"/>
        </w:rPr>
        <w:t xml:space="preserve">                                         </w:t>
      </w:r>
      <w:r w:rsidRPr="00C3299B">
        <w:rPr>
          <w:rFonts w:eastAsia="Calibri" w:cs="Times New Roman"/>
          <w:szCs w:val="28"/>
        </w:rPr>
        <w:t xml:space="preserve">и муниципальных услуг, а также обеспечение законодательных, правовых, методических и нормативно-технических основ управления жизненным циклом объектов капитального строительства с использованием технологий информационного моделирования и внедрением платформы "Цифровое строительство", проведение работ по разработке системы мониторинга состояния </w:t>
      </w:r>
      <w:r w:rsidR="00F32AC9">
        <w:rPr>
          <w:rFonts w:eastAsia="Calibri" w:cs="Times New Roman"/>
          <w:szCs w:val="28"/>
        </w:rPr>
        <w:t xml:space="preserve">                        </w:t>
      </w:r>
      <w:r w:rsidRPr="00C3299B">
        <w:rPr>
          <w:rFonts w:eastAsia="Calibri" w:cs="Times New Roman"/>
          <w:szCs w:val="28"/>
        </w:rPr>
        <w:t xml:space="preserve">и управления теплоснабжением поселений, создание и обеспечение функционирования проектного офиса цифровой трансформации в строительстве </w:t>
      </w:r>
      <w:r w:rsidR="00F32AC9">
        <w:rPr>
          <w:rFonts w:eastAsia="Calibri" w:cs="Times New Roman"/>
          <w:szCs w:val="28"/>
        </w:rPr>
        <w:t xml:space="preserve">                  </w:t>
      </w:r>
      <w:r w:rsidRPr="00C3299B">
        <w:rPr>
          <w:rFonts w:eastAsia="Calibri" w:cs="Times New Roman"/>
          <w:szCs w:val="28"/>
        </w:rPr>
        <w:t>и</w:t>
      </w:r>
      <w:r w:rsidR="000A6517" w:rsidRPr="00C3299B">
        <w:rPr>
          <w:rFonts w:eastAsia="Calibri" w:cs="Times New Roman"/>
          <w:szCs w:val="28"/>
        </w:rPr>
        <w:t xml:space="preserve"> </w:t>
      </w:r>
      <w:r w:rsidRPr="00C3299B">
        <w:rPr>
          <w:rFonts w:eastAsia="Calibri" w:cs="Times New Roman"/>
          <w:szCs w:val="28"/>
        </w:rPr>
        <w:t>жилищно-коммунальном хозяйстве</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на внедрение государственной информационной системы обеспечения градостроительной деятельности Российской Федерации, облачного решения информационной системы обеспечения градостроительной деятельности, облачного решения "Стройкомплекс" и обеспечение на их основе оказания государственных </w:t>
      </w:r>
      <w:r w:rsidR="005B02F2" w:rsidRPr="00C3299B">
        <w:rPr>
          <w:rFonts w:eastAsia="Calibri" w:cs="Times New Roman"/>
          <w:szCs w:val="28"/>
        </w:rPr>
        <w:t xml:space="preserve">                       </w:t>
      </w:r>
      <w:r w:rsidRPr="00C3299B">
        <w:rPr>
          <w:rFonts w:eastAsia="Calibri" w:cs="Times New Roman"/>
          <w:szCs w:val="28"/>
        </w:rPr>
        <w:t xml:space="preserve">и муниципальных услуг в электронной форме на едином портале государственных </w:t>
      </w:r>
      <w:r w:rsidR="00F32AC9">
        <w:rPr>
          <w:rFonts w:eastAsia="Calibri" w:cs="Times New Roman"/>
          <w:szCs w:val="28"/>
        </w:rPr>
        <w:t xml:space="preserve">              </w:t>
      </w:r>
      <w:r w:rsidRPr="00C3299B">
        <w:rPr>
          <w:rFonts w:eastAsia="Calibri" w:cs="Times New Roman"/>
          <w:szCs w:val="28"/>
        </w:rPr>
        <w:t xml:space="preserve">и муниципальных услуг, а также обеспечение законодательных, правовых, методических и нормативно-технических основ управления жизненным циклом объектов капитального строительства с использованием технологий информационного моделирования и внедрением платформы "Цифровое строительство", проведение работ по разработке системы мониторинга состояния </w:t>
      </w:r>
      <w:r w:rsidR="00F32AC9">
        <w:rPr>
          <w:rFonts w:eastAsia="Calibri" w:cs="Times New Roman"/>
          <w:szCs w:val="28"/>
        </w:rPr>
        <w:t xml:space="preserve">                   </w:t>
      </w:r>
      <w:r w:rsidRPr="00C3299B">
        <w:rPr>
          <w:rFonts w:eastAsia="Calibri" w:cs="Times New Roman"/>
          <w:szCs w:val="28"/>
        </w:rPr>
        <w:t xml:space="preserve">и управления теплоснабжением поселений, создание и обеспечение функционирования проектного офиса цифровой трансформации в строительстве </w:t>
      </w:r>
      <w:r w:rsidR="00F32AC9">
        <w:rPr>
          <w:rFonts w:eastAsia="Calibri" w:cs="Times New Roman"/>
          <w:szCs w:val="28"/>
        </w:rPr>
        <w:t xml:space="preserve">                   </w:t>
      </w:r>
      <w:r w:rsidRPr="00C3299B">
        <w:rPr>
          <w:rFonts w:eastAsia="Calibri" w:cs="Times New Roman"/>
          <w:szCs w:val="28"/>
        </w:rPr>
        <w:t>и жилищно-коммунальном хозяйстве;</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72700 Создание и обеспечение функционирования информационной системы </w:t>
      </w:r>
      <w:r w:rsidR="00F32AC9">
        <w:rPr>
          <w:rFonts w:eastAsia="Calibri" w:cs="Times New Roman"/>
          <w:szCs w:val="28"/>
        </w:rPr>
        <w:t xml:space="preserve">                </w:t>
      </w:r>
      <w:r w:rsidRPr="00C3299B">
        <w:rPr>
          <w:rFonts w:eastAsia="Calibri" w:cs="Times New Roman"/>
          <w:szCs w:val="28"/>
        </w:rPr>
        <w:t>и информационно-технологической инфраструктуры по контролю</w:t>
      </w:r>
      <w:r w:rsidR="005B02F2" w:rsidRPr="00C3299B">
        <w:rPr>
          <w:rFonts w:eastAsia="Calibri" w:cs="Times New Roman"/>
          <w:szCs w:val="28"/>
        </w:rPr>
        <w:t xml:space="preserve"> </w:t>
      </w:r>
      <w:r w:rsidRPr="00C3299B">
        <w:rPr>
          <w:rFonts w:eastAsia="Calibri" w:cs="Times New Roman"/>
          <w:szCs w:val="28"/>
        </w:rPr>
        <w:t xml:space="preserve">за оборотом оружия и управлению охранными услугами на базе отечественных технологий </w:t>
      </w:r>
      <w:r w:rsidR="00F32AC9">
        <w:rPr>
          <w:rFonts w:eastAsia="Calibri" w:cs="Times New Roman"/>
          <w:szCs w:val="28"/>
        </w:rPr>
        <w:t xml:space="preserve">                         </w:t>
      </w:r>
      <w:r w:rsidRPr="00C3299B">
        <w:rPr>
          <w:rFonts w:eastAsia="Calibri" w:cs="Times New Roman"/>
          <w:szCs w:val="28"/>
        </w:rPr>
        <w:t>и на их основе обеспечение оказания электронных услуг на едином портале государственных и муниципальных услуг</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в рамках государственной программы Российской Федерации "Информационное общество" по созданию и обеспечению функционирования информационной системы и информационно-технологической инфраструктуры </w:t>
      </w:r>
      <w:r w:rsidR="00C23A29">
        <w:rPr>
          <w:rFonts w:eastAsia="Calibri" w:cs="Times New Roman"/>
          <w:szCs w:val="28"/>
        </w:rPr>
        <w:t xml:space="preserve">              </w:t>
      </w:r>
      <w:r w:rsidRPr="00C3299B">
        <w:rPr>
          <w:rFonts w:eastAsia="Calibri" w:cs="Times New Roman"/>
          <w:szCs w:val="28"/>
        </w:rPr>
        <w:t>по контролю за оборотом оружия и управлению охранными услугами на базе отечественных технологий и на их основе обеспечение оказания электронных услуг на едином портале государственных и муниципальных услуг</w:t>
      </w:r>
      <w:r w:rsidR="005B02F2" w:rsidRPr="00C3299B">
        <w:rPr>
          <w:rFonts w:eastAsia="Calibri" w:cs="Times New Roman"/>
          <w:szCs w:val="28"/>
        </w:rPr>
        <w:t>;</w:t>
      </w:r>
    </w:p>
    <w:p w:rsidR="00672856" w:rsidRPr="00C3299B" w:rsidRDefault="00672856" w:rsidP="00672856">
      <w:pPr>
        <w:spacing w:after="10"/>
        <w:rPr>
          <w:rFonts w:eastAsia="Calibri" w:cs="Times New Roman"/>
          <w:szCs w:val="28"/>
        </w:rPr>
      </w:pPr>
      <w:r w:rsidRPr="00C3299B">
        <w:rPr>
          <w:rFonts w:eastAsia="Calibri" w:cs="Times New Roman"/>
          <w:szCs w:val="28"/>
        </w:rPr>
        <w:t>72900 Обеспечение создания, развития и функционирования информационных систем, эксплуатируемых Федеральной службой охраны Российской Федерации</w:t>
      </w:r>
    </w:p>
    <w:p w:rsidR="00672856" w:rsidRDefault="00672856" w:rsidP="00672856">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в рамках государственной программы Российской Федерации "Информационное общество" по обеспечению создания, развития </w:t>
      </w:r>
      <w:r w:rsidR="00C23A29">
        <w:rPr>
          <w:rFonts w:eastAsia="Calibri" w:cs="Times New Roman"/>
          <w:szCs w:val="28"/>
        </w:rPr>
        <w:t xml:space="preserve">                                            </w:t>
      </w:r>
      <w:r w:rsidRPr="00C3299B">
        <w:rPr>
          <w:rFonts w:eastAsia="Calibri" w:cs="Times New Roman"/>
          <w:szCs w:val="28"/>
        </w:rPr>
        <w:t>и функционирования информационных систем, эксплуатируемых Федеральной службой охраны Российской Федерации;</w:t>
      </w:r>
    </w:p>
    <w:p w:rsidR="006C79BE" w:rsidRPr="006C79BE" w:rsidRDefault="006C79BE" w:rsidP="006C79BE">
      <w:pPr>
        <w:spacing w:after="10"/>
        <w:rPr>
          <w:rFonts w:eastAsia="Calibri" w:cs="Times New Roman"/>
          <w:szCs w:val="28"/>
        </w:rPr>
      </w:pPr>
      <w:r w:rsidRPr="006C79BE">
        <w:rPr>
          <w:rFonts w:eastAsia="Calibri" w:cs="Times New Roman"/>
          <w:szCs w:val="28"/>
        </w:rPr>
        <w:t xml:space="preserve">73000 Создание универсальной цифровой платформы инвентаризации, учета </w:t>
      </w:r>
      <w:r w:rsidR="00694D11">
        <w:rPr>
          <w:rFonts w:eastAsia="Calibri" w:cs="Times New Roman"/>
          <w:szCs w:val="28"/>
        </w:rPr>
        <w:t xml:space="preserve">             </w:t>
      </w:r>
      <w:r w:rsidRPr="006C79BE">
        <w:rPr>
          <w:rFonts w:eastAsia="Calibri" w:cs="Times New Roman"/>
          <w:szCs w:val="28"/>
        </w:rPr>
        <w:t>и контроля состояния всех видов энергоресурсов и имущественных комплексов государственной и муниципальной форм собственности</w:t>
      </w:r>
    </w:p>
    <w:p w:rsidR="006C79BE" w:rsidRPr="00C3299B" w:rsidRDefault="006C79BE" w:rsidP="006C79BE">
      <w:pPr>
        <w:spacing w:after="10"/>
        <w:rPr>
          <w:rFonts w:eastAsia="Calibri" w:cs="Times New Roman"/>
          <w:szCs w:val="28"/>
        </w:rPr>
      </w:pPr>
      <w:r w:rsidRPr="006C79BE">
        <w:rPr>
          <w:rFonts w:eastAsia="Calibri" w:cs="Times New Roman"/>
          <w:szCs w:val="28"/>
        </w:rPr>
        <w:t xml:space="preserve">По данному направлению расходов отражаются расходы федерального бюджета в рамках государственной программы Российской Федерации "Информационное общество" по созданию универсальной цифровой платформы инвентаризации, учета и контроля состояния всех видов энергоресурсов </w:t>
      </w:r>
      <w:r w:rsidR="00694D11">
        <w:rPr>
          <w:rFonts w:eastAsia="Calibri" w:cs="Times New Roman"/>
          <w:szCs w:val="28"/>
        </w:rPr>
        <w:t xml:space="preserve">                                    </w:t>
      </w:r>
      <w:r w:rsidRPr="006C79BE">
        <w:rPr>
          <w:rFonts w:eastAsia="Calibri" w:cs="Times New Roman"/>
          <w:szCs w:val="28"/>
        </w:rPr>
        <w:t>и имущественных комплексов государственной и муниципальной форм собственности;</w:t>
      </w:r>
    </w:p>
    <w:p w:rsidR="005B02F2" w:rsidRPr="00C3299B" w:rsidRDefault="005B02F2" w:rsidP="005B02F2">
      <w:pPr>
        <w:spacing w:after="10"/>
        <w:rPr>
          <w:rFonts w:eastAsia="Calibri" w:cs="Times New Roman"/>
          <w:szCs w:val="28"/>
        </w:rPr>
      </w:pPr>
      <w:r w:rsidRPr="00C3299B">
        <w:rPr>
          <w:rFonts w:eastAsia="Calibri" w:cs="Times New Roman"/>
          <w:szCs w:val="28"/>
        </w:rPr>
        <w:t>73100 Организация научно-методологической поддержки, мониторинга, создания, развития, внедрения и эксплуатации новых цифровых технологий (информационных систем) в сфере государственного управления (в том числе для оценки качества оказания государственных (муниципальных) услуг, сопровождения нормотворческого процесса)</w:t>
      </w:r>
    </w:p>
    <w:p w:rsidR="005B02F2" w:rsidRPr="00C3299B" w:rsidRDefault="005B02F2" w:rsidP="005B02F2">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 "Информационное общество" по организации нормативно-методологической поддержки, мониторинга, создания, развития, внедрения и эксплуатации новых цифровых технологий (информационных систем) в сфере государственного управления (в том числе для оценки качества оказания государственных (муниципальных) услуг, сопровождения нормотворческого процесса);</w:t>
      </w:r>
    </w:p>
    <w:p w:rsidR="00672856" w:rsidRPr="00C3299B" w:rsidRDefault="00672856" w:rsidP="00672856">
      <w:pPr>
        <w:spacing w:after="10"/>
        <w:rPr>
          <w:rFonts w:eastAsia="Calibri" w:cs="Times New Roman"/>
          <w:szCs w:val="28"/>
        </w:rPr>
      </w:pPr>
      <w:r w:rsidRPr="00C3299B">
        <w:rPr>
          <w:rFonts w:eastAsia="Calibri" w:cs="Times New Roman"/>
          <w:szCs w:val="28"/>
        </w:rPr>
        <w:t>73400 Обеспечение развития Единой информационной системы в сфере противодействия легализации (отмыванию) доходов, полученных преступным путем, и финансированию терроризма Федеральной службы по финансовому мониторингу на основе создания и развития интеллектуальной цифровой технологической платформы для участников национальной системы противодействия легализации (отмыванию) доходов, полученных преступным путем, и финансированию терроризма на федеральном и региональном уровнях</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в рамках государственной программы Российской Федерации "Информационное общество" на обеспечение развития Единой информационной системы в сфере противодействия легализации (отмыванию) доходов, полученных преступным путем, и финансированию терроризма Федеральной службы </w:t>
      </w:r>
      <w:r w:rsidR="00C23A29">
        <w:rPr>
          <w:rFonts w:eastAsia="Calibri" w:cs="Times New Roman"/>
          <w:szCs w:val="28"/>
        </w:rPr>
        <w:t xml:space="preserve">                                  </w:t>
      </w:r>
      <w:r w:rsidRPr="00C3299B">
        <w:rPr>
          <w:rFonts w:eastAsia="Calibri" w:cs="Times New Roman"/>
          <w:szCs w:val="28"/>
        </w:rPr>
        <w:t>по финансовому мониторингу на основе создания и развития интеллектуальной цифровой технологической платформы для участников национальной системы противодействия легализации (отмыванию) доходов, полученных преступным путем, и финансированию терроризма на федеральном и региональном уровнях;</w:t>
      </w:r>
    </w:p>
    <w:p w:rsidR="00672856" w:rsidRPr="00C3299B" w:rsidRDefault="00672856" w:rsidP="00672856">
      <w:pPr>
        <w:spacing w:after="10"/>
        <w:rPr>
          <w:rFonts w:eastAsia="Calibri" w:cs="Times New Roman"/>
          <w:szCs w:val="28"/>
        </w:rPr>
      </w:pPr>
      <w:r w:rsidRPr="00C3299B">
        <w:rPr>
          <w:rFonts w:eastAsia="Calibri" w:cs="Times New Roman"/>
          <w:szCs w:val="28"/>
        </w:rPr>
        <w:t>73600 Создание платформы мониторинга контрольной (надзорной) деятельности на базе государственной автоматизированной информационной системы "Управление" в интересах Правительства Российской Федерации</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 "Информационное общество" на создание платформы мониторинга контрольной (надзорной) деятельности на базе государственной автоматизированной информационной системы "Управление" в интересах Правительства Российской Федерации;</w:t>
      </w:r>
    </w:p>
    <w:p w:rsidR="00672856" w:rsidRPr="00C3299B" w:rsidRDefault="00672856" w:rsidP="00672856">
      <w:pPr>
        <w:spacing w:after="10"/>
        <w:rPr>
          <w:rFonts w:eastAsia="Calibri" w:cs="Times New Roman"/>
          <w:szCs w:val="28"/>
        </w:rPr>
      </w:pPr>
      <w:r w:rsidRPr="00C3299B">
        <w:rPr>
          <w:rFonts w:eastAsia="Calibri" w:cs="Times New Roman"/>
          <w:szCs w:val="28"/>
        </w:rPr>
        <w:t>73800 Обеспечение оказания услуг, предоставляемых Федеральным</w:t>
      </w:r>
      <w:r w:rsidR="000A6517" w:rsidRPr="00C3299B">
        <w:rPr>
          <w:rFonts w:eastAsia="Calibri" w:cs="Times New Roman"/>
          <w:szCs w:val="28"/>
        </w:rPr>
        <w:t xml:space="preserve"> </w:t>
      </w:r>
      <w:r w:rsidR="00C23A29">
        <w:rPr>
          <w:rFonts w:eastAsia="Calibri" w:cs="Times New Roman"/>
          <w:szCs w:val="28"/>
        </w:rPr>
        <w:t xml:space="preserve">                   </w:t>
      </w:r>
      <w:r w:rsidRPr="00C3299B">
        <w:rPr>
          <w:rFonts w:eastAsia="Calibri" w:cs="Times New Roman"/>
          <w:szCs w:val="28"/>
        </w:rPr>
        <w:t>медико-биологическим агентством гражданам (включая прикрепленный контингент), в электронном виде,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 "Информационное общество" на обеспечение оказания услуг, предоставляемых Федеральным медико-биологическим агентством гражданам (включая прикрепленный контингент), в электронном виде,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672856" w:rsidRPr="00C3299B" w:rsidRDefault="00672856" w:rsidP="00672856">
      <w:pPr>
        <w:spacing w:after="10"/>
        <w:rPr>
          <w:rFonts w:eastAsia="Calibri" w:cs="Times New Roman"/>
          <w:szCs w:val="28"/>
        </w:rPr>
      </w:pPr>
      <w:r w:rsidRPr="00C3299B">
        <w:rPr>
          <w:rFonts w:eastAsia="Calibri" w:cs="Times New Roman"/>
          <w:szCs w:val="28"/>
        </w:rPr>
        <w:t>73900 Обеспечение создания и эксплуатации федеральной государственной информационной системы уполномоченных по правам человека</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 "Информационное общество" по обеспечению создания и эксплуатации федеральной государственной информационной системы уполномоченных по правам человека;</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79100 Внедрение Государственной информационной системы </w:t>
      </w:r>
      <w:r w:rsidR="00C23A29">
        <w:rPr>
          <w:rFonts w:eastAsia="Calibri" w:cs="Times New Roman"/>
          <w:szCs w:val="28"/>
        </w:rPr>
        <w:t xml:space="preserve">                            </w:t>
      </w:r>
      <w:r w:rsidRPr="00C3299B">
        <w:rPr>
          <w:rFonts w:eastAsia="Calibri" w:cs="Times New Roman"/>
          <w:szCs w:val="28"/>
        </w:rPr>
        <w:t>"Единая цифровая платформа Росгидромета" в целях обеспечения оказания электронных услуг в сфере гидрометеорологии и смежных с ней отраслей</w:t>
      </w:r>
      <w:r w:rsidR="005B02F2" w:rsidRPr="00C3299B">
        <w:rPr>
          <w:rFonts w:eastAsia="Calibri" w:cs="Times New Roman"/>
          <w:szCs w:val="28"/>
        </w:rPr>
        <w:t xml:space="preserve"> </w:t>
      </w:r>
      <w:r w:rsidRPr="00C3299B">
        <w:rPr>
          <w:rFonts w:eastAsia="Calibri" w:cs="Times New Roman"/>
          <w:szCs w:val="28"/>
        </w:rPr>
        <w:t>на едином портале государственных и муниципальных услуг</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 "Информационное общество" на внедрение Государственной информационной системы "Единая цифровая платформа Росгидромета" в целях обеспечения оказания электронных услуг в сфере гидрометеорологии и смежных с ней отраслей на едином портале государственных и муниципальных услуг;</w:t>
      </w:r>
    </w:p>
    <w:p w:rsidR="00672856" w:rsidRPr="00C3299B" w:rsidRDefault="00672856" w:rsidP="00672856">
      <w:pPr>
        <w:spacing w:after="10"/>
        <w:rPr>
          <w:rFonts w:eastAsia="Calibri" w:cs="Times New Roman"/>
          <w:szCs w:val="28"/>
        </w:rPr>
      </w:pPr>
      <w:r w:rsidRPr="00C3299B">
        <w:rPr>
          <w:rFonts w:eastAsia="Calibri" w:cs="Times New Roman"/>
          <w:szCs w:val="28"/>
        </w:rPr>
        <w:t>79200 Создание, развитие и внедрение цифровых услуг и сервисов в сфере здравоохранения для граждан посредством развития единой государственной информационной системы в сфере здравоохранения (ЕГИСЗ)</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в рамках государственной программы Российской Федерации "Информационное общество" на создание, развитие и внедрение цифровых услуг </w:t>
      </w:r>
      <w:r w:rsidR="00C23A29">
        <w:rPr>
          <w:rFonts w:eastAsia="Calibri" w:cs="Times New Roman"/>
          <w:szCs w:val="28"/>
        </w:rPr>
        <w:t xml:space="preserve">                  </w:t>
      </w:r>
      <w:r w:rsidRPr="00C3299B">
        <w:rPr>
          <w:rFonts w:eastAsia="Calibri" w:cs="Times New Roman"/>
          <w:szCs w:val="28"/>
        </w:rPr>
        <w:t>и сервисов в сфере здравоохранения для граждан посредством развития единой государственной информационной системы в сфере здравоохранения (ЕГИСЗ);</w:t>
      </w:r>
    </w:p>
    <w:p w:rsidR="005B02F2" w:rsidRPr="00C3299B" w:rsidRDefault="005B02F2" w:rsidP="005B02F2">
      <w:pPr>
        <w:spacing w:after="10"/>
        <w:rPr>
          <w:rFonts w:eastAsia="Calibri" w:cs="Times New Roman"/>
          <w:szCs w:val="28"/>
        </w:rPr>
      </w:pPr>
      <w:r w:rsidRPr="00C3299B">
        <w:rPr>
          <w:rFonts w:eastAsia="Calibri" w:cs="Times New Roman"/>
          <w:szCs w:val="28"/>
        </w:rPr>
        <w:t>81100 Создание системы мониторинга достижения национальных целей на базе государственной автоматизированной информационной системы "Управление"</w:t>
      </w:r>
    </w:p>
    <w:p w:rsidR="005B02F2" w:rsidRDefault="005B02F2" w:rsidP="005B02F2">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 "Информационное общество" по созданию системы мониторинга достижения национальных целей на базе государственной автоматизированной информационной системы "Управление";</w:t>
      </w:r>
    </w:p>
    <w:p w:rsidR="00A52F63" w:rsidRPr="00A52F63" w:rsidRDefault="00A52F63" w:rsidP="00A52F63">
      <w:pPr>
        <w:spacing w:after="10"/>
        <w:rPr>
          <w:rFonts w:eastAsia="Calibri" w:cs="Times New Roman"/>
          <w:szCs w:val="28"/>
        </w:rPr>
      </w:pPr>
      <w:r w:rsidRPr="00A52F63">
        <w:rPr>
          <w:rFonts w:eastAsia="Calibri" w:cs="Times New Roman"/>
          <w:szCs w:val="28"/>
        </w:rPr>
        <w:t>81200 Развитие федеральной государственной информационной системы "Единая информационно-аналитическая система "Федеральный орган</w:t>
      </w:r>
      <w:r w:rsidR="0043346A">
        <w:rPr>
          <w:rFonts w:eastAsia="Calibri" w:cs="Times New Roman"/>
          <w:szCs w:val="28"/>
        </w:rPr>
        <w:t xml:space="preserve">            </w:t>
      </w:r>
      <w:r w:rsidRPr="00A52F63">
        <w:rPr>
          <w:rFonts w:eastAsia="Calibri" w:cs="Times New Roman"/>
          <w:szCs w:val="28"/>
        </w:rPr>
        <w:t xml:space="preserve"> регулирования - региональные органы регулирования - субъекты регулирования"</w:t>
      </w:r>
    </w:p>
    <w:p w:rsidR="00A52F63" w:rsidRDefault="00A52F63" w:rsidP="00A52F63">
      <w:pPr>
        <w:spacing w:after="10"/>
        <w:rPr>
          <w:rFonts w:eastAsia="Calibri" w:cs="Times New Roman"/>
          <w:szCs w:val="28"/>
        </w:rPr>
      </w:pPr>
      <w:r w:rsidRPr="00A52F63">
        <w:rPr>
          <w:rFonts w:eastAsia="Calibri" w:cs="Times New Roman"/>
          <w:szCs w:val="28"/>
        </w:rPr>
        <w:t xml:space="preserve">По данному направлению расходов отражаются расходы федерального бюджета в рамках государственной программы Российской Федерации "Информационное общество" по развитию федеральной государственной информационной системы "Единая информационно-аналитическая система "Федеральный орган регулирования - региональные органы </w:t>
      </w:r>
      <w:r w:rsidR="0043346A">
        <w:rPr>
          <w:rFonts w:eastAsia="Calibri" w:cs="Times New Roman"/>
          <w:szCs w:val="28"/>
        </w:rPr>
        <w:t xml:space="preserve">                                  </w:t>
      </w:r>
      <w:r w:rsidRPr="00A52F63">
        <w:rPr>
          <w:rFonts w:eastAsia="Calibri" w:cs="Times New Roman"/>
          <w:szCs w:val="28"/>
        </w:rPr>
        <w:t>регулирования - субъекты регулирования";</w:t>
      </w:r>
    </w:p>
    <w:p w:rsidR="00417C47" w:rsidRPr="00417C47" w:rsidRDefault="00417C47" w:rsidP="00417C47">
      <w:pPr>
        <w:spacing w:after="10"/>
        <w:rPr>
          <w:rFonts w:eastAsia="Calibri" w:cs="Times New Roman"/>
          <w:szCs w:val="28"/>
        </w:rPr>
      </w:pPr>
      <w:r w:rsidRPr="00417C47">
        <w:rPr>
          <w:rFonts w:eastAsia="Calibri" w:cs="Times New Roman"/>
          <w:szCs w:val="28"/>
        </w:rPr>
        <w:t>81500 Обеспечение развития и сопровождения автоматизированной информационной системы Федеральной службы судебных приставов в части компонентов суперсервиса "Цифровое исполнительное производство"</w:t>
      </w:r>
    </w:p>
    <w:p w:rsidR="00417C47" w:rsidRPr="00C3299B" w:rsidRDefault="00417C47" w:rsidP="00417C47">
      <w:pPr>
        <w:spacing w:after="10"/>
        <w:rPr>
          <w:rFonts w:eastAsia="Calibri" w:cs="Times New Roman"/>
          <w:szCs w:val="28"/>
        </w:rPr>
      </w:pPr>
      <w:r w:rsidRPr="00417C47">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 "Информационное общество" по обеспечению развития и сопровождения автоматизированной информационной системы Федеральной службы судебных приставов в части компонентов суперсервиса "Цифровое исполнительное производство";</w:t>
      </w:r>
    </w:p>
    <w:p w:rsidR="00672856" w:rsidRPr="00C3299B" w:rsidRDefault="00672856" w:rsidP="00672856">
      <w:pPr>
        <w:spacing w:after="10"/>
        <w:rPr>
          <w:rFonts w:eastAsia="Calibri" w:cs="Times New Roman"/>
          <w:szCs w:val="28"/>
        </w:rPr>
      </w:pPr>
      <w:r w:rsidRPr="00C3299B">
        <w:rPr>
          <w:rFonts w:eastAsia="Calibri" w:cs="Times New Roman"/>
          <w:szCs w:val="28"/>
        </w:rPr>
        <w:t>84100 Обеспечение развития и функционирования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 "Информационное общество" по обеспечению развития и функционирования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w:t>
      </w:r>
    </w:p>
    <w:p w:rsidR="00672856" w:rsidRPr="00C3299B" w:rsidRDefault="00672856" w:rsidP="00672856">
      <w:pPr>
        <w:spacing w:after="10"/>
        <w:rPr>
          <w:rFonts w:eastAsia="Calibri" w:cs="Times New Roman"/>
          <w:szCs w:val="28"/>
        </w:rPr>
      </w:pPr>
      <w:r w:rsidRPr="00C3299B">
        <w:rPr>
          <w:rFonts w:eastAsia="Calibri" w:cs="Times New Roman"/>
          <w:szCs w:val="28"/>
        </w:rPr>
        <w:t>84500 Обеспечение предоставления цифровых сервисов для участников избирательного процесса</w:t>
      </w:r>
    </w:p>
    <w:p w:rsidR="00672856"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 "Информационное общество" по обеспечению предоставления цифровых сервисов для участников избирательного процесса;</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84800 Разработка и обеспечение функционирования информационных систем для оказания гражданам и бизнесу комплексных государственных услуг в сфере сельского хозяйства, сгруппированных по основным жизненным ситуациям, </w:t>
      </w:r>
      <w:r w:rsidR="00C23A29">
        <w:rPr>
          <w:rFonts w:eastAsia="Calibri" w:cs="Times New Roman"/>
          <w:szCs w:val="28"/>
        </w:rPr>
        <w:t xml:space="preserve">                         </w:t>
      </w:r>
      <w:r w:rsidRPr="00C3299B">
        <w:rPr>
          <w:rFonts w:eastAsia="Calibri" w:cs="Times New Roman"/>
          <w:szCs w:val="28"/>
        </w:rPr>
        <w:t>и на их основе обеспечение оказания электронных услуг на едином портале государственных и муниципальных услуг</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в рамках государственной программы Российской Федерации "Информационное общество" по разработке и обеспечению функционирования информационных систем для оказания гражданам и бизнесу комплексных государственных услуг в сфере сельского хозяйства, сгруппированных по основным жизненным ситуациям, и на их основе обеспечение оказания электронных услуг </w:t>
      </w:r>
      <w:r w:rsidR="00C23A29">
        <w:rPr>
          <w:rFonts w:eastAsia="Calibri" w:cs="Times New Roman"/>
          <w:szCs w:val="28"/>
        </w:rPr>
        <w:t xml:space="preserve">                    </w:t>
      </w:r>
      <w:r w:rsidRPr="00C3299B">
        <w:rPr>
          <w:rFonts w:eastAsia="Calibri" w:cs="Times New Roman"/>
          <w:szCs w:val="28"/>
        </w:rPr>
        <w:t>на едином портале государственных и муниципальных услуг;</w:t>
      </w:r>
    </w:p>
    <w:p w:rsidR="006A4802" w:rsidRPr="00C3299B" w:rsidRDefault="006A4802" w:rsidP="00672856">
      <w:pPr>
        <w:spacing w:after="10"/>
        <w:rPr>
          <w:rFonts w:eastAsia="Calibri" w:cs="Times New Roman"/>
          <w:szCs w:val="28"/>
        </w:rPr>
      </w:pPr>
      <w:r w:rsidRPr="00C3299B">
        <w:rPr>
          <w:rFonts w:eastAsia="Calibri" w:cs="Times New Roman"/>
          <w:szCs w:val="28"/>
        </w:rPr>
        <w:t xml:space="preserve">85100 Обеспечение создания, развития и функционирования цифровой платформы автоматизированной информационной системы Федеральной службы </w:t>
      </w:r>
      <w:r w:rsidR="00C23A29">
        <w:rPr>
          <w:rFonts w:eastAsia="Calibri" w:cs="Times New Roman"/>
          <w:szCs w:val="28"/>
        </w:rPr>
        <w:t xml:space="preserve">               </w:t>
      </w:r>
      <w:r w:rsidRPr="00C3299B">
        <w:rPr>
          <w:rFonts w:eastAsia="Calibri" w:cs="Times New Roman"/>
          <w:szCs w:val="28"/>
        </w:rPr>
        <w:t xml:space="preserve">по экологическому, технологическому и атомному надзору в целях предоставления электронных услуг на едином портале государственных и муниципальных услуг </w:t>
      </w:r>
      <w:r w:rsidR="00C23A29">
        <w:rPr>
          <w:rFonts w:eastAsia="Calibri" w:cs="Times New Roman"/>
          <w:szCs w:val="28"/>
        </w:rPr>
        <w:t xml:space="preserve">                       </w:t>
      </w:r>
      <w:r w:rsidRPr="00C3299B">
        <w:rPr>
          <w:rFonts w:eastAsia="Calibri" w:cs="Times New Roman"/>
          <w:szCs w:val="28"/>
        </w:rPr>
        <w:t>и исполнения государственных контрольных и надзорных функций в электронном виде</w:t>
      </w:r>
    </w:p>
    <w:p w:rsidR="00A76CE4" w:rsidRPr="00C3299B" w:rsidRDefault="00A76CE4" w:rsidP="00A76CE4">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в рамках государственной программы Российской Федерации "Информационное общество" по обеспечению создания, развития </w:t>
      </w:r>
      <w:r w:rsidR="00C23A29">
        <w:rPr>
          <w:rFonts w:eastAsia="Calibri" w:cs="Times New Roman"/>
          <w:szCs w:val="28"/>
        </w:rPr>
        <w:t xml:space="preserve">                                             </w:t>
      </w:r>
      <w:r w:rsidRPr="00C3299B">
        <w:rPr>
          <w:rFonts w:eastAsia="Calibri" w:cs="Times New Roman"/>
          <w:szCs w:val="28"/>
        </w:rPr>
        <w:t>и функционирования цифровой платформы автоматизированной информационной системы Федеральной службы по экологическому, технологическому и атомному надзору в целях предоставления электронных услуг на едином портале государственных и муниципальных услуг и исполнения государственных контрольных и надзорных функций в электронном виде;</w:t>
      </w:r>
    </w:p>
    <w:p w:rsidR="00672856" w:rsidRPr="00C3299B" w:rsidRDefault="00672856" w:rsidP="00672856">
      <w:pPr>
        <w:spacing w:after="10"/>
        <w:rPr>
          <w:rFonts w:eastAsia="Calibri" w:cs="Times New Roman"/>
          <w:szCs w:val="28"/>
        </w:rPr>
      </w:pPr>
      <w:r w:rsidRPr="00C3299B">
        <w:rPr>
          <w:rFonts w:eastAsia="Calibri" w:cs="Times New Roman"/>
          <w:szCs w:val="28"/>
        </w:rPr>
        <w:t>85300 Создание и обеспечение функционирования сервисов на цифровой платформе для процесса осуществления внешнего государственного аудита (контроля)</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 "Информационное общество" по созданию и обеспечению функционирования сервисов на цифровой платформе для процесса осуществления внешнего государственного аудита (контроля);</w:t>
      </w:r>
    </w:p>
    <w:p w:rsidR="00672856" w:rsidRPr="00C3299B" w:rsidRDefault="00672856" w:rsidP="00672856">
      <w:pPr>
        <w:spacing w:after="10"/>
        <w:rPr>
          <w:rFonts w:eastAsia="Times New Roman" w:cs="Times New Roman"/>
          <w:szCs w:val="28"/>
          <w:lang w:eastAsia="ru-RU"/>
        </w:rPr>
      </w:pPr>
      <w:r w:rsidRPr="00C3299B">
        <w:rPr>
          <w:rFonts w:eastAsia="Calibri" w:cs="Times New Roman"/>
          <w:szCs w:val="28"/>
        </w:rPr>
        <w:t>86800 Обеспечение развития Государственной автоматизированной системы Российской Федерации "Правосудие" с целью реализации суперсервиса "Правосудие онлайн"</w:t>
      </w:r>
    </w:p>
    <w:p w:rsidR="00672856" w:rsidRPr="00C3299B" w:rsidRDefault="00672856" w:rsidP="00672856">
      <w:pPr>
        <w:spacing w:after="10"/>
        <w:rPr>
          <w:rFonts w:eastAsia="Times New Roman" w:cs="Times New Roman"/>
          <w:szCs w:val="28"/>
          <w:lang w:eastAsia="ru-RU"/>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 "Информационное общество" по обеспечению реализации Государственной автоматизированной системы Российской Федерации "Правосудие" с целью реализации суперсервиса "Правосудие онлайн"</w:t>
      </w:r>
      <w:r w:rsidRPr="00C3299B">
        <w:rPr>
          <w:rFonts w:eastAsia="Times New Roman" w:cs="Times New Roman"/>
          <w:szCs w:val="28"/>
          <w:lang w:eastAsia="ru-RU"/>
        </w:rPr>
        <w:t>;</w:t>
      </w:r>
    </w:p>
    <w:p w:rsidR="00672856" w:rsidRPr="00C3299B" w:rsidRDefault="00672856" w:rsidP="00672856">
      <w:pPr>
        <w:spacing w:after="10"/>
        <w:rPr>
          <w:rFonts w:eastAsia="Times New Roman" w:cs="Times New Roman"/>
          <w:szCs w:val="28"/>
          <w:lang w:eastAsia="ru-RU"/>
        </w:rPr>
      </w:pPr>
      <w:r w:rsidRPr="00C3299B">
        <w:rPr>
          <w:rFonts w:eastAsia="Times New Roman" w:cs="Times New Roman"/>
          <w:szCs w:val="28"/>
          <w:lang w:eastAsia="ru-RU"/>
        </w:rPr>
        <w:t>87400 Создание информационной аналитической системы мониторинга реализации национальных проектов в интересах Правительства Российской Федерации</w:t>
      </w:r>
    </w:p>
    <w:p w:rsidR="00672856" w:rsidRPr="00C3299B" w:rsidRDefault="00672856" w:rsidP="00672856">
      <w:pPr>
        <w:spacing w:after="10"/>
        <w:rPr>
          <w:rFonts w:eastAsia="Times New Roman" w:cs="Times New Roman"/>
          <w:szCs w:val="28"/>
          <w:lang w:eastAsia="ru-RU"/>
        </w:rPr>
      </w:pPr>
      <w:r w:rsidRPr="00C3299B">
        <w:rPr>
          <w:rFonts w:eastAsia="Times New Roman" w:cs="Times New Roman"/>
          <w:szCs w:val="28"/>
          <w:lang w:eastAsia="ru-RU"/>
        </w:rPr>
        <w:t xml:space="preserve">По данному направлению расходов отражаются расходы федерального бюджета в рамках государственной программы Российской Федерации "Информационное общество" по созданию информационной аналитической системы мониторинга национальных проектов в интересах Правительства Российской Федерации; </w:t>
      </w:r>
    </w:p>
    <w:p w:rsidR="00672856" w:rsidRPr="00C3299B" w:rsidRDefault="00672856" w:rsidP="00672856">
      <w:pPr>
        <w:spacing w:after="10"/>
        <w:rPr>
          <w:rFonts w:eastAsia="Times New Roman" w:cs="Times New Roman"/>
          <w:szCs w:val="28"/>
          <w:lang w:eastAsia="ru-RU"/>
        </w:rPr>
      </w:pPr>
      <w:r w:rsidRPr="00C3299B">
        <w:rPr>
          <w:rFonts w:eastAsia="Times New Roman" w:cs="Times New Roman"/>
          <w:szCs w:val="28"/>
          <w:lang w:eastAsia="ru-RU"/>
        </w:rPr>
        <w:t>87600 Поддержание системы предоставления государственных услуг, исполнения государственных функций и осуществления межведомственного электронного взаимодействия Федеральной службы безопасности Российской Федерации в актуальном состоянии</w:t>
      </w:r>
    </w:p>
    <w:p w:rsidR="00672856" w:rsidRPr="00C3299B" w:rsidRDefault="00672856" w:rsidP="00672856">
      <w:pPr>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 "Информационное общество" на поддержание системы предоставления государственных услуг, исполнения государственных функций и осуществления межведомственного электронного взаимодействия Федеральной службы безопасности Российской Федерации в актуальном состоянии;</w:t>
      </w:r>
    </w:p>
    <w:p w:rsidR="00672856" w:rsidRPr="00C3299B" w:rsidRDefault="00672856" w:rsidP="00672856">
      <w:pPr>
        <w:spacing w:after="10"/>
        <w:rPr>
          <w:rFonts w:eastAsia="Times New Roman" w:cs="Times New Roman"/>
          <w:szCs w:val="28"/>
          <w:lang w:eastAsia="ru-RU"/>
        </w:rPr>
      </w:pPr>
      <w:r w:rsidRPr="00C3299B">
        <w:rPr>
          <w:rFonts w:eastAsia="Times New Roman" w:cs="Times New Roman"/>
          <w:szCs w:val="28"/>
          <w:lang w:eastAsia="ru-RU"/>
        </w:rPr>
        <w:t>87800 Создание, развитие и функционирование государственной информационной системы "Капиталовложения", обеспечение ее эксплуатации</w:t>
      </w:r>
    </w:p>
    <w:p w:rsidR="00672856" w:rsidRPr="00C3299B" w:rsidRDefault="00672856" w:rsidP="00672856">
      <w:pPr>
        <w:spacing w:after="10"/>
        <w:rPr>
          <w:rFonts w:eastAsia="Times New Roman" w:cs="Times New Roman"/>
          <w:szCs w:val="28"/>
          <w:lang w:eastAsia="ru-RU"/>
        </w:rPr>
      </w:pPr>
      <w:r w:rsidRPr="00C3299B">
        <w:rPr>
          <w:rFonts w:eastAsia="Times New Roman" w:cs="Times New Roman"/>
          <w:szCs w:val="28"/>
          <w:lang w:eastAsia="ru-RU"/>
        </w:rPr>
        <w:t xml:space="preserve">По данному направлению расходов отражаются расходы федерального бюджета в рамках государственной программы Российской Федерации "Информационное общество" на создание, развитие и функционирование государственной информационной системы "Капиталовложения", обеспечение </w:t>
      </w:r>
      <w:r w:rsidR="00C23A29">
        <w:rPr>
          <w:rFonts w:eastAsia="Times New Roman" w:cs="Times New Roman"/>
          <w:szCs w:val="28"/>
          <w:lang w:eastAsia="ru-RU"/>
        </w:rPr>
        <w:t xml:space="preserve">                     </w:t>
      </w:r>
      <w:r w:rsidRPr="00C3299B">
        <w:rPr>
          <w:rFonts w:eastAsia="Times New Roman" w:cs="Times New Roman"/>
          <w:szCs w:val="28"/>
          <w:lang w:eastAsia="ru-RU"/>
        </w:rPr>
        <w:t>ее эксплуатации;</w:t>
      </w:r>
    </w:p>
    <w:p w:rsidR="00672856" w:rsidRPr="00C3299B" w:rsidRDefault="00672856" w:rsidP="00672856">
      <w:pPr>
        <w:spacing w:after="10"/>
        <w:rPr>
          <w:rFonts w:eastAsia="Times New Roman" w:cs="Times New Roman"/>
          <w:szCs w:val="28"/>
          <w:lang w:eastAsia="ru-RU"/>
        </w:rPr>
      </w:pPr>
      <w:r w:rsidRPr="00C3299B">
        <w:rPr>
          <w:rFonts w:eastAsia="Times New Roman" w:cs="Times New Roman"/>
          <w:szCs w:val="28"/>
          <w:lang w:eastAsia="ru-RU"/>
        </w:rPr>
        <w:t xml:space="preserve">88200 Создание и функционирование цифровой платформы и на ее основе обеспечение оказания электронных услуг на едином портале государственных </w:t>
      </w:r>
      <w:r w:rsidR="00C23A29">
        <w:rPr>
          <w:rFonts w:eastAsia="Times New Roman" w:cs="Times New Roman"/>
          <w:szCs w:val="28"/>
          <w:lang w:eastAsia="ru-RU"/>
        </w:rPr>
        <w:t xml:space="preserve">                          </w:t>
      </w:r>
      <w:r w:rsidRPr="00C3299B">
        <w:rPr>
          <w:rFonts w:eastAsia="Times New Roman" w:cs="Times New Roman"/>
          <w:szCs w:val="28"/>
          <w:lang w:eastAsia="ru-RU"/>
        </w:rPr>
        <w:t>и муниципальных услуг, а также цифровая трансформация функций Министерства спорта Российской Федерации</w:t>
      </w:r>
      <w:r w:rsidRPr="00C3299B" w:rsidDel="000B3443">
        <w:rPr>
          <w:rFonts w:eastAsia="Times New Roman" w:cs="Times New Roman"/>
          <w:szCs w:val="28"/>
          <w:lang w:eastAsia="ru-RU"/>
        </w:rPr>
        <w:t xml:space="preserve"> </w:t>
      </w:r>
    </w:p>
    <w:p w:rsidR="00672856" w:rsidRPr="00C3299B" w:rsidRDefault="00672856" w:rsidP="00672856">
      <w:pPr>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 "Информационное общество" на создание и функционирование цифровой платформы и на ее основе обеспечение оказания электронных услуг на едином портале государственных и муниципальных услуг, а также цифровая трансформация функций Министерства спорта Российской Федерации;</w:t>
      </w:r>
    </w:p>
    <w:p w:rsidR="00672856" w:rsidRPr="00C3299B" w:rsidRDefault="00672856" w:rsidP="00672856">
      <w:pPr>
        <w:spacing w:after="10"/>
        <w:rPr>
          <w:rFonts w:eastAsia="Times New Roman" w:cs="Times New Roman"/>
          <w:szCs w:val="28"/>
          <w:lang w:eastAsia="ru-RU"/>
        </w:rPr>
      </w:pPr>
      <w:r w:rsidRPr="00C3299B">
        <w:rPr>
          <w:rFonts w:eastAsia="Times New Roman" w:cs="Times New Roman"/>
          <w:szCs w:val="28"/>
          <w:lang w:eastAsia="ru-RU"/>
        </w:rPr>
        <w:t>88700</w:t>
      </w:r>
      <w:r w:rsidRPr="00C3299B">
        <w:rPr>
          <w:rFonts w:eastAsia="Times New Roman" w:cs="Times New Roman"/>
          <w:szCs w:val="28"/>
          <w:lang w:eastAsia="ru-RU"/>
        </w:rPr>
        <w:tab/>
      </w:r>
      <w:r w:rsidR="00CB1792">
        <w:rPr>
          <w:rFonts w:eastAsia="Times New Roman" w:cs="Times New Roman"/>
          <w:szCs w:val="28"/>
          <w:lang w:eastAsia="ru-RU"/>
        </w:rPr>
        <w:t xml:space="preserve"> </w:t>
      </w:r>
      <w:r w:rsidR="00CB1792" w:rsidRPr="00CB1792">
        <w:rPr>
          <w:rFonts w:eastAsia="Times New Roman" w:cs="Times New Roman"/>
          <w:szCs w:val="28"/>
          <w:lang w:eastAsia="ru-RU"/>
        </w:rPr>
        <w:t>Обеспечение развития и функционирования государственных информационных систем Федеральной службы по аккредитации в целях сокращения издержек бизнеса и предоставления государственных услуг, в том числе на Едином портале государственных и муниципальных услуг</w:t>
      </w:r>
    </w:p>
    <w:p w:rsidR="00672856" w:rsidRPr="00C3299B" w:rsidRDefault="00672856" w:rsidP="00672856">
      <w:pPr>
        <w:spacing w:after="10"/>
        <w:rPr>
          <w:rFonts w:eastAsia="Times New Roman" w:cs="Times New Roman"/>
          <w:szCs w:val="28"/>
          <w:lang w:eastAsia="ru-RU"/>
        </w:rPr>
      </w:pPr>
      <w:r w:rsidRPr="00C3299B">
        <w:rPr>
          <w:rFonts w:eastAsia="Times New Roman" w:cs="Times New Roman"/>
          <w:szCs w:val="28"/>
          <w:lang w:eastAsia="ru-RU"/>
        </w:rPr>
        <w:t xml:space="preserve">По данному направлению расходов отражаются расходы федерального бюджета в рамках государственной программы Российской Федерации "Информационное общество" на обеспечение развития и функционирования </w:t>
      </w:r>
      <w:r w:rsidR="00CB1792" w:rsidRPr="00C3299B">
        <w:rPr>
          <w:rFonts w:eastAsia="Times New Roman" w:cs="Times New Roman"/>
          <w:szCs w:val="28"/>
          <w:lang w:eastAsia="ru-RU"/>
        </w:rPr>
        <w:t>государственн</w:t>
      </w:r>
      <w:r w:rsidR="00CB1792">
        <w:rPr>
          <w:rFonts w:eastAsia="Times New Roman" w:cs="Times New Roman"/>
          <w:szCs w:val="28"/>
          <w:lang w:eastAsia="ru-RU"/>
        </w:rPr>
        <w:t>ых</w:t>
      </w:r>
      <w:r w:rsidR="00CB1792" w:rsidRPr="00C3299B">
        <w:rPr>
          <w:rFonts w:eastAsia="Times New Roman" w:cs="Times New Roman"/>
          <w:szCs w:val="28"/>
          <w:lang w:eastAsia="ru-RU"/>
        </w:rPr>
        <w:t xml:space="preserve"> информационн</w:t>
      </w:r>
      <w:r w:rsidR="00CB1792">
        <w:rPr>
          <w:rFonts w:eastAsia="Times New Roman" w:cs="Times New Roman"/>
          <w:szCs w:val="28"/>
          <w:lang w:eastAsia="ru-RU"/>
        </w:rPr>
        <w:t>ых</w:t>
      </w:r>
      <w:r w:rsidR="00CB1792" w:rsidRPr="00C3299B">
        <w:rPr>
          <w:rFonts w:eastAsia="Times New Roman" w:cs="Times New Roman"/>
          <w:szCs w:val="28"/>
          <w:lang w:eastAsia="ru-RU"/>
        </w:rPr>
        <w:t xml:space="preserve"> </w:t>
      </w:r>
      <w:r w:rsidRPr="00C3299B">
        <w:rPr>
          <w:rFonts w:eastAsia="Times New Roman" w:cs="Times New Roman"/>
          <w:szCs w:val="28"/>
          <w:lang w:eastAsia="ru-RU"/>
        </w:rPr>
        <w:t xml:space="preserve">систем Федеральной службы по аккредитации </w:t>
      </w:r>
      <w:r w:rsidR="00A24897">
        <w:rPr>
          <w:rFonts w:eastAsia="Times New Roman" w:cs="Times New Roman"/>
          <w:szCs w:val="28"/>
          <w:lang w:eastAsia="ru-RU"/>
        </w:rPr>
        <w:t xml:space="preserve">                    </w:t>
      </w:r>
      <w:r w:rsidRPr="00C3299B">
        <w:rPr>
          <w:rFonts w:eastAsia="Times New Roman" w:cs="Times New Roman"/>
          <w:szCs w:val="28"/>
          <w:lang w:eastAsia="ru-RU"/>
        </w:rPr>
        <w:t xml:space="preserve">в целях сокращения издержек бизнеса и предоставления государственных услуг, </w:t>
      </w:r>
      <w:r w:rsidR="00A24897">
        <w:rPr>
          <w:rFonts w:eastAsia="Times New Roman" w:cs="Times New Roman"/>
          <w:szCs w:val="28"/>
          <w:lang w:eastAsia="ru-RU"/>
        </w:rPr>
        <w:t xml:space="preserve">                      </w:t>
      </w:r>
      <w:r w:rsidRPr="00C3299B">
        <w:rPr>
          <w:rFonts w:eastAsia="Times New Roman" w:cs="Times New Roman"/>
          <w:szCs w:val="28"/>
          <w:lang w:eastAsia="ru-RU"/>
        </w:rPr>
        <w:t xml:space="preserve">в том числе на едином портале государственных </w:t>
      </w:r>
      <w:r w:rsidR="00C23A29">
        <w:rPr>
          <w:rFonts w:eastAsia="Times New Roman" w:cs="Times New Roman"/>
          <w:szCs w:val="28"/>
          <w:lang w:eastAsia="ru-RU"/>
        </w:rPr>
        <w:t xml:space="preserve"> </w:t>
      </w:r>
      <w:r w:rsidRPr="00C3299B">
        <w:rPr>
          <w:rFonts w:eastAsia="Times New Roman" w:cs="Times New Roman"/>
          <w:szCs w:val="28"/>
          <w:lang w:eastAsia="ru-RU"/>
        </w:rPr>
        <w:t>и муниципальных услуг;</w:t>
      </w:r>
    </w:p>
    <w:p w:rsidR="00672856" w:rsidRPr="00C3299B" w:rsidRDefault="00672856" w:rsidP="00672856">
      <w:pPr>
        <w:spacing w:after="10"/>
        <w:rPr>
          <w:rFonts w:eastAsia="Times New Roman" w:cs="Times New Roman"/>
          <w:szCs w:val="28"/>
          <w:lang w:eastAsia="ru-RU"/>
        </w:rPr>
      </w:pPr>
      <w:r w:rsidRPr="00C3299B">
        <w:rPr>
          <w:rFonts w:eastAsia="Times New Roman" w:cs="Times New Roman"/>
          <w:szCs w:val="28"/>
          <w:lang w:eastAsia="ru-RU"/>
        </w:rPr>
        <w:t xml:space="preserve">88800 Обеспечение организационно-технической, экспертной, аналитической </w:t>
      </w:r>
      <w:r w:rsidR="00C23A29">
        <w:rPr>
          <w:rFonts w:eastAsia="Times New Roman" w:cs="Times New Roman"/>
          <w:szCs w:val="28"/>
          <w:lang w:eastAsia="ru-RU"/>
        </w:rPr>
        <w:t xml:space="preserve">  </w:t>
      </w:r>
      <w:r w:rsidRPr="00C3299B">
        <w:rPr>
          <w:rFonts w:eastAsia="Times New Roman" w:cs="Times New Roman"/>
          <w:szCs w:val="28"/>
          <w:lang w:eastAsia="ru-RU"/>
        </w:rPr>
        <w:t>и информационной поддержки и сопровождения реализации национальной программы "Цифровая экономика Российской Федерации"</w:t>
      </w:r>
    </w:p>
    <w:p w:rsidR="00672856" w:rsidRPr="00C3299B" w:rsidRDefault="00672856" w:rsidP="00672856">
      <w:pPr>
        <w:spacing w:after="10"/>
        <w:rPr>
          <w:rFonts w:eastAsia="Times New Roman" w:cs="Times New Roman"/>
          <w:szCs w:val="28"/>
          <w:lang w:val="x-none"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 "Информационное общество" на обеспечение организационно-технической, экспертной, аналитической и информационной поддержки и сопровождения реализации национальной программы "Цифровая экономика Российской Федерации"</w:t>
      </w:r>
    </w:p>
    <w:p w:rsidR="00672856" w:rsidRPr="00C3299B" w:rsidRDefault="00672856" w:rsidP="00672856">
      <w:pPr>
        <w:spacing w:after="10"/>
        <w:rPr>
          <w:rFonts w:eastAsia="Times New Roman" w:cs="Times New Roman"/>
          <w:szCs w:val="28"/>
          <w:lang w:eastAsia="ru-RU"/>
        </w:rPr>
      </w:pPr>
      <w:r w:rsidRPr="00C3299B">
        <w:rPr>
          <w:rFonts w:eastAsia="Times New Roman" w:cs="Times New Roman"/>
          <w:szCs w:val="28"/>
          <w:lang w:eastAsia="ru-RU"/>
        </w:rPr>
        <w:t xml:space="preserve">88900 Создание и функционирование цифровой платформы исполнения функций по контролю (надзору), включающей типовое облачное решение </w:t>
      </w:r>
      <w:r w:rsidR="00C23A29">
        <w:rPr>
          <w:rFonts w:eastAsia="Times New Roman" w:cs="Times New Roman"/>
          <w:szCs w:val="28"/>
          <w:lang w:eastAsia="ru-RU"/>
        </w:rPr>
        <w:t xml:space="preserve">                              </w:t>
      </w:r>
      <w:r w:rsidRPr="00C3299B">
        <w:rPr>
          <w:rFonts w:eastAsia="Times New Roman" w:cs="Times New Roman"/>
          <w:szCs w:val="28"/>
          <w:lang w:eastAsia="ru-RU"/>
        </w:rPr>
        <w:t>по автоматизации контрольно-надзорных функций, электронный реестр обязательных требований и платформу сбора данных на основе технологии "Интернета вещей"</w:t>
      </w:r>
    </w:p>
    <w:p w:rsidR="00672856" w:rsidRPr="00C3299B" w:rsidRDefault="00672856" w:rsidP="00672856">
      <w:pPr>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 "Информационное общество" на создание</w:t>
      </w:r>
      <w:r w:rsidRPr="00C3299B">
        <w:rPr>
          <w:rFonts w:eastAsia="Calibri" w:cs="Times New Roman"/>
          <w:szCs w:val="28"/>
        </w:rPr>
        <w:t xml:space="preserve"> </w:t>
      </w:r>
      <w:r w:rsidRPr="00C3299B">
        <w:rPr>
          <w:rFonts w:eastAsia="Times New Roman" w:cs="Times New Roman"/>
          <w:szCs w:val="28"/>
          <w:lang w:eastAsia="ru-RU"/>
        </w:rPr>
        <w:t>и функционирование цифровой платформы исполнения функций по контролю (надзору), включающей типовое облачное решение по автоматизации контрольно-надзорных функций, электронный реестр обязательных требований и платформу сбора данных на основе технологии "Интернета вещей";</w:t>
      </w:r>
    </w:p>
    <w:p w:rsidR="00672856" w:rsidRPr="00C3299B" w:rsidRDefault="00672856" w:rsidP="00672856">
      <w:pPr>
        <w:spacing w:after="10"/>
        <w:rPr>
          <w:rFonts w:eastAsia="Times New Roman" w:cs="Times New Roman"/>
          <w:szCs w:val="28"/>
          <w:lang w:eastAsia="ru-RU"/>
        </w:rPr>
      </w:pPr>
      <w:r w:rsidRPr="00C3299B">
        <w:rPr>
          <w:rFonts w:eastAsia="Times New Roman" w:cs="Times New Roman"/>
          <w:szCs w:val="28"/>
          <w:lang w:eastAsia="ru-RU"/>
        </w:rPr>
        <w:t xml:space="preserve">89000 Создание и функционирование цифровой платформы Федеральной службы государственной регистрации, кадастра и картографии и на ее основе обеспечение оказания электронных услуг на едином портале государственных </w:t>
      </w:r>
      <w:r w:rsidR="00C23A29">
        <w:rPr>
          <w:rFonts w:eastAsia="Times New Roman" w:cs="Times New Roman"/>
          <w:szCs w:val="28"/>
          <w:lang w:eastAsia="ru-RU"/>
        </w:rPr>
        <w:t xml:space="preserve">                          </w:t>
      </w:r>
      <w:r w:rsidRPr="00C3299B">
        <w:rPr>
          <w:rFonts w:eastAsia="Times New Roman" w:cs="Times New Roman"/>
          <w:szCs w:val="28"/>
          <w:lang w:eastAsia="ru-RU"/>
        </w:rPr>
        <w:t>и муниципальных услуг, а также доступности государственных данных органам власти и бизнесу в режиме онлайн</w:t>
      </w:r>
    </w:p>
    <w:p w:rsidR="00672856" w:rsidRPr="00C3299B" w:rsidRDefault="00672856" w:rsidP="00672856">
      <w:pPr>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 "Информационное общество" на создание и функционирование цифровой платформы Федеральной службы государственной регистрации, кадастра и картографии</w:t>
      </w:r>
      <w:r w:rsidRPr="00C3299B" w:rsidDel="00FB27E6">
        <w:rPr>
          <w:rFonts w:eastAsia="Times New Roman" w:cs="Times New Roman"/>
          <w:szCs w:val="28"/>
          <w:lang w:eastAsia="ru-RU"/>
        </w:rPr>
        <w:t xml:space="preserve"> </w:t>
      </w:r>
      <w:r w:rsidR="00C23A29">
        <w:rPr>
          <w:rFonts w:eastAsia="Times New Roman" w:cs="Times New Roman"/>
          <w:szCs w:val="28"/>
          <w:lang w:eastAsia="ru-RU"/>
        </w:rPr>
        <w:t xml:space="preserve">                   </w:t>
      </w:r>
      <w:r w:rsidRPr="00C3299B">
        <w:rPr>
          <w:rFonts w:eastAsia="Times New Roman" w:cs="Times New Roman"/>
          <w:szCs w:val="28"/>
          <w:lang w:eastAsia="ru-RU"/>
        </w:rPr>
        <w:t>и на ее основе обеспечение оказания электронных услуг на едином портале государственных и муниципальных услуг, а также доступности государственных данных органам власти и бизнесу в режиме онлайн;</w:t>
      </w:r>
    </w:p>
    <w:p w:rsidR="00672856" w:rsidRPr="00C3299B" w:rsidRDefault="00672856" w:rsidP="00672856">
      <w:pPr>
        <w:spacing w:after="10"/>
        <w:rPr>
          <w:rFonts w:eastAsia="Times New Roman" w:cs="Times New Roman"/>
          <w:szCs w:val="28"/>
          <w:lang w:eastAsia="ru-RU"/>
        </w:rPr>
      </w:pPr>
      <w:r w:rsidRPr="00C3299B">
        <w:rPr>
          <w:rFonts w:eastAsia="Times New Roman" w:cs="Times New Roman"/>
          <w:szCs w:val="28"/>
          <w:lang w:eastAsia="ru-RU"/>
        </w:rPr>
        <w:t>89400 Создание цифровых сервисов Федеральной налоговой службы для повышения качества оказываемых государственных услуг гражданам и бизнесу</w:t>
      </w:r>
    </w:p>
    <w:p w:rsidR="00672856" w:rsidRPr="00C3299B" w:rsidRDefault="00672856" w:rsidP="00672856">
      <w:pPr>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 "Информационное общество" на создание цифровых сервисов Федеральной налоговой службы для повышения качества оказываемых государственных услуг гражданам и бизнесу;</w:t>
      </w:r>
    </w:p>
    <w:p w:rsidR="00672856" w:rsidRPr="00C3299B" w:rsidRDefault="00672856" w:rsidP="00672856">
      <w:pPr>
        <w:spacing w:after="10"/>
        <w:rPr>
          <w:rFonts w:eastAsia="Times New Roman" w:cs="Times New Roman"/>
          <w:szCs w:val="28"/>
          <w:lang w:eastAsia="ru-RU"/>
        </w:rPr>
      </w:pPr>
      <w:r w:rsidRPr="00C3299B">
        <w:rPr>
          <w:rFonts w:eastAsia="Times New Roman" w:cs="Times New Roman"/>
          <w:szCs w:val="28"/>
          <w:lang w:eastAsia="ru-RU"/>
        </w:rPr>
        <w:t>89700 Обеспечение создания, развития и функционирования</w:t>
      </w:r>
      <w:r w:rsidR="000A6517" w:rsidRPr="00C3299B">
        <w:rPr>
          <w:rFonts w:eastAsia="Times New Roman" w:cs="Times New Roman"/>
          <w:szCs w:val="28"/>
          <w:lang w:eastAsia="ru-RU"/>
        </w:rPr>
        <w:t xml:space="preserve"> </w:t>
      </w:r>
      <w:r w:rsidR="003763CC">
        <w:rPr>
          <w:rFonts w:eastAsia="Times New Roman" w:cs="Times New Roman"/>
          <w:szCs w:val="28"/>
          <w:lang w:eastAsia="ru-RU"/>
        </w:rPr>
        <w:t xml:space="preserve">                      </w:t>
      </w:r>
      <w:r w:rsidRPr="00C3299B">
        <w:rPr>
          <w:rFonts w:eastAsia="Times New Roman" w:cs="Times New Roman"/>
          <w:szCs w:val="28"/>
          <w:lang w:eastAsia="ru-RU"/>
        </w:rPr>
        <w:t xml:space="preserve">информационно-аналитической системы сопоставления цен на однородные товары (работы, услуги) для государственного оборонного заказа, включая формирование </w:t>
      </w:r>
      <w:r w:rsidR="003763CC">
        <w:rPr>
          <w:rFonts w:eastAsia="Times New Roman" w:cs="Times New Roman"/>
          <w:szCs w:val="28"/>
          <w:lang w:eastAsia="ru-RU"/>
        </w:rPr>
        <w:t xml:space="preserve">                 </w:t>
      </w:r>
      <w:r w:rsidRPr="00C3299B">
        <w:rPr>
          <w:rFonts w:eastAsia="Times New Roman" w:cs="Times New Roman"/>
          <w:szCs w:val="28"/>
          <w:lang w:eastAsia="ru-RU"/>
        </w:rPr>
        <w:t>и ведение в этой системе каталога товаров, работ, услуг по государственному оборонному заказу</w:t>
      </w:r>
    </w:p>
    <w:p w:rsidR="00672856" w:rsidRPr="00C3299B" w:rsidRDefault="00672856" w:rsidP="00672856">
      <w:pPr>
        <w:spacing w:after="10"/>
        <w:rPr>
          <w:rFonts w:eastAsia="Times New Roman" w:cs="Times New Roman"/>
          <w:szCs w:val="28"/>
          <w:lang w:eastAsia="ru-RU"/>
        </w:rPr>
      </w:pPr>
      <w:r w:rsidRPr="00C3299B">
        <w:rPr>
          <w:rFonts w:eastAsia="Times New Roman" w:cs="Times New Roman"/>
          <w:szCs w:val="28"/>
          <w:lang w:eastAsia="ru-RU"/>
        </w:rPr>
        <w:t xml:space="preserve">По данному направлению расходов отражаются расходы федерального бюджета в рамках государственной программы Российской Федерации "Информационное общество" на обеспечение создания, развития </w:t>
      </w:r>
      <w:r w:rsidR="00C23A29">
        <w:rPr>
          <w:rFonts w:eastAsia="Times New Roman" w:cs="Times New Roman"/>
          <w:szCs w:val="28"/>
          <w:lang w:eastAsia="ru-RU"/>
        </w:rPr>
        <w:t xml:space="preserve">                                                     </w:t>
      </w:r>
      <w:r w:rsidRPr="00C3299B">
        <w:rPr>
          <w:rFonts w:eastAsia="Times New Roman" w:cs="Times New Roman"/>
          <w:szCs w:val="28"/>
          <w:lang w:eastAsia="ru-RU"/>
        </w:rPr>
        <w:t xml:space="preserve">и функционирования информационно-аналитической системы сопоставления цен </w:t>
      </w:r>
      <w:r w:rsidR="00C23A29">
        <w:rPr>
          <w:rFonts w:eastAsia="Times New Roman" w:cs="Times New Roman"/>
          <w:szCs w:val="28"/>
          <w:lang w:eastAsia="ru-RU"/>
        </w:rPr>
        <w:t xml:space="preserve">                </w:t>
      </w:r>
      <w:r w:rsidRPr="00C3299B">
        <w:rPr>
          <w:rFonts w:eastAsia="Times New Roman" w:cs="Times New Roman"/>
          <w:szCs w:val="28"/>
          <w:lang w:eastAsia="ru-RU"/>
        </w:rPr>
        <w:t xml:space="preserve">на однородные товары (работы, услуги) для государственного оборонного заказа, включая формирование и ведение в этой системе каталога товаров, работ, услуг </w:t>
      </w:r>
      <w:r w:rsidR="00C23A29">
        <w:rPr>
          <w:rFonts w:eastAsia="Times New Roman" w:cs="Times New Roman"/>
          <w:szCs w:val="28"/>
          <w:lang w:eastAsia="ru-RU"/>
        </w:rPr>
        <w:t xml:space="preserve">              </w:t>
      </w:r>
      <w:r w:rsidRPr="00C3299B">
        <w:rPr>
          <w:rFonts w:eastAsia="Times New Roman" w:cs="Times New Roman"/>
          <w:szCs w:val="28"/>
          <w:lang w:eastAsia="ru-RU"/>
        </w:rPr>
        <w:t>по государственному оборонному заказу;</w:t>
      </w:r>
    </w:p>
    <w:p w:rsidR="00672856" w:rsidRPr="00C3299B" w:rsidRDefault="00672856" w:rsidP="00672856">
      <w:pPr>
        <w:spacing w:after="10"/>
        <w:rPr>
          <w:rFonts w:eastAsia="Times New Roman" w:cs="Times New Roman"/>
          <w:szCs w:val="28"/>
          <w:lang w:eastAsia="ru-RU"/>
        </w:rPr>
      </w:pPr>
      <w:r w:rsidRPr="00C3299B">
        <w:rPr>
          <w:rFonts w:eastAsia="Times New Roman" w:cs="Times New Roman"/>
          <w:szCs w:val="28"/>
          <w:lang w:eastAsia="ru-RU"/>
        </w:rPr>
        <w:t>89800 Обеспечение оказания услуг по формированию и предоставлению информационно-телекоммуникационных сервисов, включая создание, развитие, эксплуатацию цифровых платформ и систем (в том числе на основе единой цифровой платформы Российской Федерации "ГосТех"), функционирующих на основе единых облачных решений и инфраструктуры для органов государственной власти (государственных органов), органов местного самоуправления, государственных внебюджетных фондов, государственных академий наук и государственных (муниципальных) учреждений</w:t>
      </w:r>
    </w:p>
    <w:p w:rsidR="00AC1884" w:rsidRDefault="00672856" w:rsidP="003558FA">
      <w:pPr>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 "Информационное общество" на обеспечение</w:t>
      </w:r>
      <w:r w:rsidRPr="00C3299B">
        <w:rPr>
          <w:rFonts w:eastAsia="Calibri" w:cs="Times New Roman"/>
          <w:szCs w:val="28"/>
        </w:rPr>
        <w:t xml:space="preserve"> </w:t>
      </w:r>
      <w:r w:rsidRPr="00C3299B">
        <w:rPr>
          <w:rFonts w:eastAsia="Times New Roman" w:cs="Times New Roman"/>
          <w:szCs w:val="28"/>
          <w:lang w:eastAsia="ru-RU"/>
        </w:rPr>
        <w:t xml:space="preserve">оказания услуг по формированию </w:t>
      </w:r>
      <w:r w:rsidR="00BA1B33">
        <w:rPr>
          <w:rFonts w:eastAsia="Times New Roman" w:cs="Times New Roman"/>
          <w:szCs w:val="28"/>
          <w:lang w:eastAsia="ru-RU"/>
        </w:rPr>
        <w:t xml:space="preserve">             </w:t>
      </w:r>
      <w:r w:rsidRPr="00C3299B">
        <w:rPr>
          <w:rFonts w:eastAsia="Times New Roman" w:cs="Times New Roman"/>
          <w:szCs w:val="28"/>
          <w:lang w:eastAsia="ru-RU"/>
        </w:rPr>
        <w:t xml:space="preserve">и предоставлению информационно-телекоммуникационных сервисов, включая создание, развитие, эксплуатацию цифровых платформ и систем (в том числе </w:t>
      </w:r>
      <w:r w:rsidR="00BA1B33">
        <w:rPr>
          <w:rFonts w:eastAsia="Times New Roman" w:cs="Times New Roman"/>
          <w:szCs w:val="28"/>
          <w:lang w:eastAsia="ru-RU"/>
        </w:rPr>
        <w:t xml:space="preserve">                         </w:t>
      </w:r>
      <w:r w:rsidRPr="00C3299B">
        <w:rPr>
          <w:rFonts w:eastAsia="Times New Roman" w:cs="Times New Roman"/>
          <w:szCs w:val="28"/>
          <w:lang w:eastAsia="ru-RU"/>
        </w:rPr>
        <w:t>на основе единой цифровой платформы Российской Федерации "ГосТех"), функционирующих на основе единых облачных решений и инфраструктуры для органов государственной власти (государственных органов), органов местного самоуправления, государственных внебюджетных фондов, государственных академий наук и государственных (муниципальных) учреждений;</w:t>
      </w:r>
    </w:p>
    <w:p w:rsidR="008D3A8E" w:rsidRDefault="008D3A8E" w:rsidP="003558FA">
      <w:pPr>
        <w:spacing w:after="10"/>
        <w:rPr>
          <w:rFonts w:eastAsia="Times New Roman" w:cs="Times New Roman"/>
          <w:szCs w:val="28"/>
          <w:lang w:eastAsia="ru-RU"/>
        </w:rPr>
      </w:pPr>
      <w:r w:rsidRPr="00BB726C">
        <w:rPr>
          <w:rFonts w:eastAsia="Times New Roman" w:cs="Times New Roman"/>
          <w:szCs w:val="28"/>
          <w:lang w:eastAsia="ru-RU"/>
        </w:rPr>
        <w:t>89900 Строительство Федерального центра обработки данных Министерства внутренних дел Российской Федерации</w:t>
      </w:r>
    </w:p>
    <w:p w:rsidR="008D3A8E" w:rsidRPr="008D3A8E" w:rsidRDefault="008D3A8E" w:rsidP="003558FA">
      <w:pPr>
        <w:spacing w:after="10"/>
        <w:rPr>
          <w:rFonts w:eastAsia="Times New Roman" w:cs="Times New Roman"/>
          <w:szCs w:val="28"/>
          <w:lang w:eastAsia="ru-RU"/>
        </w:rPr>
      </w:pPr>
      <w:r w:rsidRPr="008D3A8E">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 "Информационное общество" на</w:t>
      </w:r>
      <w:r w:rsidRPr="00A440B6">
        <w:rPr>
          <w:rFonts w:eastAsia="Times New Roman" w:cs="Times New Roman"/>
          <w:szCs w:val="28"/>
          <w:lang w:eastAsia="ru-RU"/>
        </w:rPr>
        <w:t xml:space="preserve"> </w:t>
      </w:r>
      <w:r>
        <w:rPr>
          <w:rFonts w:eastAsia="Times New Roman" w:cs="Times New Roman"/>
          <w:szCs w:val="28"/>
          <w:lang w:eastAsia="ru-RU"/>
        </w:rPr>
        <w:t xml:space="preserve">строительство </w:t>
      </w:r>
      <w:r w:rsidRPr="008D3A8E">
        <w:rPr>
          <w:rFonts w:eastAsia="Times New Roman" w:cs="Times New Roman"/>
          <w:szCs w:val="28"/>
          <w:lang w:eastAsia="ru-RU"/>
        </w:rPr>
        <w:t>Федерального центра обработки данных Министерства внутренних дел Российской Федерации</w:t>
      </w:r>
      <w:r w:rsidR="00BB686D">
        <w:rPr>
          <w:rFonts w:eastAsia="Times New Roman" w:cs="Times New Roman"/>
          <w:szCs w:val="28"/>
          <w:lang w:eastAsia="ru-RU"/>
        </w:rPr>
        <w:t>;</w:t>
      </w:r>
    </w:p>
    <w:p w:rsidR="00672856" w:rsidRPr="00C3299B" w:rsidRDefault="00672856" w:rsidP="008F6BE4">
      <w:pPr>
        <w:spacing w:after="10"/>
        <w:rPr>
          <w:rFonts w:eastAsia="Calibri" w:cs="Times New Roman"/>
          <w:szCs w:val="28"/>
        </w:rPr>
      </w:pPr>
      <w:r w:rsidRPr="00C3299B">
        <w:rPr>
          <w:rFonts w:eastAsia="Calibri" w:cs="Times New Roman"/>
          <w:szCs w:val="28"/>
        </w:rPr>
        <w:t>2) 60521 Субсидия автономной некоммерческой организации "Аналитический центр при Правительстве Российской Федерации" на обеспечение оперативного информационно-аналитического сопровождения и организационно-технической поддержки деятельности Правительства Российской Федерации</w:t>
      </w:r>
    </w:p>
    <w:p w:rsidR="00672856"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 "Информационное общество" по предоставлению субсидии автономной некоммерческой организации "Аналитический центр при Правительстве Российской Федерации" на обеспечение оперативного информационно-аналитического сопровождения и организационно-технической поддержки деятельности Правительства Российской Федерации;</w:t>
      </w:r>
    </w:p>
    <w:p w:rsidR="004C6600" w:rsidRDefault="004C6600" w:rsidP="00672856">
      <w:pPr>
        <w:spacing w:after="10"/>
        <w:rPr>
          <w:rFonts w:eastAsia="Calibri" w:cs="Times New Roman"/>
          <w:szCs w:val="28"/>
        </w:rPr>
      </w:pPr>
      <w:r w:rsidRPr="0063372C">
        <w:rPr>
          <w:rFonts w:eastAsia="Calibri" w:cs="Times New Roman"/>
          <w:szCs w:val="28"/>
        </w:rPr>
        <w:t xml:space="preserve">60819 Создание подсистемы базовых станций стандарта </w:t>
      </w:r>
      <w:r w:rsidRPr="004C6600">
        <w:rPr>
          <w:rFonts w:eastAsia="Calibri" w:cs="Times New Roman"/>
          <w:szCs w:val="28"/>
          <w:lang w:val="en-US"/>
        </w:rPr>
        <w:t>GSM</w:t>
      </w:r>
      <w:r w:rsidRPr="0063372C">
        <w:rPr>
          <w:rFonts w:eastAsia="Calibri" w:cs="Times New Roman"/>
          <w:szCs w:val="28"/>
        </w:rPr>
        <w:t>/</w:t>
      </w:r>
      <w:r w:rsidRPr="004C6600">
        <w:rPr>
          <w:rFonts w:eastAsia="Calibri" w:cs="Times New Roman"/>
          <w:szCs w:val="28"/>
          <w:lang w:val="en-US"/>
        </w:rPr>
        <w:t>LTE</w:t>
      </w:r>
      <w:r w:rsidRPr="0063372C">
        <w:rPr>
          <w:rFonts w:eastAsia="Calibri" w:cs="Times New Roman"/>
          <w:szCs w:val="28"/>
        </w:rPr>
        <w:t>/</w:t>
      </w:r>
      <w:r w:rsidRPr="004C6600">
        <w:rPr>
          <w:rFonts w:eastAsia="Calibri" w:cs="Times New Roman"/>
          <w:szCs w:val="28"/>
          <w:lang w:val="en-US"/>
        </w:rPr>
        <w:t>NR</w:t>
      </w:r>
      <w:r w:rsidRPr="0063372C">
        <w:rPr>
          <w:rFonts w:eastAsia="Calibri" w:cs="Times New Roman"/>
          <w:szCs w:val="28"/>
        </w:rPr>
        <w:t xml:space="preserve"> (5</w:t>
      </w:r>
      <w:r w:rsidRPr="004C6600">
        <w:rPr>
          <w:rFonts w:eastAsia="Calibri" w:cs="Times New Roman"/>
          <w:szCs w:val="28"/>
          <w:lang w:val="en-US"/>
        </w:rPr>
        <w:t>G</w:t>
      </w:r>
      <w:r w:rsidRPr="0063372C">
        <w:rPr>
          <w:rFonts w:eastAsia="Calibri" w:cs="Times New Roman"/>
          <w:szCs w:val="28"/>
        </w:rPr>
        <w:t>) для сетей связи общего пользования, в том числе с использованием российской электронной компонентной базы</w:t>
      </w:r>
    </w:p>
    <w:p w:rsidR="004C6600" w:rsidRPr="004C6600" w:rsidRDefault="004C6600" w:rsidP="00672856">
      <w:pPr>
        <w:spacing w:after="10"/>
        <w:rPr>
          <w:rFonts w:eastAsia="Calibri" w:cs="Times New Roman"/>
          <w:szCs w:val="28"/>
        </w:rPr>
      </w:pPr>
      <w:r w:rsidRPr="004C6600">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 "Информационное общество"</w:t>
      </w:r>
      <w:r w:rsidR="0063372C" w:rsidRPr="0063372C">
        <w:t xml:space="preserve"> </w:t>
      </w:r>
      <w:r w:rsidR="0063372C" w:rsidRPr="0063372C">
        <w:rPr>
          <w:rFonts w:eastAsia="Calibri" w:cs="Times New Roman"/>
          <w:szCs w:val="28"/>
        </w:rPr>
        <w:t>по предоставлению субсидии</w:t>
      </w:r>
      <w:r w:rsidR="0063372C">
        <w:rPr>
          <w:rFonts w:eastAsia="Calibri" w:cs="Times New Roman"/>
          <w:szCs w:val="28"/>
        </w:rPr>
        <w:t xml:space="preserve"> на создание </w:t>
      </w:r>
      <w:r w:rsidR="0063372C" w:rsidRPr="0063372C">
        <w:rPr>
          <w:rFonts w:eastAsia="Calibri" w:cs="Times New Roman"/>
          <w:szCs w:val="28"/>
        </w:rPr>
        <w:t>подсистемы базовых станций стандарта GSM/LTE/NR (5G) для сетей связи общего пользования, в том числе с использованием российской электронной компонентной базы</w:t>
      </w:r>
      <w:r w:rsidR="0063372C">
        <w:rPr>
          <w:rFonts w:eastAsia="Calibri" w:cs="Times New Roman"/>
          <w:szCs w:val="28"/>
        </w:rPr>
        <w:t>;</w:t>
      </w:r>
    </w:p>
    <w:p w:rsidR="00672856" w:rsidRPr="00C3299B" w:rsidRDefault="00672856" w:rsidP="00672856">
      <w:pPr>
        <w:spacing w:after="10"/>
        <w:rPr>
          <w:rFonts w:eastAsia="Times New Roman" w:cs="Times New Roman"/>
          <w:szCs w:val="28"/>
          <w:lang w:eastAsia="ru-RU"/>
        </w:rPr>
      </w:pPr>
      <w:r w:rsidRPr="00C3299B">
        <w:rPr>
          <w:rFonts w:eastAsia="Calibri" w:cs="Times New Roman"/>
          <w:szCs w:val="28"/>
        </w:rPr>
        <w:t xml:space="preserve">62673 </w:t>
      </w:r>
      <w:r w:rsidRPr="00C3299B">
        <w:rPr>
          <w:rFonts w:eastAsia="Times New Roman" w:cs="Times New Roman"/>
          <w:szCs w:val="28"/>
          <w:lang w:eastAsia="ru-RU"/>
        </w:rPr>
        <w:t>Обеспечение</w:t>
      </w:r>
      <w:r w:rsidR="00A24897">
        <w:rPr>
          <w:rFonts w:eastAsia="Times New Roman" w:cs="Times New Roman"/>
          <w:szCs w:val="28"/>
          <w:lang w:eastAsia="ru-RU"/>
        </w:rPr>
        <w:t xml:space="preserve"> </w:t>
      </w:r>
      <w:r w:rsidRPr="00C3299B">
        <w:rPr>
          <w:rFonts w:eastAsia="Times New Roman" w:cs="Times New Roman"/>
          <w:szCs w:val="28"/>
          <w:lang w:eastAsia="ru-RU"/>
        </w:rPr>
        <w:t>информационно-аналитического</w:t>
      </w:r>
      <w:r w:rsidR="00BA1B33">
        <w:rPr>
          <w:rFonts w:eastAsia="Times New Roman" w:cs="Times New Roman"/>
          <w:szCs w:val="28"/>
          <w:lang w:eastAsia="ru-RU"/>
        </w:rPr>
        <w:t xml:space="preserve"> </w:t>
      </w:r>
      <w:r w:rsidRPr="00C3299B">
        <w:rPr>
          <w:rFonts w:eastAsia="Times New Roman" w:cs="Times New Roman"/>
          <w:szCs w:val="28"/>
          <w:lang w:eastAsia="ru-RU"/>
        </w:rPr>
        <w:t>и</w:t>
      </w:r>
      <w:r w:rsidR="000A6517" w:rsidRPr="00C3299B">
        <w:rPr>
          <w:rFonts w:eastAsia="Times New Roman" w:cs="Times New Roman"/>
          <w:szCs w:val="28"/>
          <w:lang w:eastAsia="ru-RU"/>
        </w:rPr>
        <w:t xml:space="preserve"> </w:t>
      </w:r>
      <w:r w:rsidRPr="00C3299B">
        <w:rPr>
          <w:rFonts w:eastAsia="Times New Roman" w:cs="Times New Roman"/>
          <w:szCs w:val="28"/>
          <w:lang w:eastAsia="ru-RU"/>
        </w:rPr>
        <w:t>экспертно-методологического сопровождения контрольной (надзорной) деятельности</w:t>
      </w:r>
    </w:p>
    <w:p w:rsidR="00672856" w:rsidRPr="00C3299B" w:rsidRDefault="00672856" w:rsidP="00672856">
      <w:pPr>
        <w:spacing w:after="10"/>
        <w:rPr>
          <w:rFonts w:eastAsia="Times New Roman" w:cs="Times New Roman"/>
          <w:szCs w:val="28"/>
          <w:lang w:eastAsia="ru-RU"/>
        </w:rPr>
      </w:pPr>
      <w:r w:rsidRPr="00C3299B">
        <w:rPr>
          <w:rFonts w:eastAsia="Calibri" w:cs="Times New Roman"/>
          <w:szCs w:val="28"/>
        </w:rPr>
        <w:t xml:space="preserve">По данному направлению расходов отражаются расходы федерального бюджета в рамках государственной программы Российской Федерации "Информационное общество" по предоставлению субсидий на </w:t>
      </w:r>
      <w:r w:rsidRPr="00C3299B">
        <w:rPr>
          <w:rFonts w:eastAsia="Times New Roman" w:cs="Times New Roman"/>
          <w:szCs w:val="28"/>
          <w:lang w:eastAsia="ru-RU"/>
        </w:rPr>
        <w:t>обеспечение информационно-аналитического и экспертно-методологического сопровождения контрольной (надзорной) деятельности;</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64701 Государственная поддержка Фонда "Центр стратегических разработок" </w:t>
      </w:r>
      <w:r w:rsidR="00BA1B33">
        <w:rPr>
          <w:rFonts w:eastAsia="Calibri" w:cs="Times New Roman"/>
          <w:szCs w:val="28"/>
        </w:rPr>
        <w:t xml:space="preserve"> </w:t>
      </w:r>
      <w:r w:rsidRPr="00C3299B">
        <w:rPr>
          <w:rFonts w:eastAsia="Calibri" w:cs="Times New Roman"/>
          <w:szCs w:val="28"/>
        </w:rPr>
        <w:t>в целях разработки основанных на применении цифровых технологий целевых моделей повышения эффективности и оптимизации деятельности государственных органов в сфере разработки, применения и оценки применения обязательных требований, предоставления государственных услуг, в том числе в разрешительной деятельности, оптимизации деятельности многофункциональных центров предоставления государственных и муниципальных услуг в условиях цифровой трансформации</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 "Информационное общество" по предоставлению субсидий на государственную поддержку Фонда "Центр стратегических разработок" в целях разработки основанных на применении цифровых технологий целевых моделей повышения эффективности и оптимизации деятельности государственных органов в сфере разработки, применения и оценки применения обязательных требований, предоставления государственных услуг, в том числе в разрешительной деятельности, оптимизации деятельности многофункциональных центров предоставления государственных и муниципальных услуг в условиях цифровой трансформации;</w:t>
      </w:r>
    </w:p>
    <w:p w:rsidR="00672856" w:rsidRPr="00C3299B" w:rsidRDefault="00672856" w:rsidP="00672856">
      <w:pPr>
        <w:spacing w:after="10"/>
        <w:rPr>
          <w:rFonts w:eastAsia="Calibri" w:cs="Times New Roman"/>
          <w:szCs w:val="28"/>
        </w:rPr>
      </w:pPr>
      <w:r w:rsidRPr="00C3299B">
        <w:rPr>
          <w:rFonts w:eastAsia="Calibri" w:cs="Times New Roman"/>
          <w:szCs w:val="28"/>
        </w:rPr>
        <w:t>67793 Субсидия публично-правовой компании "Роскадастр"</w:t>
      </w:r>
    </w:p>
    <w:p w:rsidR="00672856" w:rsidRPr="00C3299B" w:rsidRDefault="00672856" w:rsidP="00672856">
      <w:pPr>
        <w:spacing w:after="10"/>
        <w:rPr>
          <w:rFonts w:eastAsia="Calibri" w:cs="Times New Roman"/>
          <w:szCs w:val="28"/>
        </w:rPr>
      </w:pPr>
      <w:r w:rsidRPr="00C3299B">
        <w:rPr>
          <w:rFonts w:eastAsia="Calibri" w:cs="Times New Roman"/>
          <w:szCs w:val="28"/>
          <w:lang w:val="x-none"/>
        </w:rPr>
        <w:t xml:space="preserve"> </w:t>
      </w: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Pr="00C3299B">
        <w:rPr>
          <w:rFonts w:eastAsia="Calibri" w:cs="Times New Roman"/>
          <w:szCs w:val="28"/>
          <w:lang w:val="x-none"/>
        </w:rPr>
        <w:t xml:space="preserve"> "Национальная система пространственных данных"</w:t>
      </w:r>
      <w:r w:rsidRPr="00C3299B">
        <w:rPr>
          <w:rFonts w:eastAsia="Calibri" w:cs="Times New Roman"/>
          <w:szCs w:val="28"/>
        </w:rPr>
        <w:t xml:space="preserve"> по предоставлению субсидии публично-правовой компании "Роскадастр".</w:t>
      </w:r>
    </w:p>
    <w:p w:rsidR="00672856" w:rsidRPr="00C3299B" w:rsidRDefault="00672856" w:rsidP="00672856">
      <w:pPr>
        <w:spacing w:after="10"/>
        <w:ind w:left="4112" w:firstLine="708"/>
        <w:jc w:val="center"/>
        <w:rPr>
          <w:rFonts w:eastAsia="Calibri" w:cs="Times New Roman"/>
          <w:szCs w:val="28"/>
        </w:rPr>
      </w:pPr>
      <w:r w:rsidRPr="00C3299B">
        <w:rPr>
          <w:rFonts w:eastAsia="Calibri" w:cs="Times New Roman"/>
          <w:szCs w:val="28"/>
        </w:rPr>
        <w:t xml:space="preserve"> </w:t>
      </w:r>
    </w:p>
    <w:p w:rsidR="00672856" w:rsidRPr="00C3299B" w:rsidRDefault="00672856" w:rsidP="00672856">
      <w:pPr>
        <w:spacing w:after="10"/>
        <w:ind w:left="5103" w:firstLine="0"/>
        <w:jc w:val="center"/>
        <w:rPr>
          <w:rFonts w:eastAsia="Calibri" w:cs="Times New Roman"/>
          <w:szCs w:val="28"/>
        </w:rPr>
      </w:pPr>
      <w:r w:rsidRPr="00C3299B">
        <w:rPr>
          <w:rFonts w:eastAsia="Calibri" w:cs="Times New Roman"/>
          <w:szCs w:val="28"/>
        </w:rPr>
        <w:br w:type="page"/>
      </w:r>
      <w:r w:rsidRPr="00C3299B">
        <w:rPr>
          <w:rFonts w:eastAsia="Calibri" w:cs="Times New Roman"/>
          <w:szCs w:val="28"/>
          <w:lang w:val="x-none"/>
        </w:rPr>
        <w:t xml:space="preserve">Приложение </w:t>
      </w:r>
      <w:r w:rsidRPr="00C3299B">
        <w:rPr>
          <w:rFonts w:eastAsia="Calibri" w:cs="Times New Roman"/>
          <w:szCs w:val="28"/>
        </w:rPr>
        <w:t>№ 19</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к приказу Министерства финансов</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Российской Федерации</w:t>
      </w:r>
    </w:p>
    <w:p w:rsidR="00AB109C" w:rsidRPr="00C3299B" w:rsidRDefault="00AB109C" w:rsidP="00AB109C">
      <w:pPr>
        <w:spacing w:after="10"/>
        <w:ind w:left="5103" w:firstLine="0"/>
        <w:contextualSpacing/>
        <w:jc w:val="center"/>
        <w:rPr>
          <w:rFonts w:eastAsia="Calibri" w:cs="Times New Roman"/>
          <w:b/>
          <w:szCs w:val="28"/>
          <w:lang w:val="x-none"/>
        </w:rPr>
      </w:pPr>
      <w:r w:rsidRPr="00C3299B">
        <w:rPr>
          <w:rFonts w:eastAsia="Calibri" w:cs="Times New Roman"/>
          <w:szCs w:val="28"/>
        </w:rPr>
        <w:t xml:space="preserve">от </w:t>
      </w:r>
      <w:r>
        <w:rPr>
          <w:rFonts w:eastAsia="Calibri" w:cs="Times New Roman"/>
          <w:szCs w:val="28"/>
        </w:rPr>
        <w:t xml:space="preserve">01.06.2023 </w:t>
      </w:r>
      <w:r w:rsidRPr="00C3299B">
        <w:rPr>
          <w:rFonts w:eastAsia="Calibri" w:cs="Times New Roman"/>
          <w:szCs w:val="28"/>
        </w:rPr>
        <w:t xml:space="preserve">№ </w:t>
      </w:r>
      <w:r>
        <w:rPr>
          <w:rFonts w:eastAsia="Calibri" w:cs="Times New Roman"/>
          <w:szCs w:val="28"/>
        </w:rPr>
        <w:t>80н</w:t>
      </w:r>
    </w:p>
    <w:p w:rsidR="00672856" w:rsidRPr="00C3299B" w:rsidRDefault="00672856" w:rsidP="00672856">
      <w:pPr>
        <w:spacing w:after="10"/>
        <w:ind w:left="4112" w:firstLine="708"/>
        <w:jc w:val="center"/>
        <w:rPr>
          <w:rFonts w:eastAsia="Calibri" w:cs="Times New Roman"/>
          <w:szCs w:val="28"/>
        </w:rPr>
      </w:pPr>
    </w:p>
    <w:p w:rsidR="00672856" w:rsidRPr="00C3299B" w:rsidRDefault="00672856" w:rsidP="00672856">
      <w:pPr>
        <w:spacing w:after="10"/>
        <w:ind w:left="4112" w:firstLine="708"/>
        <w:jc w:val="center"/>
        <w:rPr>
          <w:rFonts w:eastAsia="Calibri" w:cs="Times New Roman"/>
          <w:szCs w:val="28"/>
          <w:lang w:val="x-none"/>
        </w:rPr>
      </w:pP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 xml:space="preserve">КОДЫ НАПРАВЛЕНИЙ РАСХОДОВ ЦЕЛЕВЫХ СТАТЕЙ </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 xml:space="preserve">РАСХОДОВ ФЕДЕРАЛЬНОГО БЮДЖЕТА НА ДОСТИЖЕНИЕ РЕЗУЛЬТАТОВ ФЕДЕРАЛЬНОГО ПРОЕКТА </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w:t>
      </w:r>
      <w:r w:rsidRPr="00C3299B">
        <w:rPr>
          <w:rFonts w:eastAsia="Calibri" w:cs="Times New Roman"/>
          <w:b/>
          <w:szCs w:val="28"/>
        </w:rPr>
        <w:t>ИСКУССТВЕННЫЙ ИНТЕЛЛЕКТ</w:t>
      </w:r>
      <w:r w:rsidRPr="00C3299B">
        <w:rPr>
          <w:rFonts w:eastAsia="Calibri" w:cs="Times New Roman"/>
          <w:b/>
          <w:szCs w:val="28"/>
          <w:lang w:val="x-none"/>
        </w:rPr>
        <w:t>"</w:t>
      </w:r>
    </w:p>
    <w:p w:rsidR="00672856" w:rsidRPr="00C3299B" w:rsidRDefault="00672856" w:rsidP="00672856">
      <w:pPr>
        <w:spacing w:after="10"/>
        <w:ind w:firstLine="0"/>
        <w:contextualSpacing/>
        <w:rPr>
          <w:rFonts w:eastAsia="Calibri" w:cs="Times New Roman"/>
          <w:szCs w:val="28"/>
        </w:rPr>
      </w:pPr>
    </w:p>
    <w:p w:rsidR="00672856" w:rsidRPr="00C3299B" w:rsidRDefault="00672856" w:rsidP="00672856">
      <w:pPr>
        <w:spacing w:after="10"/>
        <w:contextualSpacing/>
        <w:rPr>
          <w:rFonts w:eastAsia="Calibri" w:cs="Times New Roman"/>
          <w:szCs w:val="28"/>
        </w:rPr>
      </w:pPr>
      <w:r w:rsidRPr="00C3299B">
        <w:rPr>
          <w:rFonts w:eastAsia="Calibri" w:cs="Times New Roman"/>
          <w:szCs w:val="28"/>
        </w:rPr>
        <w:t>Расходы федерального бюджета на достижение результатов федерального проекта "Искусственный интеллект" (00 0 D7 00000) отражаются по следующим направлениям расходов:</w:t>
      </w:r>
    </w:p>
    <w:p w:rsidR="00672856" w:rsidRPr="00C3299B" w:rsidRDefault="00672856" w:rsidP="00672856">
      <w:pPr>
        <w:spacing w:after="10"/>
        <w:contextualSpacing/>
        <w:rPr>
          <w:rFonts w:eastAsia="Calibri" w:cs="Times New Roman"/>
          <w:szCs w:val="28"/>
        </w:rPr>
      </w:pPr>
      <w:r w:rsidRPr="00C3299B">
        <w:rPr>
          <w:rFonts w:eastAsia="Calibri" w:cs="Times New Roman"/>
          <w:szCs w:val="28"/>
        </w:rPr>
        <w:t xml:space="preserve">1) </w:t>
      </w:r>
      <w:r w:rsidR="00687263" w:rsidRPr="00C3299B">
        <w:rPr>
          <w:rFonts w:eastAsia="Calibri" w:cs="Times New Roman"/>
          <w:szCs w:val="28"/>
        </w:rPr>
        <w:t>D0000 Реализация отдельных федеральных проектов в сфере цифровой экономики</w:t>
      </w:r>
    </w:p>
    <w:p w:rsidR="00672856" w:rsidRPr="00C3299B" w:rsidRDefault="00672856" w:rsidP="00672856">
      <w:pPr>
        <w:spacing w:after="10"/>
        <w:contextualSpacing/>
        <w:rPr>
          <w:rFonts w:eastAsia="Calibri" w:cs="Times New Roman"/>
          <w:szCs w:val="28"/>
        </w:rPr>
      </w:pPr>
      <w:r w:rsidRPr="00C3299B">
        <w:rPr>
          <w:rFonts w:eastAsia="Calibri" w:cs="Times New Roman"/>
          <w:szCs w:val="28"/>
        </w:rPr>
        <w:t>По данной группе направлений расходов отражаются расходы федерального бюджета на реализацию национальной программы "Цифровая экономика Российской Федерации" по следующим направлениям расходов, отражающим результаты федерального проекта "Искусственный интеллект":</w:t>
      </w:r>
    </w:p>
    <w:p w:rsidR="00672856" w:rsidRPr="00C3299B" w:rsidRDefault="00672856" w:rsidP="00672856">
      <w:pPr>
        <w:spacing w:after="10"/>
        <w:contextualSpacing/>
        <w:rPr>
          <w:rFonts w:eastAsia="Calibri" w:cs="Times New Roman"/>
          <w:szCs w:val="28"/>
          <w:lang w:val="x-none"/>
        </w:rPr>
      </w:pPr>
      <w:r w:rsidRPr="00C3299B">
        <w:rPr>
          <w:rFonts w:eastAsia="Calibri" w:cs="Times New Roman"/>
          <w:szCs w:val="28"/>
        </w:rPr>
        <w:t xml:space="preserve">24100 </w:t>
      </w:r>
      <w:r w:rsidRPr="00C3299B">
        <w:rPr>
          <w:rFonts w:eastAsia="Calibri" w:cs="Times New Roman"/>
          <w:szCs w:val="28"/>
          <w:lang w:val="x-none"/>
        </w:rPr>
        <w:t xml:space="preserve">Грантовая поддержка малых предприятий по разработке, применению </w:t>
      </w:r>
      <w:r w:rsidR="00BA1B33">
        <w:rPr>
          <w:rFonts w:eastAsia="Calibri" w:cs="Times New Roman"/>
          <w:szCs w:val="28"/>
        </w:rPr>
        <w:t xml:space="preserve">           </w:t>
      </w:r>
      <w:r w:rsidRPr="00C3299B">
        <w:rPr>
          <w:rFonts w:eastAsia="Calibri" w:cs="Times New Roman"/>
          <w:szCs w:val="28"/>
          <w:lang w:val="x-none"/>
        </w:rPr>
        <w:t>и коммерциализации продуктов, сервисов и/или решений с использованием технологий искусственного интеллекта, разработчиков открытых библиотек в сфере искусственного интеллекта, акселерации проектов с применением искусственного интеллекта</w:t>
      </w:r>
    </w:p>
    <w:p w:rsidR="00672856" w:rsidRPr="00C3299B" w:rsidRDefault="00672856" w:rsidP="00672856">
      <w:pPr>
        <w:spacing w:after="10"/>
        <w:contextualSpacing/>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 "Экономическое развитие и инновационная экономика" и государственной программы "Научно-технологическое развитие Российской Федерации"</w:t>
      </w:r>
      <w:r w:rsidR="000A6517" w:rsidRPr="00C3299B">
        <w:rPr>
          <w:rFonts w:eastAsia="Calibri" w:cs="Times New Roman"/>
          <w:szCs w:val="28"/>
        </w:rPr>
        <w:t xml:space="preserve"> </w:t>
      </w:r>
      <w:r w:rsidR="00BA1B33">
        <w:rPr>
          <w:rFonts w:eastAsia="Calibri" w:cs="Times New Roman"/>
          <w:szCs w:val="28"/>
        </w:rPr>
        <w:t xml:space="preserve">                                    </w:t>
      </w:r>
      <w:r w:rsidRPr="00C3299B">
        <w:rPr>
          <w:rFonts w:eastAsia="Calibri" w:cs="Times New Roman"/>
          <w:szCs w:val="28"/>
        </w:rPr>
        <w:t xml:space="preserve">на грантовую поддержку малых предприятий по разработке, применению </w:t>
      </w:r>
      <w:r w:rsidR="00BA1B33">
        <w:rPr>
          <w:rFonts w:eastAsia="Calibri" w:cs="Times New Roman"/>
          <w:szCs w:val="28"/>
        </w:rPr>
        <w:t xml:space="preserve">                                  </w:t>
      </w:r>
      <w:r w:rsidRPr="00C3299B">
        <w:rPr>
          <w:rFonts w:eastAsia="Calibri" w:cs="Times New Roman"/>
          <w:szCs w:val="28"/>
        </w:rPr>
        <w:t>и коммерциализации продуктов, сервисов и/или решений с использованием технологий искусственного интеллекта, разработчиков открытых библиотек в сфере искусственного интеллекта, акселерации проектов с применением искусственного интеллекта;</w:t>
      </w:r>
    </w:p>
    <w:p w:rsidR="00672856" w:rsidRPr="00C3299B" w:rsidRDefault="00672856" w:rsidP="00672856">
      <w:pPr>
        <w:spacing w:after="10"/>
        <w:contextualSpacing/>
        <w:rPr>
          <w:rFonts w:eastAsia="Calibri" w:cs="Times New Roman"/>
          <w:szCs w:val="28"/>
        </w:rPr>
      </w:pPr>
      <w:r w:rsidRPr="00C3299B">
        <w:rPr>
          <w:rFonts w:eastAsia="Calibri" w:cs="Times New Roman"/>
          <w:szCs w:val="28"/>
        </w:rPr>
        <w:t>24200 Разработка и актуализация комплекса стандартов в сфере искусственного интеллекта</w:t>
      </w:r>
    </w:p>
    <w:p w:rsidR="00672856" w:rsidRPr="00C3299B" w:rsidRDefault="00672856" w:rsidP="00672856">
      <w:pPr>
        <w:spacing w:after="10"/>
        <w:contextualSpacing/>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в рамках государственной программы Российской Федерации "Развитие промышленности и повышение ее конкурентоспособности" на разработку </w:t>
      </w:r>
      <w:r w:rsidR="00BA1B33">
        <w:rPr>
          <w:rFonts w:eastAsia="Calibri" w:cs="Times New Roman"/>
          <w:szCs w:val="28"/>
        </w:rPr>
        <w:t xml:space="preserve">                            </w:t>
      </w:r>
      <w:r w:rsidRPr="00C3299B">
        <w:rPr>
          <w:rFonts w:eastAsia="Calibri" w:cs="Times New Roman"/>
          <w:szCs w:val="28"/>
        </w:rPr>
        <w:t>и актуализацию комплекса стандартов в сфере искусственного интеллекта;</w:t>
      </w:r>
    </w:p>
    <w:p w:rsidR="00672856" w:rsidRPr="00C3299B" w:rsidRDefault="00672856" w:rsidP="00672856">
      <w:pPr>
        <w:spacing w:after="10"/>
        <w:contextualSpacing/>
        <w:rPr>
          <w:rFonts w:eastAsia="Calibri" w:cs="Times New Roman"/>
          <w:szCs w:val="28"/>
        </w:rPr>
      </w:pPr>
      <w:r w:rsidRPr="00C3299B">
        <w:rPr>
          <w:rFonts w:eastAsia="Calibri" w:cs="Times New Roman"/>
          <w:szCs w:val="28"/>
        </w:rPr>
        <w:t>24300 Формирование федеральным государственным казенным научным учреждением "Академия криптографии Российской Федерации" научной базы для современных защищенных технологий и систем искусственного интеллекта, применяемых в государственных информационных системах</w:t>
      </w:r>
    </w:p>
    <w:p w:rsidR="00672856" w:rsidRPr="00C3299B" w:rsidRDefault="00672856" w:rsidP="00672856">
      <w:pPr>
        <w:spacing w:after="10"/>
        <w:contextualSpacing/>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 "Информационное общество" на формирование федеральным государственным казенным научным учреждением "Академия криптографии Российской Федерации" научной базы для современных защищенных технологий и систем искусственного интеллекта, применяемых в государственных информационных системах;</w:t>
      </w:r>
    </w:p>
    <w:p w:rsidR="00672856" w:rsidRPr="00C3299B" w:rsidRDefault="00672856" w:rsidP="00672856">
      <w:pPr>
        <w:spacing w:after="10"/>
        <w:contextualSpacing/>
        <w:rPr>
          <w:rFonts w:eastAsia="Calibri" w:cs="Times New Roman"/>
          <w:szCs w:val="28"/>
        </w:rPr>
      </w:pPr>
      <w:r w:rsidRPr="00C3299B">
        <w:rPr>
          <w:rFonts w:eastAsia="Calibri" w:cs="Times New Roman"/>
          <w:szCs w:val="28"/>
        </w:rPr>
        <w:t xml:space="preserve">24400 Разработка программ дополнительного профессионального образования и проведение повышения квалификации школьных педагогов по вопросам искусственного интеллекта, формирование образовательных модулей </w:t>
      </w:r>
      <w:r w:rsidR="00BA1B33">
        <w:rPr>
          <w:rFonts w:eastAsia="Calibri" w:cs="Times New Roman"/>
          <w:szCs w:val="28"/>
        </w:rPr>
        <w:t xml:space="preserve">                              </w:t>
      </w:r>
      <w:r w:rsidRPr="00C3299B">
        <w:rPr>
          <w:rFonts w:eastAsia="Calibri" w:cs="Times New Roman"/>
          <w:szCs w:val="28"/>
        </w:rPr>
        <w:t xml:space="preserve">по искусственному интеллекту, освоение школьниками образовательных модулей </w:t>
      </w:r>
      <w:r w:rsidR="00BA1B33">
        <w:rPr>
          <w:rFonts w:eastAsia="Calibri" w:cs="Times New Roman"/>
          <w:szCs w:val="28"/>
        </w:rPr>
        <w:t xml:space="preserve">                  </w:t>
      </w:r>
      <w:r w:rsidRPr="00C3299B">
        <w:rPr>
          <w:rFonts w:eastAsia="Calibri" w:cs="Times New Roman"/>
          <w:szCs w:val="28"/>
        </w:rPr>
        <w:t>по искусственному интеллекту, проведение олимпиады по искусственному интеллекту</w:t>
      </w:r>
    </w:p>
    <w:p w:rsidR="00672856" w:rsidRPr="00C3299B" w:rsidRDefault="00672856" w:rsidP="00672856">
      <w:pPr>
        <w:spacing w:after="10"/>
        <w:contextualSpacing/>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в рамках государственной программы Российской Федерации "Развитие образования" на разработку программ дополнительного профессионального образования и проведение повышения квалификации школьных педагогов </w:t>
      </w:r>
      <w:r w:rsidR="00BA1B33">
        <w:rPr>
          <w:rFonts w:eastAsia="Calibri" w:cs="Times New Roman"/>
          <w:szCs w:val="28"/>
        </w:rPr>
        <w:t xml:space="preserve">                             </w:t>
      </w:r>
      <w:r w:rsidRPr="00C3299B">
        <w:rPr>
          <w:rFonts w:eastAsia="Calibri" w:cs="Times New Roman"/>
          <w:szCs w:val="28"/>
        </w:rPr>
        <w:t xml:space="preserve">по вопросам искусственного интеллекта, формирование образовательных модулей </w:t>
      </w:r>
      <w:r w:rsidR="00BA1B33">
        <w:rPr>
          <w:rFonts w:eastAsia="Calibri" w:cs="Times New Roman"/>
          <w:szCs w:val="28"/>
        </w:rPr>
        <w:t xml:space="preserve">    </w:t>
      </w:r>
      <w:r w:rsidRPr="00C3299B">
        <w:rPr>
          <w:rFonts w:eastAsia="Calibri" w:cs="Times New Roman"/>
          <w:szCs w:val="28"/>
        </w:rPr>
        <w:t xml:space="preserve">по искусственному интеллекту, освоение школьниками образовательных модулей </w:t>
      </w:r>
      <w:r w:rsidR="00BA1B33">
        <w:rPr>
          <w:rFonts w:eastAsia="Calibri" w:cs="Times New Roman"/>
          <w:szCs w:val="28"/>
        </w:rPr>
        <w:t xml:space="preserve">               </w:t>
      </w:r>
      <w:r w:rsidRPr="00C3299B">
        <w:rPr>
          <w:rFonts w:eastAsia="Calibri" w:cs="Times New Roman"/>
          <w:szCs w:val="28"/>
        </w:rPr>
        <w:t>по искусственному интеллекту, проведение олимпиады по искусственному интеллекту;</w:t>
      </w:r>
    </w:p>
    <w:p w:rsidR="00672856" w:rsidRPr="00C3299B" w:rsidRDefault="00672856" w:rsidP="00672856">
      <w:pPr>
        <w:spacing w:after="10"/>
        <w:contextualSpacing/>
        <w:rPr>
          <w:rFonts w:eastAsia="Calibri" w:cs="Times New Roman"/>
          <w:szCs w:val="28"/>
        </w:rPr>
      </w:pPr>
      <w:r w:rsidRPr="00C3299B">
        <w:rPr>
          <w:rFonts w:eastAsia="Calibri" w:cs="Times New Roman"/>
          <w:szCs w:val="28"/>
        </w:rPr>
        <w:t>24700 Разработка бакалаврских и магистерских программ по искусственному интеллекту, повышение квалификации преподавателей высшего образования в сфере искусственного интеллекта</w:t>
      </w:r>
    </w:p>
    <w:p w:rsidR="00672856" w:rsidRPr="00C3299B" w:rsidRDefault="00672856" w:rsidP="00672856">
      <w:pPr>
        <w:spacing w:after="10"/>
        <w:contextualSpacing/>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BA1B33">
        <w:rPr>
          <w:rFonts w:eastAsia="Calibri" w:cs="Times New Roman"/>
          <w:szCs w:val="28"/>
        </w:rPr>
        <w:t xml:space="preserve">                        </w:t>
      </w:r>
      <w:r w:rsidRPr="00C3299B">
        <w:rPr>
          <w:rFonts w:eastAsia="Calibri" w:cs="Times New Roman"/>
          <w:szCs w:val="28"/>
        </w:rPr>
        <w:t>"Научно-технологическое развитие Российской Федерации" на разработку бакалаврских и магистерских программ по искусственному интеллекту, повышение квалификации преподавателей высшего образования в сфере искусственного интеллекта;</w:t>
      </w:r>
    </w:p>
    <w:p w:rsidR="00672856" w:rsidRPr="00C3299B" w:rsidRDefault="00672856" w:rsidP="00672856">
      <w:pPr>
        <w:spacing w:after="10"/>
        <w:contextualSpacing/>
        <w:rPr>
          <w:rFonts w:eastAsia="Calibri" w:cs="Times New Roman"/>
          <w:szCs w:val="28"/>
        </w:rPr>
      </w:pPr>
      <w:r w:rsidRPr="00C3299B">
        <w:rPr>
          <w:rFonts w:eastAsia="Calibri" w:cs="Times New Roman"/>
          <w:szCs w:val="28"/>
        </w:rPr>
        <w:t>24800 Разработка и регулярное измерение индекса зрелости федеральных органов исполнительной власти в области искусственного интеллекта</w:t>
      </w:r>
    </w:p>
    <w:p w:rsidR="00672856" w:rsidRDefault="00672856" w:rsidP="00672856">
      <w:pPr>
        <w:spacing w:after="10"/>
        <w:contextualSpacing/>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 "Экономическое развитие и инновационная экономика" на разработку и регулярное измерение индекса зрелости федеральных органов исполнительной власти в области искусственного интеллекта;</w:t>
      </w:r>
    </w:p>
    <w:p w:rsidR="00C2081F" w:rsidRDefault="00C2081F" w:rsidP="00672856">
      <w:pPr>
        <w:spacing w:after="10"/>
        <w:contextualSpacing/>
        <w:rPr>
          <w:rFonts w:eastAsia="Calibri" w:cs="Times New Roman"/>
          <w:szCs w:val="28"/>
        </w:rPr>
      </w:pPr>
      <w:r w:rsidRPr="00C2081F">
        <w:rPr>
          <w:rFonts w:eastAsia="Calibri" w:cs="Times New Roman"/>
          <w:szCs w:val="28"/>
        </w:rPr>
        <w:t>24900 Создание и обеспечение функционирования Национального центра развития искусственного интеллекта при Правительстве Российской Федерации</w:t>
      </w:r>
    </w:p>
    <w:p w:rsidR="00C2081F" w:rsidRPr="00C2081F" w:rsidRDefault="00C2081F" w:rsidP="00C2081F">
      <w:pPr>
        <w:spacing w:after="10"/>
        <w:contextualSpacing/>
        <w:rPr>
          <w:rFonts w:eastAsia="Calibri" w:cs="Times New Roman"/>
          <w:szCs w:val="28"/>
        </w:rPr>
      </w:pPr>
      <w:r w:rsidRPr="00C2081F">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 "Экономическое развитие и инновационная экономика" на создание и обеспечение функционирования Национального центра развития искусственного интеллекта при Правительстве Российской Федерации;</w:t>
      </w:r>
    </w:p>
    <w:p w:rsidR="00672856" w:rsidRPr="00C3299B" w:rsidRDefault="00672856" w:rsidP="00672856">
      <w:pPr>
        <w:spacing w:after="10"/>
        <w:contextualSpacing/>
        <w:rPr>
          <w:rFonts w:eastAsia="Calibri" w:cs="Times New Roman"/>
          <w:szCs w:val="28"/>
        </w:rPr>
      </w:pPr>
      <w:r w:rsidRPr="00C3299B">
        <w:rPr>
          <w:rFonts w:eastAsia="Calibri" w:cs="Times New Roman"/>
          <w:szCs w:val="28"/>
        </w:rPr>
        <w:t>2) 62380 Поддержка некоммерческой организацией Фонд развития центра разработки и коммерциализации новых технологий пилотных проектов апробации технологий искусственного интеллекта в приоритетных отраслях</w:t>
      </w:r>
    </w:p>
    <w:p w:rsidR="00672856" w:rsidRPr="00C3299B" w:rsidRDefault="00672856" w:rsidP="00672856">
      <w:pPr>
        <w:spacing w:after="10"/>
        <w:contextualSpacing/>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 "Экономическое развитие и инновационная экономика" на поддержку</w:t>
      </w:r>
      <w:r w:rsidRPr="00C3299B">
        <w:rPr>
          <w:rFonts w:eastAsia="Calibri" w:cs="Times New Roman"/>
          <w:b/>
          <w:szCs w:val="28"/>
          <w:lang w:val="x-none"/>
        </w:rPr>
        <w:t xml:space="preserve"> </w:t>
      </w:r>
      <w:r w:rsidRPr="00C3299B">
        <w:rPr>
          <w:rFonts w:eastAsia="Calibri" w:cs="Times New Roman"/>
          <w:szCs w:val="28"/>
        </w:rPr>
        <w:t xml:space="preserve">некоммерческой организацией Фонд развития центра разработки </w:t>
      </w:r>
      <w:r w:rsidR="00BA1B33">
        <w:rPr>
          <w:rFonts w:eastAsia="Calibri" w:cs="Times New Roman"/>
          <w:szCs w:val="28"/>
        </w:rPr>
        <w:t xml:space="preserve">                                               </w:t>
      </w:r>
      <w:r w:rsidRPr="00C3299B">
        <w:rPr>
          <w:rFonts w:eastAsia="Calibri" w:cs="Times New Roman"/>
          <w:szCs w:val="28"/>
        </w:rPr>
        <w:t>и коммерциализации новых технологий пилотных проектов апробации технологий искусственного интеллекта в приоритетных отраслях;</w:t>
      </w:r>
    </w:p>
    <w:p w:rsidR="00672856" w:rsidRPr="00C3299B" w:rsidRDefault="00672856" w:rsidP="00672856">
      <w:pPr>
        <w:spacing w:after="10"/>
        <w:contextualSpacing/>
        <w:rPr>
          <w:rFonts w:eastAsia="Calibri" w:cs="Times New Roman"/>
          <w:szCs w:val="28"/>
        </w:rPr>
      </w:pPr>
      <w:r w:rsidRPr="00C3299B">
        <w:rPr>
          <w:rFonts w:eastAsia="Calibri" w:cs="Times New Roman"/>
          <w:szCs w:val="28"/>
        </w:rPr>
        <w:t>62381 Государственная поддержка Образовательного Фонда "Талант и успех" на проведение мероприятий по формированию школьниками проектов в области искусственного интеллекта</w:t>
      </w:r>
    </w:p>
    <w:p w:rsidR="00672856" w:rsidRPr="00C3299B" w:rsidRDefault="00672856" w:rsidP="00672856">
      <w:pPr>
        <w:spacing w:after="10"/>
        <w:contextualSpacing/>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в рамках государственной программы Российской Федерации "Экономическое развитие и инновационная экономика" на государственную поддержку Образовательного Фонда "Талант и успех" на проведение мероприятий </w:t>
      </w:r>
      <w:r w:rsidR="00BA1B33">
        <w:rPr>
          <w:rFonts w:eastAsia="Calibri" w:cs="Times New Roman"/>
          <w:szCs w:val="28"/>
        </w:rPr>
        <w:t xml:space="preserve">            </w:t>
      </w:r>
      <w:r w:rsidRPr="00C3299B">
        <w:rPr>
          <w:rFonts w:eastAsia="Calibri" w:cs="Times New Roman"/>
          <w:szCs w:val="28"/>
        </w:rPr>
        <w:t>по формированию школьниками проектов в области искусственного интеллекта;</w:t>
      </w:r>
    </w:p>
    <w:p w:rsidR="00672856" w:rsidRPr="00C3299B" w:rsidRDefault="00672856" w:rsidP="00672856">
      <w:pPr>
        <w:spacing w:after="10"/>
        <w:contextualSpacing/>
        <w:rPr>
          <w:rFonts w:eastAsia="Calibri" w:cs="Times New Roman"/>
          <w:szCs w:val="28"/>
        </w:rPr>
      </w:pPr>
      <w:r w:rsidRPr="00C3299B">
        <w:rPr>
          <w:rFonts w:eastAsia="Calibri" w:cs="Times New Roman"/>
          <w:szCs w:val="28"/>
        </w:rPr>
        <w:t>62550 Проведение автономной некоммерческой организацией</w:t>
      </w:r>
      <w:r w:rsidR="000A6517" w:rsidRPr="00C3299B">
        <w:rPr>
          <w:rFonts w:eastAsia="Calibri" w:cs="Times New Roman"/>
          <w:szCs w:val="28"/>
        </w:rPr>
        <w:t xml:space="preserve"> </w:t>
      </w:r>
      <w:r w:rsidRPr="00C3299B">
        <w:rPr>
          <w:rFonts w:eastAsia="Calibri" w:cs="Times New Roman"/>
          <w:szCs w:val="28"/>
        </w:rPr>
        <w:t xml:space="preserve">"Россия - страна возможностей" хакатонов по искусственному интеллекту по решению </w:t>
      </w:r>
      <w:r w:rsidR="00BA1B33">
        <w:rPr>
          <w:rFonts w:eastAsia="Calibri" w:cs="Times New Roman"/>
          <w:szCs w:val="28"/>
        </w:rPr>
        <w:t xml:space="preserve">                             </w:t>
      </w:r>
      <w:r w:rsidRPr="00C3299B">
        <w:rPr>
          <w:rFonts w:eastAsia="Calibri" w:cs="Times New Roman"/>
          <w:szCs w:val="28"/>
        </w:rPr>
        <w:t>бизнес-проблем и социальных проблем, в том числе на основе государственных наборов данных, а также лекций по искусственному интеллекту</w:t>
      </w:r>
    </w:p>
    <w:p w:rsidR="00672856" w:rsidRDefault="00672856" w:rsidP="00672856">
      <w:pPr>
        <w:spacing w:after="10"/>
        <w:contextualSpacing/>
        <w:rPr>
          <w:rFonts w:eastAsia="Calibri" w:cs="Times New Roman"/>
          <w:szCs w:val="28"/>
          <w:lang w:val="x-none"/>
        </w:rPr>
      </w:pPr>
      <w:r w:rsidRPr="00C3299B">
        <w:rPr>
          <w:rFonts w:eastAsia="Calibri" w:cs="Times New Roman"/>
          <w:szCs w:val="28"/>
          <w:lang w:val="x-none"/>
        </w:rPr>
        <w:t>По данному направлению расходов отражаются расходы федерального бюджета в рамках государственной программы Российской Федерации "Экономическое развитие и инновационная экономика" на проведение</w:t>
      </w:r>
      <w:r w:rsidRPr="00C3299B">
        <w:rPr>
          <w:rFonts w:eastAsia="Calibri" w:cs="Times New Roman"/>
          <w:szCs w:val="28"/>
        </w:rPr>
        <w:t xml:space="preserve"> автономной некоммерческой организацией "Россия - страна возможностей" </w:t>
      </w:r>
      <w:r w:rsidRPr="00C3299B">
        <w:rPr>
          <w:rFonts w:eastAsia="Calibri" w:cs="Times New Roman"/>
          <w:szCs w:val="28"/>
          <w:lang w:val="x-none"/>
        </w:rPr>
        <w:t xml:space="preserve">хакатонов </w:t>
      </w:r>
      <w:r w:rsidR="00BA1B33">
        <w:rPr>
          <w:rFonts w:eastAsia="Calibri" w:cs="Times New Roman"/>
          <w:szCs w:val="28"/>
        </w:rPr>
        <w:t xml:space="preserve">                              </w:t>
      </w:r>
      <w:r w:rsidRPr="00C3299B">
        <w:rPr>
          <w:rFonts w:eastAsia="Calibri" w:cs="Times New Roman"/>
          <w:szCs w:val="28"/>
          <w:lang w:val="x-none"/>
        </w:rPr>
        <w:t xml:space="preserve">по искусственному интеллекту по решению бизнес-проблем и социальных проблем, в том числе на основе государственных наборов данных, а также лекций </w:t>
      </w:r>
      <w:r w:rsidR="00BA1B33">
        <w:rPr>
          <w:rFonts w:eastAsia="Calibri" w:cs="Times New Roman"/>
          <w:szCs w:val="28"/>
        </w:rPr>
        <w:t xml:space="preserve">                               </w:t>
      </w:r>
      <w:r w:rsidRPr="00C3299B">
        <w:rPr>
          <w:rFonts w:eastAsia="Calibri" w:cs="Times New Roman"/>
          <w:szCs w:val="28"/>
          <w:lang w:val="x-none"/>
        </w:rPr>
        <w:t>по искусственному интеллекту;</w:t>
      </w:r>
    </w:p>
    <w:p w:rsidR="00450602" w:rsidRDefault="003E7210" w:rsidP="009E1218">
      <w:pPr>
        <w:spacing w:after="10"/>
        <w:contextualSpacing/>
        <w:rPr>
          <w:rFonts w:eastAsia="Calibri" w:cs="Times New Roman"/>
          <w:szCs w:val="28"/>
        </w:rPr>
      </w:pPr>
      <w:r>
        <w:rPr>
          <w:rFonts w:eastAsia="Calibri" w:cs="Times New Roman"/>
          <w:szCs w:val="28"/>
        </w:rPr>
        <w:t xml:space="preserve">62676 </w:t>
      </w:r>
      <w:r w:rsidR="00450602" w:rsidRPr="00450602">
        <w:rPr>
          <w:rFonts w:eastAsia="Calibri" w:cs="Times New Roman"/>
          <w:szCs w:val="28"/>
        </w:rPr>
        <w:t>Взнос в уставный капитал акционерного общества "Центр Биометрических Технологий", г. Москва, в целях обеспечения развития цифровых технологий идентификации и аутентификации, предусматривающего создание функциональных сервисов идентификации и (или) аутентификации с использованием единой биометрической системы, реализацию возможности регистрации и хранения нескольких активных биометрических образцов одной модальности, а также реализацию способа размещения биометрических персональных данных физических лиц в единой биометрической системе с испол</w:t>
      </w:r>
      <w:r w:rsidR="009E1218">
        <w:rPr>
          <w:rFonts w:eastAsia="Calibri" w:cs="Times New Roman"/>
          <w:szCs w:val="28"/>
        </w:rPr>
        <w:t>ьзованием мобильного приложения</w:t>
      </w:r>
    </w:p>
    <w:p w:rsidR="003D0692" w:rsidRPr="00255A9D" w:rsidRDefault="009E1218" w:rsidP="00A50865">
      <w:pPr>
        <w:spacing w:after="10"/>
        <w:contextualSpacing/>
        <w:rPr>
          <w:rFonts w:eastAsia="Calibri" w:cs="Times New Roman"/>
          <w:szCs w:val="28"/>
        </w:rPr>
      </w:pPr>
      <w:r w:rsidRPr="009E1218">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 "Информационное общество" на осуществление взноса в уставный капитал акционерного общества</w:t>
      </w:r>
      <w:r>
        <w:rPr>
          <w:rFonts w:eastAsia="Calibri" w:cs="Times New Roman"/>
          <w:szCs w:val="28"/>
        </w:rPr>
        <w:t xml:space="preserve"> </w:t>
      </w:r>
      <w:r w:rsidR="003E7210" w:rsidRPr="003E7210">
        <w:rPr>
          <w:rFonts w:eastAsia="Calibri" w:cs="Times New Roman"/>
          <w:szCs w:val="28"/>
        </w:rPr>
        <w:t xml:space="preserve">"Центр Биометрических Технологий", г. Москва, в целях обеспечения развития цифровых технологий идентификации и аутентификации, </w:t>
      </w:r>
      <w:r w:rsidR="00A24897">
        <w:rPr>
          <w:rFonts w:eastAsia="Calibri" w:cs="Times New Roman"/>
          <w:szCs w:val="28"/>
        </w:rPr>
        <w:t xml:space="preserve">                        </w:t>
      </w:r>
      <w:r w:rsidR="003E7210" w:rsidRPr="003E7210">
        <w:rPr>
          <w:rFonts w:eastAsia="Calibri" w:cs="Times New Roman"/>
          <w:szCs w:val="28"/>
        </w:rPr>
        <w:t xml:space="preserve">в том числе на основе биометрических персональных данных с использованием единой биометрической системы, предусматривающего создание функциональных сервисов идентификации и (или) аутентификации с использованием единой биометрической системы в части обеспечения работы с наборами биометрических образцов одной модальности и (или) видеопотоками, реализацию возможности регистрации и хранения нескольких активных биометрических образцов одной модальности, а также реализацию способа размещения биометрических персональных данных физических лиц в единой биометрической системе </w:t>
      </w:r>
      <w:r w:rsidR="00A24897">
        <w:rPr>
          <w:rFonts w:eastAsia="Calibri" w:cs="Times New Roman"/>
          <w:szCs w:val="28"/>
        </w:rPr>
        <w:t xml:space="preserve">                                     </w:t>
      </w:r>
      <w:r w:rsidR="003E7210" w:rsidRPr="003E7210">
        <w:rPr>
          <w:rFonts w:eastAsia="Calibri" w:cs="Times New Roman"/>
          <w:szCs w:val="28"/>
        </w:rPr>
        <w:t>с использованием мобильного приложения</w:t>
      </w:r>
      <w:r>
        <w:rPr>
          <w:rFonts w:eastAsia="Calibri" w:cs="Times New Roman"/>
          <w:szCs w:val="28"/>
        </w:rPr>
        <w:t>.</w:t>
      </w:r>
    </w:p>
    <w:p w:rsidR="00672856" w:rsidRPr="00C3299B" w:rsidRDefault="00672856" w:rsidP="00672856">
      <w:pPr>
        <w:spacing w:after="10"/>
        <w:contextualSpacing/>
        <w:rPr>
          <w:rFonts w:eastAsia="Calibri" w:cs="Times New Roman"/>
          <w:szCs w:val="28"/>
        </w:rPr>
      </w:pPr>
      <w:r w:rsidRPr="00C3299B">
        <w:rPr>
          <w:rFonts w:eastAsia="Calibri" w:cs="Times New Roman"/>
          <w:szCs w:val="28"/>
        </w:rPr>
        <w:t>64101 Государственная поддержка автономной некоммерческой организации "Университет Национальной технологической инициативы 2035" на проведение мероприятий по обеспечению получения гражданами дополнительного профессионального образования в области искусственного интеллекта и в смежных областях с использованием механизма персональных цифровых сертификатов</w:t>
      </w:r>
    </w:p>
    <w:p w:rsidR="00672856" w:rsidRPr="00C3299B" w:rsidRDefault="00672856" w:rsidP="00672856">
      <w:pPr>
        <w:spacing w:after="10"/>
        <w:contextualSpacing/>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 "Экономическое развитие и инновационная экономика" на государственную поддержку автономной некоммерческой организации "Университет Национальной технологической инициативы 2035" на проведение мероприятий по обеспечению получения гражданами дополнительного профессионального образования в области искусственного интеллекта и в смежных областях с использованием механизма персональных цифровых сертификатов.</w:t>
      </w:r>
    </w:p>
    <w:p w:rsidR="00672856" w:rsidRPr="00C3299B" w:rsidRDefault="00672856" w:rsidP="00672856">
      <w:pPr>
        <w:spacing w:after="10"/>
        <w:contextualSpacing/>
        <w:rPr>
          <w:rFonts w:eastAsia="Calibri" w:cs="Times New Roman"/>
          <w:szCs w:val="28"/>
        </w:rPr>
      </w:pPr>
      <w:r w:rsidRPr="00C3299B">
        <w:rPr>
          <w:rFonts w:eastAsia="Calibri" w:cs="Times New Roman"/>
          <w:szCs w:val="28"/>
        </w:rPr>
        <w:t>68581 Государственная поддержка разработки конкурентоспособных нишевых аппаратно-программных комплексов для целей искусственного интеллекта</w:t>
      </w:r>
    </w:p>
    <w:p w:rsidR="00672856" w:rsidRPr="00C3299B" w:rsidRDefault="00672856" w:rsidP="00672856">
      <w:pPr>
        <w:spacing w:after="10"/>
        <w:contextualSpacing/>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 "Развитие электронной и радиоэлектронной промышленности" на государственную поддержку разработки конкурентоспособных нишевых аппаратно-программных комплексов для целей искусственного интеллекта;</w:t>
      </w:r>
    </w:p>
    <w:p w:rsidR="00672856" w:rsidRPr="00C3299B" w:rsidRDefault="00672856" w:rsidP="00672856">
      <w:pPr>
        <w:spacing w:after="10"/>
        <w:contextualSpacing/>
        <w:rPr>
          <w:rFonts w:eastAsia="Calibri" w:cs="Times New Roman"/>
          <w:szCs w:val="28"/>
        </w:rPr>
      </w:pPr>
      <w:r w:rsidRPr="00C3299B">
        <w:rPr>
          <w:rFonts w:eastAsia="Calibri" w:cs="Times New Roman"/>
          <w:szCs w:val="28"/>
        </w:rPr>
        <w:t>68582</w:t>
      </w:r>
      <w:r w:rsidR="000A6517" w:rsidRPr="00C3299B">
        <w:rPr>
          <w:rFonts w:eastAsia="Calibri" w:cs="Times New Roman"/>
          <w:szCs w:val="28"/>
        </w:rPr>
        <w:t xml:space="preserve"> </w:t>
      </w:r>
      <w:r w:rsidRPr="00C3299B">
        <w:rPr>
          <w:rFonts w:eastAsia="Calibri" w:cs="Times New Roman"/>
          <w:szCs w:val="28"/>
        </w:rPr>
        <w:t xml:space="preserve">Государственная поддержка автономной некоммерческой организации "Аналитический центр при Правительстве Российской Федерации" в целях создания и обеспечения функционирования на ее базе Центра экспертизы по реализации федерального проекта "Искусственный интеллект", осуществляющего </w:t>
      </w:r>
      <w:r w:rsidR="00BA1B33">
        <w:rPr>
          <w:rFonts w:eastAsia="Calibri" w:cs="Times New Roman"/>
          <w:szCs w:val="28"/>
        </w:rPr>
        <w:t xml:space="preserve">                    </w:t>
      </w:r>
      <w:r w:rsidRPr="00C3299B">
        <w:rPr>
          <w:rFonts w:eastAsia="Calibri" w:cs="Times New Roman"/>
          <w:szCs w:val="28"/>
        </w:rPr>
        <w:t xml:space="preserve">экспертно-аналитическое, методологическое и организационно-техническое сопровождение реализации федерального проекта "Искусственный интеллект" </w:t>
      </w:r>
      <w:r w:rsidR="00BA1B33">
        <w:rPr>
          <w:rFonts w:eastAsia="Calibri" w:cs="Times New Roman"/>
          <w:szCs w:val="28"/>
        </w:rPr>
        <w:t xml:space="preserve">                         </w:t>
      </w:r>
      <w:r w:rsidRPr="00C3299B">
        <w:rPr>
          <w:rFonts w:eastAsia="Calibri" w:cs="Times New Roman"/>
          <w:szCs w:val="28"/>
        </w:rPr>
        <w:t>и Национальной стратегии развития искусственного интеллекта на период до 2030 года</w:t>
      </w:r>
    </w:p>
    <w:p w:rsidR="00672856" w:rsidRPr="00C3299B" w:rsidRDefault="00672856" w:rsidP="00672856">
      <w:pPr>
        <w:spacing w:after="10"/>
        <w:contextualSpacing/>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 "Экономическое развитие и инновационная экономика" на государственную поддержку автономной некоммерческой организации "Аналитический центр при Правительстве Российской Федерации" в целях создания и обеспечения функционирования на ее базе Центра экспертизы по реализации федерального проекта "Искусственный интеллект", осуществляющего экспертно-аналитическое, методологическое и организационно-техническое сопровождение реализации федерального проекта "Искусственный интеллект" и Национальной стратегии развития искусственного интеллекта на период до 2030 года;</w:t>
      </w:r>
    </w:p>
    <w:p w:rsidR="00672856" w:rsidRPr="00C3299B" w:rsidRDefault="00672856" w:rsidP="00672856">
      <w:pPr>
        <w:spacing w:after="10"/>
        <w:contextualSpacing/>
        <w:rPr>
          <w:rFonts w:eastAsia="Calibri" w:cs="Times New Roman"/>
          <w:szCs w:val="28"/>
        </w:rPr>
      </w:pPr>
      <w:r w:rsidRPr="00C3299B">
        <w:rPr>
          <w:rFonts w:eastAsia="Calibri" w:cs="Times New Roman"/>
          <w:szCs w:val="28"/>
        </w:rPr>
        <w:t>68583 Государственная поддержка автономной некоммерческой организации "Аналитический центр при Правительстве Российской Федерации" в целях поддержки исследовательских центров в сфере искусственного интеллекта, в том числе в области "сильного" искусственного интеллекта, систем доверенного искусственного интеллекта и этических аспектов применения искусственного интеллекта</w:t>
      </w:r>
    </w:p>
    <w:p w:rsidR="00672856" w:rsidRPr="00C3299B" w:rsidRDefault="00672856" w:rsidP="00672856">
      <w:pPr>
        <w:spacing w:after="10"/>
        <w:contextualSpacing/>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 "Экономическое развитие и инновационная экономика"</w:t>
      </w:r>
      <w:r w:rsidRPr="00C3299B">
        <w:rPr>
          <w:rFonts w:eastAsia="Calibri" w:cs="Times New Roman"/>
          <w:b/>
          <w:szCs w:val="28"/>
          <w:lang w:val="x-none"/>
        </w:rPr>
        <w:t xml:space="preserve"> </w:t>
      </w:r>
      <w:r w:rsidRPr="00C3299B">
        <w:rPr>
          <w:rFonts w:eastAsia="Calibri" w:cs="Times New Roman"/>
          <w:szCs w:val="28"/>
        </w:rPr>
        <w:t xml:space="preserve">на государственную поддержку автономной некоммерческой организации "Аналитический центр при Правительстве Российской Федерации" в целях поддержки исследовательских центров в сфере искусственного интеллекта, в том числе в области "сильного" искусственного интеллекта, систем доверенного искусственного интеллекта </w:t>
      </w:r>
      <w:r w:rsidR="00BA1B33">
        <w:rPr>
          <w:rFonts w:eastAsia="Calibri" w:cs="Times New Roman"/>
          <w:szCs w:val="28"/>
        </w:rPr>
        <w:t xml:space="preserve">                            </w:t>
      </w:r>
      <w:r w:rsidRPr="00C3299B">
        <w:rPr>
          <w:rFonts w:eastAsia="Calibri" w:cs="Times New Roman"/>
          <w:szCs w:val="28"/>
        </w:rPr>
        <w:t>и этических аспектов применения искусственного интеллекта.</w:t>
      </w:r>
    </w:p>
    <w:p w:rsidR="00672856" w:rsidRPr="00C3299B" w:rsidRDefault="00672856" w:rsidP="00672856">
      <w:pPr>
        <w:spacing w:after="10"/>
        <w:contextualSpacing/>
        <w:rPr>
          <w:rFonts w:eastAsia="Calibri" w:cs="Times New Roman"/>
          <w:b/>
          <w:szCs w:val="28"/>
        </w:rPr>
      </w:pPr>
    </w:p>
    <w:p w:rsidR="00672856" w:rsidRPr="00C3299B" w:rsidRDefault="00672856" w:rsidP="00672856">
      <w:pPr>
        <w:spacing w:after="10"/>
        <w:ind w:firstLine="0"/>
        <w:jc w:val="left"/>
        <w:rPr>
          <w:rFonts w:eastAsia="Calibri" w:cs="Times New Roman"/>
          <w:szCs w:val="28"/>
          <w:lang w:val="x-none"/>
        </w:rPr>
      </w:pPr>
    </w:p>
    <w:p w:rsidR="00672856" w:rsidRPr="00C3299B" w:rsidRDefault="00672856" w:rsidP="00672856">
      <w:pPr>
        <w:spacing w:after="10"/>
        <w:ind w:left="5103" w:firstLine="0"/>
        <w:jc w:val="center"/>
        <w:rPr>
          <w:rFonts w:eastAsia="Calibri" w:cs="Times New Roman"/>
          <w:szCs w:val="28"/>
          <w:vertAlign w:val="superscript"/>
        </w:rPr>
      </w:pPr>
      <w:r w:rsidRPr="00C3299B">
        <w:rPr>
          <w:rFonts w:eastAsia="Calibri" w:cs="Times New Roman"/>
          <w:szCs w:val="28"/>
          <w:lang w:val="x-none"/>
        </w:rPr>
        <w:br w:type="page"/>
        <w:t xml:space="preserve">Приложение </w:t>
      </w:r>
      <w:r w:rsidRPr="00C3299B">
        <w:rPr>
          <w:rFonts w:eastAsia="Calibri" w:cs="Times New Roman"/>
          <w:szCs w:val="28"/>
        </w:rPr>
        <w:t>№ 20</w:t>
      </w:r>
    </w:p>
    <w:p w:rsidR="00672856" w:rsidRPr="00C3299B" w:rsidRDefault="00672856" w:rsidP="00672856">
      <w:pPr>
        <w:ind w:left="5103" w:firstLine="0"/>
        <w:jc w:val="center"/>
        <w:rPr>
          <w:rFonts w:eastAsia="Calibri" w:cs="Times New Roman"/>
          <w:szCs w:val="28"/>
        </w:rPr>
      </w:pPr>
      <w:r w:rsidRPr="00C3299B">
        <w:rPr>
          <w:rFonts w:eastAsia="Calibri" w:cs="Times New Roman"/>
          <w:szCs w:val="28"/>
        </w:rPr>
        <w:t>к приказу Министерства финансов</w:t>
      </w:r>
    </w:p>
    <w:p w:rsidR="00672856" w:rsidRPr="00C3299B" w:rsidRDefault="00672856" w:rsidP="00672856">
      <w:pPr>
        <w:ind w:left="5103" w:firstLine="0"/>
        <w:jc w:val="center"/>
        <w:rPr>
          <w:rFonts w:eastAsia="Calibri" w:cs="Times New Roman"/>
          <w:szCs w:val="28"/>
        </w:rPr>
      </w:pPr>
      <w:r w:rsidRPr="00C3299B">
        <w:rPr>
          <w:rFonts w:eastAsia="Calibri" w:cs="Times New Roman"/>
          <w:szCs w:val="28"/>
        </w:rPr>
        <w:t>Российской Федерации</w:t>
      </w:r>
    </w:p>
    <w:p w:rsidR="00672856" w:rsidRPr="00AB109C" w:rsidRDefault="00AB109C" w:rsidP="00AB109C">
      <w:pPr>
        <w:spacing w:after="10"/>
        <w:ind w:left="5103" w:firstLine="0"/>
        <w:contextualSpacing/>
        <w:jc w:val="center"/>
        <w:rPr>
          <w:rFonts w:eastAsia="Calibri" w:cs="Times New Roman"/>
          <w:b/>
          <w:szCs w:val="28"/>
          <w:lang w:val="x-none"/>
        </w:rPr>
      </w:pPr>
      <w:r w:rsidRPr="00C3299B">
        <w:rPr>
          <w:rFonts w:eastAsia="Calibri" w:cs="Times New Roman"/>
          <w:szCs w:val="28"/>
        </w:rPr>
        <w:t xml:space="preserve">от </w:t>
      </w:r>
      <w:r>
        <w:rPr>
          <w:rFonts w:eastAsia="Calibri" w:cs="Times New Roman"/>
          <w:szCs w:val="28"/>
        </w:rPr>
        <w:t xml:space="preserve">01.06.2023 </w:t>
      </w:r>
      <w:r w:rsidRPr="00C3299B">
        <w:rPr>
          <w:rFonts w:eastAsia="Calibri" w:cs="Times New Roman"/>
          <w:szCs w:val="28"/>
        </w:rPr>
        <w:t xml:space="preserve">№ </w:t>
      </w:r>
      <w:r>
        <w:rPr>
          <w:rFonts w:eastAsia="Calibri" w:cs="Times New Roman"/>
          <w:szCs w:val="28"/>
        </w:rPr>
        <w:t>80н</w:t>
      </w:r>
      <w:r w:rsidR="00672856" w:rsidRPr="00C3299B">
        <w:rPr>
          <w:rFonts w:eastAsia="Calibri" w:cs="Times New Roman"/>
          <w:szCs w:val="28"/>
        </w:rPr>
        <w:t xml:space="preserve"> </w:t>
      </w:r>
    </w:p>
    <w:p w:rsidR="00672856" w:rsidRPr="00C3299B" w:rsidRDefault="00672856" w:rsidP="00672856">
      <w:pPr>
        <w:spacing w:after="10"/>
        <w:jc w:val="center"/>
        <w:rPr>
          <w:rFonts w:eastAsia="Calibri" w:cs="Times New Roman"/>
          <w:szCs w:val="28"/>
          <w:lang w:val="x-none"/>
        </w:rPr>
      </w:pP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 xml:space="preserve">КОДЫ НАПРАВЛЕНИЙ РАСХОДОВ ЦЕЛЕВЫХ СТАТЕЙ </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 xml:space="preserve">РАСХОДОВ ФЕДЕРАЛЬНОГО БЮДЖЕТА НА ДОСТИЖЕНИЕ РЕЗУЛЬТАТОВ ФЕДЕРАЛЬНОГО ПРОЕКТА </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rPr>
        <w:t>"РАЗВИТИЕ КАДРОВОГО ПОТЕНЦИАЛА ИТ-ОТРАСЛИ"</w:t>
      </w:r>
    </w:p>
    <w:p w:rsidR="00672856" w:rsidRPr="00C3299B" w:rsidRDefault="00672856" w:rsidP="00672856">
      <w:pPr>
        <w:spacing w:after="10"/>
        <w:ind w:firstLine="0"/>
        <w:contextualSpacing/>
        <w:rPr>
          <w:rFonts w:eastAsia="Calibri" w:cs="Times New Roman"/>
          <w:szCs w:val="28"/>
        </w:rPr>
      </w:pPr>
    </w:p>
    <w:p w:rsidR="00672856" w:rsidRPr="00C3299B" w:rsidRDefault="00672856" w:rsidP="00672856">
      <w:pPr>
        <w:spacing w:after="10"/>
        <w:contextualSpacing/>
        <w:rPr>
          <w:rFonts w:eastAsia="Calibri" w:cs="Times New Roman"/>
          <w:szCs w:val="28"/>
        </w:rPr>
      </w:pPr>
      <w:r w:rsidRPr="00C3299B">
        <w:rPr>
          <w:rFonts w:eastAsia="Calibri" w:cs="Times New Roman"/>
          <w:szCs w:val="28"/>
        </w:rPr>
        <w:t xml:space="preserve">Расходы федерального бюджета на достижение результатов федерального проекта "Развитие кадрового потенциала ИТ-отрасли" (00 0 D8 00000) отражаются </w:t>
      </w:r>
      <w:r w:rsidR="00BA1B33">
        <w:rPr>
          <w:rFonts w:eastAsia="Calibri" w:cs="Times New Roman"/>
          <w:szCs w:val="28"/>
        </w:rPr>
        <w:t xml:space="preserve">             </w:t>
      </w:r>
      <w:r w:rsidRPr="00C3299B">
        <w:rPr>
          <w:rFonts w:eastAsia="Calibri" w:cs="Times New Roman"/>
          <w:szCs w:val="28"/>
        </w:rPr>
        <w:t>по следующим направлениям расходов:</w:t>
      </w:r>
    </w:p>
    <w:p w:rsidR="00672856" w:rsidRPr="00C3299B" w:rsidRDefault="00672856" w:rsidP="00672856">
      <w:pPr>
        <w:spacing w:after="10"/>
        <w:contextualSpacing/>
        <w:rPr>
          <w:rFonts w:eastAsia="Times New Roman" w:cs="Times New Roman"/>
          <w:szCs w:val="28"/>
          <w:lang w:eastAsia="ru-RU"/>
        </w:rPr>
      </w:pPr>
      <w:r w:rsidRPr="00C3299B">
        <w:rPr>
          <w:rFonts w:eastAsia="Calibri" w:cs="Times New Roman"/>
          <w:szCs w:val="28"/>
        </w:rPr>
        <w:t xml:space="preserve">64731 </w:t>
      </w:r>
      <w:r w:rsidRPr="00C3299B">
        <w:rPr>
          <w:rFonts w:eastAsia="Times New Roman" w:cs="Times New Roman"/>
          <w:szCs w:val="28"/>
          <w:lang w:eastAsia="ru-RU"/>
        </w:rPr>
        <w:t xml:space="preserve">Проведение автономной некоммерческой организацией высшего образования "Университет Иннополис" комплексной оценки развития цифровых компетенций обучающихся, получающих дополнительную квалификацию </w:t>
      </w:r>
      <w:r w:rsidR="00BA1B33">
        <w:rPr>
          <w:rFonts w:eastAsia="Times New Roman" w:cs="Times New Roman"/>
          <w:szCs w:val="28"/>
          <w:lang w:eastAsia="ru-RU"/>
        </w:rPr>
        <w:t xml:space="preserve">                            </w:t>
      </w:r>
      <w:r w:rsidRPr="00C3299B">
        <w:rPr>
          <w:rFonts w:eastAsia="Times New Roman" w:cs="Times New Roman"/>
          <w:szCs w:val="28"/>
          <w:lang w:eastAsia="ru-RU"/>
        </w:rPr>
        <w:t>по профилю в области информационных технологий на "Цифровой кафедре" образовательных организаций высшего образования - участников программы стратегического академического лидерства "Приоритет-2030"</w:t>
      </w:r>
    </w:p>
    <w:p w:rsidR="00672856" w:rsidRPr="00C3299B" w:rsidRDefault="00672856" w:rsidP="00672856">
      <w:pPr>
        <w:spacing w:after="10"/>
        <w:contextualSpacing/>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 "Информационное общество" по предоставлению субсидии на проведение автономной некоммерческой организацией высшего образования "Университет Иннополис" комплексной оценки развития цифровых компетенций обучающихся, получающих дополнительную квалификацию по профилю в области информационных технологий на "Цифровой кафедре" образовательных организаций высшего образования - участников программы стратегического академического лидерства "Приоритет-2030";</w:t>
      </w:r>
    </w:p>
    <w:p w:rsidR="00672856" w:rsidRPr="00C3299B" w:rsidRDefault="00672856" w:rsidP="00672856">
      <w:pPr>
        <w:spacing w:after="10"/>
        <w:contextualSpacing/>
        <w:rPr>
          <w:rFonts w:eastAsia="Times New Roman" w:cs="Times New Roman"/>
          <w:szCs w:val="28"/>
          <w:lang w:eastAsia="ru-RU"/>
        </w:rPr>
      </w:pPr>
      <w:r w:rsidRPr="00C3299B">
        <w:rPr>
          <w:rFonts w:eastAsia="Times New Roman" w:cs="Times New Roman"/>
          <w:szCs w:val="28"/>
          <w:lang w:eastAsia="ru-RU"/>
        </w:rPr>
        <w:t>64732 Предоставление талантливым школьникам 8 - 11 классов возможности прохождения дополнительного двухлетнего курса обучения современным языкам программирования на базе автономной некоммерческой организации "Университет Национальной технологической инициативы 2035"</w:t>
      </w:r>
    </w:p>
    <w:p w:rsidR="00672856" w:rsidRPr="00C3299B" w:rsidRDefault="00672856" w:rsidP="00672856">
      <w:pPr>
        <w:spacing w:after="10"/>
        <w:contextualSpacing/>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 "Информационное общество" на предоставление талантливым школьникам</w:t>
      </w:r>
      <w:r w:rsidR="000A6517" w:rsidRPr="00C3299B">
        <w:rPr>
          <w:rFonts w:eastAsia="Times New Roman" w:cs="Times New Roman"/>
          <w:szCs w:val="28"/>
          <w:lang w:eastAsia="ru-RU"/>
        </w:rPr>
        <w:t xml:space="preserve"> </w:t>
      </w:r>
      <w:r w:rsidR="00BA1B33">
        <w:rPr>
          <w:rFonts w:eastAsia="Times New Roman" w:cs="Times New Roman"/>
          <w:szCs w:val="28"/>
          <w:lang w:eastAsia="ru-RU"/>
        </w:rPr>
        <w:t xml:space="preserve">                               </w:t>
      </w:r>
      <w:r w:rsidRPr="00C3299B">
        <w:rPr>
          <w:rFonts w:eastAsia="Times New Roman" w:cs="Times New Roman"/>
          <w:szCs w:val="28"/>
          <w:lang w:eastAsia="ru-RU"/>
        </w:rPr>
        <w:t>8 - 11 классов возможности прохождения дополнительного двухлетнего курса обучения современным языкам программирования на базе автономной некоммерческой организации "Университет Национальной технологической инициативы 2035";</w:t>
      </w:r>
    </w:p>
    <w:p w:rsidR="00672856" w:rsidRPr="00C3299B" w:rsidRDefault="00672856" w:rsidP="00672856">
      <w:pPr>
        <w:spacing w:after="10"/>
        <w:contextualSpacing/>
        <w:rPr>
          <w:rFonts w:eastAsia="Times New Roman" w:cs="Times New Roman"/>
          <w:szCs w:val="28"/>
          <w:lang w:eastAsia="ru-RU"/>
        </w:rPr>
      </w:pPr>
      <w:r w:rsidRPr="00C3299B">
        <w:rPr>
          <w:rFonts w:eastAsia="Times New Roman" w:cs="Times New Roman"/>
          <w:szCs w:val="28"/>
          <w:lang w:eastAsia="ru-RU"/>
        </w:rPr>
        <w:t>64733 Обеспечение обучающихся возможностью получения дополнительной квалификации по ИТ-профилю посредством обучения на "цифровой кафедре" образовательной организации высшего образования - участника программы стратегического академического лидерства "Приоритет-2030"</w:t>
      </w:r>
      <w:r w:rsidRPr="00C3299B" w:rsidDel="00355A20">
        <w:rPr>
          <w:rFonts w:eastAsia="Times New Roman" w:cs="Times New Roman"/>
          <w:szCs w:val="28"/>
          <w:lang w:eastAsia="ru-RU"/>
        </w:rPr>
        <w:t xml:space="preserve"> </w:t>
      </w:r>
    </w:p>
    <w:p w:rsidR="00F6669C" w:rsidRDefault="00672856" w:rsidP="00672856">
      <w:pPr>
        <w:spacing w:after="10"/>
        <w:contextualSpacing/>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Times New Roman" w:cs="Times New Roman"/>
          <w:szCs w:val="28"/>
          <w:lang w:eastAsia="ru-RU"/>
        </w:rPr>
        <w:t xml:space="preserve"> </w:t>
      </w:r>
      <w:r w:rsidR="00BA1B33">
        <w:rPr>
          <w:rFonts w:eastAsia="Times New Roman" w:cs="Times New Roman"/>
          <w:szCs w:val="28"/>
          <w:lang w:eastAsia="ru-RU"/>
        </w:rPr>
        <w:t xml:space="preserve">                       </w:t>
      </w:r>
      <w:r w:rsidRPr="00C3299B">
        <w:rPr>
          <w:rFonts w:eastAsia="Times New Roman" w:cs="Times New Roman"/>
          <w:szCs w:val="28"/>
          <w:lang w:eastAsia="ru-RU"/>
        </w:rPr>
        <w:t xml:space="preserve">"Научно-технологическое развитие Российской Федерации" на обеспечение обучающихся возможностью получения дополнительной квалификации </w:t>
      </w:r>
      <w:r w:rsidR="00BA1B33">
        <w:rPr>
          <w:rFonts w:eastAsia="Times New Roman" w:cs="Times New Roman"/>
          <w:szCs w:val="28"/>
          <w:lang w:eastAsia="ru-RU"/>
        </w:rPr>
        <w:t xml:space="preserve">                                     </w:t>
      </w:r>
      <w:r w:rsidRPr="00C3299B">
        <w:rPr>
          <w:rFonts w:eastAsia="Times New Roman" w:cs="Times New Roman"/>
          <w:szCs w:val="28"/>
          <w:lang w:eastAsia="ru-RU"/>
        </w:rPr>
        <w:t>по</w:t>
      </w:r>
      <w:r w:rsidR="000A6517" w:rsidRPr="00C3299B">
        <w:rPr>
          <w:rFonts w:eastAsia="Times New Roman" w:cs="Times New Roman"/>
          <w:szCs w:val="28"/>
          <w:lang w:eastAsia="ru-RU"/>
        </w:rPr>
        <w:t xml:space="preserve"> </w:t>
      </w:r>
      <w:r w:rsidRPr="00C3299B">
        <w:rPr>
          <w:rFonts w:eastAsia="Times New Roman" w:cs="Times New Roman"/>
          <w:szCs w:val="28"/>
          <w:lang w:eastAsia="ru-RU"/>
        </w:rPr>
        <w:t>ИТ-профилю посредством обучения на "цифровой кафедре" образовательной организации высшего образования - участника программы стратегического академического лидерства "Приоритет-2030"</w:t>
      </w:r>
      <w:r w:rsidR="00F6669C">
        <w:rPr>
          <w:rFonts w:eastAsia="Times New Roman" w:cs="Times New Roman"/>
          <w:szCs w:val="28"/>
          <w:lang w:eastAsia="ru-RU"/>
        </w:rPr>
        <w:t>;</w:t>
      </w:r>
    </w:p>
    <w:p w:rsidR="00672856" w:rsidRPr="00C3299B" w:rsidRDefault="00F6669C" w:rsidP="00672856">
      <w:pPr>
        <w:spacing w:after="10"/>
        <w:contextualSpacing/>
        <w:rPr>
          <w:rFonts w:eastAsia="Times New Roman" w:cs="Times New Roman"/>
          <w:szCs w:val="28"/>
          <w:lang w:eastAsia="ru-RU"/>
        </w:rPr>
      </w:pPr>
      <w:r>
        <w:rPr>
          <w:rFonts w:eastAsia="Times New Roman" w:cs="Times New Roman"/>
          <w:szCs w:val="28"/>
          <w:lang w:eastAsia="ru-RU"/>
        </w:rPr>
        <w:t xml:space="preserve">64734 </w:t>
      </w:r>
      <w:r w:rsidRPr="00F6669C">
        <w:rPr>
          <w:rFonts w:eastAsia="Times New Roman" w:cs="Times New Roman"/>
          <w:szCs w:val="28"/>
          <w:lang w:eastAsia="ru-RU"/>
        </w:rPr>
        <w:t>Предоставление талантливым школьникам 8 - 11 классов и обучающимся по программам среднего профессионального образования возможности прохождения дополнительного двухлетнего курса обучения современным языкам программирования на базе автономной некоммерческой организации "Университет Национальной технологической инициативы 2035"</w:t>
      </w:r>
    </w:p>
    <w:p w:rsidR="00672856" w:rsidRPr="00C3299B" w:rsidRDefault="00F6669C" w:rsidP="007B4167">
      <w:pPr>
        <w:spacing w:after="10"/>
        <w:rPr>
          <w:rFonts w:eastAsia="Calibri" w:cs="Times New Roman"/>
          <w:szCs w:val="28"/>
        </w:rPr>
      </w:pPr>
      <w:r w:rsidRPr="00F6669C">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 "Информационное общество" на предоставление</w:t>
      </w:r>
      <w:r>
        <w:rPr>
          <w:rFonts w:eastAsia="Calibri" w:cs="Times New Roman"/>
          <w:szCs w:val="28"/>
        </w:rPr>
        <w:t xml:space="preserve"> </w:t>
      </w:r>
      <w:r w:rsidRPr="00F6669C">
        <w:rPr>
          <w:rFonts w:eastAsia="Calibri" w:cs="Times New Roman"/>
          <w:szCs w:val="28"/>
        </w:rPr>
        <w:t xml:space="preserve">талантливым школьникам </w:t>
      </w:r>
      <w:r w:rsidR="00A24897">
        <w:rPr>
          <w:rFonts w:eastAsia="Calibri" w:cs="Times New Roman"/>
          <w:szCs w:val="28"/>
        </w:rPr>
        <w:t xml:space="preserve">                                </w:t>
      </w:r>
      <w:r w:rsidRPr="00F6669C">
        <w:rPr>
          <w:rFonts w:eastAsia="Calibri" w:cs="Times New Roman"/>
          <w:szCs w:val="28"/>
        </w:rPr>
        <w:t>8 - 11 классов и обучающимся по программам среднего профессионального образования возможности прохождения дополнительного двухлетнего курса обучения современным языкам программирования на базе автономной некоммерческой организации "Университет Национальной технологической инициативы 2035"</w:t>
      </w:r>
      <w:r>
        <w:rPr>
          <w:rFonts w:eastAsia="Calibri" w:cs="Times New Roman"/>
          <w:szCs w:val="28"/>
        </w:rPr>
        <w:t>.</w:t>
      </w:r>
    </w:p>
    <w:p w:rsidR="00672856" w:rsidRPr="00C3299B" w:rsidRDefault="00672856" w:rsidP="00672856">
      <w:pPr>
        <w:spacing w:after="10"/>
        <w:ind w:left="5812" w:firstLine="992"/>
        <w:jc w:val="center"/>
        <w:rPr>
          <w:rFonts w:eastAsia="Calibri" w:cs="Times New Roman"/>
          <w:szCs w:val="28"/>
        </w:rPr>
      </w:pPr>
    </w:p>
    <w:p w:rsidR="00672856" w:rsidRPr="00C3299B" w:rsidRDefault="00672856" w:rsidP="00672856">
      <w:pPr>
        <w:spacing w:after="10"/>
        <w:ind w:left="5812" w:firstLine="992"/>
        <w:jc w:val="center"/>
        <w:rPr>
          <w:rFonts w:eastAsia="Calibri" w:cs="Times New Roman"/>
          <w:szCs w:val="28"/>
        </w:rPr>
      </w:pPr>
    </w:p>
    <w:p w:rsidR="00672856" w:rsidRPr="00C3299B" w:rsidRDefault="00672856" w:rsidP="00672856">
      <w:pPr>
        <w:spacing w:after="10"/>
        <w:ind w:left="5812" w:firstLine="992"/>
        <w:jc w:val="center"/>
        <w:rPr>
          <w:rFonts w:eastAsia="Calibri" w:cs="Times New Roman"/>
          <w:szCs w:val="28"/>
        </w:rPr>
      </w:pPr>
    </w:p>
    <w:p w:rsidR="00672856" w:rsidRPr="00C3299B" w:rsidRDefault="00672856" w:rsidP="00672856">
      <w:pPr>
        <w:spacing w:after="10"/>
        <w:ind w:left="5812" w:firstLine="992"/>
        <w:jc w:val="center"/>
        <w:rPr>
          <w:rFonts w:eastAsia="Calibri" w:cs="Times New Roman"/>
          <w:szCs w:val="28"/>
        </w:rPr>
      </w:pPr>
    </w:p>
    <w:p w:rsidR="00672856" w:rsidRPr="00C3299B" w:rsidRDefault="00672856" w:rsidP="00672856">
      <w:pPr>
        <w:spacing w:after="10"/>
        <w:ind w:left="5103" w:firstLine="0"/>
        <w:jc w:val="center"/>
        <w:rPr>
          <w:rFonts w:eastAsia="Calibri" w:cs="Times New Roman"/>
          <w:szCs w:val="28"/>
          <w:vertAlign w:val="superscript"/>
        </w:rPr>
      </w:pPr>
      <w:r w:rsidRPr="00C3299B">
        <w:rPr>
          <w:rFonts w:eastAsia="Calibri" w:cs="Times New Roman"/>
          <w:szCs w:val="28"/>
          <w:lang w:val="x-none"/>
        </w:rPr>
        <w:br w:type="page"/>
        <w:t xml:space="preserve">Приложение </w:t>
      </w:r>
      <w:r w:rsidRPr="00C3299B">
        <w:rPr>
          <w:rFonts w:eastAsia="Calibri" w:cs="Times New Roman"/>
          <w:szCs w:val="28"/>
        </w:rPr>
        <w:t>№ 21</w:t>
      </w:r>
    </w:p>
    <w:p w:rsidR="00672856" w:rsidRPr="00C3299B" w:rsidRDefault="00672856" w:rsidP="00672856">
      <w:pPr>
        <w:ind w:left="5103" w:firstLine="0"/>
        <w:jc w:val="center"/>
        <w:rPr>
          <w:rFonts w:eastAsia="Calibri" w:cs="Times New Roman"/>
          <w:szCs w:val="28"/>
        </w:rPr>
      </w:pPr>
      <w:r w:rsidRPr="00C3299B">
        <w:rPr>
          <w:rFonts w:eastAsia="Calibri" w:cs="Times New Roman"/>
          <w:szCs w:val="28"/>
        </w:rPr>
        <w:t>к приказу Министерства финансов</w:t>
      </w:r>
    </w:p>
    <w:p w:rsidR="00672856" w:rsidRPr="00C3299B" w:rsidRDefault="00672856" w:rsidP="00672856">
      <w:pPr>
        <w:ind w:left="5103" w:firstLine="0"/>
        <w:jc w:val="center"/>
        <w:rPr>
          <w:rFonts w:eastAsia="Calibri" w:cs="Times New Roman"/>
          <w:szCs w:val="28"/>
        </w:rPr>
      </w:pPr>
      <w:r w:rsidRPr="00C3299B">
        <w:rPr>
          <w:rFonts w:eastAsia="Calibri" w:cs="Times New Roman"/>
          <w:szCs w:val="28"/>
        </w:rPr>
        <w:t>Российской Федерации</w:t>
      </w:r>
    </w:p>
    <w:p w:rsidR="00AB109C" w:rsidRPr="00C3299B" w:rsidRDefault="00AB109C" w:rsidP="00AB109C">
      <w:pPr>
        <w:spacing w:after="10"/>
        <w:ind w:left="5103" w:firstLine="0"/>
        <w:contextualSpacing/>
        <w:jc w:val="center"/>
        <w:rPr>
          <w:rFonts w:eastAsia="Calibri" w:cs="Times New Roman"/>
          <w:b/>
          <w:szCs w:val="28"/>
          <w:lang w:val="x-none"/>
        </w:rPr>
      </w:pPr>
      <w:r w:rsidRPr="00C3299B">
        <w:rPr>
          <w:rFonts w:eastAsia="Calibri" w:cs="Times New Roman"/>
          <w:szCs w:val="28"/>
        </w:rPr>
        <w:t xml:space="preserve">от </w:t>
      </w:r>
      <w:r>
        <w:rPr>
          <w:rFonts w:eastAsia="Calibri" w:cs="Times New Roman"/>
          <w:szCs w:val="28"/>
        </w:rPr>
        <w:t xml:space="preserve">01.06.2023 </w:t>
      </w:r>
      <w:r w:rsidRPr="00C3299B">
        <w:rPr>
          <w:rFonts w:eastAsia="Calibri" w:cs="Times New Roman"/>
          <w:szCs w:val="28"/>
        </w:rPr>
        <w:t xml:space="preserve">№ </w:t>
      </w:r>
      <w:r>
        <w:rPr>
          <w:rFonts w:eastAsia="Calibri" w:cs="Times New Roman"/>
          <w:szCs w:val="28"/>
        </w:rPr>
        <w:t>80н</w:t>
      </w:r>
    </w:p>
    <w:p w:rsidR="00672856" w:rsidRPr="00C3299B" w:rsidRDefault="00672856" w:rsidP="00672856">
      <w:pPr>
        <w:spacing w:after="10"/>
        <w:ind w:left="5103" w:firstLine="0"/>
        <w:jc w:val="center"/>
        <w:rPr>
          <w:rFonts w:eastAsia="Calibri" w:cs="Times New Roman"/>
          <w:szCs w:val="28"/>
          <w:lang w:val="x-none"/>
        </w:rPr>
      </w:pPr>
      <w:r w:rsidRPr="00C3299B">
        <w:rPr>
          <w:rFonts w:eastAsia="Calibri" w:cs="Times New Roman"/>
          <w:szCs w:val="28"/>
        </w:rPr>
        <w:t xml:space="preserve"> </w:t>
      </w:r>
    </w:p>
    <w:p w:rsidR="00672856" w:rsidRPr="00C3299B" w:rsidRDefault="00672856" w:rsidP="00672856">
      <w:pPr>
        <w:spacing w:after="10"/>
        <w:jc w:val="center"/>
        <w:rPr>
          <w:rFonts w:eastAsia="Calibri" w:cs="Times New Roman"/>
          <w:szCs w:val="28"/>
          <w:lang w:val="x-none"/>
        </w:rPr>
      </w:pP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 xml:space="preserve">КОДЫ НАПРАВЛЕНИЙ РАСХОДОВ ЦЕЛЕВЫХ СТАТЕЙ </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 xml:space="preserve">РАСХОДОВ ФЕДЕРАЛЬНОГО БЮДЖЕТА НА ДОСТИЖЕНИЕ РЕЗУЛЬТАТОВ ФЕДЕРАЛЬНОГО ПРОЕКТА </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rPr>
        <w:t>"ОБЕСПЕЧЕНИЕ ДОСТУПА В ИНТЕРНЕТ ЗА СЧЕТ РАЗВИТИЯ СПУТНИКОВОЙ СВЯЗИ"</w:t>
      </w:r>
    </w:p>
    <w:p w:rsidR="00672856" w:rsidRPr="00C3299B" w:rsidRDefault="00672856" w:rsidP="00672856">
      <w:pPr>
        <w:spacing w:after="10"/>
        <w:ind w:firstLine="0"/>
        <w:contextualSpacing/>
        <w:rPr>
          <w:rFonts w:eastAsia="Calibri" w:cs="Times New Roman"/>
          <w:szCs w:val="28"/>
        </w:rPr>
      </w:pPr>
    </w:p>
    <w:p w:rsidR="00672856" w:rsidRPr="00C3299B" w:rsidRDefault="00672856" w:rsidP="00672856">
      <w:pPr>
        <w:spacing w:after="10"/>
        <w:contextualSpacing/>
        <w:rPr>
          <w:rFonts w:eastAsia="Calibri" w:cs="Times New Roman"/>
          <w:szCs w:val="28"/>
        </w:rPr>
      </w:pPr>
      <w:r w:rsidRPr="00C3299B">
        <w:rPr>
          <w:rFonts w:eastAsia="Calibri" w:cs="Times New Roman"/>
          <w:szCs w:val="28"/>
        </w:rPr>
        <w:t>Расходы федерального бюджета на достижение результатов федерального проекта "Обеспечение доступа в интернет за счет развития спутниковой связи"</w:t>
      </w:r>
      <w:r w:rsidR="000A6517" w:rsidRPr="00C3299B">
        <w:rPr>
          <w:rFonts w:eastAsia="Calibri" w:cs="Times New Roman"/>
          <w:szCs w:val="28"/>
        </w:rPr>
        <w:t xml:space="preserve"> </w:t>
      </w:r>
      <w:r w:rsidR="00BA1B33">
        <w:rPr>
          <w:rFonts w:eastAsia="Calibri" w:cs="Times New Roman"/>
          <w:szCs w:val="28"/>
        </w:rPr>
        <w:t xml:space="preserve">                     </w:t>
      </w:r>
      <w:r w:rsidRPr="00C3299B">
        <w:rPr>
          <w:rFonts w:eastAsia="Calibri" w:cs="Times New Roman"/>
          <w:szCs w:val="28"/>
        </w:rPr>
        <w:t>(00 0 D9 00000) отражаются по следующим направлениям расходов:</w:t>
      </w:r>
    </w:p>
    <w:p w:rsidR="00056D9E" w:rsidRPr="00056D9E" w:rsidRDefault="00056D9E" w:rsidP="00056D9E">
      <w:pPr>
        <w:spacing w:after="10"/>
        <w:contextualSpacing/>
        <w:rPr>
          <w:rFonts w:eastAsia="Calibri" w:cs="Times New Roman"/>
          <w:szCs w:val="28"/>
        </w:rPr>
      </w:pPr>
      <w:r w:rsidRPr="00056D9E">
        <w:rPr>
          <w:rFonts w:eastAsia="Calibri" w:cs="Times New Roman"/>
          <w:szCs w:val="28"/>
        </w:rPr>
        <w:t>D0000 Реализация отдельных федеральных проектов в сфере цифровой экономики</w:t>
      </w:r>
    </w:p>
    <w:p w:rsidR="00672856" w:rsidRPr="00056D9E" w:rsidRDefault="00056D9E" w:rsidP="00056D9E">
      <w:pPr>
        <w:spacing w:after="10"/>
        <w:contextualSpacing/>
        <w:rPr>
          <w:rFonts w:eastAsia="Calibri" w:cs="Times New Roman"/>
          <w:szCs w:val="28"/>
        </w:rPr>
      </w:pPr>
      <w:r w:rsidRPr="00056D9E">
        <w:rPr>
          <w:rFonts w:eastAsia="Calibri" w:cs="Times New Roman"/>
          <w:szCs w:val="28"/>
        </w:rPr>
        <w:t>По данной группе направлений расходов отражаются расходы федерального бюджета на реализацию национальной программы "Цифровая экономика Российской Федерации" по следующим направлениям расходов, отражающим результаты федерального проекта "Обеспечение доступа в интернет за счет развития спутниковой связи"</w:t>
      </w:r>
      <w:r>
        <w:rPr>
          <w:rFonts w:eastAsia="Calibri" w:cs="Times New Roman"/>
          <w:szCs w:val="28"/>
        </w:rPr>
        <w:t>.</w:t>
      </w:r>
    </w:p>
    <w:p w:rsidR="00672856" w:rsidRPr="00C3299B" w:rsidRDefault="00672856" w:rsidP="00672856">
      <w:pPr>
        <w:spacing w:after="10"/>
        <w:jc w:val="center"/>
        <w:rPr>
          <w:rFonts w:eastAsia="Calibri" w:cs="Times New Roman"/>
          <w:szCs w:val="28"/>
        </w:rPr>
      </w:pPr>
    </w:p>
    <w:p w:rsidR="00672856" w:rsidRPr="00C3299B" w:rsidRDefault="00672856" w:rsidP="00672856">
      <w:pPr>
        <w:spacing w:after="10"/>
        <w:ind w:left="5812" w:firstLine="0"/>
        <w:jc w:val="center"/>
        <w:rPr>
          <w:rFonts w:eastAsia="Calibri" w:cs="Times New Roman"/>
          <w:szCs w:val="28"/>
          <w:lang w:val="x-none"/>
        </w:rPr>
      </w:pPr>
    </w:p>
    <w:p w:rsidR="00672856" w:rsidRPr="00C3299B" w:rsidRDefault="00672856" w:rsidP="00672856">
      <w:pPr>
        <w:spacing w:after="10"/>
        <w:ind w:left="5103" w:firstLine="0"/>
        <w:jc w:val="center"/>
        <w:rPr>
          <w:rFonts w:eastAsia="Calibri" w:cs="Times New Roman"/>
          <w:szCs w:val="28"/>
          <w:vertAlign w:val="superscript"/>
        </w:rPr>
      </w:pPr>
      <w:r w:rsidRPr="00C3299B">
        <w:rPr>
          <w:rFonts w:ascii="Calibri" w:eastAsia="Calibri" w:hAnsi="Calibri" w:cs="Times New Roman"/>
          <w:sz w:val="22"/>
        </w:rPr>
        <w:br w:type="page"/>
      </w:r>
      <w:r w:rsidRPr="00C3299B">
        <w:rPr>
          <w:rFonts w:eastAsia="Calibri" w:cs="Times New Roman"/>
          <w:szCs w:val="28"/>
          <w:lang w:val="x-none"/>
        </w:rPr>
        <w:t xml:space="preserve">Приложение </w:t>
      </w:r>
      <w:r w:rsidRPr="00C3299B">
        <w:rPr>
          <w:rFonts w:eastAsia="Calibri" w:cs="Times New Roman"/>
          <w:szCs w:val="28"/>
        </w:rPr>
        <w:t>№ 22</w:t>
      </w:r>
    </w:p>
    <w:p w:rsidR="00672856" w:rsidRPr="00C3299B" w:rsidRDefault="00672856" w:rsidP="00672856">
      <w:pPr>
        <w:ind w:left="5103" w:firstLine="0"/>
        <w:jc w:val="center"/>
        <w:rPr>
          <w:rFonts w:eastAsia="Calibri" w:cs="Times New Roman"/>
          <w:szCs w:val="28"/>
        </w:rPr>
      </w:pPr>
      <w:r w:rsidRPr="00C3299B">
        <w:rPr>
          <w:rFonts w:eastAsia="Calibri" w:cs="Times New Roman"/>
          <w:szCs w:val="28"/>
        </w:rPr>
        <w:t>к приказу Министерства финансов</w:t>
      </w:r>
    </w:p>
    <w:p w:rsidR="00672856" w:rsidRPr="00C3299B" w:rsidRDefault="00672856" w:rsidP="00672856">
      <w:pPr>
        <w:ind w:left="5103" w:firstLine="0"/>
        <w:jc w:val="center"/>
        <w:rPr>
          <w:rFonts w:eastAsia="Calibri" w:cs="Times New Roman"/>
          <w:szCs w:val="28"/>
        </w:rPr>
      </w:pPr>
      <w:r w:rsidRPr="00C3299B">
        <w:rPr>
          <w:rFonts w:eastAsia="Calibri" w:cs="Times New Roman"/>
          <w:szCs w:val="28"/>
        </w:rPr>
        <w:t>Российской Федерации</w:t>
      </w:r>
    </w:p>
    <w:p w:rsidR="00AB109C" w:rsidRPr="00C3299B" w:rsidRDefault="00AB109C" w:rsidP="00AB109C">
      <w:pPr>
        <w:spacing w:after="10"/>
        <w:ind w:left="5103" w:firstLine="0"/>
        <w:contextualSpacing/>
        <w:jc w:val="center"/>
        <w:rPr>
          <w:rFonts w:eastAsia="Calibri" w:cs="Times New Roman"/>
          <w:b/>
          <w:szCs w:val="28"/>
          <w:lang w:val="x-none"/>
        </w:rPr>
      </w:pPr>
      <w:r w:rsidRPr="00C3299B">
        <w:rPr>
          <w:rFonts w:eastAsia="Calibri" w:cs="Times New Roman"/>
          <w:szCs w:val="28"/>
        </w:rPr>
        <w:t xml:space="preserve">от </w:t>
      </w:r>
      <w:r>
        <w:rPr>
          <w:rFonts w:eastAsia="Calibri" w:cs="Times New Roman"/>
          <w:szCs w:val="28"/>
        </w:rPr>
        <w:t xml:space="preserve">01.06.2023 </w:t>
      </w:r>
      <w:r w:rsidRPr="00C3299B">
        <w:rPr>
          <w:rFonts w:eastAsia="Calibri" w:cs="Times New Roman"/>
          <w:szCs w:val="28"/>
        </w:rPr>
        <w:t xml:space="preserve">№ </w:t>
      </w:r>
      <w:r>
        <w:rPr>
          <w:rFonts w:eastAsia="Calibri" w:cs="Times New Roman"/>
          <w:szCs w:val="28"/>
        </w:rPr>
        <w:t>80н</w:t>
      </w:r>
    </w:p>
    <w:p w:rsidR="00672856" w:rsidRPr="00C3299B" w:rsidRDefault="00672856" w:rsidP="00672856">
      <w:pPr>
        <w:spacing w:after="10"/>
        <w:jc w:val="center"/>
        <w:rPr>
          <w:rFonts w:eastAsia="Calibri" w:cs="Times New Roman"/>
          <w:szCs w:val="28"/>
          <w:lang w:val="x-none"/>
        </w:rPr>
      </w:pPr>
    </w:p>
    <w:p w:rsidR="00672856" w:rsidRPr="00C3299B" w:rsidRDefault="00672856" w:rsidP="00672856">
      <w:pPr>
        <w:spacing w:after="10"/>
        <w:jc w:val="center"/>
        <w:rPr>
          <w:rFonts w:eastAsia="Calibri" w:cs="Times New Roman"/>
          <w:szCs w:val="28"/>
          <w:lang w:val="x-none"/>
        </w:rPr>
      </w:pP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 xml:space="preserve">КОДЫ НАПРАВЛЕНИЙ РАСХОДОВ ЦЕЛЕВЫХ СТАТЕЙ </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 xml:space="preserve">РАСХОДОВ ФЕДЕРАЛЬНОГО БЮДЖЕТА НА ДОСТИЖЕНИЕ РЕЗУЛЬТАТОВ ФЕДЕРАЛЬНОГО ПРОЕКТА </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rPr>
        <w:t>"ЦИФРОВЫЕ УСЛУГИ И СЕРВИСЫ ОНЛАЙН"</w:t>
      </w:r>
    </w:p>
    <w:p w:rsidR="00672856" w:rsidRPr="00C3299B" w:rsidRDefault="00672856" w:rsidP="00672856">
      <w:pPr>
        <w:spacing w:after="10"/>
        <w:ind w:firstLine="0"/>
        <w:contextualSpacing/>
        <w:rPr>
          <w:rFonts w:eastAsia="Calibri" w:cs="Times New Roman"/>
          <w:szCs w:val="28"/>
        </w:rPr>
      </w:pPr>
    </w:p>
    <w:p w:rsidR="00672856" w:rsidRPr="00C3299B" w:rsidRDefault="00672856" w:rsidP="00672856">
      <w:pPr>
        <w:spacing w:after="10"/>
        <w:contextualSpacing/>
        <w:rPr>
          <w:rFonts w:eastAsia="Calibri" w:cs="Times New Roman"/>
          <w:szCs w:val="28"/>
        </w:rPr>
      </w:pPr>
      <w:r w:rsidRPr="00C3299B">
        <w:rPr>
          <w:rFonts w:eastAsia="Calibri" w:cs="Times New Roman"/>
          <w:szCs w:val="28"/>
        </w:rPr>
        <w:t xml:space="preserve">Расходы федерального бюджета на достижение результатов федерального проекта "Цифровые услуги и сервисы онлайн" (00 0 DА 00000) отражаются </w:t>
      </w:r>
      <w:r w:rsidR="00056D9E">
        <w:rPr>
          <w:rFonts w:eastAsia="Calibri" w:cs="Times New Roman"/>
          <w:szCs w:val="28"/>
        </w:rPr>
        <w:t xml:space="preserve">                        </w:t>
      </w:r>
      <w:r w:rsidRPr="00C3299B">
        <w:rPr>
          <w:rFonts w:eastAsia="Calibri" w:cs="Times New Roman"/>
          <w:szCs w:val="28"/>
        </w:rPr>
        <w:t>по следующим направлениям расходов:</w:t>
      </w:r>
    </w:p>
    <w:p w:rsidR="00672856" w:rsidRPr="00C3299B" w:rsidRDefault="00687263" w:rsidP="00672856">
      <w:pPr>
        <w:spacing w:after="10"/>
        <w:contextualSpacing/>
        <w:rPr>
          <w:rFonts w:eastAsia="Calibri" w:cs="Times New Roman"/>
          <w:szCs w:val="28"/>
        </w:rPr>
      </w:pPr>
      <w:r w:rsidRPr="00C3299B">
        <w:rPr>
          <w:rFonts w:eastAsia="Calibri" w:cs="Times New Roman"/>
          <w:szCs w:val="28"/>
        </w:rPr>
        <w:t>D0000 Реализация отдельных федеральных проектов в сфере цифровой экономики</w:t>
      </w:r>
    </w:p>
    <w:p w:rsidR="00672856" w:rsidRPr="00C3299B" w:rsidRDefault="00672856" w:rsidP="00672856">
      <w:pPr>
        <w:spacing w:after="10"/>
        <w:contextualSpacing/>
        <w:rPr>
          <w:rFonts w:eastAsia="Calibri" w:cs="Times New Roman"/>
          <w:szCs w:val="28"/>
        </w:rPr>
      </w:pPr>
      <w:r w:rsidRPr="00C3299B">
        <w:rPr>
          <w:rFonts w:eastAsia="Calibri" w:cs="Times New Roman"/>
          <w:szCs w:val="28"/>
        </w:rPr>
        <w:t>По данной группе направлений расходов отражаются расходы федерального бюджета на реализацию национальной программы "Цифровая экономика Российской Федерации" по направлениям расходов, отражающим результаты федерального проекта "Цифровые услуги и сервисы онлайн".</w:t>
      </w:r>
    </w:p>
    <w:p w:rsidR="00672856" w:rsidRPr="00C3299B" w:rsidRDefault="00672856" w:rsidP="00672856">
      <w:pPr>
        <w:spacing w:after="10"/>
        <w:ind w:left="5103" w:firstLine="0"/>
        <w:jc w:val="center"/>
        <w:rPr>
          <w:rFonts w:eastAsia="Calibri" w:cs="Times New Roman"/>
          <w:szCs w:val="28"/>
        </w:rPr>
      </w:pPr>
      <w:r w:rsidRPr="00C3299B">
        <w:rPr>
          <w:rFonts w:eastAsia="Calibri" w:cs="Times New Roman"/>
          <w:szCs w:val="28"/>
          <w:lang w:val="x-none"/>
        </w:rPr>
        <w:br w:type="page"/>
        <w:t xml:space="preserve">Приложение </w:t>
      </w:r>
      <w:r w:rsidRPr="00C3299B">
        <w:rPr>
          <w:rFonts w:eastAsia="Calibri" w:cs="Times New Roman"/>
          <w:szCs w:val="28"/>
        </w:rPr>
        <w:t>№ 23</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к приказу Министерства финансов</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Российской Федерации</w:t>
      </w:r>
    </w:p>
    <w:p w:rsidR="003469D1" w:rsidRPr="00C3299B" w:rsidRDefault="003469D1" w:rsidP="003469D1">
      <w:pPr>
        <w:spacing w:after="10"/>
        <w:ind w:left="5103" w:firstLine="0"/>
        <w:contextualSpacing/>
        <w:jc w:val="center"/>
        <w:rPr>
          <w:rFonts w:eastAsia="Calibri" w:cs="Times New Roman"/>
          <w:b/>
          <w:szCs w:val="28"/>
          <w:lang w:val="x-none"/>
        </w:rPr>
      </w:pPr>
      <w:r w:rsidRPr="00C3299B">
        <w:rPr>
          <w:rFonts w:eastAsia="Calibri" w:cs="Times New Roman"/>
          <w:szCs w:val="28"/>
        </w:rPr>
        <w:t xml:space="preserve">от </w:t>
      </w:r>
      <w:r>
        <w:rPr>
          <w:rFonts w:eastAsia="Calibri" w:cs="Times New Roman"/>
          <w:szCs w:val="28"/>
        </w:rPr>
        <w:t xml:space="preserve">01.06.2023 </w:t>
      </w:r>
      <w:r w:rsidRPr="00C3299B">
        <w:rPr>
          <w:rFonts w:eastAsia="Calibri" w:cs="Times New Roman"/>
          <w:szCs w:val="28"/>
        </w:rPr>
        <w:t xml:space="preserve">№ </w:t>
      </w:r>
      <w:r>
        <w:rPr>
          <w:rFonts w:eastAsia="Calibri" w:cs="Times New Roman"/>
          <w:szCs w:val="28"/>
        </w:rPr>
        <w:t>80н</w:t>
      </w:r>
    </w:p>
    <w:p w:rsidR="00672856" w:rsidRPr="00C3299B" w:rsidRDefault="00672856" w:rsidP="00672856">
      <w:pPr>
        <w:spacing w:after="10"/>
        <w:ind w:left="5812" w:firstLine="0"/>
        <w:jc w:val="center"/>
        <w:rPr>
          <w:rFonts w:eastAsia="Calibri" w:cs="Times New Roman"/>
          <w:szCs w:val="28"/>
        </w:rPr>
      </w:pPr>
    </w:p>
    <w:p w:rsidR="00672856" w:rsidRPr="00C3299B" w:rsidRDefault="00672856" w:rsidP="00672856">
      <w:pPr>
        <w:spacing w:after="10"/>
        <w:ind w:left="5812" w:firstLine="0"/>
        <w:jc w:val="center"/>
        <w:rPr>
          <w:rFonts w:eastAsia="Calibri" w:cs="Times New Roman"/>
          <w:szCs w:val="28"/>
        </w:rPr>
      </w:pP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КОДЫ НАПРАВЛЕНИЙ РАСХОДОВ ЦЕЛЕВЫХ СТАТЕЙ</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РАСХОДОВ ФЕДЕРАЛЬНОГО БЮДЖЕТА НА ДОСТИЖЕНИЕ РЕЗУЛЬТАТОВ ФЕДЕРАЛЬНОГО ПРОЕКТА</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 xml:space="preserve"> "СОВРЕМЕННАЯ ШКОЛА"</w:t>
      </w:r>
    </w:p>
    <w:p w:rsidR="00672856" w:rsidRPr="00C3299B" w:rsidRDefault="00672856" w:rsidP="00672856">
      <w:pPr>
        <w:spacing w:after="10"/>
        <w:rPr>
          <w:rFonts w:eastAsia="Calibri" w:cs="Times New Roman"/>
          <w:szCs w:val="28"/>
        </w:rPr>
      </w:pPr>
    </w:p>
    <w:p w:rsidR="00672856" w:rsidRPr="00C3299B" w:rsidRDefault="00672856" w:rsidP="00672856">
      <w:pPr>
        <w:spacing w:after="10"/>
        <w:rPr>
          <w:rFonts w:eastAsia="Calibri" w:cs="Times New Roman"/>
          <w:szCs w:val="28"/>
        </w:rPr>
      </w:pPr>
    </w:p>
    <w:p w:rsidR="00672856" w:rsidRPr="00C3299B" w:rsidRDefault="00672856" w:rsidP="00672856">
      <w:pPr>
        <w:spacing w:after="10"/>
        <w:rPr>
          <w:rFonts w:eastAsia="Calibri" w:cs="Times New Roman"/>
          <w:szCs w:val="28"/>
        </w:rPr>
      </w:pPr>
      <w:r w:rsidRPr="00C3299B">
        <w:rPr>
          <w:rFonts w:eastAsia="Calibri" w:cs="Times New Roman"/>
          <w:szCs w:val="28"/>
        </w:rPr>
        <w:t>Расходы федерального бюджета на достижение результатов федерального проекта "Современная школа" (00 0 E1 00000) отражаются по следующим направлениям расходов:</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1) </w:t>
      </w:r>
      <w:r w:rsidR="007129EB" w:rsidRPr="00C3299B">
        <w:rPr>
          <w:rFonts w:eastAsia="Calibri" w:cs="Times New Roman"/>
          <w:szCs w:val="28"/>
          <w:lang w:val="en-US"/>
        </w:rPr>
        <w:t>E</w:t>
      </w:r>
      <w:r w:rsidR="00687263" w:rsidRPr="00C3299B">
        <w:rPr>
          <w:rFonts w:eastAsia="Calibri" w:cs="Times New Roman"/>
          <w:szCs w:val="28"/>
        </w:rPr>
        <w:t>0000 Реализация отдельных федеральных проектов в сфере образования</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данной группе направлений расходов отражаются расходы федерального бюджета на реализацию национального проекта "Образование" по следующим направлениям расходов, отражающим результаты федерального проекта "Современная школа":</w:t>
      </w:r>
    </w:p>
    <w:p w:rsidR="00672856" w:rsidRPr="00C3299B" w:rsidRDefault="00672856" w:rsidP="00672856">
      <w:pPr>
        <w:spacing w:after="10"/>
        <w:rPr>
          <w:rFonts w:eastAsia="Calibri" w:cs="Times New Roman"/>
          <w:szCs w:val="28"/>
        </w:rPr>
      </w:pPr>
      <w:r w:rsidRPr="00C3299B">
        <w:rPr>
          <w:rFonts w:eastAsia="Calibri" w:cs="Times New Roman"/>
          <w:szCs w:val="28"/>
        </w:rPr>
        <w:t>00900 Проведение оценки качества общего образования на основе практики международных исследований качества подготовки обучающихся</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в рамках государственной программы Российской Федерации </w:t>
      </w:r>
      <w:r w:rsidR="00056D9E">
        <w:rPr>
          <w:rFonts w:eastAsia="Calibri" w:cs="Times New Roman"/>
          <w:szCs w:val="28"/>
        </w:rPr>
        <w:t xml:space="preserve">                     </w:t>
      </w:r>
      <w:r w:rsidRPr="00C3299B">
        <w:rPr>
          <w:rFonts w:eastAsia="Calibri" w:cs="Times New Roman"/>
          <w:szCs w:val="28"/>
        </w:rPr>
        <w:t xml:space="preserve">"Развитие образования" на проведение оценки качества общего образования </w:t>
      </w:r>
      <w:r w:rsidR="00056D9E">
        <w:rPr>
          <w:rFonts w:eastAsia="Calibri" w:cs="Times New Roman"/>
          <w:szCs w:val="28"/>
        </w:rPr>
        <w:t xml:space="preserve">                    </w:t>
      </w:r>
      <w:r w:rsidRPr="00C3299B">
        <w:rPr>
          <w:rFonts w:eastAsia="Calibri" w:cs="Times New Roman"/>
          <w:szCs w:val="28"/>
        </w:rPr>
        <w:t>на основе практики международных исследований качества подготовки обучающихся;</w:t>
      </w:r>
    </w:p>
    <w:p w:rsidR="00672856" w:rsidRPr="00C3299B" w:rsidRDefault="00672856" w:rsidP="00672856">
      <w:pPr>
        <w:spacing w:after="10"/>
        <w:rPr>
          <w:rFonts w:eastAsia="Calibri" w:cs="Times New Roman"/>
          <w:szCs w:val="28"/>
        </w:rPr>
      </w:pPr>
      <w:r w:rsidRPr="00C3299B">
        <w:rPr>
          <w:rFonts w:eastAsia="Calibri" w:cs="Times New Roman"/>
          <w:szCs w:val="28"/>
        </w:rPr>
        <w:t>01300 Обновление содержания общего образования</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в рамках государственной программы Российской Федерации </w:t>
      </w:r>
      <w:r w:rsidR="00056D9E">
        <w:rPr>
          <w:rFonts w:eastAsia="Calibri" w:cs="Times New Roman"/>
          <w:szCs w:val="28"/>
        </w:rPr>
        <w:t xml:space="preserve">                       </w:t>
      </w:r>
      <w:r w:rsidRPr="00C3299B">
        <w:rPr>
          <w:rFonts w:eastAsia="Calibri" w:cs="Times New Roman"/>
          <w:szCs w:val="28"/>
        </w:rPr>
        <w:t xml:space="preserve">"Развитие образования" на обеспечение обновления нормативных и методических документов, определяющих содержание основных образовательных программ общего образования, в соответствии с целями и задачами, определенными федеральными документами стратегического планирования, организацию работы </w:t>
      </w:r>
      <w:r w:rsidR="00056D9E">
        <w:rPr>
          <w:rFonts w:eastAsia="Calibri" w:cs="Times New Roman"/>
          <w:szCs w:val="28"/>
        </w:rPr>
        <w:t xml:space="preserve">                 </w:t>
      </w:r>
      <w:r w:rsidRPr="00C3299B">
        <w:rPr>
          <w:rFonts w:eastAsia="Calibri" w:cs="Times New Roman"/>
          <w:szCs w:val="28"/>
        </w:rPr>
        <w:t>с детьми, испытывающими трудности в обучении;</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01400 Внедрение методики преподавания общеобразовательных дисциплин </w:t>
      </w:r>
      <w:r w:rsidR="00056D9E">
        <w:rPr>
          <w:rFonts w:eastAsia="Calibri" w:cs="Times New Roman"/>
          <w:szCs w:val="28"/>
        </w:rPr>
        <w:t xml:space="preserve">                 </w:t>
      </w:r>
      <w:r w:rsidRPr="00C3299B">
        <w:rPr>
          <w:rFonts w:eastAsia="Calibri" w:cs="Times New Roman"/>
          <w:szCs w:val="28"/>
        </w:rPr>
        <w:t>с учетом профессиональной направленности программ среднего профессионального образования, реализуемых на базе основного общего образования</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 "Развитие образования" на внедрение методики преподавания общеобразовательных дисциплин с учетом профессиональной направленности программ среднего профессионального образования, реализуемых на базе основного общего образования;</w:t>
      </w:r>
    </w:p>
    <w:p w:rsidR="00672856" w:rsidRPr="00C3299B" w:rsidRDefault="00672856" w:rsidP="00672856">
      <w:pPr>
        <w:spacing w:after="10"/>
        <w:rPr>
          <w:rFonts w:eastAsia="Calibri" w:cs="Times New Roman"/>
          <w:szCs w:val="28"/>
        </w:rPr>
      </w:pPr>
      <w:r w:rsidRPr="00C3299B">
        <w:rPr>
          <w:rFonts w:eastAsia="Calibri" w:cs="Times New Roman"/>
          <w:szCs w:val="28"/>
        </w:rPr>
        <w:t>01500 Создание и функционирование педагогических технопарков "Кванториум" на базе образовательных организаций высшего образования</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в рамках государственной программы Российской Федерации </w:t>
      </w:r>
      <w:r w:rsidR="00056D9E">
        <w:rPr>
          <w:rFonts w:eastAsia="Calibri" w:cs="Times New Roman"/>
          <w:szCs w:val="28"/>
        </w:rPr>
        <w:t xml:space="preserve">                     </w:t>
      </w:r>
      <w:r w:rsidRPr="00C3299B">
        <w:rPr>
          <w:rFonts w:eastAsia="Calibri" w:cs="Times New Roman"/>
          <w:szCs w:val="28"/>
        </w:rPr>
        <w:t>"Развитие образования" на создание и функционирование педагогических технопарков "Кванториум" на базе образовательных организаций высшего образования;</w:t>
      </w:r>
    </w:p>
    <w:p w:rsidR="00672856" w:rsidRPr="00C3299B" w:rsidRDefault="00672856" w:rsidP="00672856">
      <w:pPr>
        <w:spacing w:after="10"/>
        <w:rPr>
          <w:rFonts w:eastAsia="Calibri" w:cs="Times New Roman"/>
          <w:szCs w:val="28"/>
        </w:rPr>
      </w:pPr>
      <w:r w:rsidRPr="00C3299B">
        <w:rPr>
          <w:rFonts w:eastAsia="Calibri" w:cs="Times New Roman"/>
          <w:szCs w:val="28"/>
        </w:rPr>
        <w:t>01600 Формирование системы управления качеством образования на основе мониторинга данных о состоянии системы образования</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056D9E">
        <w:rPr>
          <w:rFonts w:eastAsia="Calibri" w:cs="Times New Roman"/>
          <w:szCs w:val="28"/>
        </w:rPr>
        <w:t xml:space="preserve">                     </w:t>
      </w:r>
      <w:r w:rsidRPr="00C3299B">
        <w:rPr>
          <w:rFonts w:eastAsia="Calibri" w:cs="Times New Roman"/>
          <w:szCs w:val="28"/>
        </w:rPr>
        <w:t>"Развитие образования" на формирование системы управления качеством образования на основе мониторинга данных о состоянии системы образования;</w:t>
      </w:r>
    </w:p>
    <w:p w:rsidR="00672856" w:rsidRPr="00C3299B" w:rsidRDefault="00672856" w:rsidP="00672856">
      <w:pPr>
        <w:spacing w:after="10"/>
        <w:rPr>
          <w:rFonts w:eastAsia="Calibri" w:cs="Times New Roman"/>
          <w:szCs w:val="28"/>
        </w:rPr>
      </w:pPr>
      <w:r w:rsidRPr="00C3299B">
        <w:rPr>
          <w:rFonts w:eastAsia="Calibri" w:cs="Times New Roman"/>
          <w:szCs w:val="28"/>
        </w:rPr>
        <w:t>01900 Повышение квалификации штатных педагогов-психологов</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056D9E">
        <w:rPr>
          <w:rFonts w:eastAsia="Calibri" w:cs="Times New Roman"/>
          <w:szCs w:val="28"/>
        </w:rPr>
        <w:t xml:space="preserve">                     </w:t>
      </w:r>
      <w:r w:rsidRPr="00C3299B">
        <w:rPr>
          <w:rFonts w:eastAsia="Calibri" w:cs="Times New Roman"/>
          <w:szCs w:val="28"/>
        </w:rPr>
        <w:t>"Развитие образования" на повышение квалификации штатных</w:t>
      </w:r>
      <w:r w:rsidR="000A6517" w:rsidRPr="00C3299B">
        <w:rPr>
          <w:rFonts w:eastAsia="Calibri" w:cs="Times New Roman"/>
          <w:szCs w:val="28"/>
        </w:rPr>
        <w:t xml:space="preserve"> </w:t>
      </w:r>
      <w:r w:rsidR="00056D9E">
        <w:rPr>
          <w:rFonts w:eastAsia="Calibri" w:cs="Times New Roman"/>
          <w:szCs w:val="28"/>
        </w:rPr>
        <w:t xml:space="preserve">                                   </w:t>
      </w:r>
      <w:r w:rsidRPr="00C3299B">
        <w:rPr>
          <w:rFonts w:eastAsia="Calibri" w:cs="Times New Roman"/>
          <w:szCs w:val="28"/>
        </w:rPr>
        <w:t>педагогов-психологов;</w:t>
      </w:r>
    </w:p>
    <w:p w:rsidR="00672856" w:rsidRPr="00C3299B" w:rsidRDefault="00672856" w:rsidP="00672856">
      <w:pPr>
        <w:spacing w:after="10"/>
        <w:rPr>
          <w:rFonts w:eastAsia="Calibri" w:cs="Times New Roman"/>
          <w:szCs w:val="28"/>
        </w:rPr>
      </w:pPr>
      <w:r w:rsidRPr="00C3299B">
        <w:rPr>
          <w:rFonts w:eastAsia="Calibri" w:cs="Times New Roman"/>
          <w:szCs w:val="28"/>
        </w:rPr>
        <w:t>02000 Реализация мероприятий по повышению уровня профессионального мастерства по дополнительным профессиональным программам педагогических работников и управленческих кадров системы общего образования, дополнительного образования детей и профессионального образования субъектов Российской Федерации</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056D9E">
        <w:rPr>
          <w:rFonts w:eastAsia="Calibri" w:cs="Times New Roman"/>
          <w:szCs w:val="28"/>
        </w:rPr>
        <w:t xml:space="preserve">                     </w:t>
      </w:r>
      <w:r w:rsidRPr="00C3299B">
        <w:rPr>
          <w:rFonts w:eastAsia="Calibri" w:cs="Times New Roman"/>
          <w:szCs w:val="28"/>
        </w:rPr>
        <w:t>"Развитие образования" на реализацию мероприятий по повышению уровня профессионального мастерства по дополнительным профессиональным программам педагогических работников и управленческих кадров системы общего образования, дополнительного образования детей и профессионального образования субъектов Российской Федерации;</w:t>
      </w:r>
    </w:p>
    <w:p w:rsidR="00672856" w:rsidRPr="00C3299B" w:rsidRDefault="00672856" w:rsidP="00672856">
      <w:pPr>
        <w:spacing w:after="10"/>
        <w:rPr>
          <w:rFonts w:eastAsia="Calibri" w:cs="Times New Roman"/>
          <w:szCs w:val="28"/>
        </w:rPr>
      </w:pPr>
      <w:r w:rsidRPr="00C3299B">
        <w:rPr>
          <w:rFonts w:eastAsia="Calibri" w:cs="Times New Roman"/>
          <w:szCs w:val="28"/>
        </w:rPr>
        <w:t>02100 Реализация мероприятий по мониторингу качества общеобразовательной подготовки обучающихся по программам среднего профессионального образования, реализуемым на базе основного общего образования, на основе ежегодного проведения Всероссийских проверочных работ</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056D9E">
        <w:rPr>
          <w:rFonts w:eastAsia="Calibri" w:cs="Times New Roman"/>
          <w:szCs w:val="28"/>
        </w:rPr>
        <w:t xml:space="preserve">                      </w:t>
      </w:r>
      <w:r w:rsidRPr="00C3299B">
        <w:rPr>
          <w:rFonts w:eastAsia="Calibri" w:cs="Times New Roman"/>
          <w:szCs w:val="28"/>
        </w:rPr>
        <w:t>"Развитие образования" на реализацию мероприятий по мониторингу качества общеобразовательной подготовки обучающихся по программам среднего профессионального образования, реализуемым на базе основного общего образования, на основе ежегодного проведения Всероссийских проверочных работ;</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02400 Создание системы организаций (стажировочных площадок) "Детский </w:t>
      </w:r>
      <w:r w:rsidR="00056D9E">
        <w:rPr>
          <w:rFonts w:eastAsia="Calibri" w:cs="Times New Roman"/>
          <w:szCs w:val="28"/>
        </w:rPr>
        <w:t xml:space="preserve">    </w:t>
      </w:r>
      <w:r w:rsidRPr="00C3299B">
        <w:rPr>
          <w:rFonts w:eastAsia="Calibri" w:cs="Times New Roman"/>
          <w:szCs w:val="28"/>
        </w:rPr>
        <w:t>сад - маршруты развития", выполняющих организационно-методическое сопровождение деятельности организаций, реализующих программы дошкольного образования, включая обновление инфраструктуры стажировочных площадок</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Pr="00C3299B">
        <w:rPr>
          <w:rFonts w:eastAsia="Calibri" w:cs="Times New Roman"/>
          <w:szCs w:val="28"/>
        </w:rPr>
        <w:t>"Развитие образования" на создание системы организаций (стажировочных площадок) "Детский сад - маршруты развития", выполняющих организационно-методическое сопровождение деятельности организаций, реализующих программы дошкольного образования, включая обновление инфраструктуры стажировочных площадок;</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02500 Проведение повышения квалификации педагогических работников </w:t>
      </w:r>
      <w:r w:rsidR="00056D9E">
        <w:rPr>
          <w:rFonts w:eastAsia="Calibri" w:cs="Times New Roman"/>
          <w:szCs w:val="28"/>
        </w:rPr>
        <w:t xml:space="preserve">                    </w:t>
      </w:r>
      <w:r w:rsidRPr="00C3299B">
        <w:rPr>
          <w:rFonts w:eastAsia="Calibri" w:cs="Times New Roman"/>
          <w:szCs w:val="28"/>
        </w:rPr>
        <w:t xml:space="preserve">(в том числе воспитателей, управленческого персонала) организаций, реализующих программы дошкольного образования, по компетенциям, необходимым для работы </w:t>
      </w:r>
      <w:r w:rsidR="00056D9E">
        <w:rPr>
          <w:rFonts w:eastAsia="Calibri" w:cs="Times New Roman"/>
          <w:szCs w:val="28"/>
        </w:rPr>
        <w:t xml:space="preserve">            </w:t>
      </w:r>
      <w:r w:rsidRPr="00C3299B">
        <w:rPr>
          <w:rFonts w:eastAsia="Calibri" w:cs="Times New Roman"/>
          <w:szCs w:val="28"/>
        </w:rPr>
        <w:t>с детьми раннего и дошкольного возраста</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Pr="00C3299B">
        <w:rPr>
          <w:rFonts w:eastAsia="Calibri" w:cs="Times New Roman"/>
          <w:szCs w:val="28"/>
        </w:rPr>
        <w:t xml:space="preserve">"Развитие образования" на проведение повышения квалификации педагогических работников (в том числе воспитателей, управленческого персонала) организаций, реализующих программы дошкольного образования, по компетенциям, необходимым для работы </w:t>
      </w:r>
      <w:r w:rsidR="00056D9E">
        <w:rPr>
          <w:rFonts w:eastAsia="Calibri" w:cs="Times New Roman"/>
          <w:szCs w:val="28"/>
        </w:rPr>
        <w:t xml:space="preserve">             </w:t>
      </w:r>
      <w:r w:rsidRPr="00C3299B">
        <w:rPr>
          <w:rFonts w:eastAsia="Calibri" w:cs="Times New Roman"/>
          <w:szCs w:val="28"/>
        </w:rPr>
        <w:t>с детьми раннего и дошкольного возраста;</w:t>
      </w:r>
    </w:p>
    <w:p w:rsidR="00A74D62" w:rsidRPr="00C3299B" w:rsidRDefault="00672856" w:rsidP="00056D9E">
      <w:pPr>
        <w:spacing w:after="10"/>
        <w:rPr>
          <w:rFonts w:eastAsia="Calibri" w:cs="Times New Roman"/>
          <w:szCs w:val="28"/>
        </w:rPr>
      </w:pPr>
      <w:r w:rsidRPr="00C3299B">
        <w:rPr>
          <w:rFonts w:eastAsia="Calibri" w:cs="Times New Roman"/>
          <w:szCs w:val="28"/>
        </w:rPr>
        <w:t xml:space="preserve">2) </w:t>
      </w:r>
      <w:r w:rsidR="00A74D62" w:rsidRPr="00C3299B">
        <w:rPr>
          <w:rFonts w:eastAsia="Calibri" w:cs="Times New Roman"/>
          <w:szCs w:val="28"/>
        </w:rPr>
        <w:t xml:space="preserve">51720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w:t>
      </w:r>
      <w:r w:rsidR="00056D9E">
        <w:rPr>
          <w:rFonts w:eastAsia="Calibri" w:cs="Times New Roman"/>
          <w:szCs w:val="28"/>
        </w:rPr>
        <w:t xml:space="preserve">                            </w:t>
      </w:r>
      <w:r w:rsidR="00A74D62" w:rsidRPr="00C3299B">
        <w:rPr>
          <w:rFonts w:eastAsia="Calibri" w:cs="Times New Roman"/>
          <w:szCs w:val="28"/>
        </w:rPr>
        <w:t>по адаптированным основным общеобразовательным программам</w:t>
      </w:r>
    </w:p>
    <w:p w:rsidR="00284C3E" w:rsidRPr="00C3299B" w:rsidRDefault="00D6555E" w:rsidP="00D6555E">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в рамках государственной программы "Развитие образования" </w:t>
      </w:r>
      <w:r w:rsidR="00056D9E">
        <w:rPr>
          <w:rFonts w:eastAsia="Calibri" w:cs="Times New Roman"/>
          <w:szCs w:val="28"/>
        </w:rPr>
        <w:t xml:space="preserve">                               </w:t>
      </w:r>
      <w:r w:rsidRPr="00C3299B">
        <w:rPr>
          <w:rFonts w:eastAsia="Calibri" w:cs="Times New Roman"/>
          <w:szCs w:val="28"/>
        </w:rPr>
        <w:t xml:space="preserve">по предоставлению субсидий бюджетам на оснащение (обновление </w:t>
      </w:r>
      <w:r w:rsidR="00056D9E">
        <w:rPr>
          <w:rFonts w:eastAsia="Calibri" w:cs="Times New Roman"/>
          <w:szCs w:val="28"/>
        </w:rPr>
        <w:t xml:space="preserve">                 </w:t>
      </w:r>
      <w:r w:rsidRPr="00C3299B">
        <w:rPr>
          <w:rFonts w:eastAsia="Calibri" w:cs="Times New Roman"/>
          <w:szCs w:val="28"/>
        </w:rPr>
        <w:t>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p w:rsidR="00672856" w:rsidRPr="00C3299B" w:rsidRDefault="00672856" w:rsidP="00672856">
      <w:pPr>
        <w:spacing w:after="10"/>
        <w:rPr>
          <w:rFonts w:eastAsia="Calibri" w:cs="Times New Roman"/>
          <w:szCs w:val="28"/>
        </w:rPr>
      </w:pPr>
      <w:r w:rsidRPr="00C3299B">
        <w:rPr>
          <w:rFonts w:eastAsia="Calibri" w:cs="Times New Roman"/>
          <w:szCs w:val="28"/>
        </w:rPr>
        <w:t>52300 Создание новых мест в общеобразовательных организациях, расположенных в сельской местности и поселках городского типа</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Pr="00C3299B">
        <w:rPr>
          <w:rFonts w:eastAsia="Calibri" w:cs="Times New Roman"/>
          <w:szCs w:val="28"/>
        </w:rPr>
        <w:t xml:space="preserve">"Развитие образования" по предоставлению субсидий бюджетам на создание новых мест </w:t>
      </w:r>
      <w:r w:rsidR="00056D9E">
        <w:rPr>
          <w:rFonts w:eastAsia="Calibri" w:cs="Times New Roman"/>
          <w:szCs w:val="28"/>
        </w:rPr>
        <w:t xml:space="preserve">                          </w:t>
      </w:r>
      <w:r w:rsidRPr="00C3299B">
        <w:rPr>
          <w:rFonts w:eastAsia="Calibri" w:cs="Times New Roman"/>
          <w:szCs w:val="28"/>
        </w:rPr>
        <w:t xml:space="preserve">в общеобразовательных организациях, расположенных в сельской местности </w:t>
      </w:r>
      <w:r w:rsidR="00056D9E">
        <w:rPr>
          <w:rFonts w:eastAsia="Calibri" w:cs="Times New Roman"/>
          <w:szCs w:val="28"/>
        </w:rPr>
        <w:t xml:space="preserve">                           </w:t>
      </w:r>
      <w:r w:rsidRPr="00C3299B">
        <w:rPr>
          <w:rFonts w:eastAsia="Calibri" w:cs="Times New Roman"/>
          <w:szCs w:val="28"/>
        </w:rPr>
        <w:t>и поселках городского типа;</w:t>
      </w:r>
    </w:p>
    <w:p w:rsidR="00672856" w:rsidRPr="00C3299B" w:rsidRDefault="00672856" w:rsidP="00672856">
      <w:pPr>
        <w:spacing w:after="10"/>
        <w:rPr>
          <w:rFonts w:eastAsia="Calibri" w:cs="Times New Roman"/>
          <w:szCs w:val="28"/>
        </w:rPr>
      </w:pPr>
      <w:r w:rsidRPr="00C3299B">
        <w:rPr>
          <w:rFonts w:eastAsia="Calibri" w:cs="Times New Roman"/>
          <w:szCs w:val="28"/>
        </w:rPr>
        <w:t>52390 Модернизация инфраструктуры общего образования в отдельных субъектах Российской Федерации</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Pr="00C3299B">
        <w:rPr>
          <w:rFonts w:eastAsia="Calibri" w:cs="Times New Roman"/>
          <w:szCs w:val="28"/>
        </w:rPr>
        <w:t>"Развитие образования" по предоставлению субсидий бюджетам на модернизацию инфраструктуры общего образования в отдельных субъектах Российской Федерации;</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52560 Обеспечение реализации мероприятий по осуществлению единовременных компенсационных выплат учителям, прибывшим (переехавшим) </w:t>
      </w:r>
      <w:r w:rsidR="00056D9E">
        <w:rPr>
          <w:rFonts w:eastAsia="Calibri" w:cs="Times New Roman"/>
          <w:szCs w:val="28"/>
        </w:rPr>
        <w:t xml:space="preserve">                </w:t>
      </w:r>
      <w:r w:rsidRPr="00C3299B">
        <w:rPr>
          <w:rFonts w:eastAsia="Calibri" w:cs="Times New Roman"/>
          <w:szCs w:val="28"/>
        </w:rPr>
        <w:t>на работу в сельские населенные пункты, либо рабочие поселки, либо поселки городского типа, либо города с населением до 50 тысяч человек</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Pr="00C3299B">
        <w:rPr>
          <w:rFonts w:eastAsia="Calibri" w:cs="Times New Roman"/>
          <w:szCs w:val="28"/>
        </w:rPr>
        <w:t xml:space="preserve">"Развитие образования" по предоставлению субсидий бюджетам на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w:t>
      </w:r>
      <w:r w:rsidR="00056D9E">
        <w:rPr>
          <w:rFonts w:eastAsia="Calibri" w:cs="Times New Roman"/>
          <w:szCs w:val="28"/>
        </w:rPr>
        <w:t xml:space="preserve">                          </w:t>
      </w:r>
      <w:r w:rsidRPr="00C3299B">
        <w:rPr>
          <w:rFonts w:eastAsia="Calibri" w:cs="Times New Roman"/>
          <w:szCs w:val="28"/>
        </w:rPr>
        <w:t>до 50 тысяч человек;</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53050 Создание новых мест в общеобразовательных организациях в связи </w:t>
      </w:r>
      <w:r w:rsidR="00056D9E">
        <w:rPr>
          <w:rFonts w:eastAsia="Calibri" w:cs="Times New Roman"/>
          <w:szCs w:val="28"/>
        </w:rPr>
        <w:t xml:space="preserve">             </w:t>
      </w:r>
      <w:r w:rsidRPr="00C3299B">
        <w:rPr>
          <w:rFonts w:eastAsia="Calibri" w:cs="Times New Roman"/>
          <w:szCs w:val="28"/>
        </w:rPr>
        <w:t>с ростом числа обучающихся, вызванным демографическим фактором</w:t>
      </w:r>
    </w:p>
    <w:p w:rsidR="00196561"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056D9E">
        <w:rPr>
          <w:rFonts w:eastAsia="Calibri" w:cs="Times New Roman"/>
          <w:szCs w:val="28"/>
        </w:rPr>
        <w:t xml:space="preserve">                     </w:t>
      </w:r>
      <w:r w:rsidRPr="00C3299B">
        <w:rPr>
          <w:rFonts w:eastAsia="Calibri" w:cs="Times New Roman"/>
          <w:szCs w:val="28"/>
        </w:rPr>
        <w:t>"Развитие образования" по предоставлению субсидий бюджетам на создание новых мест в общеобразовательных организациях в связи с ростом числа обучающихся, вызванным демографическим фактором</w:t>
      </w:r>
      <w:r w:rsidR="00196561">
        <w:rPr>
          <w:rFonts w:eastAsia="Calibri" w:cs="Times New Roman"/>
          <w:szCs w:val="28"/>
        </w:rPr>
        <w:t>;</w:t>
      </w:r>
    </w:p>
    <w:p w:rsidR="00672856" w:rsidRPr="00C3299B" w:rsidRDefault="00672856" w:rsidP="00672856">
      <w:pPr>
        <w:spacing w:after="10"/>
        <w:rPr>
          <w:rFonts w:eastAsia="Calibri" w:cs="Times New Roman"/>
          <w:szCs w:val="28"/>
        </w:rPr>
      </w:pPr>
      <w:r w:rsidRPr="00C3299B">
        <w:rPr>
          <w:rFonts w:eastAsia="Calibri" w:cs="Times New Roman"/>
          <w:szCs w:val="28"/>
        </w:rPr>
        <w:t>53560 Создание (восстановление) зданий общеобразовательных организаций, поврежденных или утраченных в результате наводнения на территории Иркутской области</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056D9E">
        <w:rPr>
          <w:rFonts w:eastAsia="Calibri" w:cs="Times New Roman"/>
          <w:szCs w:val="28"/>
        </w:rPr>
        <w:t xml:space="preserve">                   </w:t>
      </w:r>
      <w:r w:rsidRPr="00C3299B">
        <w:rPr>
          <w:rFonts w:eastAsia="Calibri" w:cs="Times New Roman"/>
          <w:szCs w:val="28"/>
        </w:rPr>
        <w:t>"Развитие образования" по предоставлению иного межбюджетного трансферта бюджету Иркутской области на создание (восстановление) зданий общеобразовательных организаций, поврежденных или утраченных в результате наводнения на территории Иркутской области;</w:t>
      </w:r>
    </w:p>
    <w:p w:rsidR="00672856" w:rsidRPr="00C3299B" w:rsidRDefault="00672856" w:rsidP="00672856">
      <w:pPr>
        <w:spacing w:after="10"/>
        <w:rPr>
          <w:rFonts w:eastAsia="Calibri" w:cs="Times New Roman"/>
          <w:szCs w:val="28"/>
        </w:rPr>
      </w:pPr>
      <w:r w:rsidRPr="00C3299B">
        <w:rPr>
          <w:rFonts w:eastAsia="Calibri" w:cs="Times New Roman"/>
          <w:szCs w:val="28"/>
        </w:rPr>
        <w:t>53770 Создание новых мест в общеобразовательных организациях субъектов Российской Федерации при осуществлении капитальных вложений в объекты капитального строительства</w:t>
      </w:r>
    </w:p>
    <w:p w:rsidR="00672856" w:rsidRPr="00C3299B" w:rsidRDefault="00672856" w:rsidP="00672856">
      <w:pPr>
        <w:spacing w:after="10"/>
        <w:rPr>
          <w:rFonts w:eastAsia="Calibri" w:cs="Times New Roman"/>
          <w:szCs w:val="28"/>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Times New Roman" w:cs="Times New Roman"/>
          <w:szCs w:val="28"/>
          <w:lang w:eastAsia="ru-RU"/>
        </w:rPr>
        <w:t xml:space="preserve"> </w:t>
      </w:r>
      <w:r w:rsidR="00056D9E">
        <w:rPr>
          <w:rFonts w:eastAsia="Times New Roman" w:cs="Times New Roman"/>
          <w:szCs w:val="28"/>
          <w:lang w:eastAsia="ru-RU"/>
        </w:rPr>
        <w:t xml:space="preserve">                     </w:t>
      </w:r>
      <w:r w:rsidRPr="00C3299B">
        <w:rPr>
          <w:rFonts w:eastAsia="Times New Roman" w:cs="Times New Roman"/>
          <w:szCs w:val="28"/>
          <w:lang w:eastAsia="ru-RU"/>
        </w:rPr>
        <w:t>"Развитие образования" по предоставлению субсидий бюджетам на создание новых мест в общеобразовательных организациях субъектов Российской Федерации при осуществлении капитальных вложений в объекты капитального строительства;</w:t>
      </w:r>
    </w:p>
    <w:p w:rsidR="00672856" w:rsidRPr="00C3299B" w:rsidRDefault="00672856" w:rsidP="00672856">
      <w:pPr>
        <w:spacing w:after="10"/>
        <w:rPr>
          <w:rFonts w:eastAsia="Calibri" w:cs="Times New Roman"/>
          <w:szCs w:val="28"/>
        </w:rPr>
      </w:pPr>
      <w:r w:rsidRPr="00C3299B">
        <w:rPr>
          <w:rFonts w:eastAsia="Calibri" w:cs="Times New Roman"/>
          <w:szCs w:val="28"/>
        </w:rPr>
        <w:t>54810 Реализация мероприятий по формированию и обеспечению функционирования единой федеральной системы научно-методического сопровождения педагогических работников и управленческих кадров</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056D9E">
        <w:rPr>
          <w:rFonts w:eastAsia="Calibri" w:cs="Times New Roman"/>
          <w:szCs w:val="28"/>
        </w:rPr>
        <w:t xml:space="preserve">                     </w:t>
      </w:r>
      <w:r w:rsidRPr="00C3299B">
        <w:rPr>
          <w:rFonts w:eastAsia="Calibri" w:cs="Times New Roman"/>
          <w:szCs w:val="28"/>
        </w:rPr>
        <w:t>"Развитие образования" по предоставлению субсидий бюджетам на реализацию мероприятий по формированию и обеспечению функционирования единой федеральной системы научно-методического сопровождения педагогических работников и управленческих кадров;</w:t>
      </w:r>
    </w:p>
    <w:p w:rsidR="00672856" w:rsidRPr="00C3299B" w:rsidRDefault="00672856" w:rsidP="00672856">
      <w:pPr>
        <w:spacing w:after="10"/>
        <w:rPr>
          <w:rFonts w:eastAsia="Calibri" w:cs="Times New Roman"/>
          <w:szCs w:val="28"/>
        </w:rPr>
      </w:pPr>
      <w:r w:rsidRPr="00C3299B">
        <w:rPr>
          <w:rFonts w:eastAsia="Calibri" w:cs="Times New Roman"/>
          <w:szCs w:val="28"/>
        </w:rPr>
        <w:t>54900 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w:t>
      </w:r>
    </w:p>
    <w:p w:rsidR="00672856"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056D9E">
        <w:rPr>
          <w:rFonts w:eastAsia="Calibri" w:cs="Times New Roman"/>
          <w:szCs w:val="28"/>
        </w:rPr>
        <w:t xml:space="preserve">                      </w:t>
      </w:r>
      <w:r w:rsidRPr="00C3299B">
        <w:rPr>
          <w:rFonts w:eastAsia="Calibri" w:cs="Times New Roman"/>
          <w:szCs w:val="28"/>
        </w:rPr>
        <w:t>"Развитие образования" по предоставлению субсидий бюджетам на 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w:t>
      </w:r>
    </w:p>
    <w:p w:rsidR="00672856" w:rsidRPr="00C3299B" w:rsidRDefault="00672856" w:rsidP="00672856">
      <w:pPr>
        <w:spacing w:after="10"/>
        <w:rPr>
          <w:rFonts w:eastAsia="Calibri" w:cs="Times New Roman"/>
          <w:szCs w:val="28"/>
        </w:rPr>
      </w:pPr>
      <w:r w:rsidRPr="00C3299B">
        <w:rPr>
          <w:rFonts w:eastAsia="Calibri" w:cs="Times New Roman"/>
          <w:szCs w:val="28"/>
        </w:rPr>
        <w:t>55200 Создание новых мест в общеобразовательных организациях</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Pr="00C3299B">
        <w:rPr>
          <w:rFonts w:eastAsia="Calibri" w:cs="Times New Roman"/>
          <w:szCs w:val="28"/>
        </w:rPr>
        <w:t xml:space="preserve">"Развитие образования" по предоставлению </w:t>
      </w:r>
      <w:r w:rsidR="009C5F14">
        <w:rPr>
          <w:rFonts w:eastAsia="Calibri" w:cs="Times New Roman"/>
          <w:szCs w:val="28"/>
        </w:rPr>
        <w:t>субсидий</w:t>
      </w:r>
      <w:r w:rsidR="009C5F14" w:rsidRPr="00C3299B">
        <w:rPr>
          <w:rFonts w:eastAsia="Calibri" w:cs="Times New Roman"/>
          <w:szCs w:val="28"/>
        </w:rPr>
        <w:t xml:space="preserve"> </w:t>
      </w:r>
      <w:r w:rsidRPr="00C3299B">
        <w:rPr>
          <w:rFonts w:eastAsia="Calibri" w:cs="Times New Roman"/>
          <w:szCs w:val="28"/>
        </w:rPr>
        <w:t>бюджетам на реализацию мероприятий по созданию в субъектах Российской Федерации новых мест в общеобразовательных организациях.</w:t>
      </w:r>
    </w:p>
    <w:p w:rsidR="00672856" w:rsidRDefault="00672856" w:rsidP="00551CB6">
      <w:pPr>
        <w:spacing w:after="10"/>
        <w:rPr>
          <w:rFonts w:eastAsia="Calibri" w:cs="Times New Roman"/>
          <w:szCs w:val="28"/>
        </w:rPr>
      </w:pPr>
      <w:r w:rsidRPr="00C3299B">
        <w:rPr>
          <w:rFonts w:eastAsia="Calibri" w:cs="Times New Roman"/>
          <w:szCs w:val="28"/>
        </w:rPr>
        <w:t xml:space="preserve">Кроме того, по данному направлению отражаются расходы федерального бюджета </w:t>
      </w:r>
      <w:r w:rsidR="00056D9E">
        <w:rPr>
          <w:rFonts w:eastAsia="Calibri" w:cs="Times New Roman"/>
          <w:szCs w:val="28"/>
        </w:rPr>
        <w:t xml:space="preserve">  </w:t>
      </w:r>
      <w:r w:rsidRPr="00C3299B">
        <w:rPr>
          <w:rFonts w:eastAsia="Calibri" w:cs="Times New Roman"/>
          <w:szCs w:val="28"/>
        </w:rPr>
        <w:t>на организационно-техническое обеспечение реализации мероприятий;</w:t>
      </w:r>
    </w:p>
    <w:p w:rsidR="00672856" w:rsidRPr="00C3299B" w:rsidRDefault="00672856" w:rsidP="00672856">
      <w:pPr>
        <w:spacing w:after="10"/>
        <w:rPr>
          <w:rFonts w:eastAsia="Calibri" w:cs="Times New Roman"/>
          <w:szCs w:val="28"/>
        </w:rPr>
      </w:pPr>
      <w:r w:rsidRPr="00C3299B">
        <w:rPr>
          <w:rFonts w:eastAsia="Calibri" w:cs="Times New Roman"/>
          <w:szCs w:val="28"/>
        </w:rPr>
        <w:t>62364 Государственная поддержка федерального государственного унитарного предприятия "Всероссийская государственная телевизионная и радиовещательная компания", федерального государственного автономного учреждения "Центр просветительских инициатив Министерства просвещения Российской Федерации"</w:t>
      </w:r>
      <w:r w:rsidR="00056D9E">
        <w:rPr>
          <w:rFonts w:eastAsia="Calibri" w:cs="Times New Roman"/>
          <w:szCs w:val="28"/>
        </w:rPr>
        <w:t xml:space="preserve">          </w:t>
      </w:r>
      <w:r w:rsidRPr="00C3299B">
        <w:rPr>
          <w:rFonts w:eastAsia="Calibri" w:cs="Times New Roman"/>
          <w:szCs w:val="28"/>
        </w:rPr>
        <w:t xml:space="preserve"> в целях обеспечения информационного освещения Всероссийского конкурса</w:t>
      </w:r>
      <w:r w:rsidR="000A6517" w:rsidRPr="00C3299B">
        <w:rPr>
          <w:rFonts w:eastAsia="Calibri" w:cs="Times New Roman"/>
          <w:szCs w:val="28"/>
        </w:rPr>
        <w:t xml:space="preserve"> </w:t>
      </w:r>
      <w:r w:rsidRPr="00C3299B">
        <w:rPr>
          <w:rFonts w:eastAsia="Calibri" w:cs="Times New Roman"/>
          <w:szCs w:val="28"/>
        </w:rPr>
        <w:t>"Учитель года России", в том числе создания и трансляции телевизионных шоу</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056D9E">
        <w:rPr>
          <w:rFonts w:eastAsia="Calibri" w:cs="Times New Roman"/>
          <w:szCs w:val="28"/>
        </w:rPr>
        <w:t xml:space="preserve">                      </w:t>
      </w:r>
      <w:r w:rsidRPr="00C3299B">
        <w:rPr>
          <w:rFonts w:eastAsia="Calibri" w:cs="Times New Roman"/>
          <w:szCs w:val="28"/>
        </w:rPr>
        <w:t xml:space="preserve">"Развитие образования" на государственную поддержку федерального государственного унитарного предприятия "Всероссийская государственная телевизионная и радиовещательная компания", федерального государственного автономного учреждения "Центр просветительских инициатив Министерства просвещения Российской Федерации" в целях обеспечения информационного освещения Всероссийского конкурса "Учитель года России", в том числе создания </w:t>
      </w:r>
      <w:r w:rsidR="00056D9E">
        <w:rPr>
          <w:rFonts w:eastAsia="Calibri" w:cs="Times New Roman"/>
          <w:szCs w:val="28"/>
        </w:rPr>
        <w:t xml:space="preserve">            </w:t>
      </w:r>
      <w:r w:rsidRPr="00C3299B">
        <w:rPr>
          <w:rFonts w:eastAsia="Calibri" w:cs="Times New Roman"/>
          <w:szCs w:val="28"/>
        </w:rPr>
        <w:t>и трансляции телевизионных шоу;</w:t>
      </w:r>
    </w:p>
    <w:p w:rsidR="00672856" w:rsidRPr="00C3299B" w:rsidRDefault="00672856" w:rsidP="00672856">
      <w:pPr>
        <w:spacing w:after="10"/>
        <w:rPr>
          <w:rFonts w:eastAsia="Calibri" w:cs="Times New Roman"/>
          <w:szCs w:val="28"/>
        </w:rPr>
      </w:pPr>
      <w:r w:rsidRPr="00C3299B">
        <w:rPr>
          <w:rFonts w:eastAsia="Calibri" w:cs="Times New Roman"/>
          <w:szCs w:val="28"/>
        </w:rPr>
        <w:t>64800 Реализация мероприятий в целях оказания услуг</w:t>
      </w:r>
      <w:r w:rsidR="000A6517" w:rsidRPr="00C3299B">
        <w:rPr>
          <w:rFonts w:eastAsia="Calibri" w:cs="Times New Roman"/>
          <w:szCs w:val="28"/>
        </w:rPr>
        <w:t xml:space="preserve"> </w:t>
      </w:r>
      <w:r w:rsidR="00056D9E">
        <w:rPr>
          <w:rFonts w:eastAsia="Calibri" w:cs="Times New Roman"/>
          <w:szCs w:val="28"/>
        </w:rPr>
        <w:t xml:space="preserve">                                          </w:t>
      </w:r>
      <w:r w:rsidRPr="00C3299B">
        <w:rPr>
          <w:rFonts w:eastAsia="Calibri" w:cs="Times New Roman"/>
          <w:szCs w:val="28"/>
        </w:rPr>
        <w:t xml:space="preserve">психолого-педагогической, методической и консультативной помощи родителям (законным представителям) детей, а также гражданам, желающим принять </w:t>
      </w:r>
      <w:r w:rsidR="00056D9E">
        <w:rPr>
          <w:rFonts w:eastAsia="Calibri" w:cs="Times New Roman"/>
          <w:szCs w:val="28"/>
        </w:rPr>
        <w:t xml:space="preserve">                            </w:t>
      </w:r>
      <w:r w:rsidRPr="00C3299B">
        <w:rPr>
          <w:rFonts w:eastAsia="Calibri" w:cs="Times New Roman"/>
          <w:szCs w:val="28"/>
        </w:rPr>
        <w:t>на воспитание в свои семьи детей, оставшихся без попечения родителей</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056D9E">
        <w:rPr>
          <w:rFonts w:eastAsia="Calibri" w:cs="Times New Roman"/>
          <w:szCs w:val="28"/>
        </w:rPr>
        <w:t xml:space="preserve">                     </w:t>
      </w:r>
      <w:r w:rsidRPr="00C3299B">
        <w:rPr>
          <w:rFonts w:eastAsia="Calibri" w:cs="Times New Roman"/>
          <w:szCs w:val="28"/>
        </w:rPr>
        <w:t xml:space="preserve">"Развитие образования" по предоставлению субсидий на реализацию мероприятий </w:t>
      </w:r>
      <w:r w:rsidR="00056D9E">
        <w:rPr>
          <w:rFonts w:eastAsia="Calibri" w:cs="Times New Roman"/>
          <w:szCs w:val="28"/>
        </w:rPr>
        <w:t xml:space="preserve">                   </w:t>
      </w:r>
      <w:r w:rsidRPr="00C3299B">
        <w:rPr>
          <w:rFonts w:eastAsia="Calibri" w:cs="Times New Roman"/>
          <w:szCs w:val="28"/>
        </w:rPr>
        <w:t>в целях оказания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p w:rsidR="00672856" w:rsidRPr="00C3299B" w:rsidRDefault="00672856" w:rsidP="00672856">
      <w:pPr>
        <w:spacing w:after="10"/>
        <w:ind w:left="5103" w:firstLine="0"/>
        <w:jc w:val="center"/>
        <w:rPr>
          <w:rFonts w:eastAsia="Calibri" w:cs="Times New Roman"/>
          <w:szCs w:val="28"/>
        </w:rPr>
      </w:pPr>
      <w:r w:rsidRPr="00C3299B">
        <w:rPr>
          <w:rFonts w:eastAsia="Calibri" w:cs="Times New Roman"/>
          <w:szCs w:val="28"/>
          <w:lang w:val="x-none"/>
        </w:rPr>
        <w:br w:type="page"/>
        <w:t xml:space="preserve">Приложение </w:t>
      </w:r>
      <w:r w:rsidRPr="00C3299B">
        <w:rPr>
          <w:rFonts w:eastAsia="Calibri" w:cs="Times New Roman"/>
          <w:szCs w:val="28"/>
        </w:rPr>
        <w:t>№ 24</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к приказу Министерства финансов</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Российской Федерации</w:t>
      </w:r>
    </w:p>
    <w:p w:rsidR="003469D1" w:rsidRPr="00C3299B" w:rsidRDefault="003469D1" w:rsidP="003469D1">
      <w:pPr>
        <w:spacing w:after="10"/>
        <w:ind w:left="5103" w:firstLine="0"/>
        <w:contextualSpacing/>
        <w:jc w:val="center"/>
        <w:rPr>
          <w:rFonts w:eastAsia="Calibri" w:cs="Times New Roman"/>
          <w:b/>
          <w:szCs w:val="28"/>
          <w:lang w:val="x-none"/>
        </w:rPr>
      </w:pPr>
      <w:r w:rsidRPr="00C3299B">
        <w:rPr>
          <w:rFonts w:eastAsia="Calibri" w:cs="Times New Roman"/>
          <w:szCs w:val="28"/>
        </w:rPr>
        <w:t xml:space="preserve">от </w:t>
      </w:r>
      <w:r>
        <w:rPr>
          <w:rFonts w:eastAsia="Calibri" w:cs="Times New Roman"/>
          <w:szCs w:val="28"/>
        </w:rPr>
        <w:t xml:space="preserve">01.06.2023 </w:t>
      </w:r>
      <w:r w:rsidRPr="00C3299B">
        <w:rPr>
          <w:rFonts w:eastAsia="Calibri" w:cs="Times New Roman"/>
          <w:szCs w:val="28"/>
        </w:rPr>
        <w:t xml:space="preserve">№ </w:t>
      </w:r>
      <w:r>
        <w:rPr>
          <w:rFonts w:eastAsia="Calibri" w:cs="Times New Roman"/>
          <w:szCs w:val="28"/>
        </w:rPr>
        <w:t>80н</w:t>
      </w:r>
    </w:p>
    <w:p w:rsidR="00672856" w:rsidRPr="00C3299B" w:rsidRDefault="00672856" w:rsidP="00672856">
      <w:pPr>
        <w:spacing w:after="10"/>
        <w:ind w:left="5812" w:firstLine="0"/>
        <w:jc w:val="center"/>
        <w:rPr>
          <w:rFonts w:eastAsia="Calibri" w:cs="Times New Roman"/>
          <w:szCs w:val="28"/>
        </w:rPr>
      </w:pP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КОДЫ НАПРАВЛЕНИЙ РАСХОДОВ ЦЕЛЕВЫХ СТАТЕЙ</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РАСХОДОВ ФЕДЕРАЛЬНОГО БЮДЖЕТА НА ДОСТИЖЕНИЕ РЕЗУЛЬТАТОВ ФЕДЕРАЛЬНОГО ПРОЕКТА</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"УСПЕХ КАЖДОГО РЕБЕНКА"</w:t>
      </w:r>
    </w:p>
    <w:p w:rsidR="00672856" w:rsidRPr="00C3299B" w:rsidRDefault="00672856" w:rsidP="00672856">
      <w:pPr>
        <w:spacing w:after="10"/>
        <w:rPr>
          <w:rFonts w:eastAsia="Calibri" w:cs="Times New Roman"/>
          <w:szCs w:val="28"/>
        </w:rPr>
      </w:pPr>
    </w:p>
    <w:p w:rsidR="00672856" w:rsidRPr="00C3299B" w:rsidRDefault="00672856" w:rsidP="00672856">
      <w:pPr>
        <w:spacing w:after="10"/>
        <w:rPr>
          <w:rFonts w:eastAsia="Calibri" w:cs="Times New Roman"/>
          <w:szCs w:val="28"/>
        </w:rPr>
      </w:pPr>
      <w:r w:rsidRPr="00C3299B">
        <w:rPr>
          <w:rFonts w:eastAsia="Calibri" w:cs="Times New Roman"/>
          <w:szCs w:val="28"/>
        </w:rPr>
        <w:t>Расходы федерального бюджета на достижение результатов федерального проекта "Успех каждого ребенка" (00 0 E2 00000) отражаются по следующим направлениям расходов:</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1) </w:t>
      </w:r>
      <w:r w:rsidR="00687263" w:rsidRPr="00C3299B">
        <w:rPr>
          <w:rFonts w:eastAsia="Calibri" w:cs="Times New Roman"/>
          <w:szCs w:val="28"/>
        </w:rPr>
        <w:t>E0000 Реализация отдельных федеральных проектов в сфере образования</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По данной группе направлений расходов отражаются расходы федерального бюджета на реализацию национального проекта "Образование" по следующим направлениям расходов, отражающим результаты федерального проекта </w:t>
      </w:r>
      <w:r w:rsidR="00056D9E">
        <w:rPr>
          <w:rFonts w:eastAsia="Calibri" w:cs="Times New Roman"/>
          <w:szCs w:val="28"/>
        </w:rPr>
        <w:t xml:space="preserve">                        </w:t>
      </w:r>
      <w:r w:rsidRPr="00C3299B">
        <w:rPr>
          <w:rFonts w:eastAsia="Calibri" w:cs="Times New Roman"/>
          <w:szCs w:val="28"/>
        </w:rPr>
        <w:t>"Успех каждого ребенка":</w:t>
      </w:r>
    </w:p>
    <w:p w:rsidR="00672856" w:rsidRPr="00C3299B" w:rsidRDefault="00672856" w:rsidP="00672856">
      <w:pPr>
        <w:spacing w:after="10"/>
        <w:rPr>
          <w:rFonts w:eastAsia="Calibri" w:cs="Times New Roman"/>
          <w:szCs w:val="28"/>
        </w:rPr>
      </w:pPr>
      <w:r w:rsidRPr="00C3299B">
        <w:rPr>
          <w:rFonts w:eastAsia="Calibri" w:cs="Times New Roman"/>
          <w:szCs w:val="28"/>
        </w:rPr>
        <w:t>04100 Проведение всероссийской олимпиады школьников</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056D9E">
        <w:rPr>
          <w:rFonts w:eastAsia="Calibri" w:cs="Times New Roman"/>
          <w:szCs w:val="28"/>
        </w:rPr>
        <w:t xml:space="preserve">                   </w:t>
      </w:r>
      <w:r w:rsidRPr="00C3299B">
        <w:rPr>
          <w:rFonts w:eastAsia="Calibri" w:cs="Times New Roman"/>
          <w:szCs w:val="28"/>
        </w:rPr>
        <w:t>"Развитие образования" на проведение всероссийской олимпиады школьников;</w:t>
      </w:r>
    </w:p>
    <w:p w:rsidR="00672856" w:rsidRPr="00C3299B" w:rsidRDefault="00672856" w:rsidP="00672856">
      <w:pPr>
        <w:spacing w:after="10"/>
        <w:rPr>
          <w:rFonts w:eastAsia="Calibri" w:cs="Times New Roman"/>
          <w:szCs w:val="28"/>
        </w:rPr>
      </w:pPr>
      <w:r w:rsidRPr="00C3299B">
        <w:rPr>
          <w:rFonts w:eastAsia="Calibri" w:cs="Times New Roman"/>
          <w:szCs w:val="28"/>
        </w:rPr>
        <w:t>04200 Проведение открытых онлайн-уроков, реализуемых с учетом опыта цикла открытых уроков "Проектория", направленных на раннюю профориентацию</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056D9E">
        <w:rPr>
          <w:rFonts w:eastAsia="Calibri" w:cs="Times New Roman"/>
          <w:szCs w:val="28"/>
        </w:rPr>
        <w:t xml:space="preserve">                      </w:t>
      </w:r>
      <w:r w:rsidRPr="00C3299B">
        <w:rPr>
          <w:rFonts w:eastAsia="Calibri" w:cs="Times New Roman"/>
          <w:szCs w:val="28"/>
        </w:rPr>
        <w:t xml:space="preserve">"Развитие образования" на проведение открытых онлайн-уроков, реализуемых </w:t>
      </w:r>
      <w:r w:rsidR="00056D9E">
        <w:rPr>
          <w:rFonts w:eastAsia="Calibri" w:cs="Times New Roman"/>
          <w:szCs w:val="28"/>
        </w:rPr>
        <w:t xml:space="preserve">                          </w:t>
      </w:r>
      <w:r w:rsidRPr="00C3299B">
        <w:rPr>
          <w:rFonts w:eastAsia="Calibri" w:cs="Times New Roman"/>
          <w:szCs w:val="28"/>
        </w:rPr>
        <w:t>с учетом опыта цикла открытых уроков "Проектория", направленных на раннюю профориентацию;</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04500 Обеспечение участия сборных команд Российской Федерации </w:t>
      </w:r>
      <w:r w:rsidR="00056D9E">
        <w:rPr>
          <w:rFonts w:eastAsia="Calibri" w:cs="Times New Roman"/>
          <w:szCs w:val="28"/>
        </w:rPr>
        <w:t xml:space="preserve">                                </w:t>
      </w:r>
      <w:r w:rsidRPr="00C3299B">
        <w:rPr>
          <w:rFonts w:eastAsia="Calibri" w:cs="Times New Roman"/>
          <w:szCs w:val="28"/>
        </w:rPr>
        <w:t>в международных олимпиадах по общеобразовательным предметам</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056D9E">
        <w:rPr>
          <w:rFonts w:eastAsia="Calibri" w:cs="Times New Roman"/>
          <w:szCs w:val="28"/>
        </w:rPr>
        <w:t xml:space="preserve">                    </w:t>
      </w:r>
      <w:r w:rsidRPr="00C3299B">
        <w:rPr>
          <w:rFonts w:eastAsia="Calibri" w:cs="Times New Roman"/>
          <w:szCs w:val="28"/>
        </w:rPr>
        <w:t>"Развитие образования" на обеспечение участия сборных команд Российской Федерации в международных олимпиадах по общеобразовательным предметам;</w:t>
      </w:r>
    </w:p>
    <w:p w:rsidR="00672856" w:rsidRPr="00C3299B" w:rsidRDefault="00672856" w:rsidP="00672856">
      <w:pPr>
        <w:spacing w:after="10"/>
        <w:rPr>
          <w:rFonts w:eastAsia="Calibri" w:cs="Times New Roman"/>
          <w:szCs w:val="28"/>
        </w:rPr>
      </w:pPr>
      <w:r w:rsidRPr="00C3299B">
        <w:rPr>
          <w:rFonts w:eastAsia="Calibri" w:cs="Times New Roman"/>
          <w:szCs w:val="28"/>
        </w:rPr>
        <w:t>04600 Организационно-методическое сопровождение деятельности детских технопарков "Кванториум", в том числе мобильных детских технопарков "Кванториум", и других проектов</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056D9E">
        <w:rPr>
          <w:rFonts w:eastAsia="Calibri" w:cs="Times New Roman"/>
          <w:szCs w:val="28"/>
        </w:rPr>
        <w:t xml:space="preserve">                     </w:t>
      </w:r>
      <w:r w:rsidRPr="00C3299B">
        <w:rPr>
          <w:rFonts w:eastAsia="Calibri" w:cs="Times New Roman"/>
          <w:szCs w:val="28"/>
        </w:rPr>
        <w:t>"Развитие образования" на организационно-методическое сопровождение деятельности детских технопарков "Кванториум", в том числе мобильных детских технопарков "Кванториум", и других проектов;</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2) 50980 Обновление материально-технической базы для организации </w:t>
      </w:r>
      <w:r w:rsidR="00056D9E">
        <w:rPr>
          <w:rFonts w:eastAsia="Calibri" w:cs="Times New Roman"/>
          <w:szCs w:val="28"/>
        </w:rPr>
        <w:t xml:space="preserve">                  </w:t>
      </w:r>
      <w:r w:rsidRPr="00C3299B">
        <w:rPr>
          <w:rFonts w:eastAsia="Calibri" w:cs="Times New Roman"/>
          <w:szCs w:val="28"/>
        </w:rPr>
        <w:t>учебно-исследовательской, научно-практической, творческой деятельности, занятий физической культурой и спортом в образовательных организациях</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в рамках государственной программы Российской Федерации </w:t>
      </w:r>
      <w:r w:rsidR="00056D9E">
        <w:rPr>
          <w:rFonts w:eastAsia="Calibri" w:cs="Times New Roman"/>
          <w:szCs w:val="28"/>
        </w:rPr>
        <w:t xml:space="preserve">                     </w:t>
      </w:r>
      <w:r w:rsidRPr="00C3299B">
        <w:rPr>
          <w:rFonts w:eastAsia="Calibri" w:cs="Times New Roman"/>
          <w:szCs w:val="28"/>
        </w:rPr>
        <w:t xml:space="preserve">"Развитие образования" по предоставлению субсидий бюджетам на обновление материально-технической базы для организации учебно-исследовательской, </w:t>
      </w:r>
      <w:r w:rsidR="00056D9E">
        <w:rPr>
          <w:rFonts w:eastAsia="Calibri" w:cs="Times New Roman"/>
          <w:szCs w:val="28"/>
        </w:rPr>
        <w:t xml:space="preserve">                </w:t>
      </w:r>
      <w:r w:rsidRPr="00C3299B">
        <w:rPr>
          <w:rFonts w:eastAsia="Calibri" w:cs="Times New Roman"/>
          <w:szCs w:val="28"/>
        </w:rPr>
        <w:t xml:space="preserve">научно-практической, творческой деятельности, занятий физической культурой </w:t>
      </w:r>
      <w:r w:rsidR="00056D9E">
        <w:rPr>
          <w:rFonts w:eastAsia="Calibri" w:cs="Times New Roman"/>
          <w:szCs w:val="28"/>
        </w:rPr>
        <w:t xml:space="preserve">             </w:t>
      </w:r>
      <w:r w:rsidRPr="00C3299B">
        <w:rPr>
          <w:rFonts w:eastAsia="Calibri" w:cs="Times New Roman"/>
          <w:szCs w:val="28"/>
        </w:rPr>
        <w:t>и спортом в образовательных организациях;</w:t>
      </w:r>
    </w:p>
    <w:p w:rsidR="00672856" w:rsidRPr="00C3299B" w:rsidRDefault="00672856" w:rsidP="00672856">
      <w:pPr>
        <w:spacing w:after="10"/>
        <w:rPr>
          <w:rFonts w:eastAsia="Calibri" w:cs="Times New Roman"/>
          <w:szCs w:val="28"/>
        </w:rPr>
      </w:pPr>
      <w:r w:rsidRPr="00C3299B">
        <w:rPr>
          <w:rFonts w:eastAsia="Calibri" w:cs="Times New Roman"/>
          <w:szCs w:val="28"/>
        </w:rPr>
        <w:t>51600 Проведение Всероссийского форума профессиональной ориентации "ПроеКТОриЯ"</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в рамках государственной программы "Развитие образования" </w:t>
      </w:r>
      <w:r w:rsidR="00056D9E">
        <w:rPr>
          <w:rFonts w:eastAsia="Calibri" w:cs="Times New Roman"/>
          <w:szCs w:val="28"/>
        </w:rPr>
        <w:t xml:space="preserve">                                   </w:t>
      </w:r>
      <w:r w:rsidRPr="00C3299B">
        <w:rPr>
          <w:rFonts w:eastAsia="Calibri" w:cs="Times New Roman"/>
          <w:szCs w:val="28"/>
        </w:rPr>
        <w:t>по предоставлению иных межбюджетных трансфертов бюджетам на проведение Всероссийского форума профессиональной ориентации "ПроеКТОриЯ"</w:t>
      </w:r>
      <w:r w:rsidR="0049054E" w:rsidRPr="00C3299B">
        <w:rPr>
          <w:rFonts w:eastAsia="Calibri" w:cs="Times New Roman"/>
          <w:szCs w:val="28"/>
        </w:rPr>
        <w:t>;</w:t>
      </w:r>
    </w:p>
    <w:p w:rsidR="0049054E" w:rsidRPr="00C3299B" w:rsidRDefault="0049054E" w:rsidP="0049054E">
      <w:pPr>
        <w:spacing w:after="10"/>
        <w:rPr>
          <w:rFonts w:eastAsia="Calibri" w:cs="Times New Roman"/>
          <w:szCs w:val="28"/>
        </w:rPr>
      </w:pPr>
      <w:r w:rsidRPr="00C3299B">
        <w:rPr>
          <w:rFonts w:eastAsia="Calibri" w:cs="Times New Roman"/>
          <w:szCs w:val="28"/>
        </w:rPr>
        <w:t>51710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p w:rsidR="0049054E" w:rsidRPr="00C3299B" w:rsidRDefault="0049054E" w:rsidP="00672856">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в рамках государственной программы "Развитие образования" </w:t>
      </w:r>
      <w:r w:rsidR="00056D9E">
        <w:rPr>
          <w:rFonts w:eastAsia="Calibri" w:cs="Times New Roman"/>
          <w:szCs w:val="28"/>
        </w:rPr>
        <w:t xml:space="preserve">                                      </w:t>
      </w:r>
      <w:r w:rsidR="00E010F2" w:rsidRPr="00C3299B">
        <w:rPr>
          <w:rFonts w:eastAsia="Calibri" w:cs="Times New Roman"/>
          <w:szCs w:val="28"/>
        </w:rPr>
        <w:t xml:space="preserve">по предоставлению субсидий бюджетам на оснащение (обновление </w:t>
      </w:r>
      <w:r w:rsidR="00056D9E">
        <w:rPr>
          <w:rFonts w:eastAsia="Calibri" w:cs="Times New Roman"/>
          <w:szCs w:val="28"/>
        </w:rPr>
        <w:t xml:space="preserve">                     </w:t>
      </w:r>
      <w:r w:rsidR="00E010F2" w:rsidRPr="00C3299B">
        <w:rPr>
          <w:rFonts w:eastAsia="Calibri" w:cs="Times New Roman"/>
          <w:szCs w:val="28"/>
        </w:rPr>
        <w:t xml:space="preserve">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w:t>
      </w:r>
      <w:r w:rsidR="00056D9E">
        <w:rPr>
          <w:rFonts w:eastAsia="Calibri" w:cs="Times New Roman"/>
          <w:szCs w:val="28"/>
        </w:rPr>
        <w:t xml:space="preserve">                                      </w:t>
      </w:r>
      <w:r w:rsidR="00E010F2" w:rsidRPr="00C3299B">
        <w:rPr>
          <w:rFonts w:eastAsia="Calibri" w:cs="Times New Roman"/>
          <w:szCs w:val="28"/>
        </w:rPr>
        <w:t>в образовательных организациях;</w:t>
      </w:r>
    </w:p>
    <w:p w:rsidR="00672856" w:rsidRPr="00C3299B" w:rsidRDefault="00672856" w:rsidP="00672856">
      <w:pPr>
        <w:spacing w:after="10"/>
        <w:rPr>
          <w:rFonts w:eastAsia="Times New Roman" w:cs="Times New Roman"/>
          <w:szCs w:val="28"/>
          <w:lang w:eastAsia="ru-RU"/>
        </w:rPr>
      </w:pPr>
      <w:r w:rsidRPr="00C3299B">
        <w:rPr>
          <w:rFonts w:eastAsia="Calibri" w:cs="Times New Roman"/>
          <w:szCs w:val="28"/>
        </w:rPr>
        <w:t xml:space="preserve">60070 </w:t>
      </w:r>
      <w:r w:rsidRPr="00C3299B">
        <w:rPr>
          <w:rFonts w:eastAsia="Times New Roman" w:cs="Times New Roman"/>
          <w:szCs w:val="28"/>
          <w:lang w:eastAsia="ru-RU"/>
        </w:rPr>
        <w:t>Обеспечение проведения мероприятий по содействию развитию дополнительного образования и организации отдыха детей и их оздоровления</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056D9E">
        <w:rPr>
          <w:rFonts w:eastAsia="Calibri" w:cs="Times New Roman"/>
          <w:szCs w:val="28"/>
        </w:rPr>
        <w:t xml:space="preserve">                        </w:t>
      </w:r>
      <w:r w:rsidRPr="00C3299B">
        <w:rPr>
          <w:rFonts w:eastAsia="Calibri" w:cs="Times New Roman"/>
          <w:szCs w:val="28"/>
        </w:rPr>
        <w:t xml:space="preserve">"Развитие образования" по предоставлению субсидий на </w:t>
      </w:r>
      <w:r w:rsidRPr="00C3299B">
        <w:rPr>
          <w:rFonts w:eastAsia="Times New Roman" w:cs="Times New Roman"/>
          <w:szCs w:val="28"/>
          <w:lang w:eastAsia="ru-RU"/>
        </w:rPr>
        <w:t>обеспечение проведения мероприятий по содействию развитию дополнительного образования и организации отдыха детей и их оздоровления;</w:t>
      </w:r>
    </w:p>
    <w:p w:rsidR="00672856" w:rsidRPr="00C3299B" w:rsidRDefault="00672856" w:rsidP="00672856">
      <w:pPr>
        <w:spacing w:after="10"/>
        <w:rPr>
          <w:rFonts w:eastAsia="Calibri" w:cs="Times New Roman"/>
          <w:szCs w:val="28"/>
        </w:rPr>
      </w:pPr>
      <w:r w:rsidRPr="00C3299B">
        <w:rPr>
          <w:rFonts w:eastAsia="Calibri" w:cs="Times New Roman"/>
          <w:szCs w:val="28"/>
        </w:rPr>
        <w:t>60447 Грант в форме субсидии Фонду Гуманитарных Проектов в целях реализации мероприятий по профессиональной ориентации с учетом реализации проекта "Билет в будущее"</w:t>
      </w:r>
      <w:r w:rsidRPr="00C3299B" w:rsidDel="00BA1F46">
        <w:rPr>
          <w:rFonts w:eastAsia="Calibri" w:cs="Times New Roman"/>
          <w:szCs w:val="28"/>
        </w:rPr>
        <w:t xml:space="preserve"> </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056D9E">
        <w:rPr>
          <w:rFonts w:eastAsia="Calibri" w:cs="Times New Roman"/>
          <w:szCs w:val="28"/>
        </w:rPr>
        <w:t xml:space="preserve">                    </w:t>
      </w:r>
      <w:r w:rsidRPr="00C3299B">
        <w:rPr>
          <w:rFonts w:eastAsia="Calibri" w:cs="Times New Roman"/>
          <w:szCs w:val="28"/>
        </w:rPr>
        <w:t>"Развитие образования" по предоставлению гранта в форме субсидии Фонду Гуманитарных Проектов в целях реализации мероприятий по профессиональной ориентации с учетом реализации проекта "Билет в будущее";</w:t>
      </w:r>
    </w:p>
    <w:p w:rsidR="00672856" w:rsidRPr="00C3299B" w:rsidRDefault="00672856" w:rsidP="00672856">
      <w:pPr>
        <w:spacing w:after="10"/>
        <w:rPr>
          <w:rFonts w:eastAsia="Times New Roman" w:cs="Times New Roman"/>
          <w:szCs w:val="28"/>
          <w:lang w:eastAsia="ru-RU"/>
        </w:rPr>
      </w:pPr>
      <w:r w:rsidRPr="00C3299B">
        <w:rPr>
          <w:rFonts w:eastAsia="Calibri" w:cs="Times New Roman"/>
          <w:szCs w:val="28"/>
        </w:rPr>
        <w:t xml:space="preserve">60538 </w:t>
      </w:r>
      <w:r w:rsidRPr="00C3299B">
        <w:rPr>
          <w:rFonts w:eastAsia="Times New Roman" w:cs="Times New Roman"/>
          <w:szCs w:val="28"/>
          <w:lang w:eastAsia="ru-RU"/>
        </w:rPr>
        <w:t xml:space="preserve">Государственная поддержка Образовательного Фонда "Талант и успех" </w:t>
      </w:r>
      <w:r w:rsidR="00056D9E">
        <w:rPr>
          <w:rFonts w:eastAsia="Times New Roman" w:cs="Times New Roman"/>
          <w:szCs w:val="28"/>
          <w:lang w:eastAsia="ru-RU"/>
        </w:rPr>
        <w:t xml:space="preserve">   </w:t>
      </w:r>
      <w:r w:rsidRPr="00C3299B">
        <w:rPr>
          <w:rFonts w:eastAsia="Times New Roman" w:cs="Times New Roman"/>
          <w:szCs w:val="28"/>
          <w:lang w:eastAsia="ru-RU"/>
        </w:rPr>
        <w:t xml:space="preserve">в целях обучения по основным общеобразовательным программам в области искусств, в области естественно-научного образования и в области физической культуры и спорта и дополнительным общеобразовательным программам в области естественно-научного образования (с организацией содержания, в том числе присмотром, уходом, отдыхом и оздоровлением) детей и молодежи, проявивших выдающиеся способности в области искусств, естественно-научного образования </w:t>
      </w:r>
      <w:r w:rsidR="00056D9E">
        <w:rPr>
          <w:rFonts w:eastAsia="Times New Roman" w:cs="Times New Roman"/>
          <w:szCs w:val="28"/>
          <w:lang w:eastAsia="ru-RU"/>
        </w:rPr>
        <w:t xml:space="preserve">                  </w:t>
      </w:r>
      <w:r w:rsidRPr="00C3299B">
        <w:rPr>
          <w:rFonts w:eastAsia="Times New Roman" w:cs="Times New Roman"/>
          <w:szCs w:val="28"/>
          <w:lang w:eastAsia="ru-RU"/>
        </w:rPr>
        <w:t>и в области физической культуры</w:t>
      </w:r>
    </w:p>
    <w:p w:rsidR="00672856" w:rsidRPr="00C3299B" w:rsidRDefault="00672856" w:rsidP="00672856">
      <w:pPr>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Times New Roman" w:cs="Times New Roman"/>
          <w:szCs w:val="28"/>
          <w:lang w:eastAsia="ru-RU"/>
        </w:rPr>
        <w:t xml:space="preserve"> </w:t>
      </w:r>
      <w:r w:rsidRPr="00C3299B">
        <w:rPr>
          <w:rFonts w:eastAsia="Times New Roman" w:cs="Times New Roman"/>
          <w:szCs w:val="28"/>
          <w:lang w:eastAsia="ru-RU"/>
        </w:rPr>
        <w:t xml:space="preserve">"Развитие образования" по предоставлению субсидии Образовательному Фонду "Талант </w:t>
      </w:r>
      <w:r w:rsidR="00056D9E">
        <w:rPr>
          <w:rFonts w:eastAsia="Times New Roman" w:cs="Times New Roman"/>
          <w:szCs w:val="28"/>
          <w:lang w:eastAsia="ru-RU"/>
        </w:rPr>
        <w:t xml:space="preserve">                          </w:t>
      </w:r>
      <w:r w:rsidRPr="00C3299B">
        <w:rPr>
          <w:rFonts w:eastAsia="Times New Roman" w:cs="Times New Roman"/>
          <w:szCs w:val="28"/>
          <w:lang w:eastAsia="ru-RU"/>
        </w:rPr>
        <w:t xml:space="preserve">и успех" в целях обучения по основным общеобразовательным программам в области искусств, в области естественно-научного образования и в области физической культуры и спорта и дополнительным общеобразовательным программам в области естественно-научного образования (с организацией содержания, в том числе присмотром, уходом, отдыхом и оздоровлением) детей и молодежи, проявивших выдающиеся способности в области искусств, естественно-научного образования </w:t>
      </w:r>
      <w:r w:rsidR="00056D9E">
        <w:rPr>
          <w:rFonts w:eastAsia="Times New Roman" w:cs="Times New Roman"/>
          <w:szCs w:val="28"/>
          <w:lang w:eastAsia="ru-RU"/>
        </w:rPr>
        <w:t xml:space="preserve">              </w:t>
      </w:r>
      <w:r w:rsidRPr="00C3299B">
        <w:rPr>
          <w:rFonts w:eastAsia="Times New Roman" w:cs="Times New Roman"/>
          <w:szCs w:val="28"/>
          <w:lang w:eastAsia="ru-RU"/>
        </w:rPr>
        <w:t xml:space="preserve">и в области физической культуры. </w:t>
      </w:r>
    </w:p>
    <w:p w:rsidR="00672856" w:rsidRPr="00C3299B" w:rsidRDefault="00672856" w:rsidP="00672856">
      <w:pPr>
        <w:spacing w:after="10"/>
        <w:rPr>
          <w:rFonts w:eastAsia="Times New Roman" w:cs="Times New Roman"/>
          <w:szCs w:val="28"/>
          <w:lang w:eastAsia="ru-RU"/>
        </w:rPr>
      </w:pPr>
      <w:r w:rsidRPr="00C3299B">
        <w:rPr>
          <w:rFonts w:eastAsia="Times New Roman" w:cs="Times New Roman"/>
          <w:szCs w:val="28"/>
          <w:lang w:eastAsia="ru-RU"/>
        </w:rPr>
        <w:t xml:space="preserve">60539 Государственная поддержка Образовательного Фонда "Талант и успех" </w:t>
      </w:r>
      <w:r w:rsidR="00056D9E">
        <w:rPr>
          <w:rFonts w:eastAsia="Times New Roman" w:cs="Times New Roman"/>
          <w:szCs w:val="28"/>
          <w:lang w:eastAsia="ru-RU"/>
        </w:rPr>
        <w:t xml:space="preserve"> </w:t>
      </w:r>
      <w:r w:rsidRPr="00C3299B">
        <w:rPr>
          <w:rFonts w:eastAsia="Times New Roman" w:cs="Times New Roman"/>
          <w:szCs w:val="28"/>
          <w:lang w:eastAsia="ru-RU"/>
        </w:rPr>
        <w:t xml:space="preserve">в целях организации награждения победителей международных олимпиад </w:t>
      </w:r>
      <w:r w:rsidR="00056D9E">
        <w:rPr>
          <w:rFonts w:eastAsia="Times New Roman" w:cs="Times New Roman"/>
          <w:szCs w:val="28"/>
          <w:lang w:eastAsia="ru-RU"/>
        </w:rPr>
        <w:t xml:space="preserve">                     </w:t>
      </w:r>
      <w:r w:rsidRPr="00C3299B">
        <w:rPr>
          <w:rFonts w:eastAsia="Times New Roman" w:cs="Times New Roman"/>
          <w:szCs w:val="28"/>
          <w:lang w:eastAsia="ru-RU"/>
        </w:rPr>
        <w:t>по общеобразовательным предметам - членов сборных команд Российской Федерации и тренеров, осуществляющих их подготовку, в том числе обеспечения выплаты им премий Президента Российской Федерации</w:t>
      </w:r>
    </w:p>
    <w:p w:rsidR="00672856" w:rsidRPr="00C3299B" w:rsidRDefault="00672856" w:rsidP="00672856">
      <w:pPr>
        <w:spacing w:after="10"/>
        <w:rPr>
          <w:rFonts w:eastAsia="Calibri" w:cs="Times New Roman"/>
          <w:szCs w:val="28"/>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Times New Roman" w:cs="Times New Roman"/>
          <w:szCs w:val="28"/>
          <w:lang w:eastAsia="ru-RU"/>
        </w:rPr>
        <w:t xml:space="preserve"> </w:t>
      </w:r>
      <w:r w:rsidR="00056D9E">
        <w:rPr>
          <w:rFonts w:eastAsia="Times New Roman" w:cs="Times New Roman"/>
          <w:szCs w:val="28"/>
          <w:lang w:eastAsia="ru-RU"/>
        </w:rPr>
        <w:t xml:space="preserve">                        </w:t>
      </w:r>
      <w:r w:rsidRPr="00C3299B">
        <w:rPr>
          <w:rFonts w:eastAsia="Times New Roman" w:cs="Times New Roman"/>
          <w:szCs w:val="28"/>
          <w:lang w:eastAsia="ru-RU"/>
        </w:rPr>
        <w:t xml:space="preserve">"Развитие образования" по предоставлению субсидии Образовательного Фонда "Талант </w:t>
      </w:r>
      <w:r w:rsidR="00056D9E">
        <w:rPr>
          <w:rFonts w:eastAsia="Times New Roman" w:cs="Times New Roman"/>
          <w:szCs w:val="28"/>
          <w:lang w:eastAsia="ru-RU"/>
        </w:rPr>
        <w:t xml:space="preserve"> </w:t>
      </w:r>
      <w:r w:rsidRPr="00C3299B">
        <w:rPr>
          <w:rFonts w:eastAsia="Times New Roman" w:cs="Times New Roman"/>
          <w:szCs w:val="28"/>
          <w:lang w:eastAsia="ru-RU"/>
        </w:rPr>
        <w:t>и успех" в целях организации награждения победителей международных олимпиад по общеобразовательным</w:t>
      </w:r>
      <w:r w:rsidR="000A6517" w:rsidRPr="00C3299B">
        <w:rPr>
          <w:rFonts w:eastAsia="Times New Roman" w:cs="Times New Roman"/>
          <w:szCs w:val="28"/>
          <w:lang w:eastAsia="ru-RU"/>
        </w:rPr>
        <w:t xml:space="preserve"> </w:t>
      </w:r>
      <w:r w:rsidRPr="00C3299B">
        <w:rPr>
          <w:rFonts w:eastAsia="Times New Roman" w:cs="Times New Roman"/>
          <w:szCs w:val="28"/>
          <w:lang w:eastAsia="ru-RU"/>
        </w:rPr>
        <w:t>предметам - членов сборных команд Российской Федерации и тренеров, осуществляющих их подготовку, в том числе обеспечения выплаты им премий Президента Российской Федерации.</w:t>
      </w:r>
    </w:p>
    <w:p w:rsidR="00672856" w:rsidRPr="00C3299B" w:rsidRDefault="00672856" w:rsidP="00672856">
      <w:pPr>
        <w:spacing w:after="10"/>
        <w:rPr>
          <w:rFonts w:eastAsia="Calibri" w:cs="Times New Roman"/>
          <w:szCs w:val="28"/>
        </w:rPr>
      </w:pPr>
      <w:r w:rsidRPr="00C3299B">
        <w:rPr>
          <w:rFonts w:eastAsia="Calibri" w:cs="Times New Roman"/>
          <w:szCs w:val="28"/>
        </w:rPr>
        <w:t>60547 Государственная поддержка Образовательного Фонда "Талант и успех"</w:t>
      </w:r>
      <w:r w:rsidR="000A6517" w:rsidRPr="00C3299B">
        <w:rPr>
          <w:rFonts w:eastAsia="Calibri" w:cs="Times New Roman"/>
          <w:szCs w:val="28"/>
        </w:rPr>
        <w:t xml:space="preserve"> </w:t>
      </w:r>
      <w:r w:rsidRPr="00C3299B">
        <w:rPr>
          <w:rFonts w:eastAsia="Calibri" w:cs="Times New Roman"/>
          <w:szCs w:val="28"/>
        </w:rPr>
        <w:t>на реализацию мер, связанных с подготовкой по программам спортивной подготовки детей и молодежи, проявивших выдающиеся способности в области физической культуры и спорта, в отношении которых организовывалось содержание, в том числе присмотр и уход, отдых и оздоровление</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056D9E">
        <w:rPr>
          <w:rFonts w:eastAsia="Calibri" w:cs="Times New Roman"/>
          <w:szCs w:val="28"/>
        </w:rPr>
        <w:t xml:space="preserve">                       </w:t>
      </w:r>
      <w:r w:rsidRPr="00C3299B">
        <w:rPr>
          <w:rFonts w:eastAsia="Calibri" w:cs="Times New Roman"/>
          <w:szCs w:val="28"/>
        </w:rPr>
        <w:t xml:space="preserve">"Развитие образования" по предоставлению субсидии Образовательному Фонду "Талант и успех" на реализацию мер, связанных с подготовкой по программам спортивной подготовки детей и молодежи, проявивших выдающиеся способности </w:t>
      </w:r>
      <w:r w:rsidR="00056D9E">
        <w:rPr>
          <w:rFonts w:eastAsia="Calibri" w:cs="Times New Roman"/>
          <w:szCs w:val="28"/>
        </w:rPr>
        <w:t xml:space="preserve">                   </w:t>
      </w:r>
      <w:r w:rsidRPr="00C3299B">
        <w:rPr>
          <w:rFonts w:eastAsia="Calibri" w:cs="Times New Roman"/>
          <w:szCs w:val="28"/>
        </w:rPr>
        <w:t>в области физической культуры и спорта, в отношении которых организовывалось содержание, в том числе присмотр и уход, отдых и оздоровление;</w:t>
      </w:r>
    </w:p>
    <w:p w:rsidR="00672856" w:rsidRPr="00C3299B" w:rsidRDefault="00672856" w:rsidP="00672856">
      <w:pPr>
        <w:spacing w:after="10"/>
        <w:rPr>
          <w:rFonts w:eastAsia="Calibri" w:cs="Times New Roman"/>
          <w:szCs w:val="28"/>
        </w:rPr>
      </w:pPr>
      <w:r w:rsidRPr="00C3299B">
        <w:rPr>
          <w:rFonts w:eastAsia="Calibri" w:cs="Times New Roman"/>
          <w:szCs w:val="28"/>
        </w:rPr>
        <w:t>60548 Государственная поддержка Образовательного Фонда "Талант и успех" на организацию и проведение спортивных мероприятий, связанных со спортивной подготовкой детей и молодежи, проявивших выдающиеся способности в области физической культуры и спорта</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056D9E">
        <w:rPr>
          <w:rFonts w:eastAsia="Calibri" w:cs="Times New Roman"/>
          <w:szCs w:val="28"/>
        </w:rPr>
        <w:t xml:space="preserve">                       </w:t>
      </w:r>
      <w:r w:rsidRPr="00C3299B">
        <w:rPr>
          <w:rFonts w:eastAsia="Calibri" w:cs="Times New Roman"/>
          <w:szCs w:val="28"/>
        </w:rPr>
        <w:t>"Развитие образования" по предоставлению субсидии Образовательному Фонду "Талант и успех" на организацию и проведение спортивных мероприятий, связанных со спортивной подготовкой детей и молодежи, проявивших выдающиеся способности в области физической культуры и спорта;</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60549 Государственная поддержка Образовательного Фонда "Талант и успех" на обучение по дополнительным общеобразовательным программам в области искусств (с организацией содержания, в том числе присмотром, уходом, отдыхом </w:t>
      </w:r>
      <w:r w:rsidR="00056D9E">
        <w:rPr>
          <w:rFonts w:eastAsia="Calibri" w:cs="Times New Roman"/>
          <w:szCs w:val="28"/>
        </w:rPr>
        <w:t xml:space="preserve">                 </w:t>
      </w:r>
      <w:r w:rsidRPr="00C3299B">
        <w:rPr>
          <w:rFonts w:eastAsia="Calibri" w:cs="Times New Roman"/>
          <w:szCs w:val="28"/>
        </w:rPr>
        <w:t xml:space="preserve">и оздоровлением) детей и молодежи, проявивших выдающиеся способности </w:t>
      </w:r>
      <w:r w:rsidR="00056D9E">
        <w:rPr>
          <w:rFonts w:eastAsia="Calibri" w:cs="Times New Roman"/>
          <w:szCs w:val="28"/>
        </w:rPr>
        <w:t xml:space="preserve">                              </w:t>
      </w:r>
      <w:r w:rsidRPr="00C3299B">
        <w:rPr>
          <w:rFonts w:eastAsia="Calibri" w:cs="Times New Roman"/>
          <w:szCs w:val="28"/>
        </w:rPr>
        <w:t>в области искусств</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Pr="00C3299B">
        <w:rPr>
          <w:rFonts w:eastAsia="Calibri" w:cs="Times New Roman"/>
          <w:szCs w:val="28"/>
        </w:rPr>
        <w:t xml:space="preserve">"Развитие образования" по предоставлению субсидии Образовательному Фонду "Талант </w:t>
      </w:r>
      <w:r w:rsidR="00056D9E">
        <w:rPr>
          <w:rFonts w:eastAsia="Calibri" w:cs="Times New Roman"/>
          <w:szCs w:val="28"/>
        </w:rPr>
        <w:t xml:space="preserve">                          </w:t>
      </w:r>
      <w:r w:rsidRPr="00C3299B">
        <w:rPr>
          <w:rFonts w:eastAsia="Calibri" w:cs="Times New Roman"/>
          <w:szCs w:val="28"/>
        </w:rPr>
        <w:t xml:space="preserve">и успех" на обучение по дополнительным общеобразовательным программам </w:t>
      </w:r>
      <w:r w:rsidR="00056D9E">
        <w:rPr>
          <w:rFonts w:eastAsia="Calibri" w:cs="Times New Roman"/>
          <w:szCs w:val="28"/>
        </w:rPr>
        <w:t xml:space="preserve">                            </w:t>
      </w:r>
      <w:r w:rsidRPr="00C3299B">
        <w:rPr>
          <w:rFonts w:eastAsia="Calibri" w:cs="Times New Roman"/>
          <w:szCs w:val="28"/>
        </w:rPr>
        <w:t>в области искусств (с организацией содержания, в том числе присмотром, уходом, отдыхом и оздоровлением) детей и молодежи, проявивших выдающиеся способности в области искусств;</w:t>
      </w:r>
    </w:p>
    <w:p w:rsidR="00672856" w:rsidRPr="00C3299B" w:rsidRDefault="00672856" w:rsidP="00672856">
      <w:pPr>
        <w:spacing w:after="10"/>
        <w:rPr>
          <w:rFonts w:eastAsia="Calibri" w:cs="Times New Roman"/>
          <w:szCs w:val="28"/>
        </w:rPr>
      </w:pPr>
      <w:r w:rsidRPr="00C3299B">
        <w:rPr>
          <w:rFonts w:eastAsia="Calibri" w:cs="Times New Roman"/>
          <w:szCs w:val="28"/>
        </w:rPr>
        <w:t>60840 Государственная поддержка Образовательного Фонда "Талант и успех" на обеспечение выплаты грантов Президента Российской Федерации</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Pr="00C3299B">
        <w:rPr>
          <w:rFonts w:eastAsia="Calibri" w:cs="Times New Roman"/>
          <w:szCs w:val="28"/>
        </w:rPr>
        <w:t xml:space="preserve">"Развитие образования" по предоставлению субсидии Образовательному Фонду "Талант </w:t>
      </w:r>
      <w:r w:rsidR="00056D9E">
        <w:rPr>
          <w:rFonts w:eastAsia="Calibri" w:cs="Times New Roman"/>
          <w:szCs w:val="28"/>
        </w:rPr>
        <w:t xml:space="preserve">                       </w:t>
      </w:r>
      <w:r w:rsidRPr="00C3299B">
        <w:rPr>
          <w:rFonts w:eastAsia="Calibri" w:cs="Times New Roman"/>
          <w:szCs w:val="28"/>
        </w:rPr>
        <w:t>и успех" на обеспечение выплаты грантов Президента Российской Федерации;</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62271 Грант в форме субсидии Образовательному Фонду "Талант и успех" </w:t>
      </w:r>
      <w:r w:rsidR="00056D9E">
        <w:rPr>
          <w:rFonts w:eastAsia="Calibri" w:cs="Times New Roman"/>
          <w:szCs w:val="28"/>
        </w:rPr>
        <w:t xml:space="preserve">                   </w:t>
      </w:r>
      <w:r w:rsidRPr="00C3299B">
        <w:rPr>
          <w:rFonts w:eastAsia="Calibri" w:cs="Times New Roman"/>
          <w:szCs w:val="28"/>
        </w:rPr>
        <w:t xml:space="preserve">на обеспечение научно-методического и экспертного сопровождения создания региональных центров выявления, поддержки и развития способностей и талантов </w:t>
      </w:r>
      <w:r w:rsidR="00056D9E">
        <w:rPr>
          <w:rFonts w:eastAsia="Calibri" w:cs="Times New Roman"/>
          <w:szCs w:val="28"/>
        </w:rPr>
        <w:t xml:space="preserve">                  </w:t>
      </w:r>
      <w:r w:rsidRPr="00C3299B">
        <w:rPr>
          <w:rFonts w:eastAsia="Calibri" w:cs="Times New Roman"/>
          <w:szCs w:val="28"/>
        </w:rPr>
        <w:t>у детей и молодежи и координации деятельности таких центров</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Pr="00C3299B">
        <w:rPr>
          <w:rFonts w:eastAsia="Calibri" w:cs="Times New Roman"/>
          <w:szCs w:val="28"/>
        </w:rPr>
        <w:t>"Развитие образования" по предоставлению гранта в форме субсидии Образовательному Фонду "Талант и успех" на обеспечение научно-методического и экспертного сопровождения создания региональных центров выявления, поддержки и развития способностей и талантов у детей и молодежи и координации деятельности таких центров;</w:t>
      </w:r>
    </w:p>
    <w:p w:rsidR="00672856" w:rsidRPr="00C3299B" w:rsidRDefault="00672856" w:rsidP="00672856">
      <w:pPr>
        <w:spacing w:after="10"/>
        <w:rPr>
          <w:rFonts w:eastAsia="Calibri" w:cs="Times New Roman"/>
          <w:szCs w:val="28"/>
        </w:rPr>
      </w:pPr>
      <w:r w:rsidRPr="00C3299B">
        <w:rPr>
          <w:rFonts w:eastAsia="Calibri" w:cs="Times New Roman"/>
          <w:szCs w:val="28"/>
        </w:rPr>
        <w:t>62297 Грант в форме субсидии Общественно-государственному</w:t>
      </w:r>
      <w:r w:rsidR="000A6517" w:rsidRPr="00C3299B">
        <w:rPr>
          <w:rFonts w:eastAsia="Calibri" w:cs="Times New Roman"/>
          <w:szCs w:val="28"/>
        </w:rPr>
        <w:t xml:space="preserve"> </w:t>
      </w:r>
      <w:r w:rsidR="00056D9E">
        <w:rPr>
          <w:rFonts w:eastAsia="Calibri" w:cs="Times New Roman"/>
          <w:szCs w:val="28"/>
        </w:rPr>
        <w:t xml:space="preserve">              </w:t>
      </w:r>
      <w:r w:rsidRPr="00C3299B">
        <w:rPr>
          <w:rFonts w:eastAsia="Calibri" w:cs="Times New Roman"/>
          <w:szCs w:val="28"/>
        </w:rPr>
        <w:t xml:space="preserve">физкультурно-спортивному объединению "Юность России" в целях обеспечения увеличения численности детей и молодежи, вовлеченных в детско-юношеский </w:t>
      </w:r>
      <w:r w:rsidR="00056D9E">
        <w:rPr>
          <w:rFonts w:eastAsia="Calibri" w:cs="Times New Roman"/>
          <w:szCs w:val="28"/>
        </w:rPr>
        <w:t xml:space="preserve">                       </w:t>
      </w:r>
      <w:r w:rsidRPr="00C3299B">
        <w:rPr>
          <w:rFonts w:eastAsia="Calibri" w:cs="Times New Roman"/>
          <w:szCs w:val="28"/>
        </w:rPr>
        <w:t>и студенческий спорт</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056D9E">
        <w:rPr>
          <w:rFonts w:eastAsia="Calibri" w:cs="Times New Roman"/>
          <w:szCs w:val="28"/>
        </w:rPr>
        <w:t xml:space="preserve">                     </w:t>
      </w:r>
      <w:r w:rsidRPr="00C3299B">
        <w:rPr>
          <w:rFonts w:eastAsia="Calibri" w:cs="Times New Roman"/>
          <w:szCs w:val="28"/>
        </w:rPr>
        <w:t>"Развитие образования" по предоставлению гранта в форме субсидии</w:t>
      </w:r>
      <w:r w:rsidR="000A6517" w:rsidRPr="00C3299B">
        <w:rPr>
          <w:rFonts w:eastAsia="Calibri" w:cs="Times New Roman"/>
          <w:szCs w:val="28"/>
        </w:rPr>
        <w:t xml:space="preserve"> </w:t>
      </w:r>
      <w:r w:rsidR="00056D9E">
        <w:rPr>
          <w:rFonts w:eastAsia="Calibri" w:cs="Times New Roman"/>
          <w:szCs w:val="28"/>
        </w:rPr>
        <w:t xml:space="preserve">                   </w:t>
      </w:r>
      <w:r w:rsidRPr="00C3299B">
        <w:rPr>
          <w:rFonts w:eastAsia="Calibri" w:cs="Times New Roman"/>
          <w:szCs w:val="28"/>
        </w:rPr>
        <w:t>Общественно-государственному физкультурно-спортивному объединению</w:t>
      </w:r>
      <w:r w:rsidR="000A6517" w:rsidRPr="00C3299B">
        <w:rPr>
          <w:rFonts w:eastAsia="Calibri" w:cs="Times New Roman"/>
          <w:szCs w:val="28"/>
        </w:rPr>
        <w:t xml:space="preserve"> </w:t>
      </w:r>
      <w:r w:rsidR="00056D9E">
        <w:rPr>
          <w:rFonts w:eastAsia="Calibri" w:cs="Times New Roman"/>
          <w:szCs w:val="28"/>
        </w:rPr>
        <w:t xml:space="preserve">            </w:t>
      </w:r>
      <w:r w:rsidRPr="00C3299B">
        <w:rPr>
          <w:rFonts w:eastAsia="Calibri" w:cs="Times New Roman"/>
          <w:szCs w:val="28"/>
        </w:rPr>
        <w:t>"Юность России" в целях обеспечения увеличения численности детей и молодежи, вовлеченных в детско-юношеский и студенческий спорт;</w:t>
      </w:r>
      <w:r w:rsidR="000A6517" w:rsidRPr="00C3299B">
        <w:rPr>
          <w:rFonts w:eastAsia="Calibri" w:cs="Times New Roman"/>
          <w:szCs w:val="28"/>
        </w:rPr>
        <w:t xml:space="preserve"> </w:t>
      </w:r>
    </w:p>
    <w:p w:rsidR="00672856" w:rsidRPr="00C3299B" w:rsidRDefault="00672856" w:rsidP="00672856">
      <w:pPr>
        <w:spacing w:after="10"/>
        <w:rPr>
          <w:rFonts w:eastAsia="Calibri" w:cs="Times New Roman"/>
          <w:szCs w:val="28"/>
        </w:rPr>
      </w:pPr>
      <w:r w:rsidRPr="00C3299B">
        <w:rPr>
          <w:rFonts w:eastAsia="Calibri" w:cs="Times New Roman"/>
          <w:szCs w:val="28"/>
        </w:rPr>
        <w:t>62352 Государственная поддержка реализации лучших практик по обновлению содержания и технологий дополнительного образования по приоритетным направлениям, в том числе каникулярных профориентационных школ, организованных образовательными организациями</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056D9E">
        <w:rPr>
          <w:rFonts w:eastAsia="Calibri" w:cs="Times New Roman"/>
          <w:szCs w:val="28"/>
        </w:rPr>
        <w:t xml:space="preserve">                     </w:t>
      </w:r>
      <w:r w:rsidRPr="00C3299B">
        <w:rPr>
          <w:rFonts w:eastAsia="Calibri" w:cs="Times New Roman"/>
          <w:szCs w:val="28"/>
        </w:rPr>
        <w:t xml:space="preserve">"Развитие образования" по предоставлению субсидий юридическим лицам </w:t>
      </w:r>
      <w:r w:rsidR="00056D9E">
        <w:rPr>
          <w:rFonts w:eastAsia="Calibri" w:cs="Times New Roman"/>
          <w:szCs w:val="28"/>
        </w:rPr>
        <w:t xml:space="preserve">                              </w:t>
      </w:r>
      <w:r w:rsidRPr="00C3299B">
        <w:rPr>
          <w:rFonts w:eastAsia="Calibri" w:cs="Times New Roman"/>
          <w:szCs w:val="28"/>
        </w:rPr>
        <w:t>на поддержку реализации лучших практик по обновлению содержания и технологий дополнительного образования по приоритетным направлениям, в том числе каникулярных профориентационных школ, организованных образовательными организациями.</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 </w:t>
      </w:r>
    </w:p>
    <w:p w:rsidR="00672856" w:rsidRPr="00C3299B" w:rsidRDefault="00672856" w:rsidP="00672856">
      <w:pPr>
        <w:spacing w:after="10"/>
        <w:ind w:left="5103" w:firstLine="0"/>
        <w:jc w:val="center"/>
        <w:rPr>
          <w:rFonts w:eastAsia="Calibri" w:cs="Times New Roman"/>
          <w:szCs w:val="28"/>
        </w:rPr>
      </w:pPr>
      <w:r w:rsidRPr="00C3299B">
        <w:rPr>
          <w:rFonts w:eastAsia="Calibri" w:cs="Times New Roman"/>
          <w:szCs w:val="28"/>
          <w:lang w:val="x-none"/>
        </w:rPr>
        <w:br w:type="page"/>
        <w:t xml:space="preserve">Приложение </w:t>
      </w:r>
      <w:r w:rsidRPr="00C3299B">
        <w:rPr>
          <w:rFonts w:eastAsia="Calibri" w:cs="Times New Roman"/>
          <w:szCs w:val="28"/>
        </w:rPr>
        <w:t>№ 25</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к приказу Министерства финансов</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Российской Федерации</w:t>
      </w:r>
    </w:p>
    <w:p w:rsidR="00672856" w:rsidRPr="003469D1" w:rsidRDefault="003469D1" w:rsidP="003469D1">
      <w:pPr>
        <w:spacing w:after="10"/>
        <w:ind w:left="5103" w:firstLine="0"/>
        <w:contextualSpacing/>
        <w:jc w:val="center"/>
        <w:rPr>
          <w:rFonts w:eastAsia="Calibri" w:cs="Times New Roman"/>
          <w:b/>
          <w:szCs w:val="28"/>
          <w:lang w:val="x-none"/>
        </w:rPr>
      </w:pPr>
      <w:r w:rsidRPr="00C3299B">
        <w:rPr>
          <w:rFonts w:eastAsia="Calibri" w:cs="Times New Roman"/>
          <w:szCs w:val="28"/>
        </w:rPr>
        <w:t xml:space="preserve">от </w:t>
      </w:r>
      <w:r>
        <w:rPr>
          <w:rFonts w:eastAsia="Calibri" w:cs="Times New Roman"/>
          <w:szCs w:val="28"/>
        </w:rPr>
        <w:t xml:space="preserve">01.06.2023 </w:t>
      </w:r>
      <w:r w:rsidRPr="00C3299B">
        <w:rPr>
          <w:rFonts w:eastAsia="Calibri" w:cs="Times New Roman"/>
          <w:szCs w:val="28"/>
        </w:rPr>
        <w:t xml:space="preserve">№ </w:t>
      </w:r>
      <w:r>
        <w:rPr>
          <w:rFonts w:eastAsia="Calibri" w:cs="Times New Roman"/>
          <w:szCs w:val="28"/>
        </w:rPr>
        <w:t>80н</w:t>
      </w:r>
      <w:r w:rsidR="00672856" w:rsidRPr="00C3299B">
        <w:rPr>
          <w:rFonts w:eastAsia="Calibri" w:cs="Times New Roman"/>
          <w:szCs w:val="28"/>
        </w:rPr>
        <w:t xml:space="preserve"> </w:t>
      </w:r>
    </w:p>
    <w:p w:rsidR="00672856" w:rsidRPr="00C3299B" w:rsidRDefault="00672856" w:rsidP="00672856">
      <w:pPr>
        <w:spacing w:after="10"/>
        <w:ind w:left="5812" w:firstLine="0"/>
        <w:jc w:val="center"/>
        <w:rPr>
          <w:rFonts w:eastAsia="Calibri" w:cs="Times New Roman"/>
          <w:szCs w:val="28"/>
        </w:rPr>
      </w:pP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КОДЫ НАПРАВЛЕНИЙ РАСХОДОВ ЦЕЛЕВЫХ СТАТЕЙ</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РАСХОДОВ ФЕДЕРАЛЬНОГО БЮДЖЕТА НА ДОСТИЖЕНИЕ РЕЗУЛЬТАТОВ ФЕДЕРАЛЬНОГО ПРОЕКТА</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"ЦИФРОВАЯ ОБРАЗОВАТЕЛЬНАЯ СРЕДА"</w:t>
      </w:r>
    </w:p>
    <w:p w:rsidR="00672856" w:rsidRPr="00C3299B" w:rsidRDefault="00672856" w:rsidP="00672856">
      <w:pPr>
        <w:spacing w:after="10"/>
        <w:rPr>
          <w:rFonts w:eastAsia="Calibri" w:cs="Times New Roman"/>
          <w:szCs w:val="28"/>
        </w:rPr>
      </w:pPr>
    </w:p>
    <w:p w:rsidR="00672856" w:rsidRPr="00C3299B" w:rsidRDefault="00672856" w:rsidP="00672856">
      <w:pPr>
        <w:spacing w:after="10"/>
        <w:rPr>
          <w:rFonts w:eastAsia="Calibri" w:cs="Times New Roman"/>
          <w:szCs w:val="28"/>
        </w:rPr>
      </w:pPr>
      <w:r w:rsidRPr="00C3299B">
        <w:rPr>
          <w:rFonts w:eastAsia="Calibri" w:cs="Times New Roman"/>
          <w:szCs w:val="28"/>
        </w:rPr>
        <w:t xml:space="preserve">Расходы федерального бюджета на достижение результатов федерального проекта "Цифровая образовательная среда" (00 0 E4 00000) отражаются </w:t>
      </w:r>
      <w:r w:rsidR="00056D9E">
        <w:rPr>
          <w:rFonts w:eastAsia="Calibri" w:cs="Times New Roman"/>
          <w:szCs w:val="28"/>
        </w:rPr>
        <w:t xml:space="preserve">                                     </w:t>
      </w:r>
      <w:r w:rsidRPr="00C3299B">
        <w:rPr>
          <w:rFonts w:eastAsia="Calibri" w:cs="Times New Roman"/>
          <w:szCs w:val="28"/>
        </w:rPr>
        <w:t>по следующим направлениям расходов:</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1) </w:t>
      </w:r>
      <w:r w:rsidR="00687263" w:rsidRPr="00C3299B">
        <w:rPr>
          <w:rFonts w:eastAsia="Calibri" w:cs="Times New Roman"/>
          <w:szCs w:val="28"/>
        </w:rPr>
        <w:t>E0000 Реализация отдельных федеральных проектов в сфере образования</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По данной группе направлений расходов отражаются расходы федерального бюджета на реализацию национального проекта "Образование" по следующим направлениям расходов, отражающим результаты федерального проекта </w:t>
      </w:r>
      <w:r w:rsidR="00056D9E">
        <w:rPr>
          <w:rFonts w:eastAsia="Calibri" w:cs="Times New Roman"/>
          <w:szCs w:val="28"/>
        </w:rPr>
        <w:t xml:space="preserve">              </w:t>
      </w:r>
      <w:r w:rsidRPr="00C3299B">
        <w:rPr>
          <w:rFonts w:eastAsia="Calibri" w:cs="Times New Roman"/>
          <w:szCs w:val="28"/>
        </w:rPr>
        <w:t>"Цифровая образовательная среда":</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12600 Разработка верифицированного цифрового образовательного контента по всем уровням и учебным предметам общего образования в соответствии </w:t>
      </w:r>
      <w:r w:rsidR="00056D9E">
        <w:rPr>
          <w:rFonts w:eastAsia="Calibri" w:cs="Times New Roman"/>
          <w:szCs w:val="28"/>
        </w:rPr>
        <w:t xml:space="preserve">                       </w:t>
      </w:r>
      <w:r w:rsidRPr="00C3299B">
        <w:rPr>
          <w:rFonts w:eastAsia="Calibri" w:cs="Times New Roman"/>
          <w:szCs w:val="28"/>
        </w:rPr>
        <w:t>с федеральным государственным образовательным стандартом</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056D9E">
        <w:rPr>
          <w:rFonts w:eastAsia="Calibri" w:cs="Times New Roman"/>
          <w:szCs w:val="28"/>
        </w:rPr>
        <w:t xml:space="preserve">                      </w:t>
      </w:r>
      <w:r w:rsidRPr="00C3299B">
        <w:rPr>
          <w:rFonts w:eastAsia="Calibri" w:cs="Times New Roman"/>
          <w:szCs w:val="28"/>
        </w:rPr>
        <w:t>"Развитие образования" на разработку верифицированного цифрового образовательного контента по всем уровням и учебным предметам общего образования в соответствии с федеральным государственным образовательным стандартом;</w:t>
      </w:r>
    </w:p>
    <w:p w:rsidR="00672856" w:rsidRPr="00C3299B" w:rsidRDefault="00672856" w:rsidP="00672856">
      <w:pPr>
        <w:spacing w:after="10"/>
        <w:rPr>
          <w:rFonts w:eastAsia="Calibri" w:cs="Times New Roman"/>
          <w:szCs w:val="28"/>
        </w:rPr>
      </w:pPr>
      <w:r w:rsidRPr="00C3299B">
        <w:rPr>
          <w:rFonts w:eastAsia="Calibri" w:cs="Times New Roman"/>
          <w:szCs w:val="28"/>
        </w:rPr>
        <w:t>12700 Обеспечение разработки, развития и сопровождения компонентов цифровой образовательной среды, являющихся частью федеральной информационно-сервисной платформы цифровой образовательной среды</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Pr="00C3299B">
        <w:rPr>
          <w:rFonts w:eastAsia="Calibri" w:cs="Times New Roman"/>
          <w:szCs w:val="28"/>
        </w:rPr>
        <w:t>"Развитие образования" на обеспечение разработки, развития и сопровождения компонентов цифровой образовательной среды, являющихся частью федеральной информационно-сервисной платформы цифровой образовательной среды;</w:t>
      </w:r>
    </w:p>
    <w:p w:rsidR="00DD65A9" w:rsidRPr="00C3299B" w:rsidRDefault="00672856" w:rsidP="00056D9E">
      <w:pPr>
        <w:spacing w:after="10"/>
        <w:rPr>
          <w:rFonts w:eastAsia="Calibri" w:cs="Times New Roman"/>
          <w:szCs w:val="28"/>
        </w:rPr>
      </w:pPr>
      <w:r w:rsidRPr="00C3299B">
        <w:rPr>
          <w:rFonts w:eastAsia="Calibri" w:cs="Times New Roman"/>
          <w:szCs w:val="28"/>
        </w:rPr>
        <w:t xml:space="preserve">2) </w:t>
      </w:r>
      <w:r w:rsidR="00DD65A9" w:rsidRPr="00C3299B">
        <w:rPr>
          <w:rFonts w:eastAsia="Calibri" w:cs="Times New Roman"/>
          <w:szCs w:val="28"/>
        </w:rPr>
        <w:t>52130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p w:rsidR="00133DB5" w:rsidRPr="00C3299B" w:rsidRDefault="00133DB5" w:rsidP="00672856">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в рамках государственной программы Российской Федерации </w:t>
      </w:r>
      <w:r w:rsidR="00056D9E">
        <w:rPr>
          <w:rFonts w:eastAsia="Calibri" w:cs="Times New Roman"/>
          <w:szCs w:val="28"/>
        </w:rPr>
        <w:t xml:space="preserve">                     </w:t>
      </w:r>
      <w:r w:rsidRPr="00C3299B">
        <w:rPr>
          <w:rFonts w:eastAsia="Calibri" w:cs="Times New Roman"/>
          <w:szCs w:val="28"/>
        </w:rPr>
        <w:t>"Развитие образования" по предоставлению субсидий бюджетам на обновление материально-технической базы образовательных организаций для внедрения цифровой образовате</w:t>
      </w:r>
      <w:r w:rsidR="00DB3772" w:rsidRPr="00C3299B">
        <w:rPr>
          <w:rFonts w:eastAsia="Calibri" w:cs="Times New Roman"/>
          <w:szCs w:val="28"/>
        </w:rPr>
        <w:t xml:space="preserve">льной среды и развития цифровых навыков </w:t>
      </w:r>
      <w:r w:rsidRPr="00C3299B">
        <w:rPr>
          <w:rFonts w:eastAsia="Calibri" w:cs="Times New Roman"/>
          <w:szCs w:val="28"/>
        </w:rPr>
        <w:t>обучающихся</w:t>
      </w:r>
      <w:r w:rsidR="007D5F1C" w:rsidRPr="00C3299B">
        <w:rPr>
          <w:rFonts w:eastAsia="Calibri" w:cs="Times New Roman"/>
          <w:szCs w:val="28"/>
        </w:rPr>
        <w:t>.</w:t>
      </w:r>
    </w:p>
    <w:p w:rsidR="00672856" w:rsidRPr="00C3299B" w:rsidRDefault="00672856" w:rsidP="00672856">
      <w:pPr>
        <w:spacing w:after="10"/>
        <w:ind w:firstLine="0"/>
        <w:rPr>
          <w:rFonts w:eastAsia="Calibri" w:cs="Times New Roman"/>
          <w:szCs w:val="28"/>
        </w:rPr>
      </w:pPr>
    </w:p>
    <w:p w:rsidR="00672856" w:rsidRPr="00C3299B" w:rsidRDefault="00672856" w:rsidP="00672856">
      <w:pPr>
        <w:spacing w:after="10"/>
        <w:ind w:left="5103" w:firstLine="0"/>
        <w:jc w:val="center"/>
        <w:rPr>
          <w:rFonts w:eastAsia="Calibri" w:cs="Times New Roman"/>
          <w:szCs w:val="28"/>
        </w:rPr>
      </w:pPr>
      <w:r w:rsidRPr="00C3299B">
        <w:rPr>
          <w:rFonts w:eastAsia="Calibri" w:cs="Times New Roman"/>
          <w:szCs w:val="28"/>
          <w:lang w:val="x-none"/>
        </w:rPr>
        <w:br w:type="page"/>
        <w:t xml:space="preserve">Приложение </w:t>
      </w:r>
      <w:r w:rsidRPr="00C3299B">
        <w:rPr>
          <w:rFonts w:eastAsia="Calibri" w:cs="Times New Roman"/>
          <w:szCs w:val="28"/>
        </w:rPr>
        <w:t>№ 26</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к приказу Министерства финансов</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Российской Федерации</w:t>
      </w:r>
    </w:p>
    <w:p w:rsidR="003469D1" w:rsidRPr="00C3299B" w:rsidRDefault="003469D1" w:rsidP="003469D1">
      <w:pPr>
        <w:spacing w:after="10"/>
        <w:ind w:left="5103" w:firstLine="0"/>
        <w:contextualSpacing/>
        <w:jc w:val="center"/>
        <w:rPr>
          <w:rFonts w:eastAsia="Calibri" w:cs="Times New Roman"/>
          <w:b/>
          <w:szCs w:val="28"/>
          <w:lang w:val="x-none"/>
        </w:rPr>
      </w:pPr>
      <w:r w:rsidRPr="00C3299B">
        <w:rPr>
          <w:rFonts w:eastAsia="Calibri" w:cs="Times New Roman"/>
          <w:szCs w:val="28"/>
        </w:rPr>
        <w:t xml:space="preserve">от </w:t>
      </w:r>
      <w:r>
        <w:rPr>
          <w:rFonts w:eastAsia="Calibri" w:cs="Times New Roman"/>
          <w:szCs w:val="28"/>
        </w:rPr>
        <w:t xml:space="preserve">01.06.2023 </w:t>
      </w:r>
      <w:r w:rsidRPr="00C3299B">
        <w:rPr>
          <w:rFonts w:eastAsia="Calibri" w:cs="Times New Roman"/>
          <w:szCs w:val="28"/>
        </w:rPr>
        <w:t xml:space="preserve">№ </w:t>
      </w:r>
      <w:r>
        <w:rPr>
          <w:rFonts w:eastAsia="Calibri" w:cs="Times New Roman"/>
          <w:szCs w:val="28"/>
        </w:rPr>
        <w:t>80н</w:t>
      </w:r>
    </w:p>
    <w:p w:rsidR="00672856" w:rsidRPr="00C3299B" w:rsidRDefault="00672856" w:rsidP="00672856">
      <w:pPr>
        <w:spacing w:after="10"/>
        <w:ind w:left="5103" w:firstLine="0"/>
        <w:jc w:val="center"/>
        <w:rPr>
          <w:rFonts w:eastAsia="Calibri" w:cs="Times New Roman"/>
          <w:szCs w:val="28"/>
        </w:rPr>
      </w:pPr>
      <w:r w:rsidRPr="00C3299B">
        <w:rPr>
          <w:rFonts w:eastAsia="Calibri" w:cs="Times New Roman"/>
          <w:szCs w:val="28"/>
        </w:rPr>
        <w:t xml:space="preserve"> </w:t>
      </w:r>
    </w:p>
    <w:p w:rsidR="00672856" w:rsidRPr="00C3299B" w:rsidRDefault="00672856" w:rsidP="00672856">
      <w:pPr>
        <w:spacing w:after="10"/>
        <w:ind w:left="5812" w:firstLine="0"/>
        <w:jc w:val="center"/>
        <w:rPr>
          <w:rFonts w:eastAsia="Calibri" w:cs="Times New Roman"/>
          <w:szCs w:val="28"/>
        </w:rPr>
      </w:pP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КОДЫ НАПРАВЛЕНИЙ РАСХОДОВ ЦЕЛЕВЫХ СТАТЕЙ</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 xml:space="preserve">РАСХОДОВ ФЕДЕРАЛЬНОГО БЮДЖЕТА </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НА ДОСТИЖЕНИЕ РЕЗУЛЬТАТОВ ФЕДЕРАЛЬНОГО ПРОЕКТА</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"МОЛОДЫЕ ПРОФЕССИОНАЛЫ</w:t>
      </w:r>
      <w:r w:rsidRPr="00C3299B">
        <w:rPr>
          <w:rFonts w:eastAsia="Calibri" w:cs="Times New Roman"/>
          <w:b/>
          <w:szCs w:val="28"/>
        </w:rPr>
        <w:t xml:space="preserve"> </w:t>
      </w:r>
      <w:r w:rsidR="00241DF7">
        <w:rPr>
          <w:rFonts w:eastAsia="Calibri" w:cs="Times New Roman"/>
          <w:b/>
          <w:szCs w:val="28"/>
        </w:rPr>
        <w:t xml:space="preserve">                                                           </w:t>
      </w:r>
      <w:r w:rsidRPr="00C3299B">
        <w:rPr>
          <w:rFonts w:eastAsia="Calibri" w:cs="Times New Roman"/>
          <w:b/>
          <w:szCs w:val="28"/>
          <w:lang w:val="x-none"/>
        </w:rPr>
        <w:t xml:space="preserve">(ПОВЫШЕНИЕ КОНКУРЕНТОСПОСОБНОСТИ </w:t>
      </w:r>
      <w:r w:rsidR="00241DF7">
        <w:rPr>
          <w:rFonts w:eastAsia="Calibri" w:cs="Times New Roman"/>
          <w:b/>
          <w:szCs w:val="28"/>
        </w:rPr>
        <w:t xml:space="preserve">              </w:t>
      </w:r>
      <w:r w:rsidRPr="00C3299B">
        <w:rPr>
          <w:rFonts w:eastAsia="Calibri" w:cs="Times New Roman"/>
          <w:b/>
          <w:szCs w:val="28"/>
          <w:lang w:val="x-none"/>
        </w:rPr>
        <w:t>ПРОФЕССИОНАЛЬНОГО ОБРАЗОВАНИЯ)"</w:t>
      </w:r>
    </w:p>
    <w:p w:rsidR="00672856" w:rsidRPr="00C3299B" w:rsidRDefault="00672856" w:rsidP="00672856">
      <w:pPr>
        <w:spacing w:after="10"/>
        <w:rPr>
          <w:rFonts w:eastAsia="Calibri" w:cs="Times New Roman"/>
          <w:szCs w:val="28"/>
        </w:rPr>
      </w:pPr>
    </w:p>
    <w:p w:rsidR="00672856" w:rsidRPr="00C3299B" w:rsidRDefault="00672856" w:rsidP="00672856">
      <w:pPr>
        <w:spacing w:after="10"/>
        <w:rPr>
          <w:rFonts w:eastAsia="Calibri" w:cs="Times New Roman"/>
          <w:szCs w:val="28"/>
        </w:rPr>
      </w:pPr>
      <w:r w:rsidRPr="00C3299B">
        <w:rPr>
          <w:rFonts w:eastAsia="Calibri" w:cs="Times New Roman"/>
          <w:szCs w:val="28"/>
        </w:rPr>
        <w:t>Расходы федерального бюджета на достижение результатов федерального проекта "Молодые профессионалы (Повышение конкурентоспособности профессионального образования)" (00 0 E6 00000) отражаются по следующим направлениям расходов:</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1) </w:t>
      </w:r>
      <w:r w:rsidR="00687263" w:rsidRPr="00C3299B">
        <w:rPr>
          <w:rFonts w:eastAsia="Calibri" w:cs="Times New Roman"/>
          <w:szCs w:val="28"/>
        </w:rPr>
        <w:t>E0000 Реализация отдельных федеральных проектов в сфере образования</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данной группе направлений расходов отражаются расходы федерального бюджета на реализацию национального проекта "Образование" по следующим направлениям расходов, отражающим результаты федерального проекта</w:t>
      </w:r>
      <w:r w:rsidR="000A6517" w:rsidRPr="00C3299B">
        <w:rPr>
          <w:rFonts w:eastAsia="Calibri" w:cs="Times New Roman"/>
          <w:szCs w:val="28"/>
        </w:rPr>
        <w:t xml:space="preserve"> </w:t>
      </w:r>
      <w:r w:rsidR="00056D9E">
        <w:rPr>
          <w:rFonts w:eastAsia="Calibri" w:cs="Times New Roman"/>
          <w:szCs w:val="28"/>
        </w:rPr>
        <w:t xml:space="preserve">                  </w:t>
      </w:r>
      <w:r w:rsidRPr="00C3299B">
        <w:rPr>
          <w:rFonts w:eastAsia="Calibri" w:cs="Times New Roman"/>
          <w:szCs w:val="28"/>
        </w:rPr>
        <w:t>"Молодые профессионалы (Повышение конкурентоспособности профессионального образования)":</w:t>
      </w:r>
    </w:p>
    <w:p w:rsidR="00672856" w:rsidRPr="00C3299B" w:rsidRDefault="00672856" w:rsidP="00672856">
      <w:pPr>
        <w:spacing w:after="10"/>
        <w:rPr>
          <w:rFonts w:eastAsia="Calibri" w:cs="Times New Roman"/>
          <w:szCs w:val="28"/>
        </w:rPr>
      </w:pPr>
      <w:r w:rsidRPr="00C3299B">
        <w:rPr>
          <w:rFonts w:eastAsia="Calibri" w:cs="Times New Roman"/>
          <w:szCs w:val="28"/>
        </w:rPr>
        <w:t>20100 Реализация новой структурной модели организационно-методического сопровождения реализации образовательных программ среднего профессионального образования, обновления их содержания и условий, с учетом передовых технологий, трансфера лучших мировых практик подготовки кадров, соответствующих потребностям экономики</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056D9E">
        <w:rPr>
          <w:rFonts w:eastAsia="Calibri" w:cs="Times New Roman"/>
          <w:szCs w:val="28"/>
        </w:rPr>
        <w:t xml:space="preserve">                    </w:t>
      </w:r>
      <w:r w:rsidRPr="00C3299B">
        <w:rPr>
          <w:rFonts w:eastAsia="Calibri" w:cs="Times New Roman"/>
          <w:szCs w:val="28"/>
        </w:rPr>
        <w:t>"Развитие образования" и государственной программы Российской Федерации</w:t>
      </w:r>
      <w:r w:rsidR="000A6517" w:rsidRPr="00C3299B">
        <w:rPr>
          <w:rFonts w:eastAsia="Calibri" w:cs="Times New Roman"/>
          <w:szCs w:val="28"/>
        </w:rPr>
        <w:t xml:space="preserve"> </w:t>
      </w:r>
      <w:r w:rsidRPr="00C3299B">
        <w:rPr>
          <w:rFonts w:eastAsia="Calibri" w:cs="Times New Roman"/>
          <w:szCs w:val="28"/>
        </w:rPr>
        <w:t xml:space="preserve">"Научно-технологическое развитие Российской Федерации" на реализацию новой структурной модели организационно-методического сопровождения реализации образовательных программ среднего профессионального образования, обновления </w:t>
      </w:r>
      <w:r w:rsidR="00056D9E">
        <w:rPr>
          <w:rFonts w:eastAsia="Calibri" w:cs="Times New Roman"/>
          <w:szCs w:val="28"/>
        </w:rPr>
        <w:t xml:space="preserve"> </w:t>
      </w:r>
      <w:r w:rsidRPr="00C3299B">
        <w:rPr>
          <w:rFonts w:eastAsia="Calibri" w:cs="Times New Roman"/>
          <w:szCs w:val="28"/>
        </w:rPr>
        <w:t>их содержания и условий, с учетом передовых технологий, трансфера лучших мировых практик подготовки кадров, соответствующих потребностям экономики</w:t>
      </w:r>
      <w:r w:rsidR="002B074F" w:rsidRPr="00C3299B">
        <w:rPr>
          <w:rFonts w:eastAsia="Calibri" w:cs="Times New Roman"/>
          <w:szCs w:val="28"/>
        </w:rPr>
        <w:t>.</w:t>
      </w:r>
    </w:p>
    <w:p w:rsidR="00672856" w:rsidRPr="00C3299B" w:rsidRDefault="00672856" w:rsidP="002B074F">
      <w:pPr>
        <w:spacing w:after="10"/>
        <w:ind w:left="5103" w:firstLine="0"/>
        <w:jc w:val="center"/>
        <w:rPr>
          <w:rFonts w:eastAsia="Calibri" w:cs="Times New Roman"/>
          <w:szCs w:val="28"/>
        </w:rPr>
      </w:pPr>
      <w:r w:rsidRPr="00C3299B">
        <w:rPr>
          <w:rFonts w:eastAsia="Calibri" w:cs="Times New Roman"/>
          <w:szCs w:val="28"/>
          <w:lang w:val="x-none"/>
        </w:rPr>
        <w:br w:type="page"/>
        <w:t xml:space="preserve">Приложение </w:t>
      </w:r>
      <w:r w:rsidRPr="00C3299B">
        <w:rPr>
          <w:rFonts w:eastAsia="Calibri" w:cs="Times New Roman"/>
          <w:szCs w:val="28"/>
        </w:rPr>
        <w:t>№ 27</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к приказу Министерства финансов</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Российской Федерации</w:t>
      </w:r>
    </w:p>
    <w:p w:rsidR="003469D1" w:rsidRPr="00C3299B" w:rsidRDefault="003469D1" w:rsidP="003469D1">
      <w:pPr>
        <w:spacing w:after="10"/>
        <w:ind w:left="5103" w:firstLine="0"/>
        <w:contextualSpacing/>
        <w:jc w:val="center"/>
        <w:rPr>
          <w:rFonts w:eastAsia="Calibri" w:cs="Times New Roman"/>
          <w:b/>
          <w:szCs w:val="28"/>
          <w:lang w:val="x-none"/>
        </w:rPr>
      </w:pPr>
      <w:r w:rsidRPr="00C3299B">
        <w:rPr>
          <w:rFonts w:eastAsia="Calibri" w:cs="Times New Roman"/>
          <w:szCs w:val="28"/>
        </w:rPr>
        <w:t xml:space="preserve">от </w:t>
      </w:r>
      <w:r>
        <w:rPr>
          <w:rFonts w:eastAsia="Calibri" w:cs="Times New Roman"/>
          <w:szCs w:val="28"/>
        </w:rPr>
        <w:t xml:space="preserve">01.06.2023 </w:t>
      </w:r>
      <w:r w:rsidRPr="00C3299B">
        <w:rPr>
          <w:rFonts w:eastAsia="Calibri" w:cs="Times New Roman"/>
          <w:szCs w:val="28"/>
        </w:rPr>
        <w:t xml:space="preserve">№ </w:t>
      </w:r>
      <w:r>
        <w:rPr>
          <w:rFonts w:eastAsia="Calibri" w:cs="Times New Roman"/>
          <w:szCs w:val="28"/>
        </w:rPr>
        <w:t>80н</w:t>
      </w:r>
    </w:p>
    <w:p w:rsidR="00672856" w:rsidRPr="00C3299B" w:rsidRDefault="00672856" w:rsidP="00672856">
      <w:pPr>
        <w:spacing w:after="10"/>
        <w:ind w:left="5812" w:firstLine="0"/>
        <w:jc w:val="center"/>
        <w:rPr>
          <w:rFonts w:eastAsia="Calibri" w:cs="Times New Roman"/>
          <w:szCs w:val="28"/>
        </w:rPr>
      </w:pP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КОДЫ НАПРАВЛЕНИЙ РАСХОДОВ ЦЕЛЕВЫХ СТАТЕЙ</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 xml:space="preserve"> РАСХОДОВ ФЕДЕРАЛЬНОГО БЮДЖЕТА НА ДОСТИЖЕНИЕ РЕЗУЛЬТАТОВ ФЕДЕРАЛЬНОГО ПРОЕКТА</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"СОЦИАЛЬНАЯ АКТИВНОСТЬ"</w:t>
      </w:r>
    </w:p>
    <w:p w:rsidR="00672856" w:rsidRPr="00C3299B" w:rsidRDefault="00672856" w:rsidP="00672856">
      <w:pPr>
        <w:spacing w:after="10"/>
        <w:rPr>
          <w:rFonts w:eastAsia="Calibri" w:cs="Times New Roman"/>
          <w:szCs w:val="28"/>
        </w:rPr>
      </w:pPr>
    </w:p>
    <w:p w:rsidR="00672856" w:rsidRPr="00C3299B" w:rsidRDefault="00672856" w:rsidP="00672856">
      <w:pPr>
        <w:spacing w:after="10"/>
        <w:rPr>
          <w:rFonts w:eastAsia="Calibri" w:cs="Times New Roman"/>
          <w:szCs w:val="28"/>
        </w:rPr>
      </w:pPr>
      <w:r w:rsidRPr="00C3299B">
        <w:rPr>
          <w:rFonts w:eastAsia="Calibri" w:cs="Times New Roman"/>
          <w:szCs w:val="28"/>
        </w:rPr>
        <w:t>Расходы федерального бюджета на достижение результатов федерального проекта "Социальная активность" (00 0 E8 00000) отражаются по следующим направлениям расходов:</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1) </w:t>
      </w:r>
      <w:r w:rsidR="00687263" w:rsidRPr="00C3299B">
        <w:rPr>
          <w:rFonts w:eastAsia="Calibri" w:cs="Times New Roman"/>
          <w:szCs w:val="28"/>
        </w:rPr>
        <w:t>E0000 Реализация отдельных федеральных проектов в сфере образования</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данной группе направлений расходов отражаются расходы федерального бюджета на реализацию национального проекта "Образование" по следующим направлениям расходов, отражающим результаты федерального проекта "Социальная активность":</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28100 Проведение конкурсов, направленных на развитие добровольчества </w:t>
      </w:r>
      <w:r w:rsidR="00056D9E">
        <w:rPr>
          <w:rFonts w:eastAsia="Calibri" w:cs="Times New Roman"/>
          <w:szCs w:val="28"/>
        </w:rPr>
        <w:t xml:space="preserve">                      </w:t>
      </w:r>
      <w:r w:rsidRPr="00C3299B">
        <w:rPr>
          <w:rFonts w:eastAsia="Calibri" w:cs="Times New Roman"/>
          <w:szCs w:val="28"/>
        </w:rPr>
        <w:t xml:space="preserve">в школах, повышение уровня мотивации школьников и педагогов к участию </w:t>
      </w:r>
      <w:r w:rsidR="00056D9E">
        <w:rPr>
          <w:rFonts w:eastAsia="Calibri" w:cs="Times New Roman"/>
          <w:szCs w:val="28"/>
        </w:rPr>
        <w:t xml:space="preserve">                              </w:t>
      </w:r>
      <w:r w:rsidRPr="00C3299B">
        <w:rPr>
          <w:rFonts w:eastAsia="Calibri" w:cs="Times New Roman"/>
          <w:szCs w:val="28"/>
        </w:rPr>
        <w:t>в волонтерской деятельности</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056D9E">
        <w:rPr>
          <w:rFonts w:eastAsia="Calibri" w:cs="Times New Roman"/>
          <w:szCs w:val="28"/>
        </w:rPr>
        <w:t xml:space="preserve">                      </w:t>
      </w:r>
      <w:r w:rsidRPr="00C3299B">
        <w:rPr>
          <w:rFonts w:eastAsia="Calibri" w:cs="Times New Roman"/>
          <w:szCs w:val="28"/>
        </w:rPr>
        <w:t xml:space="preserve">"Развитие образования" на проведение конкурсов, направленных на развитие добровольчества в школах, повышение уровня мотивации школьников и педагогов </w:t>
      </w:r>
      <w:r w:rsidR="00056D9E">
        <w:rPr>
          <w:rFonts w:eastAsia="Calibri" w:cs="Times New Roman"/>
          <w:szCs w:val="28"/>
        </w:rPr>
        <w:t xml:space="preserve">             </w:t>
      </w:r>
      <w:r w:rsidRPr="00C3299B">
        <w:rPr>
          <w:rFonts w:eastAsia="Calibri" w:cs="Times New Roman"/>
          <w:szCs w:val="28"/>
        </w:rPr>
        <w:t>к участию в волонтерской деятельности;</w:t>
      </w:r>
    </w:p>
    <w:p w:rsidR="00672856" w:rsidRPr="00C3299B" w:rsidRDefault="00672856" w:rsidP="00672856">
      <w:pPr>
        <w:spacing w:after="10"/>
        <w:rPr>
          <w:rFonts w:eastAsia="Calibri" w:cs="Times New Roman"/>
          <w:szCs w:val="28"/>
        </w:rPr>
      </w:pPr>
      <w:r w:rsidRPr="00C3299B">
        <w:rPr>
          <w:rFonts w:eastAsia="Calibri" w:cs="Times New Roman"/>
          <w:szCs w:val="28"/>
        </w:rPr>
        <w:t>28200 Проведение информационной и рекламной кампании в целях популяризации добровольчества (волонтерства)</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056D9E">
        <w:rPr>
          <w:rFonts w:eastAsia="Calibri" w:cs="Times New Roman"/>
          <w:szCs w:val="28"/>
        </w:rPr>
        <w:t xml:space="preserve">                       </w:t>
      </w:r>
      <w:r w:rsidRPr="00C3299B">
        <w:rPr>
          <w:rFonts w:eastAsia="Calibri" w:cs="Times New Roman"/>
          <w:szCs w:val="28"/>
        </w:rPr>
        <w:t xml:space="preserve">"Развитие образования" на проведение информационной и рекламной кампании </w:t>
      </w:r>
      <w:r w:rsidR="00056D9E">
        <w:rPr>
          <w:rFonts w:eastAsia="Calibri" w:cs="Times New Roman"/>
          <w:szCs w:val="28"/>
        </w:rPr>
        <w:t xml:space="preserve">           </w:t>
      </w:r>
      <w:r w:rsidRPr="00C3299B">
        <w:rPr>
          <w:rFonts w:eastAsia="Calibri" w:cs="Times New Roman"/>
          <w:szCs w:val="28"/>
        </w:rPr>
        <w:t>в целях популяризации добровольчества (волонтерства);</w:t>
      </w:r>
    </w:p>
    <w:p w:rsidR="00672856" w:rsidRPr="00C3299B" w:rsidRDefault="00672856" w:rsidP="00672856">
      <w:pPr>
        <w:spacing w:after="10"/>
        <w:rPr>
          <w:rFonts w:eastAsia="Calibri" w:cs="Times New Roman"/>
          <w:szCs w:val="28"/>
        </w:rPr>
      </w:pPr>
      <w:r w:rsidRPr="00C3299B">
        <w:rPr>
          <w:rFonts w:eastAsia="Calibri" w:cs="Times New Roman"/>
          <w:szCs w:val="28"/>
        </w:rPr>
        <w:t>28300 Реализация молодежных проектов и мероприятий по различным направлениям добровольчества (волонтерства)</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056D9E">
        <w:rPr>
          <w:rFonts w:eastAsia="Calibri" w:cs="Times New Roman"/>
          <w:szCs w:val="28"/>
        </w:rPr>
        <w:t xml:space="preserve">                    </w:t>
      </w:r>
      <w:r w:rsidRPr="00C3299B">
        <w:rPr>
          <w:rFonts w:eastAsia="Calibri" w:cs="Times New Roman"/>
          <w:szCs w:val="28"/>
        </w:rPr>
        <w:t xml:space="preserve">"Развитие образования" на реализацию молодежных проектов и мероприятий </w:t>
      </w:r>
      <w:r w:rsidR="00056D9E">
        <w:rPr>
          <w:rFonts w:eastAsia="Calibri" w:cs="Times New Roman"/>
          <w:szCs w:val="28"/>
        </w:rPr>
        <w:t xml:space="preserve">                       </w:t>
      </w:r>
      <w:r w:rsidRPr="00C3299B">
        <w:rPr>
          <w:rFonts w:eastAsia="Calibri" w:cs="Times New Roman"/>
          <w:szCs w:val="28"/>
        </w:rPr>
        <w:t>по различным направлениям добровольчества (волонтерства);</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28500 Разработка образовательных программ и осуществление мероприятий </w:t>
      </w:r>
      <w:r w:rsidR="00056D9E">
        <w:rPr>
          <w:rFonts w:eastAsia="Calibri" w:cs="Times New Roman"/>
          <w:szCs w:val="28"/>
        </w:rPr>
        <w:t xml:space="preserve">             </w:t>
      </w:r>
      <w:r w:rsidRPr="00C3299B">
        <w:rPr>
          <w:rFonts w:eastAsia="Calibri" w:cs="Times New Roman"/>
          <w:szCs w:val="28"/>
        </w:rPr>
        <w:t>по обучению организаторов добровольческой (волонтерской) деятельности</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056D9E">
        <w:rPr>
          <w:rFonts w:eastAsia="Calibri" w:cs="Times New Roman"/>
          <w:szCs w:val="28"/>
        </w:rPr>
        <w:t xml:space="preserve">                      </w:t>
      </w:r>
      <w:r w:rsidRPr="00C3299B">
        <w:rPr>
          <w:rFonts w:eastAsia="Calibri" w:cs="Times New Roman"/>
          <w:szCs w:val="28"/>
        </w:rPr>
        <w:t>"Развитие образования" по разработке образовательных программ и осуществлению мероприятий по обучению организаторов добровольческой (волонтерской) деятельности по работе в сфере добровольчества и технологий работы с волонтерами на базе центров поддержки добровольчества (волонтерства), некоммерческих организаций, образовательных организаций и иных учреждений, осуществляющих деятельность в сфере добровольчества;</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2) 54120 Реализация практик поддержки добровольчества (волонтерства) </w:t>
      </w:r>
      <w:r w:rsidR="00056D9E">
        <w:rPr>
          <w:rFonts w:eastAsia="Calibri" w:cs="Times New Roman"/>
          <w:szCs w:val="28"/>
        </w:rPr>
        <w:t xml:space="preserve">               </w:t>
      </w:r>
      <w:r w:rsidRPr="00C3299B">
        <w:rPr>
          <w:rFonts w:eastAsia="Calibri" w:cs="Times New Roman"/>
          <w:szCs w:val="28"/>
        </w:rPr>
        <w:t>по итогам проведения ежегодного Всероссийского конкурса лучших региональных практик поддержки и развития добровольчества (волонтерства) "Регион добрых дел"</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 "Развитие образования" по предоставлению субсидий бюджетам на реализацию практик поддержки добровольчества (волонтерства) по итогам проведения ежегодного Всероссийского конкурса лучших региональных практик поддержки и развития добровольчества (волонтерства) "Регион добрых дел";</w:t>
      </w:r>
    </w:p>
    <w:p w:rsidR="00663EB0" w:rsidRPr="00C3299B" w:rsidRDefault="00663EB0" w:rsidP="00663EB0">
      <w:pPr>
        <w:spacing w:after="10"/>
        <w:rPr>
          <w:rFonts w:eastAsia="Calibri" w:cs="Times New Roman"/>
          <w:szCs w:val="28"/>
        </w:rPr>
      </w:pPr>
      <w:r w:rsidRPr="00C3299B">
        <w:rPr>
          <w:rFonts w:eastAsia="Calibri" w:cs="Times New Roman"/>
          <w:szCs w:val="28"/>
        </w:rPr>
        <w:t xml:space="preserve">60210 Субсидии на государственную поддержку отдельных общественных </w:t>
      </w:r>
      <w:r w:rsidR="00056D9E">
        <w:rPr>
          <w:rFonts w:eastAsia="Calibri" w:cs="Times New Roman"/>
          <w:szCs w:val="28"/>
        </w:rPr>
        <w:t xml:space="preserve">             </w:t>
      </w:r>
      <w:r w:rsidRPr="00C3299B">
        <w:rPr>
          <w:rFonts w:eastAsia="Calibri" w:cs="Times New Roman"/>
          <w:szCs w:val="28"/>
        </w:rPr>
        <w:t>и иных некоммерческих организаций</w:t>
      </w:r>
    </w:p>
    <w:p w:rsidR="00663EB0" w:rsidRPr="00C3299B" w:rsidRDefault="00663EB0" w:rsidP="00663EB0">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в рамках государственной программы Российской Федерации </w:t>
      </w:r>
      <w:r w:rsidR="00056D9E">
        <w:rPr>
          <w:rFonts w:eastAsia="Calibri" w:cs="Times New Roman"/>
          <w:szCs w:val="28"/>
        </w:rPr>
        <w:t xml:space="preserve">                    </w:t>
      </w:r>
      <w:r w:rsidRPr="00C3299B">
        <w:rPr>
          <w:rFonts w:eastAsia="Calibri" w:cs="Times New Roman"/>
          <w:szCs w:val="28"/>
        </w:rPr>
        <w:t>"Развитие образования" по предоставлению субсидий на государственную поддержку отдельных общественных и иных некоммерческих организаций;</w:t>
      </w:r>
    </w:p>
    <w:p w:rsidR="00672856" w:rsidRPr="00C3299B" w:rsidRDefault="00672856" w:rsidP="00672856">
      <w:pPr>
        <w:rPr>
          <w:rFonts w:eastAsia="Calibri" w:cs="Times New Roman"/>
          <w:szCs w:val="28"/>
        </w:rPr>
      </w:pPr>
      <w:r w:rsidRPr="00C3299B">
        <w:rPr>
          <w:rFonts w:eastAsia="Calibri" w:cs="Times New Roman"/>
          <w:szCs w:val="28"/>
        </w:rPr>
        <w:t xml:space="preserve">65620 Грант в форме субсидии Ассоциации волонтерских центров </w:t>
      </w:r>
      <w:r w:rsidR="00056D9E">
        <w:rPr>
          <w:rFonts w:eastAsia="Calibri" w:cs="Times New Roman"/>
          <w:szCs w:val="28"/>
        </w:rPr>
        <w:t xml:space="preserve">                                   </w:t>
      </w:r>
      <w:r w:rsidRPr="00C3299B">
        <w:rPr>
          <w:rFonts w:eastAsia="Calibri" w:cs="Times New Roman"/>
          <w:szCs w:val="28"/>
        </w:rPr>
        <w:t>на финансовое обеспечение мероприятий в целях развития волонтерской (добровольческой) деятельности, создания инфраструктуры поддержки волонтерства (добровольчества) во всех сферах человеческой деятельности</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056D9E">
        <w:rPr>
          <w:rFonts w:eastAsia="Calibri" w:cs="Times New Roman"/>
          <w:szCs w:val="28"/>
        </w:rPr>
        <w:t xml:space="preserve">                    </w:t>
      </w:r>
      <w:r w:rsidRPr="00C3299B">
        <w:rPr>
          <w:rFonts w:eastAsia="Calibri" w:cs="Times New Roman"/>
          <w:szCs w:val="28"/>
        </w:rPr>
        <w:t>"Развитие образования" на предоставление гранта в форме субсидии Ассоциации волонтерских центров на финансовое обеспечение мероприятий в целях развития волонтерской (добровольческой) деятельности, создания инфраструктуры поддержки волонтерства (добровольчества) во всех сферах человеческой деятельности;</w:t>
      </w:r>
    </w:p>
    <w:p w:rsidR="00672856" w:rsidRPr="00C3299B" w:rsidRDefault="00672856" w:rsidP="00672856">
      <w:pPr>
        <w:spacing w:after="10"/>
        <w:rPr>
          <w:rFonts w:eastAsia="Calibri" w:cs="Times New Roman"/>
          <w:szCs w:val="28"/>
        </w:rPr>
      </w:pPr>
      <w:r w:rsidRPr="00C3299B">
        <w:rPr>
          <w:rFonts w:eastAsia="Calibri" w:cs="Times New Roman"/>
          <w:szCs w:val="28"/>
        </w:rPr>
        <w:t>65630 Грант в форме субсидии Всероссийскому общественному движению "ВОЛОНТЕРЫ ПОБЕДЫ" на финансовое обеспечение мероприятий в целях содействия гражданско-патриотическому и духовно-нравственному воспитанию граждан Российской Федерации, а также на развитие дружбы и сотрудничества людей всех национальностей и народов как внутри России, так и за рубежом</w:t>
      </w:r>
    </w:p>
    <w:p w:rsidR="00672856" w:rsidRPr="00C3299B" w:rsidRDefault="00672856" w:rsidP="00672856">
      <w:pPr>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056D9E">
        <w:rPr>
          <w:rFonts w:eastAsia="Calibri" w:cs="Times New Roman"/>
          <w:szCs w:val="28"/>
        </w:rPr>
        <w:t xml:space="preserve">                                         </w:t>
      </w:r>
      <w:r w:rsidRPr="00C3299B">
        <w:rPr>
          <w:rFonts w:eastAsia="Calibri" w:cs="Times New Roman"/>
          <w:szCs w:val="28"/>
        </w:rPr>
        <w:t>"Развитие образования" на предоставление гранта в форме субсидии Всероссийскому общественному движению "ВОЛОНТЕРЫ ПОБЕДЫ" на финансовое обеспечение мероприятий в целях содействия</w:t>
      </w:r>
      <w:r w:rsidR="000A6517" w:rsidRPr="00C3299B">
        <w:rPr>
          <w:rFonts w:eastAsia="Calibri" w:cs="Times New Roman"/>
          <w:szCs w:val="28"/>
        </w:rPr>
        <w:t xml:space="preserve"> </w:t>
      </w:r>
      <w:r w:rsidRPr="00C3299B">
        <w:rPr>
          <w:rFonts w:eastAsia="Calibri" w:cs="Times New Roman"/>
          <w:szCs w:val="28"/>
        </w:rPr>
        <w:t xml:space="preserve">гражданско-патриотическому </w:t>
      </w:r>
      <w:r w:rsidR="00056D9E">
        <w:rPr>
          <w:rFonts w:eastAsia="Calibri" w:cs="Times New Roman"/>
          <w:szCs w:val="28"/>
        </w:rPr>
        <w:t xml:space="preserve">                                                      </w:t>
      </w:r>
      <w:r w:rsidRPr="00C3299B">
        <w:rPr>
          <w:rFonts w:eastAsia="Calibri" w:cs="Times New Roman"/>
          <w:szCs w:val="28"/>
        </w:rPr>
        <w:t>и духовно-нравственному воспитанию граждан Российской Федерации, а также</w:t>
      </w:r>
      <w:r w:rsidR="00056D9E">
        <w:rPr>
          <w:rFonts w:eastAsia="Calibri" w:cs="Times New Roman"/>
          <w:szCs w:val="28"/>
        </w:rPr>
        <w:t xml:space="preserve">             </w:t>
      </w:r>
      <w:r w:rsidRPr="00C3299B">
        <w:rPr>
          <w:rFonts w:eastAsia="Calibri" w:cs="Times New Roman"/>
          <w:szCs w:val="28"/>
        </w:rPr>
        <w:t xml:space="preserve"> на развитие дружбы и сотрудничества людей всех национальностей и народов как внутри России, так и за рубежом;</w:t>
      </w:r>
    </w:p>
    <w:p w:rsidR="00672856" w:rsidRPr="00C3299B" w:rsidRDefault="00672856" w:rsidP="00672856">
      <w:pPr>
        <w:rPr>
          <w:rFonts w:eastAsia="Calibri" w:cs="Times New Roman"/>
          <w:szCs w:val="28"/>
        </w:rPr>
      </w:pPr>
      <w:r w:rsidRPr="00C3299B">
        <w:rPr>
          <w:rFonts w:eastAsia="Calibri" w:cs="Times New Roman"/>
          <w:szCs w:val="28"/>
        </w:rPr>
        <w:t>65640 Грант в форме субсидии Всероссийскому общественному движению добровольцев в сфере здравоохранения "Волонтеры-медики" на финансовое обеспечение мероприятий в целях развития добровольчества в сфере здравоохранения</w:t>
      </w:r>
    </w:p>
    <w:p w:rsidR="00672856" w:rsidRPr="00C3299B" w:rsidRDefault="00672856" w:rsidP="00672856">
      <w:pPr>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056D9E">
        <w:rPr>
          <w:rFonts w:eastAsia="Calibri" w:cs="Times New Roman"/>
          <w:szCs w:val="28"/>
        </w:rPr>
        <w:t xml:space="preserve">                         </w:t>
      </w:r>
      <w:r w:rsidRPr="00C3299B">
        <w:rPr>
          <w:rFonts w:eastAsia="Calibri" w:cs="Times New Roman"/>
          <w:szCs w:val="28"/>
        </w:rPr>
        <w:t xml:space="preserve">"Развитие образования" на предоставление гранта в форме субсидии Всероссийскому общественному движению добровольцев в сфере здравоохранения </w:t>
      </w:r>
      <w:r w:rsidR="00056D9E">
        <w:rPr>
          <w:rFonts w:eastAsia="Calibri" w:cs="Times New Roman"/>
          <w:szCs w:val="28"/>
        </w:rPr>
        <w:t xml:space="preserve">                          </w:t>
      </w:r>
      <w:r w:rsidRPr="00C3299B">
        <w:rPr>
          <w:rFonts w:eastAsia="Calibri" w:cs="Times New Roman"/>
          <w:szCs w:val="28"/>
        </w:rPr>
        <w:t>"Волонтеры-медики" на финансовое обеспечение мероприятий в целях развития добровольчества в сфере здравоохранения.</w:t>
      </w:r>
    </w:p>
    <w:p w:rsidR="00672856" w:rsidRPr="00C3299B" w:rsidRDefault="00672856" w:rsidP="00672856">
      <w:pPr>
        <w:spacing w:after="10"/>
        <w:ind w:firstLine="0"/>
        <w:rPr>
          <w:rFonts w:eastAsia="Calibri" w:cs="Times New Roman"/>
          <w:szCs w:val="28"/>
        </w:rPr>
      </w:pPr>
    </w:p>
    <w:p w:rsidR="00672856" w:rsidRPr="00C3299B" w:rsidRDefault="00672856" w:rsidP="00672856">
      <w:pPr>
        <w:spacing w:after="10"/>
        <w:ind w:firstLine="0"/>
        <w:rPr>
          <w:rFonts w:eastAsia="Calibri" w:cs="Times New Roman"/>
          <w:szCs w:val="28"/>
        </w:rPr>
      </w:pPr>
    </w:p>
    <w:p w:rsidR="00672856" w:rsidRPr="00C3299B" w:rsidRDefault="00672856" w:rsidP="00672856">
      <w:pPr>
        <w:spacing w:after="10"/>
        <w:ind w:left="5103" w:firstLine="0"/>
        <w:jc w:val="center"/>
        <w:rPr>
          <w:rFonts w:eastAsia="Calibri" w:cs="Times New Roman"/>
          <w:szCs w:val="28"/>
        </w:rPr>
      </w:pPr>
      <w:r w:rsidRPr="00C3299B">
        <w:rPr>
          <w:rFonts w:eastAsia="Calibri" w:cs="Times New Roman"/>
          <w:szCs w:val="28"/>
          <w:lang w:val="x-none"/>
        </w:rPr>
        <w:br w:type="page"/>
        <w:t xml:space="preserve">Приложение </w:t>
      </w:r>
      <w:r w:rsidRPr="00C3299B">
        <w:rPr>
          <w:rFonts w:eastAsia="Calibri" w:cs="Times New Roman"/>
          <w:szCs w:val="28"/>
        </w:rPr>
        <w:t>№ 28</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к приказу Министерства финансов</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Российской Федерации</w:t>
      </w:r>
    </w:p>
    <w:p w:rsidR="00672856" w:rsidRPr="003469D1" w:rsidRDefault="003469D1" w:rsidP="003469D1">
      <w:pPr>
        <w:spacing w:after="10"/>
        <w:ind w:left="5103" w:firstLine="0"/>
        <w:contextualSpacing/>
        <w:jc w:val="center"/>
        <w:rPr>
          <w:rFonts w:eastAsia="Calibri" w:cs="Times New Roman"/>
          <w:b/>
          <w:szCs w:val="28"/>
          <w:lang w:val="x-none"/>
        </w:rPr>
      </w:pPr>
      <w:r w:rsidRPr="00C3299B">
        <w:rPr>
          <w:rFonts w:eastAsia="Calibri" w:cs="Times New Roman"/>
          <w:szCs w:val="28"/>
        </w:rPr>
        <w:t xml:space="preserve">от </w:t>
      </w:r>
      <w:r>
        <w:rPr>
          <w:rFonts w:eastAsia="Calibri" w:cs="Times New Roman"/>
          <w:szCs w:val="28"/>
        </w:rPr>
        <w:t xml:space="preserve">01.06.2023 </w:t>
      </w:r>
      <w:r w:rsidRPr="00C3299B">
        <w:rPr>
          <w:rFonts w:eastAsia="Calibri" w:cs="Times New Roman"/>
          <w:szCs w:val="28"/>
        </w:rPr>
        <w:t xml:space="preserve">№ </w:t>
      </w:r>
      <w:r>
        <w:rPr>
          <w:rFonts w:eastAsia="Calibri" w:cs="Times New Roman"/>
          <w:szCs w:val="28"/>
        </w:rPr>
        <w:t>80н</w:t>
      </w:r>
      <w:r w:rsidR="00672856" w:rsidRPr="00C3299B">
        <w:rPr>
          <w:rFonts w:eastAsia="Calibri" w:cs="Times New Roman"/>
          <w:szCs w:val="28"/>
        </w:rPr>
        <w:t xml:space="preserve"> </w:t>
      </w:r>
    </w:p>
    <w:p w:rsidR="00672856" w:rsidRPr="00C3299B" w:rsidRDefault="00672856" w:rsidP="00672856">
      <w:pPr>
        <w:spacing w:after="10"/>
        <w:ind w:left="5812" w:firstLine="0"/>
        <w:jc w:val="center"/>
        <w:rPr>
          <w:rFonts w:eastAsia="Calibri" w:cs="Times New Roman"/>
          <w:szCs w:val="28"/>
        </w:rPr>
      </w:pP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КОДЫ НАПРАВЛЕНИЙ РАСХОДОВ ЦЕЛЕВЫХ СТАТЕЙ</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РАСХОДОВ ФЕДЕРАЛЬНОГО БЮДЖЕТА НА ДОСТИЖЕНИЕ РЕЗУЛЬТАТОВ ФЕДЕРАЛЬНОГО ПРОЕКТА</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"СОЦИАЛЬНЫЕ ЛИФТЫ ДЛЯ КАЖДОГО"</w:t>
      </w:r>
    </w:p>
    <w:p w:rsidR="00672856" w:rsidRPr="00C3299B" w:rsidRDefault="00672856" w:rsidP="00672856">
      <w:pPr>
        <w:spacing w:after="10"/>
        <w:rPr>
          <w:rFonts w:eastAsia="Calibri" w:cs="Times New Roman"/>
          <w:szCs w:val="28"/>
        </w:rPr>
      </w:pPr>
    </w:p>
    <w:p w:rsidR="00672856" w:rsidRPr="00C3299B" w:rsidRDefault="00672856" w:rsidP="00672856">
      <w:pPr>
        <w:spacing w:after="10"/>
        <w:rPr>
          <w:rFonts w:eastAsia="Calibri" w:cs="Times New Roman"/>
          <w:szCs w:val="28"/>
        </w:rPr>
      </w:pPr>
      <w:r w:rsidRPr="00C3299B">
        <w:rPr>
          <w:rFonts w:eastAsia="Calibri" w:cs="Times New Roman"/>
          <w:szCs w:val="28"/>
        </w:rPr>
        <w:t xml:space="preserve">Расходы федерального бюджета на достижение результатов федерального проекта "Социальные лифты для каждого" (00 0 EА 00000) отражаются </w:t>
      </w:r>
      <w:r w:rsidR="00056D9E">
        <w:rPr>
          <w:rFonts w:eastAsia="Calibri" w:cs="Times New Roman"/>
          <w:szCs w:val="28"/>
        </w:rPr>
        <w:t xml:space="preserve">                                   </w:t>
      </w:r>
      <w:r w:rsidRPr="00C3299B">
        <w:rPr>
          <w:rFonts w:eastAsia="Calibri" w:cs="Times New Roman"/>
          <w:szCs w:val="28"/>
        </w:rPr>
        <w:t>по следующим направлениям расходов:</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1) </w:t>
      </w:r>
      <w:r w:rsidR="00687263" w:rsidRPr="00C3299B">
        <w:rPr>
          <w:rFonts w:eastAsia="Calibri" w:cs="Times New Roman"/>
          <w:szCs w:val="28"/>
        </w:rPr>
        <w:t>E0000 Реализация отдельных федеральных проектов в сфере образования</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данной группе направлений расходов отражаются расходы федерального бюджета на реализацию национального проекта "Образование" по следующим направлениям расходов, отражающим результаты федерального проекта "Социальные лифты для каждого":</w:t>
      </w:r>
    </w:p>
    <w:p w:rsidR="00672856" w:rsidRPr="00C3299B" w:rsidRDefault="00672856" w:rsidP="00672856">
      <w:pPr>
        <w:spacing w:after="10"/>
        <w:rPr>
          <w:rFonts w:eastAsia="Calibri" w:cs="Times New Roman"/>
          <w:szCs w:val="28"/>
        </w:rPr>
      </w:pPr>
      <w:r w:rsidRPr="00C3299B">
        <w:rPr>
          <w:rFonts w:eastAsia="Calibri" w:cs="Times New Roman"/>
          <w:szCs w:val="28"/>
        </w:rPr>
        <w:t>46100 Проведение мероприятий в рамках всероссийского проекта</w:t>
      </w:r>
      <w:r w:rsidR="000A6517" w:rsidRPr="00C3299B">
        <w:rPr>
          <w:rFonts w:eastAsia="Calibri" w:cs="Times New Roman"/>
          <w:szCs w:val="28"/>
        </w:rPr>
        <w:t xml:space="preserve"> </w:t>
      </w:r>
      <w:r w:rsidRPr="00C3299B">
        <w:rPr>
          <w:rFonts w:eastAsia="Calibri" w:cs="Times New Roman"/>
          <w:szCs w:val="28"/>
        </w:rPr>
        <w:t>"Эстафета поколений" по обучению представителей старшего поколения формам и методам работы с молодежью и привлечению к наставнической деятельности ветеранского сообщества</w:t>
      </w:r>
    </w:p>
    <w:p w:rsidR="00672856"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056D9E">
        <w:rPr>
          <w:rFonts w:eastAsia="Calibri" w:cs="Times New Roman"/>
          <w:szCs w:val="28"/>
        </w:rPr>
        <w:t xml:space="preserve">                      </w:t>
      </w:r>
      <w:r w:rsidRPr="00C3299B">
        <w:rPr>
          <w:rFonts w:eastAsia="Calibri" w:cs="Times New Roman"/>
          <w:szCs w:val="28"/>
        </w:rPr>
        <w:t>"Развитие образования" по проведению мероприятий в рамках всероссийского проекта "Эстафета поколений" по обучению представителей старшего поколения формам и методам работы с молодежью и привлечению к наставнической деятельности ветеранского сообщества;</w:t>
      </w:r>
    </w:p>
    <w:p w:rsidR="00672856" w:rsidRPr="00C3299B" w:rsidRDefault="00672856" w:rsidP="00672856">
      <w:pPr>
        <w:spacing w:after="10"/>
        <w:rPr>
          <w:rFonts w:eastAsia="Calibri" w:cs="Times New Roman"/>
          <w:szCs w:val="28"/>
        </w:rPr>
      </w:pPr>
      <w:r w:rsidRPr="00C3299B">
        <w:rPr>
          <w:rFonts w:eastAsia="Calibri" w:cs="Times New Roman"/>
          <w:szCs w:val="28"/>
        </w:rPr>
        <w:t>2) 60504 Грант в форме субсидии Общероссийской</w:t>
      </w:r>
      <w:r w:rsidR="000A6517" w:rsidRPr="00C3299B">
        <w:rPr>
          <w:rFonts w:eastAsia="Calibri" w:cs="Times New Roman"/>
          <w:szCs w:val="28"/>
        </w:rPr>
        <w:t xml:space="preserve"> </w:t>
      </w:r>
      <w:r w:rsidR="00056D9E">
        <w:rPr>
          <w:rFonts w:eastAsia="Calibri" w:cs="Times New Roman"/>
          <w:szCs w:val="28"/>
        </w:rPr>
        <w:t xml:space="preserve">                                     </w:t>
      </w:r>
      <w:r w:rsidRPr="00C3299B">
        <w:rPr>
          <w:rFonts w:eastAsia="Calibri" w:cs="Times New Roman"/>
          <w:szCs w:val="28"/>
        </w:rPr>
        <w:t>общественно-государственной детско-юношеской организации</w:t>
      </w:r>
      <w:r w:rsidR="000A6517" w:rsidRPr="00C3299B">
        <w:rPr>
          <w:rFonts w:eastAsia="Calibri" w:cs="Times New Roman"/>
          <w:szCs w:val="28"/>
        </w:rPr>
        <w:t xml:space="preserve"> </w:t>
      </w:r>
      <w:r w:rsidRPr="00C3299B">
        <w:rPr>
          <w:rFonts w:eastAsia="Calibri" w:cs="Times New Roman"/>
          <w:szCs w:val="28"/>
        </w:rPr>
        <w:t>"Российское движение школьников" на финансовое обеспечение организации и проведения мероприятий в рамках Всероссийского проекта "Классные встречи" во всех регионах Российской Федерации</w:t>
      </w:r>
    </w:p>
    <w:p w:rsidR="00672856"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056D9E">
        <w:rPr>
          <w:rFonts w:eastAsia="Calibri" w:cs="Times New Roman"/>
          <w:szCs w:val="28"/>
        </w:rPr>
        <w:t xml:space="preserve">                     </w:t>
      </w:r>
      <w:r w:rsidRPr="00C3299B">
        <w:rPr>
          <w:rFonts w:eastAsia="Calibri" w:cs="Times New Roman"/>
          <w:szCs w:val="28"/>
        </w:rPr>
        <w:t xml:space="preserve">"Развитие образования" по предоставлению гранта в форме субсидии Общероссийской общественно-государственной детско-юношеской организации "Российское движение школьников" на финансовое обеспечение организации </w:t>
      </w:r>
      <w:r w:rsidR="00056D9E">
        <w:rPr>
          <w:rFonts w:eastAsia="Calibri" w:cs="Times New Roman"/>
          <w:szCs w:val="28"/>
        </w:rPr>
        <w:t xml:space="preserve">                          </w:t>
      </w:r>
      <w:r w:rsidRPr="00C3299B">
        <w:rPr>
          <w:rFonts w:eastAsia="Calibri" w:cs="Times New Roman"/>
          <w:szCs w:val="28"/>
        </w:rPr>
        <w:t xml:space="preserve">и проведения мероприятий в рамках Всероссийского проекта "Классные встречи" </w:t>
      </w:r>
      <w:r w:rsidR="00056D9E">
        <w:rPr>
          <w:rFonts w:eastAsia="Calibri" w:cs="Times New Roman"/>
          <w:szCs w:val="28"/>
        </w:rPr>
        <w:t xml:space="preserve">               </w:t>
      </w:r>
      <w:r w:rsidRPr="00C3299B">
        <w:rPr>
          <w:rFonts w:eastAsia="Calibri" w:cs="Times New Roman"/>
          <w:szCs w:val="28"/>
        </w:rPr>
        <w:t>во всех регионах Российской Федерации;</w:t>
      </w:r>
    </w:p>
    <w:p w:rsidR="00672856" w:rsidRPr="00C3299B" w:rsidRDefault="00672856" w:rsidP="00672856">
      <w:pPr>
        <w:spacing w:after="10"/>
        <w:rPr>
          <w:rFonts w:eastAsia="Calibri" w:cs="Times New Roman"/>
          <w:szCs w:val="28"/>
        </w:rPr>
      </w:pPr>
      <w:r w:rsidRPr="00C3299B">
        <w:rPr>
          <w:rFonts w:eastAsia="Calibri" w:cs="Times New Roman"/>
          <w:szCs w:val="28"/>
        </w:rPr>
        <w:t>60509 Государственная поддержка автономной некоммерческой организации "Россия - страна возможностей" на создание и обеспечение функционирования онлайн-платформы системы профессиональных конкурсов в целях предоставления гражданам возможностей для профессионального и карьерного роста</w:t>
      </w:r>
    </w:p>
    <w:p w:rsidR="00672856"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056D9E">
        <w:rPr>
          <w:rFonts w:eastAsia="Calibri" w:cs="Times New Roman"/>
          <w:szCs w:val="28"/>
        </w:rPr>
        <w:t xml:space="preserve">                      </w:t>
      </w:r>
      <w:r w:rsidRPr="00C3299B">
        <w:rPr>
          <w:rFonts w:eastAsia="Calibri" w:cs="Times New Roman"/>
          <w:szCs w:val="28"/>
        </w:rPr>
        <w:t xml:space="preserve">"Развитие образования" на государственную поддержку автономной некоммерческой организации "Россия - страна возможностей" на создание и обеспечение функционирования онлайн-платформы системы профессиональных конкурсов </w:t>
      </w:r>
      <w:r w:rsidR="00056D9E">
        <w:rPr>
          <w:rFonts w:eastAsia="Calibri" w:cs="Times New Roman"/>
          <w:szCs w:val="28"/>
        </w:rPr>
        <w:t xml:space="preserve">                          </w:t>
      </w:r>
      <w:r w:rsidRPr="00C3299B">
        <w:rPr>
          <w:rFonts w:eastAsia="Calibri" w:cs="Times New Roman"/>
          <w:szCs w:val="28"/>
        </w:rPr>
        <w:t xml:space="preserve">в целях предоставления гражданам возможностей для профессионального </w:t>
      </w:r>
      <w:r w:rsidR="00056D9E">
        <w:rPr>
          <w:rFonts w:eastAsia="Calibri" w:cs="Times New Roman"/>
          <w:szCs w:val="28"/>
        </w:rPr>
        <w:t xml:space="preserve">                                     </w:t>
      </w:r>
      <w:r w:rsidRPr="00C3299B">
        <w:rPr>
          <w:rFonts w:eastAsia="Calibri" w:cs="Times New Roman"/>
          <w:szCs w:val="28"/>
        </w:rPr>
        <w:t>и карьерного роста;</w:t>
      </w:r>
    </w:p>
    <w:p w:rsidR="00672856" w:rsidRPr="00C3299B" w:rsidRDefault="00672856" w:rsidP="00672856">
      <w:pPr>
        <w:spacing w:after="10"/>
        <w:rPr>
          <w:rFonts w:eastAsia="Calibri" w:cs="Times New Roman"/>
          <w:szCs w:val="28"/>
        </w:rPr>
      </w:pPr>
      <w:r w:rsidRPr="00C3299B">
        <w:rPr>
          <w:rFonts w:eastAsia="Calibri" w:cs="Times New Roman"/>
          <w:szCs w:val="28"/>
        </w:rPr>
        <w:t>60511 Государственная поддержка автономной некоммерческой организации "Россия - страна возможностей" для обеспечения реализации системы профессиональных конкурсов в целях предоставления гражданам возможностей для профессионального и карьерного роста</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056D9E">
        <w:rPr>
          <w:rFonts w:eastAsia="Calibri" w:cs="Times New Roman"/>
          <w:szCs w:val="28"/>
        </w:rPr>
        <w:t xml:space="preserve">                    </w:t>
      </w:r>
      <w:r w:rsidRPr="00C3299B">
        <w:rPr>
          <w:rFonts w:eastAsia="Calibri" w:cs="Times New Roman"/>
          <w:szCs w:val="28"/>
        </w:rPr>
        <w:t>"Развитие образования" на государственную поддержку автономной некоммерческой организации "Россия - страна возможностей" для обеспечения реализации системы профессиональных конкурсов в целях предоставления гражданам возможностей для профессионального и карьерного роста;</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60512 Грант в форме субсидии автономной некоммерческой организации "Россия - страна возможностей" на содействие развитию социальных лифтов, поддержку проектов и инициатив, создающих возможности для личностной </w:t>
      </w:r>
      <w:r w:rsidR="00056D9E">
        <w:rPr>
          <w:rFonts w:eastAsia="Calibri" w:cs="Times New Roman"/>
          <w:szCs w:val="28"/>
        </w:rPr>
        <w:t xml:space="preserve">                        </w:t>
      </w:r>
      <w:r w:rsidRPr="00C3299B">
        <w:rPr>
          <w:rFonts w:eastAsia="Calibri" w:cs="Times New Roman"/>
          <w:szCs w:val="28"/>
        </w:rPr>
        <w:t xml:space="preserve">и профессиональной самореализации граждан в различных сферах деятельности </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056D9E">
        <w:rPr>
          <w:rFonts w:eastAsia="Calibri" w:cs="Times New Roman"/>
          <w:szCs w:val="28"/>
        </w:rPr>
        <w:t xml:space="preserve">                       </w:t>
      </w:r>
      <w:r w:rsidRPr="00C3299B">
        <w:rPr>
          <w:rFonts w:eastAsia="Calibri" w:cs="Times New Roman"/>
          <w:szCs w:val="28"/>
        </w:rPr>
        <w:t xml:space="preserve">"Развитие образования" по предоставлению гранта в форме субсидии автономной некоммерческой организации "Россия - страна возможностей" на содействие развитию социальных лифтов, поддержку проектов и инициатив, создающих возможности для личностной и профессиональной самореализации граждан </w:t>
      </w:r>
      <w:r w:rsidR="00056D9E">
        <w:rPr>
          <w:rFonts w:eastAsia="Calibri" w:cs="Times New Roman"/>
          <w:szCs w:val="28"/>
        </w:rPr>
        <w:t xml:space="preserve">                             </w:t>
      </w:r>
      <w:r w:rsidRPr="00C3299B">
        <w:rPr>
          <w:rFonts w:eastAsia="Calibri" w:cs="Times New Roman"/>
          <w:szCs w:val="28"/>
        </w:rPr>
        <w:t>в различных сферах деятельности;</w:t>
      </w:r>
    </w:p>
    <w:p w:rsidR="00672856" w:rsidRPr="00C3299B" w:rsidRDefault="00672856" w:rsidP="00672856">
      <w:pPr>
        <w:spacing w:after="10"/>
        <w:rPr>
          <w:rFonts w:eastAsia="Calibri" w:cs="Times New Roman"/>
          <w:szCs w:val="28"/>
        </w:rPr>
      </w:pPr>
      <w:r w:rsidRPr="00C3299B">
        <w:rPr>
          <w:rFonts w:eastAsia="Calibri" w:cs="Times New Roman"/>
          <w:szCs w:val="28"/>
        </w:rPr>
        <w:t>60513 Обеспечение проведения Всероссийской олимпиады студентов</w:t>
      </w:r>
      <w:r w:rsidR="000A6517" w:rsidRPr="00C3299B">
        <w:rPr>
          <w:rFonts w:eastAsia="Calibri" w:cs="Times New Roman"/>
          <w:szCs w:val="28"/>
        </w:rPr>
        <w:t xml:space="preserve"> </w:t>
      </w:r>
      <w:r w:rsidR="00056D9E">
        <w:rPr>
          <w:rFonts w:eastAsia="Calibri" w:cs="Times New Roman"/>
          <w:szCs w:val="28"/>
        </w:rPr>
        <w:t xml:space="preserve">                            </w:t>
      </w:r>
      <w:r w:rsidRPr="00C3299B">
        <w:rPr>
          <w:rFonts w:eastAsia="Calibri" w:cs="Times New Roman"/>
          <w:szCs w:val="28"/>
        </w:rPr>
        <w:t>"Я - профессионал"</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056D9E">
        <w:rPr>
          <w:rFonts w:eastAsia="Calibri" w:cs="Times New Roman"/>
          <w:szCs w:val="28"/>
        </w:rPr>
        <w:t xml:space="preserve">                    </w:t>
      </w:r>
      <w:r w:rsidRPr="00C3299B">
        <w:rPr>
          <w:rFonts w:eastAsia="Calibri" w:cs="Times New Roman"/>
          <w:szCs w:val="28"/>
        </w:rPr>
        <w:t>"Развитие образования" по предоставлению субсидий на обеспечение проведения Всероссийской олимпиады студентов "Я - профессионал";</w:t>
      </w:r>
    </w:p>
    <w:p w:rsidR="00672856" w:rsidRPr="00C3299B" w:rsidRDefault="00672856" w:rsidP="00672856">
      <w:pPr>
        <w:spacing w:after="10"/>
        <w:rPr>
          <w:rFonts w:eastAsia="Calibri" w:cs="Times New Roman"/>
          <w:szCs w:val="28"/>
        </w:rPr>
      </w:pPr>
      <w:r w:rsidRPr="00C3299B">
        <w:rPr>
          <w:rFonts w:eastAsia="Calibri" w:cs="Times New Roman"/>
          <w:szCs w:val="28"/>
        </w:rPr>
        <w:t>60514 Грант в форме субсидии автономной некоммерческой организации "Россия - страна возможностей" на организацию и проведение конкурса управленцев "Лидеры России", а также выплату грантов победителям конкурса управленцев "Лидеры России"</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056D9E">
        <w:rPr>
          <w:rFonts w:eastAsia="Calibri" w:cs="Times New Roman"/>
          <w:szCs w:val="28"/>
        </w:rPr>
        <w:t xml:space="preserve">                      </w:t>
      </w:r>
      <w:r w:rsidRPr="00C3299B">
        <w:rPr>
          <w:rFonts w:eastAsia="Calibri" w:cs="Times New Roman"/>
          <w:szCs w:val="28"/>
        </w:rPr>
        <w:t xml:space="preserve">"Развитие образования" по предоставлению гранта в форме субсидии автономной некоммерческой организации "Россия - страна возможностей" на организацию </w:t>
      </w:r>
      <w:r w:rsidR="00056D9E">
        <w:rPr>
          <w:rFonts w:eastAsia="Calibri" w:cs="Times New Roman"/>
          <w:szCs w:val="28"/>
        </w:rPr>
        <w:t xml:space="preserve">                         </w:t>
      </w:r>
      <w:r w:rsidRPr="00C3299B">
        <w:rPr>
          <w:rFonts w:eastAsia="Calibri" w:cs="Times New Roman"/>
          <w:szCs w:val="28"/>
        </w:rPr>
        <w:t>и проведение конкурса управленцев "Лидеры России", а также выплату грантов победителям конкурса управленцев "Лидеры России";</w:t>
      </w:r>
    </w:p>
    <w:p w:rsidR="00672856" w:rsidRPr="00C3299B" w:rsidRDefault="00672856" w:rsidP="00672856">
      <w:pPr>
        <w:spacing w:after="10"/>
        <w:rPr>
          <w:rFonts w:eastAsia="Calibri" w:cs="Times New Roman"/>
          <w:szCs w:val="28"/>
        </w:rPr>
      </w:pPr>
      <w:r w:rsidRPr="00C3299B">
        <w:rPr>
          <w:rFonts w:eastAsia="Calibri" w:cs="Times New Roman"/>
          <w:szCs w:val="28"/>
        </w:rPr>
        <w:t>60515 Грант в форме субсидии автономной некоммерческой организации Национальный открытый чемпионат творческих компетенций "АртМастерс</w:t>
      </w:r>
      <w:r w:rsidR="000A6517" w:rsidRPr="00C3299B">
        <w:rPr>
          <w:rFonts w:eastAsia="Calibri" w:cs="Times New Roman"/>
          <w:szCs w:val="28"/>
        </w:rPr>
        <w:t xml:space="preserve"> </w:t>
      </w:r>
      <w:r w:rsidRPr="00C3299B">
        <w:rPr>
          <w:rFonts w:eastAsia="Calibri" w:cs="Times New Roman"/>
          <w:szCs w:val="28"/>
        </w:rPr>
        <w:t>(Мастера Искусств)" на организацию и проведение Национального открытого чемпионата творческих компетенций "ArtMasters"</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056D9E">
        <w:rPr>
          <w:rFonts w:eastAsia="Calibri" w:cs="Times New Roman"/>
          <w:szCs w:val="28"/>
        </w:rPr>
        <w:t xml:space="preserve">                        </w:t>
      </w:r>
      <w:r w:rsidRPr="00C3299B">
        <w:rPr>
          <w:rFonts w:eastAsia="Calibri" w:cs="Times New Roman"/>
          <w:szCs w:val="28"/>
        </w:rPr>
        <w:t>"Развитие образования" по предоставлению гранта в форме субсидии автономной некоммерческой организации Национальный открытый чемпионат творческих компетенций "АртМастерс (Мастера Искусств)" на организацию и проведение Национального открытого чемпионата творческих компетенций "ArtMasters";</w:t>
      </w:r>
    </w:p>
    <w:p w:rsidR="00672856" w:rsidRPr="00C3299B" w:rsidRDefault="00672856" w:rsidP="00672856">
      <w:pPr>
        <w:spacing w:after="10"/>
        <w:rPr>
          <w:rFonts w:eastAsia="Times New Roman" w:cs="Times New Roman"/>
          <w:szCs w:val="28"/>
          <w:lang w:eastAsia="ru-RU"/>
        </w:rPr>
      </w:pPr>
      <w:r w:rsidRPr="00C3299B">
        <w:rPr>
          <w:rFonts w:eastAsia="Calibri" w:cs="Times New Roman"/>
          <w:szCs w:val="28"/>
        </w:rPr>
        <w:t xml:space="preserve">60516 </w:t>
      </w:r>
      <w:r w:rsidRPr="00C3299B">
        <w:rPr>
          <w:rFonts w:eastAsia="Times New Roman" w:cs="Times New Roman"/>
          <w:szCs w:val="28"/>
          <w:lang w:eastAsia="ru-RU"/>
        </w:rPr>
        <w:t>Грант в форме субсидии автономной некоммерческой организации Национальный открытый чемпионат творческих компетенций "АртМастерс</w:t>
      </w:r>
      <w:r w:rsidR="000A6517" w:rsidRPr="00C3299B">
        <w:rPr>
          <w:rFonts w:eastAsia="Times New Roman" w:cs="Times New Roman"/>
          <w:szCs w:val="28"/>
          <w:lang w:eastAsia="ru-RU"/>
        </w:rPr>
        <w:t xml:space="preserve"> </w:t>
      </w:r>
      <w:r w:rsidRPr="00C3299B">
        <w:rPr>
          <w:rFonts w:eastAsia="Times New Roman" w:cs="Times New Roman"/>
          <w:szCs w:val="28"/>
          <w:lang w:eastAsia="ru-RU"/>
        </w:rPr>
        <w:t xml:space="preserve">(Мастера Искусств)" на обеспечение реализации обучающих мероприятий среди школьников </w:t>
      </w:r>
      <w:r w:rsidR="00056D9E">
        <w:rPr>
          <w:rFonts w:eastAsia="Times New Roman" w:cs="Times New Roman"/>
          <w:szCs w:val="28"/>
          <w:lang w:eastAsia="ru-RU"/>
        </w:rPr>
        <w:t xml:space="preserve">   </w:t>
      </w:r>
      <w:r w:rsidRPr="00C3299B">
        <w:rPr>
          <w:rFonts w:eastAsia="Times New Roman" w:cs="Times New Roman"/>
          <w:szCs w:val="28"/>
          <w:lang w:eastAsia="ru-RU"/>
        </w:rPr>
        <w:t>и молодежи в сфере креативных индустрий</w:t>
      </w:r>
    </w:p>
    <w:p w:rsidR="00A30CE6" w:rsidRPr="00C3299B" w:rsidRDefault="00672856" w:rsidP="00672856">
      <w:pPr>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Times New Roman" w:cs="Times New Roman"/>
          <w:szCs w:val="28"/>
          <w:lang w:eastAsia="ru-RU"/>
        </w:rPr>
        <w:t xml:space="preserve"> </w:t>
      </w:r>
      <w:r w:rsidR="00056D9E">
        <w:rPr>
          <w:rFonts w:eastAsia="Times New Roman" w:cs="Times New Roman"/>
          <w:szCs w:val="28"/>
          <w:lang w:eastAsia="ru-RU"/>
        </w:rPr>
        <w:t xml:space="preserve">                      </w:t>
      </w:r>
      <w:r w:rsidRPr="00C3299B">
        <w:rPr>
          <w:rFonts w:eastAsia="Times New Roman" w:cs="Times New Roman"/>
          <w:szCs w:val="28"/>
          <w:lang w:eastAsia="ru-RU"/>
        </w:rPr>
        <w:t>"Развитие образования" по предоставлению гранта в форме субсидии автономной некоммерческой организации "Национальный открытый чемпионат творческих компетенций "АртМастерс (Мастера Искусств)" на обеспечение реализации обучающих мероприятий среди школьников и молодежи в сфере креативных индустрий</w:t>
      </w:r>
      <w:r w:rsidR="00A30CE6" w:rsidRPr="00C3299B">
        <w:rPr>
          <w:rFonts w:eastAsia="Times New Roman" w:cs="Times New Roman"/>
          <w:szCs w:val="28"/>
          <w:lang w:eastAsia="ru-RU"/>
        </w:rPr>
        <w:t>;</w:t>
      </w:r>
    </w:p>
    <w:p w:rsidR="00A30CE6" w:rsidRPr="00C3299B" w:rsidRDefault="00A30CE6" w:rsidP="00672856">
      <w:pPr>
        <w:spacing w:after="10"/>
        <w:rPr>
          <w:rFonts w:eastAsia="Times New Roman" w:cs="Times New Roman"/>
          <w:szCs w:val="28"/>
          <w:lang w:eastAsia="ru-RU"/>
        </w:rPr>
      </w:pPr>
      <w:r w:rsidRPr="00C3299B">
        <w:rPr>
          <w:rFonts w:eastAsia="Times New Roman" w:cs="Times New Roman"/>
          <w:szCs w:val="28"/>
          <w:lang w:eastAsia="ru-RU"/>
        </w:rPr>
        <w:t xml:space="preserve">60527 Грант в форме субсидии автономной некоммерческой организации "Россия - страна возможностей" на финансовое обеспечение реализации проекта </w:t>
      </w:r>
      <w:r w:rsidR="00056D9E">
        <w:rPr>
          <w:rFonts w:eastAsia="Times New Roman" w:cs="Times New Roman"/>
          <w:szCs w:val="28"/>
          <w:lang w:eastAsia="ru-RU"/>
        </w:rPr>
        <w:t xml:space="preserve">              </w:t>
      </w:r>
      <w:r w:rsidRPr="00C3299B">
        <w:rPr>
          <w:rFonts w:eastAsia="Times New Roman" w:cs="Times New Roman"/>
          <w:szCs w:val="28"/>
          <w:lang w:eastAsia="ru-RU"/>
        </w:rPr>
        <w:t>"Это у нас семейное"</w:t>
      </w:r>
    </w:p>
    <w:p w:rsidR="00E608F9" w:rsidRDefault="00A30CE6" w:rsidP="00672856">
      <w:pPr>
        <w:spacing w:after="10"/>
        <w:rPr>
          <w:rFonts w:eastAsia="Times New Roman" w:cs="Times New Roman"/>
          <w:szCs w:val="28"/>
          <w:lang w:eastAsia="ru-RU"/>
        </w:rPr>
      </w:pPr>
      <w:r w:rsidRPr="00C3299B">
        <w:rPr>
          <w:rFonts w:eastAsia="Times New Roman" w:cs="Times New Roman"/>
          <w:szCs w:val="28"/>
          <w:lang w:eastAsia="ru-RU"/>
        </w:rPr>
        <w:t xml:space="preserve">По данному направлению расходов отражаются расходы федерального бюджета в рамках государственной программы Российской Федерации </w:t>
      </w:r>
      <w:r w:rsidR="00056D9E">
        <w:rPr>
          <w:rFonts w:eastAsia="Times New Roman" w:cs="Times New Roman"/>
          <w:szCs w:val="28"/>
          <w:lang w:eastAsia="ru-RU"/>
        </w:rPr>
        <w:t xml:space="preserve">                        </w:t>
      </w:r>
      <w:r w:rsidRPr="00C3299B">
        <w:rPr>
          <w:rFonts w:eastAsia="Times New Roman" w:cs="Times New Roman"/>
          <w:szCs w:val="28"/>
          <w:lang w:eastAsia="ru-RU"/>
        </w:rPr>
        <w:t>"Развитие образования" по предоставлению гранта в форме субсидии автономной некоммерческой организации "Национальный открытый чемпионат творческих компетенций "АртМастерс (Мастера Искусств)" на обеспечение реализации обучающих мероприятий среди школьников и молодежи в сфере креативных индустрий</w:t>
      </w:r>
      <w:r w:rsidR="00E608F9">
        <w:rPr>
          <w:rFonts w:eastAsia="Times New Roman" w:cs="Times New Roman"/>
          <w:szCs w:val="28"/>
          <w:lang w:eastAsia="ru-RU"/>
        </w:rPr>
        <w:t>;</w:t>
      </w:r>
    </w:p>
    <w:p w:rsidR="00E608F9" w:rsidRPr="00E608F9" w:rsidRDefault="00E608F9" w:rsidP="00E608F9">
      <w:pPr>
        <w:spacing w:after="10"/>
        <w:rPr>
          <w:rFonts w:eastAsia="Times New Roman" w:cs="Times New Roman"/>
          <w:szCs w:val="28"/>
          <w:lang w:eastAsia="ru-RU"/>
        </w:rPr>
      </w:pPr>
      <w:r w:rsidRPr="00315064">
        <w:rPr>
          <w:rFonts w:eastAsia="Times New Roman" w:cs="Times New Roman"/>
          <w:szCs w:val="28"/>
          <w:lang w:eastAsia="ru-RU"/>
        </w:rPr>
        <w:t>64871 Государственная поддержка Общероссийского общественно-государственного движения детей и молодежи "Движение первых" в целях финансового обеспечения организации и проведения мероприятий в рамках Всероссийского проекта "Классные встречи" во всех субъектах Российской Федерации</w:t>
      </w:r>
    </w:p>
    <w:p w:rsidR="00672856" w:rsidRPr="00C3299B" w:rsidRDefault="006A2E4C" w:rsidP="00672856">
      <w:pPr>
        <w:spacing w:after="10"/>
        <w:rPr>
          <w:rFonts w:eastAsia="Times New Roman" w:cs="Times New Roman"/>
          <w:szCs w:val="28"/>
          <w:lang w:eastAsia="ru-RU"/>
        </w:rPr>
      </w:pPr>
      <w:r w:rsidRPr="006A2E4C">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 "Развитие образования" на государственную поддержку Общероссийского                             общественно-государственного движения детей и молодежи "Движение первых"                    в целях финансового обеспечения организации и проведения мероприятий в рамках Всероссийского проекта "Классные встречи" во всех субъектах Российской Федерации"</w:t>
      </w:r>
      <w:r>
        <w:rPr>
          <w:rFonts w:eastAsia="Times New Roman" w:cs="Times New Roman"/>
          <w:szCs w:val="28"/>
          <w:lang w:eastAsia="ru-RU"/>
        </w:rPr>
        <w:t>.</w:t>
      </w:r>
    </w:p>
    <w:p w:rsidR="00672856" w:rsidRPr="00C3299B" w:rsidRDefault="00672856" w:rsidP="00672856">
      <w:pPr>
        <w:spacing w:after="10"/>
        <w:rPr>
          <w:rFonts w:eastAsia="Calibri" w:cs="Times New Roman"/>
          <w:szCs w:val="28"/>
        </w:rPr>
      </w:pPr>
    </w:p>
    <w:p w:rsidR="00672856" w:rsidRPr="00C3299B" w:rsidRDefault="00672856" w:rsidP="00672856">
      <w:pPr>
        <w:spacing w:after="10"/>
        <w:ind w:left="5103" w:firstLine="0"/>
        <w:jc w:val="center"/>
        <w:rPr>
          <w:rFonts w:eastAsia="Calibri" w:cs="Times New Roman"/>
          <w:szCs w:val="28"/>
        </w:rPr>
      </w:pPr>
      <w:r w:rsidRPr="00C3299B">
        <w:rPr>
          <w:rFonts w:eastAsia="Calibri" w:cs="Times New Roman"/>
          <w:szCs w:val="28"/>
          <w:lang w:val="x-none"/>
        </w:rPr>
        <w:br w:type="page"/>
        <w:t xml:space="preserve">Приложение </w:t>
      </w:r>
      <w:r w:rsidRPr="00C3299B">
        <w:rPr>
          <w:rFonts w:eastAsia="Calibri" w:cs="Times New Roman"/>
          <w:szCs w:val="28"/>
        </w:rPr>
        <w:t>№ 29</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к приказу Министерства финансов</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Российской Федерации</w:t>
      </w:r>
    </w:p>
    <w:p w:rsidR="00672856" w:rsidRPr="003469D1" w:rsidRDefault="003469D1" w:rsidP="003469D1">
      <w:pPr>
        <w:spacing w:after="10"/>
        <w:ind w:left="5103" w:firstLine="0"/>
        <w:contextualSpacing/>
        <w:jc w:val="center"/>
        <w:rPr>
          <w:rFonts w:eastAsia="Calibri" w:cs="Times New Roman"/>
          <w:b/>
          <w:szCs w:val="28"/>
          <w:lang w:val="x-none"/>
        </w:rPr>
      </w:pPr>
      <w:r w:rsidRPr="00C3299B">
        <w:rPr>
          <w:rFonts w:eastAsia="Calibri" w:cs="Times New Roman"/>
          <w:szCs w:val="28"/>
        </w:rPr>
        <w:t xml:space="preserve">от </w:t>
      </w:r>
      <w:r>
        <w:rPr>
          <w:rFonts w:eastAsia="Calibri" w:cs="Times New Roman"/>
          <w:szCs w:val="28"/>
        </w:rPr>
        <w:t xml:space="preserve">01.06.2023 </w:t>
      </w:r>
      <w:r w:rsidRPr="00C3299B">
        <w:rPr>
          <w:rFonts w:eastAsia="Calibri" w:cs="Times New Roman"/>
          <w:szCs w:val="28"/>
        </w:rPr>
        <w:t xml:space="preserve">№ </w:t>
      </w:r>
      <w:r>
        <w:rPr>
          <w:rFonts w:eastAsia="Calibri" w:cs="Times New Roman"/>
          <w:szCs w:val="28"/>
        </w:rPr>
        <w:t>80н</w:t>
      </w:r>
      <w:r w:rsidR="00672856" w:rsidRPr="00C3299B">
        <w:rPr>
          <w:rFonts w:eastAsia="Calibri" w:cs="Times New Roman"/>
          <w:szCs w:val="28"/>
        </w:rPr>
        <w:t xml:space="preserve"> </w:t>
      </w:r>
    </w:p>
    <w:p w:rsidR="00672856" w:rsidRPr="00C3299B" w:rsidRDefault="00672856" w:rsidP="00672856">
      <w:pPr>
        <w:spacing w:after="10"/>
        <w:ind w:left="5812" w:firstLine="0"/>
        <w:jc w:val="center"/>
        <w:rPr>
          <w:rFonts w:eastAsia="Calibri" w:cs="Times New Roman"/>
          <w:szCs w:val="28"/>
        </w:rPr>
      </w:pP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КОДЫ НАПРАВЛЕНИЙ РАСХОДОВ ЦЕЛЕВЫХ СТАТЕЙ</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РАСХОДОВ ФЕДЕРАЛЬНОГО БЮДЖЕТА НА ДОСТИЖЕНИЕ РЕЗУЛЬТАТОВ ФЕДЕРАЛЬНОГО ПРОЕКТА</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w:t>
      </w:r>
      <w:r w:rsidRPr="00C3299B">
        <w:rPr>
          <w:rFonts w:eastAsia="Calibri" w:cs="Times New Roman"/>
          <w:b/>
          <w:szCs w:val="28"/>
        </w:rPr>
        <w:t>П</w:t>
      </w:r>
      <w:r w:rsidRPr="00C3299B">
        <w:rPr>
          <w:rFonts w:eastAsia="Calibri" w:cs="Times New Roman"/>
          <w:b/>
          <w:szCs w:val="28"/>
          <w:lang w:val="x-none"/>
        </w:rPr>
        <w:t>АТРИОТИЧЕСКОЕ ВОСПИТАНИЕ</w:t>
      </w:r>
      <w:r w:rsidRPr="00C3299B">
        <w:rPr>
          <w:rFonts w:eastAsia="Calibri" w:cs="Times New Roman"/>
          <w:b/>
          <w:szCs w:val="28"/>
        </w:rPr>
        <w:t xml:space="preserve"> ГРАЖДАН</w:t>
      </w:r>
      <w:r w:rsidR="000A6517" w:rsidRPr="00C3299B">
        <w:rPr>
          <w:rFonts w:eastAsia="Calibri" w:cs="Times New Roman"/>
          <w:b/>
          <w:szCs w:val="28"/>
        </w:rPr>
        <w:t xml:space="preserve"> </w:t>
      </w:r>
      <w:r w:rsidR="0043346A">
        <w:rPr>
          <w:rFonts w:eastAsia="Calibri" w:cs="Times New Roman"/>
          <w:b/>
          <w:szCs w:val="28"/>
        </w:rPr>
        <w:t xml:space="preserve">                                 </w:t>
      </w:r>
      <w:r w:rsidRPr="00C3299B">
        <w:rPr>
          <w:rFonts w:eastAsia="Calibri" w:cs="Times New Roman"/>
          <w:b/>
          <w:szCs w:val="28"/>
        </w:rPr>
        <w:t>РОССИЙСКОЙ ФЕДЕРАЦИИ</w:t>
      </w:r>
      <w:r w:rsidRPr="00C3299B">
        <w:rPr>
          <w:rFonts w:eastAsia="Calibri" w:cs="Times New Roman"/>
          <w:b/>
          <w:szCs w:val="28"/>
          <w:lang w:val="x-none"/>
        </w:rPr>
        <w:t>"</w:t>
      </w:r>
    </w:p>
    <w:p w:rsidR="00672856" w:rsidRPr="00C3299B" w:rsidRDefault="00672856" w:rsidP="00672856">
      <w:pPr>
        <w:spacing w:after="10"/>
        <w:rPr>
          <w:rFonts w:eastAsia="Calibri" w:cs="Times New Roman"/>
          <w:szCs w:val="28"/>
        </w:rPr>
      </w:pPr>
    </w:p>
    <w:p w:rsidR="00672856" w:rsidRPr="00C3299B" w:rsidRDefault="00672856" w:rsidP="00672856">
      <w:pPr>
        <w:spacing w:after="10"/>
        <w:rPr>
          <w:rFonts w:eastAsia="Calibri" w:cs="Times New Roman"/>
          <w:szCs w:val="28"/>
        </w:rPr>
      </w:pPr>
      <w:r w:rsidRPr="00C3299B">
        <w:rPr>
          <w:rFonts w:eastAsia="Calibri" w:cs="Times New Roman"/>
          <w:szCs w:val="28"/>
        </w:rPr>
        <w:t>Расходы федерального бюджета на достижение результатов федерального проекта "Патриотическое воспитание граждан Российской Федерации"</w:t>
      </w:r>
      <w:r w:rsidR="000A6517" w:rsidRPr="00C3299B">
        <w:rPr>
          <w:rFonts w:eastAsia="Calibri" w:cs="Times New Roman"/>
          <w:szCs w:val="28"/>
        </w:rPr>
        <w:t xml:space="preserve"> </w:t>
      </w:r>
      <w:r w:rsidR="00056D9E">
        <w:rPr>
          <w:rFonts w:eastAsia="Calibri" w:cs="Times New Roman"/>
          <w:szCs w:val="28"/>
        </w:rPr>
        <w:t xml:space="preserve">                                     </w:t>
      </w:r>
      <w:r w:rsidRPr="00C3299B">
        <w:rPr>
          <w:rFonts w:eastAsia="Calibri" w:cs="Times New Roman"/>
          <w:szCs w:val="28"/>
        </w:rPr>
        <w:t>(00 0 EВ 00000) отражаются по следующим направлениям расходов:</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1) </w:t>
      </w:r>
      <w:r w:rsidR="00687263" w:rsidRPr="00C3299B">
        <w:rPr>
          <w:rFonts w:eastAsia="Calibri" w:cs="Times New Roman"/>
          <w:szCs w:val="28"/>
        </w:rPr>
        <w:t>E0000 Реализация отдельных федеральных проектов в сфере образования</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данной группе направлений расходов отражаются расходы федерального бюджета на реализацию национального проекта "Образование" по следующим направлениям расходов, отражающим результаты федерального проекта "Патриотическое воспитание граждан Российской Федерации":</w:t>
      </w:r>
    </w:p>
    <w:p w:rsidR="00672856" w:rsidRPr="00C3299B" w:rsidRDefault="00672856" w:rsidP="00672856">
      <w:pPr>
        <w:spacing w:after="10"/>
        <w:rPr>
          <w:rFonts w:eastAsia="Calibri" w:cs="Times New Roman"/>
          <w:szCs w:val="28"/>
        </w:rPr>
      </w:pPr>
      <w:r w:rsidRPr="00C3299B">
        <w:rPr>
          <w:rFonts w:eastAsia="Calibri" w:cs="Times New Roman"/>
          <w:szCs w:val="28"/>
        </w:rPr>
        <w:t>74100 Проведение ежегодного мониторинга ценностных ориентаций современной молодежи</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056D9E">
        <w:rPr>
          <w:rFonts w:eastAsia="Calibri" w:cs="Times New Roman"/>
          <w:szCs w:val="28"/>
        </w:rPr>
        <w:t xml:space="preserve">                        </w:t>
      </w:r>
      <w:r w:rsidRPr="00C3299B">
        <w:rPr>
          <w:rFonts w:eastAsia="Calibri" w:cs="Times New Roman"/>
          <w:szCs w:val="28"/>
        </w:rPr>
        <w:t>"Развитие образования" на проведение ежегодного мониторинга ценностных ориентаций современной молодежи;</w:t>
      </w:r>
    </w:p>
    <w:p w:rsidR="00672856" w:rsidRPr="00C3299B" w:rsidRDefault="00672856" w:rsidP="00672856">
      <w:pPr>
        <w:spacing w:after="10"/>
        <w:rPr>
          <w:rFonts w:eastAsia="Calibri" w:cs="Times New Roman"/>
          <w:szCs w:val="28"/>
        </w:rPr>
      </w:pPr>
      <w:r w:rsidRPr="00C3299B">
        <w:rPr>
          <w:rFonts w:eastAsia="Calibri" w:cs="Times New Roman"/>
          <w:szCs w:val="28"/>
        </w:rPr>
        <w:t>74200 Вовлечение в социально активную деятельность детей и молодежи через увеличение охвата патриотическими проектами</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056D9E">
        <w:rPr>
          <w:rFonts w:eastAsia="Calibri" w:cs="Times New Roman"/>
          <w:szCs w:val="28"/>
        </w:rPr>
        <w:t xml:space="preserve">                      </w:t>
      </w:r>
      <w:r w:rsidRPr="00C3299B">
        <w:rPr>
          <w:rFonts w:eastAsia="Calibri" w:cs="Times New Roman"/>
          <w:szCs w:val="28"/>
        </w:rPr>
        <w:t xml:space="preserve">"Развитие образования" на вовлечение в социально активную деятельность детей </w:t>
      </w:r>
      <w:r w:rsidR="00056D9E">
        <w:rPr>
          <w:rFonts w:eastAsia="Calibri" w:cs="Times New Roman"/>
          <w:szCs w:val="28"/>
        </w:rPr>
        <w:t xml:space="preserve">                       </w:t>
      </w:r>
      <w:r w:rsidRPr="00C3299B">
        <w:rPr>
          <w:rFonts w:eastAsia="Calibri" w:cs="Times New Roman"/>
          <w:szCs w:val="28"/>
        </w:rPr>
        <w:t>и молодежи через увеличение охвата патриотическими проектами;</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74300 Создание условий для развития системы межпоколенческого взаимодействия и обеспечения преемственности поколений, поддержки общественных инициатив и проектов, направленных на гражданское </w:t>
      </w:r>
      <w:r w:rsidR="00056D9E">
        <w:rPr>
          <w:rFonts w:eastAsia="Calibri" w:cs="Times New Roman"/>
          <w:szCs w:val="28"/>
        </w:rPr>
        <w:t xml:space="preserve">                                          </w:t>
      </w:r>
      <w:r w:rsidRPr="00C3299B">
        <w:rPr>
          <w:rFonts w:eastAsia="Calibri" w:cs="Times New Roman"/>
          <w:szCs w:val="28"/>
        </w:rPr>
        <w:t>и патриотическое воспитание детей и молодежи</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056D9E">
        <w:rPr>
          <w:rFonts w:eastAsia="Calibri" w:cs="Times New Roman"/>
          <w:szCs w:val="28"/>
        </w:rPr>
        <w:t xml:space="preserve">                         </w:t>
      </w:r>
      <w:r w:rsidRPr="00C3299B">
        <w:rPr>
          <w:rFonts w:eastAsia="Calibri" w:cs="Times New Roman"/>
          <w:szCs w:val="28"/>
        </w:rPr>
        <w:t xml:space="preserve">"Развитие образования" на создание условий для развития системы межпоколенческого взаимодействия и обеспечения преемственности поколений, поддержки общественных инициатив и проектов, направленных на гражданское </w:t>
      </w:r>
      <w:r w:rsidR="00056D9E">
        <w:rPr>
          <w:rFonts w:eastAsia="Calibri" w:cs="Times New Roman"/>
          <w:szCs w:val="28"/>
        </w:rPr>
        <w:t xml:space="preserve">                   </w:t>
      </w:r>
      <w:r w:rsidRPr="00C3299B">
        <w:rPr>
          <w:rFonts w:eastAsia="Calibri" w:cs="Times New Roman"/>
          <w:szCs w:val="28"/>
        </w:rPr>
        <w:t>и патриотическое воспитание детей и молодежи;</w:t>
      </w:r>
    </w:p>
    <w:p w:rsidR="00672856" w:rsidRPr="00C3299B" w:rsidRDefault="00672856" w:rsidP="00672856">
      <w:pPr>
        <w:spacing w:after="10"/>
        <w:rPr>
          <w:rFonts w:eastAsia="Calibri" w:cs="Times New Roman"/>
          <w:szCs w:val="28"/>
        </w:rPr>
      </w:pPr>
      <w:r w:rsidRPr="00C3299B">
        <w:rPr>
          <w:rFonts w:eastAsia="Calibri" w:cs="Times New Roman"/>
          <w:szCs w:val="28"/>
        </w:rPr>
        <w:t>74400 Обеспечение разработки и внедрения рабочих программ воспитания обучающихся в общеобразовательных организациях и профессиональных образовательных организациях</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056D9E">
        <w:rPr>
          <w:rFonts w:eastAsia="Calibri" w:cs="Times New Roman"/>
          <w:szCs w:val="28"/>
        </w:rPr>
        <w:t xml:space="preserve">                        </w:t>
      </w:r>
      <w:r w:rsidRPr="00C3299B">
        <w:rPr>
          <w:rFonts w:eastAsia="Calibri" w:cs="Times New Roman"/>
          <w:szCs w:val="28"/>
        </w:rPr>
        <w:t xml:space="preserve">"Развитие образования" на обеспечение разработки и внедрения рабочих программ воспитания, обучающихся в общеобразовательных организациях </w:t>
      </w:r>
      <w:r w:rsidR="00056D9E">
        <w:rPr>
          <w:rFonts w:eastAsia="Calibri" w:cs="Times New Roman"/>
          <w:szCs w:val="28"/>
        </w:rPr>
        <w:t xml:space="preserve">                                            </w:t>
      </w:r>
      <w:r w:rsidRPr="00C3299B">
        <w:rPr>
          <w:rFonts w:eastAsia="Calibri" w:cs="Times New Roman"/>
          <w:szCs w:val="28"/>
        </w:rPr>
        <w:t>и профессиональных образовательных организациях;</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 74500 Проведение всероссийских тематических онлайн-уроков, направленных на гражданско-патриотическое воспитание детей</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056D9E">
        <w:rPr>
          <w:rFonts w:eastAsia="Calibri" w:cs="Times New Roman"/>
          <w:szCs w:val="28"/>
        </w:rPr>
        <w:t xml:space="preserve">                      </w:t>
      </w:r>
      <w:r w:rsidRPr="00C3299B">
        <w:rPr>
          <w:rFonts w:eastAsia="Calibri" w:cs="Times New Roman"/>
          <w:szCs w:val="28"/>
        </w:rPr>
        <w:t>"Развитие образования" на проведение всероссийских тематических</w:t>
      </w:r>
      <w:r w:rsidR="000A6517" w:rsidRPr="00C3299B">
        <w:rPr>
          <w:rFonts w:eastAsia="Calibri" w:cs="Times New Roman"/>
          <w:szCs w:val="28"/>
        </w:rPr>
        <w:t xml:space="preserve"> </w:t>
      </w:r>
      <w:r w:rsidRPr="00C3299B">
        <w:rPr>
          <w:rFonts w:eastAsia="Calibri" w:cs="Times New Roman"/>
          <w:szCs w:val="28"/>
        </w:rPr>
        <w:t>онлайн-уроков, направленных на гражданско-патриотическое воспитание детей;</w:t>
      </w:r>
    </w:p>
    <w:p w:rsidR="00672856" w:rsidRPr="00C3299B" w:rsidRDefault="00672856" w:rsidP="00672856">
      <w:pPr>
        <w:spacing w:after="10"/>
        <w:rPr>
          <w:rFonts w:eastAsia="Calibri" w:cs="Times New Roman"/>
          <w:szCs w:val="28"/>
        </w:rPr>
      </w:pPr>
      <w:r w:rsidRPr="00C3299B">
        <w:rPr>
          <w:rFonts w:eastAsia="Calibri" w:cs="Times New Roman"/>
          <w:szCs w:val="28"/>
        </w:rPr>
        <w:t>74600 Создание патриотического движения Ассоциации студенческих патриотических клубов "Я горжусь"</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056D9E">
        <w:rPr>
          <w:rFonts w:eastAsia="Calibri" w:cs="Times New Roman"/>
          <w:szCs w:val="28"/>
        </w:rPr>
        <w:t xml:space="preserve">                   </w:t>
      </w:r>
      <w:r w:rsidRPr="00C3299B">
        <w:rPr>
          <w:rFonts w:eastAsia="Calibri" w:cs="Times New Roman"/>
          <w:szCs w:val="28"/>
        </w:rPr>
        <w:t>"Развитие образования" на создание патриотического движения Ассоциации студенческих патриотических клубов "Я горжусь";</w:t>
      </w:r>
    </w:p>
    <w:p w:rsidR="007A7571" w:rsidRPr="00C3299B" w:rsidRDefault="007A7571" w:rsidP="00672856">
      <w:pPr>
        <w:spacing w:after="10"/>
        <w:rPr>
          <w:rFonts w:eastAsia="Calibri" w:cs="Times New Roman"/>
          <w:szCs w:val="28"/>
        </w:rPr>
      </w:pPr>
      <w:r w:rsidRPr="00C3299B">
        <w:rPr>
          <w:rFonts w:eastAsia="Calibri" w:cs="Times New Roman"/>
          <w:szCs w:val="28"/>
        </w:rPr>
        <w:t xml:space="preserve">74700 Реализация программы </w:t>
      </w:r>
      <w:r w:rsidR="00337331" w:rsidRPr="00C3299B">
        <w:rPr>
          <w:rFonts w:eastAsia="Calibri" w:cs="Times New Roman"/>
          <w:szCs w:val="28"/>
        </w:rPr>
        <w:t xml:space="preserve">развития </w:t>
      </w:r>
      <w:r w:rsidRPr="00C3299B">
        <w:rPr>
          <w:rFonts w:eastAsia="Calibri" w:cs="Times New Roman"/>
          <w:szCs w:val="28"/>
        </w:rPr>
        <w:t>социальной активности учащихся начальных классов "Орлята России"</w:t>
      </w:r>
    </w:p>
    <w:p w:rsidR="007A7571" w:rsidRDefault="007A7571" w:rsidP="00672856">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в рамках государственной программы Российской Федерации </w:t>
      </w:r>
      <w:r w:rsidR="00056D9E">
        <w:rPr>
          <w:rFonts w:eastAsia="Calibri" w:cs="Times New Roman"/>
          <w:szCs w:val="28"/>
        </w:rPr>
        <w:t xml:space="preserve">                      </w:t>
      </w:r>
      <w:r w:rsidRPr="00C3299B">
        <w:rPr>
          <w:rFonts w:eastAsia="Calibri" w:cs="Times New Roman"/>
          <w:szCs w:val="28"/>
        </w:rPr>
        <w:t xml:space="preserve">"Развитие образования" на реализацию программы </w:t>
      </w:r>
      <w:r w:rsidR="00337331" w:rsidRPr="00C3299B">
        <w:rPr>
          <w:rFonts w:eastAsia="Calibri" w:cs="Times New Roman"/>
          <w:szCs w:val="28"/>
        </w:rPr>
        <w:t xml:space="preserve">развития </w:t>
      </w:r>
      <w:r w:rsidRPr="00C3299B">
        <w:rPr>
          <w:rFonts w:eastAsia="Calibri" w:cs="Times New Roman"/>
          <w:szCs w:val="28"/>
        </w:rPr>
        <w:t>социальной активности учащихся начальных классов "Орлята России";</w:t>
      </w:r>
    </w:p>
    <w:p w:rsidR="00111DD0" w:rsidRDefault="00111DD0" w:rsidP="00672856">
      <w:pPr>
        <w:spacing w:after="10"/>
        <w:rPr>
          <w:rFonts w:eastAsia="Calibri" w:cs="Times New Roman"/>
          <w:szCs w:val="28"/>
        </w:rPr>
      </w:pPr>
      <w:r w:rsidRPr="00F578A4">
        <w:rPr>
          <w:rFonts w:eastAsia="Calibri" w:cs="Times New Roman"/>
          <w:szCs w:val="28"/>
        </w:rPr>
        <w:t>74800 Методическое обеспечение и сопровождение деятельности советников директора по воспитанию и взаимодействию с детскими общественными объединениями в профессиональных образовательных организациях</w:t>
      </w:r>
    </w:p>
    <w:p w:rsidR="00F578A4" w:rsidRPr="00C3299B" w:rsidRDefault="00F578A4" w:rsidP="00672856">
      <w:pPr>
        <w:spacing w:after="10"/>
        <w:rPr>
          <w:rFonts w:eastAsia="Calibri" w:cs="Times New Roman"/>
          <w:szCs w:val="28"/>
        </w:rPr>
      </w:pPr>
      <w:r w:rsidRPr="00F578A4">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                       "Развитие образования"</w:t>
      </w:r>
      <w:r>
        <w:rPr>
          <w:rFonts w:eastAsia="Calibri" w:cs="Times New Roman"/>
          <w:szCs w:val="28"/>
        </w:rPr>
        <w:t xml:space="preserve"> на методическое обеспечение и сопровождение </w:t>
      </w:r>
      <w:r w:rsidRPr="00F578A4">
        <w:rPr>
          <w:rFonts w:eastAsia="Calibri" w:cs="Times New Roman"/>
          <w:szCs w:val="28"/>
        </w:rPr>
        <w:t>деятельности советников директора по воспитанию и взаимодействию с детскими общественными объединениями в профессиональных образовательных организациях</w:t>
      </w:r>
      <w:r>
        <w:rPr>
          <w:rFonts w:eastAsia="Calibri" w:cs="Times New Roman"/>
          <w:szCs w:val="28"/>
        </w:rPr>
        <w:t>;</w:t>
      </w:r>
    </w:p>
    <w:p w:rsidR="00672856" w:rsidRPr="00C3299B" w:rsidRDefault="00672856" w:rsidP="00672856">
      <w:pPr>
        <w:spacing w:after="10"/>
        <w:rPr>
          <w:rFonts w:eastAsia="Calibri" w:cs="Times New Roman"/>
          <w:szCs w:val="28"/>
        </w:rPr>
      </w:pPr>
      <w:r w:rsidRPr="00C3299B">
        <w:rPr>
          <w:rFonts w:eastAsia="Calibri" w:cs="Times New Roman"/>
          <w:szCs w:val="28"/>
        </w:rPr>
        <w:t>89999</w:t>
      </w:r>
      <w:r w:rsidRPr="00C3299B">
        <w:t xml:space="preserve"> </w:t>
      </w:r>
      <w:r w:rsidRPr="00C3299B">
        <w:rPr>
          <w:rFonts w:eastAsia="Calibri" w:cs="Times New Roman"/>
          <w:szCs w:val="28"/>
        </w:rPr>
        <w:t>Реализация мероприятий федерального проекта;</w:t>
      </w:r>
    </w:p>
    <w:p w:rsidR="004A0709" w:rsidRPr="00C3299B" w:rsidRDefault="00672856" w:rsidP="00672856">
      <w:pPr>
        <w:spacing w:after="10"/>
        <w:rPr>
          <w:rFonts w:eastAsia="Calibri" w:cs="Times New Roman"/>
          <w:szCs w:val="28"/>
        </w:rPr>
      </w:pPr>
      <w:r w:rsidRPr="00C3299B">
        <w:rPr>
          <w:rFonts w:eastAsia="Calibri" w:cs="Times New Roman"/>
          <w:szCs w:val="28"/>
        </w:rPr>
        <w:t xml:space="preserve">2) </w:t>
      </w:r>
      <w:r w:rsidR="004A0709" w:rsidRPr="00C3299B">
        <w:rPr>
          <w:rFonts w:eastAsia="Calibri" w:cs="Times New Roman"/>
          <w:szCs w:val="28"/>
        </w:rPr>
        <w:t>51790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rsidR="001055A9" w:rsidRPr="00C3299B" w:rsidRDefault="001055A9" w:rsidP="001055A9">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в рамках государственной программы Российской Федерации </w:t>
      </w:r>
      <w:r w:rsidR="00056D9E">
        <w:rPr>
          <w:rFonts w:eastAsia="Calibri" w:cs="Times New Roman"/>
          <w:szCs w:val="28"/>
        </w:rPr>
        <w:t xml:space="preserve">                     </w:t>
      </w:r>
      <w:r w:rsidRPr="00C3299B">
        <w:rPr>
          <w:rFonts w:eastAsia="Calibri" w:cs="Times New Roman"/>
          <w:szCs w:val="28"/>
        </w:rPr>
        <w:t xml:space="preserve">"Развитие образования" по предоставлению субсидий бюджетам </w:t>
      </w:r>
      <w:r w:rsidR="008A1878" w:rsidRPr="008A1878">
        <w:rPr>
          <w:rFonts w:eastAsia="Calibri" w:cs="Times New Roman"/>
          <w:szCs w:val="28"/>
        </w:rPr>
        <w:t xml:space="preserve">субъектов Российской Федерации и г. Байконура </w:t>
      </w:r>
      <w:r w:rsidRPr="00C3299B">
        <w:rPr>
          <w:rFonts w:eastAsia="Calibri" w:cs="Times New Roman"/>
          <w:szCs w:val="28"/>
        </w:rPr>
        <w:t>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rsidR="00672856" w:rsidRPr="00C3299B" w:rsidRDefault="00672856" w:rsidP="00672856">
      <w:pPr>
        <w:spacing w:after="10"/>
        <w:rPr>
          <w:rFonts w:eastAsia="Calibri" w:cs="Times New Roman"/>
          <w:szCs w:val="28"/>
        </w:rPr>
      </w:pPr>
      <w:r w:rsidRPr="00C3299B">
        <w:rPr>
          <w:rFonts w:eastAsia="Calibri" w:cs="Times New Roman"/>
          <w:szCs w:val="28"/>
        </w:rPr>
        <w:t>57860 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в рамках государственной программы Российской Федерации </w:t>
      </w:r>
      <w:r w:rsidR="00056D9E">
        <w:rPr>
          <w:rFonts w:eastAsia="Calibri" w:cs="Times New Roman"/>
          <w:szCs w:val="28"/>
        </w:rPr>
        <w:t xml:space="preserve">                     </w:t>
      </w:r>
      <w:r w:rsidRPr="00C3299B">
        <w:rPr>
          <w:rFonts w:eastAsia="Calibri" w:cs="Times New Roman"/>
          <w:szCs w:val="28"/>
        </w:rPr>
        <w:t>"Развитие образования" по предоставлению субсидий бюджетам на обеспечение оснащения государственных и муниципальных общеобразовательных организаций,</w:t>
      </w:r>
      <w:r w:rsidR="00056D9E">
        <w:rPr>
          <w:rFonts w:eastAsia="Calibri" w:cs="Times New Roman"/>
          <w:szCs w:val="28"/>
        </w:rPr>
        <w:t xml:space="preserve">          </w:t>
      </w:r>
      <w:r w:rsidRPr="00C3299B">
        <w:rPr>
          <w:rFonts w:eastAsia="Calibri" w:cs="Times New Roman"/>
          <w:szCs w:val="28"/>
        </w:rPr>
        <w:t xml:space="preserve"> в том числе структурных подразделений указанных организаций, государственными символами Российской Федерации;</w:t>
      </w:r>
    </w:p>
    <w:p w:rsidR="00D42826" w:rsidRPr="00C3299B" w:rsidRDefault="00D42826" w:rsidP="00672856">
      <w:pPr>
        <w:spacing w:after="10"/>
        <w:rPr>
          <w:rFonts w:eastAsia="Calibri" w:cs="Times New Roman"/>
          <w:szCs w:val="28"/>
        </w:rPr>
      </w:pPr>
      <w:r w:rsidRPr="00C3299B">
        <w:rPr>
          <w:rFonts w:eastAsia="Calibri" w:cs="Times New Roman"/>
          <w:szCs w:val="28"/>
        </w:rPr>
        <w:t>57910 Денежное поощрение победителям смотра-конкурса на звание "Лучший казачий кадетский корпус", занявшим первое, второе и третье места</w:t>
      </w:r>
    </w:p>
    <w:p w:rsidR="00D42826" w:rsidRPr="00C3299B" w:rsidRDefault="00D42826" w:rsidP="00672856">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в рамках государственной программы Российской Федерации </w:t>
      </w:r>
      <w:r w:rsidR="00056D9E">
        <w:rPr>
          <w:rFonts w:eastAsia="Calibri" w:cs="Times New Roman"/>
          <w:szCs w:val="28"/>
        </w:rPr>
        <w:t xml:space="preserve">                    </w:t>
      </w:r>
      <w:r w:rsidRPr="00C3299B">
        <w:rPr>
          <w:rFonts w:eastAsia="Calibri" w:cs="Times New Roman"/>
          <w:szCs w:val="28"/>
        </w:rPr>
        <w:t xml:space="preserve">"Развитие образования" по предоставлению иных межбюджетных трансфертов бюджетам на выплаты денежного поощрения победителям смотра-конкурса </w:t>
      </w:r>
      <w:r w:rsidR="00056D9E">
        <w:rPr>
          <w:rFonts w:eastAsia="Calibri" w:cs="Times New Roman"/>
          <w:szCs w:val="28"/>
        </w:rPr>
        <w:t xml:space="preserve">                         </w:t>
      </w:r>
      <w:r w:rsidRPr="00C3299B">
        <w:rPr>
          <w:rFonts w:eastAsia="Calibri" w:cs="Times New Roman"/>
          <w:szCs w:val="28"/>
        </w:rPr>
        <w:t>на звание "Лучший казачий кадетский корпус", занявших первое, второе и третье места.</w:t>
      </w:r>
    </w:p>
    <w:p w:rsidR="00672856" w:rsidRPr="00C3299B" w:rsidRDefault="00672856" w:rsidP="00672856">
      <w:pPr>
        <w:spacing w:after="10"/>
        <w:rPr>
          <w:rFonts w:eastAsia="Times New Roman" w:cs="Times New Roman"/>
          <w:szCs w:val="28"/>
          <w:lang w:eastAsia="ru-RU"/>
        </w:rPr>
      </w:pPr>
      <w:r w:rsidRPr="00C3299B">
        <w:rPr>
          <w:rFonts w:eastAsia="Calibri" w:cs="Times New Roman"/>
          <w:szCs w:val="28"/>
        </w:rPr>
        <w:t xml:space="preserve">60372 </w:t>
      </w:r>
      <w:r w:rsidRPr="00C3299B">
        <w:rPr>
          <w:rFonts w:eastAsia="Times New Roman" w:cs="Times New Roman"/>
          <w:szCs w:val="28"/>
          <w:lang w:eastAsia="ru-RU"/>
        </w:rPr>
        <w:t xml:space="preserve">Обеспечение поддержки представителей молодежи, лекторов, проектов в целях развития гражданского общества, духовно-нравственного </w:t>
      </w:r>
      <w:r w:rsidR="00056D9E">
        <w:rPr>
          <w:rFonts w:eastAsia="Times New Roman" w:cs="Times New Roman"/>
          <w:szCs w:val="28"/>
          <w:lang w:eastAsia="ru-RU"/>
        </w:rPr>
        <w:t xml:space="preserve">                             </w:t>
      </w:r>
      <w:r w:rsidRPr="00C3299B">
        <w:rPr>
          <w:rFonts w:eastAsia="Times New Roman" w:cs="Times New Roman"/>
          <w:szCs w:val="28"/>
          <w:lang w:eastAsia="ru-RU"/>
        </w:rPr>
        <w:t>воспитания граждан Российской Федерации и повышения эффективности образовательно-просветительской работы</w:t>
      </w:r>
    </w:p>
    <w:p w:rsidR="00672856" w:rsidRPr="00C3299B" w:rsidRDefault="00672856" w:rsidP="00672856">
      <w:pPr>
        <w:spacing w:after="10"/>
        <w:rPr>
          <w:rFonts w:eastAsia="Times New Roman" w:cs="Times New Roman"/>
          <w:szCs w:val="28"/>
          <w:lang w:eastAsia="ru-RU"/>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056D9E">
        <w:rPr>
          <w:rFonts w:eastAsia="Calibri" w:cs="Times New Roman"/>
          <w:szCs w:val="28"/>
        </w:rPr>
        <w:t xml:space="preserve">                       </w:t>
      </w:r>
      <w:r w:rsidRPr="00C3299B">
        <w:rPr>
          <w:rFonts w:eastAsia="Calibri" w:cs="Times New Roman"/>
          <w:szCs w:val="28"/>
        </w:rPr>
        <w:t xml:space="preserve">"Развитие образования" по предоставлению субсидий на </w:t>
      </w:r>
      <w:r w:rsidRPr="00C3299B">
        <w:rPr>
          <w:rFonts w:eastAsia="Times New Roman" w:cs="Times New Roman"/>
          <w:szCs w:val="28"/>
          <w:lang w:eastAsia="ru-RU"/>
        </w:rPr>
        <w:t xml:space="preserve">обеспечение поддержки представителей молодежи, лекторов, проектов в целях развития гражданского общества, духовно-нравственного воспитания граждан Российской Федерации </w:t>
      </w:r>
      <w:r w:rsidR="00056D9E">
        <w:rPr>
          <w:rFonts w:eastAsia="Times New Roman" w:cs="Times New Roman"/>
          <w:szCs w:val="28"/>
          <w:lang w:eastAsia="ru-RU"/>
        </w:rPr>
        <w:t xml:space="preserve">                         </w:t>
      </w:r>
      <w:r w:rsidRPr="00C3299B">
        <w:rPr>
          <w:rFonts w:eastAsia="Times New Roman" w:cs="Times New Roman"/>
          <w:szCs w:val="28"/>
          <w:lang w:eastAsia="ru-RU"/>
        </w:rPr>
        <w:t>и повышения эффективности образовательно-просветительской работы;</w:t>
      </w:r>
    </w:p>
    <w:p w:rsidR="00672856" w:rsidRPr="00C3299B" w:rsidRDefault="00672856" w:rsidP="00672856">
      <w:pPr>
        <w:spacing w:after="10"/>
        <w:rPr>
          <w:rFonts w:eastAsia="Times New Roman" w:cs="Times New Roman"/>
          <w:szCs w:val="28"/>
          <w:lang w:eastAsia="ru-RU"/>
        </w:rPr>
      </w:pPr>
      <w:r w:rsidRPr="00C3299B">
        <w:rPr>
          <w:rFonts w:eastAsia="Times New Roman" w:cs="Times New Roman"/>
          <w:szCs w:val="28"/>
          <w:lang w:eastAsia="ru-RU"/>
        </w:rPr>
        <w:t xml:space="preserve">60890 </w:t>
      </w:r>
      <w:r w:rsidR="000E1C20" w:rsidRPr="00C3299B">
        <w:rPr>
          <w:rFonts w:eastAsia="Times New Roman" w:cs="Times New Roman"/>
          <w:szCs w:val="28"/>
          <w:lang w:eastAsia="ru-RU"/>
        </w:rPr>
        <w:t>Грант в форме субсидии Фонду Гуманитарных Проектов на комплексное техническое обновление действующих исторических парков "Россия - Моя история"</w:t>
      </w:r>
    </w:p>
    <w:p w:rsidR="00672856" w:rsidRPr="00C3299B" w:rsidRDefault="00672856" w:rsidP="00672856">
      <w:pPr>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Times New Roman" w:cs="Times New Roman"/>
          <w:szCs w:val="28"/>
          <w:lang w:eastAsia="ru-RU"/>
        </w:rPr>
        <w:t xml:space="preserve"> </w:t>
      </w:r>
      <w:r w:rsidR="00056D9E">
        <w:rPr>
          <w:rFonts w:eastAsia="Times New Roman" w:cs="Times New Roman"/>
          <w:szCs w:val="28"/>
          <w:lang w:eastAsia="ru-RU"/>
        </w:rPr>
        <w:t xml:space="preserve">                    </w:t>
      </w:r>
      <w:r w:rsidRPr="00C3299B">
        <w:rPr>
          <w:rFonts w:eastAsia="Times New Roman" w:cs="Times New Roman"/>
          <w:szCs w:val="28"/>
          <w:lang w:eastAsia="ru-RU"/>
        </w:rPr>
        <w:t xml:space="preserve">"Развитие образования" на предоставление гранта в форме субсидии Фонду Гуманитарных Проектов </w:t>
      </w:r>
      <w:r w:rsidR="000E1C20" w:rsidRPr="00C3299B">
        <w:rPr>
          <w:rFonts w:eastAsia="Times New Roman" w:cs="Times New Roman"/>
          <w:szCs w:val="28"/>
          <w:lang w:eastAsia="ru-RU"/>
        </w:rPr>
        <w:t>на комплексное техническое обновление действующих исторических парков "Россия - Моя история"</w:t>
      </w:r>
      <w:r w:rsidRPr="00C3299B">
        <w:rPr>
          <w:rFonts w:eastAsia="Times New Roman" w:cs="Times New Roman"/>
          <w:szCs w:val="28"/>
          <w:lang w:eastAsia="ru-RU"/>
        </w:rPr>
        <w:t>;</w:t>
      </w:r>
    </w:p>
    <w:p w:rsidR="00672856" w:rsidRPr="00C3299B" w:rsidRDefault="00672856" w:rsidP="00672856">
      <w:pPr>
        <w:spacing w:after="10"/>
        <w:rPr>
          <w:rFonts w:eastAsia="Times New Roman" w:cs="Times New Roman"/>
          <w:szCs w:val="28"/>
          <w:lang w:eastAsia="ru-RU"/>
        </w:rPr>
      </w:pPr>
      <w:r w:rsidRPr="00C3299B">
        <w:rPr>
          <w:rFonts w:eastAsia="Times New Roman" w:cs="Times New Roman"/>
          <w:szCs w:val="28"/>
          <w:lang w:eastAsia="ru-RU"/>
        </w:rPr>
        <w:t>60891 Грант в форме субсидии Фонду Гуманитарных Проектов в целях создания и обеспечения функционирования мобильных просветительских экспозиций "Россия - Моя история"</w:t>
      </w:r>
    </w:p>
    <w:p w:rsidR="00F13EB9" w:rsidRPr="00C3299B" w:rsidRDefault="00672856" w:rsidP="00255A9D">
      <w:pPr>
        <w:spacing w:after="10"/>
        <w:ind w:firstLine="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w:t>
      </w:r>
      <w:r w:rsidR="0043346A">
        <w:rPr>
          <w:rFonts w:eastAsia="Calibri" w:cs="Times New Roman"/>
          <w:szCs w:val="28"/>
        </w:rPr>
        <w:t xml:space="preserve">                   </w:t>
      </w:r>
      <w:r w:rsidRPr="00C3299B">
        <w:rPr>
          <w:rFonts w:eastAsia="Calibri" w:cs="Times New Roman"/>
          <w:szCs w:val="28"/>
        </w:rPr>
        <w:t>в рамках государственной программы Российской Федерации</w:t>
      </w:r>
      <w:r w:rsidR="000A6517" w:rsidRPr="00C3299B">
        <w:rPr>
          <w:rFonts w:eastAsia="Calibri" w:cs="Times New Roman"/>
          <w:szCs w:val="28"/>
        </w:rPr>
        <w:t xml:space="preserve"> </w:t>
      </w:r>
      <w:r w:rsidRPr="00C3299B">
        <w:rPr>
          <w:rFonts w:eastAsia="Calibri" w:cs="Times New Roman"/>
          <w:szCs w:val="28"/>
        </w:rPr>
        <w:t>"Развитие образования" на предоставление гранта в форме субсидии</w:t>
      </w:r>
      <w:r w:rsidRPr="00C3299B">
        <w:t xml:space="preserve"> </w:t>
      </w:r>
      <w:r w:rsidRPr="00C3299B">
        <w:rPr>
          <w:rFonts w:eastAsia="Calibri" w:cs="Times New Roman"/>
          <w:szCs w:val="28"/>
        </w:rPr>
        <w:t>Фонду Гуманитарных Проектов в целях создания и обеспечения функционирования мобильных просветительских экспозиций "Россия - Моя история";</w:t>
      </w:r>
    </w:p>
    <w:p w:rsidR="00672856" w:rsidRPr="00C3299B" w:rsidRDefault="00672856" w:rsidP="00672856">
      <w:pPr>
        <w:spacing w:after="10"/>
        <w:rPr>
          <w:rFonts w:eastAsia="Calibri" w:cs="Times New Roman"/>
          <w:szCs w:val="28"/>
        </w:rPr>
      </w:pPr>
      <w:r w:rsidRPr="00C3299B">
        <w:rPr>
          <w:rFonts w:eastAsia="Calibri" w:cs="Times New Roman"/>
          <w:szCs w:val="28"/>
        </w:rPr>
        <w:t>62341 Грант в форме субсидии фонду "История Отечества" в целях организации мероприятий, направленных на популяризацию отечественной истории в Российской Федерации и за рубежом</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056D9E">
        <w:rPr>
          <w:rFonts w:eastAsia="Calibri" w:cs="Times New Roman"/>
          <w:szCs w:val="28"/>
        </w:rPr>
        <w:t xml:space="preserve">                       </w:t>
      </w:r>
      <w:r w:rsidRPr="00C3299B">
        <w:rPr>
          <w:rFonts w:eastAsia="Calibri" w:cs="Times New Roman"/>
          <w:szCs w:val="28"/>
        </w:rPr>
        <w:t>"Развитие образования" на предоставление гранта в форме субсидии</w:t>
      </w:r>
      <w:r w:rsidRPr="00C3299B">
        <w:rPr>
          <w:rFonts w:ascii="Calibri" w:eastAsia="Calibri" w:hAnsi="Calibri" w:cs="Times New Roman"/>
          <w:sz w:val="22"/>
        </w:rPr>
        <w:t xml:space="preserve"> </w:t>
      </w:r>
      <w:r w:rsidRPr="00C3299B">
        <w:rPr>
          <w:rFonts w:eastAsia="Calibri" w:cs="Times New Roman"/>
          <w:szCs w:val="28"/>
        </w:rPr>
        <w:t>фонду</w:t>
      </w:r>
      <w:r w:rsidR="000A6517" w:rsidRPr="00C3299B">
        <w:rPr>
          <w:rFonts w:eastAsia="Calibri" w:cs="Times New Roman"/>
          <w:szCs w:val="28"/>
        </w:rPr>
        <w:t xml:space="preserve"> </w:t>
      </w:r>
      <w:r w:rsidR="00056D9E">
        <w:rPr>
          <w:rFonts w:eastAsia="Calibri" w:cs="Times New Roman"/>
          <w:szCs w:val="28"/>
        </w:rPr>
        <w:t xml:space="preserve">               </w:t>
      </w:r>
      <w:r w:rsidRPr="00C3299B">
        <w:rPr>
          <w:rFonts w:eastAsia="Calibri" w:cs="Times New Roman"/>
          <w:szCs w:val="28"/>
        </w:rPr>
        <w:t xml:space="preserve">"История Отечества" в целях организации мероприятий, направленных </w:t>
      </w:r>
      <w:r w:rsidR="00056D9E">
        <w:rPr>
          <w:rFonts w:eastAsia="Calibri" w:cs="Times New Roman"/>
          <w:szCs w:val="28"/>
        </w:rPr>
        <w:t xml:space="preserve">                                     </w:t>
      </w:r>
      <w:r w:rsidRPr="00C3299B">
        <w:rPr>
          <w:rFonts w:eastAsia="Calibri" w:cs="Times New Roman"/>
          <w:szCs w:val="28"/>
        </w:rPr>
        <w:t>на популяризацию отечественной истории в Российской Федерации и за рубежом;</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62363 </w:t>
      </w:r>
      <w:r w:rsidR="00974EF5" w:rsidRPr="00C3299B">
        <w:rPr>
          <w:rFonts w:eastAsia="Calibri" w:cs="Times New Roman"/>
          <w:szCs w:val="28"/>
        </w:rPr>
        <w:t xml:space="preserve">Гранты в форме субсидий автономной некоммерческой </w:t>
      </w:r>
      <w:r w:rsidR="00B419E4">
        <w:rPr>
          <w:rFonts w:eastAsia="Calibri" w:cs="Times New Roman"/>
          <w:szCs w:val="28"/>
        </w:rPr>
        <w:t xml:space="preserve">                       </w:t>
      </w:r>
      <w:r w:rsidR="00974EF5" w:rsidRPr="00C3299B">
        <w:rPr>
          <w:rFonts w:eastAsia="Calibri" w:cs="Times New Roman"/>
          <w:szCs w:val="28"/>
        </w:rPr>
        <w:t>организации "Агентство развития внутреннего туризма" и Общероссийской общественно-государственной организации "Российское военно-историческое общество" на организацию и проведение просветительских программ патриотической направленности для детей и молодежи</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w:t>
      </w:r>
      <w:r w:rsidR="00CB4CAA">
        <w:rPr>
          <w:rFonts w:eastAsia="Calibri" w:cs="Times New Roman"/>
          <w:szCs w:val="28"/>
        </w:rPr>
        <w:t xml:space="preserve">                            </w:t>
      </w:r>
      <w:r w:rsidRPr="00C3299B">
        <w:rPr>
          <w:rFonts w:eastAsia="Calibri" w:cs="Times New Roman"/>
          <w:szCs w:val="28"/>
        </w:rPr>
        <w:t>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Pr="00C3299B">
        <w:rPr>
          <w:rFonts w:eastAsia="Calibri" w:cs="Times New Roman"/>
          <w:szCs w:val="28"/>
        </w:rPr>
        <w:t xml:space="preserve">"Развитие образования" на предоставление </w:t>
      </w:r>
      <w:r w:rsidR="00974EF5" w:rsidRPr="00C3299B">
        <w:rPr>
          <w:rFonts w:eastAsia="Calibri" w:cs="Times New Roman"/>
          <w:szCs w:val="28"/>
        </w:rPr>
        <w:t xml:space="preserve">грантов </w:t>
      </w:r>
      <w:r w:rsidRPr="00C3299B">
        <w:rPr>
          <w:rFonts w:eastAsia="Calibri" w:cs="Times New Roman"/>
          <w:szCs w:val="28"/>
        </w:rPr>
        <w:t xml:space="preserve">в форме </w:t>
      </w:r>
      <w:r w:rsidR="00974EF5" w:rsidRPr="00C3299B">
        <w:rPr>
          <w:rFonts w:eastAsia="Calibri" w:cs="Times New Roman"/>
          <w:szCs w:val="28"/>
        </w:rPr>
        <w:t xml:space="preserve">субсидий </w:t>
      </w:r>
      <w:r w:rsidRPr="00C3299B">
        <w:rPr>
          <w:rFonts w:eastAsia="Calibri" w:cs="Times New Roman"/>
          <w:szCs w:val="28"/>
        </w:rPr>
        <w:t xml:space="preserve">автономной некоммерческой организации "Агентство развития внутреннего туризма" </w:t>
      </w:r>
      <w:r w:rsidR="00CB4CAA">
        <w:rPr>
          <w:rFonts w:eastAsia="Calibri" w:cs="Times New Roman"/>
          <w:szCs w:val="28"/>
        </w:rPr>
        <w:t xml:space="preserve">                                   </w:t>
      </w:r>
      <w:r w:rsidR="00974EF5" w:rsidRPr="00C3299B">
        <w:rPr>
          <w:rFonts w:eastAsia="Calibri" w:cs="Times New Roman"/>
          <w:szCs w:val="28"/>
        </w:rPr>
        <w:t xml:space="preserve">и Общероссийской общественно-государственной организации "Российское </w:t>
      </w:r>
      <w:r w:rsidR="00CB4CAA">
        <w:rPr>
          <w:rFonts w:eastAsia="Calibri" w:cs="Times New Roman"/>
          <w:szCs w:val="28"/>
        </w:rPr>
        <w:t xml:space="preserve">                </w:t>
      </w:r>
      <w:r w:rsidR="00974EF5" w:rsidRPr="00C3299B">
        <w:rPr>
          <w:rFonts w:eastAsia="Calibri" w:cs="Times New Roman"/>
          <w:szCs w:val="28"/>
        </w:rPr>
        <w:t xml:space="preserve">военно-историческое общество" </w:t>
      </w:r>
      <w:r w:rsidRPr="00C3299B">
        <w:rPr>
          <w:rFonts w:eastAsia="Calibri" w:cs="Times New Roman"/>
          <w:szCs w:val="28"/>
        </w:rPr>
        <w:t>на организацию и проведение просветительских программ патриотической направленности для детей</w:t>
      </w:r>
      <w:r w:rsidR="00974EF5" w:rsidRPr="00C3299B">
        <w:rPr>
          <w:rFonts w:eastAsia="Calibri" w:cs="Times New Roman"/>
          <w:szCs w:val="28"/>
        </w:rPr>
        <w:t xml:space="preserve"> </w:t>
      </w:r>
      <w:r w:rsidRPr="00C3299B">
        <w:rPr>
          <w:rFonts w:eastAsia="Calibri" w:cs="Times New Roman"/>
          <w:szCs w:val="28"/>
        </w:rPr>
        <w:t>и молодежи;</w:t>
      </w:r>
    </w:p>
    <w:p w:rsidR="00672856" w:rsidRPr="00C3299B" w:rsidRDefault="00672856" w:rsidP="00672856">
      <w:pPr>
        <w:spacing w:after="10"/>
        <w:rPr>
          <w:rFonts w:eastAsia="Times New Roman" w:cs="Times New Roman"/>
          <w:szCs w:val="28"/>
          <w:lang w:eastAsia="ru-RU"/>
        </w:rPr>
      </w:pPr>
      <w:r w:rsidRPr="00C3299B">
        <w:rPr>
          <w:rFonts w:eastAsia="Calibri" w:cs="Times New Roman"/>
          <w:szCs w:val="28"/>
        </w:rPr>
        <w:t xml:space="preserve">62520 </w:t>
      </w:r>
      <w:r w:rsidRPr="00C3299B">
        <w:rPr>
          <w:rFonts w:eastAsia="Times New Roman" w:cs="Times New Roman"/>
          <w:szCs w:val="28"/>
          <w:lang w:eastAsia="ru-RU"/>
        </w:rPr>
        <w:t xml:space="preserve">Гранты в форме субсидий победителям конкурса среди некоммерческих организаций, в том числе молодежных и детских общественных объединений </w:t>
      </w:r>
      <w:r w:rsidR="00CB4CAA">
        <w:rPr>
          <w:rFonts w:eastAsia="Times New Roman" w:cs="Times New Roman"/>
          <w:szCs w:val="28"/>
          <w:lang w:eastAsia="ru-RU"/>
        </w:rPr>
        <w:t xml:space="preserve">                        </w:t>
      </w:r>
      <w:r w:rsidRPr="00C3299B">
        <w:rPr>
          <w:rFonts w:eastAsia="Times New Roman" w:cs="Times New Roman"/>
          <w:szCs w:val="28"/>
          <w:lang w:eastAsia="ru-RU"/>
        </w:rPr>
        <w:t>(за исключением казенных учреждений), на реализацию мероприятий по сохранению исторической памяти и гражданскому воспитанию</w:t>
      </w:r>
    </w:p>
    <w:p w:rsidR="00672856" w:rsidRDefault="00672856" w:rsidP="00672856">
      <w:pPr>
        <w:spacing w:after="10"/>
        <w:rPr>
          <w:rFonts w:eastAsia="Times New Roman" w:cs="Times New Roman"/>
          <w:szCs w:val="28"/>
          <w:lang w:eastAsia="ru-RU"/>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CB4CAA">
        <w:rPr>
          <w:rFonts w:eastAsia="Calibri" w:cs="Times New Roman"/>
          <w:szCs w:val="28"/>
        </w:rPr>
        <w:t xml:space="preserve">                  </w:t>
      </w:r>
      <w:r w:rsidRPr="00C3299B">
        <w:rPr>
          <w:rFonts w:eastAsia="Calibri" w:cs="Times New Roman"/>
          <w:szCs w:val="28"/>
        </w:rPr>
        <w:t xml:space="preserve">"Развитие образования" на предоставление грантов в форме субсидий </w:t>
      </w:r>
      <w:r w:rsidRPr="00C3299B">
        <w:rPr>
          <w:rFonts w:eastAsia="Times New Roman" w:cs="Times New Roman"/>
          <w:szCs w:val="28"/>
          <w:lang w:eastAsia="ru-RU"/>
        </w:rPr>
        <w:t>победителям конкурса среди некоммерческих организаций, в том числе молодежных и детских общественных объединений (за исключением казенных учреждений), на реализацию мероприятий по сохранению исторической памяти и гражданскому воспитанию;</w:t>
      </w:r>
    </w:p>
    <w:p w:rsidR="00672856" w:rsidRPr="00C3299B" w:rsidRDefault="00672856" w:rsidP="00672856">
      <w:pPr>
        <w:spacing w:after="10"/>
        <w:rPr>
          <w:rFonts w:eastAsia="Calibri" w:cs="Times New Roman"/>
          <w:szCs w:val="28"/>
        </w:rPr>
      </w:pPr>
      <w:r w:rsidRPr="00C3299B">
        <w:rPr>
          <w:rFonts w:eastAsia="Calibri" w:cs="Times New Roman"/>
          <w:szCs w:val="28"/>
        </w:rPr>
        <w:t>64840 Грант в форме субсидии Общероссийской</w:t>
      </w:r>
      <w:r w:rsidR="00974EF5" w:rsidRPr="00C3299B">
        <w:rPr>
          <w:rFonts w:eastAsia="Calibri" w:cs="Times New Roman"/>
          <w:szCs w:val="28"/>
        </w:rPr>
        <w:t xml:space="preserve"> </w:t>
      </w:r>
      <w:r w:rsidRPr="00C3299B">
        <w:rPr>
          <w:rFonts w:eastAsia="Calibri" w:cs="Times New Roman"/>
          <w:szCs w:val="28"/>
        </w:rPr>
        <w:t xml:space="preserve">общественно-государственной организации "Добровольное общество содействия армии, авиации и флоту России" </w:t>
      </w:r>
      <w:r w:rsidR="00CB4CAA">
        <w:rPr>
          <w:rFonts w:eastAsia="Calibri" w:cs="Times New Roman"/>
          <w:szCs w:val="28"/>
        </w:rPr>
        <w:t xml:space="preserve">              </w:t>
      </w:r>
      <w:r w:rsidRPr="00C3299B">
        <w:rPr>
          <w:rFonts w:eastAsia="Calibri" w:cs="Times New Roman"/>
          <w:szCs w:val="28"/>
        </w:rPr>
        <w:t>в целях обеспечения увеличения количества мероприятий патриотической (в том числе военно-патриотической) направленности</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CB4CAA">
        <w:rPr>
          <w:rFonts w:eastAsia="Calibri" w:cs="Times New Roman"/>
          <w:szCs w:val="28"/>
        </w:rPr>
        <w:t xml:space="preserve">                    </w:t>
      </w:r>
      <w:r w:rsidRPr="00C3299B">
        <w:rPr>
          <w:rFonts w:eastAsia="Calibri" w:cs="Times New Roman"/>
          <w:szCs w:val="28"/>
        </w:rPr>
        <w:t xml:space="preserve">"Развитие образования" на предоставление гранта в форме субсидии Общероссийской общественно-государственной организации </w:t>
      </w:r>
      <w:r w:rsidR="00CB4CAA">
        <w:rPr>
          <w:rFonts w:eastAsia="Calibri" w:cs="Times New Roman"/>
          <w:szCs w:val="28"/>
        </w:rPr>
        <w:t xml:space="preserve">                             </w:t>
      </w:r>
      <w:r w:rsidRPr="00C3299B">
        <w:rPr>
          <w:rFonts w:eastAsia="Calibri" w:cs="Times New Roman"/>
          <w:szCs w:val="28"/>
        </w:rPr>
        <w:t>"Добровольное общество содействия армии, авиации и флоту России" в целях обеспечения увеличения количества мероприятий патриотической (в том числе</w:t>
      </w:r>
      <w:r w:rsidR="000A6517" w:rsidRPr="00C3299B">
        <w:rPr>
          <w:rFonts w:eastAsia="Calibri" w:cs="Times New Roman"/>
          <w:szCs w:val="28"/>
        </w:rPr>
        <w:t xml:space="preserve"> </w:t>
      </w:r>
      <w:r w:rsidR="00974EF5" w:rsidRPr="00C3299B">
        <w:rPr>
          <w:rFonts w:eastAsia="Calibri" w:cs="Times New Roman"/>
          <w:szCs w:val="28"/>
        </w:rPr>
        <w:t xml:space="preserve">                       </w:t>
      </w:r>
      <w:r w:rsidRPr="00C3299B">
        <w:rPr>
          <w:rFonts w:eastAsia="Calibri" w:cs="Times New Roman"/>
          <w:szCs w:val="28"/>
        </w:rPr>
        <w:t>военно-патриотической) направленности;</w:t>
      </w:r>
    </w:p>
    <w:p w:rsidR="00672856" w:rsidRPr="00C3299B" w:rsidRDefault="00672856" w:rsidP="00672856">
      <w:pPr>
        <w:spacing w:after="10"/>
        <w:rPr>
          <w:rFonts w:eastAsia="Calibri" w:cs="Times New Roman"/>
          <w:szCs w:val="28"/>
        </w:rPr>
      </w:pPr>
      <w:r w:rsidRPr="00C3299B">
        <w:rPr>
          <w:rFonts w:eastAsia="Calibri" w:cs="Times New Roman"/>
          <w:szCs w:val="28"/>
        </w:rPr>
        <w:t>64851 Проведение всероссийских, окружных и межрегиональных мероприятий в сфере патриотического воспитания с участием детей и молодежи</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CB4CAA">
        <w:rPr>
          <w:rFonts w:eastAsia="Calibri" w:cs="Times New Roman"/>
          <w:szCs w:val="28"/>
        </w:rPr>
        <w:t xml:space="preserve">                     </w:t>
      </w:r>
      <w:r w:rsidRPr="00C3299B">
        <w:rPr>
          <w:rFonts w:eastAsia="Calibri" w:cs="Times New Roman"/>
          <w:szCs w:val="28"/>
        </w:rPr>
        <w:t>"Развитие образования" на проведение всероссийских, окружных и межрегиональных мероприятий в сфере патриотического воспитания с участием детей и молодежи;</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64852 Проведение мероприятий военно-патриотической направленности </w:t>
      </w:r>
      <w:r w:rsidR="00CB4CAA">
        <w:rPr>
          <w:rFonts w:eastAsia="Calibri" w:cs="Times New Roman"/>
          <w:szCs w:val="28"/>
        </w:rPr>
        <w:t xml:space="preserve">                        </w:t>
      </w:r>
      <w:r w:rsidRPr="00C3299B">
        <w:rPr>
          <w:rFonts w:eastAsia="Calibri" w:cs="Times New Roman"/>
          <w:szCs w:val="28"/>
        </w:rPr>
        <w:t>в целях увеличения численности детей, вовлеченных в деятельность Всероссийского детско-юношеского военно-патриотического общественного движения "ЮНАРМИЯ"</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CB4CAA">
        <w:rPr>
          <w:rFonts w:eastAsia="Calibri" w:cs="Times New Roman"/>
          <w:szCs w:val="28"/>
        </w:rPr>
        <w:t xml:space="preserve">                     </w:t>
      </w:r>
      <w:r w:rsidRPr="00C3299B">
        <w:rPr>
          <w:rFonts w:eastAsia="Calibri" w:cs="Times New Roman"/>
          <w:szCs w:val="28"/>
        </w:rPr>
        <w:t>"Развитие образования" на проведение мероприятий военно-патриотической направленности в целях увеличения численности детей, вовлеченных</w:t>
      </w:r>
      <w:r w:rsidR="00974EF5" w:rsidRPr="00C3299B">
        <w:rPr>
          <w:rFonts w:eastAsia="Calibri" w:cs="Times New Roman"/>
          <w:szCs w:val="28"/>
        </w:rPr>
        <w:t xml:space="preserve"> </w:t>
      </w:r>
      <w:r w:rsidRPr="00C3299B">
        <w:rPr>
          <w:rFonts w:eastAsia="Calibri" w:cs="Times New Roman"/>
          <w:szCs w:val="28"/>
        </w:rPr>
        <w:t>в деятельность Всероссийского детско-юношеского военно-патриотического общественного движения "ЮНАРМИЯ";</w:t>
      </w:r>
    </w:p>
    <w:p w:rsidR="00672856" w:rsidRPr="00C3299B" w:rsidRDefault="00672856" w:rsidP="00672856">
      <w:pPr>
        <w:spacing w:after="10"/>
        <w:rPr>
          <w:rFonts w:eastAsia="Calibri" w:cs="Times New Roman"/>
          <w:szCs w:val="28"/>
        </w:rPr>
      </w:pPr>
      <w:r w:rsidRPr="00C3299B">
        <w:rPr>
          <w:rFonts w:eastAsia="Calibri" w:cs="Times New Roman"/>
          <w:szCs w:val="28"/>
        </w:rPr>
        <w:t>64854 Обеспечение увеличения численности детей, вовлеченных</w:t>
      </w:r>
      <w:r w:rsidR="00CB4CAA">
        <w:rPr>
          <w:rFonts w:eastAsia="Calibri" w:cs="Times New Roman"/>
          <w:szCs w:val="28"/>
        </w:rPr>
        <w:t xml:space="preserve">                                     </w:t>
      </w:r>
      <w:r w:rsidRPr="00C3299B">
        <w:rPr>
          <w:rFonts w:eastAsia="Calibri" w:cs="Times New Roman"/>
          <w:szCs w:val="28"/>
        </w:rPr>
        <w:t>в деятельность Общероссийской общественно-государственной</w:t>
      </w:r>
      <w:r w:rsidR="00974EF5" w:rsidRPr="00C3299B">
        <w:rPr>
          <w:rFonts w:eastAsia="Calibri" w:cs="Times New Roman"/>
          <w:szCs w:val="28"/>
        </w:rPr>
        <w:t xml:space="preserve"> </w:t>
      </w:r>
      <w:r w:rsidRPr="00C3299B">
        <w:rPr>
          <w:rFonts w:eastAsia="Calibri" w:cs="Times New Roman"/>
          <w:szCs w:val="28"/>
        </w:rPr>
        <w:t>детско-юношеской организации "Российское движение школьников"</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CB4CAA">
        <w:rPr>
          <w:rFonts w:eastAsia="Calibri" w:cs="Times New Roman"/>
          <w:szCs w:val="28"/>
        </w:rPr>
        <w:t xml:space="preserve">                     </w:t>
      </w:r>
      <w:r w:rsidRPr="00C3299B">
        <w:rPr>
          <w:rFonts w:eastAsia="Calibri" w:cs="Times New Roman"/>
          <w:szCs w:val="28"/>
        </w:rPr>
        <w:t>"Развитие образования" на обеспечение увеличения численности детей, вовлеченных в деятельность Общероссийской общественно-государственной детско-юношеской организации "Российское движение школьников";</w:t>
      </w:r>
    </w:p>
    <w:p w:rsidR="00672856" w:rsidRPr="00C3299B" w:rsidRDefault="00672856" w:rsidP="00672856">
      <w:pPr>
        <w:spacing w:after="10"/>
        <w:rPr>
          <w:rFonts w:eastAsia="Calibri" w:cs="Times New Roman"/>
          <w:szCs w:val="28"/>
        </w:rPr>
      </w:pPr>
      <w:r w:rsidRPr="00C3299B">
        <w:rPr>
          <w:rFonts w:eastAsia="Calibri" w:cs="Times New Roman"/>
          <w:szCs w:val="28"/>
        </w:rPr>
        <w:t>64855 Разработка и реализация комплекса мер, направленных на развитие системы гражданского и патриотического воспитания учащихся общеобразовательных организаций</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CB4CAA">
        <w:rPr>
          <w:rFonts w:eastAsia="Calibri" w:cs="Times New Roman"/>
          <w:szCs w:val="28"/>
        </w:rPr>
        <w:t xml:space="preserve">                      </w:t>
      </w:r>
      <w:r w:rsidRPr="00C3299B">
        <w:rPr>
          <w:rFonts w:eastAsia="Calibri" w:cs="Times New Roman"/>
          <w:szCs w:val="28"/>
        </w:rPr>
        <w:t xml:space="preserve">"Развитие образования" на разработку и реализацию комплекса мер, направленных </w:t>
      </w:r>
      <w:r w:rsidR="00CB4CAA">
        <w:rPr>
          <w:rFonts w:eastAsia="Calibri" w:cs="Times New Roman"/>
          <w:szCs w:val="28"/>
        </w:rPr>
        <w:t xml:space="preserve">  </w:t>
      </w:r>
      <w:r w:rsidRPr="00C3299B">
        <w:rPr>
          <w:rFonts w:eastAsia="Calibri" w:cs="Times New Roman"/>
          <w:szCs w:val="28"/>
        </w:rPr>
        <w:t xml:space="preserve">на развитие системы гражданского и патриотического воспитания учащихся общеобразовательных организаций, включая внедрение ставок специалистов </w:t>
      </w:r>
      <w:r w:rsidR="00CB4CAA">
        <w:rPr>
          <w:rFonts w:eastAsia="Calibri" w:cs="Times New Roman"/>
          <w:szCs w:val="28"/>
        </w:rPr>
        <w:t xml:space="preserve">               </w:t>
      </w:r>
      <w:r w:rsidRPr="00C3299B">
        <w:rPr>
          <w:rFonts w:eastAsia="Calibri" w:cs="Times New Roman"/>
          <w:szCs w:val="28"/>
        </w:rPr>
        <w:t>по воспитанию;</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64856 Грант в форме субсидии автономной некоммерческой организации "Большая перемена" на реализацию Всероссийского конкурса "Большая перемена", </w:t>
      </w:r>
      <w:r w:rsidR="00CB4CAA">
        <w:rPr>
          <w:rFonts w:eastAsia="Calibri" w:cs="Times New Roman"/>
          <w:szCs w:val="28"/>
        </w:rPr>
        <w:t xml:space="preserve">             </w:t>
      </w:r>
      <w:r w:rsidRPr="00C3299B">
        <w:rPr>
          <w:rFonts w:eastAsia="Calibri" w:cs="Times New Roman"/>
          <w:szCs w:val="28"/>
        </w:rPr>
        <w:t>в том числе в целях осуществления выплат победителям конкурса</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CB4CAA">
        <w:rPr>
          <w:rFonts w:eastAsia="Calibri" w:cs="Times New Roman"/>
          <w:szCs w:val="28"/>
        </w:rPr>
        <w:t xml:space="preserve">                       </w:t>
      </w:r>
      <w:r w:rsidRPr="00C3299B">
        <w:rPr>
          <w:rFonts w:eastAsia="Calibri" w:cs="Times New Roman"/>
          <w:szCs w:val="28"/>
        </w:rPr>
        <w:t>"Развитие образования" на предоставление гранта в форме субсидии автономной некоммерческой организации "Большая перемена" на реализацию Всероссийского конкурса "Большая перемена", в том числе в целях осуществления выплат победителям конкурса;</w:t>
      </w:r>
    </w:p>
    <w:p w:rsidR="00672856" w:rsidRPr="00C3299B" w:rsidRDefault="00672856" w:rsidP="00672856">
      <w:pPr>
        <w:spacing w:after="10"/>
        <w:rPr>
          <w:rFonts w:eastAsia="Calibri" w:cs="Times New Roman"/>
          <w:szCs w:val="28"/>
        </w:rPr>
      </w:pPr>
      <w:r w:rsidRPr="00C3299B">
        <w:rPr>
          <w:rFonts w:eastAsia="Calibri" w:cs="Times New Roman"/>
          <w:szCs w:val="28"/>
        </w:rPr>
        <w:t>64857</w:t>
      </w:r>
      <w:r w:rsidR="000A6517" w:rsidRPr="00C3299B">
        <w:rPr>
          <w:rFonts w:eastAsia="Calibri" w:cs="Times New Roman"/>
          <w:szCs w:val="28"/>
        </w:rPr>
        <w:t xml:space="preserve"> </w:t>
      </w:r>
      <w:r w:rsidRPr="00C3299B">
        <w:rPr>
          <w:rFonts w:eastAsia="Calibri" w:cs="Times New Roman"/>
          <w:szCs w:val="28"/>
        </w:rPr>
        <w:t>Государственная поддержка автономной некоммерческой организации "Центр изучения и сетевого мониторинга молодежной среды", федерального государственного бюджетного научного учреждения "Институт изучения детства, семьи и воспитания Российской академии образования"</w:t>
      </w:r>
      <w:r w:rsidR="00974EF5" w:rsidRPr="00C3299B">
        <w:rPr>
          <w:rFonts w:eastAsia="Calibri" w:cs="Times New Roman"/>
          <w:szCs w:val="28"/>
        </w:rPr>
        <w:t xml:space="preserve"> </w:t>
      </w:r>
      <w:r w:rsidRPr="00C3299B">
        <w:rPr>
          <w:rFonts w:eastAsia="Calibri" w:cs="Times New Roman"/>
          <w:szCs w:val="28"/>
        </w:rPr>
        <w:t xml:space="preserve">и федерального государственного бюджетного учреждения "Федеральный институт оценки качества образования" в целях формирования единого подхода к межведомственному взаимодействию в системе воспитания и профилактики безнадзорности </w:t>
      </w:r>
      <w:r w:rsidR="00CB4CAA">
        <w:rPr>
          <w:rFonts w:eastAsia="Calibri" w:cs="Times New Roman"/>
          <w:szCs w:val="28"/>
        </w:rPr>
        <w:t xml:space="preserve">                                 </w:t>
      </w:r>
      <w:r w:rsidRPr="00C3299B">
        <w:rPr>
          <w:rFonts w:eastAsia="Calibri" w:cs="Times New Roman"/>
          <w:szCs w:val="28"/>
        </w:rPr>
        <w:t>и правонарушений несовершеннолетних</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CB4CAA">
        <w:rPr>
          <w:rFonts w:eastAsia="Calibri" w:cs="Times New Roman"/>
          <w:szCs w:val="28"/>
        </w:rPr>
        <w:t xml:space="preserve">                      </w:t>
      </w:r>
      <w:r w:rsidRPr="00C3299B">
        <w:rPr>
          <w:rFonts w:eastAsia="Calibri" w:cs="Times New Roman"/>
          <w:szCs w:val="28"/>
        </w:rPr>
        <w:t>"Развитие образования" на государственную поддержку автономной некоммерческой организации "Центр изучения и сетевого мониторинга молодежной среды", федерального государственного бюджетного научного учреждения</w:t>
      </w:r>
      <w:r w:rsidR="000A6517" w:rsidRPr="00C3299B">
        <w:rPr>
          <w:rFonts w:eastAsia="Calibri" w:cs="Times New Roman"/>
          <w:szCs w:val="28"/>
        </w:rPr>
        <w:t xml:space="preserve"> </w:t>
      </w:r>
      <w:r w:rsidR="00CB4CAA">
        <w:rPr>
          <w:rFonts w:eastAsia="Calibri" w:cs="Times New Roman"/>
          <w:szCs w:val="28"/>
        </w:rPr>
        <w:t xml:space="preserve">                             </w:t>
      </w:r>
      <w:r w:rsidRPr="00C3299B">
        <w:rPr>
          <w:rFonts w:eastAsia="Calibri" w:cs="Times New Roman"/>
          <w:szCs w:val="28"/>
        </w:rPr>
        <w:t xml:space="preserve">"Институт изучения детства, семьи и воспитания Российской академии образования" и федерального государственного бюджетного учреждения "Федеральный институт оценки качества образования" в целях формирования единого подхода </w:t>
      </w:r>
      <w:r w:rsidR="00CB4CAA">
        <w:rPr>
          <w:rFonts w:eastAsia="Calibri" w:cs="Times New Roman"/>
          <w:szCs w:val="28"/>
        </w:rPr>
        <w:t xml:space="preserve">                                      </w:t>
      </w:r>
      <w:r w:rsidRPr="00C3299B">
        <w:rPr>
          <w:rFonts w:eastAsia="Calibri" w:cs="Times New Roman"/>
          <w:szCs w:val="28"/>
        </w:rPr>
        <w:t>к межведомственному взаимодействию в системе воспитания и профилактики безнадзорности и правонарушений несовершеннолетних;</w:t>
      </w:r>
    </w:p>
    <w:p w:rsidR="00672856" w:rsidRPr="00C3299B" w:rsidRDefault="00672856" w:rsidP="00672856">
      <w:pPr>
        <w:spacing w:after="10"/>
        <w:rPr>
          <w:rFonts w:eastAsia="Calibri" w:cs="Times New Roman"/>
          <w:szCs w:val="28"/>
        </w:rPr>
      </w:pPr>
      <w:r w:rsidRPr="00C3299B">
        <w:rPr>
          <w:rFonts w:eastAsia="Calibri" w:cs="Times New Roman"/>
          <w:szCs w:val="28"/>
        </w:rPr>
        <w:t>64858 Грант в форме субсидии Общероссийской</w:t>
      </w:r>
      <w:r w:rsidR="000A6517" w:rsidRPr="00C3299B">
        <w:rPr>
          <w:rFonts w:eastAsia="Calibri" w:cs="Times New Roman"/>
          <w:szCs w:val="28"/>
        </w:rPr>
        <w:t xml:space="preserve"> </w:t>
      </w:r>
      <w:r w:rsidRPr="00C3299B">
        <w:rPr>
          <w:rFonts w:eastAsia="Calibri" w:cs="Times New Roman"/>
          <w:szCs w:val="28"/>
        </w:rPr>
        <w:t xml:space="preserve">общественно-государственной детско-юношеской организации "Российское движение школьников" в целях проведения мероприятий, связанных с воспитанием подрастающего поколения </w:t>
      </w:r>
      <w:r w:rsidR="00CB4CAA">
        <w:rPr>
          <w:rFonts w:eastAsia="Calibri" w:cs="Times New Roman"/>
          <w:szCs w:val="28"/>
        </w:rPr>
        <w:t xml:space="preserve">                         </w:t>
      </w:r>
      <w:r w:rsidRPr="00C3299B">
        <w:rPr>
          <w:rFonts w:eastAsia="Calibri" w:cs="Times New Roman"/>
          <w:szCs w:val="28"/>
        </w:rPr>
        <w:t>и формированием личности</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CB4CAA">
        <w:rPr>
          <w:rFonts w:eastAsia="Calibri" w:cs="Times New Roman"/>
          <w:szCs w:val="28"/>
        </w:rPr>
        <w:t xml:space="preserve">                      </w:t>
      </w:r>
      <w:r w:rsidRPr="00C3299B">
        <w:rPr>
          <w:rFonts w:eastAsia="Calibri" w:cs="Times New Roman"/>
          <w:szCs w:val="28"/>
        </w:rPr>
        <w:t>"Развитие образования" на предоставление гранта в форме субсидии Общероссийской общественно-государственной детско-юношеской организации "Российское движение школьников" в целях проведения мероприятий, связанных</w:t>
      </w:r>
      <w:r w:rsidR="00CB4CAA">
        <w:rPr>
          <w:rFonts w:eastAsia="Calibri" w:cs="Times New Roman"/>
          <w:szCs w:val="28"/>
        </w:rPr>
        <w:t xml:space="preserve">                  </w:t>
      </w:r>
      <w:r w:rsidRPr="00C3299B">
        <w:rPr>
          <w:rFonts w:eastAsia="Calibri" w:cs="Times New Roman"/>
          <w:szCs w:val="28"/>
        </w:rPr>
        <w:t xml:space="preserve"> с воспитанием подрастающего поколения и формированием личности;</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64859 Грант в форме субсидии Общероссийскому общественному движению по увековечению памяти погибших при защите Отечества "Поисковое движение России" на проведение мероприятий в целях сохранения и увековечения памяти погибших при защите Отечества, установления имен и судеб погибших и пропавших без вести при защите Отечества, розыска их родственников, проведения поисковых </w:t>
      </w:r>
      <w:r w:rsidR="00CB4CAA">
        <w:rPr>
          <w:rFonts w:eastAsia="Calibri" w:cs="Times New Roman"/>
          <w:szCs w:val="28"/>
        </w:rPr>
        <w:t xml:space="preserve">                </w:t>
      </w:r>
      <w:r w:rsidRPr="00C3299B">
        <w:rPr>
          <w:rFonts w:eastAsia="Calibri" w:cs="Times New Roman"/>
          <w:szCs w:val="28"/>
        </w:rPr>
        <w:t>и иных работ</w:t>
      </w:r>
    </w:p>
    <w:p w:rsidR="00BF4514" w:rsidRDefault="00672856" w:rsidP="00974EF5">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CB4CAA">
        <w:rPr>
          <w:rFonts w:eastAsia="Calibri" w:cs="Times New Roman"/>
          <w:szCs w:val="28"/>
        </w:rPr>
        <w:t xml:space="preserve">             </w:t>
      </w:r>
      <w:r w:rsidRPr="00C3299B">
        <w:rPr>
          <w:rFonts w:eastAsia="Calibri" w:cs="Times New Roman"/>
          <w:szCs w:val="28"/>
        </w:rPr>
        <w:t xml:space="preserve">"Развитие образования" на предоставление гранта в форме субсидии Общероссийскому общественному движению по увековечению памяти погибших при защите Отечества "Поисковое движение России" на проведение мероприятий </w:t>
      </w:r>
      <w:r w:rsidR="00CB4CAA">
        <w:rPr>
          <w:rFonts w:eastAsia="Calibri" w:cs="Times New Roman"/>
          <w:szCs w:val="28"/>
        </w:rPr>
        <w:t xml:space="preserve">                     </w:t>
      </w:r>
      <w:r w:rsidRPr="00C3299B">
        <w:rPr>
          <w:rFonts w:eastAsia="Calibri" w:cs="Times New Roman"/>
          <w:szCs w:val="28"/>
        </w:rPr>
        <w:t>в целях сохранения и увековечения памяти погибших при защите Отечества, установления имен и судеб погибших и пропавших без вести при защите Отечества, розыска их родственников, проведения поисковых и иных работ</w:t>
      </w:r>
      <w:r w:rsidR="00BF4514">
        <w:rPr>
          <w:rFonts w:eastAsia="Calibri" w:cs="Times New Roman"/>
          <w:szCs w:val="28"/>
        </w:rPr>
        <w:t>;</w:t>
      </w:r>
    </w:p>
    <w:p w:rsidR="00BF4514" w:rsidRDefault="00172A18" w:rsidP="00974EF5">
      <w:pPr>
        <w:spacing w:after="10"/>
        <w:rPr>
          <w:rFonts w:eastAsia="Calibri" w:cs="Times New Roman"/>
          <w:szCs w:val="28"/>
        </w:rPr>
      </w:pPr>
      <w:r w:rsidRPr="003A097E">
        <w:rPr>
          <w:rFonts w:eastAsia="Calibri" w:cs="Times New Roman"/>
          <w:szCs w:val="28"/>
        </w:rPr>
        <w:t>64870 Государственная поддержка Общероссийского общественно-государственного движения детей и молодежи "Движение первых" в целях финансового обеспечения реализации комплекса мероприятий, направленных на вовлечение отдельных категорий граждан и организаций в систему патриотического воспитания детей и молодежи</w:t>
      </w:r>
    </w:p>
    <w:p w:rsidR="003F79B2" w:rsidRDefault="003F79B2" w:rsidP="00974EF5">
      <w:pPr>
        <w:spacing w:after="10"/>
        <w:rPr>
          <w:rFonts w:eastAsia="Calibri" w:cs="Times New Roman"/>
          <w:szCs w:val="28"/>
        </w:rPr>
      </w:pPr>
      <w:r w:rsidRPr="003F79B2">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 "Развитие образования" на государственную поддержку Общероссийского                                общественно-государственного движения детей и молодежи "Движение первых"                    в целях финансового обеспечения реализации комплекса мероприятий, направленных на вовлечение отдельных категорий граждан и организаций в систему патриотического воспитания детей и молодежи";</w:t>
      </w:r>
    </w:p>
    <w:p w:rsidR="00172A18" w:rsidRPr="005047EA" w:rsidRDefault="00172A18" w:rsidP="00533CAC">
      <w:pPr>
        <w:spacing w:after="10"/>
        <w:rPr>
          <w:rFonts w:eastAsia="Calibri" w:cs="Times New Roman"/>
          <w:szCs w:val="28"/>
          <w:highlight w:val="yellow"/>
        </w:rPr>
      </w:pPr>
      <w:r w:rsidRPr="00533CAC">
        <w:rPr>
          <w:rFonts w:eastAsia="Calibri" w:cs="Times New Roman"/>
          <w:szCs w:val="28"/>
        </w:rPr>
        <w:t xml:space="preserve">64872 </w:t>
      </w:r>
      <w:r w:rsidR="003919CB" w:rsidRPr="003919CB">
        <w:rPr>
          <w:rFonts w:eastAsia="Calibri" w:cs="Times New Roman"/>
          <w:szCs w:val="28"/>
        </w:rPr>
        <w:t>Гранты в форме субсидий юридическим лицам и индивидуальным предпринимателям на организацию и проведение проектной активности, направленной на воспитание, развитие и самореализацию детей и молодежи, организацию досуга детей и молодежи</w:t>
      </w:r>
    </w:p>
    <w:p w:rsidR="00533CAC" w:rsidRDefault="00533CAC" w:rsidP="00974EF5">
      <w:pPr>
        <w:spacing w:after="10"/>
        <w:rPr>
          <w:rFonts w:eastAsia="Calibri" w:cs="Times New Roman"/>
          <w:szCs w:val="28"/>
          <w:highlight w:val="yellow"/>
        </w:rPr>
      </w:pPr>
      <w:r w:rsidRPr="00533CAC">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 "Развитие образования" на предоставление грант</w:t>
      </w:r>
      <w:r w:rsidR="003919CB">
        <w:rPr>
          <w:rFonts w:eastAsia="Calibri" w:cs="Times New Roman"/>
          <w:szCs w:val="28"/>
        </w:rPr>
        <w:t>ов</w:t>
      </w:r>
      <w:r w:rsidRPr="00533CAC">
        <w:rPr>
          <w:rFonts w:eastAsia="Calibri" w:cs="Times New Roman"/>
          <w:szCs w:val="28"/>
        </w:rPr>
        <w:t xml:space="preserve"> в форме субсиди</w:t>
      </w:r>
      <w:r w:rsidR="003919CB">
        <w:rPr>
          <w:rFonts w:eastAsia="Calibri" w:cs="Times New Roman"/>
          <w:szCs w:val="28"/>
        </w:rPr>
        <w:t>й</w:t>
      </w:r>
      <w:r w:rsidRPr="00533CAC">
        <w:rPr>
          <w:rFonts w:eastAsia="Calibri" w:cs="Times New Roman"/>
          <w:szCs w:val="28"/>
        </w:rPr>
        <w:t xml:space="preserve"> </w:t>
      </w:r>
      <w:r w:rsidR="003919CB" w:rsidRPr="003919CB">
        <w:rPr>
          <w:rFonts w:eastAsia="Calibri" w:cs="Times New Roman"/>
          <w:szCs w:val="28"/>
        </w:rPr>
        <w:t xml:space="preserve">юридическим лицам </w:t>
      </w:r>
      <w:r w:rsidR="003919CB">
        <w:rPr>
          <w:rFonts w:eastAsia="Calibri" w:cs="Times New Roman"/>
          <w:szCs w:val="28"/>
        </w:rPr>
        <w:t xml:space="preserve">                      </w:t>
      </w:r>
      <w:r w:rsidR="003919CB" w:rsidRPr="003919CB">
        <w:rPr>
          <w:rFonts w:eastAsia="Calibri" w:cs="Times New Roman"/>
          <w:szCs w:val="28"/>
        </w:rPr>
        <w:t xml:space="preserve">и индивидуальным предпринимателям на организацию и проведение проектной активности, направленной на воспитание, развитие и самореализацию детей </w:t>
      </w:r>
      <w:r w:rsidR="003919CB">
        <w:rPr>
          <w:rFonts w:eastAsia="Calibri" w:cs="Times New Roman"/>
          <w:szCs w:val="28"/>
        </w:rPr>
        <w:t xml:space="preserve">                               </w:t>
      </w:r>
      <w:r w:rsidR="003919CB" w:rsidRPr="003919CB">
        <w:rPr>
          <w:rFonts w:eastAsia="Calibri" w:cs="Times New Roman"/>
          <w:szCs w:val="28"/>
        </w:rPr>
        <w:t>и молодежи, организацию досуга детей и молодежи</w:t>
      </w:r>
      <w:r w:rsidRPr="00533CAC">
        <w:rPr>
          <w:rFonts w:eastAsia="Calibri" w:cs="Times New Roman"/>
          <w:szCs w:val="28"/>
        </w:rPr>
        <w:t>;</w:t>
      </w:r>
    </w:p>
    <w:p w:rsidR="00BF4514" w:rsidRPr="00C03B29" w:rsidRDefault="00BF4514" w:rsidP="00974EF5">
      <w:pPr>
        <w:spacing w:after="10"/>
        <w:rPr>
          <w:rFonts w:eastAsia="Calibri" w:cs="Times New Roman"/>
          <w:szCs w:val="28"/>
          <w:highlight w:val="yellow"/>
        </w:rPr>
      </w:pPr>
      <w:r w:rsidRPr="005047EA">
        <w:rPr>
          <w:rFonts w:eastAsia="Calibri" w:cs="Times New Roman"/>
          <w:szCs w:val="28"/>
        </w:rPr>
        <w:t xml:space="preserve">64873 </w:t>
      </w:r>
      <w:r w:rsidR="00EB51AD" w:rsidRPr="005047EA">
        <w:rPr>
          <w:rFonts w:eastAsia="Calibri" w:cs="Times New Roman"/>
          <w:szCs w:val="28"/>
        </w:rPr>
        <w:t xml:space="preserve">Государственная поддержка региональных отделений Общероссийского общественно-государственного движения детей и молодежи "Движение первых" </w:t>
      </w:r>
      <w:r w:rsidR="00CE6F93">
        <w:rPr>
          <w:rFonts w:eastAsia="Calibri" w:cs="Times New Roman"/>
          <w:szCs w:val="28"/>
        </w:rPr>
        <w:t xml:space="preserve">                      </w:t>
      </w:r>
      <w:r w:rsidR="00EB51AD" w:rsidRPr="005047EA">
        <w:rPr>
          <w:rFonts w:eastAsia="Calibri" w:cs="Times New Roman"/>
          <w:szCs w:val="28"/>
        </w:rPr>
        <w:t>в целях организации и проведения мероприятий, направленных на воспитание подрастающего поколения и формирование личности</w:t>
      </w:r>
    </w:p>
    <w:p w:rsidR="00443098" w:rsidRDefault="005047EA" w:rsidP="005047EA">
      <w:pPr>
        <w:spacing w:after="10"/>
        <w:rPr>
          <w:rFonts w:eastAsia="Calibri" w:cs="Times New Roman"/>
          <w:szCs w:val="28"/>
          <w:highlight w:val="yellow"/>
        </w:rPr>
      </w:pPr>
      <w:r w:rsidRPr="005047EA">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 "Развитие образования" на государственную поддержку региональных отделений Общероссийского общественно-государственного движения детей и молодежи "Движение первых" в целях организации и проведения мероприятий, направленных на воспитание подрастающего поколения и формирование личности;</w:t>
      </w:r>
    </w:p>
    <w:p w:rsidR="007F5140" w:rsidRDefault="007F5140" w:rsidP="00974EF5">
      <w:pPr>
        <w:spacing w:after="10"/>
        <w:rPr>
          <w:rFonts w:eastAsia="Calibri" w:cs="Times New Roman"/>
          <w:szCs w:val="28"/>
          <w:highlight w:val="yellow"/>
        </w:rPr>
      </w:pPr>
      <w:r w:rsidRPr="00C5317D">
        <w:rPr>
          <w:rFonts w:eastAsia="Calibri" w:cs="Times New Roman"/>
          <w:szCs w:val="28"/>
        </w:rPr>
        <w:t xml:space="preserve">64874 </w:t>
      </w:r>
      <w:r w:rsidR="00CA7DF7" w:rsidRPr="00C5317D">
        <w:rPr>
          <w:rFonts w:eastAsia="Calibri" w:cs="Times New Roman"/>
          <w:szCs w:val="28"/>
        </w:rPr>
        <w:t>Государственная поддержка Общероссийского общественно-государственного движения детей и молодежи "Движение первых" в целях финансового обеспечения продвижения программы развития социальной активности учащихся начальных классов "Орлята России"</w:t>
      </w:r>
    </w:p>
    <w:p w:rsidR="00443098" w:rsidRPr="00255A9D" w:rsidRDefault="00C5317D" w:rsidP="002952CA">
      <w:pPr>
        <w:spacing w:after="10"/>
        <w:rPr>
          <w:rFonts w:eastAsia="Calibri" w:cs="Times New Roman"/>
          <w:szCs w:val="28"/>
        </w:rPr>
      </w:pPr>
      <w:r w:rsidRPr="00C5317D">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                            "Развитие образования" на государственную поддержку Общероссийского общественно-государственного движения детей и молодежи "Движение первых"                в целях финансового обеспечения продвижения программы развития социальной активности учащихся начальных классов "Орлята России";</w:t>
      </w:r>
    </w:p>
    <w:p w:rsidR="002952CA" w:rsidRPr="002952CA" w:rsidRDefault="002952CA" w:rsidP="002952CA">
      <w:pPr>
        <w:spacing w:after="10"/>
        <w:rPr>
          <w:rFonts w:eastAsia="Calibri" w:cs="Times New Roman"/>
          <w:szCs w:val="28"/>
        </w:rPr>
      </w:pPr>
      <w:r w:rsidRPr="00255A9D">
        <w:rPr>
          <w:rFonts w:eastAsia="Calibri" w:cs="Times New Roman"/>
          <w:szCs w:val="28"/>
        </w:rPr>
        <w:t>64875</w:t>
      </w:r>
      <w:r w:rsidRPr="002952CA">
        <w:rPr>
          <w:rFonts w:eastAsia="Calibri" w:cs="Times New Roman"/>
          <w:szCs w:val="28"/>
        </w:rPr>
        <w:t xml:space="preserve"> Государственная поддержка Общероссийского                                    общественно-государственного движения детей и молодежи "Движение первых"                     в целях финансового обеспечения проведения мероприятий, направленных                         на развитие его кадрового потенциала</w:t>
      </w:r>
    </w:p>
    <w:p w:rsidR="00672856" w:rsidRPr="002952CA" w:rsidRDefault="002952CA" w:rsidP="002952CA">
      <w:pPr>
        <w:spacing w:after="10"/>
        <w:rPr>
          <w:rFonts w:eastAsia="Calibri" w:cs="Times New Roman"/>
          <w:szCs w:val="28"/>
          <w:highlight w:val="yellow"/>
        </w:rPr>
      </w:pPr>
      <w:r w:rsidRPr="002952CA">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                         "Развитие образования" на государственную поддержку Общероссийского общественно-государственного движения детей и молодежи "Движение первых"                    в целях финансового обеспечения проведения мероприятий, направленных                                 на развитие его кадрового потенциала.</w:t>
      </w:r>
    </w:p>
    <w:p w:rsidR="00672856" w:rsidRPr="00C3299B" w:rsidRDefault="00672856" w:rsidP="00672856">
      <w:pPr>
        <w:spacing w:after="10"/>
        <w:ind w:left="5812" w:firstLine="0"/>
        <w:jc w:val="center"/>
        <w:rPr>
          <w:rFonts w:eastAsia="Calibri" w:cs="Times New Roman"/>
          <w:szCs w:val="28"/>
          <w:lang w:val="x-none"/>
        </w:rPr>
      </w:pPr>
      <w:r w:rsidRPr="00C3299B">
        <w:rPr>
          <w:rFonts w:eastAsia="Calibri" w:cs="Times New Roman"/>
          <w:szCs w:val="28"/>
          <w:lang w:val="x-none"/>
        </w:rPr>
        <w:br w:type="page"/>
      </w:r>
    </w:p>
    <w:p w:rsidR="00672856" w:rsidRPr="00C3299B" w:rsidRDefault="00672856" w:rsidP="00672856">
      <w:pPr>
        <w:spacing w:after="10"/>
        <w:ind w:left="5103" w:firstLine="0"/>
        <w:jc w:val="center"/>
        <w:rPr>
          <w:rFonts w:eastAsia="Calibri" w:cs="Times New Roman"/>
          <w:szCs w:val="28"/>
        </w:rPr>
      </w:pPr>
      <w:r w:rsidRPr="00C3299B">
        <w:rPr>
          <w:rFonts w:eastAsia="Calibri" w:cs="Times New Roman"/>
          <w:szCs w:val="28"/>
          <w:lang w:val="x-none"/>
        </w:rPr>
        <w:t xml:space="preserve">Приложение </w:t>
      </w:r>
      <w:r w:rsidRPr="00C3299B">
        <w:rPr>
          <w:rFonts w:eastAsia="Calibri" w:cs="Times New Roman"/>
          <w:szCs w:val="28"/>
        </w:rPr>
        <w:t>№ 30</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к приказу Министерства финансов</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Российской Федерации</w:t>
      </w:r>
    </w:p>
    <w:p w:rsidR="00672856" w:rsidRPr="003469D1" w:rsidRDefault="003469D1" w:rsidP="003469D1">
      <w:pPr>
        <w:spacing w:after="10"/>
        <w:ind w:left="5103" w:firstLine="0"/>
        <w:contextualSpacing/>
        <w:jc w:val="center"/>
        <w:rPr>
          <w:rFonts w:eastAsia="Calibri" w:cs="Times New Roman"/>
          <w:b/>
          <w:szCs w:val="28"/>
          <w:lang w:val="x-none"/>
        </w:rPr>
      </w:pPr>
      <w:r w:rsidRPr="00C3299B">
        <w:rPr>
          <w:rFonts w:eastAsia="Calibri" w:cs="Times New Roman"/>
          <w:szCs w:val="28"/>
        </w:rPr>
        <w:t xml:space="preserve">от </w:t>
      </w:r>
      <w:r>
        <w:rPr>
          <w:rFonts w:eastAsia="Calibri" w:cs="Times New Roman"/>
          <w:szCs w:val="28"/>
        </w:rPr>
        <w:t xml:space="preserve">01.06.2023 </w:t>
      </w:r>
      <w:r w:rsidRPr="00C3299B">
        <w:rPr>
          <w:rFonts w:eastAsia="Calibri" w:cs="Times New Roman"/>
          <w:szCs w:val="28"/>
        </w:rPr>
        <w:t xml:space="preserve">№ </w:t>
      </w:r>
      <w:r>
        <w:rPr>
          <w:rFonts w:eastAsia="Calibri" w:cs="Times New Roman"/>
          <w:szCs w:val="28"/>
        </w:rPr>
        <w:t>80н</w:t>
      </w:r>
      <w:r w:rsidR="00672856" w:rsidRPr="00C3299B">
        <w:rPr>
          <w:rFonts w:eastAsia="Calibri" w:cs="Times New Roman"/>
          <w:szCs w:val="28"/>
        </w:rPr>
        <w:t xml:space="preserve"> </w:t>
      </w:r>
    </w:p>
    <w:p w:rsidR="00672856" w:rsidRDefault="00672856" w:rsidP="00672856">
      <w:pPr>
        <w:spacing w:after="10"/>
        <w:ind w:left="5812" w:firstLine="0"/>
        <w:jc w:val="center"/>
        <w:rPr>
          <w:rFonts w:eastAsia="Calibri" w:cs="Times New Roman"/>
          <w:szCs w:val="28"/>
        </w:rPr>
      </w:pPr>
    </w:p>
    <w:p w:rsidR="00D42CDE" w:rsidRDefault="00D42CDE" w:rsidP="00672856">
      <w:pPr>
        <w:spacing w:after="10"/>
        <w:ind w:left="5812" w:firstLine="0"/>
        <w:jc w:val="center"/>
        <w:rPr>
          <w:rFonts w:eastAsia="Calibri" w:cs="Times New Roman"/>
          <w:szCs w:val="28"/>
        </w:rPr>
      </w:pPr>
    </w:p>
    <w:p w:rsidR="00D42CDE" w:rsidRPr="00C3299B" w:rsidRDefault="00D42CDE" w:rsidP="00672856">
      <w:pPr>
        <w:spacing w:after="10"/>
        <w:ind w:left="5812" w:firstLine="0"/>
        <w:jc w:val="center"/>
        <w:rPr>
          <w:rFonts w:eastAsia="Calibri" w:cs="Times New Roman"/>
          <w:szCs w:val="28"/>
        </w:rPr>
      </w:pP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КОДЫ НАПРАВЛЕНИЙ РАСХОДОВ ЦЕЛЕВЫХ СТАТЕЙ</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 xml:space="preserve"> РАСХОДОВ ФЕДЕРАЛЬНОГО БЮДЖЕТА НА ДОСТИЖЕНИЕ РЕЗУЛЬТАТОВ ФЕДЕРАЛЬНОГО ПРОЕКТА</w:t>
      </w:r>
    </w:p>
    <w:p w:rsidR="00672856" w:rsidRPr="00C3299B" w:rsidRDefault="00672856" w:rsidP="00672856">
      <w:pPr>
        <w:spacing w:after="10"/>
        <w:ind w:firstLine="0"/>
        <w:contextualSpacing/>
        <w:jc w:val="center"/>
        <w:rPr>
          <w:rFonts w:eastAsia="Calibri" w:cs="Times New Roman"/>
          <w:b/>
          <w:szCs w:val="28"/>
        </w:rPr>
      </w:pPr>
      <w:r w:rsidRPr="00C3299B">
        <w:rPr>
          <w:rFonts w:eastAsia="Calibri" w:cs="Times New Roman"/>
          <w:b/>
          <w:szCs w:val="28"/>
        </w:rPr>
        <w:t xml:space="preserve">"РАЗВИТИЕ СИСТЕМЫ ПОДДЕРЖКИ МОЛОДЕЖИ </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rPr>
        <w:t>("МОЛОДЕЖЬ РОССИИ")"</w:t>
      </w:r>
    </w:p>
    <w:p w:rsidR="00672856" w:rsidRDefault="00672856" w:rsidP="00672856">
      <w:pPr>
        <w:spacing w:after="10"/>
        <w:ind w:firstLine="0"/>
        <w:jc w:val="left"/>
        <w:rPr>
          <w:rFonts w:eastAsia="Calibri" w:cs="Times New Roman"/>
          <w:szCs w:val="28"/>
          <w:lang w:val="x-none"/>
        </w:rPr>
      </w:pPr>
    </w:p>
    <w:p w:rsidR="00D42CDE" w:rsidRPr="00C3299B" w:rsidRDefault="00D42CDE" w:rsidP="00672856">
      <w:pPr>
        <w:spacing w:after="10"/>
        <w:ind w:firstLine="0"/>
        <w:jc w:val="left"/>
        <w:rPr>
          <w:rFonts w:eastAsia="Calibri" w:cs="Times New Roman"/>
          <w:szCs w:val="28"/>
          <w:lang w:val="x-none"/>
        </w:rPr>
      </w:pPr>
    </w:p>
    <w:p w:rsidR="00672856" w:rsidRPr="00C3299B" w:rsidRDefault="00672856" w:rsidP="00672856">
      <w:pPr>
        <w:spacing w:after="10"/>
        <w:rPr>
          <w:rFonts w:eastAsia="Calibri" w:cs="Times New Roman"/>
          <w:szCs w:val="28"/>
        </w:rPr>
      </w:pPr>
      <w:r w:rsidRPr="00C3299B">
        <w:rPr>
          <w:rFonts w:eastAsia="Calibri" w:cs="Times New Roman"/>
          <w:szCs w:val="28"/>
        </w:rPr>
        <w:t>Расходы федерального бюджета на достижение результатов федерального проекта "Развитие системы поддержки молодежи ("Молодежь России")"</w:t>
      </w:r>
      <w:r w:rsidR="000A6517" w:rsidRPr="00C3299B">
        <w:rPr>
          <w:rFonts w:eastAsia="Calibri" w:cs="Times New Roman"/>
          <w:szCs w:val="28"/>
        </w:rPr>
        <w:t xml:space="preserve"> </w:t>
      </w:r>
      <w:r w:rsidR="00CB4CAA">
        <w:rPr>
          <w:rFonts w:eastAsia="Calibri" w:cs="Times New Roman"/>
          <w:szCs w:val="28"/>
        </w:rPr>
        <w:t xml:space="preserve">                                   </w:t>
      </w:r>
      <w:r w:rsidRPr="00C3299B">
        <w:rPr>
          <w:rFonts w:eastAsia="Calibri" w:cs="Times New Roman"/>
          <w:szCs w:val="28"/>
        </w:rPr>
        <w:t>(00 0 EГ 00000) отражаются по следующим направлениям расходов:</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1) </w:t>
      </w:r>
      <w:r w:rsidR="00687263" w:rsidRPr="00C3299B">
        <w:rPr>
          <w:rFonts w:eastAsia="Calibri" w:cs="Times New Roman"/>
          <w:szCs w:val="28"/>
        </w:rPr>
        <w:t>E0000 Реализация отдельных федеральных проектов в сфере образования</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данной группе направлений расходов отражаются расходы федерального бюджета на реализацию национального проекта "Образование" по следующим направлениям расходов, отражающим результаты федерального проекта</w:t>
      </w:r>
      <w:r w:rsidR="000A6517" w:rsidRPr="00C3299B">
        <w:rPr>
          <w:rFonts w:eastAsia="Calibri" w:cs="Times New Roman"/>
          <w:szCs w:val="28"/>
        </w:rPr>
        <w:t xml:space="preserve"> </w:t>
      </w:r>
      <w:r w:rsidR="00CB4CAA">
        <w:rPr>
          <w:rFonts w:eastAsia="Calibri" w:cs="Times New Roman"/>
          <w:szCs w:val="28"/>
        </w:rPr>
        <w:t xml:space="preserve">                    </w:t>
      </w:r>
      <w:r w:rsidRPr="00C3299B">
        <w:rPr>
          <w:rFonts w:eastAsia="Calibri" w:cs="Times New Roman"/>
          <w:szCs w:val="28"/>
        </w:rPr>
        <w:t>"Развитие системы поддержки молодежи ("Молодежь России")":</w:t>
      </w:r>
    </w:p>
    <w:p w:rsidR="00672856" w:rsidRPr="00C3299B" w:rsidRDefault="00672856" w:rsidP="00672856">
      <w:pPr>
        <w:spacing w:after="10"/>
        <w:rPr>
          <w:rFonts w:eastAsia="Calibri" w:cs="Times New Roman"/>
          <w:szCs w:val="28"/>
        </w:rPr>
      </w:pPr>
      <w:r w:rsidRPr="00C3299B">
        <w:rPr>
          <w:rFonts w:eastAsia="Calibri" w:cs="Times New Roman"/>
          <w:szCs w:val="28"/>
        </w:rPr>
        <w:t>16300 Разработка обучающих и информационно-консультационных программ (семинаров, вебинаров, тренингов) и осуществление мероприятий по обучению вожатых</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в рамках государственной программы Российской </w:t>
      </w:r>
      <w:r w:rsidR="00CB4CAA">
        <w:rPr>
          <w:rFonts w:eastAsia="Calibri" w:cs="Times New Roman"/>
          <w:szCs w:val="28"/>
        </w:rPr>
        <w:t xml:space="preserve">                                          </w:t>
      </w:r>
      <w:r w:rsidRPr="00C3299B">
        <w:rPr>
          <w:rFonts w:eastAsia="Calibri" w:cs="Times New Roman"/>
          <w:szCs w:val="28"/>
        </w:rPr>
        <w:t>Федерации</w:t>
      </w:r>
      <w:r w:rsidR="000A6517" w:rsidRPr="00C3299B">
        <w:rPr>
          <w:rFonts w:eastAsia="Calibri" w:cs="Times New Roman"/>
          <w:szCs w:val="28"/>
        </w:rPr>
        <w:t xml:space="preserve"> </w:t>
      </w:r>
      <w:r w:rsidRPr="00C3299B">
        <w:rPr>
          <w:rFonts w:eastAsia="Calibri" w:cs="Times New Roman"/>
          <w:szCs w:val="28"/>
        </w:rPr>
        <w:t xml:space="preserve">"Развитие образования" на разработку обучающих </w:t>
      </w:r>
      <w:r w:rsidR="00CB4CAA">
        <w:rPr>
          <w:rFonts w:eastAsia="Calibri" w:cs="Times New Roman"/>
          <w:szCs w:val="28"/>
        </w:rPr>
        <w:t xml:space="preserve">                                                            </w:t>
      </w:r>
      <w:r w:rsidRPr="00C3299B">
        <w:rPr>
          <w:rFonts w:eastAsia="Calibri" w:cs="Times New Roman"/>
          <w:szCs w:val="28"/>
        </w:rPr>
        <w:t>и</w:t>
      </w:r>
      <w:r w:rsidR="000A6517" w:rsidRPr="00C3299B">
        <w:rPr>
          <w:rFonts w:eastAsia="Calibri" w:cs="Times New Roman"/>
          <w:szCs w:val="28"/>
        </w:rPr>
        <w:t xml:space="preserve"> </w:t>
      </w:r>
      <w:r w:rsidRPr="00C3299B">
        <w:rPr>
          <w:rFonts w:eastAsia="Calibri" w:cs="Times New Roman"/>
          <w:szCs w:val="28"/>
        </w:rPr>
        <w:t xml:space="preserve">информационно-консультационных программ (семинаров, вебинаров, тренингов) </w:t>
      </w:r>
      <w:r w:rsidR="00F567E9" w:rsidRPr="00C3299B">
        <w:rPr>
          <w:rFonts w:eastAsia="Calibri" w:cs="Times New Roman"/>
          <w:szCs w:val="28"/>
        </w:rPr>
        <w:t xml:space="preserve">                                           </w:t>
      </w:r>
      <w:r w:rsidRPr="00C3299B">
        <w:rPr>
          <w:rFonts w:eastAsia="Calibri" w:cs="Times New Roman"/>
          <w:szCs w:val="28"/>
        </w:rPr>
        <w:t>и осуществление мероприятий по обучению вожатых;</w:t>
      </w:r>
    </w:p>
    <w:p w:rsidR="00672856" w:rsidRPr="00C3299B" w:rsidRDefault="00672856" w:rsidP="00672856">
      <w:pPr>
        <w:spacing w:after="10"/>
        <w:rPr>
          <w:rFonts w:eastAsia="Calibri" w:cs="Times New Roman"/>
          <w:szCs w:val="28"/>
        </w:rPr>
      </w:pPr>
      <w:r w:rsidRPr="00C3299B">
        <w:rPr>
          <w:rFonts w:eastAsia="Calibri" w:cs="Times New Roman"/>
          <w:szCs w:val="28"/>
        </w:rPr>
        <w:t>28400 Реализация комплекса мероприятий для студенческой молодежи, направленного на формирование и развитие способностей, личностных компетенций для самореализации и профессионального развития</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CB4CAA">
        <w:rPr>
          <w:rFonts w:eastAsia="Calibri" w:cs="Times New Roman"/>
          <w:szCs w:val="28"/>
        </w:rPr>
        <w:t xml:space="preserve">                      </w:t>
      </w:r>
      <w:r w:rsidRPr="00C3299B">
        <w:rPr>
          <w:rFonts w:eastAsia="Calibri" w:cs="Times New Roman"/>
          <w:szCs w:val="28"/>
        </w:rPr>
        <w:t>"Развитие образования" на реализацию комплекса мероприятий для студенческой молодежи, направленного на формирование и развитие способностей, личностных компетенций для самореализации и профессионального развития;</w:t>
      </w:r>
    </w:p>
    <w:p w:rsidR="008855DB" w:rsidRPr="00C3299B" w:rsidRDefault="008855DB" w:rsidP="008855DB">
      <w:pPr>
        <w:spacing w:after="10"/>
        <w:rPr>
          <w:rFonts w:eastAsia="Calibri" w:cs="Times New Roman"/>
          <w:szCs w:val="28"/>
        </w:rPr>
      </w:pPr>
      <w:r w:rsidRPr="00C3299B">
        <w:rPr>
          <w:rFonts w:eastAsia="Calibri" w:cs="Times New Roman"/>
          <w:szCs w:val="28"/>
        </w:rPr>
        <w:t>78100 Реализация Всероссийской программы по развитию молодежного предпринимательства</w:t>
      </w:r>
    </w:p>
    <w:p w:rsidR="008855DB" w:rsidRPr="00C3299B" w:rsidRDefault="008855DB" w:rsidP="008855DB">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в рамках государственной программы Российской Федерации </w:t>
      </w:r>
      <w:r w:rsidR="00CB4CAA">
        <w:rPr>
          <w:rFonts w:eastAsia="Calibri" w:cs="Times New Roman"/>
          <w:szCs w:val="28"/>
        </w:rPr>
        <w:t xml:space="preserve">                       </w:t>
      </w:r>
      <w:r w:rsidRPr="00C3299B">
        <w:rPr>
          <w:rFonts w:eastAsia="Calibri" w:cs="Times New Roman"/>
          <w:szCs w:val="28"/>
        </w:rPr>
        <w:t>"Развитие образования" на реализацию Всероссийской программы по развитию молодежного предпринимательства;</w:t>
      </w:r>
    </w:p>
    <w:p w:rsidR="00672856" w:rsidRPr="00C3299B" w:rsidRDefault="00672856" w:rsidP="00672856">
      <w:pPr>
        <w:spacing w:after="10"/>
        <w:rPr>
          <w:rFonts w:eastAsia="Calibri" w:cs="Times New Roman"/>
          <w:szCs w:val="28"/>
        </w:rPr>
      </w:pPr>
      <w:r w:rsidRPr="00C3299B">
        <w:rPr>
          <w:rFonts w:eastAsia="Calibri" w:cs="Times New Roman"/>
          <w:szCs w:val="28"/>
        </w:rPr>
        <w:t>78200 Реализация мероприятий с целью прохождения координаторами молодежной политики курсов (лекций, программ) по работе в сфере государственной молодежной политики и технологиям работы с молодежью</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CB4CAA">
        <w:rPr>
          <w:rFonts w:eastAsia="Calibri" w:cs="Times New Roman"/>
          <w:szCs w:val="28"/>
        </w:rPr>
        <w:t xml:space="preserve">                   </w:t>
      </w:r>
      <w:r w:rsidRPr="00C3299B">
        <w:rPr>
          <w:rFonts w:eastAsia="Calibri" w:cs="Times New Roman"/>
          <w:szCs w:val="28"/>
        </w:rPr>
        <w:t>"Развитие образования" на реализацию мероприятий с целью прохождения координаторами молодежной политики курсов (лекций, программ) по работе в сфере государственной молодежной политики и технологиям работы с молодежью;</w:t>
      </w:r>
    </w:p>
    <w:p w:rsidR="00B17988" w:rsidRPr="00C3299B" w:rsidRDefault="00B17988" w:rsidP="00672856">
      <w:pPr>
        <w:spacing w:after="10"/>
        <w:rPr>
          <w:rFonts w:eastAsia="Calibri" w:cs="Times New Roman"/>
          <w:szCs w:val="28"/>
        </w:rPr>
      </w:pPr>
      <w:r w:rsidRPr="00C3299B">
        <w:rPr>
          <w:rFonts w:eastAsia="Calibri" w:cs="Times New Roman"/>
          <w:szCs w:val="28"/>
        </w:rPr>
        <w:t>78300 Организация молодежного историко-патриотического лагеря в г. Печоры (Псковская область), а также проведение мероприятий по историко-патриотическому воспитанию детей и молодежи в д. Самолва (Псковская область, Гдовский район)</w:t>
      </w:r>
    </w:p>
    <w:p w:rsidR="00B17988" w:rsidRPr="00C3299B" w:rsidRDefault="00B17988" w:rsidP="00672856">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в рамках государственной программы Российской Федерации </w:t>
      </w:r>
      <w:r w:rsidR="00CB4CAA">
        <w:rPr>
          <w:rFonts w:eastAsia="Calibri" w:cs="Times New Roman"/>
          <w:szCs w:val="28"/>
        </w:rPr>
        <w:t xml:space="preserve">                   </w:t>
      </w:r>
      <w:r w:rsidRPr="00C3299B">
        <w:rPr>
          <w:rFonts w:eastAsia="Calibri" w:cs="Times New Roman"/>
          <w:szCs w:val="28"/>
        </w:rPr>
        <w:t xml:space="preserve">"Развитие образования" на организацию молодежного историко-патриотического лагеря в г. Печоры (Псковская область), а также проведение мероприятий </w:t>
      </w:r>
      <w:r w:rsidR="00CB4CAA">
        <w:rPr>
          <w:rFonts w:eastAsia="Calibri" w:cs="Times New Roman"/>
          <w:szCs w:val="28"/>
        </w:rPr>
        <w:t xml:space="preserve">                                </w:t>
      </w:r>
      <w:r w:rsidRPr="00C3299B">
        <w:rPr>
          <w:rFonts w:eastAsia="Calibri" w:cs="Times New Roman"/>
          <w:szCs w:val="28"/>
        </w:rPr>
        <w:t>по историко-патриотическому воспитанию детей и молодежи в д. Самолва (Псковская область, Гдовский район);</w:t>
      </w:r>
    </w:p>
    <w:p w:rsidR="00672856" w:rsidRPr="00C3299B" w:rsidRDefault="00672856" w:rsidP="00672856">
      <w:pPr>
        <w:spacing w:after="10"/>
        <w:rPr>
          <w:rFonts w:eastAsia="Calibri" w:cs="Times New Roman"/>
          <w:szCs w:val="28"/>
        </w:rPr>
      </w:pPr>
      <w:r w:rsidRPr="00C3299B">
        <w:rPr>
          <w:rFonts w:eastAsia="Calibri" w:cs="Times New Roman"/>
          <w:szCs w:val="28"/>
        </w:rPr>
        <w:t>2) 51160 Реализация программы комплексного развития молодежной политики в регионах Российской Федерации "Регион для молодых"</w:t>
      </w:r>
    </w:p>
    <w:p w:rsidR="007D5F1C" w:rsidRPr="00C3299B" w:rsidRDefault="00672856" w:rsidP="00F567E9">
      <w:pPr>
        <w:spacing w:after="10"/>
        <w:rPr>
          <w:rFonts w:eastAsia="Times New Roman" w:cs="Times New Roman"/>
          <w:szCs w:val="28"/>
          <w:lang w:eastAsia="ru-RU"/>
        </w:rPr>
      </w:pPr>
      <w:r w:rsidRPr="00C3299B">
        <w:rPr>
          <w:rFonts w:eastAsia="Calibri" w:cs="Times New Roman"/>
          <w:szCs w:val="28"/>
        </w:rPr>
        <w:t xml:space="preserve">По данному направлению расходов отражаются расходы федерального бюджета в рамках государственной программы Российской Федерации </w:t>
      </w:r>
      <w:r w:rsidR="00CB4CAA">
        <w:rPr>
          <w:rFonts w:eastAsia="Calibri" w:cs="Times New Roman"/>
          <w:szCs w:val="28"/>
        </w:rPr>
        <w:t xml:space="preserve">               </w:t>
      </w:r>
      <w:r w:rsidRPr="00C3299B">
        <w:rPr>
          <w:rFonts w:eastAsia="Calibri" w:cs="Times New Roman"/>
          <w:szCs w:val="28"/>
        </w:rPr>
        <w:t>"Развитие образования" по предоставлению субсидий бюджетам</w:t>
      </w:r>
      <w:r w:rsidR="00F567E9" w:rsidRPr="00C3299B">
        <w:rPr>
          <w:rFonts w:eastAsia="Calibri" w:cs="Times New Roman"/>
          <w:szCs w:val="28"/>
        </w:rPr>
        <w:t xml:space="preserve"> </w:t>
      </w:r>
      <w:r w:rsidRPr="00C3299B">
        <w:rPr>
          <w:rFonts w:eastAsia="Calibri" w:cs="Times New Roman"/>
          <w:szCs w:val="28"/>
        </w:rPr>
        <w:t>на реализацию программы комплексного развития молодежной политики в регионах Российской Федерации "Регион для молодых";</w:t>
      </w:r>
    </w:p>
    <w:p w:rsidR="00ED31AD" w:rsidRPr="00C3299B" w:rsidRDefault="00ED31AD" w:rsidP="00ED31AD">
      <w:pPr>
        <w:spacing w:after="10"/>
        <w:rPr>
          <w:rFonts w:eastAsia="Times New Roman" w:cs="Times New Roman"/>
          <w:szCs w:val="28"/>
          <w:lang w:eastAsia="ru-RU"/>
        </w:rPr>
      </w:pPr>
      <w:r w:rsidRPr="00C3299B">
        <w:rPr>
          <w:rFonts w:eastAsia="Times New Roman" w:cs="Times New Roman"/>
          <w:szCs w:val="28"/>
          <w:lang w:eastAsia="ru-RU"/>
        </w:rPr>
        <w:t xml:space="preserve">54280 Организация и проведение комплекса образовательных мероприятий </w:t>
      </w:r>
      <w:r w:rsidR="00CB4CAA">
        <w:rPr>
          <w:rFonts w:eastAsia="Times New Roman" w:cs="Times New Roman"/>
          <w:szCs w:val="28"/>
          <w:lang w:eastAsia="ru-RU"/>
        </w:rPr>
        <w:t xml:space="preserve">              </w:t>
      </w:r>
      <w:r w:rsidRPr="00C3299B">
        <w:rPr>
          <w:rFonts w:eastAsia="Times New Roman" w:cs="Times New Roman"/>
          <w:szCs w:val="28"/>
          <w:lang w:eastAsia="ru-RU"/>
        </w:rPr>
        <w:t>на базе государственного автономного учреждения дополнительного профессионального образования "Центр знаний "Машук", г. Пятигорск, Ставропольский край</w:t>
      </w:r>
    </w:p>
    <w:p w:rsidR="00ED31AD" w:rsidRPr="00C3299B" w:rsidRDefault="00ED31AD" w:rsidP="00ED31AD">
      <w:pPr>
        <w:spacing w:after="10"/>
        <w:rPr>
          <w:rFonts w:eastAsia="Times New Roman" w:cs="Times New Roman"/>
          <w:szCs w:val="28"/>
          <w:lang w:eastAsia="ru-RU"/>
        </w:rPr>
      </w:pPr>
      <w:r w:rsidRPr="00C3299B">
        <w:rPr>
          <w:rFonts w:eastAsia="Times New Roman" w:cs="Times New Roman"/>
          <w:szCs w:val="28"/>
          <w:lang w:eastAsia="ru-RU"/>
        </w:rPr>
        <w:t xml:space="preserve">По данному направлению расходов отражаются расходы федерального бюджета в рамках государственной программы Российской Федерации </w:t>
      </w:r>
      <w:r w:rsidR="00CB4CAA">
        <w:rPr>
          <w:rFonts w:eastAsia="Times New Roman" w:cs="Times New Roman"/>
          <w:szCs w:val="28"/>
          <w:lang w:eastAsia="ru-RU"/>
        </w:rPr>
        <w:t xml:space="preserve">                     </w:t>
      </w:r>
      <w:r w:rsidRPr="00C3299B">
        <w:rPr>
          <w:rFonts w:eastAsia="Times New Roman" w:cs="Times New Roman"/>
          <w:szCs w:val="28"/>
          <w:lang w:eastAsia="ru-RU"/>
        </w:rPr>
        <w:t>"Развитие образования" по предоставлению субсидии бюджету Ставропольского края на организацию и проведение комплекса образовательных мероприятий на базе государственного автономного учреждения дополнительного профессионального образования "Центр знаний "Машук", г. Пятигорск, Ставропольский край;</w:t>
      </w:r>
    </w:p>
    <w:p w:rsidR="00672856" w:rsidRPr="00C3299B" w:rsidRDefault="00672856" w:rsidP="00672856">
      <w:pPr>
        <w:spacing w:after="10"/>
        <w:rPr>
          <w:rFonts w:eastAsia="Times New Roman" w:cs="Times New Roman"/>
          <w:szCs w:val="28"/>
          <w:lang w:eastAsia="ru-RU"/>
        </w:rPr>
      </w:pPr>
      <w:r w:rsidRPr="00C3299B">
        <w:rPr>
          <w:rFonts w:eastAsia="Times New Roman" w:cs="Times New Roman"/>
          <w:szCs w:val="28"/>
          <w:lang w:eastAsia="ru-RU"/>
        </w:rPr>
        <w:t>60306 Грант в форме субсидии автономной некоммерческой организации "Россия - страна возможностей" на финансовое обеспечение проведения образовательных мероприятий на базе подмосковного образовательного молодежного центра</w:t>
      </w:r>
    </w:p>
    <w:p w:rsidR="00672856" w:rsidRPr="00C3299B" w:rsidRDefault="00672856" w:rsidP="00672856">
      <w:pPr>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Times New Roman" w:cs="Times New Roman"/>
          <w:szCs w:val="28"/>
          <w:lang w:eastAsia="ru-RU"/>
        </w:rPr>
        <w:t xml:space="preserve"> </w:t>
      </w:r>
      <w:r w:rsidR="00CB4CAA">
        <w:rPr>
          <w:rFonts w:eastAsia="Times New Roman" w:cs="Times New Roman"/>
          <w:szCs w:val="28"/>
          <w:lang w:eastAsia="ru-RU"/>
        </w:rPr>
        <w:t xml:space="preserve">                     </w:t>
      </w:r>
      <w:r w:rsidRPr="00C3299B">
        <w:rPr>
          <w:rFonts w:eastAsia="Times New Roman" w:cs="Times New Roman"/>
          <w:szCs w:val="28"/>
          <w:lang w:eastAsia="ru-RU"/>
        </w:rPr>
        <w:t>"Развитие образования" по предоставлению гранта в форме субсидии</w:t>
      </w:r>
      <w:r w:rsidRPr="00C3299B">
        <w:rPr>
          <w:rFonts w:ascii="Calibri" w:eastAsia="Calibri" w:hAnsi="Calibri" w:cs="Times New Roman"/>
          <w:sz w:val="22"/>
        </w:rPr>
        <w:t xml:space="preserve"> </w:t>
      </w:r>
      <w:r w:rsidRPr="00C3299B">
        <w:rPr>
          <w:rFonts w:eastAsia="Times New Roman" w:cs="Times New Roman"/>
          <w:szCs w:val="28"/>
          <w:lang w:eastAsia="ru-RU"/>
        </w:rPr>
        <w:t>автономной некоммерческой организации "Россия - страна возможностей"</w:t>
      </w:r>
      <w:r w:rsidR="00F567E9" w:rsidRPr="00C3299B">
        <w:rPr>
          <w:rFonts w:eastAsia="Times New Roman" w:cs="Times New Roman"/>
          <w:szCs w:val="28"/>
          <w:lang w:eastAsia="ru-RU"/>
        </w:rPr>
        <w:t xml:space="preserve"> </w:t>
      </w:r>
      <w:r w:rsidRPr="00C3299B">
        <w:rPr>
          <w:rFonts w:eastAsia="Times New Roman" w:cs="Times New Roman"/>
          <w:szCs w:val="28"/>
          <w:lang w:eastAsia="ru-RU"/>
        </w:rPr>
        <w:t>на финансовое обеспечение проведения образовательных мероприятий на базе подмосковного образовательного молодежного центра;</w:t>
      </w:r>
    </w:p>
    <w:p w:rsidR="00672856" w:rsidRPr="00C3299B" w:rsidRDefault="00672856" w:rsidP="00672856">
      <w:pPr>
        <w:spacing w:after="10"/>
        <w:rPr>
          <w:rFonts w:eastAsia="Times New Roman" w:cs="Times New Roman"/>
          <w:szCs w:val="28"/>
          <w:lang w:eastAsia="ru-RU"/>
        </w:rPr>
      </w:pPr>
      <w:r w:rsidRPr="00C3299B">
        <w:rPr>
          <w:rFonts w:eastAsia="Times New Roman" w:cs="Times New Roman"/>
          <w:szCs w:val="28"/>
          <w:lang w:eastAsia="ru-RU"/>
        </w:rPr>
        <w:t>60307 Грант в форме субсидии автономной некоммерческой организации "Центр развития культурных инициатив" на финансовое обеспечение мероприятий</w:t>
      </w:r>
      <w:r w:rsidR="00CB4CAA">
        <w:rPr>
          <w:rFonts w:eastAsia="Times New Roman" w:cs="Times New Roman"/>
          <w:szCs w:val="28"/>
          <w:lang w:eastAsia="ru-RU"/>
        </w:rPr>
        <w:t xml:space="preserve">             </w:t>
      </w:r>
      <w:r w:rsidRPr="00C3299B">
        <w:rPr>
          <w:rFonts w:eastAsia="Times New Roman" w:cs="Times New Roman"/>
          <w:szCs w:val="28"/>
          <w:lang w:eastAsia="ru-RU"/>
        </w:rPr>
        <w:t xml:space="preserve"> в целях реализации образовательных программ</w:t>
      </w:r>
      <w:r w:rsidR="00F567E9" w:rsidRPr="00C3299B">
        <w:rPr>
          <w:rFonts w:eastAsia="Times New Roman" w:cs="Times New Roman"/>
          <w:szCs w:val="28"/>
          <w:lang w:eastAsia="ru-RU"/>
        </w:rPr>
        <w:t xml:space="preserve"> </w:t>
      </w:r>
      <w:r w:rsidRPr="00C3299B">
        <w:rPr>
          <w:rFonts w:eastAsia="Times New Roman" w:cs="Times New Roman"/>
          <w:szCs w:val="28"/>
          <w:lang w:eastAsia="ru-RU"/>
        </w:rPr>
        <w:t>в рамках Форума молодых деятелей культуры и искусства "Таврида"</w:t>
      </w:r>
    </w:p>
    <w:p w:rsidR="00672856" w:rsidRPr="00C3299B" w:rsidRDefault="00672856" w:rsidP="00672856">
      <w:pPr>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Times New Roman" w:cs="Times New Roman"/>
          <w:szCs w:val="28"/>
          <w:lang w:eastAsia="ru-RU"/>
        </w:rPr>
        <w:t xml:space="preserve"> </w:t>
      </w:r>
      <w:r w:rsidR="00CB4CAA">
        <w:rPr>
          <w:rFonts w:eastAsia="Times New Roman" w:cs="Times New Roman"/>
          <w:szCs w:val="28"/>
          <w:lang w:eastAsia="ru-RU"/>
        </w:rPr>
        <w:t xml:space="preserve">                 </w:t>
      </w:r>
      <w:r w:rsidRPr="00C3299B">
        <w:rPr>
          <w:rFonts w:eastAsia="Times New Roman" w:cs="Times New Roman"/>
          <w:szCs w:val="28"/>
          <w:lang w:eastAsia="ru-RU"/>
        </w:rPr>
        <w:t xml:space="preserve">"Развитие образования" по предоставлению гранта в форме субсидии автономной некоммерческой организации "Центр развития культурных инициатив" </w:t>
      </w:r>
      <w:r w:rsidR="00CB4CAA">
        <w:rPr>
          <w:rFonts w:eastAsia="Times New Roman" w:cs="Times New Roman"/>
          <w:szCs w:val="28"/>
          <w:lang w:eastAsia="ru-RU"/>
        </w:rPr>
        <w:t xml:space="preserve">                               </w:t>
      </w:r>
      <w:r w:rsidRPr="00C3299B">
        <w:rPr>
          <w:rFonts w:eastAsia="Times New Roman" w:cs="Times New Roman"/>
          <w:szCs w:val="28"/>
          <w:lang w:eastAsia="ru-RU"/>
        </w:rPr>
        <w:t xml:space="preserve">на финансовое обеспечение мероприятий в целях </w:t>
      </w:r>
      <w:r w:rsidR="00CA66ED" w:rsidRPr="00CA66ED">
        <w:rPr>
          <w:rFonts w:eastAsia="Calibri" w:cs="Times New Roman"/>
          <w:szCs w:val="20"/>
          <w:lang w:eastAsia="ru-RU"/>
        </w:rPr>
        <w:t xml:space="preserve">организации и проведения образовательных заездов для молодых деятелей культуры и искусств </w:t>
      </w:r>
      <w:r w:rsidR="00CA66ED">
        <w:rPr>
          <w:rFonts w:eastAsia="Calibri" w:cs="Times New Roman"/>
          <w:szCs w:val="20"/>
          <w:lang w:eastAsia="ru-RU"/>
        </w:rPr>
        <w:t>"</w:t>
      </w:r>
      <w:r w:rsidR="00CA66ED" w:rsidRPr="00CA66ED">
        <w:rPr>
          <w:rFonts w:eastAsia="Calibri" w:cs="Times New Roman"/>
          <w:szCs w:val="20"/>
          <w:lang w:eastAsia="ru-RU"/>
        </w:rPr>
        <w:t>Таврида</w:t>
      </w:r>
      <w:r w:rsidR="00CA66ED">
        <w:rPr>
          <w:rFonts w:eastAsia="Calibri" w:cs="Times New Roman"/>
          <w:szCs w:val="20"/>
          <w:lang w:eastAsia="ru-RU"/>
        </w:rPr>
        <w:t>"</w:t>
      </w:r>
      <w:r w:rsidR="00CA66ED" w:rsidRPr="00CA66ED">
        <w:rPr>
          <w:rFonts w:eastAsia="Calibri" w:cs="Times New Roman"/>
          <w:szCs w:val="20"/>
          <w:lang w:eastAsia="ru-RU"/>
        </w:rPr>
        <w:t xml:space="preserve"> </w:t>
      </w:r>
      <w:r w:rsidR="009401DF">
        <w:rPr>
          <w:rFonts w:eastAsia="Calibri" w:cs="Times New Roman"/>
          <w:szCs w:val="20"/>
          <w:lang w:eastAsia="ru-RU"/>
        </w:rPr>
        <w:t xml:space="preserve">                         </w:t>
      </w:r>
      <w:r w:rsidR="00CA66ED" w:rsidRPr="00CA66ED">
        <w:rPr>
          <w:rFonts w:eastAsia="Calibri" w:cs="Times New Roman"/>
          <w:szCs w:val="20"/>
          <w:lang w:eastAsia="ru-RU"/>
        </w:rPr>
        <w:t xml:space="preserve">в составе арт-кластера </w:t>
      </w:r>
      <w:r w:rsidRPr="00C3299B">
        <w:rPr>
          <w:rFonts w:eastAsia="Times New Roman" w:cs="Times New Roman"/>
          <w:szCs w:val="28"/>
          <w:lang w:eastAsia="ru-RU"/>
        </w:rPr>
        <w:t>"Таврида";</w:t>
      </w:r>
    </w:p>
    <w:p w:rsidR="00672856" w:rsidRPr="00C3299B" w:rsidRDefault="00672856" w:rsidP="00672856">
      <w:pPr>
        <w:spacing w:after="10"/>
        <w:rPr>
          <w:rFonts w:eastAsia="Times New Roman" w:cs="Times New Roman"/>
          <w:szCs w:val="28"/>
          <w:lang w:eastAsia="ru-RU"/>
        </w:rPr>
      </w:pPr>
      <w:r w:rsidRPr="00C3299B">
        <w:rPr>
          <w:rFonts w:eastAsia="Times New Roman" w:cs="Times New Roman"/>
          <w:szCs w:val="28"/>
          <w:lang w:eastAsia="ru-RU"/>
        </w:rPr>
        <w:t xml:space="preserve">60308 Грант в форме субсидии автономной некоммерческой организации "Центр развития культурных инициатив" на финансовое обеспечение мероприятий </w:t>
      </w:r>
      <w:r w:rsidR="00CB4CAA">
        <w:rPr>
          <w:rFonts w:eastAsia="Times New Roman" w:cs="Times New Roman"/>
          <w:szCs w:val="28"/>
          <w:lang w:eastAsia="ru-RU"/>
        </w:rPr>
        <w:t xml:space="preserve">               </w:t>
      </w:r>
      <w:r w:rsidRPr="00C3299B">
        <w:rPr>
          <w:rFonts w:eastAsia="Times New Roman" w:cs="Times New Roman"/>
          <w:szCs w:val="28"/>
          <w:lang w:eastAsia="ru-RU"/>
        </w:rPr>
        <w:t>в целях проведения фестиваля "Таврида - ArtRussia"</w:t>
      </w:r>
    </w:p>
    <w:p w:rsidR="00672856" w:rsidRPr="00C3299B" w:rsidRDefault="00672856" w:rsidP="00672856">
      <w:pPr>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Times New Roman" w:cs="Times New Roman"/>
          <w:szCs w:val="28"/>
          <w:lang w:eastAsia="ru-RU"/>
        </w:rPr>
        <w:t xml:space="preserve"> </w:t>
      </w:r>
      <w:r w:rsidR="00CB4CAA">
        <w:rPr>
          <w:rFonts w:eastAsia="Times New Roman" w:cs="Times New Roman"/>
          <w:szCs w:val="28"/>
          <w:lang w:eastAsia="ru-RU"/>
        </w:rPr>
        <w:t xml:space="preserve">                       </w:t>
      </w:r>
      <w:r w:rsidRPr="00C3299B">
        <w:rPr>
          <w:rFonts w:eastAsia="Times New Roman" w:cs="Times New Roman"/>
          <w:szCs w:val="28"/>
          <w:lang w:eastAsia="ru-RU"/>
        </w:rPr>
        <w:t xml:space="preserve">"Развитие образования" по предоставлению гранта в форме субсидии автономной некоммерческой организации "Центр развития культурных инициатив" </w:t>
      </w:r>
      <w:r w:rsidR="00CB4CAA">
        <w:rPr>
          <w:rFonts w:eastAsia="Times New Roman" w:cs="Times New Roman"/>
          <w:szCs w:val="28"/>
          <w:lang w:eastAsia="ru-RU"/>
        </w:rPr>
        <w:t xml:space="preserve">                                    </w:t>
      </w:r>
      <w:r w:rsidRPr="00C3299B">
        <w:rPr>
          <w:rFonts w:eastAsia="Times New Roman" w:cs="Times New Roman"/>
          <w:szCs w:val="28"/>
          <w:lang w:eastAsia="ru-RU"/>
        </w:rPr>
        <w:t>на финансовое обеспечение мероприятий в целях</w:t>
      </w:r>
      <w:r w:rsidR="00E31575" w:rsidRPr="00E31575">
        <w:t xml:space="preserve"> </w:t>
      </w:r>
      <w:r w:rsidR="00E31575" w:rsidRPr="00E31575">
        <w:rPr>
          <w:rFonts w:eastAsia="Times New Roman" w:cs="Times New Roman"/>
          <w:szCs w:val="28"/>
          <w:lang w:eastAsia="ru-RU"/>
        </w:rPr>
        <w:t xml:space="preserve">организации и проведения фестиваля </w:t>
      </w:r>
      <w:r w:rsidR="00604ABE">
        <w:rPr>
          <w:rFonts w:eastAsia="Times New Roman" w:cs="Times New Roman"/>
          <w:szCs w:val="28"/>
          <w:lang w:eastAsia="ru-RU"/>
        </w:rPr>
        <w:t>"</w:t>
      </w:r>
      <w:r w:rsidR="00E31575" w:rsidRPr="00E31575">
        <w:rPr>
          <w:rFonts w:eastAsia="Times New Roman" w:cs="Times New Roman"/>
          <w:szCs w:val="28"/>
          <w:lang w:eastAsia="ru-RU"/>
        </w:rPr>
        <w:t>Таврида.АРТ</w:t>
      </w:r>
      <w:r w:rsidR="00604ABE">
        <w:rPr>
          <w:rFonts w:eastAsia="Times New Roman" w:cs="Times New Roman"/>
          <w:szCs w:val="28"/>
          <w:lang w:eastAsia="ru-RU"/>
        </w:rPr>
        <w:t>"</w:t>
      </w:r>
      <w:r w:rsidR="00E31575" w:rsidRPr="00E31575">
        <w:rPr>
          <w:rFonts w:eastAsia="Times New Roman" w:cs="Times New Roman"/>
          <w:szCs w:val="28"/>
          <w:lang w:eastAsia="ru-RU"/>
        </w:rPr>
        <w:t xml:space="preserve">, знакомящего жителей страны с новыми молодыми талантами в области культуры и искусства по различным направлениям, в составе арт-кластера </w:t>
      </w:r>
      <w:r w:rsidR="00E31575">
        <w:rPr>
          <w:rFonts w:eastAsia="Times New Roman" w:cs="Times New Roman"/>
          <w:szCs w:val="28"/>
          <w:lang w:eastAsia="ru-RU"/>
        </w:rPr>
        <w:t>"</w:t>
      </w:r>
      <w:r w:rsidR="00E31575" w:rsidRPr="00E31575">
        <w:rPr>
          <w:rFonts w:eastAsia="Times New Roman" w:cs="Times New Roman"/>
          <w:szCs w:val="28"/>
          <w:lang w:eastAsia="ru-RU"/>
        </w:rPr>
        <w:t>Таврида</w:t>
      </w:r>
      <w:r w:rsidR="00E31575">
        <w:rPr>
          <w:rFonts w:eastAsia="Times New Roman" w:cs="Times New Roman"/>
          <w:szCs w:val="28"/>
          <w:lang w:eastAsia="ru-RU"/>
        </w:rPr>
        <w:t>"</w:t>
      </w:r>
      <w:r w:rsidRPr="00C3299B">
        <w:rPr>
          <w:rFonts w:eastAsia="Times New Roman" w:cs="Times New Roman"/>
          <w:szCs w:val="28"/>
          <w:lang w:eastAsia="ru-RU"/>
        </w:rPr>
        <w:t>;</w:t>
      </w:r>
    </w:p>
    <w:p w:rsidR="00694252" w:rsidRPr="00C3299B" w:rsidRDefault="00694252" w:rsidP="00672856">
      <w:pPr>
        <w:spacing w:after="10"/>
        <w:rPr>
          <w:rFonts w:eastAsia="Times New Roman" w:cs="Times New Roman"/>
          <w:szCs w:val="28"/>
          <w:lang w:eastAsia="ru-RU"/>
        </w:rPr>
      </w:pPr>
      <w:r w:rsidRPr="00C3299B">
        <w:rPr>
          <w:rFonts w:eastAsia="Times New Roman" w:cs="Times New Roman"/>
          <w:szCs w:val="28"/>
          <w:lang w:eastAsia="ru-RU"/>
        </w:rPr>
        <w:t>60361 Грант в форме субсидии Общероссийской молодежной общественной организации "Российский союз сельской молодежи" на финансовое обеспечение мероприятий по организации и проведению программы подготовки команд молодых специалистов для реализации социальных проектов "Кадры для села"</w:t>
      </w:r>
    </w:p>
    <w:p w:rsidR="00694252" w:rsidRPr="00C3299B" w:rsidRDefault="00694252" w:rsidP="00672856">
      <w:pPr>
        <w:spacing w:after="10"/>
        <w:rPr>
          <w:rFonts w:eastAsia="Times New Roman" w:cs="Times New Roman"/>
          <w:szCs w:val="28"/>
          <w:lang w:eastAsia="ru-RU"/>
        </w:rPr>
      </w:pPr>
      <w:r w:rsidRPr="00C3299B">
        <w:rPr>
          <w:rFonts w:eastAsia="Times New Roman" w:cs="Times New Roman"/>
          <w:szCs w:val="28"/>
          <w:lang w:eastAsia="ru-RU"/>
        </w:rPr>
        <w:t xml:space="preserve">По данному направлению расходов отражаются расходы федерального бюджета в рамках государственной программы Российской Федерации </w:t>
      </w:r>
      <w:r w:rsidR="00CB4CAA">
        <w:rPr>
          <w:rFonts w:eastAsia="Times New Roman" w:cs="Times New Roman"/>
          <w:szCs w:val="28"/>
          <w:lang w:eastAsia="ru-RU"/>
        </w:rPr>
        <w:t xml:space="preserve">                       </w:t>
      </w:r>
      <w:r w:rsidRPr="00C3299B">
        <w:rPr>
          <w:rFonts w:eastAsia="Times New Roman" w:cs="Times New Roman"/>
          <w:szCs w:val="28"/>
          <w:lang w:eastAsia="ru-RU"/>
        </w:rPr>
        <w:t>"Развитие образования" по предоставлению гранта в форме субсидии</w:t>
      </w:r>
      <w:r w:rsidRPr="00C3299B">
        <w:t xml:space="preserve"> </w:t>
      </w:r>
      <w:r w:rsidRPr="00C3299B">
        <w:rPr>
          <w:rFonts w:eastAsia="Times New Roman" w:cs="Times New Roman"/>
          <w:szCs w:val="28"/>
          <w:lang w:eastAsia="ru-RU"/>
        </w:rPr>
        <w:t xml:space="preserve">Общероссийской молодежной общественной организации "Российский союз сельской молодежи" на финансовое обеспечение мероприятий по организации </w:t>
      </w:r>
      <w:r w:rsidR="00CB4CAA">
        <w:rPr>
          <w:rFonts w:eastAsia="Times New Roman" w:cs="Times New Roman"/>
          <w:szCs w:val="28"/>
          <w:lang w:eastAsia="ru-RU"/>
        </w:rPr>
        <w:t xml:space="preserve">                         </w:t>
      </w:r>
      <w:r w:rsidRPr="00C3299B">
        <w:rPr>
          <w:rFonts w:eastAsia="Times New Roman" w:cs="Times New Roman"/>
          <w:szCs w:val="28"/>
          <w:lang w:eastAsia="ru-RU"/>
        </w:rPr>
        <w:t>и проведению программы подготовки команд молодых специалистов для реализации социальных проектов "Кадры для села";</w:t>
      </w:r>
    </w:p>
    <w:p w:rsidR="00E17E1B" w:rsidRPr="00C3299B" w:rsidRDefault="00E17E1B" w:rsidP="00672856">
      <w:pPr>
        <w:spacing w:after="10"/>
        <w:rPr>
          <w:rFonts w:eastAsia="Times New Roman" w:cs="Times New Roman"/>
          <w:szCs w:val="28"/>
          <w:lang w:eastAsia="ru-RU"/>
        </w:rPr>
      </w:pPr>
      <w:r w:rsidRPr="00C3299B">
        <w:rPr>
          <w:rFonts w:eastAsia="Times New Roman" w:cs="Times New Roman"/>
          <w:szCs w:val="28"/>
          <w:lang w:eastAsia="ru-RU"/>
        </w:rPr>
        <w:t>60362 Грант в форме субсидии автономной некоммерческой организации "Центр развития культурных инициатив" на строительство учебной киностудии при Университете креативных индустрий в составе арт-кластера "Таврида"</w:t>
      </w:r>
    </w:p>
    <w:p w:rsidR="00E17E1B" w:rsidRPr="00C3299B" w:rsidRDefault="00E17E1B" w:rsidP="00672856">
      <w:pPr>
        <w:spacing w:after="10"/>
        <w:rPr>
          <w:rFonts w:eastAsia="Times New Roman" w:cs="Times New Roman"/>
          <w:szCs w:val="28"/>
          <w:lang w:eastAsia="ru-RU"/>
        </w:rPr>
      </w:pPr>
      <w:r w:rsidRPr="00C3299B">
        <w:rPr>
          <w:rFonts w:eastAsia="Times New Roman" w:cs="Times New Roman"/>
          <w:szCs w:val="28"/>
          <w:lang w:eastAsia="ru-RU"/>
        </w:rPr>
        <w:t xml:space="preserve">По данному направлению расходов отражаются расходы федерального бюджета в рамках государственной программы Российской Федерации </w:t>
      </w:r>
      <w:r w:rsidR="00CB4CAA">
        <w:rPr>
          <w:rFonts w:eastAsia="Times New Roman" w:cs="Times New Roman"/>
          <w:szCs w:val="28"/>
          <w:lang w:eastAsia="ru-RU"/>
        </w:rPr>
        <w:t xml:space="preserve">                       </w:t>
      </w:r>
      <w:r w:rsidRPr="00C3299B">
        <w:rPr>
          <w:rFonts w:eastAsia="Times New Roman" w:cs="Times New Roman"/>
          <w:szCs w:val="28"/>
          <w:lang w:eastAsia="ru-RU"/>
        </w:rPr>
        <w:t xml:space="preserve">"Развитие образования" по предоставлению гранта в форме субсидии автономной некоммерческой организации "Центр развития культурных инициатив" </w:t>
      </w:r>
      <w:r w:rsidR="00CB4CAA">
        <w:rPr>
          <w:rFonts w:eastAsia="Times New Roman" w:cs="Times New Roman"/>
          <w:szCs w:val="28"/>
          <w:lang w:eastAsia="ru-RU"/>
        </w:rPr>
        <w:t xml:space="preserve">                                     </w:t>
      </w:r>
      <w:r w:rsidRPr="00C3299B">
        <w:rPr>
          <w:rFonts w:eastAsia="Times New Roman" w:cs="Times New Roman"/>
          <w:szCs w:val="28"/>
          <w:lang w:eastAsia="ru-RU"/>
        </w:rPr>
        <w:t xml:space="preserve">на строительство учебной киностудии при Университете креативных индустрий </w:t>
      </w:r>
      <w:r w:rsidR="00CB4CAA">
        <w:rPr>
          <w:rFonts w:eastAsia="Times New Roman" w:cs="Times New Roman"/>
          <w:szCs w:val="28"/>
          <w:lang w:eastAsia="ru-RU"/>
        </w:rPr>
        <w:t xml:space="preserve">                         </w:t>
      </w:r>
      <w:r w:rsidRPr="00C3299B">
        <w:rPr>
          <w:rFonts w:eastAsia="Times New Roman" w:cs="Times New Roman"/>
          <w:szCs w:val="28"/>
          <w:lang w:eastAsia="ru-RU"/>
        </w:rPr>
        <w:t>в составе арт-кластера "Таврида";</w:t>
      </w:r>
    </w:p>
    <w:p w:rsidR="00263A61" w:rsidRPr="00C3299B" w:rsidRDefault="00263A61" w:rsidP="00672856">
      <w:pPr>
        <w:spacing w:after="10"/>
        <w:rPr>
          <w:rFonts w:eastAsia="Times New Roman" w:cs="Times New Roman"/>
          <w:szCs w:val="28"/>
          <w:lang w:eastAsia="ru-RU"/>
        </w:rPr>
      </w:pPr>
      <w:r w:rsidRPr="00C3299B">
        <w:rPr>
          <w:rFonts w:eastAsia="Times New Roman" w:cs="Times New Roman"/>
          <w:szCs w:val="28"/>
          <w:lang w:eastAsia="ru-RU"/>
        </w:rPr>
        <w:t xml:space="preserve">60367 Грант в форме субсидии автономной некоммерческой организации "Центр развития культурных инициатив" на финансовое обеспечение мероприятий </w:t>
      </w:r>
      <w:r w:rsidR="00CB4CAA">
        <w:rPr>
          <w:rFonts w:eastAsia="Times New Roman" w:cs="Times New Roman"/>
          <w:szCs w:val="28"/>
          <w:lang w:eastAsia="ru-RU"/>
        </w:rPr>
        <w:t xml:space="preserve">              </w:t>
      </w:r>
      <w:r w:rsidRPr="00C3299B">
        <w:rPr>
          <w:rFonts w:eastAsia="Times New Roman" w:cs="Times New Roman"/>
          <w:szCs w:val="28"/>
          <w:lang w:eastAsia="ru-RU"/>
        </w:rPr>
        <w:t>в целях проведения образовательных мероприятий в рамках Университета креативных индустрий в составе арт-кластера "Таврида"</w:t>
      </w:r>
    </w:p>
    <w:p w:rsidR="00263A61" w:rsidRPr="00C3299B" w:rsidRDefault="00263A61" w:rsidP="00672856">
      <w:pPr>
        <w:spacing w:after="10"/>
        <w:rPr>
          <w:rFonts w:eastAsia="Times New Roman" w:cs="Times New Roman"/>
          <w:szCs w:val="28"/>
          <w:lang w:eastAsia="ru-RU"/>
        </w:rPr>
      </w:pPr>
      <w:r w:rsidRPr="00C3299B">
        <w:rPr>
          <w:rFonts w:eastAsia="Times New Roman" w:cs="Times New Roman"/>
          <w:szCs w:val="28"/>
          <w:lang w:eastAsia="ru-RU"/>
        </w:rPr>
        <w:t xml:space="preserve">По данному направлению расходов отражаются расходы федерального бюджета в рамках государственной программы Российской Федерации </w:t>
      </w:r>
      <w:r w:rsidR="00CB4CAA">
        <w:rPr>
          <w:rFonts w:eastAsia="Times New Roman" w:cs="Times New Roman"/>
          <w:szCs w:val="28"/>
          <w:lang w:eastAsia="ru-RU"/>
        </w:rPr>
        <w:t xml:space="preserve">                     </w:t>
      </w:r>
      <w:r w:rsidRPr="00C3299B">
        <w:rPr>
          <w:rFonts w:eastAsia="Times New Roman" w:cs="Times New Roman"/>
          <w:szCs w:val="28"/>
          <w:lang w:eastAsia="ru-RU"/>
        </w:rPr>
        <w:t xml:space="preserve">"Развитие образования" по предоставлению гранта в форме субсидии автономной некоммерческой организации "Центр развития культурных инициатив" </w:t>
      </w:r>
      <w:r w:rsidR="00CB4CAA">
        <w:rPr>
          <w:rFonts w:eastAsia="Times New Roman" w:cs="Times New Roman"/>
          <w:szCs w:val="28"/>
          <w:lang w:eastAsia="ru-RU"/>
        </w:rPr>
        <w:t xml:space="preserve">                                 </w:t>
      </w:r>
      <w:r w:rsidRPr="00C3299B">
        <w:rPr>
          <w:rFonts w:eastAsia="Times New Roman" w:cs="Times New Roman"/>
          <w:szCs w:val="28"/>
          <w:lang w:eastAsia="ru-RU"/>
        </w:rPr>
        <w:t>на финансовое обеспечение мероприятий в целях проведения образовательных мероприятий в рамках Университета креативных индустрий в составе арт-кластера "Таврида";</w:t>
      </w:r>
    </w:p>
    <w:p w:rsidR="0084718B" w:rsidRPr="00C3299B" w:rsidRDefault="0084718B" w:rsidP="00672856">
      <w:pPr>
        <w:spacing w:after="10"/>
        <w:rPr>
          <w:rFonts w:eastAsia="Times New Roman" w:cs="Times New Roman"/>
          <w:szCs w:val="28"/>
          <w:lang w:eastAsia="ru-RU"/>
        </w:rPr>
      </w:pPr>
      <w:r w:rsidRPr="00C3299B">
        <w:rPr>
          <w:rFonts w:eastAsia="Times New Roman" w:cs="Times New Roman"/>
          <w:szCs w:val="28"/>
          <w:lang w:eastAsia="ru-RU"/>
        </w:rPr>
        <w:t xml:space="preserve">60368 </w:t>
      </w:r>
      <w:r w:rsidR="00936C99" w:rsidRPr="00C3299B">
        <w:rPr>
          <w:rFonts w:eastAsia="Times New Roman" w:cs="Times New Roman"/>
          <w:szCs w:val="28"/>
          <w:lang w:eastAsia="ru-RU"/>
        </w:rPr>
        <w:t xml:space="preserve">Грант в форме субсидии автономной некоммерческой организации "Центр развития культурных инициатив" в целях проведения работ </w:t>
      </w:r>
      <w:r w:rsidR="00CB4CAA">
        <w:rPr>
          <w:rFonts w:eastAsia="Times New Roman" w:cs="Times New Roman"/>
          <w:szCs w:val="28"/>
          <w:lang w:eastAsia="ru-RU"/>
        </w:rPr>
        <w:t xml:space="preserve">                                         </w:t>
      </w:r>
      <w:r w:rsidR="00936C99" w:rsidRPr="00C3299B">
        <w:rPr>
          <w:rFonts w:eastAsia="Times New Roman" w:cs="Times New Roman"/>
          <w:szCs w:val="28"/>
          <w:lang w:eastAsia="ru-RU"/>
        </w:rPr>
        <w:t>по благоустройству и развитию территории арт-кластера "Таврида"</w:t>
      </w:r>
    </w:p>
    <w:p w:rsidR="00C44DF5" w:rsidRPr="00C3299B" w:rsidRDefault="00936C99" w:rsidP="00255A9D">
      <w:pPr>
        <w:spacing w:after="10"/>
        <w:ind w:firstLine="0"/>
        <w:rPr>
          <w:rFonts w:eastAsia="Times New Roman" w:cs="Times New Roman"/>
          <w:szCs w:val="28"/>
          <w:lang w:eastAsia="ru-RU"/>
        </w:rPr>
      </w:pPr>
      <w:r w:rsidRPr="00C3299B">
        <w:rPr>
          <w:rFonts w:eastAsia="Times New Roman" w:cs="Times New Roman"/>
          <w:szCs w:val="28"/>
          <w:lang w:eastAsia="ru-RU"/>
        </w:rPr>
        <w:t xml:space="preserve">По данному направлению расходов отражаются расходы федерального бюджета </w:t>
      </w:r>
      <w:r w:rsidR="0043346A">
        <w:rPr>
          <w:rFonts w:eastAsia="Times New Roman" w:cs="Times New Roman"/>
          <w:szCs w:val="28"/>
          <w:lang w:eastAsia="ru-RU"/>
        </w:rPr>
        <w:t xml:space="preserve">                       </w:t>
      </w:r>
      <w:r w:rsidRPr="00C3299B">
        <w:rPr>
          <w:rFonts w:eastAsia="Times New Roman" w:cs="Times New Roman"/>
          <w:szCs w:val="28"/>
          <w:lang w:eastAsia="ru-RU"/>
        </w:rPr>
        <w:t>в рамках государственной программы Российской Федерации "Развитие образования" по предоставлению гранта в форме субсидии автономной некоммерческой организации "Центр развития культурных инициатив"</w:t>
      </w:r>
      <w:r w:rsidRPr="00C3299B">
        <w:t xml:space="preserve"> </w:t>
      </w:r>
      <w:r w:rsidRPr="00C3299B">
        <w:rPr>
          <w:rFonts w:eastAsia="Times New Roman" w:cs="Times New Roman"/>
          <w:szCs w:val="28"/>
          <w:lang w:eastAsia="ru-RU"/>
        </w:rPr>
        <w:t xml:space="preserve">в целях проведения работ по благоустройству и развитию территории арт-кластера "Таврида"; </w:t>
      </w:r>
    </w:p>
    <w:p w:rsidR="00672856" w:rsidRPr="00C3299B" w:rsidRDefault="00672856" w:rsidP="00672856">
      <w:pPr>
        <w:spacing w:after="10"/>
        <w:rPr>
          <w:rFonts w:eastAsia="Times New Roman" w:cs="Times New Roman"/>
          <w:szCs w:val="28"/>
          <w:lang w:eastAsia="ru-RU"/>
        </w:rPr>
      </w:pPr>
      <w:r w:rsidRPr="00C3299B">
        <w:rPr>
          <w:rFonts w:eastAsia="Calibri" w:cs="Times New Roman"/>
          <w:szCs w:val="28"/>
        </w:rPr>
        <w:t xml:space="preserve">60370 </w:t>
      </w:r>
      <w:r w:rsidRPr="00C3299B">
        <w:rPr>
          <w:rFonts w:eastAsia="Times New Roman" w:cs="Times New Roman"/>
          <w:szCs w:val="28"/>
          <w:lang w:eastAsia="ru-RU"/>
        </w:rPr>
        <w:t xml:space="preserve">Грант в форме субсидии автономной некоммерческой организации "Центр развития культурных инициатив" на финансовое обеспечение мероприятий </w:t>
      </w:r>
      <w:r w:rsidR="00CB4CAA">
        <w:rPr>
          <w:rFonts w:eastAsia="Times New Roman" w:cs="Times New Roman"/>
          <w:szCs w:val="28"/>
          <w:lang w:eastAsia="ru-RU"/>
        </w:rPr>
        <w:t xml:space="preserve">                 </w:t>
      </w:r>
      <w:r w:rsidRPr="00C3299B">
        <w:rPr>
          <w:rFonts w:eastAsia="Times New Roman" w:cs="Times New Roman"/>
          <w:szCs w:val="28"/>
          <w:lang w:eastAsia="ru-RU"/>
        </w:rPr>
        <w:t>в целях создания и эксплуатации образовательного центра для молодых деятелей культуры и искусства "Арт-резиденция "Таврида"</w:t>
      </w:r>
    </w:p>
    <w:p w:rsidR="00672856" w:rsidRPr="00C3299B" w:rsidRDefault="00672856" w:rsidP="00672856">
      <w:pPr>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Times New Roman" w:cs="Times New Roman"/>
          <w:szCs w:val="28"/>
          <w:lang w:eastAsia="ru-RU"/>
        </w:rPr>
        <w:t xml:space="preserve"> </w:t>
      </w:r>
      <w:r w:rsidR="00CB4CAA">
        <w:rPr>
          <w:rFonts w:eastAsia="Times New Roman" w:cs="Times New Roman"/>
          <w:szCs w:val="28"/>
          <w:lang w:eastAsia="ru-RU"/>
        </w:rPr>
        <w:t xml:space="preserve">                        </w:t>
      </w:r>
      <w:r w:rsidRPr="00C3299B">
        <w:rPr>
          <w:rFonts w:eastAsia="Times New Roman" w:cs="Times New Roman"/>
          <w:szCs w:val="28"/>
          <w:lang w:eastAsia="ru-RU"/>
        </w:rPr>
        <w:t xml:space="preserve">"Развитие образования" по предоставлению гранта в форме субсидии автономной некоммерческой организации "Центр развития культурных инициатив" </w:t>
      </w:r>
      <w:r w:rsidR="00CB4CAA">
        <w:rPr>
          <w:rFonts w:eastAsia="Times New Roman" w:cs="Times New Roman"/>
          <w:szCs w:val="28"/>
          <w:lang w:eastAsia="ru-RU"/>
        </w:rPr>
        <w:t xml:space="preserve">                                       </w:t>
      </w:r>
      <w:r w:rsidRPr="00C3299B">
        <w:rPr>
          <w:rFonts w:eastAsia="Times New Roman" w:cs="Times New Roman"/>
          <w:szCs w:val="28"/>
          <w:lang w:eastAsia="ru-RU"/>
        </w:rPr>
        <w:t>на финансовое обеспечение мероприятий в целях создания</w:t>
      </w:r>
      <w:r w:rsidR="00F567E9" w:rsidRPr="00C3299B">
        <w:rPr>
          <w:rFonts w:eastAsia="Times New Roman" w:cs="Times New Roman"/>
          <w:szCs w:val="28"/>
          <w:lang w:eastAsia="ru-RU"/>
        </w:rPr>
        <w:t xml:space="preserve"> </w:t>
      </w:r>
      <w:r w:rsidRPr="00C3299B">
        <w:rPr>
          <w:rFonts w:eastAsia="Times New Roman" w:cs="Times New Roman"/>
          <w:szCs w:val="28"/>
          <w:lang w:eastAsia="ru-RU"/>
        </w:rPr>
        <w:t>и эксплуатации</w:t>
      </w:r>
      <w:r w:rsidR="00FD55FF" w:rsidRPr="00FD55FF">
        <w:t xml:space="preserve"> </w:t>
      </w:r>
      <w:r w:rsidR="00FD55FF" w:rsidRPr="00FD55FF">
        <w:rPr>
          <w:rFonts w:eastAsia="Times New Roman" w:cs="Times New Roman"/>
          <w:szCs w:val="28"/>
          <w:lang w:eastAsia="ru-RU"/>
        </w:rPr>
        <w:t xml:space="preserve">Университета креативных индустрий, являющегося составной частью арт-кластера </w:t>
      </w:r>
      <w:r w:rsidR="00FD55FF">
        <w:rPr>
          <w:rFonts w:eastAsia="Times New Roman" w:cs="Times New Roman"/>
          <w:szCs w:val="28"/>
          <w:lang w:eastAsia="ru-RU"/>
        </w:rPr>
        <w:t>"</w:t>
      </w:r>
      <w:r w:rsidR="00FD55FF" w:rsidRPr="00FD55FF">
        <w:rPr>
          <w:rFonts w:eastAsia="Times New Roman" w:cs="Times New Roman"/>
          <w:szCs w:val="28"/>
          <w:lang w:eastAsia="ru-RU"/>
        </w:rPr>
        <w:t>Таврида</w:t>
      </w:r>
      <w:r w:rsidR="00FD55FF">
        <w:rPr>
          <w:rFonts w:eastAsia="Times New Roman" w:cs="Times New Roman"/>
          <w:szCs w:val="28"/>
          <w:lang w:eastAsia="ru-RU"/>
        </w:rPr>
        <w:t>"</w:t>
      </w:r>
      <w:r w:rsidRPr="00C3299B">
        <w:rPr>
          <w:rFonts w:eastAsia="Times New Roman" w:cs="Times New Roman"/>
          <w:szCs w:val="28"/>
          <w:lang w:eastAsia="ru-RU"/>
        </w:rPr>
        <w:t>;</w:t>
      </w:r>
    </w:p>
    <w:p w:rsidR="00672856" w:rsidRPr="00C3299B" w:rsidRDefault="00672856" w:rsidP="00672856">
      <w:pPr>
        <w:spacing w:after="10"/>
        <w:rPr>
          <w:rFonts w:eastAsia="Times New Roman" w:cs="Times New Roman"/>
          <w:szCs w:val="28"/>
          <w:lang w:eastAsia="ru-RU"/>
        </w:rPr>
      </w:pPr>
      <w:r w:rsidRPr="00C3299B">
        <w:rPr>
          <w:rFonts w:eastAsia="Times New Roman" w:cs="Times New Roman"/>
          <w:szCs w:val="28"/>
          <w:lang w:eastAsia="ru-RU"/>
        </w:rPr>
        <w:t>60371 Грант в форме субсидии автономной некоммерческой организации "Россия - страна возможностей" на финансовое обеспечение мероприятий в целях создания и эксплуатации подмосковного образовательного молодежного центра</w:t>
      </w:r>
    </w:p>
    <w:p w:rsidR="00672856" w:rsidRPr="00C3299B" w:rsidRDefault="00672856" w:rsidP="00672856">
      <w:pPr>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Times New Roman" w:cs="Times New Roman"/>
          <w:szCs w:val="28"/>
          <w:lang w:eastAsia="ru-RU"/>
        </w:rPr>
        <w:t xml:space="preserve"> </w:t>
      </w:r>
      <w:r w:rsidR="00CB4CAA">
        <w:rPr>
          <w:rFonts w:eastAsia="Times New Roman" w:cs="Times New Roman"/>
          <w:szCs w:val="28"/>
          <w:lang w:eastAsia="ru-RU"/>
        </w:rPr>
        <w:t xml:space="preserve">                        </w:t>
      </w:r>
      <w:r w:rsidRPr="00C3299B">
        <w:rPr>
          <w:rFonts w:eastAsia="Times New Roman" w:cs="Times New Roman"/>
          <w:szCs w:val="28"/>
          <w:lang w:eastAsia="ru-RU"/>
        </w:rPr>
        <w:t>"Развитие образования" по предоставлению гранта в форме субсидии автономной некоммерческой организации "Россия - страна возможностей" на финансовое обеспечение мероприятий в целях создания и эксплуатации подмосковного образовательного молодежного центра;</w:t>
      </w:r>
    </w:p>
    <w:p w:rsidR="00672856" w:rsidRPr="00C3299B" w:rsidRDefault="00672856" w:rsidP="00672856">
      <w:pPr>
        <w:spacing w:after="10"/>
        <w:rPr>
          <w:rFonts w:eastAsia="Times New Roman" w:cs="Times New Roman"/>
          <w:szCs w:val="28"/>
          <w:lang w:eastAsia="ru-RU"/>
        </w:rPr>
      </w:pPr>
      <w:r w:rsidRPr="00C3299B">
        <w:rPr>
          <w:rFonts w:eastAsia="Times New Roman" w:cs="Times New Roman"/>
          <w:szCs w:val="28"/>
          <w:lang w:eastAsia="ru-RU"/>
        </w:rPr>
        <w:t>60376 Государственная поддержка Всероссийской общественной организации "Содружество выпускников детских домов "Дети всей страны" на финансовое обеспечение подготовки и проведения мероприятий в целях содействия развитию социально значимых инициатив детей-сирот, формирования условий для успешной социализации данной категории детей</w:t>
      </w:r>
    </w:p>
    <w:p w:rsidR="00672856" w:rsidRPr="00C3299B" w:rsidRDefault="00672856" w:rsidP="00672856">
      <w:pPr>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Times New Roman" w:cs="Times New Roman"/>
          <w:szCs w:val="28"/>
          <w:lang w:eastAsia="ru-RU"/>
        </w:rPr>
        <w:t xml:space="preserve"> </w:t>
      </w:r>
      <w:r w:rsidR="00CB4CAA">
        <w:rPr>
          <w:rFonts w:eastAsia="Times New Roman" w:cs="Times New Roman"/>
          <w:szCs w:val="28"/>
          <w:lang w:eastAsia="ru-RU"/>
        </w:rPr>
        <w:t xml:space="preserve">                      </w:t>
      </w:r>
      <w:r w:rsidRPr="00C3299B">
        <w:rPr>
          <w:rFonts w:eastAsia="Times New Roman" w:cs="Times New Roman"/>
          <w:szCs w:val="28"/>
          <w:lang w:eastAsia="ru-RU"/>
        </w:rPr>
        <w:t xml:space="preserve">"Развитие образования" по предоставлению субсидии Всероссийской общественной организации "Содружество выпускников детских домов "Дети всей страны" </w:t>
      </w:r>
      <w:r w:rsidR="00CB4CAA">
        <w:rPr>
          <w:rFonts w:eastAsia="Times New Roman" w:cs="Times New Roman"/>
          <w:szCs w:val="28"/>
          <w:lang w:eastAsia="ru-RU"/>
        </w:rPr>
        <w:t xml:space="preserve">                           </w:t>
      </w:r>
      <w:r w:rsidRPr="00C3299B">
        <w:rPr>
          <w:rFonts w:eastAsia="Times New Roman" w:cs="Times New Roman"/>
          <w:szCs w:val="28"/>
          <w:lang w:eastAsia="ru-RU"/>
        </w:rPr>
        <w:t>на финансовое обеспечение подготовки и проведения мероприятий в целях содействия развитию социально значимых инициатив детей-сирот, формирования условий для успешной социализации данной категории детей;</w:t>
      </w:r>
    </w:p>
    <w:p w:rsidR="00672856" w:rsidRPr="00C3299B" w:rsidRDefault="00672856" w:rsidP="00672856">
      <w:pPr>
        <w:spacing w:after="10"/>
        <w:rPr>
          <w:rFonts w:eastAsia="Times New Roman" w:cs="Times New Roman"/>
          <w:szCs w:val="28"/>
          <w:lang w:eastAsia="ru-RU"/>
        </w:rPr>
      </w:pPr>
      <w:r w:rsidRPr="00C3299B">
        <w:rPr>
          <w:rFonts w:eastAsia="Times New Roman" w:cs="Times New Roman"/>
          <w:szCs w:val="28"/>
          <w:lang w:eastAsia="ru-RU"/>
        </w:rPr>
        <w:t>60378 Грант в форме субсидии Общероссийской молодежной общественной организации "Ассоциация студенческих спортивных клубов России" на проведение мероприятий в целях создания условий для развития массового студенческого спорта и популяризации здорового образа жизни</w:t>
      </w:r>
    </w:p>
    <w:p w:rsidR="00672856" w:rsidRPr="00C3299B" w:rsidRDefault="00672856" w:rsidP="00672856">
      <w:pPr>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Times New Roman" w:cs="Times New Roman"/>
          <w:szCs w:val="28"/>
          <w:lang w:eastAsia="ru-RU"/>
        </w:rPr>
        <w:t xml:space="preserve"> </w:t>
      </w:r>
      <w:r w:rsidR="00CB4CAA">
        <w:rPr>
          <w:rFonts w:eastAsia="Times New Roman" w:cs="Times New Roman"/>
          <w:szCs w:val="28"/>
          <w:lang w:eastAsia="ru-RU"/>
        </w:rPr>
        <w:t xml:space="preserve">                     </w:t>
      </w:r>
      <w:r w:rsidRPr="00C3299B">
        <w:rPr>
          <w:rFonts w:eastAsia="Times New Roman" w:cs="Times New Roman"/>
          <w:szCs w:val="28"/>
          <w:lang w:eastAsia="ru-RU"/>
        </w:rPr>
        <w:t>"Развитие образования" по предоставлению гранта в форме субсидии Общероссийской молодежной общественной организации "Ассоциация студенческих спортивных клубов России" на проведение мероприятий в целях создания условий для развития массового студенческого спорта и популяризации здорового образа жизни;</w:t>
      </w:r>
    </w:p>
    <w:p w:rsidR="00672856" w:rsidRPr="00C3299B" w:rsidRDefault="00672856" w:rsidP="00672856">
      <w:pPr>
        <w:spacing w:after="10"/>
        <w:rPr>
          <w:rFonts w:eastAsia="Times New Roman" w:cs="Times New Roman"/>
          <w:szCs w:val="28"/>
          <w:lang w:eastAsia="ru-RU"/>
        </w:rPr>
      </w:pPr>
      <w:r w:rsidRPr="00C3299B">
        <w:rPr>
          <w:rFonts w:eastAsia="Times New Roman" w:cs="Times New Roman"/>
          <w:szCs w:val="28"/>
          <w:lang w:eastAsia="ru-RU"/>
        </w:rPr>
        <w:t>60379 Грант в форме субсидии автономной некоммерческой организации "Центр изучения и сетевого мониторинга молодежной среды" на осуществление мониторинга распространения в информационно-телекоммуникационных сетях, включая информационно-телекоммуникационную сеть "Интернет", информации, склоняющей или иным способом побуждающей детей к совершению действий, представляющих угрозу их жизни и (или) здоровью, а также жизни и (или) здоровью иных лиц</w:t>
      </w:r>
    </w:p>
    <w:p w:rsidR="00672856" w:rsidRPr="00C3299B" w:rsidRDefault="00672856" w:rsidP="00672856">
      <w:pPr>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Times New Roman" w:cs="Times New Roman"/>
          <w:szCs w:val="28"/>
          <w:lang w:eastAsia="ru-RU"/>
        </w:rPr>
        <w:t xml:space="preserve"> </w:t>
      </w:r>
      <w:r w:rsidR="00CB4CAA">
        <w:rPr>
          <w:rFonts w:eastAsia="Times New Roman" w:cs="Times New Roman"/>
          <w:szCs w:val="28"/>
          <w:lang w:eastAsia="ru-RU"/>
        </w:rPr>
        <w:t xml:space="preserve">                    </w:t>
      </w:r>
      <w:r w:rsidRPr="00C3299B">
        <w:rPr>
          <w:rFonts w:eastAsia="Times New Roman" w:cs="Times New Roman"/>
          <w:szCs w:val="28"/>
          <w:lang w:eastAsia="ru-RU"/>
        </w:rPr>
        <w:t xml:space="preserve">"Развитие образования" по предоставлению гранта в форме субсидии автономной некоммерческой организации "Центр изучения и сетевого мониторинга </w:t>
      </w:r>
      <w:r w:rsidR="00CB4CAA">
        <w:rPr>
          <w:rFonts w:eastAsia="Times New Roman" w:cs="Times New Roman"/>
          <w:szCs w:val="28"/>
          <w:lang w:eastAsia="ru-RU"/>
        </w:rPr>
        <w:t xml:space="preserve">                </w:t>
      </w:r>
      <w:r w:rsidRPr="00C3299B">
        <w:rPr>
          <w:rFonts w:eastAsia="Times New Roman" w:cs="Times New Roman"/>
          <w:szCs w:val="28"/>
          <w:lang w:eastAsia="ru-RU"/>
        </w:rPr>
        <w:t xml:space="preserve">молодежной среды" на осуществление мониторинга распространения </w:t>
      </w:r>
      <w:r w:rsidR="00CB4CAA">
        <w:rPr>
          <w:rFonts w:eastAsia="Times New Roman" w:cs="Times New Roman"/>
          <w:szCs w:val="28"/>
          <w:lang w:eastAsia="ru-RU"/>
        </w:rPr>
        <w:t xml:space="preserve">                                            </w:t>
      </w:r>
      <w:r w:rsidRPr="00C3299B">
        <w:rPr>
          <w:rFonts w:eastAsia="Times New Roman" w:cs="Times New Roman"/>
          <w:szCs w:val="28"/>
          <w:lang w:eastAsia="ru-RU"/>
        </w:rPr>
        <w:t>в</w:t>
      </w:r>
      <w:r w:rsidR="000A6517" w:rsidRPr="00C3299B">
        <w:rPr>
          <w:rFonts w:eastAsia="Times New Roman" w:cs="Times New Roman"/>
          <w:szCs w:val="28"/>
          <w:lang w:eastAsia="ru-RU"/>
        </w:rPr>
        <w:t xml:space="preserve"> </w:t>
      </w:r>
      <w:r w:rsidRPr="00C3299B">
        <w:rPr>
          <w:rFonts w:eastAsia="Times New Roman" w:cs="Times New Roman"/>
          <w:szCs w:val="28"/>
          <w:lang w:eastAsia="ru-RU"/>
        </w:rPr>
        <w:t>информационно-телекоммуникационных сетях, включая</w:t>
      </w:r>
      <w:r w:rsidR="000A6517" w:rsidRPr="00C3299B">
        <w:rPr>
          <w:rFonts w:eastAsia="Times New Roman" w:cs="Times New Roman"/>
          <w:szCs w:val="28"/>
          <w:lang w:eastAsia="ru-RU"/>
        </w:rPr>
        <w:t xml:space="preserve"> </w:t>
      </w:r>
      <w:r w:rsidR="00CB4CAA">
        <w:rPr>
          <w:rFonts w:eastAsia="Times New Roman" w:cs="Times New Roman"/>
          <w:szCs w:val="28"/>
          <w:lang w:eastAsia="ru-RU"/>
        </w:rPr>
        <w:t xml:space="preserve">                                  </w:t>
      </w:r>
      <w:r w:rsidRPr="00C3299B">
        <w:rPr>
          <w:rFonts w:eastAsia="Times New Roman" w:cs="Times New Roman"/>
          <w:szCs w:val="28"/>
          <w:lang w:eastAsia="ru-RU"/>
        </w:rPr>
        <w:t>информационно-телекоммуникационную сеть "Интернет", информации, склоняющей или иным способом побуждающей детей к совершению действий, представляющих угрозу их жизни и (или) здоровью, а также жизни и (или) здоровью иных лиц;</w:t>
      </w:r>
    </w:p>
    <w:p w:rsidR="00672856" w:rsidRPr="00C3299B" w:rsidRDefault="00672856" w:rsidP="00672856">
      <w:pPr>
        <w:spacing w:after="10"/>
        <w:rPr>
          <w:rFonts w:eastAsia="Times New Roman" w:cs="Times New Roman"/>
          <w:szCs w:val="28"/>
          <w:lang w:eastAsia="ru-RU"/>
        </w:rPr>
      </w:pPr>
      <w:r w:rsidRPr="00C3299B">
        <w:rPr>
          <w:rFonts w:eastAsia="Calibri" w:cs="Times New Roman"/>
          <w:szCs w:val="28"/>
        </w:rPr>
        <w:t xml:space="preserve">60859 </w:t>
      </w:r>
      <w:r w:rsidRPr="00C3299B">
        <w:rPr>
          <w:rFonts w:eastAsia="Times New Roman" w:cs="Times New Roman"/>
          <w:szCs w:val="28"/>
          <w:lang w:eastAsia="ru-RU"/>
        </w:rPr>
        <w:t>Государственная</w:t>
      </w:r>
      <w:r w:rsidR="00CB4CAA">
        <w:rPr>
          <w:rFonts w:eastAsia="Times New Roman" w:cs="Times New Roman"/>
          <w:szCs w:val="28"/>
          <w:lang w:eastAsia="ru-RU"/>
        </w:rPr>
        <w:t xml:space="preserve">   </w:t>
      </w:r>
      <w:r w:rsidRPr="00C3299B">
        <w:rPr>
          <w:rFonts w:eastAsia="Times New Roman" w:cs="Times New Roman"/>
          <w:szCs w:val="28"/>
          <w:lang w:eastAsia="ru-RU"/>
        </w:rPr>
        <w:t xml:space="preserve"> поддержка </w:t>
      </w:r>
      <w:r w:rsidR="00CB4CAA">
        <w:rPr>
          <w:rFonts w:eastAsia="Times New Roman" w:cs="Times New Roman"/>
          <w:szCs w:val="28"/>
          <w:lang w:eastAsia="ru-RU"/>
        </w:rPr>
        <w:t xml:space="preserve">   </w:t>
      </w:r>
      <w:r w:rsidRPr="00C3299B">
        <w:rPr>
          <w:rFonts w:eastAsia="Times New Roman" w:cs="Times New Roman"/>
          <w:szCs w:val="28"/>
          <w:lang w:eastAsia="ru-RU"/>
        </w:rPr>
        <w:t>Общероссийской</w:t>
      </w:r>
      <w:r w:rsidR="000A6517" w:rsidRPr="00C3299B">
        <w:rPr>
          <w:rFonts w:eastAsia="Times New Roman" w:cs="Times New Roman"/>
          <w:szCs w:val="28"/>
          <w:lang w:eastAsia="ru-RU"/>
        </w:rPr>
        <w:t xml:space="preserve"> </w:t>
      </w:r>
      <w:r w:rsidR="00CB4CAA">
        <w:rPr>
          <w:rFonts w:eastAsia="Times New Roman" w:cs="Times New Roman"/>
          <w:szCs w:val="28"/>
          <w:lang w:eastAsia="ru-RU"/>
        </w:rPr>
        <w:t xml:space="preserve">                                    </w:t>
      </w:r>
      <w:r w:rsidRPr="00C3299B">
        <w:rPr>
          <w:rFonts w:eastAsia="Times New Roman" w:cs="Times New Roman"/>
          <w:szCs w:val="28"/>
          <w:lang w:eastAsia="ru-RU"/>
        </w:rPr>
        <w:t xml:space="preserve">общественно-государственной просветительской организации "Российское общество "Знание" в целях организации мероприятий по просветительской деятельности экспертов, деятелей науки и культуры, выдающихся ученых, спортсменов </w:t>
      </w:r>
      <w:r w:rsidR="00CB4CAA">
        <w:rPr>
          <w:rFonts w:eastAsia="Times New Roman" w:cs="Times New Roman"/>
          <w:szCs w:val="28"/>
          <w:lang w:eastAsia="ru-RU"/>
        </w:rPr>
        <w:t xml:space="preserve">                                    </w:t>
      </w:r>
      <w:r w:rsidRPr="00C3299B">
        <w:rPr>
          <w:rFonts w:eastAsia="Times New Roman" w:cs="Times New Roman"/>
          <w:szCs w:val="28"/>
          <w:lang w:eastAsia="ru-RU"/>
        </w:rPr>
        <w:t>и общественных деятелей в субъектах Российской Федерации</w:t>
      </w:r>
    </w:p>
    <w:p w:rsidR="00991792" w:rsidRPr="00DE717C" w:rsidRDefault="00672856" w:rsidP="00255A9D">
      <w:pPr>
        <w:spacing w:after="10"/>
        <w:ind w:firstLine="0"/>
        <w:rPr>
          <w:rFonts w:eastAsia="Times New Roman" w:cs="Times New Roman"/>
          <w:szCs w:val="28"/>
          <w:lang w:eastAsia="ru-RU"/>
        </w:rPr>
      </w:pPr>
      <w:r w:rsidRPr="00C3299B">
        <w:rPr>
          <w:rFonts w:eastAsia="Times New Roman" w:cs="Times New Roman"/>
          <w:szCs w:val="28"/>
          <w:lang w:eastAsia="ru-RU"/>
        </w:rPr>
        <w:t xml:space="preserve">По данному направлению расходов отражаются расходы федерального бюджета </w:t>
      </w:r>
      <w:r w:rsidR="0043346A">
        <w:rPr>
          <w:rFonts w:eastAsia="Times New Roman" w:cs="Times New Roman"/>
          <w:szCs w:val="28"/>
          <w:lang w:eastAsia="ru-RU"/>
        </w:rPr>
        <w:t xml:space="preserve">                   </w:t>
      </w:r>
      <w:r w:rsidRPr="00C3299B">
        <w:rPr>
          <w:rFonts w:eastAsia="Times New Roman" w:cs="Times New Roman"/>
          <w:szCs w:val="28"/>
          <w:lang w:eastAsia="ru-RU"/>
        </w:rPr>
        <w:t>в рамках государственной программы Российской Федерации</w:t>
      </w:r>
      <w:r w:rsidR="00CB4CAA">
        <w:rPr>
          <w:rFonts w:eastAsia="Times New Roman" w:cs="Times New Roman"/>
          <w:szCs w:val="28"/>
          <w:lang w:eastAsia="ru-RU"/>
        </w:rPr>
        <w:t xml:space="preserve"> </w:t>
      </w:r>
      <w:r w:rsidRPr="00C3299B">
        <w:rPr>
          <w:rFonts w:eastAsia="Times New Roman" w:cs="Times New Roman"/>
          <w:szCs w:val="28"/>
          <w:lang w:eastAsia="ru-RU"/>
        </w:rPr>
        <w:t>"Развитие образования" по предоставлению субсидии Общероссийской</w:t>
      </w:r>
      <w:r w:rsidR="000A6517" w:rsidRPr="00C3299B">
        <w:rPr>
          <w:rFonts w:eastAsia="Times New Roman" w:cs="Times New Roman"/>
          <w:szCs w:val="28"/>
          <w:lang w:eastAsia="ru-RU"/>
        </w:rPr>
        <w:t xml:space="preserve"> </w:t>
      </w:r>
      <w:r w:rsidR="0043346A">
        <w:rPr>
          <w:rFonts w:eastAsia="Times New Roman" w:cs="Times New Roman"/>
          <w:szCs w:val="28"/>
          <w:lang w:eastAsia="ru-RU"/>
        </w:rPr>
        <w:t xml:space="preserve">                                        </w:t>
      </w:r>
      <w:r w:rsidRPr="00C3299B">
        <w:rPr>
          <w:rFonts w:eastAsia="Times New Roman" w:cs="Times New Roman"/>
          <w:szCs w:val="28"/>
          <w:lang w:eastAsia="ru-RU"/>
        </w:rPr>
        <w:t xml:space="preserve">общественно-государственной просветительской организации "Российское общество "Знание" в целях организации мероприятий по просветительской деятельности экспертов, деятелей науки и культуры, выдающихся ученых, спортсменов </w:t>
      </w:r>
      <w:r w:rsidR="00CB4CAA">
        <w:rPr>
          <w:rFonts w:eastAsia="Times New Roman" w:cs="Times New Roman"/>
          <w:szCs w:val="28"/>
          <w:lang w:eastAsia="ru-RU"/>
        </w:rPr>
        <w:t xml:space="preserve">                                    </w:t>
      </w:r>
      <w:r w:rsidRPr="00C3299B">
        <w:rPr>
          <w:rFonts w:eastAsia="Times New Roman" w:cs="Times New Roman"/>
          <w:szCs w:val="28"/>
          <w:lang w:eastAsia="ru-RU"/>
        </w:rPr>
        <w:t>и общественных деятелей в субъектах Российской Федерации;</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62490 Грант в форме субсидии автономной некоммерческой организации "Россия - страна возможностей" на финансовое обеспечение мероприятий </w:t>
      </w:r>
      <w:r w:rsidR="00CB4CAA">
        <w:rPr>
          <w:rFonts w:eastAsia="Calibri" w:cs="Times New Roman"/>
          <w:szCs w:val="28"/>
        </w:rPr>
        <w:t xml:space="preserve">                                 </w:t>
      </w:r>
      <w:r w:rsidRPr="00C3299B">
        <w:rPr>
          <w:rFonts w:eastAsia="Calibri" w:cs="Times New Roman"/>
          <w:szCs w:val="28"/>
        </w:rPr>
        <w:t>по организации и проведению Всероссийского молодежного образовательного форума "Территория смыслов"</w:t>
      </w:r>
    </w:p>
    <w:p w:rsidR="00455068" w:rsidRPr="00C3299B" w:rsidRDefault="00672856" w:rsidP="00255A9D">
      <w:pPr>
        <w:spacing w:after="10"/>
        <w:ind w:firstLine="0"/>
        <w:rPr>
          <w:rFonts w:eastAsia="Calibri" w:cs="Times New Roman"/>
          <w:szCs w:val="28"/>
        </w:rPr>
      </w:pPr>
      <w:r w:rsidRPr="00C3299B">
        <w:rPr>
          <w:rFonts w:eastAsia="Calibri" w:cs="Times New Roman"/>
          <w:szCs w:val="28"/>
          <w:lang w:val="x-none"/>
        </w:rPr>
        <w:t xml:space="preserve">По данному направлению расходов отражаются расходы федерального бюджета </w:t>
      </w:r>
      <w:r w:rsidR="0043346A">
        <w:rPr>
          <w:rFonts w:eastAsia="Calibri" w:cs="Times New Roman"/>
          <w:szCs w:val="28"/>
        </w:rPr>
        <w:t xml:space="preserve">                     </w:t>
      </w:r>
      <w:r w:rsidRPr="00C3299B">
        <w:rPr>
          <w:rFonts w:eastAsia="Calibri" w:cs="Times New Roman"/>
          <w:szCs w:val="28"/>
          <w:lang w:val="x-none"/>
        </w:rPr>
        <w:t>в рамках государственной программы Российской Федерации</w:t>
      </w:r>
      <w:r w:rsidR="00CB4CAA">
        <w:rPr>
          <w:rFonts w:eastAsia="Calibri" w:cs="Times New Roman"/>
          <w:szCs w:val="28"/>
        </w:rPr>
        <w:t xml:space="preserve"> </w:t>
      </w:r>
      <w:r w:rsidRPr="00C3299B">
        <w:rPr>
          <w:rFonts w:eastAsia="Calibri" w:cs="Times New Roman"/>
          <w:szCs w:val="28"/>
          <w:lang w:val="x-none"/>
        </w:rPr>
        <w:t>"Развитие образования" по предоставлению гранта в форме субсидии</w:t>
      </w:r>
      <w:r w:rsidRPr="00C3299B">
        <w:rPr>
          <w:rFonts w:eastAsia="Calibri" w:cs="Times New Roman"/>
          <w:szCs w:val="28"/>
        </w:rPr>
        <w:t xml:space="preserve"> автономной некоммерческой организации "Россия - страна возможностей"</w:t>
      </w:r>
      <w:r w:rsidR="00F567E9" w:rsidRPr="00C3299B">
        <w:rPr>
          <w:rFonts w:eastAsia="Calibri" w:cs="Times New Roman"/>
          <w:szCs w:val="28"/>
        </w:rPr>
        <w:t xml:space="preserve"> </w:t>
      </w:r>
      <w:r w:rsidRPr="00C3299B">
        <w:rPr>
          <w:rFonts w:eastAsia="Calibri" w:cs="Times New Roman"/>
          <w:szCs w:val="28"/>
        </w:rPr>
        <w:t>на финансовое обеспечение мероприятий по организации и проведению Всероссийского молодежного образовательного форума "Территория смыслов";</w:t>
      </w:r>
    </w:p>
    <w:p w:rsidR="00672856" w:rsidRPr="00C3299B" w:rsidRDefault="00672856" w:rsidP="00672856">
      <w:pPr>
        <w:spacing w:after="10"/>
        <w:rPr>
          <w:rFonts w:eastAsia="Times New Roman" w:cs="Times New Roman"/>
          <w:szCs w:val="28"/>
          <w:lang w:val="x-none" w:eastAsia="ru-RU"/>
        </w:rPr>
      </w:pPr>
      <w:r w:rsidRPr="00C3299B">
        <w:rPr>
          <w:rFonts w:eastAsia="Calibri" w:cs="Times New Roman"/>
          <w:szCs w:val="28"/>
        </w:rPr>
        <w:t xml:space="preserve">62524 </w:t>
      </w:r>
      <w:r w:rsidRPr="00C3299B">
        <w:rPr>
          <w:rFonts w:eastAsia="Times New Roman" w:cs="Times New Roman"/>
          <w:szCs w:val="28"/>
          <w:lang w:val="x-none" w:eastAsia="ru-RU"/>
        </w:rPr>
        <w:t>Грант в форме субсидии автономной некоммерческой организации "Большая Перемена" в целях подготовки и проведения Всероссийского студенческого конкурса "Твой ход"</w:t>
      </w:r>
    </w:p>
    <w:p w:rsidR="00672856" w:rsidRPr="00C3299B" w:rsidRDefault="00672856" w:rsidP="00672856">
      <w:pPr>
        <w:spacing w:after="10"/>
        <w:rPr>
          <w:rFonts w:eastAsia="Times New Roman" w:cs="Times New Roman"/>
          <w:szCs w:val="28"/>
          <w:lang w:eastAsia="ru-RU"/>
        </w:rPr>
      </w:pPr>
      <w:r w:rsidRPr="00C3299B">
        <w:rPr>
          <w:rFonts w:eastAsia="Times New Roman" w:cs="Times New Roman"/>
          <w:szCs w:val="28"/>
          <w:lang w:eastAsia="ru-RU"/>
        </w:rPr>
        <w:t xml:space="preserve">По данному направлению расходов отражаются расходы федерального бюджета в рамках государственной программы Российской Федерации </w:t>
      </w:r>
      <w:r w:rsidR="00CB4CAA">
        <w:rPr>
          <w:rFonts w:eastAsia="Times New Roman" w:cs="Times New Roman"/>
          <w:szCs w:val="28"/>
          <w:lang w:eastAsia="ru-RU"/>
        </w:rPr>
        <w:t xml:space="preserve">              </w:t>
      </w:r>
      <w:r w:rsidRPr="00C3299B">
        <w:rPr>
          <w:rFonts w:eastAsia="Times New Roman" w:cs="Times New Roman"/>
          <w:szCs w:val="28"/>
          <w:lang w:eastAsia="ru-RU"/>
        </w:rPr>
        <w:t>"Развитие образования" по предоставлению гранта в форме субсидии</w:t>
      </w:r>
      <w:r w:rsidRPr="00C3299B">
        <w:rPr>
          <w:rFonts w:eastAsia="Calibri" w:cs="Times New Roman"/>
          <w:szCs w:val="28"/>
          <w:lang w:val="x-none"/>
        </w:rPr>
        <w:t xml:space="preserve"> </w:t>
      </w:r>
      <w:r w:rsidRPr="00C3299B">
        <w:rPr>
          <w:rFonts w:eastAsia="Times New Roman" w:cs="Times New Roman"/>
          <w:szCs w:val="28"/>
          <w:lang w:eastAsia="ru-RU"/>
        </w:rPr>
        <w:t>автономной некоммерческой организации "Большая Перемена" в целях подготовки и проведения Всероссийского студенческого конкурса "Твой ход";</w:t>
      </w:r>
    </w:p>
    <w:p w:rsidR="00672856" w:rsidRPr="00C3299B" w:rsidRDefault="00672856" w:rsidP="00672856">
      <w:pPr>
        <w:spacing w:after="10"/>
        <w:rPr>
          <w:rFonts w:eastAsia="Times New Roman" w:cs="Times New Roman"/>
          <w:szCs w:val="28"/>
          <w:lang w:val="x-none" w:eastAsia="ru-RU"/>
        </w:rPr>
      </w:pPr>
      <w:r w:rsidRPr="00C3299B">
        <w:rPr>
          <w:rFonts w:eastAsia="Times New Roman" w:cs="Times New Roman"/>
          <w:szCs w:val="28"/>
          <w:lang w:val="x-none" w:eastAsia="ru-RU"/>
        </w:rPr>
        <w:t xml:space="preserve"> </w:t>
      </w:r>
      <w:r w:rsidRPr="00C3299B">
        <w:rPr>
          <w:rFonts w:eastAsia="Times New Roman" w:cs="Times New Roman"/>
          <w:szCs w:val="28"/>
          <w:lang w:eastAsia="ru-RU"/>
        </w:rPr>
        <w:t xml:space="preserve">62525 </w:t>
      </w:r>
      <w:r w:rsidRPr="00C3299B">
        <w:rPr>
          <w:rFonts w:eastAsia="Times New Roman" w:cs="Times New Roman"/>
          <w:szCs w:val="28"/>
          <w:lang w:val="x-none" w:eastAsia="ru-RU"/>
        </w:rPr>
        <w:t>Реализация Всероссийского проекта "Другое дело"</w:t>
      </w:r>
    </w:p>
    <w:p w:rsidR="00672856" w:rsidRPr="00C3299B" w:rsidRDefault="00672856" w:rsidP="00672856">
      <w:pPr>
        <w:spacing w:after="10"/>
        <w:rPr>
          <w:rFonts w:eastAsia="Times New Roman" w:cs="Times New Roman"/>
          <w:szCs w:val="28"/>
          <w:lang w:eastAsia="ru-RU"/>
        </w:rPr>
      </w:pPr>
      <w:r w:rsidRPr="00C3299B">
        <w:rPr>
          <w:rFonts w:eastAsia="Times New Roman" w:cs="Times New Roman"/>
          <w:szCs w:val="28"/>
          <w:lang w:val="x-none" w:eastAsia="ru-RU"/>
        </w:rPr>
        <w:t xml:space="preserve">По данному направлению расходов отражаются расходы федерального бюджета в рамках государственной программы Российской Федерации </w:t>
      </w:r>
      <w:r w:rsidR="00CB4CAA">
        <w:rPr>
          <w:rFonts w:eastAsia="Times New Roman" w:cs="Times New Roman"/>
          <w:szCs w:val="28"/>
          <w:lang w:eastAsia="ru-RU"/>
        </w:rPr>
        <w:t xml:space="preserve">                        </w:t>
      </w:r>
      <w:r w:rsidRPr="00C3299B">
        <w:rPr>
          <w:rFonts w:eastAsia="Times New Roman" w:cs="Times New Roman"/>
          <w:szCs w:val="28"/>
          <w:lang w:val="x-none" w:eastAsia="ru-RU"/>
        </w:rPr>
        <w:t xml:space="preserve">"Развитие образования" </w:t>
      </w:r>
      <w:r w:rsidRPr="00C3299B">
        <w:rPr>
          <w:rFonts w:eastAsia="Times New Roman" w:cs="Times New Roman"/>
          <w:szCs w:val="28"/>
          <w:lang w:eastAsia="ru-RU"/>
        </w:rPr>
        <w:t>по предоставлению субсидий на реализацию Всероссийского проекта "Другое дело";</w:t>
      </w:r>
    </w:p>
    <w:p w:rsidR="00134C19" w:rsidRPr="00C3299B" w:rsidRDefault="00134C19" w:rsidP="00672856">
      <w:pPr>
        <w:spacing w:after="10"/>
        <w:rPr>
          <w:rFonts w:eastAsia="Times New Roman" w:cs="Times New Roman"/>
          <w:szCs w:val="28"/>
          <w:lang w:eastAsia="ru-RU"/>
        </w:rPr>
      </w:pPr>
      <w:r w:rsidRPr="00C3299B">
        <w:rPr>
          <w:rFonts w:eastAsia="Times New Roman" w:cs="Times New Roman"/>
          <w:szCs w:val="28"/>
          <w:lang w:eastAsia="ru-RU"/>
        </w:rPr>
        <w:t>62532 Грант в форме субсидии автономной некоммерческой организации поддержки и развития креативных индустрий "Креативная экономика" для организации и проведения мероприятий по поддержке и развитию креативных индустрий</w:t>
      </w:r>
    </w:p>
    <w:p w:rsidR="00134C19" w:rsidRPr="00C3299B" w:rsidRDefault="00134C19" w:rsidP="00672856">
      <w:pPr>
        <w:spacing w:after="10"/>
        <w:rPr>
          <w:rFonts w:eastAsia="Times New Roman" w:cs="Times New Roman"/>
          <w:szCs w:val="28"/>
          <w:lang w:eastAsia="ru-RU"/>
        </w:rPr>
      </w:pPr>
      <w:r w:rsidRPr="00C3299B">
        <w:rPr>
          <w:rFonts w:eastAsia="Times New Roman" w:cs="Times New Roman"/>
          <w:szCs w:val="28"/>
          <w:lang w:eastAsia="ru-RU"/>
        </w:rPr>
        <w:t xml:space="preserve">По данному направлению расходов отражаются расходы федерального бюджета в рамках государственной программы Российской Федерации </w:t>
      </w:r>
      <w:r w:rsidR="00CB4CAA">
        <w:rPr>
          <w:rFonts w:eastAsia="Times New Roman" w:cs="Times New Roman"/>
          <w:szCs w:val="28"/>
          <w:lang w:eastAsia="ru-RU"/>
        </w:rPr>
        <w:t xml:space="preserve">                       </w:t>
      </w:r>
      <w:r w:rsidRPr="00C3299B">
        <w:rPr>
          <w:rFonts w:eastAsia="Times New Roman" w:cs="Times New Roman"/>
          <w:szCs w:val="28"/>
          <w:lang w:eastAsia="ru-RU"/>
        </w:rPr>
        <w:t xml:space="preserve">"Развитие образования" по предоставлению гранта в форме субсидии автономной некоммерческой организации поддержки и развития креативных индустрий "Креативная экономика" для организации и проведения мероприятий по поддержке </w:t>
      </w:r>
      <w:r w:rsidR="00CB4CAA">
        <w:rPr>
          <w:rFonts w:eastAsia="Times New Roman" w:cs="Times New Roman"/>
          <w:szCs w:val="28"/>
          <w:lang w:eastAsia="ru-RU"/>
        </w:rPr>
        <w:t xml:space="preserve">  </w:t>
      </w:r>
      <w:r w:rsidRPr="00C3299B">
        <w:rPr>
          <w:rFonts w:eastAsia="Times New Roman" w:cs="Times New Roman"/>
          <w:szCs w:val="28"/>
          <w:lang w:eastAsia="ru-RU"/>
        </w:rPr>
        <w:t>и развитию креативных индустрий;</w:t>
      </w:r>
    </w:p>
    <w:p w:rsidR="00672856" w:rsidRPr="00C3299B" w:rsidRDefault="00672856" w:rsidP="00672856">
      <w:pPr>
        <w:spacing w:after="10"/>
        <w:rPr>
          <w:rFonts w:eastAsia="Times New Roman" w:cs="Times New Roman"/>
          <w:szCs w:val="28"/>
          <w:lang w:val="x-none" w:eastAsia="ru-RU"/>
        </w:rPr>
      </w:pPr>
      <w:r w:rsidRPr="00C3299B">
        <w:rPr>
          <w:rFonts w:eastAsia="Times New Roman" w:cs="Times New Roman"/>
          <w:szCs w:val="28"/>
          <w:lang w:eastAsia="ru-RU"/>
        </w:rPr>
        <w:t xml:space="preserve">65376 </w:t>
      </w:r>
      <w:r w:rsidRPr="00C3299B">
        <w:rPr>
          <w:rFonts w:eastAsia="Times New Roman" w:cs="Times New Roman"/>
          <w:szCs w:val="28"/>
          <w:lang w:val="x-none" w:eastAsia="ru-RU"/>
        </w:rPr>
        <w:t>Гранты победителям конкурса молодежных проектов</w:t>
      </w:r>
      <w:r w:rsidR="000A6517" w:rsidRPr="00C3299B">
        <w:rPr>
          <w:rFonts w:eastAsia="Times New Roman" w:cs="Times New Roman"/>
          <w:szCs w:val="28"/>
          <w:lang w:val="x-none" w:eastAsia="ru-RU"/>
        </w:rPr>
        <w:t xml:space="preserve"> </w:t>
      </w:r>
      <w:r w:rsidR="00CB4CAA">
        <w:rPr>
          <w:rFonts w:eastAsia="Times New Roman" w:cs="Times New Roman"/>
          <w:szCs w:val="28"/>
          <w:lang w:eastAsia="ru-RU"/>
        </w:rPr>
        <w:t xml:space="preserve">                                     </w:t>
      </w:r>
      <w:r w:rsidRPr="00C3299B">
        <w:rPr>
          <w:rFonts w:eastAsia="Times New Roman" w:cs="Times New Roman"/>
          <w:szCs w:val="28"/>
          <w:lang w:val="x-none" w:eastAsia="ru-RU"/>
        </w:rPr>
        <w:t>Северо-Кавказского федерального округа</w:t>
      </w:r>
    </w:p>
    <w:p w:rsidR="00672856" w:rsidRPr="00C3299B" w:rsidRDefault="00672856" w:rsidP="00672856">
      <w:pPr>
        <w:spacing w:after="10"/>
        <w:rPr>
          <w:rFonts w:eastAsia="Times New Roman" w:cs="Times New Roman"/>
          <w:szCs w:val="28"/>
          <w:lang w:eastAsia="ru-RU"/>
        </w:rPr>
      </w:pPr>
      <w:r w:rsidRPr="00C3299B">
        <w:rPr>
          <w:rFonts w:eastAsia="Times New Roman" w:cs="Times New Roman"/>
          <w:szCs w:val="28"/>
          <w:lang w:val="x-none" w:eastAsia="ru-RU"/>
        </w:rPr>
        <w:t xml:space="preserve">По данному направлению расходов отражаются расходы федерального бюджета в рамках государственной программы Российской Федерации </w:t>
      </w:r>
      <w:r w:rsidR="00CB4CAA">
        <w:rPr>
          <w:rFonts w:eastAsia="Times New Roman" w:cs="Times New Roman"/>
          <w:szCs w:val="28"/>
          <w:lang w:eastAsia="ru-RU"/>
        </w:rPr>
        <w:t xml:space="preserve">                       </w:t>
      </w:r>
      <w:r w:rsidRPr="00C3299B">
        <w:rPr>
          <w:rFonts w:eastAsia="Times New Roman" w:cs="Times New Roman"/>
          <w:szCs w:val="28"/>
          <w:lang w:val="x-none" w:eastAsia="ru-RU"/>
        </w:rPr>
        <w:t xml:space="preserve">"Развитие образования" по предоставлению </w:t>
      </w:r>
      <w:r w:rsidRPr="00C3299B">
        <w:rPr>
          <w:rFonts w:eastAsia="Times New Roman" w:cs="Times New Roman"/>
          <w:szCs w:val="28"/>
          <w:lang w:eastAsia="ru-RU"/>
        </w:rPr>
        <w:t>грантов</w:t>
      </w:r>
      <w:r w:rsidRPr="00C3299B">
        <w:rPr>
          <w:rFonts w:eastAsia="Times New Roman" w:cs="Times New Roman"/>
          <w:szCs w:val="28"/>
          <w:lang w:val="x-none" w:eastAsia="ru-RU"/>
        </w:rPr>
        <w:t xml:space="preserve"> победителям конкурса молодежных проектов Северо-Кавказского федерального округа</w:t>
      </w:r>
      <w:r w:rsidRPr="00C3299B">
        <w:rPr>
          <w:rFonts w:eastAsia="Times New Roman" w:cs="Times New Roman"/>
          <w:szCs w:val="28"/>
          <w:lang w:eastAsia="ru-RU"/>
        </w:rPr>
        <w:t>;</w:t>
      </w:r>
    </w:p>
    <w:p w:rsidR="00672856" w:rsidRPr="00C3299B" w:rsidRDefault="00672856" w:rsidP="00672856">
      <w:pPr>
        <w:spacing w:after="10"/>
        <w:rPr>
          <w:rFonts w:eastAsia="Times New Roman" w:cs="Times New Roman"/>
          <w:szCs w:val="28"/>
          <w:lang w:val="x-none" w:eastAsia="ru-RU"/>
        </w:rPr>
      </w:pPr>
      <w:r w:rsidRPr="00C3299B">
        <w:rPr>
          <w:rFonts w:eastAsia="Times New Roman" w:cs="Times New Roman"/>
          <w:szCs w:val="28"/>
          <w:lang w:eastAsia="ru-RU"/>
        </w:rPr>
        <w:t xml:space="preserve">65377 </w:t>
      </w:r>
      <w:r w:rsidRPr="00C3299B">
        <w:rPr>
          <w:rFonts w:eastAsia="Times New Roman" w:cs="Times New Roman"/>
          <w:szCs w:val="28"/>
          <w:lang w:val="x-none" w:eastAsia="ru-RU"/>
        </w:rPr>
        <w:t>Государственная поддержка победителей Всероссийского конкурса молодежных проектов</w:t>
      </w:r>
    </w:p>
    <w:p w:rsidR="00672856" w:rsidRPr="00C3299B" w:rsidRDefault="00672856" w:rsidP="00672856">
      <w:pPr>
        <w:spacing w:after="10"/>
        <w:rPr>
          <w:rFonts w:eastAsia="Calibri" w:cs="Times New Roman"/>
          <w:szCs w:val="28"/>
          <w:lang w:val="x-none"/>
        </w:rPr>
      </w:pPr>
      <w:r w:rsidRPr="00C3299B">
        <w:rPr>
          <w:rFonts w:eastAsia="Times New Roman" w:cs="Times New Roman"/>
          <w:szCs w:val="28"/>
          <w:lang w:val="x-none" w:eastAsia="ru-RU"/>
        </w:rPr>
        <w:t xml:space="preserve">По данному направлению расходов отражаются расходы федерального бюджета в рамках государственной программы Российской Федерации </w:t>
      </w:r>
      <w:r w:rsidR="00CB4CAA">
        <w:rPr>
          <w:rFonts w:eastAsia="Times New Roman" w:cs="Times New Roman"/>
          <w:szCs w:val="28"/>
          <w:lang w:eastAsia="ru-RU"/>
        </w:rPr>
        <w:t xml:space="preserve">                      </w:t>
      </w:r>
      <w:r w:rsidRPr="00C3299B">
        <w:rPr>
          <w:rFonts w:eastAsia="Times New Roman" w:cs="Times New Roman"/>
          <w:szCs w:val="28"/>
          <w:lang w:val="x-none" w:eastAsia="ru-RU"/>
        </w:rPr>
        <w:t xml:space="preserve">"Развитие образования" </w:t>
      </w:r>
      <w:r w:rsidRPr="00C3299B">
        <w:rPr>
          <w:rFonts w:eastAsia="Times New Roman" w:cs="Times New Roman"/>
          <w:szCs w:val="28"/>
          <w:lang w:eastAsia="ru-RU"/>
        </w:rPr>
        <w:t>на государственную поддержку победителей Всероссийского конкурса молодежных проектов.</w:t>
      </w:r>
    </w:p>
    <w:p w:rsidR="00672856" w:rsidRPr="00C3299B" w:rsidRDefault="00672856" w:rsidP="00672856">
      <w:pPr>
        <w:spacing w:after="10"/>
        <w:ind w:firstLine="0"/>
        <w:jc w:val="left"/>
        <w:rPr>
          <w:rFonts w:eastAsia="Calibri" w:cs="Times New Roman"/>
          <w:szCs w:val="28"/>
          <w:lang w:val="x-none"/>
        </w:rPr>
      </w:pPr>
    </w:p>
    <w:p w:rsidR="00672856" w:rsidRPr="00C3299B" w:rsidRDefault="00672856" w:rsidP="00672856">
      <w:pPr>
        <w:spacing w:after="10"/>
        <w:ind w:left="5103" w:firstLine="0"/>
        <w:jc w:val="center"/>
        <w:rPr>
          <w:rFonts w:eastAsia="Calibri" w:cs="Times New Roman"/>
          <w:szCs w:val="28"/>
        </w:rPr>
      </w:pPr>
      <w:r w:rsidRPr="00C3299B">
        <w:rPr>
          <w:rFonts w:eastAsia="Calibri" w:cs="Times New Roman"/>
          <w:szCs w:val="28"/>
          <w:lang w:val="x-none"/>
        </w:rPr>
        <w:br w:type="page"/>
        <w:t xml:space="preserve">Приложение </w:t>
      </w:r>
      <w:r w:rsidRPr="00C3299B">
        <w:rPr>
          <w:rFonts w:eastAsia="Calibri" w:cs="Times New Roman"/>
          <w:szCs w:val="28"/>
        </w:rPr>
        <w:t>№ 31</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к приказу Министерства финансов</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Российской Федерации</w:t>
      </w:r>
    </w:p>
    <w:p w:rsidR="00672856" w:rsidRPr="003469D1" w:rsidRDefault="003469D1" w:rsidP="003469D1">
      <w:pPr>
        <w:spacing w:after="10"/>
        <w:ind w:left="5103" w:firstLine="0"/>
        <w:contextualSpacing/>
        <w:jc w:val="center"/>
        <w:rPr>
          <w:rFonts w:eastAsia="Calibri" w:cs="Times New Roman"/>
          <w:b/>
          <w:szCs w:val="28"/>
          <w:lang w:val="x-none"/>
        </w:rPr>
      </w:pPr>
      <w:r w:rsidRPr="00C3299B">
        <w:rPr>
          <w:rFonts w:eastAsia="Calibri" w:cs="Times New Roman"/>
          <w:szCs w:val="28"/>
        </w:rPr>
        <w:t xml:space="preserve">от </w:t>
      </w:r>
      <w:r>
        <w:rPr>
          <w:rFonts w:eastAsia="Calibri" w:cs="Times New Roman"/>
          <w:szCs w:val="28"/>
        </w:rPr>
        <w:t xml:space="preserve">01.06.2023 </w:t>
      </w:r>
      <w:r w:rsidRPr="00C3299B">
        <w:rPr>
          <w:rFonts w:eastAsia="Calibri" w:cs="Times New Roman"/>
          <w:szCs w:val="28"/>
        </w:rPr>
        <w:t xml:space="preserve">№ </w:t>
      </w:r>
      <w:r>
        <w:rPr>
          <w:rFonts w:eastAsia="Calibri" w:cs="Times New Roman"/>
          <w:szCs w:val="28"/>
        </w:rPr>
        <w:t>80н</w:t>
      </w:r>
      <w:r w:rsidR="00672856" w:rsidRPr="00C3299B">
        <w:rPr>
          <w:rFonts w:eastAsia="Calibri" w:cs="Times New Roman"/>
          <w:szCs w:val="28"/>
        </w:rPr>
        <w:t xml:space="preserve"> </w:t>
      </w:r>
    </w:p>
    <w:p w:rsidR="00672856" w:rsidRPr="00C3299B" w:rsidRDefault="00672856" w:rsidP="00672856">
      <w:pPr>
        <w:spacing w:after="10"/>
        <w:ind w:left="5812" w:firstLine="0"/>
        <w:jc w:val="center"/>
        <w:rPr>
          <w:rFonts w:eastAsia="Calibri" w:cs="Times New Roman"/>
          <w:szCs w:val="28"/>
        </w:rPr>
      </w:pP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КОДЫ НАПРАВЛЕНИЙ РАСХОДОВ ЦЕЛЕВЫХ СТАТЕЙ</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 xml:space="preserve"> РАСХОДОВ ФЕДЕРАЛЬНОГО БЮДЖЕТА НА ДОСТИЖЕНИЕ РЕЗУЛЬТАТОВ ФЕДЕРАЛЬНОГО ПРОЕКТА</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"ЖИЛЬЕ"</w:t>
      </w:r>
    </w:p>
    <w:p w:rsidR="00672856" w:rsidRPr="00C3299B" w:rsidRDefault="00672856" w:rsidP="00672856">
      <w:pPr>
        <w:spacing w:after="10"/>
        <w:rPr>
          <w:rFonts w:eastAsia="Calibri" w:cs="Times New Roman"/>
          <w:szCs w:val="28"/>
        </w:rPr>
      </w:pPr>
    </w:p>
    <w:p w:rsidR="00672856" w:rsidRPr="00C3299B" w:rsidRDefault="00672856" w:rsidP="00672856">
      <w:pPr>
        <w:spacing w:after="10" w:line="233" w:lineRule="auto"/>
        <w:rPr>
          <w:rFonts w:eastAsia="Calibri" w:cs="Times New Roman"/>
          <w:szCs w:val="28"/>
        </w:rPr>
      </w:pPr>
      <w:r w:rsidRPr="00C3299B">
        <w:rPr>
          <w:rFonts w:eastAsia="Calibri" w:cs="Times New Roman"/>
          <w:szCs w:val="28"/>
        </w:rPr>
        <w:t>Расходы федерального бюджета на достижение результатов федерального проекта "Жилье" (00 0 F1 00000) отражаются по следующим направлениям расходов:</w:t>
      </w:r>
    </w:p>
    <w:p w:rsidR="00672856" w:rsidRPr="00C3299B" w:rsidRDefault="00672856" w:rsidP="00672856">
      <w:pPr>
        <w:spacing w:after="10" w:line="233" w:lineRule="auto"/>
        <w:rPr>
          <w:rFonts w:eastAsia="Calibri" w:cs="Times New Roman"/>
          <w:szCs w:val="28"/>
        </w:rPr>
      </w:pPr>
      <w:r w:rsidRPr="00C3299B">
        <w:rPr>
          <w:rFonts w:eastAsia="Calibri" w:cs="Times New Roman"/>
          <w:szCs w:val="28"/>
        </w:rPr>
        <w:t xml:space="preserve">1) </w:t>
      </w:r>
      <w:r w:rsidR="00687263" w:rsidRPr="00C3299B">
        <w:rPr>
          <w:rFonts w:eastAsia="Calibri" w:cs="Times New Roman"/>
          <w:szCs w:val="28"/>
        </w:rPr>
        <w:t>F0000 Реализация отдельных федеральных проектов в сфере улучшения жилищных условий и повышения комфортности городской среды</w:t>
      </w:r>
    </w:p>
    <w:p w:rsidR="00672856" w:rsidRPr="00C3299B" w:rsidRDefault="00672856" w:rsidP="00672856">
      <w:pPr>
        <w:spacing w:after="10" w:line="233" w:lineRule="auto"/>
        <w:rPr>
          <w:rFonts w:eastAsia="Calibri" w:cs="Times New Roman"/>
          <w:szCs w:val="28"/>
        </w:rPr>
      </w:pPr>
      <w:r w:rsidRPr="00C3299B">
        <w:rPr>
          <w:rFonts w:eastAsia="Calibri" w:cs="Times New Roman"/>
          <w:szCs w:val="28"/>
        </w:rPr>
        <w:t xml:space="preserve">По данной группе направлений расходов отражаются расходы федерального бюджета на реализацию национального проекта "Жилье и городская среда" </w:t>
      </w:r>
      <w:r w:rsidR="00CB4CAA">
        <w:rPr>
          <w:rFonts w:eastAsia="Calibri" w:cs="Times New Roman"/>
          <w:szCs w:val="28"/>
        </w:rPr>
        <w:t xml:space="preserve">                               </w:t>
      </w:r>
      <w:r w:rsidRPr="00C3299B">
        <w:rPr>
          <w:rFonts w:eastAsia="Calibri" w:cs="Times New Roman"/>
          <w:szCs w:val="28"/>
        </w:rPr>
        <w:t>по следующим направлениям расходов, отражающим результаты федерального проекта "Жилье":</w:t>
      </w:r>
    </w:p>
    <w:p w:rsidR="00672856" w:rsidRPr="00C3299B" w:rsidRDefault="00672856" w:rsidP="00672856">
      <w:pPr>
        <w:spacing w:after="10" w:line="233" w:lineRule="auto"/>
        <w:rPr>
          <w:rFonts w:eastAsia="Calibri" w:cs="Times New Roman"/>
          <w:szCs w:val="28"/>
        </w:rPr>
      </w:pPr>
      <w:r w:rsidRPr="00C3299B">
        <w:rPr>
          <w:rFonts w:eastAsia="Calibri" w:cs="Times New Roman"/>
          <w:szCs w:val="28"/>
        </w:rPr>
        <w:t>00100 Проведение актуализации действующих и принятие новых</w:t>
      </w:r>
      <w:r w:rsidR="000A6517" w:rsidRPr="00C3299B">
        <w:rPr>
          <w:rFonts w:eastAsia="Calibri" w:cs="Times New Roman"/>
          <w:szCs w:val="28"/>
        </w:rPr>
        <w:t xml:space="preserve"> </w:t>
      </w:r>
      <w:r w:rsidR="00CB4CAA">
        <w:rPr>
          <w:rFonts w:eastAsia="Calibri" w:cs="Times New Roman"/>
          <w:szCs w:val="28"/>
        </w:rPr>
        <w:t xml:space="preserve">                </w:t>
      </w:r>
      <w:r w:rsidRPr="00C3299B">
        <w:rPr>
          <w:rFonts w:eastAsia="Calibri" w:cs="Times New Roman"/>
          <w:szCs w:val="28"/>
        </w:rPr>
        <w:t xml:space="preserve">нормативно-технических документов в строительной сфере, необходимых для осуществления поэтапного отказа от использования устаревших технологий </w:t>
      </w:r>
      <w:r w:rsidR="00CB4CAA">
        <w:rPr>
          <w:rFonts w:eastAsia="Calibri" w:cs="Times New Roman"/>
          <w:szCs w:val="28"/>
        </w:rPr>
        <w:t xml:space="preserve">                                </w:t>
      </w:r>
      <w:r w:rsidRPr="00C3299B">
        <w:rPr>
          <w:rFonts w:eastAsia="Calibri" w:cs="Times New Roman"/>
          <w:szCs w:val="28"/>
        </w:rPr>
        <w:t>в проектировании и строительстве</w:t>
      </w:r>
    </w:p>
    <w:p w:rsidR="00672856" w:rsidRPr="00C3299B" w:rsidRDefault="00672856" w:rsidP="00672856">
      <w:pPr>
        <w:spacing w:after="10" w:line="233" w:lineRule="auto"/>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Pr="00C3299B">
        <w:rPr>
          <w:rFonts w:eastAsia="Calibri" w:cs="Times New Roman"/>
          <w:szCs w:val="28"/>
        </w:rPr>
        <w:t xml:space="preserve">"Обеспечение доступным и комфортным жильем и коммунальными услугами граждан Российской Федерации" и государственной программы Российской Федерации </w:t>
      </w:r>
      <w:r w:rsidR="00CB4CAA">
        <w:rPr>
          <w:rFonts w:eastAsia="Calibri" w:cs="Times New Roman"/>
          <w:szCs w:val="28"/>
        </w:rPr>
        <w:t xml:space="preserve">                                  </w:t>
      </w:r>
      <w:r w:rsidRPr="00C3299B">
        <w:rPr>
          <w:rFonts w:eastAsia="Calibri" w:cs="Times New Roman"/>
          <w:szCs w:val="28"/>
        </w:rPr>
        <w:t>"Научно-технологическое развитие Российской Федерации" по проведению актуализации действующих и принятие новых</w:t>
      </w:r>
      <w:r w:rsidR="000A6517" w:rsidRPr="00C3299B">
        <w:rPr>
          <w:rFonts w:eastAsia="Calibri" w:cs="Times New Roman"/>
          <w:szCs w:val="28"/>
        </w:rPr>
        <w:t xml:space="preserve"> </w:t>
      </w:r>
      <w:r w:rsidRPr="00C3299B">
        <w:rPr>
          <w:rFonts w:eastAsia="Calibri" w:cs="Times New Roman"/>
          <w:szCs w:val="28"/>
        </w:rPr>
        <w:t xml:space="preserve">нормативно-технических документов в строительной сфере, необходимых для осуществления поэтапного отказа </w:t>
      </w:r>
      <w:r w:rsidR="00CB4CAA">
        <w:rPr>
          <w:rFonts w:eastAsia="Calibri" w:cs="Times New Roman"/>
          <w:szCs w:val="28"/>
        </w:rPr>
        <w:t xml:space="preserve">                         </w:t>
      </w:r>
      <w:r w:rsidRPr="00C3299B">
        <w:rPr>
          <w:rFonts w:eastAsia="Calibri" w:cs="Times New Roman"/>
          <w:szCs w:val="28"/>
        </w:rPr>
        <w:t>от использования устаревших технологий в проектировании и строительстве, в том числе в жилищном строительстве;</w:t>
      </w:r>
    </w:p>
    <w:p w:rsidR="00672856" w:rsidRPr="00C3299B" w:rsidRDefault="00672856" w:rsidP="00672856">
      <w:pPr>
        <w:spacing w:after="10" w:line="233" w:lineRule="auto"/>
        <w:rPr>
          <w:rFonts w:eastAsia="Calibri" w:cs="Times New Roman"/>
          <w:szCs w:val="28"/>
        </w:rPr>
      </w:pPr>
      <w:r w:rsidRPr="00C3299B">
        <w:rPr>
          <w:rFonts w:eastAsia="Calibri" w:cs="Times New Roman"/>
          <w:szCs w:val="28"/>
        </w:rPr>
        <w:t>00200 Управление и содержание федерального проекта "Жилье"</w:t>
      </w:r>
    </w:p>
    <w:p w:rsidR="00672856" w:rsidRPr="00C3299B" w:rsidRDefault="00672856" w:rsidP="00672856">
      <w:pPr>
        <w:spacing w:after="10" w:line="233" w:lineRule="auto"/>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Pr="00C3299B">
        <w:rPr>
          <w:rFonts w:eastAsia="Calibri" w:cs="Times New Roman"/>
          <w:szCs w:val="28"/>
        </w:rPr>
        <w:t>"Обеспечение доступным и комфортным жильем и коммунальными услугами граждан Российской Федерации" по управлению и содержанию федерального проекта "Жилье";</w:t>
      </w:r>
    </w:p>
    <w:p w:rsidR="00672856" w:rsidRPr="00C3299B" w:rsidRDefault="00672856" w:rsidP="00672856">
      <w:pPr>
        <w:spacing w:after="10" w:line="233" w:lineRule="auto"/>
        <w:rPr>
          <w:rFonts w:eastAsia="Calibri" w:cs="Times New Roman"/>
          <w:szCs w:val="28"/>
        </w:rPr>
      </w:pPr>
      <w:r w:rsidRPr="00C3299B">
        <w:rPr>
          <w:rFonts w:eastAsia="Calibri" w:cs="Times New Roman"/>
          <w:szCs w:val="28"/>
        </w:rPr>
        <w:t>2) 50210 Стимулирование программ развития жилищного строительства субъектов Российской Федерации</w:t>
      </w:r>
    </w:p>
    <w:p w:rsidR="00672856" w:rsidRPr="00C3299B" w:rsidRDefault="00672856" w:rsidP="00672856">
      <w:pPr>
        <w:spacing w:after="10" w:line="233" w:lineRule="auto"/>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Pr="00C3299B">
        <w:rPr>
          <w:rFonts w:eastAsia="Calibri" w:cs="Times New Roman"/>
          <w:szCs w:val="28"/>
        </w:rPr>
        <w:t xml:space="preserve">"Обеспечение доступным и комфортным жильем и коммунальными услугами граждан Российской Федерации" по предоставлению субсидий бюджетам на реализацию мероприятий </w:t>
      </w:r>
      <w:r w:rsidR="00CB4CAA">
        <w:rPr>
          <w:rFonts w:eastAsia="Calibri" w:cs="Times New Roman"/>
          <w:szCs w:val="28"/>
        </w:rPr>
        <w:t xml:space="preserve">                    </w:t>
      </w:r>
      <w:r w:rsidRPr="00C3299B">
        <w:rPr>
          <w:rFonts w:eastAsia="Calibri" w:cs="Times New Roman"/>
          <w:szCs w:val="28"/>
        </w:rPr>
        <w:t>по стимулированию программ развития жилищного строительства субъектов Российской Федерации.</w:t>
      </w:r>
    </w:p>
    <w:p w:rsidR="00672856" w:rsidRPr="00C3299B" w:rsidRDefault="00672856" w:rsidP="00672856">
      <w:pPr>
        <w:spacing w:after="10" w:line="233" w:lineRule="auto"/>
        <w:ind w:left="5103" w:firstLine="0"/>
        <w:jc w:val="center"/>
        <w:rPr>
          <w:rFonts w:eastAsia="Calibri" w:cs="Times New Roman"/>
          <w:szCs w:val="28"/>
        </w:rPr>
      </w:pPr>
      <w:r w:rsidRPr="00C3299B">
        <w:rPr>
          <w:rFonts w:eastAsia="Calibri" w:cs="Times New Roman"/>
          <w:szCs w:val="28"/>
          <w:lang w:val="x-none"/>
        </w:rPr>
        <w:br w:type="page"/>
        <w:t xml:space="preserve">Приложение </w:t>
      </w:r>
      <w:r w:rsidRPr="00C3299B">
        <w:rPr>
          <w:rFonts w:eastAsia="Calibri" w:cs="Times New Roman"/>
          <w:szCs w:val="28"/>
        </w:rPr>
        <w:t>№ 32</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к приказу Министерства финансов</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Российской Федерации</w:t>
      </w:r>
    </w:p>
    <w:p w:rsidR="00672856" w:rsidRPr="00C3299B" w:rsidRDefault="003469D1" w:rsidP="00672856">
      <w:pPr>
        <w:spacing w:after="10"/>
        <w:ind w:left="5103" w:firstLine="0"/>
        <w:jc w:val="center"/>
        <w:rPr>
          <w:rFonts w:eastAsia="Calibri" w:cs="Times New Roman"/>
          <w:szCs w:val="28"/>
        </w:rPr>
      </w:pPr>
      <w:r w:rsidRPr="003469D1">
        <w:rPr>
          <w:rFonts w:eastAsia="Calibri" w:cs="Times New Roman"/>
          <w:szCs w:val="28"/>
        </w:rPr>
        <w:t>от 01.06.2023 № 80н</w:t>
      </w:r>
      <w:r w:rsidR="00672856" w:rsidRPr="00C3299B">
        <w:rPr>
          <w:rFonts w:eastAsia="Calibri" w:cs="Times New Roman"/>
          <w:szCs w:val="28"/>
        </w:rPr>
        <w:t xml:space="preserve"> </w:t>
      </w:r>
    </w:p>
    <w:p w:rsidR="00672856" w:rsidRPr="00C3299B" w:rsidRDefault="00672856" w:rsidP="00672856">
      <w:pPr>
        <w:spacing w:after="10"/>
        <w:ind w:left="5812" w:firstLine="0"/>
        <w:jc w:val="center"/>
        <w:rPr>
          <w:rFonts w:eastAsia="Calibri" w:cs="Times New Roman"/>
          <w:szCs w:val="28"/>
        </w:rPr>
      </w:pP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 xml:space="preserve">КОДЫ НАПРАВЛЕНИЙ РАСХОДОВ ЦЕЛЕВЫХ СТАТЕЙ </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 xml:space="preserve">РАСХОДОВ ФЕДЕРАЛЬНОГО БЮДЖЕТА НА ДОСТИЖЕНИЕ РЕЗУЛЬТАТОВ ФЕДЕРАЛЬНОГО ПРОЕКТА </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"ФОРМИРОВАНИЕ КОМФОРТНОЙ ГОРОДСКОЙ СРЕДЫ"</w:t>
      </w:r>
    </w:p>
    <w:p w:rsidR="00672856" w:rsidRPr="00C3299B" w:rsidRDefault="00672856" w:rsidP="00672856">
      <w:pPr>
        <w:spacing w:after="10"/>
        <w:rPr>
          <w:rFonts w:eastAsia="Calibri" w:cs="Times New Roman"/>
          <w:szCs w:val="28"/>
        </w:rPr>
      </w:pPr>
    </w:p>
    <w:p w:rsidR="00672856" w:rsidRPr="00C3299B" w:rsidRDefault="00672856" w:rsidP="00672856">
      <w:pPr>
        <w:spacing w:after="10"/>
        <w:rPr>
          <w:rFonts w:eastAsia="Calibri" w:cs="Times New Roman"/>
          <w:szCs w:val="28"/>
        </w:rPr>
      </w:pPr>
      <w:r w:rsidRPr="00C3299B">
        <w:rPr>
          <w:rFonts w:eastAsia="Calibri" w:cs="Times New Roman"/>
          <w:szCs w:val="28"/>
        </w:rPr>
        <w:t>Расходы федерального бюджета на достижение результатов федерального проекта "Формирование комфортной городской среды" (00 0 F2 00000) отражаются по следующим направлениям расходов:</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1) </w:t>
      </w:r>
      <w:r w:rsidR="00687263" w:rsidRPr="00C3299B">
        <w:rPr>
          <w:rFonts w:eastAsia="Calibri" w:cs="Times New Roman"/>
          <w:szCs w:val="28"/>
        </w:rPr>
        <w:t>F0000 Реализация отдельных федеральных проектов в сфере улучшения жилищных условий и повышения комфортности городской среды</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По данной группе направлений расходов отражаются расходы федерального бюджета на реализацию национального проекта "Жилье и городская среда" </w:t>
      </w:r>
      <w:r w:rsidR="00CB4CAA">
        <w:rPr>
          <w:rFonts w:eastAsia="Calibri" w:cs="Times New Roman"/>
          <w:szCs w:val="28"/>
        </w:rPr>
        <w:t xml:space="preserve">                                  </w:t>
      </w:r>
      <w:r w:rsidRPr="00C3299B">
        <w:rPr>
          <w:rFonts w:eastAsia="Calibri" w:cs="Times New Roman"/>
          <w:szCs w:val="28"/>
        </w:rPr>
        <w:t>по следующим направлениям расходов, отражающим результаты федерального проекта "Формирование комфортной городской среды":</w:t>
      </w:r>
    </w:p>
    <w:p w:rsidR="00672856" w:rsidRPr="00C3299B" w:rsidRDefault="00672856" w:rsidP="00672856">
      <w:pPr>
        <w:spacing w:after="10"/>
        <w:rPr>
          <w:rFonts w:eastAsia="Calibri" w:cs="Times New Roman"/>
          <w:szCs w:val="28"/>
        </w:rPr>
      </w:pPr>
      <w:r w:rsidRPr="00C3299B">
        <w:rPr>
          <w:rFonts w:eastAsia="Calibri" w:cs="Times New Roman"/>
          <w:szCs w:val="28"/>
        </w:rPr>
        <w:t>04100 Управление национальным проектом "Жилье и городская среда"</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CB4CAA">
        <w:rPr>
          <w:rFonts w:eastAsia="Calibri" w:cs="Times New Roman"/>
          <w:szCs w:val="28"/>
        </w:rPr>
        <w:t xml:space="preserve">  </w:t>
      </w:r>
      <w:r w:rsidRPr="00C3299B">
        <w:rPr>
          <w:rFonts w:eastAsia="Calibri" w:cs="Times New Roman"/>
          <w:szCs w:val="28"/>
        </w:rPr>
        <w:t>"Обеспечение доступным и комфортным жильем и коммунальными услугами граждан Российской Федерации", направленные на управление и содержание национального проекта "Жилье и городская среда";</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2) 54240 Создание комфортной городской среды в малых городах </w:t>
      </w:r>
      <w:r w:rsidR="00CB4CAA">
        <w:rPr>
          <w:rFonts w:eastAsia="Calibri" w:cs="Times New Roman"/>
          <w:szCs w:val="28"/>
        </w:rPr>
        <w:t xml:space="preserve">                                        </w:t>
      </w:r>
      <w:r w:rsidRPr="00C3299B">
        <w:rPr>
          <w:rFonts w:eastAsia="Calibri" w:cs="Times New Roman"/>
          <w:szCs w:val="28"/>
        </w:rPr>
        <w:t>и исторических поселениях - победителях Всероссийского конкурса лучших проектов создания комфортной городской среды</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Pr="00C3299B">
        <w:rPr>
          <w:rFonts w:eastAsia="Calibri" w:cs="Times New Roman"/>
          <w:szCs w:val="28"/>
        </w:rPr>
        <w:t xml:space="preserve">"Обеспечение доступным и комфортным жильем и коммунальными услугами граждан Российской Федерации" по предоставлению иных межбюджетных трансфертов бюджетам </w:t>
      </w:r>
      <w:r w:rsidR="00CB4CAA">
        <w:rPr>
          <w:rFonts w:eastAsia="Calibri" w:cs="Times New Roman"/>
          <w:szCs w:val="28"/>
        </w:rPr>
        <w:t xml:space="preserve">                        </w:t>
      </w:r>
      <w:r w:rsidRPr="00C3299B">
        <w:rPr>
          <w:rFonts w:eastAsia="Calibri" w:cs="Times New Roman"/>
          <w:szCs w:val="28"/>
        </w:rPr>
        <w:t xml:space="preserve">на реализацию проектов создания комфортной городской среды в малых городах </w:t>
      </w:r>
      <w:r w:rsidR="00CB4CAA">
        <w:rPr>
          <w:rFonts w:eastAsia="Calibri" w:cs="Times New Roman"/>
          <w:szCs w:val="28"/>
        </w:rPr>
        <w:t xml:space="preserve">                     </w:t>
      </w:r>
      <w:r w:rsidRPr="00C3299B">
        <w:rPr>
          <w:rFonts w:eastAsia="Calibri" w:cs="Times New Roman"/>
          <w:szCs w:val="28"/>
        </w:rPr>
        <w:t>и исторических поселениях - победителях Всероссийского конкурса лучших проектов создания комфортной городской среды;</w:t>
      </w:r>
    </w:p>
    <w:p w:rsidR="00672856" w:rsidRPr="00C3299B" w:rsidRDefault="00672856" w:rsidP="00672856">
      <w:pPr>
        <w:spacing w:after="10"/>
        <w:rPr>
          <w:rFonts w:eastAsia="Calibri" w:cs="Times New Roman"/>
          <w:szCs w:val="28"/>
        </w:rPr>
      </w:pPr>
      <w:r w:rsidRPr="00C3299B">
        <w:rPr>
          <w:rFonts w:eastAsia="Calibri" w:cs="Times New Roman"/>
          <w:szCs w:val="28"/>
        </w:rPr>
        <w:t>55550 Реализация программ формирования современной городской среды</w:t>
      </w:r>
    </w:p>
    <w:p w:rsidR="00CB4CAA" w:rsidRDefault="00672856" w:rsidP="004D0EA9">
      <w:pPr>
        <w:spacing w:after="10"/>
        <w:rPr>
          <w:rFonts w:eastAsia="Calibri" w:cs="Times New Roman"/>
          <w:szCs w:val="28"/>
          <w:lang w:val="x-none"/>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Pr="00C3299B">
        <w:rPr>
          <w:rFonts w:eastAsia="Calibri" w:cs="Times New Roman"/>
          <w:szCs w:val="28"/>
        </w:rPr>
        <w:t xml:space="preserve">"Обеспечение доступным и комфортным жильем и коммунальными услугами граждан Российской Федерации" по предоставлению субсидий бюджетам на реализацию мероприятий </w:t>
      </w:r>
      <w:r w:rsidR="00CB4CAA">
        <w:rPr>
          <w:rFonts w:eastAsia="Calibri" w:cs="Times New Roman"/>
          <w:szCs w:val="28"/>
        </w:rPr>
        <w:t xml:space="preserve">                </w:t>
      </w:r>
      <w:r w:rsidRPr="00C3299B">
        <w:rPr>
          <w:rFonts w:eastAsia="Calibri" w:cs="Times New Roman"/>
          <w:szCs w:val="28"/>
        </w:rPr>
        <w:t xml:space="preserve">по благоустройству мест массового отдыха населения (городских парков), общественных территорий (набережные, центральные площади, парки и др.) и иных мероприятий, предусмотренных государственными (муниципальными) программами формирования современной городской среды. </w:t>
      </w:r>
    </w:p>
    <w:p w:rsidR="00672856" w:rsidRPr="00C3299B" w:rsidRDefault="00672856" w:rsidP="00672856">
      <w:pPr>
        <w:spacing w:after="10"/>
        <w:ind w:left="5103" w:firstLine="0"/>
        <w:jc w:val="center"/>
        <w:rPr>
          <w:rFonts w:eastAsia="Calibri" w:cs="Times New Roman"/>
          <w:szCs w:val="28"/>
        </w:rPr>
      </w:pPr>
      <w:r w:rsidRPr="00CB4CAA">
        <w:rPr>
          <w:rFonts w:eastAsia="Calibri" w:cs="Times New Roman"/>
          <w:szCs w:val="28"/>
          <w:lang w:val="x-none"/>
        </w:rPr>
        <w:br w:type="page"/>
      </w:r>
      <w:r w:rsidRPr="00C3299B">
        <w:rPr>
          <w:rFonts w:eastAsia="Calibri" w:cs="Times New Roman"/>
          <w:szCs w:val="28"/>
          <w:lang w:val="x-none"/>
        </w:rPr>
        <w:t xml:space="preserve">Приложение </w:t>
      </w:r>
      <w:r w:rsidRPr="00C3299B">
        <w:rPr>
          <w:rFonts w:eastAsia="Calibri" w:cs="Times New Roman"/>
          <w:szCs w:val="28"/>
        </w:rPr>
        <w:t>№ 33</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к приказу Министерства финансов</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Российской Федерации</w:t>
      </w:r>
    </w:p>
    <w:p w:rsidR="003469D1" w:rsidRPr="00C3299B" w:rsidRDefault="003469D1" w:rsidP="003469D1">
      <w:pPr>
        <w:spacing w:after="10"/>
        <w:ind w:left="5103" w:firstLine="0"/>
        <w:contextualSpacing/>
        <w:jc w:val="center"/>
        <w:rPr>
          <w:rFonts w:eastAsia="Calibri" w:cs="Times New Roman"/>
          <w:b/>
          <w:szCs w:val="28"/>
          <w:lang w:val="x-none"/>
        </w:rPr>
      </w:pPr>
      <w:r w:rsidRPr="00C3299B">
        <w:rPr>
          <w:rFonts w:eastAsia="Calibri" w:cs="Times New Roman"/>
          <w:szCs w:val="28"/>
        </w:rPr>
        <w:t xml:space="preserve">от </w:t>
      </w:r>
      <w:r>
        <w:rPr>
          <w:rFonts w:eastAsia="Calibri" w:cs="Times New Roman"/>
          <w:szCs w:val="28"/>
        </w:rPr>
        <w:t xml:space="preserve">01.06.2023 </w:t>
      </w:r>
      <w:r w:rsidRPr="00C3299B">
        <w:rPr>
          <w:rFonts w:eastAsia="Calibri" w:cs="Times New Roman"/>
          <w:szCs w:val="28"/>
        </w:rPr>
        <w:t xml:space="preserve">№ </w:t>
      </w:r>
      <w:r>
        <w:rPr>
          <w:rFonts w:eastAsia="Calibri" w:cs="Times New Roman"/>
          <w:szCs w:val="28"/>
        </w:rPr>
        <w:t>80н</w:t>
      </w:r>
    </w:p>
    <w:p w:rsidR="00672856" w:rsidRPr="00C3299B" w:rsidRDefault="00672856" w:rsidP="00672856">
      <w:pPr>
        <w:spacing w:after="10"/>
        <w:ind w:left="5812" w:firstLine="0"/>
        <w:jc w:val="center"/>
        <w:rPr>
          <w:rFonts w:eastAsia="Calibri" w:cs="Times New Roman"/>
          <w:szCs w:val="28"/>
        </w:rPr>
      </w:pP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КОДЫ НАПРАВЛЕНИЙ РАСХОДОВ ЦЕЛЕВЫХ СТАТЕЙ</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 xml:space="preserve"> РАСХОДОВ ФЕДЕРАЛЬНОГО БЮДЖЕТА НА ДОСТИЖЕНИЕ РЕЗУЛЬТАТОВ ФЕДЕРАЛЬНОГО ПРОЕКТА </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 xml:space="preserve">"ОБЕСПЕЧЕНИЕ УСТОЙЧИВОГО СОКРАЩЕНИЯ НЕПРИГОДНОГО </w:t>
      </w:r>
      <w:r w:rsidR="0043346A">
        <w:rPr>
          <w:rFonts w:eastAsia="Calibri" w:cs="Times New Roman"/>
          <w:b/>
          <w:szCs w:val="28"/>
        </w:rPr>
        <w:t xml:space="preserve">            </w:t>
      </w:r>
      <w:r w:rsidRPr="00C3299B">
        <w:rPr>
          <w:rFonts w:eastAsia="Calibri" w:cs="Times New Roman"/>
          <w:b/>
          <w:szCs w:val="28"/>
          <w:lang w:val="x-none"/>
        </w:rPr>
        <w:t>ДЛЯ ПРОЖИВАНИЯ ЖИЛИЩНОГО ФОНДА"</w:t>
      </w:r>
    </w:p>
    <w:p w:rsidR="00672856" w:rsidRPr="00C3299B" w:rsidRDefault="00672856" w:rsidP="00672856">
      <w:pPr>
        <w:spacing w:after="10"/>
        <w:rPr>
          <w:rFonts w:eastAsia="Calibri" w:cs="Times New Roman"/>
          <w:szCs w:val="28"/>
        </w:rPr>
      </w:pPr>
    </w:p>
    <w:p w:rsidR="00672856" w:rsidRPr="00C3299B" w:rsidRDefault="00672856" w:rsidP="00672856">
      <w:pPr>
        <w:spacing w:after="10"/>
        <w:rPr>
          <w:rFonts w:eastAsia="Calibri" w:cs="Times New Roman"/>
          <w:szCs w:val="28"/>
        </w:rPr>
      </w:pPr>
      <w:r w:rsidRPr="00C3299B">
        <w:rPr>
          <w:rFonts w:eastAsia="Calibri" w:cs="Times New Roman"/>
          <w:szCs w:val="28"/>
        </w:rPr>
        <w:t>Расходы федерального бюджета на достижение результатов федерального проекта "Обеспечение устойчивого сокращения непригодного для проживания жилищного фонда" (00 0 F3 00000) отражаются по следующим направлениям расходов:</w:t>
      </w:r>
    </w:p>
    <w:p w:rsidR="00672856" w:rsidRPr="00C3299B" w:rsidRDefault="00672856" w:rsidP="00672856">
      <w:pPr>
        <w:spacing w:after="10"/>
        <w:rPr>
          <w:rFonts w:eastAsia="Calibri" w:cs="Times New Roman"/>
          <w:szCs w:val="28"/>
        </w:rPr>
      </w:pPr>
      <w:r w:rsidRPr="00C3299B">
        <w:rPr>
          <w:rFonts w:eastAsia="Calibri" w:cs="Times New Roman"/>
          <w:szCs w:val="28"/>
        </w:rPr>
        <w:t>67483 Имущественный взнос Российской Федерации в публично-правовую компанию "Фонд развития территорий" на обеспечение устойчивого сокращения непригодного для проживания жилого фонда</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Pr="00C3299B">
        <w:rPr>
          <w:rFonts w:eastAsia="Calibri" w:cs="Times New Roman"/>
          <w:szCs w:val="28"/>
        </w:rPr>
        <w:t xml:space="preserve">"Обеспечение доступным и комфортным жильем и коммунальными услугами граждан Российской Федерации" по предоставлению субсидии в виде имущественного взноса Российской Федерации в публично-правовую компанию "Фонд развития территорий" </w:t>
      </w:r>
      <w:r w:rsidR="001D3E41">
        <w:rPr>
          <w:rFonts w:eastAsia="Calibri" w:cs="Times New Roman"/>
          <w:szCs w:val="28"/>
        </w:rPr>
        <w:t xml:space="preserve">                                 </w:t>
      </w:r>
      <w:r w:rsidRPr="00C3299B">
        <w:rPr>
          <w:rFonts w:eastAsia="Calibri" w:cs="Times New Roman"/>
          <w:szCs w:val="28"/>
        </w:rPr>
        <w:t>на обеспечение устойчивого сокращения непригодного для проживания жилого фонда.</w:t>
      </w:r>
    </w:p>
    <w:p w:rsidR="00672856" w:rsidRPr="00C3299B" w:rsidRDefault="00672856" w:rsidP="00672856">
      <w:pPr>
        <w:spacing w:after="10"/>
        <w:ind w:left="5103" w:firstLine="0"/>
        <w:jc w:val="center"/>
        <w:rPr>
          <w:rFonts w:eastAsia="Calibri" w:cs="Times New Roman"/>
          <w:szCs w:val="28"/>
        </w:rPr>
      </w:pPr>
      <w:bookmarkStart w:id="3" w:name="_Toc526421080"/>
      <w:r w:rsidRPr="00C3299B">
        <w:rPr>
          <w:rFonts w:eastAsia="Calibri" w:cs="Times New Roman"/>
          <w:szCs w:val="28"/>
          <w:lang w:val="x-none"/>
        </w:rPr>
        <w:br w:type="page"/>
      </w:r>
      <w:bookmarkEnd w:id="3"/>
      <w:r w:rsidRPr="00C3299B">
        <w:rPr>
          <w:rFonts w:eastAsia="Calibri" w:cs="Times New Roman"/>
          <w:szCs w:val="28"/>
          <w:lang w:val="x-none"/>
        </w:rPr>
        <w:t xml:space="preserve">Приложение </w:t>
      </w:r>
      <w:r w:rsidRPr="00C3299B">
        <w:rPr>
          <w:rFonts w:eastAsia="Calibri" w:cs="Times New Roman"/>
          <w:szCs w:val="28"/>
        </w:rPr>
        <w:t>№ 34</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к приказу Министерства финансов</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Российской Федерации</w:t>
      </w:r>
    </w:p>
    <w:p w:rsidR="00672856" w:rsidRPr="003469D1" w:rsidRDefault="003469D1" w:rsidP="003469D1">
      <w:pPr>
        <w:spacing w:after="10"/>
        <w:ind w:left="5103" w:firstLine="0"/>
        <w:contextualSpacing/>
        <w:jc w:val="center"/>
        <w:rPr>
          <w:rFonts w:eastAsia="Calibri" w:cs="Times New Roman"/>
          <w:b/>
          <w:szCs w:val="28"/>
          <w:lang w:val="x-none"/>
        </w:rPr>
      </w:pPr>
      <w:r w:rsidRPr="00C3299B">
        <w:rPr>
          <w:rFonts w:eastAsia="Calibri" w:cs="Times New Roman"/>
          <w:szCs w:val="28"/>
        </w:rPr>
        <w:t xml:space="preserve">от </w:t>
      </w:r>
      <w:r>
        <w:rPr>
          <w:rFonts w:eastAsia="Calibri" w:cs="Times New Roman"/>
          <w:szCs w:val="28"/>
        </w:rPr>
        <w:t xml:space="preserve">01.06.2023 </w:t>
      </w:r>
      <w:r w:rsidRPr="00C3299B">
        <w:rPr>
          <w:rFonts w:eastAsia="Calibri" w:cs="Times New Roman"/>
          <w:szCs w:val="28"/>
        </w:rPr>
        <w:t xml:space="preserve">№ </w:t>
      </w:r>
      <w:r>
        <w:rPr>
          <w:rFonts w:eastAsia="Calibri" w:cs="Times New Roman"/>
          <w:szCs w:val="28"/>
        </w:rPr>
        <w:t>80н</w:t>
      </w:r>
      <w:r w:rsidR="00672856" w:rsidRPr="00C3299B">
        <w:rPr>
          <w:rFonts w:eastAsia="Calibri" w:cs="Times New Roman"/>
          <w:szCs w:val="28"/>
        </w:rPr>
        <w:t xml:space="preserve"> </w:t>
      </w:r>
      <w:r w:rsidR="0043346A">
        <w:rPr>
          <w:rFonts w:eastAsia="Calibri" w:cs="Times New Roman"/>
          <w:szCs w:val="28"/>
        </w:rPr>
        <w:t xml:space="preserve"> </w:t>
      </w:r>
    </w:p>
    <w:p w:rsidR="00672856" w:rsidRPr="00C3299B" w:rsidRDefault="00672856" w:rsidP="00672856">
      <w:pPr>
        <w:spacing w:after="10"/>
        <w:ind w:firstLine="0"/>
        <w:contextualSpacing/>
        <w:jc w:val="center"/>
        <w:rPr>
          <w:rFonts w:eastAsia="Calibri" w:cs="Times New Roman"/>
          <w:b/>
          <w:szCs w:val="28"/>
          <w:lang w:val="x-none"/>
        </w:rPr>
      </w:pP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КОДЫ НАПРАВЛЕНИЙ РАСХОДОВ ЦЕЛЕВЫХ СТАТЕЙ</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 xml:space="preserve"> РАСХОДОВ ФЕДЕРАЛЬНОГО БЮДЖЕТА НА ДОСТИЖЕНИЕ РЕЗУЛЬАТОВ ФЕДЕРАЛЬНОГО ПРОЕКТА</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"ИПОТЕКА"</w:t>
      </w:r>
    </w:p>
    <w:p w:rsidR="00672856" w:rsidRPr="00C3299B" w:rsidRDefault="00672856" w:rsidP="00672856">
      <w:pPr>
        <w:spacing w:after="10"/>
        <w:ind w:firstLine="0"/>
        <w:contextualSpacing/>
        <w:jc w:val="center"/>
        <w:rPr>
          <w:rFonts w:eastAsia="Calibri" w:cs="Times New Roman"/>
          <w:b/>
          <w:szCs w:val="28"/>
          <w:lang w:val="x-none"/>
        </w:rPr>
      </w:pPr>
    </w:p>
    <w:p w:rsidR="00672856" w:rsidRPr="00C3299B" w:rsidRDefault="00672856" w:rsidP="00672856">
      <w:pPr>
        <w:spacing w:after="10"/>
        <w:rPr>
          <w:rFonts w:eastAsia="Calibri" w:cs="Times New Roman"/>
          <w:szCs w:val="28"/>
        </w:rPr>
      </w:pPr>
      <w:r w:rsidRPr="00C3299B">
        <w:rPr>
          <w:rFonts w:eastAsia="Calibri" w:cs="Times New Roman"/>
          <w:szCs w:val="28"/>
        </w:rPr>
        <w:t>Расходы федерального бюджета на достижение результатов федерального проекта "Ипотека" (00 0 F4 00000) отражаются по следующим направлениям расходов:</w:t>
      </w:r>
    </w:p>
    <w:p w:rsidR="00672856" w:rsidRPr="00C3299B" w:rsidRDefault="00687263" w:rsidP="00672856">
      <w:pPr>
        <w:spacing w:after="10"/>
        <w:rPr>
          <w:rFonts w:eastAsia="Calibri" w:cs="Times New Roman"/>
          <w:szCs w:val="28"/>
        </w:rPr>
      </w:pPr>
      <w:r w:rsidRPr="00C3299B">
        <w:rPr>
          <w:rFonts w:eastAsia="Calibri" w:cs="Times New Roman"/>
          <w:szCs w:val="28"/>
        </w:rPr>
        <w:t>F0000 Реализация отдельных федеральных проектов в сфере улучшения жилищных условий и повышения комфортности городской среды</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По данной группе направлений расходов отражаются расходы федерального бюджета на реализацию национального проекта "Жилье и городская среда" </w:t>
      </w:r>
      <w:r w:rsidR="001D3E41">
        <w:rPr>
          <w:rFonts w:eastAsia="Calibri" w:cs="Times New Roman"/>
          <w:szCs w:val="28"/>
        </w:rPr>
        <w:t xml:space="preserve">                               </w:t>
      </w:r>
      <w:r w:rsidRPr="00C3299B">
        <w:rPr>
          <w:rFonts w:eastAsia="Calibri" w:cs="Times New Roman"/>
          <w:szCs w:val="28"/>
        </w:rPr>
        <w:t>по направлениям расходов, отражающим результаты федерального проекта "Ипотека".</w:t>
      </w:r>
    </w:p>
    <w:p w:rsidR="00672856" w:rsidRPr="00C3299B" w:rsidRDefault="00672856" w:rsidP="00672856">
      <w:pPr>
        <w:spacing w:after="10"/>
        <w:rPr>
          <w:rFonts w:eastAsia="Calibri" w:cs="Times New Roman"/>
          <w:szCs w:val="28"/>
        </w:rPr>
      </w:pPr>
    </w:p>
    <w:p w:rsidR="00672856" w:rsidRPr="00C3299B" w:rsidRDefault="00672856" w:rsidP="00672856">
      <w:pPr>
        <w:spacing w:after="10"/>
        <w:rPr>
          <w:rFonts w:eastAsia="Calibri" w:cs="Times New Roman"/>
          <w:szCs w:val="28"/>
        </w:rPr>
      </w:pPr>
    </w:p>
    <w:p w:rsidR="00672856" w:rsidRPr="00C3299B" w:rsidRDefault="00672856" w:rsidP="00672856">
      <w:pPr>
        <w:spacing w:after="10"/>
        <w:ind w:left="5103" w:firstLine="0"/>
        <w:jc w:val="center"/>
        <w:rPr>
          <w:rFonts w:eastAsia="Calibri" w:cs="Times New Roman"/>
          <w:szCs w:val="28"/>
        </w:rPr>
      </w:pPr>
      <w:r w:rsidRPr="00C3299B">
        <w:rPr>
          <w:rFonts w:eastAsia="Calibri" w:cs="Times New Roman"/>
          <w:szCs w:val="28"/>
          <w:lang w:val="x-none"/>
        </w:rPr>
        <w:br w:type="page"/>
        <w:t xml:space="preserve">Приложение </w:t>
      </w:r>
      <w:r w:rsidRPr="00C3299B">
        <w:rPr>
          <w:rFonts w:eastAsia="Calibri" w:cs="Times New Roman"/>
          <w:szCs w:val="28"/>
        </w:rPr>
        <w:t>№ 35</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к приказу Министерства финансов</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Российской Федерации</w:t>
      </w:r>
    </w:p>
    <w:p w:rsidR="00672856" w:rsidRPr="003469D1" w:rsidRDefault="003469D1" w:rsidP="003469D1">
      <w:pPr>
        <w:spacing w:after="10"/>
        <w:ind w:left="5103" w:firstLine="0"/>
        <w:contextualSpacing/>
        <w:jc w:val="center"/>
        <w:rPr>
          <w:rFonts w:eastAsia="Calibri" w:cs="Times New Roman"/>
          <w:b/>
          <w:szCs w:val="28"/>
          <w:lang w:val="x-none"/>
        </w:rPr>
      </w:pPr>
      <w:r w:rsidRPr="00C3299B">
        <w:rPr>
          <w:rFonts w:eastAsia="Calibri" w:cs="Times New Roman"/>
          <w:szCs w:val="28"/>
        </w:rPr>
        <w:t xml:space="preserve">от </w:t>
      </w:r>
      <w:r>
        <w:rPr>
          <w:rFonts w:eastAsia="Calibri" w:cs="Times New Roman"/>
          <w:szCs w:val="28"/>
        </w:rPr>
        <w:t xml:space="preserve">01.06.2023 </w:t>
      </w:r>
      <w:r w:rsidRPr="00C3299B">
        <w:rPr>
          <w:rFonts w:eastAsia="Calibri" w:cs="Times New Roman"/>
          <w:szCs w:val="28"/>
        </w:rPr>
        <w:t xml:space="preserve">№ </w:t>
      </w:r>
      <w:r>
        <w:rPr>
          <w:rFonts w:eastAsia="Calibri" w:cs="Times New Roman"/>
          <w:szCs w:val="28"/>
        </w:rPr>
        <w:t>80н</w:t>
      </w:r>
      <w:r w:rsidR="00672856" w:rsidRPr="00C3299B">
        <w:rPr>
          <w:rFonts w:eastAsia="Calibri" w:cs="Times New Roman"/>
          <w:szCs w:val="28"/>
        </w:rPr>
        <w:t xml:space="preserve"> </w:t>
      </w:r>
    </w:p>
    <w:p w:rsidR="00672856" w:rsidRPr="00C3299B" w:rsidRDefault="00672856" w:rsidP="00672856">
      <w:pPr>
        <w:spacing w:after="10"/>
        <w:ind w:left="5812" w:firstLine="0"/>
        <w:jc w:val="center"/>
        <w:rPr>
          <w:rFonts w:eastAsia="Calibri" w:cs="Times New Roman"/>
          <w:szCs w:val="28"/>
        </w:rPr>
      </w:pP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КОДЫ НАПРАВЛЕНИЙ РАСХОДОВ ЦЕЛЕВЫХ СТАТЕЙ</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 xml:space="preserve"> РАСХОДОВ ФЕДЕРАЛЬНОГО БЮДЖЕТА НА ДОСТИЖЕНИЕ РЕЗУЛЬТАТОВ ФЕДЕРАЛЬНОГО ПРОЕКТА</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"ЧИСТАЯ ВОДА"</w:t>
      </w:r>
    </w:p>
    <w:p w:rsidR="00672856" w:rsidRPr="00C3299B" w:rsidRDefault="00672856" w:rsidP="00672856">
      <w:pPr>
        <w:spacing w:after="10"/>
        <w:rPr>
          <w:rFonts w:eastAsia="Calibri" w:cs="Times New Roman"/>
          <w:szCs w:val="28"/>
        </w:rPr>
      </w:pPr>
    </w:p>
    <w:p w:rsidR="00672856" w:rsidRPr="00C3299B" w:rsidRDefault="00672856" w:rsidP="00672856">
      <w:pPr>
        <w:spacing w:after="10"/>
        <w:rPr>
          <w:rFonts w:eastAsia="Calibri" w:cs="Times New Roman"/>
          <w:szCs w:val="28"/>
        </w:rPr>
      </w:pPr>
      <w:r w:rsidRPr="00C3299B">
        <w:rPr>
          <w:rFonts w:eastAsia="Calibri" w:cs="Times New Roman"/>
          <w:szCs w:val="28"/>
        </w:rPr>
        <w:t xml:space="preserve">Расходы федерального бюджета на достижение результатов федерального проекта "Чистая вода" (00 0 </w:t>
      </w:r>
      <w:r w:rsidRPr="00C3299B">
        <w:rPr>
          <w:rFonts w:eastAsia="Calibri" w:cs="Times New Roman"/>
          <w:szCs w:val="28"/>
          <w:lang w:val="en-US"/>
        </w:rPr>
        <w:t>F</w:t>
      </w:r>
      <w:r w:rsidRPr="00C3299B">
        <w:rPr>
          <w:rFonts w:eastAsia="Calibri" w:cs="Times New Roman"/>
          <w:szCs w:val="28"/>
        </w:rPr>
        <w:t>5 00000) отражаются по следующим направлениям расходов:</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1) </w:t>
      </w:r>
      <w:r w:rsidR="00687263" w:rsidRPr="00C3299B">
        <w:rPr>
          <w:rFonts w:eastAsia="Calibri" w:cs="Times New Roman"/>
          <w:szCs w:val="28"/>
        </w:rPr>
        <w:t>F0000 Реализация отдельных федеральных проектов в сфере улучшения жилищных условий и повышения комфортности городской среды</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По данной группе направлений расходов отражаются расходы федерального бюджета на реализацию национального проекта "Жилье и городская среда" </w:t>
      </w:r>
      <w:r w:rsidR="001D3E41">
        <w:rPr>
          <w:rFonts w:eastAsia="Calibri" w:cs="Times New Roman"/>
          <w:szCs w:val="28"/>
        </w:rPr>
        <w:t xml:space="preserve">                            </w:t>
      </w:r>
      <w:r w:rsidRPr="00C3299B">
        <w:rPr>
          <w:rFonts w:eastAsia="Calibri" w:cs="Times New Roman"/>
          <w:szCs w:val="28"/>
        </w:rPr>
        <w:t>по следующим направлениям расходов, отражающим результаты федерального проекта "Чистая вода":</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16100 Создание проектного офиса федерального проекта "Чистая вода" </w:t>
      </w:r>
      <w:r w:rsidR="001D3E41">
        <w:rPr>
          <w:rFonts w:eastAsia="Calibri" w:cs="Times New Roman"/>
          <w:szCs w:val="28"/>
        </w:rPr>
        <w:t xml:space="preserve">                         </w:t>
      </w:r>
      <w:r w:rsidRPr="00C3299B">
        <w:rPr>
          <w:rFonts w:eastAsia="Calibri" w:cs="Times New Roman"/>
          <w:szCs w:val="28"/>
        </w:rPr>
        <w:t xml:space="preserve">и обеспечение его функционирования </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Pr="00C3299B">
        <w:rPr>
          <w:rFonts w:eastAsia="Calibri" w:cs="Times New Roman"/>
          <w:szCs w:val="28"/>
        </w:rPr>
        <w:t xml:space="preserve">"Обеспечение доступным и комфортным жильем и коммунальными услугами граждан Российской Федерации" по созданию проектного офиса федерального проекта "Чистая вода" </w:t>
      </w:r>
      <w:r w:rsidR="001D3E41">
        <w:rPr>
          <w:rFonts w:eastAsia="Calibri" w:cs="Times New Roman"/>
          <w:szCs w:val="28"/>
        </w:rPr>
        <w:t xml:space="preserve">                    </w:t>
      </w:r>
      <w:r w:rsidRPr="00C3299B">
        <w:rPr>
          <w:rFonts w:eastAsia="Calibri" w:cs="Times New Roman"/>
          <w:szCs w:val="28"/>
        </w:rPr>
        <w:t>и обеспечению его функционирования;</w:t>
      </w:r>
    </w:p>
    <w:p w:rsidR="00672856" w:rsidRPr="00C3299B" w:rsidRDefault="00672856" w:rsidP="00672856">
      <w:pPr>
        <w:spacing w:after="10"/>
        <w:rPr>
          <w:rFonts w:eastAsia="Calibri" w:cs="Times New Roman"/>
          <w:szCs w:val="28"/>
        </w:rPr>
      </w:pPr>
      <w:r w:rsidRPr="00C3299B">
        <w:rPr>
          <w:rFonts w:eastAsia="Calibri" w:cs="Times New Roman"/>
          <w:szCs w:val="28"/>
        </w:rPr>
        <w:t>16200 Обеспечение мониторинга качества питьевой воды населения Российской Федерации</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по обеспечению мониторинга качества питьевой воды населения Российской Федерации;</w:t>
      </w:r>
    </w:p>
    <w:p w:rsidR="00672856" w:rsidRPr="00C3299B" w:rsidRDefault="00672856" w:rsidP="00672856">
      <w:pPr>
        <w:spacing w:after="10"/>
        <w:rPr>
          <w:rFonts w:eastAsia="Calibri" w:cs="Times New Roman"/>
          <w:szCs w:val="28"/>
        </w:rPr>
      </w:pPr>
      <w:r w:rsidRPr="00C3299B">
        <w:rPr>
          <w:rFonts w:eastAsia="Calibri" w:cs="Times New Roman"/>
          <w:szCs w:val="28"/>
        </w:rPr>
        <w:t>2) 52430 Строительство и реконструкция (модернизация) объектов питьевого водоснабжения</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Pr="00C3299B">
        <w:rPr>
          <w:rFonts w:eastAsia="Calibri" w:cs="Times New Roman"/>
          <w:szCs w:val="28"/>
        </w:rPr>
        <w:t xml:space="preserve">"Обеспечение доступным и комфортным жильем и коммунальными услугами граждан Российской Федерации" по предоставлению субсидий бюджетам на строительство </w:t>
      </w:r>
      <w:r w:rsidR="001D3E41">
        <w:rPr>
          <w:rFonts w:eastAsia="Calibri" w:cs="Times New Roman"/>
          <w:szCs w:val="28"/>
        </w:rPr>
        <w:t xml:space="preserve">                                  </w:t>
      </w:r>
      <w:r w:rsidRPr="00C3299B">
        <w:rPr>
          <w:rFonts w:eastAsia="Calibri" w:cs="Times New Roman"/>
          <w:szCs w:val="28"/>
        </w:rPr>
        <w:t>и реконструкцию (модернизацию) объектов питьевого водоснабжения.</w:t>
      </w:r>
    </w:p>
    <w:p w:rsidR="00672856" w:rsidRPr="00C3299B" w:rsidRDefault="00672856" w:rsidP="00672856">
      <w:pPr>
        <w:spacing w:after="10"/>
        <w:ind w:firstLine="0"/>
        <w:jc w:val="left"/>
        <w:rPr>
          <w:rFonts w:eastAsia="Calibri" w:cs="Times New Roman"/>
          <w:szCs w:val="28"/>
        </w:rPr>
      </w:pPr>
    </w:p>
    <w:p w:rsidR="00672856" w:rsidRPr="00C3299B" w:rsidRDefault="00672856" w:rsidP="00672856">
      <w:pPr>
        <w:spacing w:after="10"/>
        <w:ind w:left="5103" w:firstLine="0"/>
        <w:jc w:val="center"/>
        <w:rPr>
          <w:rFonts w:eastAsia="Calibri" w:cs="Times New Roman"/>
          <w:szCs w:val="28"/>
        </w:rPr>
      </w:pPr>
      <w:r w:rsidRPr="00C3299B">
        <w:rPr>
          <w:rFonts w:eastAsia="Calibri" w:cs="Times New Roman"/>
          <w:szCs w:val="28"/>
        </w:rPr>
        <w:br w:type="page"/>
      </w:r>
      <w:r w:rsidRPr="00C3299B">
        <w:rPr>
          <w:rFonts w:eastAsia="Calibri" w:cs="Times New Roman"/>
          <w:szCs w:val="28"/>
          <w:lang w:val="x-none"/>
        </w:rPr>
        <w:t xml:space="preserve">Приложение </w:t>
      </w:r>
      <w:r w:rsidRPr="00C3299B">
        <w:rPr>
          <w:rFonts w:eastAsia="Calibri" w:cs="Times New Roman"/>
          <w:szCs w:val="28"/>
        </w:rPr>
        <w:t>№ 36</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к приказу Министерства финансов</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Российской Федерации</w:t>
      </w:r>
    </w:p>
    <w:p w:rsidR="00672856" w:rsidRPr="003469D1" w:rsidRDefault="003469D1" w:rsidP="003469D1">
      <w:pPr>
        <w:spacing w:after="10"/>
        <w:ind w:left="5103" w:firstLine="0"/>
        <w:contextualSpacing/>
        <w:jc w:val="center"/>
        <w:rPr>
          <w:rFonts w:eastAsia="Calibri" w:cs="Times New Roman"/>
          <w:b/>
          <w:szCs w:val="28"/>
          <w:lang w:val="x-none"/>
        </w:rPr>
      </w:pPr>
      <w:r w:rsidRPr="00C3299B">
        <w:rPr>
          <w:rFonts w:eastAsia="Calibri" w:cs="Times New Roman"/>
          <w:szCs w:val="28"/>
        </w:rPr>
        <w:t xml:space="preserve">от </w:t>
      </w:r>
      <w:r>
        <w:rPr>
          <w:rFonts w:eastAsia="Calibri" w:cs="Times New Roman"/>
          <w:szCs w:val="28"/>
        </w:rPr>
        <w:t xml:space="preserve">01.06.2023 </w:t>
      </w:r>
      <w:r w:rsidRPr="00C3299B">
        <w:rPr>
          <w:rFonts w:eastAsia="Calibri" w:cs="Times New Roman"/>
          <w:szCs w:val="28"/>
        </w:rPr>
        <w:t xml:space="preserve">№ </w:t>
      </w:r>
      <w:r>
        <w:rPr>
          <w:rFonts w:eastAsia="Calibri" w:cs="Times New Roman"/>
          <w:szCs w:val="28"/>
        </w:rPr>
        <w:t>80н</w:t>
      </w:r>
      <w:r w:rsidR="00672856" w:rsidRPr="00C3299B">
        <w:rPr>
          <w:rFonts w:eastAsia="Calibri" w:cs="Times New Roman"/>
          <w:szCs w:val="28"/>
        </w:rPr>
        <w:t xml:space="preserve"> </w:t>
      </w:r>
    </w:p>
    <w:p w:rsidR="00672856" w:rsidRPr="00C3299B" w:rsidRDefault="00672856" w:rsidP="00672856">
      <w:pPr>
        <w:spacing w:after="10"/>
        <w:ind w:left="5812" w:firstLine="0"/>
        <w:jc w:val="center"/>
        <w:rPr>
          <w:rFonts w:eastAsia="Calibri" w:cs="Times New Roman"/>
          <w:szCs w:val="28"/>
        </w:rPr>
      </w:pP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КОДЫ НАПРАВЛЕНИЙ РАСХОДОВ ЦЕЛЕВЫХ СТАТЕЙ</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 xml:space="preserve"> РАСХОДОВ ФЕДЕРАЛЬНОГО БЮДЖЕТА НА ДОСТИЖЕНИЕ РЕЗУЛЬТАТОВ ФЕДЕРАЛЬНОГО ПРОЕКТА</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"ЧИСТАЯ СТРАНА"</w:t>
      </w:r>
    </w:p>
    <w:p w:rsidR="00672856" w:rsidRPr="00C3299B" w:rsidRDefault="00672856" w:rsidP="00672856">
      <w:pPr>
        <w:spacing w:after="10"/>
        <w:rPr>
          <w:rFonts w:eastAsia="Calibri" w:cs="Times New Roman"/>
          <w:szCs w:val="28"/>
        </w:rPr>
      </w:pPr>
    </w:p>
    <w:p w:rsidR="00672856" w:rsidRPr="00C3299B" w:rsidRDefault="00672856" w:rsidP="00672856">
      <w:pPr>
        <w:spacing w:after="10"/>
        <w:rPr>
          <w:rFonts w:eastAsia="Calibri" w:cs="Times New Roman"/>
          <w:szCs w:val="28"/>
        </w:rPr>
      </w:pPr>
      <w:r w:rsidRPr="00C3299B">
        <w:rPr>
          <w:rFonts w:eastAsia="Calibri" w:cs="Times New Roman"/>
          <w:szCs w:val="28"/>
        </w:rPr>
        <w:t>Расходы федерального бюджета на достижение результатов федерального проекта "Чистая страна" (00 0 G1 00000) отражаются по следующим направлениям расходов:</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1) </w:t>
      </w:r>
      <w:r w:rsidR="00687263" w:rsidRPr="00C3299B">
        <w:rPr>
          <w:rFonts w:eastAsia="Calibri" w:cs="Times New Roman"/>
          <w:szCs w:val="28"/>
        </w:rPr>
        <w:t>G0000 Реализация отдельных федеральных проектов в сфере экологии</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данной группе направлений расходов отражаются расходы федерального бюджета на реализацию национального проекта "Экология" по следующим направлениям расходов, отражающим результаты федерального проекта</w:t>
      </w:r>
      <w:r w:rsidR="000A6517" w:rsidRPr="00C3299B">
        <w:rPr>
          <w:rFonts w:eastAsia="Calibri" w:cs="Times New Roman"/>
          <w:szCs w:val="28"/>
        </w:rPr>
        <w:t xml:space="preserve"> </w:t>
      </w:r>
      <w:r w:rsidR="001D3E41">
        <w:rPr>
          <w:rFonts w:eastAsia="Calibri" w:cs="Times New Roman"/>
          <w:szCs w:val="28"/>
        </w:rPr>
        <w:t xml:space="preserve">                      </w:t>
      </w:r>
      <w:r w:rsidRPr="00C3299B">
        <w:rPr>
          <w:rFonts w:eastAsia="Calibri" w:cs="Times New Roman"/>
          <w:szCs w:val="28"/>
        </w:rPr>
        <w:t>"Чистая страна":</w:t>
      </w:r>
    </w:p>
    <w:p w:rsidR="00672856" w:rsidRPr="00C3299B" w:rsidRDefault="00672856" w:rsidP="00672856">
      <w:pPr>
        <w:spacing w:after="10"/>
        <w:rPr>
          <w:rFonts w:eastAsia="Calibri" w:cs="Times New Roman"/>
          <w:szCs w:val="28"/>
        </w:rPr>
      </w:pPr>
      <w:r w:rsidRPr="00C3299B">
        <w:rPr>
          <w:rFonts w:eastAsia="Calibri" w:cs="Times New Roman"/>
          <w:szCs w:val="28"/>
        </w:rPr>
        <w:t>00100 Сопровождение реализации федерального проекта "Чистая страна"</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1D3E41">
        <w:rPr>
          <w:rFonts w:eastAsia="Calibri" w:cs="Times New Roman"/>
          <w:szCs w:val="28"/>
        </w:rPr>
        <w:t xml:space="preserve">                        </w:t>
      </w:r>
      <w:r w:rsidRPr="00C3299B">
        <w:rPr>
          <w:rFonts w:eastAsia="Calibri" w:cs="Times New Roman"/>
          <w:szCs w:val="28"/>
        </w:rPr>
        <w:t>"Охрана окружающей среды" на создание проектного офиса по реализации федерального проекта "Чистая страна";</w:t>
      </w:r>
    </w:p>
    <w:p w:rsidR="00672856" w:rsidRPr="00C3299B" w:rsidRDefault="00672856" w:rsidP="00672856">
      <w:pPr>
        <w:spacing w:after="10"/>
        <w:rPr>
          <w:rFonts w:eastAsia="Calibri" w:cs="Times New Roman"/>
          <w:szCs w:val="28"/>
        </w:rPr>
      </w:pPr>
      <w:r w:rsidRPr="00C3299B">
        <w:rPr>
          <w:rFonts w:eastAsia="Calibri" w:cs="Times New Roman"/>
          <w:szCs w:val="28"/>
        </w:rPr>
        <w:t>00200 Создание и функционирование федеральной государственной информационной системы общественного контроля в области охраны окружающей среды и природопользования, направленной на выявление и ликвидацию несанкционированных свалок</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1D3E41">
        <w:rPr>
          <w:rFonts w:eastAsia="Calibri" w:cs="Times New Roman"/>
          <w:szCs w:val="28"/>
        </w:rPr>
        <w:t xml:space="preserve">                           </w:t>
      </w:r>
      <w:r w:rsidRPr="00C3299B">
        <w:rPr>
          <w:rFonts w:eastAsia="Calibri" w:cs="Times New Roman"/>
          <w:szCs w:val="28"/>
        </w:rPr>
        <w:t xml:space="preserve">"Охрана окружающей среды" на создание и функционирование федеральной государственной информационной системы общественного контроля в целях сбора </w:t>
      </w:r>
      <w:r w:rsidR="001D3E41">
        <w:rPr>
          <w:rFonts w:eastAsia="Calibri" w:cs="Times New Roman"/>
          <w:szCs w:val="28"/>
        </w:rPr>
        <w:t xml:space="preserve">                    </w:t>
      </w:r>
      <w:r w:rsidRPr="00C3299B">
        <w:rPr>
          <w:rFonts w:eastAsia="Calibri" w:cs="Times New Roman"/>
          <w:szCs w:val="28"/>
        </w:rPr>
        <w:t xml:space="preserve">и обработки обращений граждан, юридических лиц, содержащих сведения, указывающие на наличие нарушения законодательства Российской Федерации </w:t>
      </w:r>
      <w:r w:rsidR="001D3E41">
        <w:rPr>
          <w:rFonts w:eastAsia="Calibri" w:cs="Times New Roman"/>
          <w:szCs w:val="28"/>
        </w:rPr>
        <w:t xml:space="preserve">                           </w:t>
      </w:r>
      <w:r w:rsidRPr="00C3299B">
        <w:rPr>
          <w:rFonts w:eastAsia="Calibri" w:cs="Times New Roman"/>
          <w:szCs w:val="28"/>
        </w:rPr>
        <w:t>в области охраны окружающей среды и природопользования;</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 00300 Содержание федерального государственного казенного учреждения "Дирекция по организации работ по ликвидации накопленного вреда окружающей среде, а также по обеспечению безопасности гидротехнических сооружений полигона "Красный Бор"</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Pr="00C3299B">
        <w:rPr>
          <w:rFonts w:eastAsia="Calibri" w:cs="Times New Roman"/>
          <w:szCs w:val="28"/>
        </w:rPr>
        <w:t>"Охрана окружающей среды" на содержание федерального государственного казенного учреждения "Дирекция по организации работ по ликвидации накопленного вреда окружающей среде, а также по обеспечению безопасности гидротехнических сооружений полигона "Красный Бор";</w:t>
      </w:r>
    </w:p>
    <w:p w:rsidR="00672856" w:rsidRPr="00C3299B" w:rsidRDefault="00672856" w:rsidP="00672856">
      <w:pPr>
        <w:spacing w:after="10"/>
        <w:rPr>
          <w:rFonts w:eastAsia="Calibri" w:cs="Times New Roman"/>
          <w:szCs w:val="28"/>
        </w:rPr>
      </w:pPr>
      <w:r w:rsidRPr="00C3299B">
        <w:rPr>
          <w:rFonts w:eastAsia="Calibri" w:cs="Times New Roman"/>
          <w:szCs w:val="28"/>
        </w:rPr>
        <w:t>89999 Реализация мероприятий федерального проекта;</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2) 52420 Ликвидация несанкционированных свалок в границах городов </w:t>
      </w:r>
      <w:r w:rsidR="001D3E41">
        <w:rPr>
          <w:rFonts w:eastAsia="Calibri" w:cs="Times New Roman"/>
          <w:szCs w:val="28"/>
        </w:rPr>
        <w:t xml:space="preserve">                             </w:t>
      </w:r>
      <w:r w:rsidRPr="00C3299B">
        <w:rPr>
          <w:rFonts w:eastAsia="Calibri" w:cs="Times New Roman"/>
          <w:szCs w:val="28"/>
        </w:rPr>
        <w:t>и наиболее опасных объектов накопленного вреда окружающей среде</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1D3E41">
        <w:rPr>
          <w:rFonts w:eastAsia="Calibri" w:cs="Times New Roman"/>
          <w:szCs w:val="28"/>
        </w:rPr>
        <w:t xml:space="preserve">                         </w:t>
      </w:r>
      <w:r w:rsidRPr="00C3299B">
        <w:rPr>
          <w:rFonts w:eastAsia="Calibri" w:cs="Times New Roman"/>
          <w:szCs w:val="28"/>
        </w:rPr>
        <w:t>"Охрана окружающей среды" по предоставлению субсидий бюджетам на ликвидацию несанкционированных свалок в границах городов и наиболее опасных объектов накопленного вреда окружающей среде.</w:t>
      </w:r>
    </w:p>
    <w:p w:rsidR="00672856" w:rsidRPr="00C3299B" w:rsidRDefault="00672856" w:rsidP="00672856">
      <w:pPr>
        <w:spacing w:after="10"/>
        <w:rPr>
          <w:rFonts w:eastAsia="Calibri" w:cs="Times New Roman"/>
          <w:szCs w:val="28"/>
        </w:rPr>
      </w:pPr>
    </w:p>
    <w:p w:rsidR="00672856" w:rsidRPr="00C3299B" w:rsidRDefault="00672856" w:rsidP="00672856">
      <w:pPr>
        <w:spacing w:after="10"/>
        <w:rPr>
          <w:rFonts w:eastAsia="Calibri" w:cs="Times New Roman"/>
          <w:szCs w:val="28"/>
        </w:rPr>
      </w:pPr>
    </w:p>
    <w:p w:rsidR="00672856" w:rsidRPr="00C3299B" w:rsidRDefault="00672856" w:rsidP="00672856">
      <w:pPr>
        <w:spacing w:after="10"/>
        <w:ind w:left="5103" w:firstLine="0"/>
        <w:jc w:val="center"/>
        <w:rPr>
          <w:rFonts w:eastAsia="Calibri" w:cs="Times New Roman"/>
          <w:szCs w:val="28"/>
        </w:rPr>
      </w:pPr>
      <w:r w:rsidRPr="00C3299B">
        <w:rPr>
          <w:rFonts w:eastAsia="Calibri" w:cs="Times New Roman"/>
          <w:szCs w:val="28"/>
          <w:lang w:val="x-none"/>
        </w:rPr>
        <w:br w:type="page"/>
        <w:t xml:space="preserve">Приложение </w:t>
      </w:r>
      <w:r w:rsidRPr="00C3299B">
        <w:rPr>
          <w:rFonts w:eastAsia="Calibri" w:cs="Times New Roman"/>
          <w:szCs w:val="28"/>
        </w:rPr>
        <w:t xml:space="preserve">№ </w:t>
      </w:r>
      <w:r w:rsidRPr="00C3299B">
        <w:rPr>
          <w:rFonts w:eastAsia="Calibri" w:cs="Times New Roman"/>
          <w:szCs w:val="28"/>
          <w:lang w:val="x-none"/>
        </w:rPr>
        <w:t>3</w:t>
      </w:r>
      <w:r w:rsidRPr="00C3299B">
        <w:rPr>
          <w:rFonts w:eastAsia="Calibri" w:cs="Times New Roman"/>
          <w:szCs w:val="28"/>
        </w:rPr>
        <w:t>7</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к приказу Министерства финансов</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Российской Федерации</w:t>
      </w:r>
    </w:p>
    <w:p w:rsidR="00672856" w:rsidRPr="00CA3547" w:rsidRDefault="00CA3547" w:rsidP="00CA3547">
      <w:pPr>
        <w:spacing w:after="10"/>
        <w:ind w:left="5103" w:firstLine="0"/>
        <w:contextualSpacing/>
        <w:jc w:val="center"/>
        <w:rPr>
          <w:rFonts w:eastAsia="Calibri" w:cs="Times New Roman"/>
          <w:b/>
          <w:szCs w:val="28"/>
          <w:lang w:val="x-none"/>
        </w:rPr>
      </w:pPr>
      <w:r w:rsidRPr="00C3299B">
        <w:rPr>
          <w:rFonts w:eastAsia="Calibri" w:cs="Times New Roman"/>
          <w:szCs w:val="28"/>
        </w:rPr>
        <w:t xml:space="preserve">от </w:t>
      </w:r>
      <w:r>
        <w:rPr>
          <w:rFonts w:eastAsia="Calibri" w:cs="Times New Roman"/>
          <w:szCs w:val="28"/>
        </w:rPr>
        <w:t xml:space="preserve">01.06.2023 </w:t>
      </w:r>
      <w:r w:rsidRPr="00C3299B">
        <w:rPr>
          <w:rFonts w:eastAsia="Calibri" w:cs="Times New Roman"/>
          <w:szCs w:val="28"/>
        </w:rPr>
        <w:t xml:space="preserve">№ </w:t>
      </w:r>
      <w:r>
        <w:rPr>
          <w:rFonts w:eastAsia="Calibri" w:cs="Times New Roman"/>
          <w:szCs w:val="28"/>
        </w:rPr>
        <w:t>80н</w:t>
      </w:r>
      <w:r w:rsidR="00672856" w:rsidRPr="00C3299B">
        <w:rPr>
          <w:rFonts w:eastAsia="Calibri" w:cs="Times New Roman"/>
          <w:szCs w:val="28"/>
        </w:rPr>
        <w:t xml:space="preserve"> </w:t>
      </w:r>
    </w:p>
    <w:p w:rsidR="00672856" w:rsidRPr="00C3299B" w:rsidRDefault="00672856" w:rsidP="00672856">
      <w:pPr>
        <w:spacing w:after="10"/>
        <w:ind w:left="5664" w:firstLine="708"/>
        <w:jc w:val="left"/>
        <w:rPr>
          <w:rFonts w:eastAsia="Calibri" w:cs="Times New Roman"/>
          <w:szCs w:val="28"/>
          <w:lang w:val="x-none"/>
        </w:rPr>
      </w:pP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 xml:space="preserve">КОДЫ НАПРАВЛЕНИЙ РАСХОДОВ ЦЕЛЕВЫХ СТАТЕЙ </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 xml:space="preserve">РАСХОДОВ ФЕДЕРАЛЬНОГО БЮДЖЕТА НА ДОСТИЖЕНИЕ РЕЗУЛЬТАТОВ ФЕДЕРАЛЬНОГО ПРОЕКТА </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"КОМПЛЕКСНАЯ СИСТЕМА ОБРАЩЕНИЯ С ТВЕРДЫМИ КОММУНАЛЬНЫМИ ОТХОДАМИ"</w:t>
      </w:r>
    </w:p>
    <w:p w:rsidR="00672856" w:rsidRPr="00C3299B" w:rsidRDefault="00672856" w:rsidP="00672856">
      <w:pPr>
        <w:spacing w:after="10"/>
        <w:rPr>
          <w:rFonts w:eastAsia="Calibri" w:cs="Times New Roman"/>
          <w:szCs w:val="28"/>
        </w:rPr>
      </w:pPr>
    </w:p>
    <w:p w:rsidR="00672856" w:rsidRPr="00C3299B" w:rsidRDefault="00672856" w:rsidP="00672856">
      <w:pPr>
        <w:spacing w:after="10"/>
        <w:rPr>
          <w:rFonts w:eastAsia="Calibri" w:cs="Times New Roman"/>
          <w:szCs w:val="28"/>
        </w:rPr>
      </w:pPr>
      <w:r w:rsidRPr="00C3299B">
        <w:rPr>
          <w:rFonts w:eastAsia="Calibri" w:cs="Times New Roman"/>
          <w:szCs w:val="28"/>
        </w:rPr>
        <w:t>Расходы федерального бюджета на достижение результатов федерального проекта "Комплексная система обращения с твердыми коммунальными отходами" (00 0 G2 00000) отражаются по следующим направлениям расходов:</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1) </w:t>
      </w:r>
      <w:r w:rsidR="00687263" w:rsidRPr="00C3299B">
        <w:rPr>
          <w:rFonts w:eastAsia="Calibri" w:cs="Times New Roman"/>
          <w:szCs w:val="28"/>
        </w:rPr>
        <w:t>G0000 Реализация отдельных федеральных проектов в сфере экологии</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данной группе направлений расходов отражаются расходы федерального бюджета на реализацию национального проекта "Экология" по следующим направлениям расходов, отражающим результаты федерального проекта "Комплексная система обращения с твердыми коммунальными отходами":</w:t>
      </w:r>
    </w:p>
    <w:p w:rsidR="00672856" w:rsidRPr="00C3299B" w:rsidRDefault="00672856" w:rsidP="00672856">
      <w:pPr>
        <w:spacing w:after="10"/>
        <w:rPr>
          <w:rFonts w:eastAsia="Calibri" w:cs="Times New Roman"/>
          <w:szCs w:val="28"/>
        </w:rPr>
      </w:pPr>
      <w:r w:rsidRPr="00C3299B">
        <w:rPr>
          <w:rFonts w:eastAsia="Calibri" w:cs="Times New Roman"/>
          <w:szCs w:val="28"/>
        </w:rPr>
        <w:t>89999 Реализация мероприятий федерального проекта;</w:t>
      </w:r>
    </w:p>
    <w:p w:rsidR="0049685A" w:rsidRPr="00C3299B" w:rsidRDefault="00672856" w:rsidP="00672856">
      <w:pPr>
        <w:spacing w:after="10"/>
        <w:rPr>
          <w:rFonts w:eastAsia="Calibri" w:cs="Times New Roman"/>
          <w:szCs w:val="28"/>
        </w:rPr>
      </w:pPr>
      <w:r w:rsidRPr="00C3299B">
        <w:rPr>
          <w:rFonts w:eastAsia="Calibri" w:cs="Times New Roman"/>
          <w:szCs w:val="28"/>
        </w:rPr>
        <w:t xml:space="preserve">2) </w:t>
      </w:r>
      <w:r w:rsidR="00BC5394" w:rsidRPr="00C3299B">
        <w:rPr>
          <w:rFonts w:eastAsia="Calibri" w:cs="Times New Roman"/>
          <w:szCs w:val="28"/>
        </w:rPr>
        <w:t>57890</w:t>
      </w:r>
      <w:r w:rsidR="00BC5394" w:rsidRPr="00C3299B">
        <w:rPr>
          <w:rFonts w:eastAsia="Calibri" w:cs="Times New Roman"/>
          <w:szCs w:val="28"/>
        </w:rPr>
        <w:tab/>
        <w:t>Строительство объектов обработки и (или) утилизации и (или) размещения отходов, в том числе твердых коммунальных отходов, в Республике Крым</w:t>
      </w:r>
    </w:p>
    <w:p w:rsidR="00470857" w:rsidRPr="00C3299B" w:rsidRDefault="00470857" w:rsidP="00672856">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в рамках государственной программы Российской Федерации </w:t>
      </w:r>
      <w:r w:rsidR="001D3E41">
        <w:rPr>
          <w:rFonts w:eastAsia="Calibri" w:cs="Times New Roman"/>
          <w:szCs w:val="28"/>
        </w:rPr>
        <w:t xml:space="preserve">                       </w:t>
      </w:r>
      <w:r w:rsidRPr="00C3299B">
        <w:rPr>
          <w:rFonts w:eastAsia="Calibri" w:cs="Times New Roman"/>
          <w:szCs w:val="28"/>
        </w:rPr>
        <w:t xml:space="preserve">"Охрана окружающей среды" по предоставлению субсидий и иных межбюджетных трансфертов бюджетам на строительство объектов обработки и (или) утилизации </w:t>
      </w:r>
      <w:r w:rsidR="001D3E41">
        <w:rPr>
          <w:rFonts w:eastAsia="Calibri" w:cs="Times New Roman"/>
          <w:szCs w:val="28"/>
        </w:rPr>
        <w:t xml:space="preserve">            </w:t>
      </w:r>
      <w:r w:rsidRPr="00C3299B">
        <w:rPr>
          <w:rFonts w:eastAsia="Calibri" w:cs="Times New Roman"/>
          <w:szCs w:val="28"/>
        </w:rPr>
        <w:t>и (или) размещения отходов, в том числе твердых коммунал</w:t>
      </w:r>
      <w:r w:rsidR="00425A8F" w:rsidRPr="00C3299B">
        <w:rPr>
          <w:rFonts w:eastAsia="Calibri" w:cs="Times New Roman"/>
          <w:szCs w:val="28"/>
        </w:rPr>
        <w:t xml:space="preserve">ьных отходов, </w:t>
      </w:r>
      <w:r w:rsidR="001D3E41">
        <w:rPr>
          <w:rFonts w:eastAsia="Calibri" w:cs="Times New Roman"/>
          <w:szCs w:val="28"/>
        </w:rPr>
        <w:t xml:space="preserve">                                 </w:t>
      </w:r>
      <w:r w:rsidR="00425A8F" w:rsidRPr="00C3299B">
        <w:rPr>
          <w:rFonts w:eastAsia="Calibri" w:cs="Times New Roman"/>
          <w:szCs w:val="28"/>
        </w:rPr>
        <w:t>в Республике Крым;</w:t>
      </w:r>
    </w:p>
    <w:p w:rsidR="00C63DFF" w:rsidRPr="00C3299B" w:rsidRDefault="00C63DFF" w:rsidP="00672856">
      <w:pPr>
        <w:spacing w:after="10"/>
        <w:rPr>
          <w:rFonts w:eastAsia="Calibri" w:cs="Times New Roman"/>
          <w:szCs w:val="28"/>
        </w:rPr>
      </w:pPr>
      <w:r w:rsidRPr="00C3299B">
        <w:rPr>
          <w:rFonts w:eastAsia="Calibri" w:cs="Times New Roman"/>
          <w:szCs w:val="28"/>
        </w:rPr>
        <w:t>57900 Обеспечение сокращения количества твердых коммунальных отходов, направленных на захоронение в субъектах Российской Федерации</w:t>
      </w:r>
    </w:p>
    <w:p w:rsidR="00C63DFF" w:rsidRPr="00C3299B" w:rsidRDefault="00C63DFF" w:rsidP="00672856">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в рамках государственной программы Российской Федерации "Охрана окружающей среды" по предоставлению субсидий бюджетам на обеспечение сокращения количества твердых коммунальных отходов, направленных </w:t>
      </w:r>
      <w:r w:rsidR="001D3E41">
        <w:rPr>
          <w:rFonts w:eastAsia="Calibri" w:cs="Times New Roman"/>
          <w:szCs w:val="28"/>
        </w:rPr>
        <w:t xml:space="preserve">                                   </w:t>
      </w:r>
      <w:r w:rsidRPr="00C3299B">
        <w:rPr>
          <w:rFonts w:eastAsia="Calibri" w:cs="Times New Roman"/>
          <w:szCs w:val="28"/>
        </w:rPr>
        <w:t>на захоронение в субъектах Российской Федерации;</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68818 Обеспечение функционирования публично-правовой компании </w:t>
      </w:r>
      <w:r w:rsidR="001D3E41">
        <w:rPr>
          <w:rFonts w:eastAsia="Calibri" w:cs="Times New Roman"/>
          <w:szCs w:val="28"/>
        </w:rPr>
        <w:t xml:space="preserve">                             </w:t>
      </w:r>
      <w:r w:rsidRPr="00C3299B">
        <w:rPr>
          <w:rFonts w:eastAsia="Calibri" w:cs="Times New Roman"/>
          <w:szCs w:val="28"/>
        </w:rPr>
        <w:t>по формированию комплексной системы обращения с твердыми коммунальными отходами "Российский экологический оператор"</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1D3E41">
        <w:rPr>
          <w:rFonts w:eastAsia="Calibri" w:cs="Times New Roman"/>
          <w:szCs w:val="28"/>
        </w:rPr>
        <w:t xml:space="preserve">                          </w:t>
      </w:r>
      <w:r w:rsidRPr="00C3299B">
        <w:rPr>
          <w:rFonts w:eastAsia="Calibri" w:cs="Times New Roman"/>
          <w:szCs w:val="28"/>
        </w:rPr>
        <w:t>"Охрана окружающей среды" на обеспечение функционирования</w:t>
      </w:r>
      <w:r w:rsidR="001D3E41">
        <w:rPr>
          <w:rFonts w:eastAsia="Calibri" w:cs="Times New Roman"/>
          <w:szCs w:val="28"/>
        </w:rPr>
        <w:t xml:space="preserve"> </w:t>
      </w:r>
      <w:r w:rsidRPr="00C3299B">
        <w:rPr>
          <w:rFonts w:eastAsia="Calibri" w:cs="Times New Roman"/>
          <w:szCs w:val="28"/>
        </w:rPr>
        <w:t>публично-правовой компании по формированию комплексной системы обращения с твердыми коммунальными отходами "Российский экологический оператор";</w:t>
      </w:r>
    </w:p>
    <w:p w:rsidR="00672856" w:rsidRPr="00C3299B" w:rsidRDefault="00672856" w:rsidP="00672856">
      <w:pPr>
        <w:spacing w:after="10"/>
        <w:rPr>
          <w:rFonts w:eastAsia="Times New Roman" w:cs="Times New Roman"/>
          <w:szCs w:val="28"/>
          <w:lang w:eastAsia="ru-RU"/>
        </w:rPr>
      </w:pPr>
      <w:r w:rsidRPr="00C3299B">
        <w:rPr>
          <w:rFonts w:eastAsia="Calibri" w:cs="Times New Roman"/>
          <w:szCs w:val="28"/>
        </w:rPr>
        <w:t xml:space="preserve">68819 </w:t>
      </w:r>
      <w:r w:rsidRPr="00C3299B">
        <w:rPr>
          <w:rFonts w:eastAsia="Times New Roman" w:cs="Times New Roman"/>
          <w:szCs w:val="28"/>
          <w:lang w:eastAsia="ru-RU"/>
        </w:rPr>
        <w:t xml:space="preserve">Имущественный взнос Российской Федерации в публично-правовую компанию по формированию комплексной системы обращения с твердыми коммунальными отходами "Российский экологический оператор" в целях финансирования инвестиционных проектов, направленных на введение </w:t>
      </w:r>
      <w:r w:rsidR="001D3E41">
        <w:rPr>
          <w:rFonts w:eastAsia="Times New Roman" w:cs="Times New Roman"/>
          <w:szCs w:val="28"/>
          <w:lang w:eastAsia="ru-RU"/>
        </w:rPr>
        <w:t xml:space="preserve">                                       </w:t>
      </w:r>
      <w:r w:rsidRPr="00C3299B">
        <w:rPr>
          <w:rFonts w:eastAsia="Times New Roman" w:cs="Times New Roman"/>
          <w:szCs w:val="28"/>
          <w:lang w:eastAsia="ru-RU"/>
        </w:rPr>
        <w:t>в промышленную эксплуатацию мощностей по обработке (сортировке), утилизации и размещению твердых коммунальных отходов, включая комплексные объекты обращения с отходами</w:t>
      </w:r>
    </w:p>
    <w:p w:rsidR="00672856" w:rsidRPr="00C3299B" w:rsidRDefault="00672856" w:rsidP="00672856">
      <w:pPr>
        <w:spacing w:after="10"/>
        <w:rPr>
          <w:rFonts w:eastAsia="Times New Roman" w:cs="Times New Roman"/>
          <w:szCs w:val="28"/>
          <w:lang w:eastAsia="ru-RU"/>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1D3E41">
        <w:rPr>
          <w:rFonts w:eastAsia="Calibri" w:cs="Times New Roman"/>
          <w:szCs w:val="28"/>
        </w:rPr>
        <w:t xml:space="preserve">                          </w:t>
      </w:r>
      <w:r w:rsidRPr="00C3299B">
        <w:rPr>
          <w:rFonts w:eastAsia="Calibri" w:cs="Times New Roman"/>
          <w:szCs w:val="28"/>
        </w:rPr>
        <w:t xml:space="preserve">"Охрана окружающей среды" по предоставлению субсидии в виде </w:t>
      </w:r>
      <w:r w:rsidRPr="00C3299B">
        <w:rPr>
          <w:rFonts w:eastAsia="Times New Roman" w:cs="Times New Roman"/>
          <w:szCs w:val="28"/>
          <w:lang w:eastAsia="ru-RU"/>
        </w:rPr>
        <w:t>имущественного взноса Российской Федерации в публично-правовую компанию по формированию комплексной системы обращения с твердыми коммунальными отходами</w:t>
      </w:r>
      <w:r w:rsidR="000A6517" w:rsidRPr="00C3299B">
        <w:rPr>
          <w:rFonts w:eastAsia="Times New Roman" w:cs="Times New Roman"/>
          <w:szCs w:val="28"/>
          <w:lang w:eastAsia="ru-RU"/>
        </w:rPr>
        <w:t xml:space="preserve"> </w:t>
      </w:r>
      <w:r w:rsidRPr="00C3299B">
        <w:rPr>
          <w:rFonts w:eastAsia="Times New Roman" w:cs="Times New Roman"/>
          <w:szCs w:val="28"/>
          <w:lang w:eastAsia="ru-RU"/>
        </w:rPr>
        <w:t>"Российский экологический оператор" в целях финансирования инвестиционных проектов, направленных на введение в промышленную эксплуатацию мощностей по обработке (сортировке), утилизации и размещению твердых коммунальных отходов, включая комплексные объекты обращения с отходами</w:t>
      </w:r>
      <w:r w:rsidR="002B074F" w:rsidRPr="00C3299B">
        <w:rPr>
          <w:rFonts w:eastAsia="Times New Roman" w:cs="Times New Roman"/>
          <w:szCs w:val="28"/>
          <w:lang w:eastAsia="ru-RU"/>
        </w:rPr>
        <w:t>.</w:t>
      </w:r>
    </w:p>
    <w:p w:rsidR="00672856" w:rsidRPr="00C3299B" w:rsidRDefault="00672856" w:rsidP="00672856">
      <w:pPr>
        <w:spacing w:after="10"/>
        <w:rPr>
          <w:rFonts w:eastAsia="Calibri" w:cs="Times New Roman"/>
          <w:szCs w:val="28"/>
        </w:rPr>
      </w:pPr>
    </w:p>
    <w:p w:rsidR="00672856" w:rsidRPr="00C3299B" w:rsidRDefault="00672856" w:rsidP="00672856">
      <w:pPr>
        <w:spacing w:after="10"/>
        <w:ind w:left="5103" w:firstLine="0"/>
        <w:jc w:val="center"/>
        <w:rPr>
          <w:rFonts w:eastAsia="Calibri" w:cs="Times New Roman"/>
          <w:szCs w:val="28"/>
        </w:rPr>
      </w:pPr>
      <w:r w:rsidRPr="00C3299B">
        <w:rPr>
          <w:rFonts w:eastAsia="Calibri" w:cs="Times New Roman"/>
          <w:szCs w:val="28"/>
          <w:lang w:val="x-none"/>
        </w:rPr>
        <w:br w:type="page"/>
        <w:t xml:space="preserve">Приложение </w:t>
      </w:r>
      <w:r w:rsidRPr="00C3299B">
        <w:rPr>
          <w:rFonts w:eastAsia="Calibri" w:cs="Times New Roman"/>
          <w:szCs w:val="28"/>
        </w:rPr>
        <w:t>№ 38</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к приказу Министерства финансов</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Российской Федерации</w:t>
      </w:r>
    </w:p>
    <w:p w:rsidR="00CA3547" w:rsidRPr="00C3299B" w:rsidRDefault="00CA3547" w:rsidP="00CA3547">
      <w:pPr>
        <w:spacing w:after="10"/>
        <w:ind w:left="5103" w:firstLine="0"/>
        <w:contextualSpacing/>
        <w:jc w:val="center"/>
        <w:rPr>
          <w:rFonts w:eastAsia="Calibri" w:cs="Times New Roman"/>
          <w:b/>
          <w:szCs w:val="28"/>
          <w:lang w:val="x-none"/>
        </w:rPr>
      </w:pPr>
      <w:r w:rsidRPr="00C3299B">
        <w:rPr>
          <w:rFonts w:eastAsia="Calibri" w:cs="Times New Roman"/>
          <w:szCs w:val="28"/>
        </w:rPr>
        <w:t xml:space="preserve">от </w:t>
      </w:r>
      <w:r>
        <w:rPr>
          <w:rFonts w:eastAsia="Calibri" w:cs="Times New Roman"/>
          <w:szCs w:val="28"/>
        </w:rPr>
        <w:t xml:space="preserve">01.06.2023 </w:t>
      </w:r>
      <w:r w:rsidRPr="00C3299B">
        <w:rPr>
          <w:rFonts w:eastAsia="Calibri" w:cs="Times New Roman"/>
          <w:szCs w:val="28"/>
        </w:rPr>
        <w:t xml:space="preserve">№ </w:t>
      </w:r>
      <w:r>
        <w:rPr>
          <w:rFonts w:eastAsia="Calibri" w:cs="Times New Roman"/>
          <w:szCs w:val="28"/>
        </w:rPr>
        <w:t>80н</w:t>
      </w:r>
    </w:p>
    <w:p w:rsidR="00672856" w:rsidRPr="00C3299B" w:rsidRDefault="00672856" w:rsidP="00672856">
      <w:pPr>
        <w:spacing w:after="10"/>
        <w:ind w:left="5812" w:firstLine="0"/>
        <w:jc w:val="center"/>
        <w:rPr>
          <w:rFonts w:eastAsia="Calibri" w:cs="Times New Roman"/>
          <w:szCs w:val="28"/>
        </w:rPr>
      </w:pP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КОДЫ НАПРАВЛЕНИЙ РАСХОДОВ ЦЕЛЕВЫХ СТАТЕЙ</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 xml:space="preserve"> РАСХОДОВ ФЕДЕРАЛЬНОГО БЮДЖЕТА НА ДОСТИЖЕНИЕ РЕЗУЛЬТАТОВ ФЕДЕРАЛЬНОГО ПРОЕКТА</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"ИНФРАСТРУКТУРА ДЛЯ ОБРАЩЕНИЯ С ОТХОДАМИ</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 xml:space="preserve"> I - II КЛАССОВ ОПАСНОСТИ"</w:t>
      </w:r>
    </w:p>
    <w:p w:rsidR="00672856" w:rsidRPr="00C3299B" w:rsidRDefault="00672856" w:rsidP="00672856">
      <w:pPr>
        <w:spacing w:after="10"/>
        <w:rPr>
          <w:rFonts w:eastAsia="Calibri" w:cs="Times New Roman"/>
          <w:szCs w:val="28"/>
        </w:rPr>
      </w:pPr>
    </w:p>
    <w:p w:rsidR="00672856" w:rsidRPr="00C3299B" w:rsidRDefault="00672856" w:rsidP="00672856">
      <w:pPr>
        <w:spacing w:after="10"/>
        <w:rPr>
          <w:rFonts w:eastAsia="Calibri" w:cs="Times New Roman"/>
          <w:szCs w:val="28"/>
        </w:rPr>
      </w:pPr>
      <w:r w:rsidRPr="00C3299B">
        <w:rPr>
          <w:rFonts w:eastAsia="Calibri" w:cs="Times New Roman"/>
          <w:szCs w:val="28"/>
        </w:rPr>
        <w:t>Расходы федерального бюджета на достижение результатов федерального проекта "Инфраструктура для обращения с отходами I - II классов опасности"</w:t>
      </w:r>
      <w:r w:rsidR="000A6517" w:rsidRPr="00C3299B">
        <w:rPr>
          <w:rFonts w:eastAsia="Calibri" w:cs="Times New Roman"/>
          <w:szCs w:val="28"/>
        </w:rPr>
        <w:t xml:space="preserve"> </w:t>
      </w:r>
      <w:r w:rsidR="001D3E41">
        <w:rPr>
          <w:rFonts w:eastAsia="Calibri" w:cs="Times New Roman"/>
          <w:szCs w:val="28"/>
        </w:rPr>
        <w:t xml:space="preserve">               </w:t>
      </w:r>
      <w:r w:rsidRPr="00C3299B">
        <w:rPr>
          <w:rFonts w:eastAsia="Calibri" w:cs="Times New Roman"/>
          <w:szCs w:val="28"/>
        </w:rPr>
        <w:t>(00 0 G3 00000) отражаются по следующим направлениям расходов:</w:t>
      </w:r>
    </w:p>
    <w:p w:rsidR="00672856" w:rsidRPr="00C3299B" w:rsidRDefault="00687263" w:rsidP="00672856">
      <w:pPr>
        <w:spacing w:after="10"/>
        <w:rPr>
          <w:rFonts w:eastAsia="Calibri" w:cs="Times New Roman"/>
          <w:szCs w:val="28"/>
        </w:rPr>
      </w:pPr>
      <w:r w:rsidRPr="00C3299B">
        <w:rPr>
          <w:rFonts w:eastAsia="Calibri" w:cs="Times New Roman"/>
          <w:szCs w:val="28"/>
        </w:rPr>
        <w:t>G0000 Реализация отдельных федеральных проектов в сфере экологии</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данной группе направлений расходов отражаются расходы федерального бюджета на реализацию национального проекта "Экология" по следующим направлениям расходов, отражающим результаты федерального проекта "Инфраструктура для обращения с отходами I - II классов опасности":</w:t>
      </w:r>
    </w:p>
    <w:p w:rsidR="00672856" w:rsidRPr="00C3299B" w:rsidRDefault="00672856" w:rsidP="00672856">
      <w:pPr>
        <w:spacing w:after="10"/>
        <w:rPr>
          <w:rFonts w:eastAsia="Calibri" w:cs="Times New Roman"/>
          <w:szCs w:val="28"/>
        </w:rPr>
      </w:pPr>
      <w:r w:rsidRPr="00C3299B">
        <w:rPr>
          <w:rFonts w:eastAsia="Calibri" w:cs="Times New Roman"/>
          <w:szCs w:val="28"/>
        </w:rPr>
        <w:t>08100 Создание производственно-технических комплексов по обработке, утилизации и обезвреживанию отходов I и II классов опасности на базе имущественных комплексов объектов по уничтожению химического оружия</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1D3E41">
        <w:rPr>
          <w:rFonts w:eastAsia="Calibri" w:cs="Times New Roman"/>
          <w:szCs w:val="28"/>
        </w:rPr>
        <w:t xml:space="preserve">                        </w:t>
      </w:r>
      <w:r w:rsidRPr="00C3299B">
        <w:rPr>
          <w:rFonts w:eastAsia="Calibri" w:cs="Times New Roman"/>
          <w:szCs w:val="28"/>
        </w:rPr>
        <w:t xml:space="preserve">"Развитие атомного энергопромышленного комплекса" на создание производственно-технических комплексов по обработке, утилизации </w:t>
      </w:r>
      <w:r w:rsidR="001D3E41">
        <w:rPr>
          <w:rFonts w:eastAsia="Calibri" w:cs="Times New Roman"/>
          <w:szCs w:val="28"/>
        </w:rPr>
        <w:t xml:space="preserve">                                        </w:t>
      </w:r>
      <w:r w:rsidRPr="00C3299B">
        <w:rPr>
          <w:rFonts w:eastAsia="Calibri" w:cs="Times New Roman"/>
          <w:szCs w:val="28"/>
        </w:rPr>
        <w:t>и обезвреживанию отходов I и II классов опасности на базе имущественных комплексов объектов по уничтожению химического оружия.</w:t>
      </w:r>
    </w:p>
    <w:p w:rsidR="00672856" w:rsidRPr="00C3299B" w:rsidRDefault="00672856" w:rsidP="00672856">
      <w:pPr>
        <w:spacing w:after="10"/>
        <w:ind w:left="5664" w:firstLine="708"/>
        <w:rPr>
          <w:rFonts w:eastAsia="Calibri" w:cs="Times New Roman"/>
          <w:szCs w:val="28"/>
        </w:rPr>
      </w:pPr>
    </w:p>
    <w:p w:rsidR="00672856" w:rsidRPr="00C3299B" w:rsidRDefault="00672856" w:rsidP="00672856">
      <w:pPr>
        <w:spacing w:after="10"/>
        <w:ind w:left="5664" w:firstLine="708"/>
        <w:rPr>
          <w:rFonts w:eastAsia="Calibri" w:cs="Times New Roman"/>
          <w:szCs w:val="28"/>
        </w:rPr>
      </w:pPr>
    </w:p>
    <w:p w:rsidR="00672856" w:rsidRPr="00C3299B" w:rsidRDefault="00672856" w:rsidP="00672856">
      <w:pPr>
        <w:spacing w:after="10"/>
        <w:ind w:left="5103" w:firstLine="0"/>
        <w:jc w:val="center"/>
        <w:rPr>
          <w:rFonts w:eastAsia="Calibri" w:cs="Times New Roman"/>
          <w:szCs w:val="28"/>
        </w:rPr>
      </w:pPr>
      <w:r w:rsidRPr="00C3299B">
        <w:rPr>
          <w:rFonts w:eastAsia="Calibri" w:cs="Times New Roman"/>
          <w:szCs w:val="28"/>
          <w:lang w:val="x-none"/>
        </w:rPr>
        <w:br w:type="page"/>
        <w:t xml:space="preserve">Приложение </w:t>
      </w:r>
      <w:r w:rsidRPr="00C3299B">
        <w:rPr>
          <w:rFonts w:eastAsia="Calibri" w:cs="Times New Roman"/>
          <w:szCs w:val="28"/>
        </w:rPr>
        <w:t>№ 39</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к приказу Министерства финансов</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Российской Федерации</w:t>
      </w:r>
    </w:p>
    <w:p w:rsidR="00672856" w:rsidRPr="00CA3547" w:rsidRDefault="00CA3547" w:rsidP="00CA3547">
      <w:pPr>
        <w:spacing w:after="10"/>
        <w:ind w:left="5103" w:firstLine="0"/>
        <w:contextualSpacing/>
        <w:jc w:val="center"/>
        <w:rPr>
          <w:rFonts w:eastAsia="Calibri" w:cs="Times New Roman"/>
          <w:b/>
          <w:szCs w:val="28"/>
          <w:lang w:val="x-none"/>
        </w:rPr>
      </w:pPr>
      <w:r w:rsidRPr="00C3299B">
        <w:rPr>
          <w:rFonts w:eastAsia="Calibri" w:cs="Times New Roman"/>
          <w:szCs w:val="28"/>
        </w:rPr>
        <w:t xml:space="preserve">от </w:t>
      </w:r>
      <w:r>
        <w:rPr>
          <w:rFonts w:eastAsia="Calibri" w:cs="Times New Roman"/>
          <w:szCs w:val="28"/>
        </w:rPr>
        <w:t xml:space="preserve">01.06.2023 </w:t>
      </w:r>
      <w:r w:rsidRPr="00C3299B">
        <w:rPr>
          <w:rFonts w:eastAsia="Calibri" w:cs="Times New Roman"/>
          <w:szCs w:val="28"/>
        </w:rPr>
        <w:t xml:space="preserve">№ </w:t>
      </w:r>
      <w:r>
        <w:rPr>
          <w:rFonts w:eastAsia="Calibri" w:cs="Times New Roman"/>
          <w:szCs w:val="28"/>
        </w:rPr>
        <w:t>80н</w:t>
      </w:r>
      <w:r w:rsidR="00672856" w:rsidRPr="00C3299B">
        <w:rPr>
          <w:rFonts w:eastAsia="Calibri" w:cs="Times New Roman"/>
          <w:szCs w:val="28"/>
        </w:rPr>
        <w:t xml:space="preserve"> </w:t>
      </w:r>
    </w:p>
    <w:p w:rsidR="00672856" w:rsidRPr="00C3299B" w:rsidRDefault="00672856" w:rsidP="00672856">
      <w:pPr>
        <w:spacing w:after="10"/>
        <w:ind w:left="5812" w:firstLine="0"/>
        <w:jc w:val="center"/>
        <w:rPr>
          <w:rFonts w:eastAsia="Calibri" w:cs="Times New Roman"/>
          <w:szCs w:val="28"/>
        </w:rPr>
      </w:pP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КОДЫ НАПРАВЛЕНИЙ РАСХОДОВ ЦЕЛЕВЫХ СТАТЕЙ</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РАСХОДОВ ФЕДЕРАЛЬНОГО БЮДЖЕТА НА ДОСТИЖЕНИЕ РЕЗУЛЬТАТОВ ФЕДЕРАЛЬНОГО ПРОЕКТА</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"ЧИСТЫЙ ВОЗДУХ"</w:t>
      </w:r>
    </w:p>
    <w:p w:rsidR="00672856" w:rsidRPr="00C3299B" w:rsidRDefault="00672856" w:rsidP="00672856">
      <w:pPr>
        <w:spacing w:after="10"/>
        <w:rPr>
          <w:rFonts w:eastAsia="Calibri" w:cs="Times New Roman"/>
          <w:szCs w:val="28"/>
        </w:rPr>
      </w:pPr>
    </w:p>
    <w:p w:rsidR="00672856" w:rsidRPr="00C3299B" w:rsidRDefault="00672856" w:rsidP="00672856">
      <w:pPr>
        <w:spacing w:after="10"/>
        <w:rPr>
          <w:rFonts w:eastAsia="Calibri" w:cs="Times New Roman"/>
          <w:szCs w:val="28"/>
        </w:rPr>
      </w:pPr>
      <w:r w:rsidRPr="00C3299B">
        <w:rPr>
          <w:rFonts w:eastAsia="Calibri" w:cs="Times New Roman"/>
          <w:szCs w:val="28"/>
        </w:rPr>
        <w:t>Расходы федерального бюджета на достижение результатов федерального проекта "Чистый воздух" (00 0 G4 00000) отражаются по следующим направлениям расходов:</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1) </w:t>
      </w:r>
      <w:r w:rsidR="00687263" w:rsidRPr="00C3299B">
        <w:rPr>
          <w:rFonts w:eastAsia="Calibri" w:cs="Times New Roman"/>
          <w:szCs w:val="28"/>
        </w:rPr>
        <w:t>G0000 Реализация отдельных федеральных проектов в сфере экологии</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данной группе направлений расходов отражаются расходы федерального бюджета на реализацию национального проекта "Экология" по следующим направлениям расходов, отражающим результаты федерального проекта</w:t>
      </w:r>
      <w:r w:rsidR="000A6517" w:rsidRPr="00C3299B">
        <w:rPr>
          <w:rFonts w:eastAsia="Calibri" w:cs="Times New Roman"/>
          <w:szCs w:val="28"/>
        </w:rPr>
        <w:t xml:space="preserve"> </w:t>
      </w:r>
      <w:r w:rsidR="001D3E41">
        <w:rPr>
          <w:rFonts w:eastAsia="Calibri" w:cs="Times New Roman"/>
          <w:szCs w:val="28"/>
        </w:rPr>
        <w:t xml:space="preserve">                      </w:t>
      </w:r>
      <w:r w:rsidRPr="00C3299B">
        <w:rPr>
          <w:rFonts w:eastAsia="Calibri" w:cs="Times New Roman"/>
          <w:szCs w:val="28"/>
        </w:rPr>
        <w:t>"Чистый воздух":</w:t>
      </w:r>
    </w:p>
    <w:p w:rsidR="00672856" w:rsidRPr="00C3299B" w:rsidRDefault="00672856" w:rsidP="00672856">
      <w:pPr>
        <w:spacing w:after="10"/>
        <w:rPr>
          <w:rFonts w:eastAsia="Calibri" w:cs="Times New Roman"/>
          <w:szCs w:val="28"/>
        </w:rPr>
      </w:pPr>
      <w:r w:rsidRPr="00C3299B">
        <w:rPr>
          <w:rFonts w:eastAsia="Calibri" w:cs="Times New Roman"/>
          <w:szCs w:val="28"/>
        </w:rPr>
        <w:t>12100 Создание проектного офиса по реализации национального проекта "Экология"</w:t>
      </w:r>
    </w:p>
    <w:p w:rsidR="00672856"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1D3E41">
        <w:rPr>
          <w:rFonts w:eastAsia="Calibri" w:cs="Times New Roman"/>
          <w:szCs w:val="28"/>
        </w:rPr>
        <w:t xml:space="preserve">                       </w:t>
      </w:r>
      <w:r w:rsidRPr="00C3299B">
        <w:rPr>
          <w:rFonts w:eastAsia="Calibri" w:cs="Times New Roman"/>
          <w:szCs w:val="28"/>
        </w:rPr>
        <w:t>"Охрана окружающей среды" на создание проектного офиса по реализации национального проекта "Экология";</w:t>
      </w:r>
    </w:p>
    <w:p w:rsidR="00EC0F15" w:rsidRPr="00EC0F15" w:rsidRDefault="00EC0F15" w:rsidP="00EC0F15">
      <w:pPr>
        <w:spacing w:after="10"/>
        <w:rPr>
          <w:rFonts w:eastAsia="Calibri" w:cs="Times New Roman"/>
          <w:szCs w:val="28"/>
        </w:rPr>
      </w:pPr>
      <w:r w:rsidRPr="00EC0F15">
        <w:rPr>
          <w:rFonts w:eastAsia="Calibri" w:cs="Times New Roman"/>
          <w:szCs w:val="28"/>
        </w:rPr>
        <w:t>12200 Модернизация и развитие системы социально-гигиенического мониторинга</w:t>
      </w:r>
    </w:p>
    <w:p w:rsidR="00EC0F15" w:rsidRPr="00C3299B" w:rsidRDefault="00EC0F15" w:rsidP="00EC0F15">
      <w:pPr>
        <w:spacing w:after="10"/>
        <w:rPr>
          <w:rFonts w:eastAsia="Calibri" w:cs="Times New Roman"/>
          <w:szCs w:val="28"/>
        </w:rPr>
      </w:pPr>
      <w:r w:rsidRPr="00EC0F15">
        <w:rPr>
          <w:rFonts w:eastAsia="Calibri" w:cs="Times New Roman"/>
          <w:szCs w:val="28"/>
        </w:rPr>
        <w:t xml:space="preserve">По данному направлению расходов отражаются расходы федерального бюджета в рамках государственной программы Российской Федерации                        "Охрана окружающей среды" и государственной программы Российской Федерации "Научно-технологическое развитие Российской Федерации" на модернизацию </w:t>
      </w:r>
      <w:r w:rsidR="00D42CDE">
        <w:rPr>
          <w:rFonts w:eastAsia="Calibri" w:cs="Times New Roman"/>
          <w:szCs w:val="28"/>
        </w:rPr>
        <w:t xml:space="preserve">                           </w:t>
      </w:r>
      <w:r w:rsidRPr="00EC0F15">
        <w:rPr>
          <w:rFonts w:eastAsia="Calibri" w:cs="Times New Roman"/>
          <w:szCs w:val="28"/>
        </w:rPr>
        <w:t>и развитие системы социально-гигиенического мониторинга;</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12400 Модернизация и развитие государственной наблюдательной сети </w:t>
      </w:r>
      <w:r w:rsidR="001D3E41">
        <w:rPr>
          <w:rFonts w:eastAsia="Calibri" w:cs="Times New Roman"/>
          <w:szCs w:val="28"/>
        </w:rPr>
        <w:t xml:space="preserve">                         </w:t>
      </w:r>
      <w:r w:rsidRPr="00C3299B">
        <w:rPr>
          <w:rFonts w:eastAsia="Calibri" w:cs="Times New Roman"/>
          <w:szCs w:val="28"/>
        </w:rPr>
        <w:t>за загрязнением атмосферного воздуха</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1D3E41">
        <w:rPr>
          <w:rFonts w:eastAsia="Calibri" w:cs="Times New Roman"/>
          <w:szCs w:val="28"/>
        </w:rPr>
        <w:t xml:space="preserve">                       </w:t>
      </w:r>
      <w:r w:rsidRPr="00C3299B">
        <w:rPr>
          <w:rFonts w:eastAsia="Calibri" w:cs="Times New Roman"/>
          <w:szCs w:val="28"/>
        </w:rPr>
        <w:t>"Охрана окружающей среды" на модернизацию и развитие государственной наблюдательной сети за загрязнением атмосферного воздуха;</w:t>
      </w:r>
    </w:p>
    <w:p w:rsidR="00672856" w:rsidRPr="00C3299B" w:rsidRDefault="00672856" w:rsidP="00672856">
      <w:pPr>
        <w:spacing w:after="10"/>
        <w:rPr>
          <w:rFonts w:eastAsia="Calibri" w:cs="Times New Roman"/>
          <w:szCs w:val="28"/>
        </w:rPr>
      </w:pPr>
      <w:r w:rsidRPr="00C3299B">
        <w:rPr>
          <w:rFonts w:eastAsia="Calibri" w:cs="Times New Roman"/>
          <w:szCs w:val="28"/>
        </w:rPr>
        <w:t>12700 Создание проектного офиса федерального проекта "Чистый воздух"</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1D3E41">
        <w:rPr>
          <w:rFonts w:eastAsia="Calibri" w:cs="Times New Roman"/>
          <w:szCs w:val="28"/>
        </w:rPr>
        <w:t xml:space="preserve">                        </w:t>
      </w:r>
      <w:r w:rsidRPr="00C3299B">
        <w:rPr>
          <w:rFonts w:eastAsia="Calibri" w:cs="Times New Roman"/>
          <w:szCs w:val="28"/>
        </w:rPr>
        <w:t>"Охрана окружающей среды" на создание проектного офиса федерального проекта "Чистый воздух";</w:t>
      </w:r>
    </w:p>
    <w:p w:rsidR="00672856" w:rsidRPr="00C3299B" w:rsidRDefault="00672856" w:rsidP="00672856">
      <w:pPr>
        <w:spacing w:after="10"/>
        <w:rPr>
          <w:rFonts w:eastAsia="Times New Roman" w:cs="Times New Roman"/>
          <w:szCs w:val="28"/>
          <w:lang w:eastAsia="ru-RU"/>
        </w:rPr>
      </w:pPr>
      <w:r w:rsidRPr="00C3299B">
        <w:rPr>
          <w:rFonts w:eastAsia="Calibri" w:cs="Times New Roman"/>
          <w:szCs w:val="28"/>
        </w:rPr>
        <w:t xml:space="preserve">12800 </w:t>
      </w:r>
      <w:r w:rsidRPr="00C3299B">
        <w:rPr>
          <w:rFonts w:eastAsia="Times New Roman" w:cs="Times New Roman"/>
          <w:szCs w:val="28"/>
          <w:lang w:eastAsia="ru-RU"/>
        </w:rPr>
        <w:t xml:space="preserve">Поддержка проектов промышленных предприятий, направленных </w:t>
      </w:r>
      <w:r w:rsidR="001D3E41">
        <w:rPr>
          <w:rFonts w:eastAsia="Times New Roman" w:cs="Times New Roman"/>
          <w:szCs w:val="28"/>
          <w:lang w:eastAsia="ru-RU"/>
        </w:rPr>
        <w:t xml:space="preserve">                    </w:t>
      </w:r>
      <w:r w:rsidRPr="00C3299B">
        <w:rPr>
          <w:rFonts w:eastAsia="Times New Roman" w:cs="Times New Roman"/>
          <w:szCs w:val="28"/>
          <w:lang w:eastAsia="ru-RU"/>
        </w:rPr>
        <w:t xml:space="preserve">на реализацию мероприятий по снижению выбросов загрязняющих веществ </w:t>
      </w:r>
      <w:r w:rsidR="001D3E41">
        <w:rPr>
          <w:rFonts w:eastAsia="Times New Roman" w:cs="Times New Roman"/>
          <w:szCs w:val="28"/>
          <w:lang w:eastAsia="ru-RU"/>
        </w:rPr>
        <w:t xml:space="preserve">                                 </w:t>
      </w:r>
      <w:r w:rsidRPr="00C3299B">
        <w:rPr>
          <w:rFonts w:eastAsia="Times New Roman" w:cs="Times New Roman"/>
          <w:szCs w:val="28"/>
          <w:lang w:eastAsia="ru-RU"/>
        </w:rPr>
        <w:t>в атмосферный воздух в промышленных центрах России</w:t>
      </w:r>
    </w:p>
    <w:p w:rsidR="00672856" w:rsidRPr="00C3299B" w:rsidRDefault="00672856" w:rsidP="00672856">
      <w:pPr>
        <w:spacing w:after="10"/>
        <w:rPr>
          <w:rFonts w:eastAsia="Times New Roman" w:cs="Times New Roman"/>
          <w:szCs w:val="28"/>
          <w:lang w:eastAsia="ru-RU"/>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Pr="00C3299B">
        <w:rPr>
          <w:rFonts w:eastAsia="Calibri" w:cs="Times New Roman"/>
          <w:szCs w:val="28"/>
        </w:rPr>
        <w:t xml:space="preserve">"Развитие промышленности и повышение ее конкурентоспособности" на </w:t>
      </w:r>
      <w:r w:rsidRPr="00C3299B">
        <w:rPr>
          <w:rFonts w:eastAsia="Times New Roman" w:cs="Times New Roman"/>
          <w:szCs w:val="28"/>
          <w:lang w:eastAsia="ru-RU"/>
        </w:rPr>
        <w:t xml:space="preserve">поддержку проектов промышленных предприятий, направленных на реализацию мероприятий </w:t>
      </w:r>
      <w:r w:rsidR="001D3E41">
        <w:rPr>
          <w:rFonts w:eastAsia="Times New Roman" w:cs="Times New Roman"/>
          <w:szCs w:val="28"/>
          <w:lang w:eastAsia="ru-RU"/>
        </w:rPr>
        <w:t xml:space="preserve">                                   </w:t>
      </w:r>
      <w:r w:rsidRPr="00C3299B">
        <w:rPr>
          <w:rFonts w:eastAsia="Times New Roman" w:cs="Times New Roman"/>
          <w:szCs w:val="28"/>
          <w:lang w:eastAsia="ru-RU"/>
        </w:rPr>
        <w:t xml:space="preserve">по снижению выбросов загрязняющих веществ в атмосферный воздух </w:t>
      </w:r>
      <w:r w:rsidR="001D3E41">
        <w:rPr>
          <w:rFonts w:eastAsia="Times New Roman" w:cs="Times New Roman"/>
          <w:szCs w:val="28"/>
          <w:lang w:eastAsia="ru-RU"/>
        </w:rPr>
        <w:t xml:space="preserve">                                        </w:t>
      </w:r>
      <w:r w:rsidRPr="00C3299B">
        <w:rPr>
          <w:rFonts w:eastAsia="Times New Roman" w:cs="Times New Roman"/>
          <w:szCs w:val="28"/>
          <w:lang w:eastAsia="ru-RU"/>
        </w:rPr>
        <w:t>в промышленных центрах России;</w:t>
      </w:r>
    </w:p>
    <w:p w:rsidR="00672856" w:rsidRPr="00C3299B" w:rsidRDefault="00672856" w:rsidP="00672856">
      <w:pPr>
        <w:spacing w:after="10"/>
        <w:rPr>
          <w:rFonts w:eastAsia="Calibri" w:cs="Times New Roman"/>
          <w:szCs w:val="28"/>
        </w:rPr>
      </w:pPr>
      <w:r w:rsidRPr="00C3299B">
        <w:rPr>
          <w:rFonts w:eastAsia="Calibri" w:cs="Times New Roman"/>
          <w:szCs w:val="28"/>
        </w:rPr>
        <w:t>89999 Реализация мероприятий федерального проекта;</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2) 51080 Снижение совокупного объема выбросов загрязняющих веществ </w:t>
      </w:r>
      <w:r w:rsidR="001D3E41">
        <w:rPr>
          <w:rFonts w:eastAsia="Calibri" w:cs="Times New Roman"/>
          <w:szCs w:val="28"/>
        </w:rPr>
        <w:t xml:space="preserve">                           </w:t>
      </w:r>
      <w:r w:rsidRPr="00C3299B">
        <w:rPr>
          <w:rFonts w:eastAsia="Calibri" w:cs="Times New Roman"/>
          <w:szCs w:val="28"/>
        </w:rPr>
        <w:t>в атмосферный воздух</w:t>
      </w:r>
    </w:p>
    <w:p w:rsidR="00672856" w:rsidRPr="00C3299B" w:rsidRDefault="00672856" w:rsidP="00A440B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1D3E41">
        <w:rPr>
          <w:rFonts w:eastAsia="Calibri" w:cs="Times New Roman"/>
          <w:szCs w:val="28"/>
        </w:rPr>
        <w:t xml:space="preserve">                       </w:t>
      </w:r>
      <w:r w:rsidRPr="00C3299B">
        <w:rPr>
          <w:rFonts w:eastAsia="Calibri" w:cs="Times New Roman"/>
          <w:szCs w:val="28"/>
        </w:rPr>
        <w:t xml:space="preserve">"Охрана окружающей среды" по предоставлению иных межбюджетных трансфертов бюджетам на снижение совокупного объема выбросов загрязняющих веществ </w:t>
      </w:r>
      <w:r w:rsidR="001D3E41">
        <w:rPr>
          <w:rFonts w:eastAsia="Calibri" w:cs="Times New Roman"/>
          <w:szCs w:val="28"/>
        </w:rPr>
        <w:t xml:space="preserve">                            </w:t>
      </w:r>
      <w:r w:rsidRPr="00C3299B">
        <w:rPr>
          <w:rFonts w:eastAsia="Calibri" w:cs="Times New Roman"/>
          <w:szCs w:val="28"/>
        </w:rPr>
        <w:t>в атмосферный воздух</w:t>
      </w:r>
      <w:r w:rsidR="001E46A8">
        <w:rPr>
          <w:rFonts w:eastAsia="Calibri" w:cs="Times New Roman"/>
          <w:szCs w:val="28"/>
        </w:rPr>
        <w:t>.</w:t>
      </w:r>
    </w:p>
    <w:p w:rsidR="00672856" w:rsidRPr="00C3299B" w:rsidRDefault="00672856" w:rsidP="00672856">
      <w:pPr>
        <w:spacing w:after="10"/>
        <w:ind w:left="5103" w:firstLine="0"/>
        <w:jc w:val="center"/>
        <w:rPr>
          <w:rFonts w:eastAsia="Calibri" w:cs="Times New Roman"/>
          <w:szCs w:val="28"/>
        </w:rPr>
      </w:pPr>
      <w:r w:rsidRPr="00C3299B">
        <w:rPr>
          <w:rFonts w:eastAsia="Calibri" w:cs="Times New Roman"/>
          <w:szCs w:val="28"/>
          <w:lang w:val="x-none"/>
        </w:rPr>
        <w:br w:type="page"/>
        <w:t xml:space="preserve">Приложение </w:t>
      </w:r>
      <w:r w:rsidRPr="00C3299B">
        <w:rPr>
          <w:rFonts w:eastAsia="Calibri" w:cs="Times New Roman"/>
          <w:szCs w:val="28"/>
        </w:rPr>
        <w:t>№ 40</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к приказу Министерства финансов</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Российской Федерации</w:t>
      </w:r>
    </w:p>
    <w:p w:rsidR="00672856" w:rsidRPr="00CA3547" w:rsidRDefault="00CA3547" w:rsidP="00CA3547">
      <w:pPr>
        <w:spacing w:after="10"/>
        <w:ind w:left="5103" w:firstLine="0"/>
        <w:contextualSpacing/>
        <w:jc w:val="center"/>
        <w:rPr>
          <w:rFonts w:eastAsia="Calibri" w:cs="Times New Roman"/>
          <w:b/>
          <w:szCs w:val="28"/>
          <w:lang w:val="x-none"/>
        </w:rPr>
      </w:pPr>
      <w:r w:rsidRPr="00C3299B">
        <w:rPr>
          <w:rFonts w:eastAsia="Calibri" w:cs="Times New Roman"/>
          <w:szCs w:val="28"/>
        </w:rPr>
        <w:t xml:space="preserve">от </w:t>
      </w:r>
      <w:r>
        <w:rPr>
          <w:rFonts w:eastAsia="Calibri" w:cs="Times New Roman"/>
          <w:szCs w:val="28"/>
        </w:rPr>
        <w:t xml:space="preserve">01.06.2023 </w:t>
      </w:r>
      <w:r w:rsidRPr="00C3299B">
        <w:rPr>
          <w:rFonts w:eastAsia="Calibri" w:cs="Times New Roman"/>
          <w:szCs w:val="28"/>
        </w:rPr>
        <w:t xml:space="preserve">№ </w:t>
      </w:r>
      <w:r>
        <w:rPr>
          <w:rFonts w:eastAsia="Calibri" w:cs="Times New Roman"/>
          <w:szCs w:val="28"/>
        </w:rPr>
        <w:t>80н</w:t>
      </w:r>
      <w:r w:rsidR="00672856" w:rsidRPr="00C3299B">
        <w:rPr>
          <w:rFonts w:eastAsia="Calibri" w:cs="Times New Roman"/>
          <w:szCs w:val="28"/>
        </w:rPr>
        <w:t xml:space="preserve"> </w:t>
      </w:r>
    </w:p>
    <w:p w:rsidR="00672856" w:rsidRPr="00C3299B" w:rsidRDefault="00672856" w:rsidP="00672856">
      <w:pPr>
        <w:spacing w:after="10"/>
        <w:ind w:left="5812" w:firstLine="0"/>
        <w:jc w:val="center"/>
        <w:rPr>
          <w:rFonts w:eastAsia="Calibri" w:cs="Times New Roman"/>
          <w:szCs w:val="28"/>
        </w:rPr>
      </w:pP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КОДЫ НАПРАВЛЕНИЙ РАСХОДОВ ЦЕЛЕВЫХ СТАТЕЙ</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РАСХОДОВ ФЕДЕРАЛЬНОГО БЮДЖЕТА НА ДОСТИЖЕНИЕ РЕЗУЛЬТАТОВ ФЕДЕРАЛЬНОГО ПРОЕКТА</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"ОЗДОРОВЛЕНИЕ ВОЛГИ"</w:t>
      </w:r>
    </w:p>
    <w:p w:rsidR="00672856" w:rsidRPr="00C3299B" w:rsidRDefault="00672856" w:rsidP="00672856">
      <w:pPr>
        <w:spacing w:after="10"/>
        <w:rPr>
          <w:rFonts w:eastAsia="Calibri" w:cs="Times New Roman"/>
          <w:szCs w:val="28"/>
        </w:rPr>
      </w:pPr>
    </w:p>
    <w:p w:rsidR="00672856" w:rsidRPr="00C3299B" w:rsidRDefault="00672856" w:rsidP="00672856">
      <w:pPr>
        <w:spacing w:after="10"/>
        <w:rPr>
          <w:rFonts w:eastAsia="Calibri" w:cs="Times New Roman"/>
          <w:szCs w:val="28"/>
        </w:rPr>
      </w:pPr>
      <w:r w:rsidRPr="00C3299B">
        <w:rPr>
          <w:rFonts w:eastAsia="Calibri" w:cs="Times New Roman"/>
          <w:szCs w:val="28"/>
        </w:rPr>
        <w:t>Расходы федерального бюджета на достижение результатов федерального проекта "Оздоровление Волги" (00 0 G6 00000) отражаются по следующим направлениям расходов:</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1) </w:t>
      </w:r>
      <w:r w:rsidR="00687263" w:rsidRPr="00C3299B">
        <w:rPr>
          <w:rFonts w:eastAsia="Calibri" w:cs="Times New Roman"/>
          <w:szCs w:val="28"/>
        </w:rPr>
        <w:t>G0000 Реализация отдельных федеральных проектов в сфере экологии</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данной группе направлений расходов отражаются расходы федерального бюджета на реализацию национального проекта "Экология" по следующим направлениям расходов, отражающим результаты федерального проекта "Оздоровление Волги":</w:t>
      </w:r>
    </w:p>
    <w:p w:rsidR="00672856" w:rsidRPr="00C3299B" w:rsidRDefault="00672856" w:rsidP="00672856">
      <w:pPr>
        <w:spacing w:after="10"/>
        <w:rPr>
          <w:rFonts w:eastAsia="Calibri" w:cs="Times New Roman"/>
          <w:szCs w:val="28"/>
        </w:rPr>
      </w:pPr>
      <w:r w:rsidRPr="00C3299B">
        <w:rPr>
          <w:rFonts w:eastAsia="Calibri" w:cs="Times New Roman"/>
          <w:szCs w:val="28"/>
        </w:rPr>
        <w:t>20200 Мероприятия, направленные на улучшение состояния реки Волги</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 "Воспроизводство и использование природных ресурсов" на мероприятия, направленные на улучшение состояния реки Волги;</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20400 Проведение контрольно-надзорных мероприятий, направленных </w:t>
      </w:r>
      <w:r w:rsidR="001D3E41">
        <w:rPr>
          <w:rFonts w:eastAsia="Calibri" w:cs="Times New Roman"/>
          <w:szCs w:val="28"/>
        </w:rPr>
        <w:t xml:space="preserve">                      </w:t>
      </w:r>
      <w:r w:rsidRPr="00C3299B">
        <w:rPr>
          <w:rFonts w:eastAsia="Calibri" w:cs="Times New Roman"/>
          <w:szCs w:val="28"/>
        </w:rPr>
        <w:t>на выявление и пресечение фактов несанкционированных сбросов загрязненных сточных вод в реку Волгу и ее притоки</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1D3E41">
        <w:rPr>
          <w:rFonts w:eastAsia="Calibri" w:cs="Times New Roman"/>
          <w:szCs w:val="28"/>
        </w:rPr>
        <w:t xml:space="preserve">                         </w:t>
      </w:r>
      <w:r w:rsidRPr="00C3299B">
        <w:rPr>
          <w:rFonts w:eastAsia="Calibri" w:cs="Times New Roman"/>
          <w:szCs w:val="28"/>
        </w:rPr>
        <w:t>"Охрана окружающей среды" на проведение контрольно-надзорных мероприятий, направленных на выявление и пресечение фактов несанкционированных сбросов загрязненных сточных вод в реку Волгу и ее притоки;</w:t>
      </w:r>
    </w:p>
    <w:p w:rsidR="00672856" w:rsidRPr="00C3299B" w:rsidRDefault="00672856" w:rsidP="00672856">
      <w:pPr>
        <w:spacing w:after="10"/>
        <w:rPr>
          <w:rFonts w:eastAsia="Calibri" w:cs="Times New Roman"/>
          <w:szCs w:val="28"/>
        </w:rPr>
      </w:pPr>
      <w:r w:rsidRPr="00C3299B">
        <w:rPr>
          <w:rFonts w:eastAsia="Calibri" w:cs="Times New Roman"/>
          <w:szCs w:val="28"/>
        </w:rPr>
        <w:t>21000 Реализация мероприятий по расчистке и дноуглублению</w:t>
      </w:r>
      <w:r w:rsidR="000A6517" w:rsidRPr="00C3299B">
        <w:rPr>
          <w:rFonts w:eastAsia="Calibri" w:cs="Times New Roman"/>
          <w:szCs w:val="28"/>
        </w:rPr>
        <w:t xml:space="preserve"> </w:t>
      </w:r>
      <w:r w:rsidR="001D3E41">
        <w:rPr>
          <w:rFonts w:eastAsia="Calibri" w:cs="Times New Roman"/>
          <w:szCs w:val="28"/>
        </w:rPr>
        <w:t xml:space="preserve">                           </w:t>
      </w:r>
      <w:r w:rsidRPr="00C3299B">
        <w:rPr>
          <w:rFonts w:eastAsia="Calibri" w:cs="Times New Roman"/>
          <w:szCs w:val="28"/>
        </w:rPr>
        <w:t>каналов-рыбоходов Нижней Волги</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 "Воспроизводство и использование природных ресурсов" на реализацию мероприятий по расчистке и дноуглублению каналов-рыбоходов Нижней Волги;</w:t>
      </w:r>
    </w:p>
    <w:p w:rsidR="00672856" w:rsidRPr="00C3299B" w:rsidRDefault="00672856" w:rsidP="00672856">
      <w:pPr>
        <w:spacing w:after="10"/>
        <w:rPr>
          <w:rFonts w:eastAsia="Calibri" w:cs="Times New Roman"/>
          <w:szCs w:val="28"/>
        </w:rPr>
      </w:pPr>
      <w:r w:rsidRPr="00C3299B">
        <w:rPr>
          <w:rFonts w:eastAsia="Calibri" w:cs="Times New Roman"/>
          <w:szCs w:val="28"/>
        </w:rPr>
        <w:t>21400 Проведение работ по удалению водных растений из водных объектов Нижней Волги</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 "Воспроизводство и использование природных ресурсов" по проведению работ</w:t>
      </w:r>
      <w:r w:rsidR="001D3E41">
        <w:rPr>
          <w:rFonts w:eastAsia="Calibri" w:cs="Times New Roman"/>
          <w:szCs w:val="28"/>
        </w:rPr>
        <w:t xml:space="preserve">                    </w:t>
      </w:r>
      <w:r w:rsidRPr="00C3299B">
        <w:rPr>
          <w:rFonts w:eastAsia="Calibri" w:cs="Times New Roman"/>
          <w:szCs w:val="28"/>
        </w:rPr>
        <w:t xml:space="preserve"> по удалению водных растений из водных объектов Нижней Волги;</w:t>
      </w:r>
    </w:p>
    <w:p w:rsidR="00672856" w:rsidRPr="00C3299B" w:rsidRDefault="00672856" w:rsidP="00672856">
      <w:pPr>
        <w:spacing w:after="10"/>
        <w:rPr>
          <w:rFonts w:eastAsia="Times New Roman" w:cs="Times New Roman"/>
          <w:szCs w:val="28"/>
          <w:lang w:eastAsia="ru-RU"/>
        </w:rPr>
      </w:pPr>
      <w:r w:rsidRPr="00C3299B">
        <w:rPr>
          <w:rFonts w:eastAsia="Calibri" w:cs="Times New Roman"/>
          <w:szCs w:val="28"/>
        </w:rPr>
        <w:t xml:space="preserve">21500 </w:t>
      </w:r>
      <w:r w:rsidRPr="00C3299B">
        <w:rPr>
          <w:rFonts w:eastAsia="Times New Roman" w:cs="Times New Roman"/>
          <w:szCs w:val="28"/>
          <w:lang w:eastAsia="ru-RU"/>
        </w:rPr>
        <w:t xml:space="preserve">Поддержка проектов промышленных предприятий, направленных </w:t>
      </w:r>
      <w:r w:rsidR="001D3E41">
        <w:rPr>
          <w:rFonts w:eastAsia="Times New Roman" w:cs="Times New Roman"/>
          <w:szCs w:val="28"/>
          <w:lang w:eastAsia="ru-RU"/>
        </w:rPr>
        <w:t xml:space="preserve">                </w:t>
      </w:r>
      <w:r w:rsidRPr="00C3299B">
        <w:rPr>
          <w:rFonts w:eastAsia="Times New Roman" w:cs="Times New Roman"/>
          <w:szCs w:val="28"/>
          <w:lang w:eastAsia="ru-RU"/>
        </w:rPr>
        <w:t xml:space="preserve">на реализацию мероприятий по снижению негативного воздействия на реку Волгу, </w:t>
      </w:r>
      <w:r w:rsidR="001D3E41">
        <w:rPr>
          <w:rFonts w:eastAsia="Times New Roman" w:cs="Times New Roman"/>
          <w:szCs w:val="28"/>
          <w:lang w:eastAsia="ru-RU"/>
        </w:rPr>
        <w:t xml:space="preserve">                </w:t>
      </w:r>
      <w:r w:rsidRPr="00C3299B">
        <w:rPr>
          <w:rFonts w:eastAsia="Times New Roman" w:cs="Times New Roman"/>
          <w:szCs w:val="28"/>
          <w:lang w:eastAsia="ru-RU"/>
        </w:rPr>
        <w:t>в том числе с использованием наилучших доступных технологий</w:t>
      </w:r>
    </w:p>
    <w:p w:rsidR="00672856" w:rsidRPr="00C3299B" w:rsidRDefault="00672856" w:rsidP="00672856">
      <w:pPr>
        <w:spacing w:after="10"/>
        <w:rPr>
          <w:rFonts w:eastAsia="Times New Roman" w:cs="Times New Roman"/>
          <w:szCs w:val="28"/>
          <w:lang w:eastAsia="ru-RU"/>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1D3E41">
        <w:rPr>
          <w:rFonts w:eastAsia="Calibri" w:cs="Times New Roman"/>
          <w:szCs w:val="28"/>
        </w:rPr>
        <w:t xml:space="preserve">                      </w:t>
      </w:r>
      <w:r w:rsidRPr="00C3299B">
        <w:rPr>
          <w:rFonts w:eastAsia="Calibri" w:cs="Times New Roman"/>
          <w:szCs w:val="28"/>
        </w:rPr>
        <w:t xml:space="preserve">"Развитие промышленности и повышение ее конкурентоспособности" на </w:t>
      </w:r>
      <w:r w:rsidR="001D3E41">
        <w:rPr>
          <w:rFonts w:eastAsia="Times New Roman" w:cs="Times New Roman"/>
          <w:szCs w:val="28"/>
          <w:lang w:eastAsia="ru-RU"/>
        </w:rPr>
        <w:t>п</w:t>
      </w:r>
      <w:r w:rsidR="001D3E41" w:rsidRPr="00C3299B">
        <w:rPr>
          <w:rFonts w:eastAsia="Times New Roman" w:cs="Times New Roman"/>
          <w:szCs w:val="28"/>
          <w:lang w:eastAsia="ru-RU"/>
        </w:rPr>
        <w:t>оддержк</w:t>
      </w:r>
      <w:r w:rsidR="001D3E41">
        <w:rPr>
          <w:rFonts w:eastAsia="Times New Roman" w:cs="Times New Roman"/>
          <w:szCs w:val="28"/>
          <w:lang w:eastAsia="ru-RU"/>
        </w:rPr>
        <w:t>у</w:t>
      </w:r>
      <w:r w:rsidR="001D3E41" w:rsidRPr="00C3299B">
        <w:rPr>
          <w:rFonts w:eastAsia="Times New Roman" w:cs="Times New Roman"/>
          <w:szCs w:val="28"/>
          <w:lang w:eastAsia="ru-RU"/>
        </w:rPr>
        <w:t xml:space="preserve"> </w:t>
      </w:r>
      <w:r w:rsidRPr="00C3299B">
        <w:rPr>
          <w:rFonts w:eastAsia="Times New Roman" w:cs="Times New Roman"/>
          <w:szCs w:val="28"/>
          <w:lang w:eastAsia="ru-RU"/>
        </w:rPr>
        <w:t>проектов промышленных предприятий, направленных на реализацию мероприятий по снижению негативного воздействия на реку Волгу, в том числе с использованием наилучших доступных технологий;</w:t>
      </w:r>
    </w:p>
    <w:p w:rsidR="00672856" w:rsidRPr="00C3299B" w:rsidRDefault="00672856" w:rsidP="00672856">
      <w:pPr>
        <w:spacing w:after="10"/>
        <w:rPr>
          <w:rFonts w:eastAsia="Calibri" w:cs="Times New Roman"/>
          <w:szCs w:val="28"/>
        </w:rPr>
      </w:pPr>
      <w:r w:rsidRPr="00C3299B">
        <w:rPr>
          <w:rFonts w:eastAsia="Calibri" w:cs="Times New Roman"/>
          <w:szCs w:val="28"/>
        </w:rPr>
        <w:t>2) 50130 Сокращение доли загрязненных сточных вод</w:t>
      </w:r>
    </w:p>
    <w:p w:rsidR="00672856"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1D3E41">
        <w:rPr>
          <w:rFonts w:eastAsia="Calibri" w:cs="Times New Roman"/>
          <w:szCs w:val="28"/>
        </w:rPr>
        <w:t xml:space="preserve"> </w:t>
      </w:r>
      <w:r w:rsidRPr="00C3299B">
        <w:rPr>
          <w:rFonts w:eastAsia="Calibri" w:cs="Times New Roman"/>
          <w:szCs w:val="28"/>
        </w:rPr>
        <w:t xml:space="preserve">"Обеспечение доступным и комфортным жильем и коммунальными услугами граждан Российской Федерации" по предоставлению субсидий бюджетам </w:t>
      </w:r>
      <w:r w:rsidR="001D3E41">
        <w:rPr>
          <w:rFonts w:eastAsia="Calibri" w:cs="Times New Roman"/>
          <w:szCs w:val="28"/>
        </w:rPr>
        <w:t xml:space="preserve">                            </w:t>
      </w:r>
      <w:r w:rsidRPr="00C3299B">
        <w:rPr>
          <w:rFonts w:eastAsia="Calibri" w:cs="Times New Roman"/>
          <w:szCs w:val="28"/>
        </w:rPr>
        <w:t>на сокращение доли загрязненных сточных вод;</w:t>
      </w:r>
    </w:p>
    <w:p w:rsidR="00672856" w:rsidRPr="00C3299B" w:rsidRDefault="00672856" w:rsidP="00672856">
      <w:pPr>
        <w:spacing w:after="10"/>
        <w:rPr>
          <w:rFonts w:eastAsia="Calibri" w:cs="Times New Roman"/>
          <w:szCs w:val="28"/>
        </w:rPr>
      </w:pPr>
      <w:r w:rsidRPr="00C3299B">
        <w:rPr>
          <w:rFonts w:eastAsia="Calibri" w:cs="Times New Roman"/>
          <w:szCs w:val="28"/>
        </w:rPr>
        <w:t>52410 Обеспечение устойчивого функционирования водохозяйственного комплекса Нижней Волги</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в рамках государственной программы Российской Федерации "Воспроизводство и использование природных ресурсов" по предоставлению субсидий бюджетам на обеспечение устойчивого функционирования водохозяйственного комплекса Нижней Волги; </w:t>
      </w:r>
    </w:p>
    <w:p w:rsidR="00672856" w:rsidRPr="00C3299B" w:rsidRDefault="00672856" w:rsidP="00672856">
      <w:pPr>
        <w:spacing w:after="10"/>
        <w:rPr>
          <w:rFonts w:eastAsia="Calibri" w:cs="Times New Roman"/>
          <w:szCs w:val="28"/>
        </w:rPr>
      </w:pPr>
      <w:r w:rsidRPr="00C3299B">
        <w:rPr>
          <w:rFonts w:eastAsia="Calibri" w:cs="Times New Roman"/>
          <w:szCs w:val="28"/>
        </w:rPr>
        <w:t>53010 Обеспечение устойчивого функционирования водохозяйственного комплекса Нижней Волги в рамках переданных полномочий Российской Федерации субъектам Российской Федерации в области водных отношений</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в рамках государственной программы Российской Федерации "Воспроизводство и использование природных ресурсов" по предоставлению субвенций бюджетам на реализацию мероприятий по обеспечению устойчивого функционирования водохозяйственного комплекса Нижней Волги в рамках переданных полномочий Российской Федерации субъектам Российской Федерации </w:t>
      </w:r>
      <w:r w:rsidR="001D3E41">
        <w:rPr>
          <w:rFonts w:eastAsia="Calibri" w:cs="Times New Roman"/>
          <w:szCs w:val="28"/>
        </w:rPr>
        <w:t xml:space="preserve">               </w:t>
      </w:r>
      <w:r w:rsidRPr="00C3299B">
        <w:rPr>
          <w:rFonts w:eastAsia="Calibri" w:cs="Times New Roman"/>
          <w:szCs w:val="28"/>
        </w:rPr>
        <w:t xml:space="preserve">в области водных отношений; </w:t>
      </w:r>
    </w:p>
    <w:p w:rsidR="00672856" w:rsidRPr="00C3299B" w:rsidRDefault="00672856" w:rsidP="00672856">
      <w:pPr>
        <w:spacing w:after="10"/>
        <w:rPr>
          <w:rFonts w:eastAsia="Calibri" w:cs="Times New Roman"/>
          <w:szCs w:val="28"/>
        </w:rPr>
      </w:pPr>
      <w:r w:rsidRPr="00C3299B">
        <w:rPr>
          <w:rFonts w:eastAsia="Calibri" w:cs="Times New Roman"/>
          <w:szCs w:val="28"/>
        </w:rPr>
        <w:t>55000 Ликвидация (рекультивация) объектов накопленного экологического вреда, представляющих угрозу реке Волге</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1D3E41">
        <w:rPr>
          <w:rFonts w:eastAsia="Calibri" w:cs="Times New Roman"/>
          <w:szCs w:val="28"/>
        </w:rPr>
        <w:t xml:space="preserve">                          </w:t>
      </w:r>
      <w:r w:rsidRPr="00C3299B">
        <w:rPr>
          <w:rFonts w:eastAsia="Calibri" w:cs="Times New Roman"/>
          <w:szCs w:val="28"/>
        </w:rPr>
        <w:t>"Охрана окружающей среды" по предоставлению субсидий бюджетам на ликвидацию (рекультивацию) объектов накопленного экологического вреда, представляющих угрозу реке Волге.</w:t>
      </w:r>
    </w:p>
    <w:p w:rsidR="00672856" w:rsidRPr="00C3299B" w:rsidRDefault="00672856" w:rsidP="00672856">
      <w:pPr>
        <w:spacing w:after="10"/>
        <w:ind w:left="5103" w:firstLine="0"/>
        <w:jc w:val="center"/>
        <w:rPr>
          <w:rFonts w:eastAsia="Calibri" w:cs="Times New Roman"/>
          <w:szCs w:val="28"/>
        </w:rPr>
      </w:pPr>
      <w:r w:rsidRPr="00C3299B">
        <w:rPr>
          <w:rFonts w:eastAsia="Calibri" w:cs="Times New Roman"/>
          <w:szCs w:val="28"/>
          <w:lang w:val="x-none"/>
        </w:rPr>
        <w:br w:type="page"/>
        <w:t xml:space="preserve">Приложение </w:t>
      </w:r>
      <w:r w:rsidRPr="00C3299B">
        <w:rPr>
          <w:rFonts w:eastAsia="Calibri" w:cs="Times New Roman"/>
          <w:szCs w:val="28"/>
        </w:rPr>
        <w:t>№ 41</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к приказу Министерства финансов</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Российской Федерации</w:t>
      </w:r>
    </w:p>
    <w:p w:rsidR="00672856" w:rsidRPr="00CA3547" w:rsidRDefault="00CA3547" w:rsidP="00CA3547">
      <w:pPr>
        <w:spacing w:after="10"/>
        <w:ind w:left="5103" w:firstLine="0"/>
        <w:contextualSpacing/>
        <w:jc w:val="center"/>
        <w:rPr>
          <w:rFonts w:eastAsia="Calibri" w:cs="Times New Roman"/>
          <w:b/>
          <w:szCs w:val="28"/>
          <w:lang w:val="x-none"/>
        </w:rPr>
      </w:pPr>
      <w:r w:rsidRPr="00C3299B">
        <w:rPr>
          <w:rFonts w:eastAsia="Calibri" w:cs="Times New Roman"/>
          <w:szCs w:val="28"/>
        </w:rPr>
        <w:t xml:space="preserve">от </w:t>
      </w:r>
      <w:r>
        <w:rPr>
          <w:rFonts w:eastAsia="Calibri" w:cs="Times New Roman"/>
          <w:szCs w:val="28"/>
        </w:rPr>
        <w:t xml:space="preserve">01.06.2023 </w:t>
      </w:r>
      <w:r w:rsidRPr="00C3299B">
        <w:rPr>
          <w:rFonts w:eastAsia="Calibri" w:cs="Times New Roman"/>
          <w:szCs w:val="28"/>
        </w:rPr>
        <w:t xml:space="preserve">№ </w:t>
      </w:r>
      <w:r>
        <w:rPr>
          <w:rFonts w:eastAsia="Calibri" w:cs="Times New Roman"/>
          <w:szCs w:val="28"/>
        </w:rPr>
        <w:t>80н</w:t>
      </w:r>
      <w:r w:rsidR="00672856" w:rsidRPr="00C3299B">
        <w:rPr>
          <w:rFonts w:eastAsia="Calibri" w:cs="Times New Roman"/>
          <w:szCs w:val="28"/>
        </w:rPr>
        <w:t xml:space="preserve"> </w:t>
      </w:r>
    </w:p>
    <w:p w:rsidR="00672856" w:rsidRPr="00C3299B" w:rsidRDefault="00672856" w:rsidP="00672856">
      <w:pPr>
        <w:spacing w:after="10"/>
        <w:ind w:left="5812" w:firstLine="0"/>
        <w:jc w:val="center"/>
        <w:rPr>
          <w:rFonts w:eastAsia="Calibri" w:cs="Times New Roman"/>
          <w:szCs w:val="28"/>
        </w:rPr>
      </w:pP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КОДЫ НАПРАВЛЕНИЙ РАСХОДОВ ЦЕЛЕВЫХ СТАТЕЙ</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 xml:space="preserve"> РАСХОДОВ ФЕДЕРАЛЬНОГО БЮДЖЕТА НА ДОСТИЖЕНИЕ РЕЗУЛЬТАТОВ ФЕДЕРАЛЬНОГО ПРОЕКТА</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"СОХРАНЕНИЕ ОЗЕРА БАЙКАЛ"</w:t>
      </w:r>
    </w:p>
    <w:p w:rsidR="00672856" w:rsidRPr="00C3299B" w:rsidRDefault="00672856" w:rsidP="00672856">
      <w:pPr>
        <w:spacing w:after="10"/>
        <w:rPr>
          <w:rFonts w:eastAsia="Calibri" w:cs="Times New Roman"/>
          <w:szCs w:val="28"/>
        </w:rPr>
      </w:pPr>
    </w:p>
    <w:p w:rsidR="00672856" w:rsidRPr="00C3299B" w:rsidRDefault="00672856" w:rsidP="00672856">
      <w:pPr>
        <w:spacing w:after="10"/>
        <w:rPr>
          <w:rFonts w:eastAsia="Calibri" w:cs="Times New Roman"/>
          <w:szCs w:val="28"/>
        </w:rPr>
      </w:pPr>
      <w:r w:rsidRPr="00C3299B">
        <w:rPr>
          <w:rFonts w:eastAsia="Calibri" w:cs="Times New Roman"/>
          <w:szCs w:val="28"/>
        </w:rPr>
        <w:t>Расходы федерального бюджета на достижение результатов федерального проекта "Сохранение озера Байкал" (00 0 G7 00000) отражаются по следующим направлениям расходов:</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1) </w:t>
      </w:r>
      <w:r w:rsidR="00687263" w:rsidRPr="00C3299B">
        <w:rPr>
          <w:rFonts w:eastAsia="Calibri" w:cs="Times New Roman"/>
          <w:szCs w:val="28"/>
        </w:rPr>
        <w:t>G0000 Реализация отдельных федеральных проектов в сфере экологии</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данной группе направлений расходов отражаются расходы федерального бюджета на реализацию национального проекта "Экология" по следующим направлениям расходов, отражающим результаты федерального проекта "Сохранение озера Байкал":</w:t>
      </w:r>
    </w:p>
    <w:p w:rsidR="00672856" w:rsidRPr="00C3299B" w:rsidRDefault="00672856" w:rsidP="00672856">
      <w:pPr>
        <w:spacing w:after="10"/>
        <w:rPr>
          <w:rFonts w:eastAsia="Calibri" w:cs="Times New Roman"/>
          <w:szCs w:val="28"/>
        </w:rPr>
      </w:pPr>
      <w:r w:rsidRPr="00C3299B">
        <w:rPr>
          <w:rFonts w:eastAsia="Calibri" w:cs="Times New Roman"/>
          <w:szCs w:val="28"/>
        </w:rPr>
        <w:t>24200 Сохранение и воспроизводство уникальных водных биологических ресурсов озера Байкал</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1D3E41">
        <w:rPr>
          <w:rFonts w:eastAsia="Calibri" w:cs="Times New Roman"/>
          <w:szCs w:val="28"/>
        </w:rPr>
        <w:t xml:space="preserve">                         </w:t>
      </w:r>
      <w:r w:rsidRPr="00C3299B">
        <w:rPr>
          <w:rFonts w:eastAsia="Calibri" w:cs="Times New Roman"/>
          <w:szCs w:val="28"/>
        </w:rPr>
        <w:t xml:space="preserve">"Охрана окружающей среды" и государственной программы Российской Федерации "Научно-технологическое развитие Российской Федерации" на сохранение </w:t>
      </w:r>
      <w:r w:rsidR="001D3E41">
        <w:rPr>
          <w:rFonts w:eastAsia="Calibri" w:cs="Times New Roman"/>
          <w:szCs w:val="28"/>
        </w:rPr>
        <w:t xml:space="preserve">                              </w:t>
      </w:r>
      <w:r w:rsidRPr="00C3299B">
        <w:rPr>
          <w:rFonts w:eastAsia="Calibri" w:cs="Times New Roman"/>
          <w:szCs w:val="28"/>
        </w:rPr>
        <w:t>и воспроизводство уникальных водных биологических ресурсов озера Байкал;</w:t>
      </w:r>
    </w:p>
    <w:p w:rsidR="00672856" w:rsidRPr="00C3299B" w:rsidRDefault="00672856" w:rsidP="00672856">
      <w:pPr>
        <w:spacing w:after="10"/>
        <w:rPr>
          <w:rFonts w:eastAsia="Calibri" w:cs="Times New Roman"/>
          <w:szCs w:val="28"/>
        </w:rPr>
      </w:pPr>
      <w:r w:rsidRPr="00C3299B">
        <w:rPr>
          <w:rFonts w:eastAsia="Calibri" w:cs="Times New Roman"/>
          <w:szCs w:val="28"/>
        </w:rPr>
        <w:t>24300 Государственный экологический мониторинг Байкальской природной территории</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1D3E41">
        <w:rPr>
          <w:rFonts w:eastAsia="Calibri" w:cs="Times New Roman"/>
          <w:szCs w:val="28"/>
        </w:rPr>
        <w:t xml:space="preserve">                        </w:t>
      </w:r>
      <w:r w:rsidRPr="00C3299B">
        <w:rPr>
          <w:rFonts w:eastAsia="Calibri" w:cs="Times New Roman"/>
          <w:szCs w:val="28"/>
        </w:rPr>
        <w:t>"Охрана окружающей среды" и государственной программы Российской Федерации "Научно-технологическое развитие Российской Федерации" на государственный экологический мониторинг Байкальской природной территории;</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24400 Реализация мероприятий по совершенствованию и развитию объектов туристической и иной инфраструктуры, охране природных комплексов и объектов </w:t>
      </w:r>
      <w:r w:rsidR="001D3E41">
        <w:rPr>
          <w:rFonts w:eastAsia="Calibri" w:cs="Times New Roman"/>
          <w:szCs w:val="28"/>
        </w:rPr>
        <w:t xml:space="preserve">                </w:t>
      </w:r>
      <w:r w:rsidRPr="00C3299B">
        <w:rPr>
          <w:rFonts w:eastAsia="Calibri" w:cs="Times New Roman"/>
          <w:szCs w:val="28"/>
        </w:rPr>
        <w:t>на Байкальской природной территории</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1D3E41">
        <w:rPr>
          <w:rFonts w:eastAsia="Calibri" w:cs="Times New Roman"/>
          <w:szCs w:val="28"/>
        </w:rPr>
        <w:t xml:space="preserve">                       </w:t>
      </w:r>
      <w:r w:rsidRPr="00C3299B">
        <w:rPr>
          <w:rFonts w:eastAsia="Calibri" w:cs="Times New Roman"/>
          <w:szCs w:val="28"/>
        </w:rPr>
        <w:t xml:space="preserve">"Охрана окружающей среды" на реализацию мероприятий по совершенствованию </w:t>
      </w:r>
      <w:r w:rsidR="001D3E41">
        <w:rPr>
          <w:rFonts w:eastAsia="Calibri" w:cs="Times New Roman"/>
          <w:szCs w:val="28"/>
        </w:rPr>
        <w:t xml:space="preserve">                 </w:t>
      </w:r>
      <w:r w:rsidRPr="00C3299B">
        <w:rPr>
          <w:rFonts w:eastAsia="Calibri" w:cs="Times New Roman"/>
          <w:szCs w:val="28"/>
        </w:rPr>
        <w:t>и развитию объектов туристической и иной инфраструктуры, охране природных комплексов и объектов на Байкальской природной территории;</w:t>
      </w:r>
    </w:p>
    <w:p w:rsidR="00672856" w:rsidRPr="00C3299B" w:rsidRDefault="00672856" w:rsidP="00672856">
      <w:pPr>
        <w:spacing w:after="10"/>
        <w:rPr>
          <w:rFonts w:eastAsia="Calibri" w:cs="Times New Roman"/>
          <w:szCs w:val="28"/>
        </w:rPr>
      </w:pPr>
      <w:r w:rsidRPr="00C3299B">
        <w:rPr>
          <w:rFonts w:eastAsia="Calibri" w:cs="Times New Roman"/>
          <w:szCs w:val="28"/>
        </w:rPr>
        <w:t>24600 Создание проектного офиса федерального проекта "Сохранение озера Байкал" и обеспечение его функционирования</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1D3E41">
        <w:rPr>
          <w:rFonts w:eastAsia="Calibri" w:cs="Times New Roman"/>
          <w:szCs w:val="28"/>
        </w:rPr>
        <w:t xml:space="preserve">                        </w:t>
      </w:r>
      <w:r w:rsidRPr="00C3299B">
        <w:rPr>
          <w:rFonts w:eastAsia="Calibri" w:cs="Times New Roman"/>
          <w:szCs w:val="28"/>
        </w:rPr>
        <w:t>"Охрана окружающей среды" на создание проектного офиса федерального проекта "Сохранение озера Байкал" и обеспечение его функционирования;</w:t>
      </w:r>
    </w:p>
    <w:p w:rsidR="00672856" w:rsidRPr="00C3299B" w:rsidRDefault="00672856" w:rsidP="00672856">
      <w:pPr>
        <w:spacing w:after="10"/>
        <w:rPr>
          <w:rFonts w:eastAsia="Calibri" w:cs="Times New Roman"/>
          <w:szCs w:val="28"/>
        </w:rPr>
      </w:pPr>
      <w:r w:rsidRPr="00C3299B">
        <w:rPr>
          <w:rFonts w:eastAsia="Calibri" w:cs="Times New Roman"/>
          <w:szCs w:val="28"/>
        </w:rPr>
        <w:t>24700 Проведение научного исследования по вопросу изучения влияния уровня воды в озере Байкал в условиях различной водности на состояние экосистемы озера и оценки возможного ущерба объектам экономики и инфраструктуры</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1D3E41">
        <w:rPr>
          <w:rFonts w:eastAsia="Calibri" w:cs="Times New Roman"/>
          <w:szCs w:val="28"/>
        </w:rPr>
        <w:t xml:space="preserve">                        </w:t>
      </w:r>
      <w:r w:rsidRPr="00C3299B">
        <w:rPr>
          <w:rFonts w:eastAsia="Calibri" w:cs="Times New Roman"/>
          <w:szCs w:val="28"/>
        </w:rPr>
        <w:t>"Научно-технологическое развитие Российской Федерации" на проведение научного исследования</w:t>
      </w:r>
      <w:r w:rsidRPr="00C3299B">
        <w:t xml:space="preserve"> </w:t>
      </w:r>
      <w:r w:rsidRPr="00C3299B">
        <w:rPr>
          <w:rFonts w:eastAsia="Calibri" w:cs="Times New Roman"/>
          <w:szCs w:val="28"/>
        </w:rPr>
        <w:t>по вопросу изучения влияния уровня воды в озере Байкал в условиях различной водности на состояние экосистемы озера и оценки возможного ущерба объектам экономики и инфраструктуры;</w:t>
      </w:r>
    </w:p>
    <w:p w:rsidR="00672856" w:rsidRPr="00C3299B" w:rsidRDefault="00672856" w:rsidP="00672856">
      <w:pPr>
        <w:spacing w:after="10"/>
        <w:rPr>
          <w:rFonts w:eastAsia="Calibri" w:cs="Times New Roman"/>
          <w:szCs w:val="28"/>
        </w:rPr>
      </w:pPr>
      <w:r w:rsidRPr="00C3299B">
        <w:rPr>
          <w:rFonts w:eastAsia="Calibri" w:cs="Times New Roman"/>
          <w:szCs w:val="28"/>
        </w:rPr>
        <w:t>89999 Реализация мероприятий федерального проекта;</w:t>
      </w:r>
    </w:p>
    <w:p w:rsidR="00672856" w:rsidRPr="00C3299B" w:rsidRDefault="00672856" w:rsidP="00672856">
      <w:pPr>
        <w:spacing w:after="10"/>
        <w:rPr>
          <w:rFonts w:eastAsia="Calibri" w:cs="Times New Roman"/>
          <w:szCs w:val="28"/>
        </w:rPr>
      </w:pPr>
      <w:r w:rsidRPr="00C3299B">
        <w:rPr>
          <w:rFonts w:eastAsia="Calibri" w:cs="Times New Roman"/>
          <w:szCs w:val="28"/>
        </w:rPr>
        <w:t>2) 50250 Модернизация и строительство очистных сооружений для очистки загрязненных сточных вод, поступающих в озеро Байкал и другие водные объекты Байкальской природной территории, укрепление берегов озера Байкал, совершенствование и развитие объектов инфраструктуры, необходимых для сохранения уникальной экосистемы озера Байкал</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1D3E41">
        <w:rPr>
          <w:rFonts w:eastAsia="Calibri" w:cs="Times New Roman"/>
          <w:szCs w:val="28"/>
        </w:rPr>
        <w:t xml:space="preserve">                </w:t>
      </w:r>
      <w:r w:rsidRPr="00C3299B">
        <w:rPr>
          <w:rFonts w:eastAsia="Calibri" w:cs="Times New Roman"/>
          <w:szCs w:val="28"/>
        </w:rPr>
        <w:t xml:space="preserve">"Охрана окружающей среды" по предоставлению субсидий бюджетам </w:t>
      </w:r>
      <w:r w:rsidR="001D3E41">
        <w:rPr>
          <w:rFonts w:eastAsia="Calibri" w:cs="Times New Roman"/>
          <w:szCs w:val="28"/>
        </w:rPr>
        <w:t xml:space="preserve">                                          </w:t>
      </w:r>
      <w:r w:rsidRPr="00C3299B">
        <w:rPr>
          <w:rFonts w:eastAsia="Calibri" w:cs="Times New Roman"/>
          <w:szCs w:val="28"/>
        </w:rPr>
        <w:t xml:space="preserve">на модернизацию и строительство очистных сооружений для очистки загрязненных сточных вод, поступающих в озеро Байкал и другие водные объекты Байкальской природной территории, укрепление берегов озера Байкал, совершенствование </w:t>
      </w:r>
      <w:r w:rsidR="001D3E41">
        <w:rPr>
          <w:rFonts w:eastAsia="Calibri" w:cs="Times New Roman"/>
          <w:szCs w:val="28"/>
        </w:rPr>
        <w:t xml:space="preserve">                           </w:t>
      </w:r>
      <w:r w:rsidRPr="00C3299B">
        <w:rPr>
          <w:rFonts w:eastAsia="Calibri" w:cs="Times New Roman"/>
          <w:szCs w:val="28"/>
        </w:rPr>
        <w:t>и развитие объектов инфраструктуры, необходимых для сохранения уникальной экосистемы озера Байкал;</w:t>
      </w:r>
    </w:p>
    <w:p w:rsidR="00672856" w:rsidRPr="00C3299B" w:rsidRDefault="00672856" w:rsidP="00672856">
      <w:pPr>
        <w:spacing w:after="10"/>
        <w:rPr>
          <w:rFonts w:eastAsia="Times New Roman" w:cs="Times New Roman"/>
          <w:szCs w:val="28"/>
          <w:lang w:eastAsia="ru-RU"/>
        </w:rPr>
      </w:pPr>
      <w:r w:rsidRPr="00C3299B">
        <w:rPr>
          <w:rFonts w:eastAsia="Calibri" w:cs="Times New Roman"/>
          <w:szCs w:val="28"/>
        </w:rPr>
        <w:t xml:space="preserve">50940 </w:t>
      </w:r>
      <w:r w:rsidRPr="00C3299B">
        <w:rPr>
          <w:rFonts w:eastAsia="Times New Roman" w:cs="Times New Roman"/>
          <w:szCs w:val="28"/>
          <w:lang w:eastAsia="ru-RU"/>
        </w:rPr>
        <w:t xml:space="preserve">Снижение общей площади территорий, подвергшихся высокому </w:t>
      </w:r>
      <w:r w:rsidR="001D3E41">
        <w:rPr>
          <w:rFonts w:eastAsia="Times New Roman" w:cs="Times New Roman"/>
          <w:szCs w:val="28"/>
          <w:lang w:eastAsia="ru-RU"/>
        </w:rPr>
        <w:t xml:space="preserve">                           </w:t>
      </w:r>
      <w:r w:rsidRPr="00C3299B">
        <w:rPr>
          <w:rFonts w:eastAsia="Times New Roman" w:cs="Times New Roman"/>
          <w:szCs w:val="28"/>
          <w:lang w:eastAsia="ru-RU"/>
        </w:rPr>
        <w:t>и экстремально высокому загрязнению и оказывающих воздействие на озеро Байкал</w:t>
      </w:r>
    </w:p>
    <w:p w:rsidR="00672856" w:rsidRPr="00C3299B" w:rsidRDefault="00672856" w:rsidP="00672856">
      <w:pPr>
        <w:spacing w:after="10"/>
        <w:rPr>
          <w:rFonts w:eastAsia="Calibri" w:cs="Times New Roman"/>
          <w:szCs w:val="28"/>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Times New Roman" w:cs="Times New Roman"/>
          <w:szCs w:val="28"/>
          <w:lang w:eastAsia="ru-RU"/>
        </w:rPr>
        <w:t xml:space="preserve"> </w:t>
      </w:r>
      <w:r w:rsidRPr="00C3299B">
        <w:rPr>
          <w:rFonts w:eastAsia="Times New Roman" w:cs="Times New Roman"/>
          <w:szCs w:val="28"/>
          <w:lang w:eastAsia="ru-RU"/>
        </w:rPr>
        <w:t xml:space="preserve">"Охрана окружающей среды" по предоставлению субсидий на снижение общей площади территорий, подвергшихся высокому и экстремально высокому загрязнению </w:t>
      </w:r>
      <w:r w:rsidR="001D3E41">
        <w:rPr>
          <w:rFonts w:eastAsia="Times New Roman" w:cs="Times New Roman"/>
          <w:szCs w:val="28"/>
          <w:lang w:eastAsia="ru-RU"/>
        </w:rPr>
        <w:t xml:space="preserve">                       </w:t>
      </w:r>
      <w:r w:rsidRPr="00C3299B">
        <w:rPr>
          <w:rFonts w:eastAsia="Times New Roman" w:cs="Times New Roman"/>
          <w:szCs w:val="28"/>
          <w:lang w:eastAsia="ru-RU"/>
        </w:rPr>
        <w:t>и оказывающих воздействие на озеро Байкал.</w:t>
      </w:r>
    </w:p>
    <w:p w:rsidR="00672856" w:rsidRPr="00C3299B" w:rsidRDefault="00672856" w:rsidP="00672856">
      <w:pPr>
        <w:spacing w:after="10"/>
        <w:ind w:firstLine="0"/>
        <w:rPr>
          <w:rFonts w:eastAsia="Calibri" w:cs="Times New Roman"/>
          <w:szCs w:val="28"/>
        </w:rPr>
      </w:pPr>
    </w:p>
    <w:p w:rsidR="00672856" w:rsidRPr="00C3299B" w:rsidRDefault="00672856" w:rsidP="00672856">
      <w:pPr>
        <w:spacing w:after="10"/>
        <w:rPr>
          <w:rFonts w:eastAsia="Calibri" w:cs="Times New Roman"/>
          <w:szCs w:val="28"/>
        </w:rPr>
      </w:pPr>
    </w:p>
    <w:p w:rsidR="00672856" w:rsidRPr="00C3299B" w:rsidRDefault="00672856" w:rsidP="00672856">
      <w:pPr>
        <w:spacing w:after="10"/>
        <w:ind w:left="5103" w:firstLine="0"/>
        <w:jc w:val="center"/>
        <w:rPr>
          <w:rFonts w:eastAsia="Calibri" w:cs="Times New Roman"/>
          <w:szCs w:val="28"/>
        </w:rPr>
      </w:pPr>
      <w:r w:rsidRPr="00C3299B">
        <w:rPr>
          <w:rFonts w:eastAsia="Calibri" w:cs="Times New Roman"/>
          <w:szCs w:val="28"/>
          <w:lang w:val="x-none"/>
        </w:rPr>
        <w:br w:type="page"/>
        <w:t xml:space="preserve">Приложение </w:t>
      </w:r>
      <w:r w:rsidRPr="00C3299B">
        <w:rPr>
          <w:rFonts w:eastAsia="Calibri" w:cs="Times New Roman"/>
          <w:szCs w:val="28"/>
        </w:rPr>
        <w:t>№ 42</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к приказу Министерства финансов</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Российской Федерации</w:t>
      </w:r>
    </w:p>
    <w:p w:rsidR="00CA3547" w:rsidRPr="00C3299B" w:rsidRDefault="00CA3547" w:rsidP="00CA3547">
      <w:pPr>
        <w:spacing w:after="10"/>
        <w:ind w:left="5103" w:firstLine="0"/>
        <w:contextualSpacing/>
        <w:jc w:val="center"/>
        <w:rPr>
          <w:rFonts w:eastAsia="Calibri" w:cs="Times New Roman"/>
          <w:b/>
          <w:szCs w:val="28"/>
          <w:lang w:val="x-none"/>
        </w:rPr>
      </w:pPr>
      <w:r w:rsidRPr="00C3299B">
        <w:rPr>
          <w:rFonts w:eastAsia="Calibri" w:cs="Times New Roman"/>
          <w:szCs w:val="28"/>
        </w:rPr>
        <w:t xml:space="preserve">от </w:t>
      </w:r>
      <w:r>
        <w:rPr>
          <w:rFonts w:eastAsia="Calibri" w:cs="Times New Roman"/>
          <w:szCs w:val="28"/>
        </w:rPr>
        <w:t xml:space="preserve">01.06.2023 </w:t>
      </w:r>
      <w:r w:rsidRPr="00C3299B">
        <w:rPr>
          <w:rFonts w:eastAsia="Calibri" w:cs="Times New Roman"/>
          <w:szCs w:val="28"/>
        </w:rPr>
        <w:t xml:space="preserve">№ </w:t>
      </w:r>
      <w:r>
        <w:rPr>
          <w:rFonts w:eastAsia="Calibri" w:cs="Times New Roman"/>
          <w:szCs w:val="28"/>
        </w:rPr>
        <w:t>80н</w:t>
      </w:r>
    </w:p>
    <w:p w:rsidR="00672856" w:rsidRPr="00C3299B" w:rsidRDefault="00672856" w:rsidP="00672856">
      <w:pPr>
        <w:spacing w:after="10"/>
        <w:ind w:left="5103" w:firstLine="0"/>
        <w:contextualSpacing/>
        <w:jc w:val="center"/>
        <w:rPr>
          <w:rFonts w:eastAsia="Calibri" w:cs="Times New Roman"/>
          <w:szCs w:val="28"/>
        </w:rPr>
      </w:pPr>
      <w:r w:rsidRPr="00C3299B">
        <w:rPr>
          <w:rFonts w:eastAsia="Calibri" w:cs="Times New Roman"/>
          <w:szCs w:val="28"/>
        </w:rPr>
        <w:t xml:space="preserve"> </w:t>
      </w:r>
    </w:p>
    <w:p w:rsidR="00672856" w:rsidRPr="00C3299B" w:rsidRDefault="00672856" w:rsidP="00672856">
      <w:pPr>
        <w:spacing w:after="10"/>
        <w:ind w:firstLine="0"/>
        <w:contextualSpacing/>
        <w:jc w:val="center"/>
        <w:rPr>
          <w:rFonts w:eastAsia="Calibri" w:cs="Times New Roman"/>
          <w:b/>
          <w:szCs w:val="28"/>
          <w:lang w:val="x-none"/>
        </w:rPr>
      </w:pP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 xml:space="preserve">КОДЫ НАПРАВЛЕНИЙ РАСХОДОВ ЦЕЛЕВЫХ СТАТЕЙ </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РАСХОДОВ ФЕДЕРАЛЬНОГО БЮДЖЕТА НА ДОСТИЖЕНИЕ РЕЗУЛЬТАТОВ ФЕДЕРАЛЬНОГО ПРОЕКТА</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"СОХРАНЕНИЕ УНИКАЛЬНЫХ ВОДНЫХ ОБЪЕКТОВ"</w:t>
      </w:r>
    </w:p>
    <w:p w:rsidR="00672856" w:rsidRPr="00C3299B" w:rsidRDefault="00672856" w:rsidP="00672856">
      <w:pPr>
        <w:spacing w:after="10"/>
        <w:rPr>
          <w:rFonts w:eastAsia="Calibri" w:cs="Times New Roman"/>
          <w:szCs w:val="28"/>
        </w:rPr>
      </w:pPr>
    </w:p>
    <w:p w:rsidR="00672856" w:rsidRPr="00C3299B" w:rsidRDefault="00672856" w:rsidP="00672856">
      <w:pPr>
        <w:spacing w:after="10"/>
        <w:rPr>
          <w:rFonts w:eastAsia="Calibri" w:cs="Times New Roman"/>
          <w:szCs w:val="28"/>
        </w:rPr>
      </w:pPr>
      <w:r w:rsidRPr="00C3299B">
        <w:rPr>
          <w:rFonts w:eastAsia="Calibri" w:cs="Times New Roman"/>
          <w:szCs w:val="28"/>
        </w:rPr>
        <w:t xml:space="preserve">Расходы федерального бюджета на достижение результатов федерального проекта "Сохранение уникальных водных объектов" (00 0 G8 00000) отражаются </w:t>
      </w:r>
      <w:r w:rsidR="001D3E41">
        <w:rPr>
          <w:rFonts w:eastAsia="Calibri" w:cs="Times New Roman"/>
          <w:szCs w:val="28"/>
        </w:rPr>
        <w:t xml:space="preserve">                  </w:t>
      </w:r>
      <w:r w:rsidRPr="00C3299B">
        <w:rPr>
          <w:rFonts w:eastAsia="Calibri" w:cs="Times New Roman"/>
          <w:szCs w:val="28"/>
        </w:rPr>
        <w:t>по следующим направлениям расходов:</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1) </w:t>
      </w:r>
      <w:r w:rsidR="00687263" w:rsidRPr="00C3299B">
        <w:rPr>
          <w:rFonts w:eastAsia="Calibri" w:cs="Times New Roman"/>
          <w:szCs w:val="28"/>
        </w:rPr>
        <w:t>G0000 Реализация отдельных федеральных проектов в сфере экологии</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данной группе направлений расходов отражаются расходы федерального бюджета на реализацию национального проекта "Экология" по следующим направлениям расходов, отражающим результаты федерального проекта "Сохранение уникальных водных объектов":</w:t>
      </w:r>
    </w:p>
    <w:p w:rsidR="00672856" w:rsidRPr="00C3299B" w:rsidRDefault="00672856" w:rsidP="00672856">
      <w:pPr>
        <w:spacing w:after="10"/>
        <w:rPr>
          <w:rFonts w:eastAsia="Calibri" w:cs="Times New Roman"/>
          <w:szCs w:val="28"/>
        </w:rPr>
      </w:pPr>
      <w:r w:rsidRPr="00C3299B">
        <w:rPr>
          <w:rFonts w:eastAsia="Calibri" w:cs="Times New Roman"/>
          <w:szCs w:val="28"/>
        </w:rPr>
        <w:t>28100 Очистка от мусора берегов и прилегающих акваторий озер и рек</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 "Воспроизводство и использование природных ресурсов" на очистку от бытового мусора и древесного хлама берегов и прилегающих акваторий озер и рек;</w:t>
      </w:r>
    </w:p>
    <w:p w:rsidR="00672856" w:rsidRPr="00C3299B" w:rsidRDefault="00672856" w:rsidP="00672856">
      <w:pPr>
        <w:spacing w:after="10"/>
        <w:rPr>
          <w:rFonts w:eastAsia="Calibri" w:cs="Times New Roman"/>
          <w:szCs w:val="28"/>
        </w:rPr>
      </w:pPr>
      <w:r w:rsidRPr="00C3299B">
        <w:rPr>
          <w:rFonts w:eastAsia="Calibri" w:cs="Times New Roman"/>
          <w:szCs w:val="28"/>
        </w:rPr>
        <w:t>28200 Улучшение экологического состояния озер и водохранилищ</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 "Воспроизводство и использование природных ресурсов" на природоохранные мероприятия по расчистке участков рек (водохранилищ) и озер;</w:t>
      </w:r>
    </w:p>
    <w:p w:rsidR="00672856" w:rsidRPr="00C3299B" w:rsidRDefault="00672856" w:rsidP="00672856">
      <w:pPr>
        <w:spacing w:after="10"/>
        <w:rPr>
          <w:rFonts w:eastAsia="Calibri" w:cs="Times New Roman"/>
          <w:szCs w:val="28"/>
        </w:rPr>
      </w:pPr>
      <w:r w:rsidRPr="00C3299B">
        <w:rPr>
          <w:rFonts w:eastAsia="Calibri" w:cs="Times New Roman"/>
          <w:szCs w:val="28"/>
        </w:rPr>
        <w:t>2) 50900 Улучшение экологического состояния гидрографической сети</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в рамках государственной программы Российской Федерации "Воспроизводство и использование природных ресурсов" по предоставлению субвенций бюджетам на улучшение экологического состояния гидрографической сети. </w:t>
      </w:r>
    </w:p>
    <w:p w:rsidR="00672856" w:rsidRPr="00C3299B" w:rsidRDefault="00672856" w:rsidP="00672856">
      <w:pPr>
        <w:spacing w:after="10"/>
        <w:ind w:left="5103" w:firstLine="0"/>
        <w:jc w:val="center"/>
        <w:rPr>
          <w:rFonts w:eastAsia="Calibri" w:cs="Times New Roman"/>
          <w:szCs w:val="28"/>
        </w:rPr>
      </w:pPr>
      <w:r w:rsidRPr="00C3299B">
        <w:rPr>
          <w:rFonts w:eastAsia="Calibri" w:cs="Times New Roman"/>
          <w:szCs w:val="28"/>
          <w:lang w:val="x-none"/>
        </w:rPr>
        <w:br w:type="page"/>
        <w:t xml:space="preserve">Приложение </w:t>
      </w:r>
      <w:r w:rsidRPr="00C3299B">
        <w:rPr>
          <w:rFonts w:eastAsia="Calibri" w:cs="Times New Roman"/>
          <w:szCs w:val="28"/>
        </w:rPr>
        <w:t>№ 43</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к приказу Министерства финансов</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Российской Федерации</w:t>
      </w:r>
    </w:p>
    <w:p w:rsidR="00672856" w:rsidRPr="00C3299B" w:rsidRDefault="00CA3547" w:rsidP="00CA3547">
      <w:pPr>
        <w:spacing w:after="10"/>
        <w:ind w:left="5103" w:firstLine="0"/>
        <w:contextualSpacing/>
        <w:jc w:val="center"/>
        <w:rPr>
          <w:rFonts w:eastAsia="Calibri" w:cs="Times New Roman"/>
          <w:szCs w:val="28"/>
        </w:rPr>
      </w:pPr>
      <w:r w:rsidRPr="00C3299B">
        <w:rPr>
          <w:rFonts w:eastAsia="Calibri" w:cs="Times New Roman"/>
          <w:szCs w:val="28"/>
        </w:rPr>
        <w:t xml:space="preserve">от </w:t>
      </w:r>
      <w:r>
        <w:rPr>
          <w:rFonts w:eastAsia="Calibri" w:cs="Times New Roman"/>
          <w:szCs w:val="28"/>
        </w:rPr>
        <w:t xml:space="preserve">01.06.2023 </w:t>
      </w:r>
      <w:r w:rsidRPr="00C3299B">
        <w:rPr>
          <w:rFonts w:eastAsia="Calibri" w:cs="Times New Roman"/>
          <w:szCs w:val="28"/>
        </w:rPr>
        <w:t xml:space="preserve">№ </w:t>
      </w:r>
      <w:r>
        <w:rPr>
          <w:rFonts w:eastAsia="Calibri" w:cs="Times New Roman"/>
          <w:szCs w:val="28"/>
        </w:rPr>
        <w:t>80н</w:t>
      </w:r>
      <w:r w:rsidR="00672856" w:rsidRPr="00C3299B">
        <w:rPr>
          <w:rFonts w:eastAsia="Calibri" w:cs="Times New Roman"/>
          <w:szCs w:val="28"/>
        </w:rPr>
        <w:t xml:space="preserve"> </w:t>
      </w:r>
    </w:p>
    <w:p w:rsidR="00672856" w:rsidRPr="00C3299B" w:rsidRDefault="00672856" w:rsidP="00672856">
      <w:pPr>
        <w:spacing w:after="10"/>
        <w:ind w:firstLine="0"/>
        <w:rPr>
          <w:rFonts w:eastAsia="Calibri" w:cs="Times New Roman"/>
          <w:szCs w:val="28"/>
        </w:rPr>
      </w:pPr>
    </w:p>
    <w:p w:rsidR="00672856" w:rsidRPr="00C3299B" w:rsidRDefault="00672856" w:rsidP="00672856">
      <w:pPr>
        <w:spacing w:after="10"/>
        <w:ind w:firstLine="0"/>
        <w:rPr>
          <w:rFonts w:eastAsia="Calibri" w:cs="Times New Roman"/>
          <w:szCs w:val="28"/>
        </w:rPr>
      </w:pP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 xml:space="preserve">КОДЫ НАПРАВЛЕНИЙ РАСХОДОВ ЦЕЛЕВЫХ СТАТЕЙ </w:t>
      </w:r>
    </w:p>
    <w:p w:rsidR="001D3E41"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РАСХОДОВ ФЕДЕРАЛЬНОГО БЮДЖЕТА НА ДОСТИЖЕНИЕ РЕЗУЛЬТАТОВ ФЕДЕРАЛЬНОГО ПРОЕКТА</w:t>
      </w:r>
      <w:r w:rsidR="000A6517" w:rsidRPr="00C3299B">
        <w:rPr>
          <w:rFonts w:eastAsia="Calibri" w:cs="Times New Roman"/>
          <w:b/>
          <w:szCs w:val="28"/>
          <w:lang w:val="x-none"/>
        </w:rPr>
        <w:t xml:space="preserve"> </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"СОХРАНЕНИЕ БИОЛОГИЧЕСКОГО РАЗНООБРАЗИЯ И РАЗВИТИЕ ЭКОЛОГИЧЕСКОГО ТУРИЗМА"</w:t>
      </w:r>
    </w:p>
    <w:p w:rsidR="00672856" w:rsidRPr="00C3299B" w:rsidRDefault="00672856" w:rsidP="00672856">
      <w:pPr>
        <w:spacing w:after="10"/>
        <w:rPr>
          <w:rFonts w:eastAsia="Calibri" w:cs="Times New Roman"/>
          <w:szCs w:val="28"/>
        </w:rPr>
      </w:pPr>
    </w:p>
    <w:p w:rsidR="00672856" w:rsidRPr="00C3299B" w:rsidRDefault="00672856" w:rsidP="004D0EA9">
      <w:pPr>
        <w:spacing w:after="10"/>
        <w:ind w:firstLine="0"/>
        <w:rPr>
          <w:rFonts w:eastAsia="Calibri" w:cs="Times New Roman"/>
          <w:szCs w:val="28"/>
        </w:rPr>
      </w:pPr>
    </w:p>
    <w:p w:rsidR="00672856" w:rsidRPr="00C3299B" w:rsidRDefault="00672856" w:rsidP="00672856">
      <w:pPr>
        <w:spacing w:after="10"/>
        <w:rPr>
          <w:rFonts w:eastAsia="Calibri" w:cs="Times New Roman"/>
          <w:szCs w:val="28"/>
        </w:rPr>
      </w:pPr>
      <w:r w:rsidRPr="00C3299B">
        <w:rPr>
          <w:rFonts w:eastAsia="Calibri" w:cs="Times New Roman"/>
          <w:szCs w:val="28"/>
        </w:rPr>
        <w:t>Расходы федерального бюджета на достижение результатов федерального проекта "Сохранение биологического разнообразия и развитие экологического туризма" (00 0 G9 00000) отражаются по следующим направлениям расходов:</w:t>
      </w:r>
    </w:p>
    <w:p w:rsidR="00672856" w:rsidRPr="00C3299B" w:rsidRDefault="00687263" w:rsidP="00672856">
      <w:pPr>
        <w:spacing w:after="10"/>
        <w:rPr>
          <w:rFonts w:eastAsia="Calibri" w:cs="Times New Roman"/>
          <w:szCs w:val="28"/>
        </w:rPr>
      </w:pPr>
      <w:r w:rsidRPr="00C3299B">
        <w:rPr>
          <w:rFonts w:eastAsia="Calibri" w:cs="Times New Roman"/>
          <w:szCs w:val="28"/>
        </w:rPr>
        <w:t>G0000 Реализация отдельных федеральных проектов в сфере экологии</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данной группе направлений расходов отражаются расходы федерального бюджета на реализацию национального проекта "Экология" по следующим направлениям расходов, отражающим результаты федерального проекта "Сохранение биологического разнообразия и развитие экологического туризма":</w:t>
      </w:r>
    </w:p>
    <w:p w:rsidR="00672856" w:rsidRPr="00C3299B" w:rsidRDefault="00672856" w:rsidP="00672856">
      <w:pPr>
        <w:spacing w:after="10"/>
        <w:rPr>
          <w:rFonts w:eastAsia="Calibri" w:cs="Times New Roman"/>
          <w:szCs w:val="28"/>
        </w:rPr>
      </w:pPr>
      <w:r w:rsidRPr="00C3299B">
        <w:rPr>
          <w:rFonts w:eastAsia="Calibri" w:cs="Times New Roman"/>
          <w:szCs w:val="28"/>
        </w:rPr>
        <w:t>42200 Проведение мероприятий по организационно-техническому обеспечению деятельности особо охраняемых природных территорий</w:t>
      </w:r>
      <w:r w:rsidRPr="00C3299B" w:rsidDel="006168D8">
        <w:rPr>
          <w:rFonts w:eastAsia="Calibri" w:cs="Times New Roman"/>
          <w:szCs w:val="28"/>
        </w:rPr>
        <w:t xml:space="preserve"> </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в рамках государственной программы Российской </w:t>
      </w:r>
      <w:r w:rsidR="001D3E41">
        <w:rPr>
          <w:rFonts w:eastAsia="Calibri" w:cs="Times New Roman"/>
          <w:szCs w:val="28"/>
        </w:rPr>
        <w:t xml:space="preserve">                                            </w:t>
      </w:r>
      <w:r w:rsidRPr="00C3299B">
        <w:rPr>
          <w:rFonts w:eastAsia="Calibri" w:cs="Times New Roman"/>
          <w:szCs w:val="28"/>
        </w:rPr>
        <w:t>Федерации</w:t>
      </w:r>
      <w:r w:rsidR="000A6517" w:rsidRPr="00C3299B">
        <w:rPr>
          <w:rFonts w:eastAsia="Calibri" w:cs="Times New Roman"/>
          <w:szCs w:val="28"/>
        </w:rPr>
        <w:t xml:space="preserve"> </w:t>
      </w:r>
      <w:r w:rsidRPr="00C3299B">
        <w:rPr>
          <w:rFonts w:eastAsia="Calibri" w:cs="Times New Roman"/>
          <w:szCs w:val="28"/>
        </w:rPr>
        <w:t xml:space="preserve">"Охрана окружающей среды" на проведение мероприятий </w:t>
      </w:r>
      <w:r w:rsidR="001D3E41">
        <w:rPr>
          <w:rFonts w:eastAsia="Calibri" w:cs="Times New Roman"/>
          <w:szCs w:val="28"/>
        </w:rPr>
        <w:t xml:space="preserve">                                </w:t>
      </w:r>
      <w:r w:rsidRPr="00C3299B">
        <w:rPr>
          <w:rFonts w:eastAsia="Calibri" w:cs="Times New Roman"/>
          <w:szCs w:val="28"/>
        </w:rPr>
        <w:t>по организационно-техническому обеспечению деятельности особо охраняемых природных территорий;</w:t>
      </w:r>
    </w:p>
    <w:p w:rsidR="00672856" w:rsidRPr="00C3299B" w:rsidRDefault="00672856" w:rsidP="00672856">
      <w:pPr>
        <w:spacing w:after="10"/>
        <w:rPr>
          <w:rFonts w:eastAsia="Calibri" w:cs="Times New Roman"/>
          <w:szCs w:val="28"/>
        </w:rPr>
      </w:pPr>
      <w:r w:rsidRPr="00C3299B">
        <w:rPr>
          <w:rFonts w:eastAsia="Calibri" w:cs="Times New Roman"/>
          <w:szCs w:val="28"/>
        </w:rPr>
        <w:t>42300 Увеличение количества посетителей на особо охраняемых природных территориях</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1D3E41">
        <w:rPr>
          <w:rFonts w:eastAsia="Calibri" w:cs="Times New Roman"/>
          <w:szCs w:val="28"/>
        </w:rPr>
        <w:t xml:space="preserve">                         </w:t>
      </w:r>
      <w:r w:rsidRPr="00C3299B">
        <w:rPr>
          <w:rFonts w:eastAsia="Calibri" w:cs="Times New Roman"/>
          <w:szCs w:val="28"/>
        </w:rPr>
        <w:t>"Охрана окружающей среды" на создание и развитие инфраструктуры для экологического туризма в национальных парках;</w:t>
      </w:r>
    </w:p>
    <w:p w:rsidR="00672856" w:rsidRPr="00C3299B" w:rsidRDefault="00672856" w:rsidP="00672856">
      <w:pPr>
        <w:spacing w:after="10"/>
        <w:rPr>
          <w:rFonts w:eastAsia="Calibri" w:cs="Times New Roman"/>
          <w:szCs w:val="28"/>
        </w:rPr>
      </w:pPr>
      <w:r w:rsidRPr="00C3299B">
        <w:rPr>
          <w:rFonts w:eastAsia="Calibri" w:cs="Times New Roman"/>
          <w:szCs w:val="28"/>
        </w:rPr>
        <w:t>42400 Обеспечение продвижения туристских продуктов национальных парков</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1D3E41">
        <w:rPr>
          <w:rFonts w:eastAsia="Calibri" w:cs="Times New Roman"/>
          <w:szCs w:val="28"/>
        </w:rPr>
        <w:t xml:space="preserve">                       </w:t>
      </w:r>
      <w:r w:rsidRPr="00C3299B">
        <w:rPr>
          <w:rFonts w:eastAsia="Calibri" w:cs="Times New Roman"/>
          <w:szCs w:val="28"/>
        </w:rPr>
        <w:t>"Охрана окружающей среды" на обеспечение продвижения туристских продуктов национальных парков;</w:t>
      </w:r>
    </w:p>
    <w:p w:rsidR="00672856" w:rsidRPr="00C3299B" w:rsidRDefault="00672856" w:rsidP="00672856">
      <w:pPr>
        <w:spacing w:after="10"/>
        <w:rPr>
          <w:rFonts w:eastAsia="Calibri" w:cs="Times New Roman"/>
          <w:szCs w:val="28"/>
        </w:rPr>
      </w:pPr>
      <w:r w:rsidRPr="00C3299B">
        <w:rPr>
          <w:rFonts w:eastAsia="Calibri" w:cs="Times New Roman"/>
          <w:szCs w:val="28"/>
        </w:rPr>
        <w:t>42500 Создание проектного офиса федерального проекта</w:t>
      </w:r>
      <w:r w:rsidR="000A6517" w:rsidRPr="00C3299B">
        <w:rPr>
          <w:rFonts w:eastAsia="Calibri" w:cs="Times New Roman"/>
          <w:szCs w:val="28"/>
        </w:rPr>
        <w:t xml:space="preserve"> </w:t>
      </w:r>
      <w:r w:rsidR="001D3E41">
        <w:rPr>
          <w:rFonts w:eastAsia="Calibri" w:cs="Times New Roman"/>
          <w:szCs w:val="28"/>
        </w:rPr>
        <w:t xml:space="preserve">                           </w:t>
      </w:r>
      <w:r w:rsidRPr="00C3299B">
        <w:rPr>
          <w:rFonts w:eastAsia="Calibri" w:cs="Times New Roman"/>
          <w:szCs w:val="28"/>
        </w:rPr>
        <w:t xml:space="preserve">"Сохранение биологического разнообразия и развитие экологического туризма" </w:t>
      </w:r>
      <w:r w:rsidR="001D3E41">
        <w:rPr>
          <w:rFonts w:eastAsia="Calibri" w:cs="Times New Roman"/>
          <w:szCs w:val="28"/>
        </w:rPr>
        <w:t xml:space="preserve">                        </w:t>
      </w:r>
      <w:r w:rsidRPr="00C3299B">
        <w:rPr>
          <w:rFonts w:eastAsia="Calibri" w:cs="Times New Roman"/>
          <w:szCs w:val="28"/>
        </w:rPr>
        <w:t>и обеспечение его функционирования</w:t>
      </w:r>
    </w:p>
    <w:p w:rsidR="0071157F"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1D3E41">
        <w:rPr>
          <w:rFonts w:eastAsia="Calibri" w:cs="Times New Roman"/>
          <w:szCs w:val="28"/>
        </w:rPr>
        <w:t xml:space="preserve">                       </w:t>
      </w:r>
      <w:r w:rsidRPr="00C3299B">
        <w:rPr>
          <w:rFonts w:eastAsia="Calibri" w:cs="Times New Roman"/>
          <w:szCs w:val="28"/>
        </w:rPr>
        <w:t xml:space="preserve">"Охрана окружающей среды" на создание проектного офиса федерального проекта "Сохранение биологического разнообразия и развитие экологического туризма" </w:t>
      </w:r>
      <w:r w:rsidR="001D3E41">
        <w:rPr>
          <w:rFonts w:eastAsia="Calibri" w:cs="Times New Roman"/>
          <w:szCs w:val="28"/>
        </w:rPr>
        <w:t xml:space="preserve">                       </w:t>
      </w:r>
      <w:r w:rsidRPr="00C3299B">
        <w:rPr>
          <w:rFonts w:eastAsia="Calibri" w:cs="Times New Roman"/>
          <w:szCs w:val="28"/>
        </w:rPr>
        <w:t>и обеспечение его функционирования</w:t>
      </w:r>
      <w:r w:rsidR="0071157F">
        <w:rPr>
          <w:rFonts w:eastAsia="Calibri" w:cs="Times New Roman"/>
          <w:szCs w:val="28"/>
        </w:rPr>
        <w:t>;</w:t>
      </w:r>
    </w:p>
    <w:p w:rsidR="00164F80" w:rsidRDefault="0071157F" w:rsidP="00672856">
      <w:pPr>
        <w:spacing w:after="10"/>
        <w:rPr>
          <w:rFonts w:eastAsia="Calibri" w:cs="Times New Roman"/>
          <w:szCs w:val="28"/>
        </w:rPr>
      </w:pPr>
      <w:r>
        <w:rPr>
          <w:rFonts w:eastAsia="Calibri" w:cs="Times New Roman"/>
          <w:szCs w:val="28"/>
        </w:rPr>
        <w:t xml:space="preserve">42700 </w:t>
      </w:r>
      <w:r w:rsidRPr="0071157F">
        <w:rPr>
          <w:rFonts w:eastAsia="Calibri" w:cs="Times New Roman"/>
          <w:szCs w:val="28"/>
        </w:rPr>
        <w:t>Создание новых особо охраняемых природных территорий</w:t>
      </w:r>
    </w:p>
    <w:p w:rsidR="00164F80" w:rsidRPr="00164F80" w:rsidRDefault="00164F80" w:rsidP="00164F80">
      <w:pPr>
        <w:spacing w:after="10"/>
        <w:rPr>
          <w:rFonts w:eastAsia="Calibri" w:cs="Times New Roman"/>
          <w:szCs w:val="28"/>
        </w:rPr>
      </w:pPr>
      <w:r w:rsidRPr="00164F80">
        <w:rPr>
          <w:rFonts w:eastAsia="Calibri" w:cs="Times New Roman"/>
          <w:szCs w:val="28"/>
        </w:rPr>
        <w:t xml:space="preserve">По данному направлению расходов отражаются расходы федерального бюджета в рамках государственной </w:t>
      </w:r>
      <w:r w:rsidRPr="00255A9D">
        <w:t>программы</w:t>
      </w:r>
      <w:r w:rsidRPr="00164F80">
        <w:rPr>
          <w:rFonts w:eastAsia="Calibri" w:cs="Times New Roman"/>
          <w:szCs w:val="28"/>
        </w:rPr>
        <w:t xml:space="preserve"> Российской Федерации "Охрана окружающей среды" на создание новых особо охраняемых природных территорий.</w:t>
      </w:r>
    </w:p>
    <w:p w:rsidR="00672856" w:rsidRPr="00C3299B" w:rsidRDefault="00672856" w:rsidP="00672856">
      <w:pPr>
        <w:spacing w:after="10"/>
        <w:rPr>
          <w:rFonts w:eastAsia="Calibri" w:cs="Times New Roman"/>
          <w:szCs w:val="28"/>
        </w:rPr>
      </w:pPr>
    </w:p>
    <w:p w:rsidR="00672856" w:rsidRPr="00C3299B" w:rsidRDefault="00672856" w:rsidP="00672856">
      <w:pPr>
        <w:spacing w:after="10"/>
        <w:ind w:left="5103" w:firstLine="0"/>
        <w:jc w:val="center"/>
        <w:rPr>
          <w:rFonts w:eastAsia="Calibri" w:cs="Times New Roman"/>
          <w:szCs w:val="28"/>
        </w:rPr>
      </w:pPr>
      <w:r w:rsidRPr="00C3299B">
        <w:rPr>
          <w:rFonts w:eastAsia="Calibri" w:cs="Times New Roman"/>
          <w:szCs w:val="28"/>
          <w:lang w:val="x-none"/>
        </w:rPr>
        <w:br w:type="page"/>
        <w:t xml:space="preserve">Приложение </w:t>
      </w:r>
      <w:r w:rsidRPr="00C3299B">
        <w:rPr>
          <w:rFonts w:eastAsia="Calibri" w:cs="Times New Roman"/>
          <w:szCs w:val="28"/>
        </w:rPr>
        <w:t>№ 44</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к приказу Министерства финансов</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Российской Федерации</w:t>
      </w:r>
    </w:p>
    <w:p w:rsidR="00B27D39" w:rsidRPr="00C3299B" w:rsidRDefault="00B27D39" w:rsidP="00B27D39">
      <w:pPr>
        <w:spacing w:after="10"/>
        <w:ind w:left="5103" w:firstLine="0"/>
        <w:contextualSpacing/>
        <w:jc w:val="center"/>
        <w:rPr>
          <w:rFonts w:eastAsia="Calibri" w:cs="Times New Roman"/>
          <w:b/>
          <w:szCs w:val="28"/>
          <w:lang w:val="x-none"/>
        </w:rPr>
      </w:pPr>
      <w:r w:rsidRPr="00C3299B">
        <w:rPr>
          <w:rFonts w:eastAsia="Calibri" w:cs="Times New Roman"/>
          <w:szCs w:val="28"/>
        </w:rPr>
        <w:t xml:space="preserve">от </w:t>
      </w:r>
      <w:r>
        <w:rPr>
          <w:rFonts w:eastAsia="Calibri" w:cs="Times New Roman"/>
          <w:szCs w:val="28"/>
        </w:rPr>
        <w:t xml:space="preserve">01.06.2023 </w:t>
      </w:r>
      <w:r w:rsidRPr="00C3299B">
        <w:rPr>
          <w:rFonts w:eastAsia="Calibri" w:cs="Times New Roman"/>
          <w:szCs w:val="28"/>
        </w:rPr>
        <w:t xml:space="preserve">№ </w:t>
      </w:r>
      <w:r>
        <w:rPr>
          <w:rFonts w:eastAsia="Calibri" w:cs="Times New Roman"/>
          <w:szCs w:val="28"/>
        </w:rPr>
        <w:t>80н</w:t>
      </w:r>
    </w:p>
    <w:p w:rsidR="00672856" w:rsidRPr="00C3299B" w:rsidRDefault="00672856" w:rsidP="00672856">
      <w:pPr>
        <w:spacing w:after="10"/>
        <w:ind w:left="5103" w:firstLine="0"/>
        <w:jc w:val="center"/>
        <w:rPr>
          <w:rFonts w:eastAsia="Calibri" w:cs="Times New Roman"/>
          <w:szCs w:val="28"/>
        </w:rPr>
      </w:pPr>
      <w:r w:rsidRPr="00C3299B">
        <w:rPr>
          <w:rFonts w:eastAsia="Calibri" w:cs="Times New Roman"/>
          <w:szCs w:val="28"/>
        </w:rPr>
        <w:t xml:space="preserve"> </w:t>
      </w:r>
    </w:p>
    <w:p w:rsidR="00672856" w:rsidRPr="00C3299B" w:rsidRDefault="00672856" w:rsidP="00672856">
      <w:pPr>
        <w:spacing w:after="10"/>
        <w:ind w:left="5812" w:firstLine="0"/>
        <w:jc w:val="center"/>
        <w:rPr>
          <w:rFonts w:eastAsia="Calibri" w:cs="Times New Roman"/>
          <w:szCs w:val="28"/>
        </w:rPr>
      </w:pPr>
    </w:p>
    <w:p w:rsidR="00672856" w:rsidRDefault="00672856" w:rsidP="00672856">
      <w:pPr>
        <w:spacing w:after="10"/>
        <w:ind w:firstLine="0"/>
        <w:contextualSpacing/>
        <w:jc w:val="center"/>
        <w:rPr>
          <w:rFonts w:eastAsia="Calibri" w:cs="Times New Roman"/>
          <w:b/>
          <w:szCs w:val="28"/>
          <w:lang w:val="x-none"/>
        </w:rPr>
      </w:pPr>
    </w:p>
    <w:p w:rsidR="0043346A" w:rsidRPr="00C3299B" w:rsidRDefault="0043346A" w:rsidP="00672856">
      <w:pPr>
        <w:spacing w:after="10"/>
        <w:ind w:firstLine="0"/>
        <w:contextualSpacing/>
        <w:jc w:val="center"/>
        <w:rPr>
          <w:rFonts w:eastAsia="Calibri" w:cs="Times New Roman"/>
          <w:b/>
          <w:szCs w:val="28"/>
          <w:lang w:val="x-none"/>
        </w:rPr>
      </w:pP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 xml:space="preserve">КОДЫ НАПРАВЛЕНИЙ РАСХОДОВ ЦЕЛЕВЫХ СТАТЕЙ </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РАСХОДОВ ФЕДЕРАЛЬНОГО БЮДЖЕТА НА ДОСТИЖЕНИЕ РЕЗУЛЬТАТОВ ФЕДЕРАЛЬНОГО ПРОЕКТА</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"СОХРАНЕНИЕ ЛЕСОВ"</w:t>
      </w:r>
    </w:p>
    <w:p w:rsidR="0043346A" w:rsidRPr="00C3299B" w:rsidRDefault="0043346A" w:rsidP="00672856">
      <w:pPr>
        <w:spacing w:after="10"/>
        <w:rPr>
          <w:rFonts w:eastAsia="Calibri" w:cs="Times New Roman"/>
          <w:szCs w:val="28"/>
        </w:rPr>
      </w:pPr>
    </w:p>
    <w:p w:rsidR="00672856" w:rsidRPr="00C3299B" w:rsidRDefault="00672856" w:rsidP="00A440B6">
      <w:pPr>
        <w:spacing w:after="10"/>
        <w:ind w:firstLine="0"/>
        <w:rPr>
          <w:rFonts w:eastAsia="Calibri" w:cs="Times New Roman"/>
          <w:szCs w:val="28"/>
        </w:rPr>
      </w:pPr>
    </w:p>
    <w:p w:rsidR="00672856" w:rsidRPr="00C3299B" w:rsidRDefault="00672856" w:rsidP="00672856">
      <w:pPr>
        <w:spacing w:after="10"/>
        <w:rPr>
          <w:rFonts w:eastAsia="Calibri" w:cs="Times New Roman"/>
          <w:szCs w:val="28"/>
        </w:rPr>
      </w:pPr>
      <w:r w:rsidRPr="00C3299B">
        <w:rPr>
          <w:rFonts w:eastAsia="Calibri" w:cs="Times New Roman"/>
          <w:szCs w:val="28"/>
        </w:rPr>
        <w:t>Расходы федерального бюджета на достижение результатов федерального проекта "Сохранение лесов" (00 0 GА 00000) отражаются по следующим направлениям расходов:</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1) </w:t>
      </w:r>
      <w:r w:rsidR="00687263" w:rsidRPr="00C3299B">
        <w:rPr>
          <w:rFonts w:eastAsia="Calibri" w:cs="Times New Roman"/>
          <w:szCs w:val="28"/>
        </w:rPr>
        <w:t>G0000 Реализация отдельных федеральных проектов в сфере экологии</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данной группе направлений расходов отражаются расходы федерального бюджета на реализацию национального проекта "Экология" по следующим направлениям расходов, отражающим результаты федерального проекта "Сохранение лесов":</w:t>
      </w:r>
    </w:p>
    <w:p w:rsidR="00672856" w:rsidRPr="00C3299B" w:rsidRDefault="00672856" w:rsidP="00672856">
      <w:pPr>
        <w:spacing w:after="10"/>
        <w:rPr>
          <w:rFonts w:eastAsia="Calibri" w:cs="Times New Roman"/>
          <w:szCs w:val="28"/>
        </w:rPr>
      </w:pPr>
      <w:r w:rsidRPr="00C3299B">
        <w:rPr>
          <w:rFonts w:eastAsia="Calibri" w:cs="Times New Roman"/>
          <w:szCs w:val="28"/>
        </w:rPr>
        <w:t>46100 Обновление информации о наличии земель, не занятых лесными насаждениями и требующих лесовосстановления</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1D3E41">
        <w:rPr>
          <w:rFonts w:eastAsia="Calibri" w:cs="Times New Roman"/>
          <w:szCs w:val="28"/>
        </w:rPr>
        <w:t xml:space="preserve">                     </w:t>
      </w:r>
      <w:r w:rsidRPr="00C3299B">
        <w:rPr>
          <w:rFonts w:eastAsia="Calibri" w:cs="Times New Roman"/>
          <w:szCs w:val="28"/>
        </w:rPr>
        <w:t xml:space="preserve">"Развитие лесного хозяйства" на обновление информации о наличии земель, </w:t>
      </w:r>
      <w:r w:rsidR="001D3E41">
        <w:rPr>
          <w:rFonts w:eastAsia="Calibri" w:cs="Times New Roman"/>
          <w:szCs w:val="28"/>
        </w:rPr>
        <w:t xml:space="preserve">                             </w:t>
      </w:r>
      <w:r w:rsidRPr="00C3299B">
        <w:rPr>
          <w:rFonts w:eastAsia="Calibri" w:cs="Times New Roman"/>
          <w:szCs w:val="28"/>
        </w:rPr>
        <w:t xml:space="preserve">не занятых лесными насаждениями и требующих лесовосстановления, а также </w:t>
      </w:r>
      <w:r w:rsidR="001D3E41">
        <w:rPr>
          <w:rFonts w:eastAsia="Calibri" w:cs="Times New Roman"/>
          <w:szCs w:val="28"/>
        </w:rPr>
        <w:t xml:space="preserve">                    </w:t>
      </w:r>
      <w:r w:rsidRPr="00C3299B">
        <w:rPr>
          <w:rFonts w:eastAsia="Calibri" w:cs="Times New Roman"/>
          <w:szCs w:val="28"/>
        </w:rPr>
        <w:t>о возможных способах лесовосстановления;</w:t>
      </w:r>
    </w:p>
    <w:p w:rsidR="00672856" w:rsidRPr="00C3299B" w:rsidRDefault="00672856" w:rsidP="00672856">
      <w:pPr>
        <w:spacing w:after="10"/>
        <w:rPr>
          <w:rFonts w:eastAsia="Calibri" w:cs="Times New Roman"/>
          <w:szCs w:val="28"/>
        </w:rPr>
      </w:pPr>
      <w:r w:rsidRPr="00C3299B">
        <w:rPr>
          <w:rFonts w:eastAsia="Calibri" w:cs="Times New Roman"/>
          <w:szCs w:val="28"/>
        </w:rPr>
        <w:t>2) 54290 Увеличение площади лесовосстановления</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1D3E41">
        <w:rPr>
          <w:rFonts w:eastAsia="Calibri" w:cs="Times New Roman"/>
          <w:szCs w:val="28"/>
        </w:rPr>
        <w:t xml:space="preserve">                       </w:t>
      </w:r>
      <w:r w:rsidRPr="00C3299B">
        <w:rPr>
          <w:rFonts w:eastAsia="Calibri" w:cs="Times New Roman"/>
          <w:szCs w:val="28"/>
        </w:rPr>
        <w:t xml:space="preserve">"Развитие лесного хозяйства" по предоставлению субвенций бюджетам </w:t>
      </w:r>
      <w:r w:rsidR="001D3E41">
        <w:rPr>
          <w:rFonts w:eastAsia="Calibri" w:cs="Times New Roman"/>
          <w:szCs w:val="28"/>
        </w:rPr>
        <w:t xml:space="preserve">                                       </w:t>
      </w:r>
      <w:r w:rsidRPr="00C3299B">
        <w:rPr>
          <w:rFonts w:eastAsia="Calibri" w:cs="Times New Roman"/>
          <w:szCs w:val="28"/>
        </w:rPr>
        <w:t>на увеличение площади лесовосстановления;</w:t>
      </w:r>
    </w:p>
    <w:p w:rsidR="00672856" w:rsidRPr="00C3299B" w:rsidRDefault="00672856" w:rsidP="00672856">
      <w:pPr>
        <w:spacing w:after="10"/>
        <w:rPr>
          <w:rFonts w:eastAsia="Calibri" w:cs="Times New Roman"/>
          <w:szCs w:val="28"/>
        </w:rPr>
      </w:pPr>
      <w:r w:rsidRPr="00C3299B">
        <w:rPr>
          <w:rFonts w:eastAsia="Calibri" w:cs="Times New Roman"/>
          <w:szCs w:val="28"/>
        </w:rPr>
        <w:t>54310 Формирование запаса лесных семян для лесовосстановления</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1D3E41">
        <w:rPr>
          <w:rFonts w:eastAsia="Calibri" w:cs="Times New Roman"/>
          <w:szCs w:val="28"/>
        </w:rPr>
        <w:t xml:space="preserve">                       </w:t>
      </w:r>
      <w:r w:rsidRPr="00C3299B">
        <w:rPr>
          <w:rFonts w:eastAsia="Calibri" w:cs="Times New Roman"/>
          <w:szCs w:val="28"/>
        </w:rPr>
        <w:t xml:space="preserve">"Развитие лесного хозяйства" по предоставлению субвенций бюджетам </w:t>
      </w:r>
      <w:r w:rsidR="001D3E41">
        <w:rPr>
          <w:rFonts w:eastAsia="Calibri" w:cs="Times New Roman"/>
          <w:szCs w:val="28"/>
        </w:rPr>
        <w:t xml:space="preserve">                                    </w:t>
      </w:r>
      <w:r w:rsidRPr="00C3299B">
        <w:rPr>
          <w:rFonts w:eastAsia="Calibri" w:cs="Times New Roman"/>
          <w:szCs w:val="28"/>
        </w:rPr>
        <w:t>на формирование запаса лесных семян для лесовосстановления;</w:t>
      </w:r>
    </w:p>
    <w:p w:rsidR="00672856" w:rsidRPr="00C3299B" w:rsidRDefault="00672856" w:rsidP="00672856">
      <w:pPr>
        <w:spacing w:after="10"/>
        <w:rPr>
          <w:rFonts w:eastAsia="Calibri" w:cs="Times New Roman"/>
          <w:szCs w:val="28"/>
        </w:rPr>
      </w:pPr>
      <w:r w:rsidRPr="00C3299B">
        <w:rPr>
          <w:rFonts w:eastAsia="Calibri" w:cs="Times New Roman"/>
          <w:szCs w:val="28"/>
        </w:rPr>
        <w:t>54320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1D3E41">
        <w:rPr>
          <w:rFonts w:eastAsia="Calibri" w:cs="Times New Roman"/>
          <w:szCs w:val="28"/>
        </w:rPr>
        <w:t xml:space="preserve">                     </w:t>
      </w:r>
      <w:r w:rsidRPr="00C3299B">
        <w:rPr>
          <w:rFonts w:eastAsia="Calibri" w:cs="Times New Roman"/>
          <w:szCs w:val="28"/>
        </w:rPr>
        <w:t>"Развитие лесного хозяйства" по предоставлению субвенций бюджетам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p w:rsidR="00672856" w:rsidRPr="00C3299B" w:rsidRDefault="00672856" w:rsidP="00672856">
      <w:pPr>
        <w:spacing w:after="10"/>
        <w:rPr>
          <w:rFonts w:eastAsia="Calibri" w:cs="Times New Roman"/>
          <w:szCs w:val="28"/>
        </w:rPr>
      </w:pPr>
    </w:p>
    <w:p w:rsidR="00672856" w:rsidRPr="00C3299B" w:rsidRDefault="00672856" w:rsidP="00672856">
      <w:pPr>
        <w:spacing w:after="10"/>
        <w:rPr>
          <w:rFonts w:eastAsia="Calibri" w:cs="Times New Roman"/>
          <w:szCs w:val="28"/>
        </w:rPr>
      </w:pPr>
    </w:p>
    <w:p w:rsidR="00672856" w:rsidRPr="00C3299B" w:rsidRDefault="00672856" w:rsidP="00672856">
      <w:pPr>
        <w:spacing w:after="10"/>
        <w:rPr>
          <w:rFonts w:eastAsia="Calibri" w:cs="Times New Roman"/>
          <w:szCs w:val="28"/>
        </w:rPr>
      </w:pPr>
    </w:p>
    <w:p w:rsidR="00672856" w:rsidRPr="00C3299B" w:rsidRDefault="00672856" w:rsidP="00672856">
      <w:pPr>
        <w:spacing w:after="10"/>
        <w:rPr>
          <w:rFonts w:eastAsia="Calibri" w:cs="Times New Roman"/>
          <w:szCs w:val="28"/>
        </w:rPr>
      </w:pPr>
    </w:p>
    <w:p w:rsidR="00672856" w:rsidRPr="00C3299B" w:rsidRDefault="00672856" w:rsidP="00672856">
      <w:pPr>
        <w:spacing w:after="10"/>
        <w:rPr>
          <w:rFonts w:eastAsia="Calibri" w:cs="Times New Roman"/>
          <w:szCs w:val="28"/>
        </w:rPr>
      </w:pPr>
    </w:p>
    <w:p w:rsidR="00672856" w:rsidRPr="00C3299B" w:rsidRDefault="00672856" w:rsidP="00672856">
      <w:pPr>
        <w:spacing w:after="10"/>
        <w:rPr>
          <w:rFonts w:eastAsia="Calibri" w:cs="Times New Roman"/>
          <w:szCs w:val="28"/>
        </w:rPr>
      </w:pPr>
    </w:p>
    <w:p w:rsidR="00672856" w:rsidRPr="00C3299B" w:rsidRDefault="00672856" w:rsidP="00672856">
      <w:pPr>
        <w:spacing w:after="10"/>
        <w:rPr>
          <w:rFonts w:eastAsia="Calibri" w:cs="Times New Roman"/>
          <w:szCs w:val="28"/>
        </w:rPr>
      </w:pPr>
    </w:p>
    <w:p w:rsidR="00672856" w:rsidRPr="00C3299B" w:rsidRDefault="00672856" w:rsidP="00672856">
      <w:pPr>
        <w:spacing w:after="10"/>
        <w:rPr>
          <w:rFonts w:eastAsia="Calibri" w:cs="Times New Roman"/>
          <w:szCs w:val="28"/>
        </w:rPr>
      </w:pPr>
    </w:p>
    <w:p w:rsidR="00672856" w:rsidRPr="00C3299B" w:rsidRDefault="00672856" w:rsidP="00672856">
      <w:pPr>
        <w:spacing w:after="10"/>
        <w:rPr>
          <w:rFonts w:eastAsia="Calibri" w:cs="Times New Roman"/>
          <w:szCs w:val="28"/>
        </w:rPr>
      </w:pPr>
    </w:p>
    <w:p w:rsidR="00672856" w:rsidRPr="00C3299B" w:rsidRDefault="00672856" w:rsidP="00672856">
      <w:pPr>
        <w:spacing w:after="10"/>
        <w:rPr>
          <w:rFonts w:eastAsia="Calibri" w:cs="Times New Roman"/>
          <w:szCs w:val="28"/>
        </w:rPr>
      </w:pPr>
    </w:p>
    <w:p w:rsidR="00672856" w:rsidRPr="00C3299B" w:rsidRDefault="00672856" w:rsidP="00672856">
      <w:pPr>
        <w:spacing w:after="10"/>
        <w:rPr>
          <w:rFonts w:eastAsia="Calibri" w:cs="Times New Roman"/>
          <w:szCs w:val="28"/>
        </w:rPr>
      </w:pPr>
    </w:p>
    <w:p w:rsidR="00672856" w:rsidRPr="00C3299B" w:rsidRDefault="00672856" w:rsidP="00672856">
      <w:pPr>
        <w:spacing w:after="10"/>
        <w:rPr>
          <w:rFonts w:eastAsia="Calibri" w:cs="Times New Roman"/>
          <w:szCs w:val="28"/>
        </w:rPr>
      </w:pPr>
    </w:p>
    <w:p w:rsidR="00672856" w:rsidRPr="00C3299B" w:rsidRDefault="00672856" w:rsidP="00672856">
      <w:pPr>
        <w:spacing w:after="10"/>
        <w:rPr>
          <w:rFonts w:eastAsia="Calibri" w:cs="Times New Roman"/>
          <w:szCs w:val="28"/>
        </w:rPr>
      </w:pPr>
    </w:p>
    <w:p w:rsidR="00672856" w:rsidRPr="00C3299B" w:rsidRDefault="00672856" w:rsidP="00672856">
      <w:pPr>
        <w:spacing w:after="10"/>
        <w:rPr>
          <w:rFonts w:eastAsia="Calibri" w:cs="Times New Roman"/>
          <w:szCs w:val="28"/>
        </w:rPr>
      </w:pPr>
    </w:p>
    <w:p w:rsidR="00672856" w:rsidRPr="00C3299B" w:rsidRDefault="00672856" w:rsidP="00672856">
      <w:pPr>
        <w:spacing w:after="10"/>
        <w:rPr>
          <w:rFonts w:eastAsia="Calibri" w:cs="Times New Roman"/>
          <w:szCs w:val="28"/>
        </w:rPr>
      </w:pPr>
    </w:p>
    <w:p w:rsidR="00672856" w:rsidRPr="00C3299B" w:rsidRDefault="00672856" w:rsidP="00672856">
      <w:pPr>
        <w:spacing w:after="10"/>
        <w:rPr>
          <w:rFonts w:eastAsia="Calibri" w:cs="Times New Roman"/>
          <w:szCs w:val="28"/>
        </w:rPr>
      </w:pPr>
    </w:p>
    <w:p w:rsidR="00672856" w:rsidRPr="00C3299B" w:rsidRDefault="00672856" w:rsidP="00672856">
      <w:pPr>
        <w:spacing w:after="10"/>
        <w:rPr>
          <w:rFonts w:eastAsia="Calibri" w:cs="Times New Roman"/>
          <w:szCs w:val="28"/>
        </w:rPr>
      </w:pPr>
    </w:p>
    <w:p w:rsidR="00672856" w:rsidRPr="00C3299B" w:rsidRDefault="00672856" w:rsidP="00672856">
      <w:pPr>
        <w:spacing w:after="10"/>
        <w:rPr>
          <w:rFonts w:eastAsia="Calibri" w:cs="Times New Roman"/>
          <w:szCs w:val="28"/>
        </w:rPr>
      </w:pPr>
    </w:p>
    <w:p w:rsidR="00672856" w:rsidRPr="00C3299B" w:rsidRDefault="00672856" w:rsidP="00672856">
      <w:pPr>
        <w:spacing w:after="10"/>
        <w:rPr>
          <w:rFonts w:eastAsia="Calibri" w:cs="Times New Roman"/>
          <w:szCs w:val="28"/>
        </w:rPr>
      </w:pPr>
    </w:p>
    <w:p w:rsidR="00672856" w:rsidRPr="00C3299B" w:rsidRDefault="00672856" w:rsidP="00672856">
      <w:pPr>
        <w:spacing w:after="10"/>
        <w:rPr>
          <w:rFonts w:eastAsia="Calibri" w:cs="Times New Roman"/>
          <w:szCs w:val="28"/>
        </w:rPr>
      </w:pPr>
    </w:p>
    <w:p w:rsidR="00672856" w:rsidRPr="00C3299B" w:rsidRDefault="00672856" w:rsidP="00672856">
      <w:pPr>
        <w:spacing w:after="10"/>
        <w:rPr>
          <w:rFonts w:eastAsia="Calibri" w:cs="Times New Roman"/>
          <w:szCs w:val="28"/>
        </w:rPr>
      </w:pPr>
    </w:p>
    <w:p w:rsidR="00672856" w:rsidRPr="00C3299B" w:rsidRDefault="00672856" w:rsidP="00672856">
      <w:pPr>
        <w:spacing w:after="10"/>
        <w:rPr>
          <w:rFonts w:eastAsia="Calibri" w:cs="Times New Roman"/>
          <w:szCs w:val="28"/>
        </w:rPr>
      </w:pPr>
    </w:p>
    <w:p w:rsidR="00672856" w:rsidRPr="00C3299B" w:rsidRDefault="00672856" w:rsidP="00672856">
      <w:pPr>
        <w:spacing w:after="10"/>
        <w:rPr>
          <w:rFonts w:eastAsia="Calibri" w:cs="Times New Roman"/>
          <w:szCs w:val="28"/>
        </w:rPr>
      </w:pPr>
    </w:p>
    <w:p w:rsidR="00672856" w:rsidRPr="00C3299B" w:rsidRDefault="00672856" w:rsidP="00672856">
      <w:pPr>
        <w:spacing w:after="10"/>
        <w:rPr>
          <w:rFonts w:eastAsia="Calibri" w:cs="Times New Roman"/>
          <w:szCs w:val="28"/>
        </w:rPr>
      </w:pPr>
    </w:p>
    <w:p w:rsidR="00672856" w:rsidRPr="00C3299B" w:rsidRDefault="00672856" w:rsidP="00672856">
      <w:pPr>
        <w:spacing w:after="10"/>
        <w:rPr>
          <w:rFonts w:eastAsia="Calibri" w:cs="Times New Roman"/>
          <w:szCs w:val="28"/>
        </w:rPr>
      </w:pPr>
    </w:p>
    <w:p w:rsidR="00672856" w:rsidRPr="00C3299B" w:rsidRDefault="00672856" w:rsidP="00672856">
      <w:pPr>
        <w:spacing w:after="10"/>
        <w:rPr>
          <w:rFonts w:eastAsia="Calibri" w:cs="Times New Roman"/>
          <w:szCs w:val="28"/>
        </w:rPr>
      </w:pPr>
    </w:p>
    <w:p w:rsidR="00672856" w:rsidRPr="00C3299B" w:rsidRDefault="00672856" w:rsidP="00672856">
      <w:pPr>
        <w:spacing w:after="10"/>
        <w:rPr>
          <w:rFonts w:eastAsia="Calibri" w:cs="Times New Roman"/>
          <w:szCs w:val="28"/>
        </w:rPr>
      </w:pPr>
    </w:p>
    <w:p w:rsidR="00672856" w:rsidRPr="00C3299B" w:rsidRDefault="00672856" w:rsidP="00672856">
      <w:pPr>
        <w:spacing w:after="10"/>
        <w:rPr>
          <w:rFonts w:eastAsia="Calibri" w:cs="Times New Roman"/>
          <w:szCs w:val="28"/>
        </w:rPr>
      </w:pPr>
    </w:p>
    <w:p w:rsidR="00672856" w:rsidRPr="00C3299B" w:rsidRDefault="00672856" w:rsidP="00672856">
      <w:pPr>
        <w:spacing w:after="10"/>
        <w:rPr>
          <w:rFonts w:eastAsia="Calibri" w:cs="Times New Roman"/>
          <w:szCs w:val="28"/>
        </w:rPr>
      </w:pPr>
    </w:p>
    <w:p w:rsidR="00672856" w:rsidRPr="00C3299B" w:rsidRDefault="00672856" w:rsidP="00672856">
      <w:pPr>
        <w:spacing w:after="10"/>
        <w:rPr>
          <w:rFonts w:eastAsia="Calibri" w:cs="Times New Roman"/>
          <w:szCs w:val="28"/>
        </w:rPr>
      </w:pPr>
    </w:p>
    <w:p w:rsidR="00672856" w:rsidRPr="00C3299B" w:rsidRDefault="00672856" w:rsidP="00672856">
      <w:pPr>
        <w:spacing w:after="10"/>
        <w:rPr>
          <w:rFonts w:eastAsia="Calibri" w:cs="Times New Roman"/>
          <w:szCs w:val="28"/>
        </w:rPr>
      </w:pPr>
    </w:p>
    <w:p w:rsidR="00672856" w:rsidRPr="00C3299B" w:rsidRDefault="00672856" w:rsidP="00672856">
      <w:pPr>
        <w:spacing w:after="10"/>
        <w:ind w:left="5812" w:firstLine="0"/>
        <w:jc w:val="center"/>
        <w:rPr>
          <w:rFonts w:eastAsia="Calibri" w:cs="Times New Roman"/>
          <w:szCs w:val="28"/>
        </w:rPr>
      </w:pPr>
    </w:p>
    <w:p w:rsidR="00672856" w:rsidRPr="00C3299B" w:rsidRDefault="00672856" w:rsidP="00672856">
      <w:pPr>
        <w:spacing w:after="10"/>
        <w:ind w:left="5812" w:firstLine="0"/>
        <w:jc w:val="center"/>
        <w:rPr>
          <w:rFonts w:eastAsia="Calibri" w:cs="Times New Roman"/>
          <w:szCs w:val="28"/>
        </w:rPr>
      </w:pPr>
    </w:p>
    <w:p w:rsidR="00672856" w:rsidRPr="00C3299B" w:rsidRDefault="00672856" w:rsidP="00672856">
      <w:pPr>
        <w:spacing w:after="10"/>
        <w:ind w:left="5812" w:firstLine="0"/>
        <w:jc w:val="center"/>
        <w:rPr>
          <w:rFonts w:eastAsia="Calibri" w:cs="Times New Roman"/>
          <w:szCs w:val="28"/>
        </w:rPr>
      </w:pPr>
    </w:p>
    <w:p w:rsidR="00672856" w:rsidRPr="00C3299B" w:rsidRDefault="00672856" w:rsidP="00672856">
      <w:pPr>
        <w:spacing w:after="10"/>
        <w:ind w:left="5812" w:firstLine="0"/>
        <w:jc w:val="center"/>
        <w:rPr>
          <w:rFonts w:eastAsia="Calibri" w:cs="Times New Roman"/>
          <w:szCs w:val="28"/>
        </w:rPr>
      </w:pPr>
    </w:p>
    <w:p w:rsidR="00672856" w:rsidRPr="00C3299B" w:rsidRDefault="00672856" w:rsidP="00672856">
      <w:pPr>
        <w:spacing w:after="10"/>
        <w:ind w:left="5812" w:firstLine="0"/>
        <w:jc w:val="center"/>
        <w:rPr>
          <w:rFonts w:eastAsia="Calibri" w:cs="Times New Roman"/>
          <w:szCs w:val="28"/>
        </w:rPr>
      </w:pPr>
    </w:p>
    <w:p w:rsidR="00672856" w:rsidRPr="00C3299B" w:rsidRDefault="00672856" w:rsidP="00672856">
      <w:pPr>
        <w:spacing w:after="10"/>
        <w:ind w:left="5812" w:firstLine="0"/>
        <w:jc w:val="center"/>
        <w:rPr>
          <w:rFonts w:eastAsia="Calibri" w:cs="Times New Roman"/>
          <w:szCs w:val="28"/>
        </w:rPr>
      </w:pPr>
    </w:p>
    <w:p w:rsidR="00672856" w:rsidRDefault="00672856" w:rsidP="00672856">
      <w:pPr>
        <w:spacing w:after="10"/>
        <w:ind w:left="5812" w:firstLine="0"/>
        <w:jc w:val="center"/>
        <w:rPr>
          <w:rFonts w:eastAsia="Calibri" w:cs="Times New Roman"/>
          <w:szCs w:val="28"/>
        </w:rPr>
      </w:pPr>
    </w:p>
    <w:p w:rsidR="00672856" w:rsidRPr="00C3299B" w:rsidRDefault="00672856" w:rsidP="003A7145">
      <w:pPr>
        <w:spacing w:after="10"/>
        <w:ind w:firstLine="0"/>
        <w:rPr>
          <w:rFonts w:eastAsia="Calibri" w:cs="Times New Roman"/>
          <w:szCs w:val="28"/>
        </w:rPr>
      </w:pPr>
    </w:p>
    <w:p w:rsidR="00672856" w:rsidRPr="00C3299B" w:rsidRDefault="00672856" w:rsidP="00672856">
      <w:pPr>
        <w:spacing w:after="10"/>
        <w:ind w:left="5812" w:firstLine="0"/>
        <w:jc w:val="center"/>
        <w:rPr>
          <w:rFonts w:eastAsia="Calibri" w:cs="Times New Roman"/>
          <w:szCs w:val="28"/>
        </w:rPr>
      </w:pPr>
      <w:r w:rsidRPr="00C3299B">
        <w:rPr>
          <w:rFonts w:eastAsia="Calibri" w:cs="Times New Roman"/>
          <w:szCs w:val="28"/>
          <w:lang w:val="x-none"/>
        </w:rPr>
        <w:t xml:space="preserve">Приложение </w:t>
      </w:r>
      <w:r w:rsidRPr="00C3299B">
        <w:rPr>
          <w:rFonts w:eastAsia="Calibri" w:cs="Times New Roman"/>
          <w:szCs w:val="28"/>
        </w:rPr>
        <w:t>№ 45</w:t>
      </w:r>
    </w:p>
    <w:p w:rsidR="00672856" w:rsidRPr="00C3299B" w:rsidRDefault="00672856" w:rsidP="00672856">
      <w:pPr>
        <w:autoSpaceDE w:val="0"/>
        <w:autoSpaceDN w:val="0"/>
        <w:adjustRightInd w:val="0"/>
        <w:spacing w:after="10"/>
        <w:ind w:left="5812" w:firstLine="0"/>
        <w:rPr>
          <w:rFonts w:eastAsia="Calibri" w:cs="Times New Roman"/>
          <w:szCs w:val="28"/>
        </w:rPr>
      </w:pPr>
      <w:r w:rsidRPr="00C3299B">
        <w:rPr>
          <w:rFonts w:eastAsia="Calibri" w:cs="Times New Roman"/>
          <w:szCs w:val="28"/>
        </w:rPr>
        <w:t>к приказу Министерства финансов</w:t>
      </w:r>
    </w:p>
    <w:p w:rsidR="00672856" w:rsidRPr="00C3299B" w:rsidRDefault="00672856" w:rsidP="00672856">
      <w:pPr>
        <w:autoSpaceDE w:val="0"/>
        <w:autoSpaceDN w:val="0"/>
        <w:adjustRightInd w:val="0"/>
        <w:spacing w:after="10"/>
        <w:ind w:left="5812" w:firstLine="0"/>
        <w:jc w:val="center"/>
        <w:rPr>
          <w:rFonts w:eastAsia="Calibri" w:cs="Times New Roman"/>
          <w:szCs w:val="28"/>
        </w:rPr>
      </w:pPr>
      <w:r w:rsidRPr="00C3299B">
        <w:rPr>
          <w:rFonts w:eastAsia="Calibri" w:cs="Times New Roman"/>
          <w:szCs w:val="28"/>
        </w:rPr>
        <w:t>Российской Федерации</w:t>
      </w:r>
    </w:p>
    <w:p w:rsidR="00B27D39" w:rsidRPr="00C3299B" w:rsidRDefault="00B27D39" w:rsidP="00B27D39">
      <w:pPr>
        <w:spacing w:after="10"/>
        <w:ind w:left="5103" w:firstLine="0"/>
        <w:contextualSpacing/>
        <w:jc w:val="center"/>
        <w:rPr>
          <w:rFonts w:eastAsia="Calibri" w:cs="Times New Roman"/>
          <w:b/>
          <w:szCs w:val="28"/>
          <w:lang w:val="x-none"/>
        </w:rPr>
      </w:pPr>
      <w:r>
        <w:rPr>
          <w:rFonts w:eastAsia="Calibri" w:cs="Times New Roman"/>
          <w:szCs w:val="28"/>
        </w:rPr>
        <w:t xml:space="preserve">         </w:t>
      </w:r>
      <w:r w:rsidRPr="00C3299B">
        <w:rPr>
          <w:rFonts w:eastAsia="Calibri" w:cs="Times New Roman"/>
          <w:szCs w:val="28"/>
        </w:rPr>
        <w:t xml:space="preserve">от </w:t>
      </w:r>
      <w:r>
        <w:rPr>
          <w:rFonts w:eastAsia="Calibri" w:cs="Times New Roman"/>
          <w:szCs w:val="28"/>
        </w:rPr>
        <w:t xml:space="preserve">01.06.2023 </w:t>
      </w:r>
      <w:r w:rsidRPr="00C3299B">
        <w:rPr>
          <w:rFonts w:eastAsia="Calibri" w:cs="Times New Roman"/>
          <w:szCs w:val="28"/>
        </w:rPr>
        <w:t xml:space="preserve">№ </w:t>
      </w:r>
      <w:r>
        <w:rPr>
          <w:rFonts w:eastAsia="Calibri" w:cs="Times New Roman"/>
          <w:szCs w:val="28"/>
        </w:rPr>
        <w:t>80н</w:t>
      </w:r>
    </w:p>
    <w:p w:rsidR="00672856" w:rsidRPr="00C3299B" w:rsidRDefault="00672856" w:rsidP="00672856">
      <w:pPr>
        <w:spacing w:after="10"/>
        <w:ind w:left="5812" w:firstLine="0"/>
        <w:jc w:val="center"/>
        <w:rPr>
          <w:rFonts w:eastAsia="Calibri" w:cs="Times New Roman"/>
          <w:szCs w:val="28"/>
        </w:rPr>
      </w:pPr>
      <w:r w:rsidRPr="00C3299B">
        <w:rPr>
          <w:rFonts w:eastAsia="Calibri" w:cs="Times New Roman"/>
          <w:szCs w:val="28"/>
        </w:rPr>
        <w:t xml:space="preserve"> </w:t>
      </w:r>
    </w:p>
    <w:p w:rsidR="00672856" w:rsidRPr="00C3299B" w:rsidRDefault="00672856" w:rsidP="00672856">
      <w:pPr>
        <w:spacing w:after="10"/>
        <w:ind w:left="5812" w:firstLine="0"/>
        <w:jc w:val="center"/>
        <w:rPr>
          <w:rFonts w:eastAsia="Calibri" w:cs="Times New Roman"/>
          <w:szCs w:val="28"/>
        </w:rPr>
      </w:pP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 xml:space="preserve">КОДЫ НАПРАВЛЕНИЙ РАСХОДОВ ЦЕЛЕВЫХ СТАТЕЙ </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РАСХОДОВ ФЕДЕРАЛЬНОГО БЮДЖЕТА НА ДОСТИЖЕНИЕ РЕЗУЛЬТАТОВ ФЕДЕРАЛЬНОГО ПРОЕКТА</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"КОМПЛЕКСНАЯ СИСТЕМА МОНИТОРИНГА КАЧЕСТВА ОКРУЖАЮЩЕЙ СРЕДЫ"</w:t>
      </w:r>
    </w:p>
    <w:p w:rsidR="00672856" w:rsidRPr="00C3299B" w:rsidRDefault="00672856" w:rsidP="00672856">
      <w:pPr>
        <w:spacing w:after="10"/>
        <w:rPr>
          <w:rFonts w:eastAsia="Calibri" w:cs="Times New Roman"/>
          <w:szCs w:val="28"/>
        </w:rPr>
      </w:pPr>
    </w:p>
    <w:p w:rsidR="00672856" w:rsidRPr="00C3299B" w:rsidRDefault="00672856" w:rsidP="00672856">
      <w:pPr>
        <w:spacing w:after="10"/>
        <w:rPr>
          <w:rFonts w:eastAsia="Calibri" w:cs="Times New Roman"/>
          <w:szCs w:val="28"/>
        </w:rPr>
      </w:pPr>
      <w:r w:rsidRPr="00C3299B">
        <w:rPr>
          <w:rFonts w:eastAsia="Calibri" w:cs="Times New Roman"/>
          <w:szCs w:val="28"/>
        </w:rPr>
        <w:t>Расходы федерального бюджета на достижение результатов федерального проекта "Комплексная система мониторинга качества окружающей среды"</w:t>
      </w:r>
      <w:r w:rsidR="000A6517" w:rsidRPr="00C3299B">
        <w:rPr>
          <w:rFonts w:eastAsia="Calibri" w:cs="Times New Roman"/>
          <w:szCs w:val="28"/>
        </w:rPr>
        <w:t xml:space="preserve"> </w:t>
      </w:r>
      <w:r w:rsidR="001D3E41">
        <w:rPr>
          <w:rFonts w:eastAsia="Calibri" w:cs="Times New Roman"/>
          <w:szCs w:val="28"/>
        </w:rPr>
        <w:t xml:space="preserve">                    </w:t>
      </w:r>
      <w:r w:rsidRPr="00C3299B">
        <w:rPr>
          <w:rFonts w:eastAsia="Calibri" w:cs="Times New Roman"/>
          <w:szCs w:val="28"/>
        </w:rPr>
        <w:t>(00 0 GВ 00000) отражаются по следующим направлениям расходов:</w:t>
      </w:r>
    </w:p>
    <w:p w:rsidR="00672856" w:rsidRPr="00C3299B" w:rsidRDefault="00687263" w:rsidP="00672856">
      <w:pPr>
        <w:spacing w:after="10"/>
        <w:rPr>
          <w:rFonts w:eastAsia="Calibri" w:cs="Times New Roman"/>
          <w:szCs w:val="28"/>
        </w:rPr>
      </w:pPr>
      <w:r w:rsidRPr="00C3299B">
        <w:rPr>
          <w:rFonts w:eastAsia="Calibri" w:cs="Times New Roman"/>
          <w:szCs w:val="28"/>
        </w:rPr>
        <w:t>G0000 Реализация отдельных федеральных проектов в сфере экологии</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данной группе направлений расходов отражаются расходы федерального бюджета на реализацию национального проекта "Экология" по следующим направлениям расходов, отражающим результаты федерального проекта "Комплексная система мониторинга качества окружающей среды".</w:t>
      </w:r>
    </w:p>
    <w:p w:rsidR="00672856" w:rsidRPr="00C3299B" w:rsidRDefault="00672856" w:rsidP="00672856">
      <w:pPr>
        <w:spacing w:after="10"/>
        <w:rPr>
          <w:rFonts w:eastAsia="Calibri" w:cs="Times New Roman"/>
          <w:szCs w:val="28"/>
        </w:rPr>
      </w:pPr>
    </w:p>
    <w:p w:rsidR="00672856" w:rsidRPr="00C3299B" w:rsidRDefault="00672856" w:rsidP="00672856">
      <w:pPr>
        <w:spacing w:after="10"/>
        <w:ind w:left="5103" w:firstLine="0"/>
        <w:jc w:val="center"/>
        <w:rPr>
          <w:rFonts w:eastAsia="Calibri" w:cs="Times New Roman"/>
          <w:szCs w:val="28"/>
          <w:lang w:val="x-none"/>
        </w:rPr>
      </w:pPr>
      <w:r w:rsidRPr="00C3299B">
        <w:rPr>
          <w:rFonts w:eastAsia="Calibri" w:cs="Times New Roman"/>
          <w:szCs w:val="28"/>
          <w:lang w:val="x-none"/>
        </w:rPr>
        <w:br w:type="page"/>
      </w:r>
    </w:p>
    <w:p w:rsidR="00672856" w:rsidRPr="00C3299B" w:rsidRDefault="00672856" w:rsidP="00672856">
      <w:pPr>
        <w:spacing w:after="10"/>
        <w:ind w:left="5103" w:firstLine="0"/>
        <w:jc w:val="center"/>
        <w:rPr>
          <w:rFonts w:eastAsia="Calibri" w:cs="Times New Roman"/>
          <w:szCs w:val="28"/>
        </w:rPr>
      </w:pPr>
      <w:r w:rsidRPr="00C3299B">
        <w:rPr>
          <w:rFonts w:eastAsia="Calibri" w:cs="Times New Roman"/>
          <w:szCs w:val="28"/>
          <w:lang w:val="x-none"/>
        </w:rPr>
        <w:t xml:space="preserve">Приложение </w:t>
      </w:r>
      <w:r w:rsidRPr="00C3299B">
        <w:rPr>
          <w:rFonts w:eastAsia="Calibri" w:cs="Times New Roman"/>
          <w:szCs w:val="28"/>
        </w:rPr>
        <w:t>№ 46</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к приказу Министерства финансов</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Российской Федерации</w:t>
      </w:r>
    </w:p>
    <w:p w:rsidR="00B27D39" w:rsidRPr="00C3299B" w:rsidRDefault="00B27D39" w:rsidP="00B27D39">
      <w:pPr>
        <w:spacing w:after="10"/>
        <w:ind w:left="5103" w:firstLine="0"/>
        <w:contextualSpacing/>
        <w:jc w:val="center"/>
        <w:rPr>
          <w:rFonts w:eastAsia="Calibri" w:cs="Times New Roman"/>
          <w:b/>
          <w:szCs w:val="28"/>
          <w:lang w:val="x-none"/>
        </w:rPr>
      </w:pPr>
      <w:r w:rsidRPr="00C3299B">
        <w:rPr>
          <w:rFonts w:eastAsia="Calibri" w:cs="Times New Roman"/>
          <w:szCs w:val="28"/>
        </w:rPr>
        <w:t xml:space="preserve">от </w:t>
      </w:r>
      <w:r>
        <w:rPr>
          <w:rFonts w:eastAsia="Calibri" w:cs="Times New Roman"/>
          <w:szCs w:val="28"/>
        </w:rPr>
        <w:t xml:space="preserve">01.06.2023 </w:t>
      </w:r>
      <w:r w:rsidRPr="00C3299B">
        <w:rPr>
          <w:rFonts w:eastAsia="Calibri" w:cs="Times New Roman"/>
          <w:szCs w:val="28"/>
        </w:rPr>
        <w:t xml:space="preserve">№ </w:t>
      </w:r>
      <w:r>
        <w:rPr>
          <w:rFonts w:eastAsia="Calibri" w:cs="Times New Roman"/>
          <w:szCs w:val="28"/>
        </w:rPr>
        <w:t>80н</w:t>
      </w:r>
    </w:p>
    <w:p w:rsidR="00672856" w:rsidRPr="00C3299B" w:rsidRDefault="00672856" w:rsidP="00672856">
      <w:pPr>
        <w:spacing w:after="10"/>
        <w:ind w:left="5812" w:firstLine="0"/>
        <w:jc w:val="center"/>
        <w:rPr>
          <w:rFonts w:eastAsia="Calibri" w:cs="Times New Roman"/>
          <w:szCs w:val="28"/>
        </w:rPr>
      </w:pP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КОДЫ НАПРАВЛЕНИЙ РАСХОДОВ ЦЕЛЕВЫХ СТАТЕЙ</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 xml:space="preserve">РАСХОДОВ ФЕДЕРАЛЬНОГО БЮДЖЕТА НА ДОСТИЖЕНИЕ РЕЗУЛЬТАТОВ ФЕДЕРАЛЬНОГО ПРОЕКТА </w:t>
      </w:r>
    </w:p>
    <w:p w:rsidR="00672856" w:rsidRPr="00C3299B" w:rsidRDefault="00672856" w:rsidP="00672856">
      <w:pPr>
        <w:spacing w:after="10"/>
        <w:ind w:firstLine="0"/>
        <w:contextualSpacing/>
        <w:jc w:val="center"/>
        <w:rPr>
          <w:rFonts w:eastAsia="Calibri" w:cs="Times New Roman"/>
          <w:b/>
          <w:szCs w:val="28"/>
        </w:rPr>
      </w:pPr>
      <w:r w:rsidRPr="00C3299B">
        <w:rPr>
          <w:rFonts w:eastAsia="Calibri" w:cs="Times New Roman"/>
          <w:b/>
          <w:szCs w:val="28"/>
        </w:rPr>
        <w:t>"СОЗДАНИЕ БЛАГОПРИЯТНЫХ УСЛОВИЙ ДЛЯ ОСУЩЕСТВЛЕНИЯ ДЕЯТЕЛЬНОСТИ САМОЗАНЯТЫМИ ГРАЖДАНАМИ"</w:t>
      </w:r>
    </w:p>
    <w:p w:rsidR="00672856" w:rsidRPr="00C3299B" w:rsidRDefault="00672856" w:rsidP="00672856">
      <w:pPr>
        <w:spacing w:after="10"/>
        <w:rPr>
          <w:rFonts w:eastAsia="Calibri" w:cs="Times New Roman"/>
          <w:szCs w:val="28"/>
        </w:rPr>
      </w:pPr>
    </w:p>
    <w:p w:rsidR="00672856" w:rsidRPr="00C3299B" w:rsidRDefault="00672856" w:rsidP="00672856">
      <w:pPr>
        <w:spacing w:after="10"/>
        <w:rPr>
          <w:rFonts w:eastAsia="Calibri" w:cs="Times New Roman"/>
          <w:szCs w:val="28"/>
        </w:rPr>
      </w:pPr>
      <w:r w:rsidRPr="00C3299B">
        <w:rPr>
          <w:rFonts w:eastAsia="Calibri" w:cs="Times New Roman"/>
          <w:szCs w:val="28"/>
        </w:rPr>
        <w:t>Расходы федерального бюджета на достижение результатов федерального проекта "Создание благоприятных условий для осуществления деятельности самозанятыми гражданами" (00 0 I2 00000) отражаются по следующим направлениям расходов:</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1) </w:t>
      </w:r>
      <w:r w:rsidR="00687263" w:rsidRPr="00C3299B">
        <w:rPr>
          <w:rFonts w:eastAsia="Calibri" w:cs="Times New Roman"/>
          <w:szCs w:val="28"/>
        </w:rPr>
        <w:t xml:space="preserve">I0000 Реализация отдельных федеральных проектов в сфере малого </w:t>
      </w:r>
      <w:r w:rsidR="001D3E41">
        <w:rPr>
          <w:rFonts w:eastAsia="Calibri" w:cs="Times New Roman"/>
          <w:szCs w:val="28"/>
        </w:rPr>
        <w:t xml:space="preserve">                           </w:t>
      </w:r>
      <w:r w:rsidR="00687263" w:rsidRPr="00C3299B">
        <w:rPr>
          <w:rFonts w:eastAsia="Calibri" w:cs="Times New Roman"/>
          <w:szCs w:val="28"/>
        </w:rPr>
        <w:t>и среднего предпринимательства и поддержки индивидуальной предпринимательской инициативы</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данной группе направлений расходов отражаются расходы федерального бюджета на реализацию национального проекта "Малое и среднее предпринимательство и поддержка индивидуальной предпринимательской инициативы" по следующим направлениям расходов, отражающим результаты федерального проекта "Создание благоприятных условий для осуществления деятельности самозанятыми гражданами":</w:t>
      </w:r>
    </w:p>
    <w:p w:rsidR="00672856" w:rsidRPr="00C3299B" w:rsidRDefault="00672856" w:rsidP="00672856">
      <w:pPr>
        <w:spacing w:after="10"/>
        <w:rPr>
          <w:rFonts w:eastAsia="Calibri" w:cs="Times New Roman"/>
          <w:szCs w:val="28"/>
        </w:rPr>
      </w:pPr>
      <w:r w:rsidRPr="00C3299B">
        <w:rPr>
          <w:rFonts w:eastAsia="Calibri" w:cs="Times New Roman"/>
          <w:szCs w:val="28"/>
        </w:rPr>
        <w:t>02700 Эксплуатация централизованной ИТ-инфраструктуры по внедрению подсистемы, обеспечивающей налогообложение доходов самозанятых граждан</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1D3E41">
        <w:rPr>
          <w:rFonts w:eastAsia="Calibri" w:cs="Times New Roman"/>
          <w:szCs w:val="28"/>
        </w:rPr>
        <w:t xml:space="preserve">              </w:t>
      </w:r>
      <w:r w:rsidRPr="00C3299B">
        <w:rPr>
          <w:rFonts w:eastAsia="Calibri" w:cs="Times New Roman"/>
          <w:szCs w:val="28"/>
        </w:rPr>
        <w:t>"Управление государственными финансами и регулирование финансовых рынков"</w:t>
      </w:r>
      <w:r w:rsidR="000A6517" w:rsidRPr="00C3299B">
        <w:rPr>
          <w:rFonts w:eastAsia="Calibri" w:cs="Times New Roman"/>
          <w:szCs w:val="28"/>
        </w:rPr>
        <w:t xml:space="preserve"> </w:t>
      </w:r>
      <w:r w:rsidR="001D3E41">
        <w:rPr>
          <w:rFonts w:eastAsia="Calibri" w:cs="Times New Roman"/>
          <w:szCs w:val="28"/>
        </w:rPr>
        <w:t xml:space="preserve">    </w:t>
      </w:r>
      <w:r w:rsidRPr="00C3299B">
        <w:rPr>
          <w:rFonts w:eastAsia="Calibri" w:cs="Times New Roman"/>
          <w:szCs w:val="28"/>
        </w:rPr>
        <w:t>на эксплуатацию централизованной ИТ-инфраструктуры по внедрению подсистемы, обеспечивающей налогообложение доходов самозанятых граждан;</w:t>
      </w:r>
    </w:p>
    <w:p w:rsidR="00672856" w:rsidRPr="00C3299B" w:rsidRDefault="00672856" w:rsidP="00672856">
      <w:pPr>
        <w:spacing w:after="10"/>
        <w:rPr>
          <w:rFonts w:eastAsia="Calibri" w:cs="Times New Roman"/>
          <w:szCs w:val="28"/>
        </w:rPr>
      </w:pPr>
      <w:r w:rsidRPr="00C3299B">
        <w:rPr>
          <w:rFonts w:eastAsia="Calibri" w:cs="Times New Roman"/>
          <w:szCs w:val="28"/>
        </w:rPr>
        <w:t>02800 Сопровождение и эксплуатация прикладного программного обеспечения подсистемы, обеспечивающей налогообложение доходов самозанятых граждан</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1D3E41">
        <w:rPr>
          <w:rFonts w:eastAsia="Calibri" w:cs="Times New Roman"/>
          <w:szCs w:val="28"/>
        </w:rPr>
        <w:t xml:space="preserve">             </w:t>
      </w:r>
      <w:r w:rsidRPr="00C3299B">
        <w:rPr>
          <w:rFonts w:eastAsia="Calibri" w:cs="Times New Roman"/>
          <w:szCs w:val="28"/>
        </w:rPr>
        <w:t>"Управление государственными финансами и регулирование финансовых рынков"</w:t>
      </w:r>
      <w:r w:rsidR="000A6517" w:rsidRPr="00C3299B">
        <w:rPr>
          <w:rFonts w:eastAsia="Calibri" w:cs="Times New Roman"/>
          <w:szCs w:val="28"/>
        </w:rPr>
        <w:t xml:space="preserve"> </w:t>
      </w:r>
      <w:r w:rsidR="001D3E41">
        <w:rPr>
          <w:rFonts w:eastAsia="Calibri" w:cs="Times New Roman"/>
          <w:szCs w:val="28"/>
        </w:rPr>
        <w:t xml:space="preserve">  </w:t>
      </w:r>
      <w:r w:rsidRPr="00C3299B">
        <w:rPr>
          <w:rFonts w:eastAsia="Calibri" w:cs="Times New Roman"/>
          <w:szCs w:val="28"/>
        </w:rPr>
        <w:t>на сопровождение и эксплуатацию прикладного программного обеспечения подсистемы, обеспечивающей налогообложение доходов самозанятых граждан;</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2) 55270 Государственная поддержка малого и среднего предпринимательства, а также физических лиц, применяющих специальный налоговый режим </w:t>
      </w:r>
      <w:r w:rsidR="001D3E41">
        <w:rPr>
          <w:rFonts w:eastAsia="Calibri" w:cs="Times New Roman"/>
          <w:szCs w:val="28"/>
        </w:rPr>
        <w:t xml:space="preserve">                          </w:t>
      </w:r>
      <w:r w:rsidRPr="00C3299B">
        <w:rPr>
          <w:rFonts w:eastAsia="Calibri" w:cs="Times New Roman"/>
          <w:szCs w:val="28"/>
        </w:rPr>
        <w:t>"Налог на профессиональный доход", в субъектах Российской Федерации</w:t>
      </w:r>
      <w:r w:rsidRPr="00C3299B" w:rsidDel="00DA097E">
        <w:rPr>
          <w:rFonts w:eastAsia="Calibri" w:cs="Times New Roman"/>
          <w:szCs w:val="28"/>
        </w:rPr>
        <w:t xml:space="preserve"> </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в рамках государственной программы Российской Федерации "Экономическое развитие и инновационная экономика" по предоставлению субсидий бюджетам на государственную поддержку малого и среднего предпринимательства, а также физическим лицам, применяющим специальный налоговый режим </w:t>
      </w:r>
      <w:r w:rsidR="001D3E41">
        <w:rPr>
          <w:rFonts w:eastAsia="Calibri" w:cs="Times New Roman"/>
          <w:szCs w:val="28"/>
        </w:rPr>
        <w:t xml:space="preserve">             </w:t>
      </w:r>
      <w:r w:rsidRPr="00C3299B">
        <w:rPr>
          <w:rFonts w:eastAsia="Calibri" w:cs="Times New Roman"/>
          <w:szCs w:val="28"/>
        </w:rPr>
        <w:t>"Налог на профессиональный доход", в субъектах Российской Федерации.</w:t>
      </w:r>
    </w:p>
    <w:p w:rsidR="00672856" w:rsidRPr="00C3299B" w:rsidRDefault="00672856" w:rsidP="00672856">
      <w:pPr>
        <w:spacing w:after="10"/>
        <w:rPr>
          <w:rFonts w:eastAsia="Calibri" w:cs="Times New Roman"/>
          <w:szCs w:val="28"/>
        </w:rPr>
      </w:pPr>
    </w:p>
    <w:p w:rsidR="00672856" w:rsidRPr="00C3299B" w:rsidRDefault="00672856" w:rsidP="00672856">
      <w:pPr>
        <w:spacing w:after="10"/>
        <w:rPr>
          <w:rFonts w:eastAsia="Calibri" w:cs="Times New Roman"/>
          <w:szCs w:val="28"/>
        </w:rPr>
      </w:pPr>
    </w:p>
    <w:p w:rsidR="00672856" w:rsidRPr="00C3299B" w:rsidRDefault="00672856" w:rsidP="00672856">
      <w:pPr>
        <w:spacing w:after="10"/>
        <w:ind w:left="5103" w:firstLine="0"/>
        <w:jc w:val="center"/>
        <w:rPr>
          <w:rFonts w:eastAsia="Calibri" w:cs="Times New Roman"/>
          <w:szCs w:val="28"/>
        </w:rPr>
      </w:pPr>
      <w:r w:rsidRPr="00C3299B">
        <w:rPr>
          <w:rFonts w:eastAsia="Calibri" w:cs="Times New Roman"/>
          <w:szCs w:val="28"/>
          <w:lang w:val="x-none"/>
        </w:rPr>
        <w:br w:type="page"/>
        <w:t xml:space="preserve">Приложение </w:t>
      </w:r>
      <w:r w:rsidRPr="00C3299B">
        <w:rPr>
          <w:rFonts w:eastAsia="Calibri" w:cs="Times New Roman"/>
          <w:szCs w:val="28"/>
        </w:rPr>
        <w:t>№ 47</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к приказу Министерства финансов</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Российской Федерации</w:t>
      </w:r>
    </w:p>
    <w:p w:rsidR="00672856" w:rsidRPr="00B27D39" w:rsidRDefault="00B27D39" w:rsidP="00B27D39">
      <w:pPr>
        <w:spacing w:after="10"/>
        <w:ind w:left="5103" w:firstLine="0"/>
        <w:contextualSpacing/>
        <w:jc w:val="center"/>
        <w:rPr>
          <w:rFonts w:eastAsia="Calibri" w:cs="Times New Roman"/>
          <w:b/>
          <w:szCs w:val="28"/>
          <w:lang w:val="x-none"/>
        </w:rPr>
      </w:pPr>
      <w:r w:rsidRPr="00C3299B">
        <w:rPr>
          <w:rFonts w:eastAsia="Calibri" w:cs="Times New Roman"/>
          <w:szCs w:val="28"/>
        </w:rPr>
        <w:t xml:space="preserve">от </w:t>
      </w:r>
      <w:r>
        <w:rPr>
          <w:rFonts w:eastAsia="Calibri" w:cs="Times New Roman"/>
          <w:szCs w:val="28"/>
        </w:rPr>
        <w:t xml:space="preserve">01.06.2023 </w:t>
      </w:r>
      <w:r w:rsidRPr="00C3299B">
        <w:rPr>
          <w:rFonts w:eastAsia="Calibri" w:cs="Times New Roman"/>
          <w:szCs w:val="28"/>
        </w:rPr>
        <w:t xml:space="preserve">№ </w:t>
      </w:r>
      <w:r>
        <w:rPr>
          <w:rFonts w:eastAsia="Calibri" w:cs="Times New Roman"/>
          <w:szCs w:val="28"/>
        </w:rPr>
        <w:t>80н</w:t>
      </w:r>
      <w:r w:rsidR="00672856" w:rsidRPr="00C3299B">
        <w:rPr>
          <w:rFonts w:eastAsia="Calibri" w:cs="Times New Roman"/>
          <w:szCs w:val="28"/>
        </w:rPr>
        <w:t xml:space="preserve"> </w:t>
      </w:r>
    </w:p>
    <w:p w:rsidR="00672856" w:rsidRPr="00C3299B" w:rsidRDefault="00672856" w:rsidP="00672856">
      <w:pPr>
        <w:spacing w:after="10"/>
        <w:ind w:left="5812" w:firstLine="0"/>
        <w:jc w:val="center"/>
        <w:rPr>
          <w:rFonts w:eastAsia="Calibri" w:cs="Times New Roman"/>
          <w:szCs w:val="28"/>
        </w:rPr>
      </w:pP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КОДЫ НАПРАВЛЕНИЙ РАСХОДОВ ЦЕЛЕВЫХ СТАТЕЙ</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 xml:space="preserve">РАСХОДОВ ФЕДЕРАЛЬНОГО БЮДЖЕТА НА ДОСТИЖЕНИЕ РЕЗУЛЬТАТОВ ФЕДЕРАЛЬНОГО ПРОЕКТА </w:t>
      </w:r>
    </w:p>
    <w:p w:rsidR="0043346A"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 xml:space="preserve">"СОЗДАНИЕ УСЛОВИЙ ДЛЯ ЛЕГКОГО СТАРТА И </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КОМФОРТНОГО ВЕДЕНИЯ БИЗНЕСА"</w:t>
      </w:r>
    </w:p>
    <w:p w:rsidR="00672856" w:rsidRPr="00C3299B" w:rsidRDefault="00672856" w:rsidP="00672856">
      <w:pPr>
        <w:spacing w:after="10"/>
        <w:rPr>
          <w:rFonts w:eastAsia="Calibri" w:cs="Times New Roman"/>
          <w:szCs w:val="28"/>
        </w:rPr>
      </w:pPr>
    </w:p>
    <w:p w:rsidR="00672856" w:rsidRPr="00C3299B" w:rsidRDefault="00672856" w:rsidP="00672856">
      <w:pPr>
        <w:spacing w:after="10"/>
        <w:rPr>
          <w:rFonts w:eastAsia="Calibri" w:cs="Times New Roman"/>
          <w:szCs w:val="28"/>
        </w:rPr>
      </w:pPr>
      <w:r w:rsidRPr="00C3299B">
        <w:rPr>
          <w:rFonts w:eastAsia="Calibri" w:cs="Times New Roman"/>
          <w:szCs w:val="28"/>
        </w:rPr>
        <w:t>Расходы федерального бюджета на достижение результатов федерального проекта "Создание условий для легкого старта и комфортного ведения бизнеса"</w:t>
      </w:r>
      <w:r w:rsidR="000A6517" w:rsidRPr="00C3299B">
        <w:rPr>
          <w:rFonts w:eastAsia="Calibri" w:cs="Times New Roman"/>
          <w:szCs w:val="28"/>
        </w:rPr>
        <w:t xml:space="preserve"> </w:t>
      </w:r>
      <w:r w:rsidR="001D3E41">
        <w:rPr>
          <w:rFonts w:eastAsia="Calibri" w:cs="Times New Roman"/>
          <w:szCs w:val="28"/>
        </w:rPr>
        <w:t xml:space="preserve">                  </w:t>
      </w:r>
      <w:r w:rsidRPr="00C3299B">
        <w:rPr>
          <w:rFonts w:eastAsia="Calibri" w:cs="Times New Roman"/>
          <w:szCs w:val="28"/>
        </w:rPr>
        <w:t>(00 0 I4 00000) отражаются по следующим направлениям расходов:</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1) </w:t>
      </w:r>
      <w:r w:rsidR="00687263" w:rsidRPr="00C3299B">
        <w:rPr>
          <w:rFonts w:eastAsia="Calibri" w:cs="Times New Roman"/>
          <w:szCs w:val="28"/>
        </w:rPr>
        <w:t xml:space="preserve">I0000 Реализация отдельных федеральных проектов в сфере малого </w:t>
      </w:r>
      <w:r w:rsidR="001D3E41">
        <w:rPr>
          <w:rFonts w:eastAsia="Calibri" w:cs="Times New Roman"/>
          <w:szCs w:val="28"/>
        </w:rPr>
        <w:t xml:space="preserve">                             </w:t>
      </w:r>
      <w:r w:rsidR="00687263" w:rsidRPr="00C3299B">
        <w:rPr>
          <w:rFonts w:eastAsia="Calibri" w:cs="Times New Roman"/>
          <w:szCs w:val="28"/>
        </w:rPr>
        <w:t>и среднего предпринимательства и поддержки индивидуальной предпринимательской инициативы</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данной группе направлений расходов отражаются расходы федерального бюджета на реализацию национального проекта "Малое и среднее предпринимательство и поддержка индивидуальной предпринимательской инициативы" по следующим направлениям расходов, отражающим результаты федерального проекта "Создание условий для легкого старта и комфортного ведения бизнеса":</w:t>
      </w:r>
    </w:p>
    <w:p w:rsidR="00672856" w:rsidRPr="00C3299B" w:rsidRDefault="00672856" w:rsidP="00672856">
      <w:pPr>
        <w:spacing w:after="10"/>
        <w:rPr>
          <w:rFonts w:eastAsia="Calibri" w:cs="Times New Roman"/>
          <w:szCs w:val="28"/>
        </w:rPr>
      </w:pPr>
      <w:r w:rsidRPr="00C3299B">
        <w:rPr>
          <w:rFonts w:eastAsia="Calibri" w:cs="Times New Roman"/>
          <w:szCs w:val="28"/>
        </w:rPr>
        <w:t>12100 Модернизация ИТ-инфраструктуры и обеспечение ее эксплуатации для информационной системы "УСН-Онлайн" в целях обеспечения аналитического учета доходов в оперативном режиме и исключения обязанности предоставления налоговой декларации субъектами малого и среднего предпринимательства</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1D3E41">
        <w:rPr>
          <w:rFonts w:eastAsia="Calibri" w:cs="Times New Roman"/>
          <w:szCs w:val="28"/>
        </w:rPr>
        <w:t xml:space="preserve">                </w:t>
      </w:r>
      <w:r w:rsidRPr="00C3299B">
        <w:rPr>
          <w:rFonts w:eastAsia="Calibri" w:cs="Times New Roman"/>
          <w:szCs w:val="28"/>
        </w:rPr>
        <w:t>"Управление государственными финансами и регулирование финансовых рынков"</w:t>
      </w:r>
      <w:r w:rsidR="000A6517" w:rsidRPr="00C3299B">
        <w:rPr>
          <w:rFonts w:eastAsia="Calibri" w:cs="Times New Roman"/>
          <w:szCs w:val="28"/>
        </w:rPr>
        <w:t xml:space="preserve"> </w:t>
      </w:r>
      <w:r w:rsidR="001D3E41">
        <w:rPr>
          <w:rFonts w:eastAsia="Calibri" w:cs="Times New Roman"/>
          <w:szCs w:val="28"/>
        </w:rPr>
        <w:t xml:space="preserve">  </w:t>
      </w:r>
      <w:r w:rsidRPr="00C3299B">
        <w:rPr>
          <w:rFonts w:eastAsia="Calibri" w:cs="Times New Roman"/>
          <w:szCs w:val="28"/>
        </w:rPr>
        <w:t>на модернизацию ИТ-инфраструктуры и обеспечение ее эксплуатации для информационной системы "УСН-Онлайн" в целях обеспечения аналитического учета доходов в оперативном режиме и исключения обязанности предоставления налоговой декларации субъектами малого и среднего предпринимательства;</w:t>
      </w:r>
    </w:p>
    <w:p w:rsidR="00672856" w:rsidRPr="00C3299B" w:rsidRDefault="00672856" w:rsidP="00672856">
      <w:pPr>
        <w:spacing w:after="10"/>
        <w:rPr>
          <w:rFonts w:eastAsia="Calibri" w:cs="Times New Roman"/>
          <w:szCs w:val="28"/>
        </w:rPr>
      </w:pPr>
      <w:r w:rsidRPr="00C3299B">
        <w:rPr>
          <w:rFonts w:eastAsia="Calibri" w:cs="Times New Roman"/>
          <w:szCs w:val="28"/>
        </w:rPr>
        <w:t>12200 Сопровождение и эксплуатация прикладного программного обеспечения информационной системы "УСН-Онлайн" в целях обеспечения аналитического учета доходов в оперативном режиме и исключения обязанности предоставления налоговой декларации субъектами малого и среднего предпринимательства</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1D3E41">
        <w:rPr>
          <w:rFonts w:eastAsia="Calibri" w:cs="Times New Roman"/>
          <w:szCs w:val="28"/>
        </w:rPr>
        <w:t xml:space="preserve">               </w:t>
      </w:r>
      <w:r w:rsidRPr="00C3299B">
        <w:rPr>
          <w:rFonts w:eastAsia="Calibri" w:cs="Times New Roman"/>
          <w:szCs w:val="28"/>
        </w:rPr>
        <w:t>"Управление государственными финансами и регулирование финансовых рынков"</w:t>
      </w:r>
      <w:r w:rsidR="000A6517" w:rsidRPr="00C3299B">
        <w:rPr>
          <w:rFonts w:eastAsia="Calibri" w:cs="Times New Roman"/>
          <w:szCs w:val="28"/>
        </w:rPr>
        <w:t xml:space="preserve"> </w:t>
      </w:r>
      <w:r w:rsidR="001D3E41">
        <w:rPr>
          <w:rFonts w:eastAsia="Calibri" w:cs="Times New Roman"/>
          <w:szCs w:val="28"/>
        </w:rPr>
        <w:t xml:space="preserve">     </w:t>
      </w:r>
      <w:r w:rsidRPr="00C3299B">
        <w:rPr>
          <w:rFonts w:eastAsia="Calibri" w:cs="Times New Roman"/>
          <w:szCs w:val="28"/>
        </w:rPr>
        <w:t>на сопровождение и эксплуатацию прикладного программного обеспечения информационной системы "УСН-Онлайн" в целях обеспечения аналитического учета доходов в оперативном режиме и исключения обязанности предоставления налоговой декларации субъектами малого и среднего предпринимательства;</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2) 55270 Государственная поддержка малого и среднего предпринимательства, а также физических лиц, применяющих специальный налоговый режим </w:t>
      </w:r>
      <w:r w:rsidR="001D3E41">
        <w:rPr>
          <w:rFonts w:eastAsia="Calibri" w:cs="Times New Roman"/>
          <w:szCs w:val="28"/>
        </w:rPr>
        <w:t xml:space="preserve">                </w:t>
      </w:r>
      <w:r w:rsidRPr="00C3299B">
        <w:rPr>
          <w:rFonts w:eastAsia="Calibri" w:cs="Times New Roman"/>
          <w:szCs w:val="28"/>
        </w:rPr>
        <w:t>"Налог на профессиональный доход", в субъектах Российской Федерации</w:t>
      </w:r>
      <w:r w:rsidRPr="00C3299B" w:rsidDel="00DA097E">
        <w:rPr>
          <w:rFonts w:eastAsia="Calibri" w:cs="Times New Roman"/>
          <w:szCs w:val="28"/>
        </w:rPr>
        <w:t xml:space="preserve"> </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в рамках государственной программы Российской Федерации "Экономическое развитие и инновационная экономика" по предоставлению субсидий бюджетам на государственную поддержку малого и среднего предпринимательства, а также физическим лицам, применяющим специальный налоговый режим </w:t>
      </w:r>
      <w:r w:rsidR="001D3E41">
        <w:rPr>
          <w:rFonts w:eastAsia="Calibri" w:cs="Times New Roman"/>
          <w:szCs w:val="28"/>
        </w:rPr>
        <w:t xml:space="preserve">               </w:t>
      </w:r>
      <w:r w:rsidRPr="00C3299B">
        <w:rPr>
          <w:rFonts w:eastAsia="Calibri" w:cs="Times New Roman"/>
          <w:szCs w:val="28"/>
        </w:rPr>
        <w:t>"Налог на профессиональный доход", в субъектах Российской Федерации.</w:t>
      </w:r>
    </w:p>
    <w:p w:rsidR="00672856" w:rsidRPr="00C3299B" w:rsidRDefault="00672856" w:rsidP="00672856">
      <w:pPr>
        <w:spacing w:after="10"/>
        <w:rPr>
          <w:rFonts w:eastAsia="Calibri" w:cs="Times New Roman"/>
          <w:szCs w:val="28"/>
        </w:rPr>
      </w:pPr>
    </w:p>
    <w:p w:rsidR="00672856" w:rsidRPr="00C3299B" w:rsidRDefault="00672856" w:rsidP="00672856">
      <w:pPr>
        <w:spacing w:after="10"/>
        <w:ind w:left="5664" w:firstLine="708"/>
        <w:jc w:val="left"/>
        <w:rPr>
          <w:rFonts w:eastAsia="Calibri" w:cs="Times New Roman"/>
          <w:szCs w:val="28"/>
          <w:lang w:val="x-none"/>
        </w:rPr>
      </w:pPr>
    </w:p>
    <w:p w:rsidR="00672856" w:rsidRPr="00C3299B" w:rsidRDefault="00672856" w:rsidP="00672856">
      <w:pPr>
        <w:spacing w:after="10"/>
        <w:ind w:left="5664" w:firstLine="708"/>
        <w:jc w:val="left"/>
        <w:rPr>
          <w:rFonts w:eastAsia="Calibri" w:cs="Times New Roman"/>
          <w:szCs w:val="28"/>
          <w:lang w:val="x-none"/>
        </w:rPr>
      </w:pPr>
    </w:p>
    <w:p w:rsidR="00672856" w:rsidRPr="00C3299B" w:rsidRDefault="00672856" w:rsidP="00672856">
      <w:pPr>
        <w:spacing w:after="10"/>
        <w:ind w:left="5103" w:firstLine="0"/>
        <w:jc w:val="center"/>
        <w:rPr>
          <w:rFonts w:eastAsia="Calibri" w:cs="Times New Roman"/>
          <w:szCs w:val="28"/>
        </w:rPr>
      </w:pPr>
      <w:r w:rsidRPr="00C3299B">
        <w:rPr>
          <w:rFonts w:eastAsia="Calibri" w:cs="Times New Roman"/>
          <w:szCs w:val="28"/>
          <w:lang w:val="x-none"/>
        </w:rPr>
        <w:br w:type="page"/>
        <w:t xml:space="preserve">Приложение </w:t>
      </w:r>
      <w:r w:rsidRPr="00C3299B">
        <w:rPr>
          <w:rFonts w:eastAsia="Calibri" w:cs="Times New Roman"/>
          <w:szCs w:val="28"/>
        </w:rPr>
        <w:t>№ 48</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к приказу Министерства финансов</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Российской Федерации</w:t>
      </w:r>
    </w:p>
    <w:p w:rsidR="00672856" w:rsidRPr="00B27D39" w:rsidRDefault="00B27D39" w:rsidP="00B27D39">
      <w:pPr>
        <w:spacing w:after="10"/>
        <w:ind w:left="5103" w:firstLine="0"/>
        <w:contextualSpacing/>
        <w:jc w:val="center"/>
        <w:rPr>
          <w:rFonts w:eastAsia="Calibri" w:cs="Times New Roman"/>
          <w:b/>
          <w:szCs w:val="28"/>
          <w:lang w:val="x-none"/>
        </w:rPr>
      </w:pPr>
      <w:r w:rsidRPr="00C3299B">
        <w:rPr>
          <w:rFonts w:eastAsia="Calibri" w:cs="Times New Roman"/>
          <w:szCs w:val="28"/>
        </w:rPr>
        <w:t xml:space="preserve">от </w:t>
      </w:r>
      <w:r>
        <w:rPr>
          <w:rFonts w:eastAsia="Calibri" w:cs="Times New Roman"/>
          <w:szCs w:val="28"/>
        </w:rPr>
        <w:t xml:space="preserve">01.06.2023 </w:t>
      </w:r>
      <w:r w:rsidRPr="00C3299B">
        <w:rPr>
          <w:rFonts w:eastAsia="Calibri" w:cs="Times New Roman"/>
          <w:szCs w:val="28"/>
        </w:rPr>
        <w:t xml:space="preserve">№ </w:t>
      </w:r>
      <w:r>
        <w:rPr>
          <w:rFonts w:eastAsia="Calibri" w:cs="Times New Roman"/>
          <w:szCs w:val="28"/>
        </w:rPr>
        <w:t>80н</w:t>
      </w:r>
      <w:r w:rsidR="00672856" w:rsidRPr="00C3299B">
        <w:rPr>
          <w:rFonts w:eastAsia="Calibri" w:cs="Times New Roman"/>
          <w:szCs w:val="28"/>
        </w:rPr>
        <w:t xml:space="preserve"> </w:t>
      </w:r>
    </w:p>
    <w:p w:rsidR="00672856" w:rsidRPr="00C3299B" w:rsidRDefault="00672856" w:rsidP="00672856">
      <w:pPr>
        <w:spacing w:after="10"/>
        <w:ind w:left="5812" w:firstLine="0"/>
        <w:jc w:val="center"/>
        <w:rPr>
          <w:rFonts w:eastAsia="Calibri" w:cs="Times New Roman"/>
          <w:szCs w:val="28"/>
        </w:rPr>
      </w:pP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 xml:space="preserve">КОДЫ НАПРАВЛЕНИЙ РАСХОДОВ ЦЕЛЕВЫХ СТАТЕЙ </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РАСХОДОВ ФЕДЕРАЛЬНОГО БЮДЖЕТА НА ДОСТИЖЕНИЕ РЕЗУЛЬТАТОВ ФЕДЕРАЛЬНОГО ПРОЕКТА</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"АКСЕЛЕРАЦИЯ СУБЪЕКТОВ МАЛОГО И СРЕДНЕГО ПРЕДПРИНИМАТЕЛЬСТВА"</w:t>
      </w:r>
    </w:p>
    <w:p w:rsidR="00672856" w:rsidRPr="00C3299B" w:rsidRDefault="00672856" w:rsidP="00672856">
      <w:pPr>
        <w:spacing w:after="10"/>
        <w:rPr>
          <w:rFonts w:eastAsia="Calibri" w:cs="Times New Roman"/>
          <w:szCs w:val="28"/>
        </w:rPr>
      </w:pPr>
    </w:p>
    <w:p w:rsidR="00672856" w:rsidRPr="00C3299B" w:rsidRDefault="00672856" w:rsidP="00672856">
      <w:pPr>
        <w:spacing w:after="10"/>
        <w:rPr>
          <w:rFonts w:eastAsia="Calibri" w:cs="Times New Roman"/>
          <w:szCs w:val="28"/>
        </w:rPr>
      </w:pPr>
      <w:r w:rsidRPr="00C3299B">
        <w:rPr>
          <w:rFonts w:eastAsia="Calibri" w:cs="Times New Roman"/>
          <w:szCs w:val="28"/>
        </w:rPr>
        <w:t>Расходы федерального бюджета на достижение результатов федерального проекта "Акселерация субъектов малого и среднего предпринимательства"</w:t>
      </w:r>
      <w:r w:rsidR="000A6517" w:rsidRPr="00C3299B">
        <w:rPr>
          <w:rFonts w:eastAsia="Calibri" w:cs="Times New Roman"/>
          <w:szCs w:val="28"/>
        </w:rPr>
        <w:t xml:space="preserve"> </w:t>
      </w:r>
      <w:r w:rsidR="001D3E41">
        <w:rPr>
          <w:rFonts w:eastAsia="Calibri" w:cs="Times New Roman"/>
          <w:szCs w:val="28"/>
        </w:rPr>
        <w:t xml:space="preserve">                          </w:t>
      </w:r>
      <w:r w:rsidRPr="00C3299B">
        <w:rPr>
          <w:rFonts w:eastAsia="Calibri" w:cs="Times New Roman"/>
          <w:szCs w:val="28"/>
        </w:rPr>
        <w:t>(00 0 I5 00000) отражаются по следующим направлениям расходов:</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1) </w:t>
      </w:r>
      <w:r w:rsidR="00687263" w:rsidRPr="00C3299B">
        <w:rPr>
          <w:rFonts w:eastAsia="Calibri" w:cs="Times New Roman"/>
          <w:szCs w:val="28"/>
        </w:rPr>
        <w:t xml:space="preserve">I0000 Реализация отдельных федеральных проектов в сфере малого </w:t>
      </w:r>
      <w:r w:rsidR="001D3E41">
        <w:rPr>
          <w:rFonts w:eastAsia="Calibri" w:cs="Times New Roman"/>
          <w:szCs w:val="28"/>
        </w:rPr>
        <w:t xml:space="preserve">                             </w:t>
      </w:r>
      <w:r w:rsidR="00687263" w:rsidRPr="00C3299B">
        <w:rPr>
          <w:rFonts w:eastAsia="Calibri" w:cs="Times New Roman"/>
          <w:szCs w:val="28"/>
        </w:rPr>
        <w:t>и среднего предпринимательства и поддержки индивидуальной предпринимательской инициативы</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данной группе направлений расходов отражаются расходы федерального бюджета на реализацию национального проекта "Малое и среднее предпринимательство и поддержка индивидуальной предпринимательской инициативы" по следующим направлениям расходов, отражающим результаты федерального проекта "Акселерация субъектов малого и среднего предпринимательства":</w:t>
      </w:r>
    </w:p>
    <w:p w:rsidR="00672856" w:rsidRPr="00C3299B" w:rsidRDefault="00672856" w:rsidP="00672856">
      <w:pPr>
        <w:spacing w:after="10"/>
        <w:rPr>
          <w:rFonts w:eastAsia="Calibri" w:cs="Times New Roman"/>
          <w:szCs w:val="28"/>
        </w:rPr>
      </w:pPr>
      <w:r w:rsidRPr="00C3299B">
        <w:rPr>
          <w:rFonts w:eastAsia="Calibri" w:cs="Times New Roman"/>
          <w:szCs w:val="28"/>
        </w:rPr>
        <w:t>16100 Формирование единого реестра субъектов малого и среднего предпринимательства - получателей поддержки</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в рамках государственной программы Российской </w:t>
      </w:r>
      <w:r w:rsidR="001D3E41">
        <w:rPr>
          <w:rFonts w:eastAsia="Calibri" w:cs="Times New Roman"/>
          <w:szCs w:val="28"/>
        </w:rPr>
        <w:t xml:space="preserve">                                            </w:t>
      </w:r>
      <w:r w:rsidRPr="00C3299B">
        <w:rPr>
          <w:rFonts w:eastAsia="Calibri" w:cs="Times New Roman"/>
          <w:szCs w:val="28"/>
        </w:rPr>
        <w:t>Федерации</w:t>
      </w:r>
      <w:r w:rsidR="000A6517" w:rsidRPr="00C3299B">
        <w:rPr>
          <w:rFonts w:eastAsia="Calibri" w:cs="Times New Roman"/>
          <w:szCs w:val="28"/>
        </w:rPr>
        <w:t xml:space="preserve"> </w:t>
      </w:r>
      <w:r w:rsidRPr="00C3299B">
        <w:rPr>
          <w:rFonts w:eastAsia="Calibri" w:cs="Times New Roman"/>
          <w:szCs w:val="28"/>
        </w:rPr>
        <w:t>"Управление государственными финансами и регулирование финансовых рынков"</w:t>
      </w:r>
      <w:r w:rsidR="000A6517" w:rsidRPr="00C3299B">
        <w:rPr>
          <w:rFonts w:eastAsia="Calibri" w:cs="Times New Roman"/>
          <w:szCs w:val="28"/>
        </w:rPr>
        <w:t xml:space="preserve"> </w:t>
      </w:r>
      <w:r w:rsidRPr="00C3299B">
        <w:rPr>
          <w:rFonts w:eastAsia="Calibri" w:cs="Times New Roman"/>
          <w:szCs w:val="28"/>
        </w:rPr>
        <w:t>на формирование единого реестра субъектов малого и среднего предпринимательства - получателей поддержки;</w:t>
      </w:r>
    </w:p>
    <w:p w:rsidR="00672856" w:rsidRPr="00C3299B" w:rsidRDefault="00672856" w:rsidP="00672856">
      <w:pPr>
        <w:spacing w:after="10"/>
        <w:rPr>
          <w:rFonts w:eastAsia="Calibri" w:cs="Times New Roman"/>
          <w:szCs w:val="28"/>
        </w:rPr>
      </w:pPr>
      <w:r w:rsidRPr="00C3299B">
        <w:rPr>
          <w:rFonts w:eastAsia="Calibri" w:cs="Times New Roman"/>
          <w:szCs w:val="28"/>
        </w:rPr>
        <w:t>2) 54800 Создание системы поддержки фермеров и развитие сельской кооперации</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в рамках Государственной программы развития сельского хозяйства </w:t>
      </w:r>
      <w:r w:rsidR="001D3E41">
        <w:rPr>
          <w:rFonts w:eastAsia="Calibri" w:cs="Times New Roman"/>
          <w:szCs w:val="28"/>
        </w:rPr>
        <w:t xml:space="preserve">                          </w:t>
      </w:r>
      <w:r w:rsidRPr="00C3299B">
        <w:rPr>
          <w:rFonts w:eastAsia="Calibri" w:cs="Times New Roman"/>
          <w:szCs w:val="28"/>
        </w:rPr>
        <w:t xml:space="preserve">и регулирования рынков сельскохозяйственной продукции, сырья и продовольствия, связанные с предоставлением субсидий бюджетам на создание системы поддержки фермеров и развитие сельской кооперации; </w:t>
      </w:r>
    </w:p>
    <w:p w:rsidR="00672856" w:rsidRPr="00C3299B" w:rsidRDefault="00672856" w:rsidP="00672856">
      <w:pPr>
        <w:spacing w:after="10"/>
        <w:rPr>
          <w:rFonts w:eastAsia="Calibri" w:cs="Times New Roman"/>
          <w:szCs w:val="28"/>
        </w:rPr>
      </w:pPr>
      <w:r w:rsidRPr="00C3299B">
        <w:rPr>
          <w:rFonts w:eastAsia="Calibri" w:cs="Times New Roman"/>
          <w:szCs w:val="28"/>
        </w:rPr>
        <w:t>55270 Государственная поддержка малого и среднего предпринимательства,</w:t>
      </w:r>
      <w:r w:rsidR="001D3E41">
        <w:rPr>
          <w:rFonts w:eastAsia="Calibri" w:cs="Times New Roman"/>
          <w:szCs w:val="28"/>
        </w:rPr>
        <w:t xml:space="preserve">                </w:t>
      </w:r>
      <w:r w:rsidRPr="00C3299B">
        <w:rPr>
          <w:rFonts w:eastAsia="Calibri" w:cs="Times New Roman"/>
          <w:szCs w:val="28"/>
        </w:rPr>
        <w:t xml:space="preserve"> а также физических лиц, применяющих специальный налоговый режим</w:t>
      </w:r>
      <w:r w:rsidR="000A6517" w:rsidRPr="00C3299B">
        <w:rPr>
          <w:rFonts w:eastAsia="Calibri" w:cs="Times New Roman"/>
          <w:szCs w:val="28"/>
        </w:rPr>
        <w:t xml:space="preserve"> </w:t>
      </w:r>
      <w:r w:rsidR="001D3E41">
        <w:rPr>
          <w:rFonts w:eastAsia="Calibri" w:cs="Times New Roman"/>
          <w:szCs w:val="28"/>
        </w:rPr>
        <w:t xml:space="preserve">                                </w:t>
      </w:r>
      <w:r w:rsidRPr="00C3299B">
        <w:rPr>
          <w:rFonts w:eastAsia="Calibri" w:cs="Times New Roman"/>
          <w:szCs w:val="28"/>
        </w:rPr>
        <w:t>"Налог на профессиональный доход", в субъектах Российской Федерации</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в рамках государственной программы Российской Федерации "Экономическое развитие и инновационная экономика" по предоставлению субсидий бюджетам на государственную поддержку малого и среднего предпринимательства, а также физическим лицам, применяющим специальный налоговый режим </w:t>
      </w:r>
      <w:r w:rsidR="001D3E41">
        <w:rPr>
          <w:rFonts w:eastAsia="Calibri" w:cs="Times New Roman"/>
          <w:szCs w:val="28"/>
        </w:rPr>
        <w:t xml:space="preserve">                      </w:t>
      </w:r>
      <w:r w:rsidRPr="00C3299B">
        <w:rPr>
          <w:rFonts w:eastAsia="Calibri" w:cs="Times New Roman"/>
          <w:szCs w:val="28"/>
        </w:rPr>
        <w:t>"Налог на профессиональный доход", в субъектах Российской Федерации;</w:t>
      </w:r>
    </w:p>
    <w:p w:rsidR="00672856" w:rsidRPr="00C3299B" w:rsidRDefault="00672856" w:rsidP="00672856">
      <w:pPr>
        <w:spacing w:after="10"/>
        <w:rPr>
          <w:rFonts w:eastAsia="Calibri" w:cs="Times New Roman"/>
          <w:szCs w:val="28"/>
        </w:rPr>
      </w:pPr>
      <w:r w:rsidRPr="00C3299B">
        <w:rPr>
          <w:rFonts w:eastAsia="Calibri" w:cs="Times New Roman"/>
          <w:szCs w:val="28"/>
        </w:rPr>
        <w:t>60301 Государственная поддержка российских организаций в целях компенсации части затрат на обеспечение доступа к платформе для коллективного инвестирования</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 "Экономическое развитие и инновационная экономика" по предоставлению субсидий российским организациям в целях компенсации части затрат на обеспечение доступа к платформе для коллективного инвестирования для развития финансирования субъектов малого и среднего предпринимательства с помощью краудинвестинговой платформы;</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60302 Государственная поддержка российских кредитных организаций </w:t>
      </w:r>
      <w:r w:rsidR="001D3E41">
        <w:rPr>
          <w:rFonts w:eastAsia="Calibri" w:cs="Times New Roman"/>
          <w:szCs w:val="28"/>
        </w:rPr>
        <w:t xml:space="preserve">                                  </w:t>
      </w:r>
      <w:r w:rsidRPr="00C3299B">
        <w:rPr>
          <w:rFonts w:eastAsia="Calibri" w:cs="Times New Roman"/>
          <w:szCs w:val="28"/>
        </w:rPr>
        <w:t>и специализированных финансовых обществ в целях возмещения недополученных ими доходов по кредитам, выданным в 2019 - 2024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 "Экономическое развитие и инновационная экономика" по предоставлению субсидий российским кредитным организациям и специализированным финансовым обществам на возмещение</w:t>
      </w:r>
      <w:r w:rsidR="000A6517" w:rsidRPr="00C3299B">
        <w:rPr>
          <w:rFonts w:eastAsia="Calibri" w:cs="Times New Roman"/>
          <w:szCs w:val="28"/>
        </w:rPr>
        <w:t xml:space="preserve"> </w:t>
      </w:r>
      <w:r w:rsidRPr="00C3299B">
        <w:rPr>
          <w:rFonts w:eastAsia="Calibri" w:cs="Times New Roman"/>
          <w:szCs w:val="28"/>
        </w:rPr>
        <w:t xml:space="preserve">недополученных ими доходов по кредитам, выданным </w:t>
      </w:r>
      <w:r w:rsidR="001D3E41">
        <w:rPr>
          <w:rFonts w:eastAsia="Calibri" w:cs="Times New Roman"/>
          <w:szCs w:val="28"/>
        </w:rPr>
        <w:t xml:space="preserve">                    </w:t>
      </w:r>
      <w:r w:rsidRPr="00C3299B">
        <w:rPr>
          <w:rFonts w:eastAsia="Calibri" w:cs="Times New Roman"/>
          <w:szCs w:val="28"/>
        </w:rPr>
        <w:t xml:space="preserve">в 2019 - 2024 годах субъектам малого и среднего предпринимательства, а также физическим лицам, применяющим специальный налоговый режим </w:t>
      </w:r>
      <w:r w:rsidR="001D3E41">
        <w:rPr>
          <w:rFonts w:eastAsia="Calibri" w:cs="Times New Roman"/>
          <w:szCs w:val="28"/>
        </w:rPr>
        <w:t xml:space="preserve">                                           </w:t>
      </w:r>
      <w:r w:rsidRPr="00C3299B">
        <w:rPr>
          <w:rFonts w:eastAsia="Calibri" w:cs="Times New Roman"/>
          <w:szCs w:val="28"/>
        </w:rPr>
        <w:t xml:space="preserve">"Налог на профессиональный доход", по льготной ставке в целях обеспечения консолидированного объема финансовой поддержки, оказанной субъектам малого </w:t>
      </w:r>
      <w:r w:rsidR="001D3E41">
        <w:rPr>
          <w:rFonts w:eastAsia="Calibri" w:cs="Times New Roman"/>
          <w:szCs w:val="28"/>
        </w:rPr>
        <w:t xml:space="preserve">              </w:t>
      </w:r>
      <w:r w:rsidRPr="00C3299B">
        <w:rPr>
          <w:rFonts w:eastAsia="Calibri" w:cs="Times New Roman"/>
          <w:szCs w:val="28"/>
        </w:rPr>
        <w:t>и среднего предпринимательства в рамках Национальной гарантийной поддержки;</w:t>
      </w:r>
    </w:p>
    <w:p w:rsidR="00672856" w:rsidRPr="00C3299B" w:rsidRDefault="00672856" w:rsidP="00672856">
      <w:pPr>
        <w:spacing w:after="10"/>
        <w:rPr>
          <w:rFonts w:eastAsia="Calibri" w:cs="Times New Roman"/>
          <w:szCs w:val="28"/>
        </w:rPr>
      </w:pPr>
      <w:r w:rsidRPr="00C3299B">
        <w:rPr>
          <w:rFonts w:eastAsia="Calibri" w:cs="Times New Roman"/>
          <w:szCs w:val="28"/>
        </w:rPr>
        <w:t>60304 Государственная поддержка акционерного общества</w:t>
      </w:r>
      <w:r w:rsidR="000A6517" w:rsidRPr="00C3299B">
        <w:rPr>
          <w:rFonts w:eastAsia="Calibri" w:cs="Times New Roman"/>
          <w:szCs w:val="28"/>
        </w:rPr>
        <w:t xml:space="preserve"> </w:t>
      </w:r>
      <w:r w:rsidRPr="00C3299B">
        <w:rPr>
          <w:rFonts w:eastAsia="Calibri" w:cs="Times New Roman"/>
          <w:szCs w:val="28"/>
        </w:rPr>
        <w:t>"Федеральная корпорация по развитию малого и среднего предпринимательства",</w:t>
      </w:r>
      <w:r w:rsidR="000A6517" w:rsidRPr="00C3299B">
        <w:rPr>
          <w:rFonts w:eastAsia="Calibri" w:cs="Times New Roman"/>
          <w:szCs w:val="28"/>
        </w:rPr>
        <w:t xml:space="preserve"> </w:t>
      </w:r>
      <w:r w:rsidRPr="00C3299B">
        <w:rPr>
          <w:rFonts w:eastAsia="Calibri" w:cs="Times New Roman"/>
          <w:szCs w:val="28"/>
        </w:rPr>
        <w:t>г. Москва, в целях исполнения обязательств по гарантиям и поручительствам, предоставленным в целях обеспечения исполнения обязательств субъектов малого и среднего предпринимательства по кредитным договорам</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в рамках государственной программы Российской Федерации "Экономическое развитие и инновационная экономика" по предоставлению субсидий акционерному обществу "Федеральная корпорация по развитию малого и среднего предпринимательства", г. Москва, в целях исполнения обязательств по гарантиям </w:t>
      </w:r>
      <w:r w:rsidR="001D3E41">
        <w:rPr>
          <w:rFonts w:eastAsia="Calibri" w:cs="Times New Roman"/>
          <w:szCs w:val="28"/>
        </w:rPr>
        <w:t xml:space="preserve">                     </w:t>
      </w:r>
      <w:r w:rsidRPr="00C3299B">
        <w:rPr>
          <w:rFonts w:eastAsia="Calibri" w:cs="Times New Roman"/>
          <w:szCs w:val="28"/>
        </w:rPr>
        <w:t>и поручительствам, предоставленным субъектам малого и среднего предпринимательства в целях обеспечения исполнения обязательств по кредитным договорам в период с 2019 по 2024 год;</w:t>
      </w:r>
    </w:p>
    <w:p w:rsidR="00672856" w:rsidRPr="00C3299B" w:rsidRDefault="00672856" w:rsidP="00672856">
      <w:pPr>
        <w:spacing w:after="10"/>
        <w:rPr>
          <w:rFonts w:eastAsia="Calibri" w:cs="Times New Roman"/>
          <w:szCs w:val="28"/>
        </w:rPr>
      </w:pPr>
      <w:r w:rsidRPr="00C3299B">
        <w:rPr>
          <w:rFonts w:eastAsia="Calibri" w:cs="Times New Roman"/>
          <w:szCs w:val="28"/>
        </w:rPr>
        <w:t>60305 Государственная поддержка субъектов малого и среднего предпринимательства в целях компенсации части затрат по выплате купонного дохода по облигациям, размещенным на фондовой бирже</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в рамках государственной программы Российской Федерации "Экономическое развитие и инновационная экономика" по предоставлению субсидий субъектам малого и среднего предпринимательства в целях компенсации части затрат по выплате купонного дохода по облигациям, размещенным на фондовой бирже </w:t>
      </w:r>
      <w:r w:rsidR="001D3E41">
        <w:rPr>
          <w:rFonts w:eastAsia="Calibri" w:cs="Times New Roman"/>
          <w:szCs w:val="28"/>
        </w:rPr>
        <w:t xml:space="preserve">                        </w:t>
      </w:r>
      <w:r w:rsidRPr="00C3299B">
        <w:rPr>
          <w:rFonts w:eastAsia="Calibri" w:cs="Times New Roman"/>
          <w:szCs w:val="28"/>
        </w:rPr>
        <w:t xml:space="preserve">с целью развития инструментов фондового рынка для использования субъектами малого и среднего предпринимательства для получения доступа к дополнительным источникам финансирования, а также стимулирование выхода компаний малой </w:t>
      </w:r>
      <w:r w:rsidR="001D3E41">
        <w:rPr>
          <w:rFonts w:eastAsia="Calibri" w:cs="Times New Roman"/>
          <w:szCs w:val="28"/>
        </w:rPr>
        <w:t xml:space="preserve">                           </w:t>
      </w:r>
      <w:r w:rsidRPr="00C3299B">
        <w:rPr>
          <w:rFonts w:eastAsia="Calibri" w:cs="Times New Roman"/>
          <w:szCs w:val="28"/>
        </w:rPr>
        <w:t>и средней капитализации на фондовый рынок, в том числе посредством предоставления им государственной поддержки;</w:t>
      </w:r>
    </w:p>
    <w:p w:rsidR="00672856" w:rsidRPr="00C3299B" w:rsidRDefault="00672856" w:rsidP="00672856">
      <w:pPr>
        <w:spacing w:after="10"/>
        <w:rPr>
          <w:rFonts w:eastAsia="Calibri" w:cs="Times New Roman"/>
          <w:szCs w:val="28"/>
        </w:rPr>
      </w:pPr>
      <w:r w:rsidRPr="00C3299B">
        <w:rPr>
          <w:rFonts w:eastAsia="Calibri" w:cs="Times New Roman"/>
          <w:szCs w:val="28"/>
        </w:rPr>
        <w:t>60324 Государственная поддержка субъектов малого и среднего предпринимательства в целях разработки, создания и (или) расширения производства инновационной продукции, осуществления</w:t>
      </w:r>
      <w:r w:rsidR="000A6517" w:rsidRPr="00C3299B">
        <w:rPr>
          <w:rFonts w:eastAsia="Calibri" w:cs="Times New Roman"/>
          <w:szCs w:val="28"/>
        </w:rPr>
        <w:t xml:space="preserve"> </w:t>
      </w:r>
      <w:r w:rsidRPr="00C3299B">
        <w:rPr>
          <w:rFonts w:eastAsia="Calibri" w:cs="Times New Roman"/>
          <w:szCs w:val="28"/>
        </w:rPr>
        <w:t xml:space="preserve">научно-исследовательских </w:t>
      </w:r>
      <w:r w:rsidR="001D3E41">
        <w:rPr>
          <w:rFonts w:eastAsia="Calibri" w:cs="Times New Roman"/>
          <w:szCs w:val="28"/>
        </w:rPr>
        <w:t xml:space="preserve">                                   </w:t>
      </w:r>
      <w:r w:rsidRPr="00C3299B">
        <w:rPr>
          <w:rFonts w:eastAsia="Calibri" w:cs="Times New Roman"/>
          <w:szCs w:val="28"/>
        </w:rPr>
        <w:t>и опытно-конструкторских работ в рамках проектов в сфере спорта, городской среды, экологии, социального предпринимательства</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в рамках государственной программы Российской Федерации "Экономическое развитие и инновационная экономика" по предоставлению субсидии из федерального бюджета Федеральному государственному бюджетному учреждению "Фонд содействия развитию малых форм предприятий </w:t>
      </w:r>
      <w:r w:rsidR="001D3E41">
        <w:rPr>
          <w:rFonts w:eastAsia="Calibri" w:cs="Times New Roman"/>
          <w:szCs w:val="28"/>
        </w:rPr>
        <w:t xml:space="preserve">                                            </w:t>
      </w:r>
      <w:r w:rsidRPr="00C3299B">
        <w:rPr>
          <w:rFonts w:eastAsia="Calibri" w:cs="Times New Roman"/>
          <w:szCs w:val="28"/>
        </w:rPr>
        <w:t>в</w:t>
      </w:r>
      <w:r w:rsidR="000A6517" w:rsidRPr="00C3299B">
        <w:rPr>
          <w:rFonts w:eastAsia="Calibri" w:cs="Times New Roman"/>
          <w:szCs w:val="28"/>
        </w:rPr>
        <w:t xml:space="preserve"> </w:t>
      </w:r>
      <w:r w:rsidRPr="00C3299B">
        <w:rPr>
          <w:rFonts w:eastAsia="Calibri" w:cs="Times New Roman"/>
          <w:szCs w:val="28"/>
        </w:rPr>
        <w:t xml:space="preserve">научно-технической сфере" в целях предоставления грантов субъектам малого </w:t>
      </w:r>
      <w:r w:rsidR="001D3E41">
        <w:rPr>
          <w:rFonts w:eastAsia="Calibri" w:cs="Times New Roman"/>
          <w:szCs w:val="28"/>
        </w:rPr>
        <w:t xml:space="preserve">                      </w:t>
      </w:r>
      <w:r w:rsidRPr="00C3299B">
        <w:rPr>
          <w:rFonts w:eastAsia="Calibri" w:cs="Times New Roman"/>
          <w:szCs w:val="28"/>
        </w:rPr>
        <w:t xml:space="preserve">и среднего предпринимательства на разработку и создание производства инновационной продукции под задачи крупного российского бизнеса, на создание </w:t>
      </w:r>
      <w:r w:rsidR="001D3E41">
        <w:rPr>
          <w:rFonts w:eastAsia="Calibri" w:cs="Times New Roman"/>
          <w:szCs w:val="28"/>
        </w:rPr>
        <w:t xml:space="preserve">                   </w:t>
      </w:r>
      <w:r w:rsidRPr="00C3299B">
        <w:rPr>
          <w:rFonts w:eastAsia="Calibri" w:cs="Times New Roman"/>
          <w:szCs w:val="28"/>
        </w:rPr>
        <w:t xml:space="preserve">и (или) расширение производства инновационной продукции, а также </w:t>
      </w:r>
      <w:r w:rsidR="001D3E41">
        <w:rPr>
          <w:rFonts w:eastAsia="Calibri" w:cs="Times New Roman"/>
          <w:szCs w:val="28"/>
        </w:rPr>
        <w:t xml:space="preserve">                                          </w:t>
      </w:r>
      <w:r w:rsidRPr="00C3299B">
        <w:rPr>
          <w:rFonts w:eastAsia="Calibri" w:cs="Times New Roman"/>
          <w:szCs w:val="28"/>
        </w:rPr>
        <w:t>на осуществление научно-исследовательских и опытно-конструкторских работ, в том числе в сфере спорта, городской среды, экологии, социального предпринимательства;</w:t>
      </w:r>
    </w:p>
    <w:p w:rsidR="00672856" w:rsidRPr="00C3299B" w:rsidRDefault="00672856" w:rsidP="00672856">
      <w:pPr>
        <w:spacing w:after="10"/>
        <w:rPr>
          <w:rFonts w:eastAsia="Calibri" w:cs="Times New Roman"/>
          <w:szCs w:val="28"/>
        </w:rPr>
      </w:pPr>
      <w:r w:rsidRPr="00C3299B">
        <w:rPr>
          <w:rFonts w:eastAsia="Calibri" w:cs="Times New Roman"/>
          <w:szCs w:val="28"/>
        </w:rPr>
        <w:t>60435 Взнос в уставный капитал акционерного общества</w:t>
      </w:r>
      <w:r w:rsidR="000A6517" w:rsidRPr="00C3299B">
        <w:rPr>
          <w:rFonts w:eastAsia="Calibri" w:cs="Times New Roman"/>
          <w:szCs w:val="28"/>
        </w:rPr>
        <w:t xml:space="preserve"> </w:t>
      </w:r>
      <w:r w:rsidRPr="00C3299B">
        <w:rPr>
          <w:rFonts w:eastAsia="Calibri" w:cs="Times New Roman"/>
          <w:szCs w:val="28"/>
        </w:rPr>
        <w:t>"Федеральная корпорация по развитию малого и среднего предпринимательства",</w:t>
      </w:r>
      <w:r w:rsidR="000A6517" w:rsidRPr="00C3299B">
        <w:rPr>
          <w:rFonts w:eastAsia="Calibri" w:cs="Times New Roman"/>
          <w:szCs w:val="28"/>
        </w:rPr>
        <w:t xml:space="preserve"> </w:t>
      </w:r>
      <w:r w:rsidRPr="00C3299B">
        <w:rPr>
          <w:rFonts w:eastAsia="Calibri" w:cs="Times New Roman"/>
          <w:szCs w:val="28"/>
        </w:rPr>
        <w:t>г. Москва, для последующего осуществления взносов в уставные капиталы российских лизинговых компаний в целях реализации механизма лизинга для субъектов малого и среднего предпринимательства</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в рамках государственной программы Российской Федерации "Экономическое развитие и инновационная экономика" на осуществление взноса </w:t>
      </w:r>
      <w:r w:rsidR="001D3E41">
        <w:rPr>
          <w:rFonts w:eastAsia="Calibri" w:cs="Times New Roman"/>
          <w:szCs w:val="28"/>
        </w:rPr>
        <w:t xml:space="preserve">                     </w:t>
      </w:r>
      <w:r w:rsidRPr="00C3299B">
        <w:rPr>
          <w:rFonts w:eastAsia="Calibri" w:cs="Times New Roman"/>
          <w:szCs w:val="28"/>
        </w:rPr>
        <w:t xml:space="preserve">в уставный капитал акционерного общества "Федеральная корпорация по развитию малого и среднего предпринимательства", г. Москва, для последующего осуществления взносов в уставные капиталы российских лизинговых компаний </w:t>
      </w:r>
      <w:r w:rsidR="001D3E41">
        <w:rPr>
          <w:rFonts w:eastAsia="Calibri" w:cs="Times New Roman"/>
          <w:szCs w:val="28"/>
        </w:rPr>
        <w:t xml:space="preserve">               </w:t>
      </w:r>
      <w:r w:rsidRPr="00C3299B">
        <w:rPr>
          <w:rFonts w:eastAsia="Calibri" w:cs="Times New Roman"/>
          <w:szCs w:val="28"/>
        </w:rPr>
        <w:t>в целях реализации механизма лизинга для субъектов малого и среднего предпринимательства для формирования объема лизингового портфеля в рамках поддержки субъектов малого и среднего предпринимательства, оказанной региональными лизинговыми компаниями, созданными с участием акционерного общества "Федеральная корпорация по развитию малого и среднего предпринимательства", г. Москва;</w:t>
      </w:r>
    </w:p>
    <w:p w:rsidR="00672856" w:rsidRPr="00C3299B" w:rsidRDefault="00672856" w:rsidP="00672856">
      <w:pPr>
        <w:spacing w:after="10"/>
        <w:rPr>
          <w:rFonts w:eastAsia="Calibri" w:cs="Times New Roman"/>
          <w:szCs w:val="28"/>
        </w:rPr>
      </w:pPr>
      <w:r w:rsidRPr="00C3299B">
        <w:rPr>
          <w:rFonts w:eastAsia="Calibri" w:cs="Times New Roman"/>
          <w:szCs w:val="28"/>
        </w:rPr>
        <w:t>60441 Государственная поддержка предоставления кредитов субъектам малого и среднего предпринимательства по льготной ставке</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 "Экономическое развитие и инновационная экономика" по предоставлению субсидий российским кредитным организациям на возмещение недополученных ими доходов по кредитам, выданным в 2017 году субъектам малого и среднего предпринимательства по льготной ставке;</w:t>
      </w:r>
    </w:p>
    <w:p w:rsidR="00672856" w:rsidRPr="00C3299B" w:rsidRDefault="00672856" w:rsidP="00672856">
      <w:pPr>
        <w:spacing w:after="10"/>
        <w:rPr>
          <w:rFonts w:eastAsia="Calibri" w:cs="Times New Roman"/>
          <w:szCs w:val="28"/>
        </w:rPr>
      </w:pPr>
      <w:r w:rsidRPr="00C3299B">
        <w:rPr>
          <w:rFonts w:eastAsia="Calibri" w:cs="Times New Roman"/>
          <w:szCs w:val="28"/>
        </w:rPr>
        <w:t>60442 Государственная поддержка российских кредитных организаций в целях возмещения недополученных ими доходов по кредитам, выданным</w:t>
      </w:r>
      <w:r w:rsidR="000A6517" w:rsidRPr="00C3299B">
        <w:rPr>
          <w:rFonts w:eastAsia="Calibri" w:cs="Times New Roman"/>
          <w:szCs w:val="28"/>
        </w:rPr>
        <w:t xml:space="preserve"> </w:t>
      </w:r>
      <w:r w:rsidRPr="00C3299B">
        <w:rPr>
          <w:rFonts w:eastAsia="Calibri" w:cs="Times New Roman"/>
          <w:szCs w:val="28"/>
        </w:rPr>
        <w:t xml:space="preserve">в 2018 году субъектам малого и среднего предпринимательства на реализацию проектов </w:t>
      </w:r>
      <w:r w:rsidR="001D3E41">
        <w:rPr>
          <w:rFonts w:eastAsia="Calibri" w:cs="Times New Roman"/>
          <w:szCs w:val="28"/>
        </w:rPr>
        <w:t xml:space="preserve">                            </w:t>
      </w:r>
      <w:r w:rsidRPr="00C3299B">
        <w:rPr>
          <w:rFonts w:eastAsia="Calibri" w:cs="Times New Roman"/>
          <w:szCs w:val="28"/>
        </w:rPr>
        <w:t>в приоритетных отраслях по льготной ставке</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 "Экономическое развитие и инновационная экономика" по предоставлению субсидий российским кредитным организациям на возмещение недополученных ими доходов по кредитам, выданным в 2018 году субъектам малого и среднего предпринимательства на реализацию проектов в приоритетных отраслях по льготной ставке;</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60448 Государственная поддержка российских организаций в целях компенсации части затрат по выпуску акций и облигаций субъектов малого </w:t>
      </w:r>
      <w:r w:rsidR="001D3E41">
        <w:rPr>
          <w:rFonts w:eastAsia="Calibri" w:cs="Times New Roman"/>
          <w:szCs w:val="28"/>
        </w:rPr>
        <w:t xml:space="preserve">                                 </w:t>
      </w:r>
      <w:r w:rsidRPr="00C3299B">
        <w:rPr>
          <w:rFonts w:eastAsia="Calibri" w:cs="Times New Roman"/>
          <w:szCs w:val="28"/>
        </w:rPr>
        <w:t>и среднего предпринимательства</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в рамках государственной программы Российской Федерации "Экономическое развитие и инновационная экономика" по предоставлению субсидий российским организациям в целях компенсации части затрат по выпуску акций </w:t>
      </w:r>
      <w:r w:rsidR="001D3E41">
        <w:rPr>
          <w:rFonts w:eastAsia="Calibri" w:cs="Times New Roman"/>
          <w:szCs w:val="28"/>
        </w:rPr>
        <w:t xml:space="preserve">                           </w:t>
      </w:r>
      <w:r w:rsidRPr="00C3299B">
        <w:rPr>
          <w:rFonts w:eastAsia="Calibri" w:cs="Times New Roman"/>
          <w:szCs w:val="28"/>
        </w:rPr>
        <w:t>и облигаций субъектов малого и среднего предпринимательства с целью развития инструментов фондового рынка для использования субъектами малого и среднего предпринимательства в целях получения доступа к дополнительным источникам финансирования, в том числе посредством предоставления им государственной поддержки (субсидирование расходов на подготовку к листингу).</w:t>
      </w:r>
    </w:p>
    <w:p w:rsidR="00672856" w:rsidRPr="00C3299B" w:rsidRDefault="00672856" w:rsidP="00672856">
      <w:pPr>
        <w:spacing w:after="10"/>
        <w:ind w:firstLine="0"/>
        <w:rPr>
          <w:rFonts w:eastAsia="Calibri" w:cs="Times New Roman"/>
          <w:szCs w:val="28"/>
        </w:rPr>
      </w:pPr>
    </w:p>
    <w:p w:rsidR="00672856" w:rsidRPr="00C3299B" w:rsidRDefault="00672856" w:rsidP="00672856">
      <w:pPr>
        <w:spacing w:after="10"/>
        <w:ind w:left="5103" w:firstLine="0"/>
        <w:jc w:val="center"/>
        <w:rPr>
          <w:rFonts w:eastAsia="Calibri" w:cs="Times New Roman"/>
          <w:szCs w:val="28"/>
        </w:rPr>
      </w:pPr>
      <w:r w:rsidRPr="00C3299B">
        <w:rPr>
          <w:rFonts w:eastAsia="Calibri" w:cs="Times New Roman"/>
          <w:szCs w:val="28"/>
          <w:lang w:val="x-none"/>
        </w:rPr>
        <w:br w:type="page"/>
        <w:t xml:space="preserve">Приложение </w:t>
      </w:r>
      <w:r w:rsidRPr="00C3299B">
        <w:rPr>
          <w:rFonts w:eastAsia="Calibri" w:cs="Times New Roman"/>
          <w:szCs w:val="28"/>
        </w:rPr>
        <w:t>№ 49</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к приказу Министерства финансов</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Российской Федерации</w:t>
      </w:r>
    </w:p>
    <w:p w:rsidR="00B27D39" w:rsidRPr="00C3299B" w:rsidRDefault="00B27D39" w:rsidP="00B27D39">
      <w:pPr>
        <w:spacing w:after="10"/>
        <w:ind w:left="5103" w:firstLine="0"/>
        <w:contextualSpacing/>
        <w:jc w:val="center"/>
        <w:rPr>
          <w:rFonts w:eastAsia="Calibri" w:cs="Times New Roman"/>
          <w:b/>
          <w:szCs w:val="28"/>
          <w:lang w:val="x-none"/>
        </w:rPr>
      </w:pPr>
      <w:r w:rsidRPr="00C3299B">
        <w:rPr>
          <w:rFonts w:eastAsia="Calibri" w:cs="Times New Roman"/>
          <w:szCs w:val="28"/>
        </w:rPr>
        <w:t xml:space="preserve">от </w:t>
      </w:r>
      <w:r>
        <w:rPr>
          <w:rFonts w:eastAsia="Calibri" w:cs="Times New Roman"/>
          <w:szCs w:val="28"/>
        </w:rPr>
        <w:t xml:space="preserve">01.06.2023 </w:t>
      </w:r>
      <w:r w:rsidRPr="00C3299B">
        <w:rPr>
          <w:rFonts w:eastAsia="Calibri" w:cs="Times New Roman"/>
          <w:szCs w:val="28"/>
        </w:rPr>
        <w:t xml:space="preserve">№ </w:t>
      </w:r>
      <w:r>
        <w:rPr>
          <w:rFonts w:eastAsia="Calibri" w:cs="Times New Roman"/>
          <w:szCs w:val="28"/>
        </w:rPr>
        <w:t>80н</w:t>
      </w:r>
    </w:p>
    <w:p w:rsidR="00672856" w:rsidRPr="00C3299B" w:rsidRDefault="00672856" w:rsidP="00672856">
      <w:pPr>
        <w:spacing w:after="10"/>
        <w:ind w:left="5103" w:firstLine="0"/>
        <w:jc w:val="center"/>
        <w:rPr>
          <w:rFonts w:eastAsia="Calibri" w:cs="Times New Roman"/>
          <w:szCs w:val="28"/>
        </w:rPr>
      </w:pPr>
      <w:r w:rsidRPr="00C3299B">
        <w:rPr>
          <w:rFonts w:eastAsia="Calibri" w:cs="Times New Roman"/>
          <w:szCs w:val="28"/>
        </w:rPr>
        <w:t xml:space="preserve"> </w:t>
      </w:r>
    </w:p>
    <w:p w:rsidR="00672856" w:rsidRPr="00C3299B" w:rsidRDefault="00672856" w:rsidP="00672856">
      <w:pPr>
        <w:spacing w:after="10"/>
        <w:ind w:left="5812" w:firstLine="0"/>
        <w:jc w:val="center"/>
        <w:rPr>
          <w:rFonts w:eastAsia="Calibri" w:cs="Times New Roman"/>
          <w:szCs w:val="28"/>
        </w:rPr>
      </w:pP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КОДЫ НАПРАВЛЕНИЙ РАСХОДОВ ЦЕЛЕВЫХ СТАТЕЙ</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 xml:space="preserve"> РАСХОДОВ ФЕДЕРАЛЬНОГО БЮДЖЕТА НА ДОСТИЖЕНИЕ РЕЗУЛЬТАТОВ ФЕДЕРАЛЬНОГО ПРОЕКТА</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 xml:space="preserve">"СОЗДАНИЕ ЦИФРОВОЙ ПЛАТФОРМЫ С МЕХАНИЗМОМ </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АДРЕСНОГО ПОДБОРА И ВОЗМОЖНОСТЬЮ ДИСТАНЦИОННОГО ПОЛУЧЕНИЯ МЕР ПОДДЕРЖКИ И СПЕЦИАЛЬНЫХ СЕРВИСОВ СУБЪЕКТАМИ МАЛОГО И СРЕДНЕГО ПРЕДПРИНИМАТЕЛЬСТВА</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 xml:space="preserve"> И САМОЗАНЯТЫМИ ГРАЖДАНАМИ"</w:t>
      </w:r>
    </w:p>
    <w:p w:rsidR="00672856" w:rsidRPr="00C3299B" w:rsidRDefault="00672856" w:rsidP="00672856">
      <w:pPr>
        <w:spacing w:after="10"/>
        <w:rPr>
          <w:rFonts w:eastAsia="Calibri" w:cs="Times New Roman"/>
          <w:szCs w:val="28"/>
        </w:rPr>
      </w:pPr>
    </w:p>
    <w:p w:rsidR="00672856" w:rsidRPr="00C3299B" w:rsidRDefault="00672856" w:rsidP="00672856">
      <w:pPr>
        <w:spacing w:after="10"/>
        <w:rPr>
          <w:rFonts w:eastAsia="Calibri" w:cs="Times New Roman"/>
          <w:szCs w:val="28"/>
        </w:rPr>
      </w:pPr>
      <w:r w:rsidRPr="00C3299B">
        <w:rPr>
          <w:rFonts w:eastAsia="Calibri" w:cs="Times New Roman"/>
          <w:szCs w:val="28"/>
        </w:rPr>
        <w:t xml:space="preserve">Расходы федерального бюджета на достижение результатов федерального проекта "Создание Цифровой платформы с механизмом адресного подбора </w:t>
      </w:r>
      <w:r w:rsidR="001D3E41">
        <w:rPr>
          <w:rFonts w:eastAsia="Calibri" w:cs="Times New Roman"/>
          <w:szCs w:val="28"/>
        </w:rPr>
        <w:t xml:space="preserve">                                  </w:t>
      </w:r>
      <w:r w:rsidRPr="00C3299B">
        <w:rPr>
          <w:rFonts w:eastAsia="Calibri" w:cs="Times New Roman"/>
          <w:szCs w:val="28"/>
        </w:rPr>
        <w:t>и возможностью дистанционного получения мер поддержки и специальных сервисов субъектами малого и среднего предпринимательства и самозанятыми гражданами"</w:t>
      </w:r>
      <w:r w:rsidR="000A6517" w:rsidRPr="00C3299B">
        <w:rPr>
          <w:rFonts w:eastAsia="Calibri" w:cs="Times New Roman"/>
          <w:szCs w:val="28"/>
        </w:rPr>
        <w:t xml:space="preserve"> </w:t>
      </w:r>
      <w:r w:rsidRPr="00C3299B">
        <w:rPr>
          <w:rFonts w:eastAsia="Calibri" w:cs="Times New Roman"/>
          <w:szCs w:val="28"/>
        </w:rPr>
        <w:t>(00 0 I8 00000) отражаются по следующим направлениям расходов:</w:t>
      </w:r>
    </w:p>
    <w:p w:rsidR="00672856" w:rsidRPr="00C3299B" w:rsidRDefault="00687263" w:rsidP="00672856">
      <w:pPr>
        <w:spacing w:after="10"/>
        <w:rPr>
          <w:rFonts w:eastAsia="Calibri" w:cs="Times New Roman"/>
          <w:szCs w:val="28"/>
        </w:rPr>
      </w:pPr>
      <w:r w:rsidRPr="00C3299B">
        <w:rPr>
          <w:rFonts w:eastAsia="Calibri" w:cs="Times New Roman"/>
          <w:szCs w:val="28"/>
        </w:rPr>
        <w:t>I0000 Реализация отдельных федеральных проектов в сфере малого и среднего предпринимательства и поддержки индивидуальной предпринимательской инициативы</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данной группе направлений расходов отражаются расходы федерального бюджета на реализацию национального проекта "Малое и среднее предпринимательство и поддержка индивидуальной предпринимательской инициативы" по следующим направлениям расходов, отражающим результаты федерального проекта "Создание Цифровой платформы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самозанятыми гражданами".</w:t>
      </w:r>
    </w:p>
    <w:p w:rsidR="00672856" w:rsidRPr="00C3299B" w:rsidRDefault="00672856" w:rsidP="00672856">
      <w:pPr>
        <w:spacing w:after="10"/>
        <w:ind w:left="5103" w:firstLine="0"/>
        <w:jc w:val="center"/>
        <w:rPr>
          <w:rFonts w:eastAsia="Calibri" w:cs="Times New Roman"/>
          <w:szCs w:val="28"/>
        </w:rPr>
      </w:pPr>
      <w:r w:rsidRPr="00C3299B">
        <w:rPr>
          <w:rFonts w:eastAsia="Calibri" w:cs="Times New Roman"/>
          <w:szCs w:val="28"/>
          <w:lang w:val="x-none"/>
        </w:rPr>
        <w:br w:type="page"/>
        <w:t xml:space="preserve">Приложение </w:t>
      </w:r>
      <w:r w:rsidRPr="00C3299B">
        <w:rPr>
          <w:rFonts w:eastAsia="Calibri" w:cs="Times New Roman"/>
          <w:szCs w:val="28"/>
        </w:rPr>
        <w:t>№ 50</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к приказу Министерства финансов</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Российской Федерации</w:t>
      </w:r>
    </w:p>
    <w:p w:rsidR="00B27D39" w:rsidRPr="00C3299B" w:rsidRDefault="00B27D39" w:rsidP="00B27D39">
      <w:pPr>
        <w:spacing w:after="10"/>
        <w:ind w:left="5103" w:firstLine="0"/>
        <w:contextualSpacing/>
        <w:jc w:val="center"/>
        <w:rPr>
          <w:rFonts w:eastAsia="Calibri" w:cs="Times New Roman"/>
          <w:b/>
          <w:szCs w:val="28"/>
          <w:lang w:val="x-none"/>
        </w:rPr>
      </w:pPr>
      <w:r w:rsidRPr="00C3299B">
        <w:rPr>
          <w:rFonts w:eastAsia="Calibri" w:cs="Times New Roman"/>
          <w:szCs w:val="28"/>
        </w:rPr>
        <w:t xml:space="preserve">от </w:t>
      </w:r>
      <w:r>
        <w:rPr>
          <w:rFonts w:eastAsia="Calibri" w:cs="Times New Roman"/>
          <w:szCs w:val="28"/>
        </w:rPr>
        <w:t xml:space="preserve">01.06.2023 </w:t>
      </w:r>
      <w:r w:rsidRPr="00C3299B">
        <w:rPr>
          <w:rFonts w:eastAsia="Calibri" w:cs="Times New Roman"/>
          <w:szCs w:val="28"/>
        </w:rPr>
        <w:t xml:space="preserve">№ </w:t>
      </w:r>
      <w:r>
        <w:rPr>
          <w:rFonts w:eastAsia="Calibri" w:cs="Times New Roman"/>
          <w:szCs w:val="28"/>
        </w:rPr>
        <w:t>80н</w:t>
      </w:r>
    </w:p>
    <w:p w:rsidR="00672856" w:rsidRPr="00C3299B" w:rsidRDefault="00672856" w:rsidP="00672856">
      <w:pPr>
        <w:spacing w:after="10"/>
        <w:ind w:left="5103" w:firstLine="0"/>
        <w:jc w:val="center"/>
        <w:rPr>
          <w:rFonts w:eastAsia="Calibri" w:cs="Times New Roman"/>
          <w:szCs w:val="28"/>
        </w:rPr>
      </w:pPr>
      <w:r w:rsidRPr="00C3299B">
        <w:rPr>
          <w:rFonts w:eastAsia="Calibri" w:cs="Times New Roman"/>
          <w:szCs w:val="28"/>
        </w:rPr>
        <w:t xml:space="preserve"> </w:t>
      </w:r>
    </w:p>
    <w:p w:rsidR="00672856" w:rsidRPr="00C3299B" w:rsidRDefault="00672856" w:rsidP="00672856">
      <w:pPr>
        <w:spacing w:after="10"/>
        <w:ind w:left="5812" w:firstLine="0"/>
        <w:jc w:val="center"/>
        <w:rPr>
          <w:rFonts w:eastAsia="Calibri" w:cs="Times New Roman"/>
          <w:szCs w:val="28"/>
        </w:rPr>
      </w:pPr>
    </w:p>
    <w:p w:rsidR="00672856" w:rsidRPr="00C3299B" w:rsidRDefault="00672856" w:rsidP="00672856">
      <w:pPr>
        <w:spacing w:after="10"/>
        <w:ind w:firstLine="0"/>
        <w:jc w:val="center"/>
        <w:rPr>
          <w:rFonts w:eastAsia="Calibri" w:cs="Times New Roman"/>
          <w:b/>
          <w:szCs w:val="28"/>
          <w:lang w:val="x-none"/>
        </w:rPr>
      </w:pPr>
      <w:r w:rsidRPr="00C3299B">
        <w:rPr>
          <w:rFonts w:eastAsia="Calibri" w:cs="Times New Roman"/>
          <w:b/>
          <w:szCs w:val="28"/>
          <w:lang w:val="x-none"/>
        </w:rPr>
        <w:t>КОДЫ НАПРАВЛЕНИЙ РАСХОДОВ ЦЕЛЕВЫХ СТАТЕЙ</w:t>
      </w:r>
    </w:p>
    <w:p w:rsidR="009B6066" w:rsidRDefault="00672856" w:rsidP="00672856">
      <w:pPr>
        <w:spacing w:after="10"/>
        <w:ind w:firstLine="0"/>
        <w:jc w:val="center"/>
        <w:rPr>
          <w:rFonts w:eastAsia="Calibri" w:cs="Times New Roman"/>
          <w:b/>
          <w:szCs w:val="28"/>
          <w:lang w:val="x-none"/>
        </w:rPr>
      </w:pPr>
      <w:r w:rsidRPr="00C3299B">
        <w:rPr>
          <w:rFonts w:eastAsia="Calibri" w:cs="Times New Roman"/>
          <w:b/>
          <w:szCs w:val="28"/>
          <w:lang w:val="x-none"/>
        </w:rPr>
        <w:t>РАСХОДОВ ФЕДЕРАЛЬНОГО БЮДЖЕТА НА ДОСТИЖЕНИЕ РЕЗУЛЬТАТОВ ФЕДЕРАЛЬНОГО ПРОЕКТА</w:t>
      </w:r>
      <w:r w:rsidR="000A6517" w:rsidRPr="00C3299B">
        <w:rPr>
          <w:rFonts w:eastAsia="Calibri" w:cs="Times New Roman"/>
          <w:b/>
          <w:szCs w:val="28"/>
          <w:lang w:val="x-none"/>
        </w:rPr>
        <w:t xml:space="preserve"> </w:t>
      </w:r>
    </w:p>
    <w:p w:rsidR="00672856" w:rsidRPr="00C3299B" w:rsidRDefault="00672856" w:rsidP="00672856">
      <w:pPr>
        <w:spacing w:after="10"/>
        <w:ind w:firstLine="0"/>
        <w:jc w:val="center"/>
        <w:rPr>
          <w:rFonts w:eastAsia="Calibri" w:cs="Times New Roman"/>
          <w:b/>
          <w:szCs w:val="28"/>
          <w:lang w:val="x-none"/>
        </w:rPr>
      </w:pPr>
      <w:r w:rsidRPr="00C3299B">
        <w:rPr>
          <w:rFonts w:eastAsia="Calibri" w:cs="Times New Roman"/>
          <w:b/>
          <w:szCs w:val="28"/>
          <w:lang w:val="x-none"/>
        </w:rPr>
        <w:t>"</w:t>
      </w:r>
      <w:r w:rsidRPr="00C3299B">
        <w:rPr>
          <w:rFonts w:eastAsia="Calibri" w:cs="Times New Roman"/>
          <w:b/>
          <w:szCs w:val="28"/>
        </w:rPr>
        <w:t>РАЗВИТИЕ ТУРИСТИЧЕСКОЙ ИНФРАСТРУКТУРЫ</w:t>
      </w:r>
      <w:r w:rsidRPr="00C3299B">
        <w:rPr>
          <w:rFonts w:eastAsia="Calibri" w:cs="Times New Roman"/>
          <w:b/>
          <w:szCs w:val="28"/>
          <w:lang w:val="x-none"/>
        </w:rPr>
        <w:t>"</w:t>
      </w:r>
    </w:p>
    <w:p w:rsidR="00672856" w:rsidRPr="00C3299B" w:rsidRDefault="00672856" w:rsidP="00672856">
      <w:pPr>
        <w:spacing w:after="10"/>
        <w:ind w:firstLine="0"/>
        <w:jc w:val="center"/>
        <w:rPr>
          <w:rFonts w:eastAsia="Calibri" w:cs="Times New Roman"/>
          <w:b/>
          <w:szCs w:val="28"/>
          <w:lang w:val="x-none"/>
        </w:rPr>
      </w:pPr>
    </w:p>
    <w:p w:rsidR="00672856" w:rsidRPr="00C3299B" w:rsidRDefault="00672856" w:rsidP="00672856">
      <w:pPr>
        <w:spacing w:after="10"/>
        <w:rPr>
          <w:rFonts w:eastAsia="Calibri" w:cs="Times New Roman"/>
          <w:szCs w:val="28"/>
        </w:rPr>
      </w:pPr>
      <w:r w:rsidRPr="00C3299B">
        <w:rPr>
          <w:rFonts w:eastAsia="Calibri" w:cs="Times New Roman"/>
          <w:szCs w:val="28"/>
        </w:rPr>
        <w:t xml:space="preserve">Расходы федерального бюджета на достижение результатов федерального проекта "Развитие туристической инфраструктуры" (00 0 </w:t>
      </w:r>
      <w:r w:rsidRPr="00C3299B">
        <w:rPr>
          <w:rFonts w:eastAsia="Calibri" w:cs="Times New Roman"/>
          <w:szCs w:val="28"/>
          <w:lang w:val="en-US"/>
        </w:rPr>
        <w:t>J</w:t>
      </w:r>
      <w:r w:rsidRPr="00C3299B">
        <w:rPr>
          <w:rFonts w:eastAsia="Calibri" w:cs="Times New Roman"/>
          <w:szCs w:val="28"/>
        </w:rPr>
        <w:t xml:space="preserve">1 00000) отражаются </w:t>
      </w:r>
      <w:r w:rsidR="001D3E41">
        <w:rPr>
          <w:rFonts w:eastAsia="Calibri" w:cs="Times New Roman"/>
          <w:szCs w:val="28"/>
        </w:rPr>
        <w:t xml:space="preserve">                          </w:t>
      </w:r>
      <w:r w:rsidRPr="00C3299B">
        <w:rPr>
          <w:rFonts w:eastAsia="Calibri" w:cs="Times New Roman"/>
          <w:szCs w:val="28"/>
        </w:rPr>
        <w:t>по следующим направлениям расходов:</w:t>
      </w:r>
    </w:p>
    <w:p w:rsidR="00672856" w:rsidRPr="00C3299B" w:rsidRDefault="00983EFE" w:rsidP="00672856">
      <w:pPr>
        <w:numPr>
          <w:ilvl w:val="0"/>
          <w:numId w:val="16"/>
        </w:numPr>
        <w:spacing w:after="10" w:line="276" w:lineRule="auto"/>
        <w:ind w:left="0" w:firstLine="709"/>
        <w:rPr>
          <w:rFonts w:eastAsia="Calibri" w:cs="Times New Roman"/>
          <w:szCs w:val="28"/>
        </w:rPr>
      </w:pPr>
      <w:r w:rsidRPr="00C3299B">
        <w:rPr>
          <w:rFonts w:eastAsia="Calibri" w:cs="Times New Roman"/>
          <w:szCs w:val="28"/>
          <w:lang w:val="en-US"/>
        </w:rPr>
        <w:t>J</w:t>
      </w:r>
      <w:r w:rsidRPr="00C3299B">
        <w:rPr>
          <w:rFonts w:eastAsia="Calibri" w:cs="Times New Roman"/>
          <w:szCs w:val="28"/>
        </w:rPr>
        <w:t xml:space="preserve">0000 Реализация отдельных федеральных проектов в сфере туризма </w:t>
      </w:r>
      <w:r w:rsidR="001D3E41">
        <w:rPr>
          <w:rFonts w:eastAsia="Calibri" w:cs="Times New Roman"/>
          <w:szCs w:val="28"/>
        </w:rPr>
        <w:t xml:space="preserve">                            </w:t>
      </w:r>
      <w:r w:rsidRPr="00C3299B">
        <w:rPr>
          <w:rFonts w:eastAsia="Calibri" w:cs="Times New Roman"/>
          <w:szCs w:val="28"/>
        </w:rPr>
        <w:t>и индустрии гостеприимства</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данной группе направлений расходов отражаются расходы федерального бюджета на реализацию национального проекта "Туризм и индустрия гостеприимства" по следующим направлениям расходов, отражающим результаты федерального проекта "Развитие туристической инфраструктуры":</w:t>
      </w:r>
    </w:p>
    <w:p w:rsidR="00672856" w:rsidRPr="00C3299B" w:rsidRDefault="00672856" w:rsidP="00672856">
      <w:pPr>
        <w:spacing w:after="10"/>
        <w:rPr>
          <w:rFonts w:eastAsia="Times New Roman" w:cs="Times New Roman"/>
          <w:szCs w:val="28"/>
          <w:lang w:eastAsia="ru-RU"/>
        </w:rPr>
      </w:pPr>
      <w:r w:rsidRPr="00C3299B">
        <w:rPr>
          <w:rFonts w:eastAsia="Calibri" w:cs="Times New Roman"/>
          <w:szCs w:val="28"/>
        </w:rPr>
        <w:t xml:space="preserve">00200 </w:t>
      </w:r>
      <w:r w:rsidRPr="00C3299B">
        <w:rPr>
          <w:rFonts w:eastAsia="Times New Roman" w:cs="Times New Roman"/>
          <w:szCs w:val="28"/>
          <w:lang w:eastAsia="ru-RU"/>
        </w:rPr>
        <w:t>Строительство велодорожки "Куршский велотракт" в национальном парке "Куршская коса"</w:t>
      </w:r>
    </w:p>
    <w:p w:rsidR="00672856" w:rsidRPr="00C3299B" w:rsidRDefault="00672856" w:rsidP="00672856">
      <w:pPr>
        <w:spacing w:after="10"/>
        <w:rPr>
          <w:rFonts w:eastAsia="Times New Roman" w:cs="Times New Roman"/>
          <w:szCs w:val="28"/>
          <w:lang w:eastAsia="ru-RU"/>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1D3E41">
        <w:rPr>
          <w:rFonts w:eastAsia="Calibri" w:cs="Times New Roman"/>
          <w:szCs w:val="28"/>
        </w:rPr>
        <w:t xml:space="preserve">                       </w:t>
      </w:r>
      <w:r w:rsidRPr="00C3299B">
        <w:rPr>
          <w:rFonts w:eastAsia="Calibri" w:cs="Times New Roman"/>
          <w:szCs w:val="28"/>
        </w:rPr>
        <w:t xml:space="preserve">"Развитие туризма" на </w:t>
      </w:r>
      <w:r w:rsidRPr="00C3299B">
        <w:rPr>
          <w:rFonts w:eastAsia="Times New Roman" w:cs="Times New Roman"/>
          <w:szCs w:val="28"/>
          <w:lang w:eastAsia="ru-RU"/>
        </w:rPr>
        <w:t xml:space="preserve">строительство велодорожки "Куршский велотракт" </w:t>
      </w:r>
      <w:r w:rsidR="001D3E41">
        <w:rPr>
          <w:rFonts w:eastAsia="Times New Roman" w:cs="Times New Roman"/>
          <w:szCs w:val="28"/>
          <w:lang w:eastAsia="ru-RU"/>
        </w:rPr>
        <w:t xml:space="preserve">                                    </w:t>
      </w:r>
      <w:r w:rsidRPr="00C3299B">
        <w:rPr>
          <w:rFonts w:eastAsia="Times New Roman" w:cs="Times New Roman"/>
          <w:szCs w:val="28"/>
          <w:lang w:eastAsia="ru-RU"/>
        </w:rPr>
        <w:t>в национальном парке "Куршская коса";</w:t>
      </w:r>
    </w:p>
    <w:p w:rsidR="00672856" w:rsidRPr="00C3299B" w:rsidRDefault="00672856" w:rsidP="00672856">
      <w:pPr>
        <w:spacing w:after="10"/>
        <w:rPr>
          <w:rFonts w:eastAsia="Calibri" w:cs="Times New Roman"/>
          <w:szCs w:val="28"/>
        </w:rPr>
      </w:pPr>
      <w:r w:rsidRPr="00C3299B">
        <w:rPr>
          <w:rFonts w:eastAsia="Calibri" w:cs="Times New Roman"/>
          <w:szCs w:val="28"/>
        </w:rPr>
        <w:t>2) 52770 Государственная поддержка Кемеровской области - Кузбасса в целях софинансирования строительства (реконструкции) объектов обеспечивающей инфраструктуры в рамках реализации мероприятия "Комплексное развитие спортивно-туристического комплекса "Шерегеш"</w:t>
      </w:r>
    </w:p>
    <w:p w:rsidR="00672856" w:rsidRPr="00C3299B" w:rsidRDefault="00672856" w:rsidP="001E16C1">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 "Развитие туризма" по предоставлению субсидий бюджету Кемеровской области - Кузбасса</w:t>
      </w:r>
      <w:r w:rsidR="001D3E41">
        <w:rPr>
          <w:rFonts w:eastAsia="Calibri" w:cs="Times New Roman"/>
          <w:szCs w:val="28"/>
        </w:rPr>
        <w:t xml:space="preserve"> </w:t>
      </w:r>
      <w:r w:rsidR="001E16C1">
        <w:rPr>
          <w:rFonts w:eastAsia="Calibri" w:cs="Times New Roman"/>
          <w:szCs w:val="28"/>
        </w:rPr>
        <w:t xml:space="preserve">                    </w:t>
      </w:r>
      <w:r w:rsidRPr="00C3299B">
        <w:rPr>
          <w:rFonts w:eastAsia="Calibri" w:cs="Times New Roman"/>
          <w:szCs w:val="28"/>
        </w:rPr>
        <w:t>на софинансирование строительства (реконструкции) объектов обеспечивающей инфраструктуры в рамках реализации мероприятия "Комплексное развитие спортивно-туристического комплекса "Шерегеш";</w:t>
      </w:r>
    </w:p>
    <w:p w:rsidR="00672856" w:rsidRPr="00C3299B" w:rsidRDefault="00672856" w:rsidP="00672856">
      <w:pPr>
        <w:spacing w:after="10"/>
        <w:rPr>
          <w:rFonts w:eastAsia="Calibri" w:cs="Times New Roman"/>
          <w:szCs w:val="28"/>
        </w:rPr>
      </w:pPr>
      <w:r w:rsidRPr="00C3299B">
        <w:rPr>
          <w:rFonts w:eastAsia="Calibri" w:cs="Times New Roman"/>
          <w:szCs w:val="28"/>
        </w:rPr>
        <w:t>53310 Обеспечение поддержки общественных инициатив на создание модульных некапитальных средств размещения (кемпингов и автокемпингов)</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Pr="00C3299B">
        <w:rPr>
          <w:rFonts w:eastAsia="Calibri" w:cs="Times New Roman"/>
          <w:szCs w:val="28"/>
        </w:rPr>
        <w:t>"Развитие туризма" по предоставлению субсидий бюджетам на обеспечение поддержки общественных инициатив на создание модульных некапитальных средств размещения (кемпингов и автокемпингов);</w:t>
      </w:r>
    </w:p>
    <w:p w:rsidR="00672856" w:rsidRPr="00C3299B" w:rsidRDefault="00672856" w:rsidP="00672856">
      <w:pPr>
        <w:spacing w:after="10"/>
        <w:rPr>
          <w:rFonts w:eastAsia="Calibri" w:cs="Times New Roman"/>
          <w:szCs w:val="28"/>
        </w:rPr>
      </w:pPr>
      <w:r w:rsidRPr="00C3299B">
        <w:rPr>
          <w:rFonts w:eastAsia="Calibri" w:cs="Times New Roman"/>
          <w:szCs w:val="28"/>
        </w:rPr>
        <w:t>53320 Обеспечение поддержки реализации общественных инициатив, направленных на развитие туристической инфраструктуры</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1D3E41">
        <w:rPr>
          <w:rFonts w:eastAsia="Calibri" w:cs="Times New Roman"/>
          <w:szCs w:val="28"/>
        </w:rPr>
        <w:t xml:space="preserve">                      </w:t>
      </w:r>
      <w:r w:rsidRPr="00C3299B">
        <w:rPr>
          <w:rFonts w:eastAsia="Calibri" w:cs="Times New Roman"/>
          <w:szCs w:val="28"/>
        </w:rPr>
        <w:t>"Развитие туризма" по предоставлению субсидий бюджетам на обеспечение поддержки реализации общественных инициатив, направленных на развитие туристической инфраструктуры;</w:t>
      </w:r>
    </w:p>
    <w:p w:rsidR="00672856" w:rsidRPr="00C3299B" w:rsidRDefault="00672856" w:rsidP="00672856">
      <w:pPr>
        <w:spacing w:after="10"/>
        <w:rPr>
          <w:rFonts w:eastAsia="Calibri" w:cs="Times New Roman"/>
          <w:szCs w:val="28"/>
        </w:rPr>
      </w:pPr>
      <w:r w:rsidRPr="00C3299B">
        <w:rPr>
          <w:rFonts w:eastAsia="Calibri" w:cs="Times New Roman"/>
          <w:szCs w:val="28"/>
        </w:rPr>
        <w:t>53330 Государственная поддержка региональных программ по проектированию туристского кода центра города</w:t>
      </w:r>
      <w:r w:rsidRPr="00C3299B" w:rsidDel="0032673D">
        <w:rPr>
          <w:rFonts w:eastAsia="Calibri" w:cs="Times New Roman"/>
          <w:szCs w:val="28"/>
        </w:rPr>
        <w:t xml:space="preserve"> </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1D3E41">
        <w:rPr>
          <w:rFonts w:eastAsia="Calibri" w:cs="Times New Roman"/>
          <w:szCs w:val="28"/>
        </w:rPr>
        <w:t xml:space="preserve">                         </w:t>
      </w:r>
      <w:r w:rsidRPr="00C3299B">
        <w:rPr>
          <w:rFonts w:eastAsia="Calibri" w:cs="Times New Roman"/>
          <w:szCs w:val="28"/>
        </w:rPr>
        <w:t>"Развитие туризма" по предоставлению субсидий бюджетам на поддержку региональных программ по проектированию туристского кода центра города;</w:t>
      </w:r>
    </w:p>
    <w:p w:rsidR="00672856" w:rsidRPr="00C3299B" w:rsidRDefault="00672856" w:rsidP="00672856">
      <w:pPr>
        <w:spacing w:after="10"/>
        <w:rPr>
          <w:rFonts w:eastAsia="Times New Roman" w:cs="Times New Roman"/>
          <w:szCs w:val="28"/>
          <w:lang w:eastAsia="ru-RU"/>
        </w:rPr>
      </w:pPr>
      <w:r w:rsidRPr="00C3299B">
        <w:rPr>
          <w:rFonts w:eastAsia="Calibri" w:cs="Times New Roman"/>
          <w:szCs w:val="28"/>
        </w:rPr>
        <w:t xml:space="preserve">53350 </w:t>
      </w:r>
      <w:r w:rsidRPr="00C3299B">
        <w:rPr>
          <w:rFonts w:eastAsia="Times New Roman" w:cs="Times New Roman"/>
          <w:szCs w:val="28"/>
          <w:lang w:eastAsia="ru-RU"/>
        </w:rPr>
        <w:t>Государственная поддержка развития инфраструктуры туризма</w:t>
      </w:r>
    </w:p>
    <w:p w:rsidR="00672856"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1D3E41">
        <w:rPr>
          <w:rFonts w:eastAsia="Calibri" w:cs="Times New Roman"/>
          <w:szCs w:val="28"/>
        </w:rPr>
        <w:t xml:space="preserve">                       </w:t>
      </w:r>
      <w:r w:rsidRPr="00C3299B">
        <w:rPr>
          <w:rFonts w:eastAsia="Calibri" w:cs="Times New Roman"/>
          <w:szCs w:val="28"/>
        </w:rPr>
        <w:t>"Развитие туризма" по предоставлению субсидий бюджетам на развитие инфраструктуры туризма;</w:t>
      </w:r>
    </w:p>
    <w:p w:rsidR="00672856" w:rsidRPr="00C3299B" w:rsidRDefault="00672856" w:rsidP="00672856">
      <w:pPr>
        <w:spacing w:after="10"/>
        <w:rPr>
          <w:rFonts w:eastAsia="Calibri" w:cs="Times New Roman"/>
          <w:szCs w:val="28"/>
        </w:rPr>
      </w:pPr>
      <w:r w:rsidRPr="00C3299B">
        <w:rPr>
          <w:rFonts w:eastAsia="Calibri" w:cs="Times New Roman"/>
          <w:szCs w:val="28"/>
        </w:rPr>
        <w:t>53380 Поддержка субъектов Российской Федерации для создания инженерной и транспортной инфраструктуры в целях развития туристских кластеров</w:t>
      </w:r>
    </w:p>
    <w:p w:rsidR="008F628B" w:rsidRPr="00C3299B" w:rsidRDefault="00672856" w:rsidP="007343AC">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1D3E41">
        <w:rPr>
          <w:rFonts w:eastAsia="Calibri" w:cs="Times New Roman"/>
          <w:szCs w:val="28"/>
        </w:rPr>
        <w:t xml:space="preserve">                        </w:t>
      </w:r>
      <w:r w:rsidRPr="00C3299B">
        <w:rPr>
          <w:rFonts w:eastAsia="Calibri" w:cs="Times New Roman"/>
          <w:szCs w:val="28"/>
        </w:rPr>
        <w:t xml:space="preserve">"Развитие туризма" по предоставлению субсидий бюджетам на поддержку субъектов Российской Федерации для создания инженерной и транспортной инфраструктуры </w:t>
      </w:r>
      <w:r w:rsidR="001D3E41">
        <w:rPr>
          <w:rFonts w:eastAsia="Calibri" w:cs="Times New Roman"/>
          <w:szCs w:val="28"/>
        </w:rPr>
        <w:t xml:space="preserve">                   </w:t>
      </w:r>
      <w:r w:rsidRPr="00C3299B">
        <w:rPr>
          <w:rFonts w:eastAsia="Calibri" w:cs="Times New Roman"/>
          <w:szCs w:val="28"/>
        </w:rPr>
        <w:t>в целях развития туристских кластеров;</w:t>
      </w:r>
    </w:p>
    <w:p w:rsidR="00672856" w:rsidRPr="00C3299B" w:rsidRDefault="00672856" w:rsidP="00672856">
      <w:pPr>
        <w:spacing w:after="10"/>
        <w:rPr>
          <w:rFonts w:eastAsia="Times New Roman" w:cs="Times New Roman"/>
          <w:szCs w:val="28"/>
          <w:lang w:eastAsia="ru-RU"/>
        </w:rPr>
      </w:pPr>
      <w:r w:rsidRPr="00C3299B">
        <w:rPr>
          <w:rFonts w:eastAsia="Calibri" w:cs="Times New Roman"/>
          <w:szCs w:val="28"/>
        </w:rPr>
        <w:t xml:space="preserve">61780 </w:t>
      </w:r>
      <w:r w:rsidRPr="00C3299B">
        <w:rPr>
          <w:rFonts w:eastAsia="Times New Roman" w:cs="Times New Roman"/>
          <w:szCs w:val="28"/>
          <w:lang w:eastAsia="ru-RU"/>
        </w:rPr>
        <w:t xml:space="preserve">Имущественный взнос Российской Федерации в государственную корпорацию развития "ВЭБ.РФ" на цели осуществления вклада в имущество общества с ограниченной ответственностью "Новые Городские Проекты" </w:t>
      </w:r>
      <w:r w:rsidR="001D3E41">
        <w:rPr>
          <w:rFonts w:eastAsia="Times New Roman" w:cs="Times New Roman"/>
          <w:szCs w:val="28"/>
          <w:lang w:eastAsia="ru-RU"/>
        </w:rPr>
        <w:t xml:space="preserve">                                  </w:t>
      </w:r>
      <w:r w:rsidRPr="00C3299B">
        <w:rPr>
          <w:rFonts w:eastAsia="Times New Roman" w:cs="Times New Roman"/>
          <w:szCs w:val="28"/>
          <w:lang w:eastAsia="ru-RU"/>
        </w:rPr>
        <w:t>на обеспечение разработки федеральных туристических межрегиональных схем территориально-пространственного планирования</w:t>
      </w:r>
    </w:p>
    <w:p w:rsidR="00672856" w:rsidRPr="00C3299B" w:rsidRDefault="00672856" w:rsidP="00672856">
      <w:pPr>
        <w:spacing w:after="10"/>
        <w:rPr>
          <w:rFonts w:eastAsia="Times New Roman" w:cs="Times New Roman"/>
          <w:szCs w:val="28"/>
          <w:lang w:eastAsia="ru-RU"/>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1D3E41">
        <w:rPr>
          <w:rFonts w:eastAsia="Calibri" w:cs="Times New Roman"/>
          <w:szCs w:val="28"/>
        </w:rPr>
        <w:t xml:space="preserve">                       </w:t>
      </w:r>
      <w:r w:rsidRPr="00C3299B">
        <w:rPr>
          <w:rFonts w:eastAsia="Calibri" w:cs="Times New Roman"/>
          <w:szCs w:val="28"/>
        </w:rPr>
        <w:t xml:space="preserve">"Развитие туризма" по предоставлению субсидии в виде </w:t>
      </w:r>
      <w:r w:rsidRPr="00C3299B">
        <w:rPr>
          <w:rFonts w:eastAsia="Times New Roman" w:cs="Times New Roman"/>
          <w:szCs w:val="28"/>
          <w:lang w:eastAsia="ru-RU"/>
        </w:rPr>
        <w:t>имущественного взноса Российской Федерации в государственную корпорацию развития "ВЭБ.РФ" на цели осуществления вклада в имущество общества с ограниченной ответственностью "Новые Городские Проекты" на обеспечение</w:t>
      </w:r>
      <w:r w:rsidR="000A6517" w:rsidRPr="00C3299B">
        <w:rPr>
          <w:rFonts w:eastAsia="Times New Roman" w:cs="Times New Roman"/>
          <w:szCs w:val="28"/>
          <w:lang w:eastAsia="ru-RU"/>
        </w:rPr>
        <w:t xml:space="preserve"> </w:t>
      </w:r>
      <w:r w:rsidRPr="00C3299B">
        <w:rPr>
          <w:rFonts w:eastAsia="Times New Roman" w:cs="Times New Roman"/>
          <w:szCs w:val="28"/>
          <w:lang w:eastAsia="ru-RU"/>
        </w:rPr>
        <w:t>разработки федеральных туристических межрегиональных схем</w:t>
      </w:r>
      <w:r w:rsidR="000A6517" w:rsidRPr="00C3299B">
        <w:rPr>
          <w:rFonts w:eastAsia="Times New Roman" w:cs="Times New Roman"/>
          <w:szCs w:val="28"/>
          <w:lang w:eastAsia="ru-RU"/>
        </w:rPr>
        <w:t xml:space="preserve"> </w:t>
      </w:r>
      <w:r w:rsidRPr="00C3299B">
        <w:rPr>
          <w:rFonts w:eastAsia="Times New Roman" w:cs="Times New Roman"/>
          <w:szCs w:val="28"/>
          <w:lang w:eastAsia="ru-RU"/>
        </w:rPr>
        <w:t>территориально-пространственного планирования;</w:t>
      </w:r>
    </w:p>
    <w:p w:rsidR="00672856" w:rsidRPr="00C3299B" w:rsidRDefault="00672856" w:rsidP="00672856">
      <w:pPr>
        <w:spacing w:after="10"/>
        <w:rPr>
          <w:rFonts w:eastAsia="Calibri" w:cs="Times New Roman"/>
          <w:szCs w:val="28"/>
        </w:rPr>
      </w:pPr>
      <w:r w:rsidRPr="00C3299B">
        <w:rPr>
          <w:rFonts w:eastAsia="Calibri" w:cs="Times New Roman"/>
          <w:szCs w:val="28"/>
        </w:rPr>
        <w:t>61781 Реализация механизма государственной поддержки инвестиционных проектов по созданию туристической инфраструктуры в форме льготного кредитования</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1D3E41">
        <w:rPr>
          <w:rFonts w:eastAsia="Calibri" w:cs="Times New Roman"/>
          <w:szCs w:val="28"/>
        </w:rPr>
        <w:t xml:space="preserve">                        </w:t>
      </w:r>
      <w:r w:rsidRPr="00C3299B">
        <w:rPr>
          <w:rFonts w:eastAsia="Calibri" w:cs="Times New Roman"/>
          <w:szCs w:val="28"/>
        </w:rPr>
        <w:t>"Развитие туризма" по предоставлению субсидий на реализацию механизма государственной поддержки инвестиционных проектов по созданию туристической инфраструктуры в форме льготного кредитования;</w:t>
      </w:r>
    </w:p>
    <w:p w:rsidR="00672856" w:rsidRPr="00C3299B" w:rsidRDefault="00672856" w:rsidP="00672856">
      <w:pPr>
        <w:spacing w:after="10"/>
        <w:rPr>
          <w:rFonts w:eastAsia="Calibri" w:cs="Times New Roman"/>
          <w:szCs w:val="28"/>
        </w:rPr>
      </w:pPr>
      <w:r w:rsidRPr="00C3299B">
        <w:rPr>
          <w:rFonts w:eastAsia="Calibri" w:cs="Times New Roman"/>
          <w:szCs w:val="28"/>
        </w:rPr>
        <w:t>62425 Взнос в уставный капитал акционерного общества</w:t>
      </w:r>
      <w:r w:rsidR="000A6517" w:rsidRPr="00C3299B">
        <w:rPr>
          <w:rFonts w:eastAsia="Calibri" w:cs="Times New Roman"/>
          <w:szCs w:val="28"/>
        </w:rPr>
        <w:t xml:space="preserve"> </w:t>
      </w:r>
      <w:r w:rsidR="001D3E41">
        <w:rPr>
          <w:rFonts w:eastAsia="Calibri" w:cs="Times New Roman"/>
          <w:szCs w:val="28"/>
        </w:rPr>
        <w:t xml:space="preserve">                                    </w:t>
      </w:r>
      <w:r w:rsidRPr="00C3299B">
        <w:rPr>
          <w:rFonts w:eastAsia="Calibri" w:cs="Times New Roman"/>
          <w:szCs w:val="28"/>
        </w:rPr>
        <w:t>"Корпорация Туризм.РФ", г. Москва, в целях обеспечения реализации инвестиционных проектов</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1D3E41">
        <w:rPr>
          <w:rFonts w:eastAsia="Calibri" w:cs="Times New Roman"/>
          <w:szCs w:val="28"/>
        </w:rPr>
        <w:t xml:space="preserve">                        </w:t>
      </w:r>
      <w:r w:rsidRPr="00C3299B">
        <w:rPr>
          <w:rFonts w:eastAsia="Calibri" w:cs="Times New Roman"/>
          <w:szCs w:val="28"/>
        </w:rPr>
        <w:t>"Развитие туризма" на осуществление взноса в уставный капитал акционерного общества "Корпорация Туризм.РФ", г. Москва, в целях обеспечения реализации инвестиционных проектов.</w:t>
      </w:r>
    </w:p>
    <w:p w:rsidR="00672856" w:rsidRPr="00C3299B" w:rsidRDefault="00672856" w:rsidP="00672856">
      <w:pPr>
        <w:spacing w:after="10"/>
        <w:ind w:left="5812" w:firstLine="0"/>
        <w:jc w:val="center"/>
        <w:rPr>
          <w:rFonts w:eastAsia="Calibri" w:cs="Times New Roman"/>
          <w:szCs w:val="28"/>
          <w:lang w:val="x-none"/>
        </w:rPr>
      </w:pPr>
    </w:p>
    <w:p w:rsidR="00672856" w:rsidRPr="00C3299B" w:rsidRDefault="00672856" w:rsidP="00672856">
      <w:pPr>
        <w:spacing w:after="10"/>
        <w:ind w:left="5812" w:firstLine="0"/>
        <w:jc w:val="center"/>
        <w:rPr>
          <w:rFonts w:eastAsia="Calibri" w:cs="Times New Roman"/>
          <w:szCs w:val="28"/>
          <w:lang w:val="x-none"/>
        </w:rPr>
      </w:pPr>
    </w:p>
    <w:p w:rsidR="00672856" w:rsidRPr="00C3299B" w:rsidRDefault="00672856" w:rsidP="00672856">
      <w:pPr>
        <w:spacing w:after="10"/>
        <w:ind w:left="5103" w:firstLine="0"/>
        <w:jc w:val="center"/>
        <w:rPr>
          <w:rFonts w:eastAsia="Calibri" w:cs="Times New Roman"/>
          <w:szCs w:val="28"/>
        </w:rPr>
      </w:pPr>
      <w:r w:rsidRPr="00C3299B">
        <w:rPr>
          <w:rFonts w:eastAsia="Calibri" w:cs="Times New Roman"/>
          <w:szCs w:val="28"/>
          <w:lang w:val="x-none"/>
        </w:rPr>
        <w:br w:type="page"/>
        <w:t xml:space="preserve">Приложение </w:t>
      </w:r>
      <w:r w:rsidRPr="00C3299B">
        <w:rPr>
          <w:rFonts w:eastAsia="Calibri" w:cs="Times New Roman"/>
          <w:szCs w:val="28"/>
        </w:rPr>
        <w:t>№ 51</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к приказу Министерства финансов</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Российской Федерации</w:t>
      </w:r>
    </w:p>
    <w:p w:rsidR="00672856" w:rsidRPr="00B27D39" w:rsidRDefault="00B27D39" w:rsidP="00B27D39">
      <w:pPr>
        <w:spacing w:after="10"/>
        <w:ind w:left="5103" w:firstLine="0"/>
        <w:contextualSpacing/>
        <w:jc w:val="center"/>
        <w:rPr>
          <w:rFonts w:eastAsia="Calibri" w:cs="Times New Roman"/>
          <w:b/>
          <w:szCs w:val="28"/>
          <w:lang w:val="x-none"/>
        </w:rPr>
      </w:pPr>
      <w:r w:rsidRPr="00C3299B">
        <w:rPr>
          <w:rFonts w:eastAsia="Calibri" w:cs="Times New Roman"/>
          <w:szCs w:val="28"/>
        </w:rPr>
        <w:t xml:space="preserve">от </w:t>
      </w:r>
      <w:r>
        <w:rPr>
          <w:rFonts w:eastAsia="Calibri" w:cs="Times New Roman"/>
          <w:szCs w:val="28"/>
        </w:rPr>
        <w:t xml:space="preserve">01.06.2023 </w:t>
      </w:r>
      <w:r w:rsidRPr="00C3299B">
        <w:rPr>
          <w:rFonts w:eastAsia="Calibri" w:cs="Times New Roman"/>
          <w:szCs w:val="28"/>
        </w:rPr>
        <w:t xml:space="preserve">№ </w:t>
      </w:r>
      <w:r>
        <w:rPr>
          <w:rFonts w:eastAsia="Calibri" w:cs="Times New Roman"/>
          <w:szCs w:val="28"/>
        </w:rPr>
        <w:t>80н</w:t>
      </w:r>
      <w:r w:rsidR="00672856" w:rsidRPr="00C3299B">
        <w:rPr>
          <w:rFonts w:eastAsia="Calibri" w:cs="Times New Roman"/>
          <w:szCs w:val="28"/>
        </w:rPr>
        <w:t xml:space="preserve"> </w:t>
      </w:r>
    </w:p>
    <w:p w:rsidR="00672856" w:rsidRDefault="00672856" w:rsidP="00672856">
      <w:pPr>
        <w:spacing w:after="10"/>
        <w:ind w:left="5812" w:firstLine="0"/>
        <w:jc w:val="center"/>
        <w:rPr>
          <w:rFonts w:eastAsia="Calibri" w:cs="Times New Roman"/>
          <w:szCs w:val="28"/>
        </w:rPr>
      </w:pPr>
    </w:p>
    <w:p w:rsidR="009B6066" w:rsidRPr="00C3299B" w:rsidRDefault="009B6066" w:rsidP="00672856">
      <w:pPr>
        <w:spacing w:after="10"/>
        <w:ind w:left="5812" w:firstLine="0"/>
        <w:jc w:val="center"/>
        <w:rPr>
          <w:rFonts w:eastAsia="Calibri" w:cs="Times New Roman"/>
          <w:szCs w:val="28"/>
        </w:rPr>
      </w:pPr>
    </w:p>
    <w:p w:rsidR="00672856" w:rsidRPr="00C3299B" w:rsidRDefault="00672856" w:rsidP="00672856">
      <w:pPr>
        <w:spacing w:after="10"/>
        <w:ind w:firstLine="0"/>
        <w:jc w:val="center"/>
        <w:rPr>
          <w:rFonts w:eastAsia="Calibri" w:cs="Times New Roman"/>
          <w:b/>
          <w:szCs w:val="28"/>
          <w:lang w:val="x-none"/>
        </w:rPr>
      </w:pPr>
      <w:r w:rsidRPr="00C3299B">
        <w:rPr>
          <w:rFonts w:eastAsia="Calibri" w:cs="Times New Roman"/>
          <w:b/>
          <w:szCs w:val="28"/>
          <w:lang w:val="x-none"/>
        </w:rPr>
        <w:t>КОДЫ НАПРАВЛЕНИЙ РАСХОДОВ ЦЕЛЕВЫХ СТАТЕЙ</w:t>
      </w:r>
    </w:p>
    <w:p w:rsidR="009B6066" w:rsidRDefault="00672856" w:rsidP="00672856">
      <w:pPr>
        <w:spacing w:after="10"/>
        <w:ind w:firstLine="0"/>
        <w:jc w:val="center"/>
        <w:rPr>
          <w:rFonts w:eastAsia="Calibri" w:cs="Times New Roman"/>
          <w:b/>
          <w:szCs w:val="28"/>
          <w:lang w:val="x-none"/>
        </w:rPr>
      </w:pPr>
      <w:r w:rsidRPr="00C3299B">
        <w:rPr>
          <w:rFonts w:eastAsia="Calibri" w:cs="Times New Roman"/>
          <w:b/>
          <w:szCs w:val="28"/>
          <w:lang w:val="x-none"/>
        </w:rPr>
        <w:t>РАСХОДОВ ФЕДЕРАЛЬНОГО БЮДЖЕТА НА ДОСТИЖЕНИЕ РЕЗУЛЬТАТОВ ФЕДЕРАЛЬНОГО ПРОЕКТА</w:t>
      </w:r>
      <w:r w:rsidR="000A6517" w:rsidRPr="00C3299B">
        <w:rPr>
          <w:rFonts w:eastAsia="Calibri" w:cs="Times New Roman"/>
          <w:b/>
          <w:szCs w:val="28"/>
          <w:lang w:val="x-none"/>
        </w:rPr>
        <w:t xml:space="preserve"> </w:t>
      </w:r>
    </w:p>
    <w:p w:rsidR="00672856" w:rsidRPr="00C3299B" w:rsidRDefault="00672856" w:rsidP="00672856">
      <w:pPr>
        <w:spacing w:after="10"/>
        <w:ind w:firstLine="0"/>
        <w:jc w:val="center"/>
        <w:rPr>
          <w:rFonts w:eastAsia="Calibri" w:cs="Times New Roman"/>
          <w:b/>
          <w:szCs w:val="28"/>
          <w:lang w:val="x-none"/>
        </w:rPr>
      </w:pPr>
      <w:r w:rsidRPr="00C3299B">
        <w:rPr>
          <w:rFonts w:eastAsia="Calibri" w:cs="Times New Roman"/>
          <w:b/>
          <w:szCs w:val="28"/>
          <w:lang w:val="x-none"/>
        </w:rPr>
        <w:t>"</w:t>
      </w:r>
      <w:r w:rsidRPr="00C3299B">
        <w:rPr>
          <w:rFonts w:eastAsia="Calibri" w:cs="Times New Roman"/>
          <w:b/>
          <w:szCs w:val="28"/>
        </w:rPr>
        <w:t>ПОВЫШЕНИЕ ДОСТУПНОСТИ ТУРИСТИЧЕСКИХ ПРОДУКТОВ</w:t>
      </w:r>
      <w:r w:rsidRPr="00C3299B">
        <w:rPr>
          <w:rFonts w:eastAsia="Calibri" w:cs="Times New Roman"/>
          <w:b/>
          <w:szCs w:val="28"/>
          <w:lang w:val="x-none"/>
        </w:rPr>
        <w:t>"</w:t>
      </w:r>
    </w:p>
    <w:p w:rsidR="00672856" w:rsidRDefault="00672856" w:rsidP="00672856">
      <w:pPr>
        <w:spacing w:after="10"/>
        <w:ind w:firstLine="0"/>
        <w:jc w:val="center"/>
        <w:rPr>
          <w:rFonts w:eastAsia="Calibri" w:cs="Times New Roman"/>
          <w:b/>
          <w:szCs w:val="28"/>
          <w:lang w:val="x-none"/>
        </w:rPr>
      </w:pPr>
    </w:p>
    <w:p w:rsidR="009B6066" w:rsidRPr="00C3299B" w:rsidRDefault="009B6066" w:rsidP="00672856">
      <w:pPr>
        <w:spacing w:after="10"/>
        <w:ind w:firstLine="0"/>
        <w:jc w:val="center"/>
        <w:rPr>
          <w:rFonts w:eastAsia="Calibri" w:cs="Times New Roman"/>
          <w:b/>
          <w:szCs w:val="28"/>
          <w:lang w:val="x-none"/>
        </w:rPr>
      </w:pPr>
    </w:p>
    <w:p w:rsidR="00672856" w:rsidRPr="00C3299B" w:rsidRDefault="00672856" w:rsidP="00672856">
      <w:pPr>
        <w:spacing w:after="10"/>
        <w:rPr>
          <w:rFonts w:eastAsia="Calibri" w:cs="Times New Roman"/>
          <w:szCs w:val="28"/>
        </w:rPr>
      </w:pPr>
      <w:r w:rsidRPr="00C3299B">
        <w:rPr>
          <w:rFonts w:eastAsia="Calibri" w:cs="Times New Roman"/>
          <w:szCs w:val="28"/>
        </w:rPr>
        <w:t xml:space="preserve">Расходы федерального бюджета на достижение результатов федерального проекта "Повышение доступности туристических продуктов" (00 0 </w:t>
      </w:r>
      <w:r w:rsidRPr="00C3299B">
        <w:rPr>
          <w:rFonts w:eastAsia="Calibri" w:cs="Times New Roman"/>
          <w:szCs w:val="28"/>
          <w:lang w:val="en-US"/>
        </w:rPr>
        <w:t>J</w:t>
      </w:r>
      <w:r w:rsidRPr="00C3299B">
        <w:rPr>
          <w:rFonts w:eastAsia="Calibri" w:cs="Times New Roman"/>
          <w:szCs w:val="28"/>
        </w:rPr>
        <w:t>2 00000) отражаются по следующим направлениям расходов:</w:t>
      </w:r>
    </w:p>
    <w:p w:rsidR="00672856" w:rsidRPr="00C3299B" w:rsidRDefault="00983EFE" w:rsidP="00977E88">
      <w:pPr>
        <w:numPr>
          <w:ilvl w:val="0"/>
          <w:numId w:val="18"/>
        </w:numPr>
        <w:ind w:left="0" w:firstLine="709"/>
        <w:rPr>
          <w:rFonts w:eastAsia="Calibri" w:cs="Times New Roman"/>
          <w:szCs w:val="28"/>
        </w:rPr>
      </w:pPr>
      <w:r w:rsidRPr="00C3299B">
        <w:rPr>
          <w:rFonts w:eastAsia="Calibri" w:cs="Times New Roman"/>
          <w:szCs w:val="28"/>
        </w:rPr>
        <w:t xml:space="preserve">J0000 Реализация отдельных федеральных проектов в сфере туризма </w:t>
      </w:r>
      <w:r w:rsidR="00977E88">
        <w:rPr>
          <w:rFonts w:eastAsia="Calibri" w:cs="Times New Roman"/>
          <w:szCs w:val="28"/>
        </w:rPr>
        <w:t xml:space="preserve">                    </w:t>
      </w:r>
      <w:r w:rsidRPr="00C3299B">
        <w:rPr>
          <w:rFonts w:eastAsia="Calibri" w:cs="Times New Roman"/>
          <w:szCs w:val="28"/>
        </w:rPr>
        <w:t>и индустрии гостеприимства</w:t>
      </w:r>
    </w:p>
    <w:p w:rsidR="00672856" w:rsidRPr="00C3299B" w:rsidRDefault="00672856" w:rsidP="00672856">
      <w:pPr>
        <w:rPr>
          <w:rFonts w:eastAsia="Calibri" w:cs="Times New Roman"/>
          <w:szCs w:val="28"/>
        </w:rPr>
      </w:pPr>
      <w:r w:rsidRPr="00C3299B">
        <w:rPr>
          <w:rFonts w:eastAsia="Calibri" w:cs="Times New Roman"/>
          <w:szCs w:val="28"/>
        </w:rPr>
        <w:t>По данной группе направлений расходов отражаются расходы федерального бюджета на реализацию национального проекта "Туризм и индустрия гостеприимства" по следующим направлениям расходов, отражающим результаты федерального проекта "Повышение доступности туристических продуктов":</w:t>
      </w:r>
    </w:p>
    <w:p w:rsidR="008A096D" w:rsidRPr="00C3299B" w:rsidRDefault="00672856" w:rsidP="008A096D">
      <w:pPr>
        <w:rPr>
          <w:rFonts w:eastAsia="Calibri" w:cs="Times New Roman"/>
          <w:szCs w:val="28"/>
        </w:rPr>
      </w:pPr>
      <w:r w:rsidRPr="00C3299B">
        <w:rPr>
          <w:rFonts w:eastAsia="Calibri" w:cs="Times New Roman"/>
          <w:szCs w:val="28"/>
        </w:rPr>
        <w:t xml:space="preserve">04100 </w:t>
      </w:r>
      <w:r w:rsidR="008A096D" w:rsidRPr="00C3299B">
        <w:rPr>
          <w:rFonts w:eastAsia="Calibri" w:cs="Times New Roman"/>
          <w:szCs w:val="28"/>
        </w:rPr>
        <w:t xml:space="preserve">Организация и проведение мероприятий, направленных на развитие функционала, контента и интерфейсов Национального туристического портала, </w:t>
      </w:r>
      <w:r w:rsidR="00977E88">
        <w:rPr>
          <w:rFonts w:eastAsia="Calibri" w:cs="Times New Roman"/>
          <w:szCs w:val="28"/>
        </w:rPr>
        <w:t xml:space="preserve">                     </w:t>
      </w:r>
      <w:r w:rsidR="008A096D" w:rsidRPr="00C3299B">
        <w:rPr>
          <w:rFonts w:eastAsia="Calibri" w:cs="Times New Roman"/>
          <w:szCs w:val="28"/>
        </w:rPr>
        <w:t>а также мероприятий, направленных на продвижение Национального туристического портала в целях повышения доступности информации о национальном туристском продукте Российской Федерации, а также содействие продвижению региональных туристских продуктов Российской Федерации</w:t>
      </w:r>
    </w:p>
    <w:p w:rsidR="00672856" w:rsidRPr="00C3299B" w:rsidRDefault="008A096D" w:rsidP="008A096D">
      <w:pPr>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в рамках государственной программы Российской Федерации                     "Развитие туризма" на организацию и проведение мероприятий, направленных                        на развитие функционала, контента и интерфейсов Национального туристического портала, а также мероприятий, направленных на продвижение Национального туристического портала в целях повышения доступности информации </w:t>
      </w:r>
      <w:r w:rsidR="00977E88">
        <w:rPr>
          <w:rFonts w:eastAsia="Calibri" w:cs="Times New Roman"/>
          <w:szCs w:val="28"/>
        </w:rPr>
        <w:t xml:space="preserve">                                          </w:t>
      </w:r>
      <w:r w:rsidRPr="00C3299B">
        <w:rPr>
          <w:rFonts w:eastAsia="Calibri" w:cs="Times New Roman"/>
          <w:szCs w:val="28"/>
        </w:rPr>
        <w:t>о национальном туристском продукте Российской Федерации, а также содействие продвижению региональных туристских продуктов Российской Федерации;</w:t>
      </w:r>
    </w:p>
    <w:p w:rsidR="00672856" w:rsidRPr="00C3299B" w:rsidRDefault="001D2D48" w:rsidP="00672856">
      <w:pPr>
        <w:rPr>
          <w:rFonts w:eastAsia="Calibri" w:cs="Times New Roman"/>
          <w:szCs w:val="28"/>
        </w:rPr>
      </w:pPr>
      <w:r w:rsidRPr="00C3299B">
        <w:rPr>
          <w:rFonts w:eastAsia="Calibri" w:cs="Times New Roman"/>
          <w:szCs w:val="28"/>
        </w:rPr>
        <w:t>0</w:t>
      </w:r>
      <w:r w:rsidR="00672856" w:rsidRPr="00C3299B">
        <w:rPr>
          <w:rFonts w:eastAsia="Calibri" w:cs="Times New Roman"/>
          <w:szCs w:val="28"/>
        </w:rPr>
        <w:t>4300 Обеспечение развития и эксплуатации Национального туристического портала</w:t>
      </w:r>
    </w:p>
    <w:p w:rsidR="00672856" w:rsidRPr="00C3299B" w:rsidRDefault="00672856" w:rsidP="00284C2E">
      <w:pPr>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в рамках государственной программы Российской Федерации </w:t>
      </w:r>
      <w:r w:rsidR="00977E88">
        <w:rPr>
          <w:rFonts w:eastAsia="Calibri" w:cs="Times New Roman"/>
          <w:szCs w:val="28"/>
        </w:rPr>
        <w:t xml:space="preserve">                            </w:t>
      </w:r>
      <w:r w:rsidRPr="00C3299B">
        <w:rPr>
          <w:rFonts w:eastAsia="Calibri" w:cs="Times New Roman"/>
          <w:szCs w:val="28"/>
        </w:rPr>
        <w:t>"Развитие туризма" на обеспечение развития и эксплуатации Национального туристического портала;</w:t>
      </w:r>
    </w:p>
    <w:p w:rsidR="00672856" w:rsidRPr="00C3299B" w:rsidRDefault="00672856" w:rsidP="00672856">
      <w:pPr>
        <w:rPr>
          <w:rFonts w:eastAsia="Calibri" w:cs="Times New Roman"/>
          <w:szCs w:val="28"/>
        </w:rPr>
      </w:pPr>
      <w:r w:rsidRPr="00C3299B">
        <w:rPr>
          <w:rFonts w:eastAsia="Calibri" w:cs="Times New Roman"/>
          <w:szCs w:val="28"/>
        </w:rPr>
        <w:t>04500 Обеспечение поддержки и развития подсистемы Национального туристического портала, обеспечивающей реализацию программы стимулирования доступных внутренних туристических поездок через возмещение части стоимости оплаченной туристской услуги</w:t>
      </w:r>
    </w:p>
    <w:p w:rsidR="00672856" w:rsidRPr="00C3299B" w:rsidRDefault="00672856" w:rsidP="00672856">
      <w:pPr>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в рамках государственной программы Российской Федерации </w:t>
      </w:r>
      <w:r w:rsidR="00977E88">
        <w:rPr>
          <w:rFonts w:eastAsia="Calibri" w:cs="Times New Roman"/>
          <w:szCs w:val="28"/>
        </w:rPr>
        <w:t xml:space="preserve">                        </w:t>
      </w:r>
      <w:r w:rsidRPr="00C3299B">
        <w:rPr>
          <w:rFonts w:eastAsia="Calibri" w:cs="Times New Roman"/>
          <w:szCs w:val="28"/>
        </w:rPr>
        <w:t>"Развитие туризма" на обеспечение поддержки и развития подсистемы Национального туристического портала, обеспечивающей реализацию программы стимулирования доступных внутренних туристических поездок через возмещение части стоимости оплаченной туристской услуги;</w:t>
      </w:r>
    </w:p>
    <w:p w:rsidR="00672856" w:rsidRPr="00C3299B" w:rsidRDefault="00672856" w:rsidP="00672856">
      <w:pPr>
        <w:rPr>
          <w:rFonts w:eastAsia="Calibri" w:cs="Times New Roman"/>
          <w:szCs w:val="28"/>
        </w:rPr>
      </w:pPr>
      <w:r w:rsidRPr="00C3299B">
        <w:rPr>
          <w:rFonts w:eastAsia="Calibri" w:cs="Times New Roman"/>
          <w:szCs w:val="28"/>
        </w:rPr>
        <w:t xml:space="preserve">04700 Обеспечение языковой доступности для иностранных туристов единой электронной базы объектов туристской инфраструктуры, туристских маршрутов </w:t>
      </w:r>
      <w:r w:rsidR="00977E88">
        <w:rPr>
          <w:rFonts w:eastAsia="Calibri" w:cs="Times New Roman"/>
          <w:szCs w:val="28"/>
        </w:rPr>
        <w:t xml:space="preserve">                     </w:t>
      </w:r>
      <w:r w:rsidRPr="00C3299B">
        <w:rPr>
          <w:rFonts w:eastAsia="Calibri" w:cs="Times New Roman"/>
          <w:szCs w:val="28"/>
        </w:rPr>
        <w:t>и событий, а также услуг и сервисов, реализованных на Национальном туристическом портале</w:t>
      </w:r>
    </w:p>
    <w:p w:rsidR="00672856" w:rsidRPr="00C3299B" w:rsidRDefault="00672856" w:rsidP="00672856">
      <w:pPr>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в рамках государственной программы Российской Федерации </w:t>
      </w:r>
      <w:r w:rsidR="00977E88">
        <w:rPr>
          <w:rFonts w:eastAsia="Calibri" w:cs="Times New Roman"/>
          <w:szCs w:val="28"/>
        </w:rPr>
        <w:t xml:space="preserve">                         </w:t>
      </w:r>
      <w:r w:rsidRPr="00C3299B">
        <w:rPr>
          <w:rFonts w:eastAsia="Calibri" w:cs="Times New Roman"/>
          <w:szCs w:val="28"/>
        </w:rPr>
        <w:t>"Развитие туризма" на обеспечение языковой доступности для иностранных туристов единой электронной базы объектов туристской инфраструктуры, туристских маршрутов и событий, а также услуг и сервисов, реализованных на Национальном туристическом портале;</w:t>
      </w:r>
    </w:p>
    <w:p w:rsidR="00672856" w:rsidRPr="00C3299B" w:rsidRDefault="00672856" w:rsidP="00672856">
      <w:pPr>
        <w:rPr>
          <w:rFonts w:eastAsia="Calibri" w:cs="Times New Roman"/>
          <w:szCs w:val="28"/>
        </w:rPr>
      </w:pPr>
      <w:r w:rsidRPr="00C3299B">
        <w:rPr>
          <w:rFonts w:eastAsia="Calibri" w:cs="Times New Roman"/>
          <w:szCs w:val="28"/>
        </w:rPr>
        <w:t>05000 Обеспечение развития автоматизированной информационной системы комплексной поддержки развития внутреннего и въездного туризма в Российской Федерации</w:t>
      </w:r>
    </w:p>
    <w:p w:rsidR="00672856" w:rsidRPr="00C3299B" w:rsidRDefault="00672856" w:rsidP="00672856">
      <w:pPr>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в рамках государственной программы Российской Федерации </w:t>
      </w:r>
      <w:r w:rsidR="009B6066">
        <w:rPr>
          <w:rFonts w:eastAsia="Calibri" w:cs="Times New Roman"/>
          <w:szCs w:val="28"/>
        </w:rPr>
        <w:t xml:space="preserve">                      </w:t>
      </w:r>
      <w:r w:rsidRPr="00C3299B">
        <w:rPr>
          <w:rFonts w:eastAsia="Calibri" w:cs="Times New Roman"/>
          <w:szCs w:val="28"/>
        </w:rPr>
        <w:t xml:space="preserve">"Развитие туризма" на обеспечение развития автоматизированной информационной системы комплексной поддержки развития внутреннего и въездного туризма </w:t>
      </w:r>
      <w:r w:rsidR="009B6066">
        <w:rPr>
          <w:rFonts w:eastAsia="Calibri" w:cs="Times New Roman"/>
          <w:szCs w:val="28"/>
        </w:rPr>
        <w:t xml:space="preserve">                            </w:t>
      </w:r>
      <w:r w:rsidRPr="00C3299B">
        <w:rPr>
          <w:rFonts w:eastAsia="Calibri" w:cs="Times New Roman"/>
          <w:szCs w:val="28"/>
        </w:rPr>
        <w:t>в Российской Федерации;</w:t>
      </w:r>
    </w:p>
    <w:p w:rsidR="00672856" w:rsidRPr="00C3299B" w:rsidRDefault="00672856" w:rsidP="00672856">
      <w:pPr>
        <w:rPr>
          <w:rFonts w:eastAsia="Calibri" w:cs="Times New Roman"/>
          <w:szCs w:val="28"/>
        </w:rPr>
      </w:pPr>
      <w:r w:rsidRPr="00C3299B">
        <w:rPr>
          <w:rFonts w:eastAsia="Calibri" w:cs="Times New Roman"/>
          <w:szCs w:val="28"/>
        </w:rPr>
        <w:t>89999</w:t>
      </w:r>
      <w:r w:rsidRPr="00C3299B">
        <w:rPr>
          <w:rFonts w:eastAsia="Calibri" w:cs="Times New Roman"/>
          <w:szCs w:val="28"/>
          <w:lang w:val="en-US"/>
        </w:rPr>
        <w:t xml:space="preserve"> </w:t>
      </w:r>
      <w:r w:rsidRPr="00C3299B">
        <w:rPr>
          <w:rFonts w:eastAsia="Calibri" w:cs="Times New Roman"/>
          <w:szCs w:val="28"/>
        </w:rPr>
        <w:t>Реализация мероприятий федерального проекта;</w:t>
      </w:r>
    </w:p>
    <w:p w:rsidR="00672856" w:rsidRPr="00C3299B" w:rsidRDefault="00672856" w:rsidP="00D07772">
      <w:pPr>
        <w:numPr>
          <w:ilvl w:val="0"/>
          <w:numId w:val="18"/>
        </w:numPr>
        <w:ind w:left="0" w:firstLine="709"/>
        <w:contextualSpacing/>
        <w:rPr>
          <w:rFonts w:eastAsia="Calibri" w:cs="Times New Roman"/>
          <w:szCs w:val="28"/>
        </w:rPr>
      </w:pPr>
      <w:r w:rsidRPr="00C3299B">
        <w:rPr>
          <w:rFonts w:eastAsia="Calibri" w:cs="Times New Roman"/>
          <w:szCs w:val="28"/>
        </w:rPr>
        <w:t>53300 Создание и внедрение программы поддержки и продвижения событийных мероприятий</w:t>
      </w:r>
    </w:p>
    <w:p w:rsidR="00672856" w:rsidRPr="00C3299B" w:rsidRDefault="00672856" w:rsidP="00672856">
      <w:pPr>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9B6066">
        <w:rPr>
          <w:rFonts w:eastAsia="Calibri" w:cs="Times New Roman"/>
          <w:szCs w:val="28"/>
        </w:rPr>
        <w:t xml:space="preserve">                        </w:t>
      </w:r>
      <w:r w:rsidRPr="00C3299B">
        <w:rPr>
          <w:rFonts w:eastAsia="Calibri" w:cs="Times New Roman"/>
          <w:szCs w:val="28"/>
        </w:rPr>
        <w:t>"Развитие туризма" по предоставлению субсидий бюджетам на создание и внедрение программы поддержки и продвижения событийных мероприятий;</w:t>
      </w:r>
    </w:p>
    <w:p w:rsidR="00672856" w:rsidRPr="00C3299B" w:rsidRDefault="00672856" w:rsidP="00672856">
      <w:pPr>
        <w:rPr>
          <w:rFonts w:eastAsia="Calibri" w:cs="Times New Roman"/>
          <w:szCs w:val="28"/>
        </w:rPr>
      </w:pPr>
      <w:r w:rsidRPr="00C3299B">
        <w:rPr>
          <w:rFonts w:eastAsia="Calibri" w:cs="Times New Roman"/>
          <w:szCs w:val="28"/>
        </w:rPr>
        <w:t xml:space="preserve">53420 Разработка и реализация комплекса мер, направленных на повышение доступности и популяризации туризма для детей школьного возраста </w:t>
      </w:r>
    </w:p>
    <w:p w:rsidR="00672856" w:rsidRPr="00C3299B" w:rsidRDefault="00672856" w:rsidP="00672856">
      <w:pPr>
        <w:rPr>
          <w:rFonts w:eastAsia="Calibri" w:cs="Times New Roman"/>
          <w:szCs w:val="28"/>
        </w:rPr>
      </w:pPr>
      <w:r w:rsidRPr="00C3299B">
        <w:rPr>
          <w:rFonts w:eastAsia="Calibri" w:cs="Times New Roman"/>
          <w:szCs w:val="28"/>
        </w:rPr>
        <w:t xml:space="preserve"> 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9B6066">
        <w:rPr>
          <w:rFonts w:eastAsia="Calibri" w:cs="Times New Roman"/>
          <w:szCs w:val="28"/>
        </w:rPr>
        <w:t xml:space="preserve">                      </w:t>
      </w:r>
      <w:r w:rsidRPr="00C3299B">
        <w:rPr>
          <w:rFonts w:eastAsia="Calibri" w:cs="Times New Roman"/>
          <w:szCs w:val="28"/>
        </w:rPr>
        <w:t>"Развитие туризма" по предоставлению субсидий бюджетам на разработку</w:t>
      </w:r>
      <w:r w:rsidR="009B6066">
        <w:rPr>
          <w:rFonts w:eastAsia="Calibri" w:cs="Times New Roman"/>
          <w:szCs w:val="28"/>
        </w:rPr>
        <w:t xml:space="preserve">                                  </w:t>
      </w:r>
      <w:r w:rsidRPr="00C3299B">
        <w:rPr>
          <w:rFonts w:eastAsia="Calibri" w:cs="Times New Roman"/>
          <w:szCs w:val="28"/>
        </w:rPr>
        <w:t xml:space="preserve">и реализацию комплекса мер, направленных на повышение доступности </w:t>
      </w:r>
      <w:r w:rsidR="000571A6" w:rsidRPr="00C3299B">
        <w:rPr>
          <w:rFonts w:eastAsia="Calibri" w:cs="Times New Roman"/>
          <w:szCs w:val="28"/>
        </w:rPr>
        <w:t xml:space="preserve">                        </w:t>
      </w:r>
      <w:r w:rsidR="009B6066">
        <w:rPr>
          <w:rFonts w:eastAsia="Calibri" w:cs="Times New Roman"/>
          <w:szCs w:val="28"/>
        </w:rPr>
        <w:t xml:space="preserve">                </w:t>
      </w:r>
      <w:r w:rsidRPr="00C3299B">
        <w:rPr>
          <w:rFonts w:eastAsia="Calibri" w:cs="Times New Roman"/>
          <w:szCs w:val="28"/>
        </w:rPr>
        <w:t>и популяризации туризма для детей школьного возраста;</w:t>
      </w:r>
    </w:p>
    <w:p w:rsidR="00672856" w:rsidRPr="00C3299B" w:rsidRDefault="00672856" w:rsidP="00672856">
      <w:pPr>
        <w:rPr>
          <w:rFonts w:eastAsia="Times New Roman" w:cs="Times New Roman"/>
          <w:szCs w:val="28"/>
          <w:lang w:eastAsia="ru-RU"/>
        </w:rPr>
      </w:pPr>
      <w:r w:rsidRPr="00C3299B">
        <w:rPr>
          <w:rFonts w:eastAsia="Calibri" w:cs="Times New Roman"/>
          <w:szCs w:val="28"/>
        </w:rPr>
        <w:t xml:space="preserve">60277 </w:t>
      </w:r>
      <w:r w:rsidRPr="00C3299B">
        <w:rPr>
          <w:rFonts w:eastAsia="Times New Roman" w:cs="Times New Roman"/>
          <w:szCs w:val="28"/>
          <w:lang w:eastAsia="ru-RU"/>
        </w:rPr>
        <w:t>Государственная поддержка организаций, обеспечивающих прирост количества посетивших Российскую Федерацию иностранных туристов</w:t>
      </w:r>
    </w:p>
    <w:p w:rsidR="00672856" w:rsidRPr="00C3299B" w:rsidRDefault="00672856" w:rsidP="00672856">
      <w:pPr>
        <w:rPr>
          <w:rFonts w:eastAsia="Times New Roman" w:cs="Times New Roman"/>
          <w:szCs w:val="28"/>
          <w:lang w:eastAsia="ru-RU"/>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9B6066">
        <w:rPr>
          <w:rFonts w:eastAsia="Calibri" w:cs="Times New Roman"/>
          <w:szCs w:val="28"/>
        </w:rPr>
        <w:t xml:space="preserve">                      </w:t>
      </w:r>
      <w:r w:rsidRPr="00C3299B">
        <w:rPr>
          <w:rFonts w:eastAsia="Calibri" w:cs="Times New Roman"/>
          <w:szCs w:val="28"/>
        </w:rPr>
        <w:t xml:space="preserve">"Развитие туризма" по предоставлению субсидий на </w:t>
      </w:r>
      <w:r w:rsidRPr="00C3299B">
        <w:rPr>
          <w:rFonts w:eastAsia="Times New Roman" w:cs="Times New Roman"/>
          <w:szCs w:val="28"/>
          <w:lang w:eastAsia="ru-RU"/>
        </w:rPr>
        <w:t>государственную поддержку организаций, обеспечивающих прирост количества посетивших Российскую Федерацию иностранных туристов;</w:t>
      </w:r>
    </w:p>
    <w:p w:rsidR="00672856" w:rsidRPr="00C3299B" w:rsidRDefault="00672856" w:rsidP="00672856">
      <w:pPr>
        <w:spacing w:after="40"/>
        <w:rPr>
          <w:rFonts w:eastAsia="Times New Roman" w:cs="Times New Roman"/>
          <w:szCs w:val="28"/>
          <w:lang w:eastAsia="ru-RU"/>
        </w:rPr>
      </w:pPr>
      <w:r w:rsidRPr="00C3299B">
        <w:rPr>
          <w:rFonts w:eastAsia="Calibri" w:cs="Times New Roman"/>
          <w:szCs w:val="28"/>
        </w:rPr>
        <w:t xml:space="preserve">62427 </w:t>
      </w:r>
      <w:r w:rsidRPr="00C3299B">
        <w:rPr>
          <w:rFonts w:eastAsia="Times New Roman" w:cs="Times New Roman"/>
          <w:szCs w:val="28"/>
          <w:lang w:eastAsia="ru-RU"/>
        </w:rPr>
        <w:t>Государственная поддержка акционерного общества</w:t>
      </w:r>
      <w:r w:rsidR="000A6517" w:rsidRPr="00C3299B">
        <w:rPr>
          <w:rFonts w:eastAsia="Times New Roman" w:cs="Times New Roman"/>
          <w:szCs w:val="28"/>
          <w:lang w:eastAsia="ru-RU"/>
        </w:rPr>
        <w:t xml:space="preserve"> </w:t>
      </w:r>
      <w:r w:rsidRPr="00C3299B">
        <w:rPr>
          <w:rFonts w:eastAsia="Times New Roman" w:cs="Times New Roman"/>
          <w:szCs w:val="28"/>
          <w:lang w:eastAsia="ru-RU"/>
        </w:rPr>
        <w:t>"Национальная система платежных карт" в целях реализации программы стимулирования внутренних путешествий через возмещение части стоимости оплаченной туристской услуги</w:t>
      </w:r>
    </w:p>
    <w:p w:rsidR="00672856" w:rsidRPr="00C3299B" w:rsidRDefault="00672856" w:rsidP="00672856">
      <w:pPr>
        <w:spacing w:after="40"/>
        <w:rPr>
          <w:rFonts w:eastAsia="Times New Roman" w:cs="Times New Roman"/>
          <w:szCs w:val="28"/>
          <w:lang w:eastAsia="ru-RU"/>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9B6066">
        <w:rPr>
          <w:rFonts w:eastAsia="Calibri" w:cs="Times New Roman"/>
          <w:szCs w:val="28"/>
        </w:rPr>
        <w:t xml:space="preserve">                     </w:t>
      </w:r>
      <w:r w:rsidRPr="00C3299B">
        <w:rPr>
          <w:rFonts w:eastAsia="Calibri" w:cs="Times New Roman"/>
          <w:szCs w:val="28"/>
        </w:rPr>
        <w:t xml:space="preserve">"Развитие туризма" по предоставлению субсидии </w:t>
      </w:r>
      <w:r w:rsidRPr="00C3299B">
        <w:rPr>
          <w:rFonts w:eastAsia="Times New Roman" w:cs="Times New Roman"/>
          <w:szCs w:val="28"/>
          <w:lang w:eastAsia="ru-RU"/>
        </w:rPr>
        <w:t>акционерному обществу "Национальная система платежных карт" в целях реализации программы стимулирования внутренних путешествий через возмещение части стоимости оплаченной туристской услуги;</w:t>
      </w:r>
    </w:p>
    <w:p w:rsidR="00672856" w:rsidRPr="00C3299B" w:rsidRDefault="00672856" w:rsidP="00672856">
      <w:pPr>
        <w:rPr>
          <w:rFonts w:eastAsia="Times New Roman" w:cs="Times New Roman"/>
          <w:szCs w:val="28"/>
          <w:lang w:eastAsia="ru-RU"/>
        </w:rPr>
      </w:pPr>
      <w:r w:rsidRPr="00C3299B">
        <w:rPr>
          <w:rFonts w:eastAsia="Calibri" w:cs="Times New Roman"/>
          <w:szCs w:val="28"/>
        </w:rPr>
        <w:t xml:space="preserve">62686 </w:t>
      </w:r>
      <w:r w:rsidRPr="00C3299B">
        <w:rPr>
          <w:rFonts w:eastAsia="Times New Roman" w:cs="Times New Roman"/>
          <w:szCs w:val="28"/>
          <w:lang w:eastAsia="ru-RU"/>
        </w:rPr>
        <w:t>Государственная поддержка автономной некоммерческой организации "Национальные приоритеты" в целях обеспечения реализации комплекса мероприятий, направленных на популяризацию внутреннего туризма, стимулирование спроса в сезоны пониженного спроса, а также повышение информированности граждан Российской Федерации о туристских возможностях внутри страны</w:t>
      </w:r>
    </w:p>
    <w:p w:rsidR="00672856" w:rsidRPr="00C3299B" w:rsidRDefault="00672856" w:rsidP="00672856">
      <w:pPr>
        <w:rPr>
          <w:rFonts w:eastAsia="Times New Roman" w:cs="Times New Roman"/>
          <w:szCs w:val="28"/>
          <w:lang w:eastAsia="ru-RU"/>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9B6066">
        <w:rPr>
          <w:rFonts w:eastAsia="Calibri" w:cs="Times New Roman"/>
          <w:szCs w:val="28"/>
        </w:rPr>
        <w:t xml:space="preserve">                      </w:t>
      </w:r>
      <w:r w:rsidRPr="00C3299B">
        <w:rPr>
          <w:rFonts w:eastAsia="Calibri" w:cs="Times New Roman"/>
          <w:szCs w:val="28"/>
        </w:rPr>
        <w:t xml:space="preserve">"Развитие туризма" по предоставлению субсидии </w:t>
      </w:r>
      <w:r w:rsidRPr="00C3299B">
        <w:rPr>
          <w:rFonts w:eastAsia="Times New Roman" w:cs="Times New Roman"/>
          <w:szCs w:val="28"/>
          <w:lang w:eastAsia="ru-RU"/>
        </w:rPr>
        <w:t>автономной некоммерческой организации "Национальные приоритеты" в целях обеспечения реализации комплекса мероприятий, направленных на популяризацию внутреннего туризма, стимулирование спроса в сезоны пониженного спроса, а также повышение информированности граждан Российской Федерации о туристских возможностях внутри страны;</w:t>
      </w:r>
    </w:p>
    <w:p w:rsidR="00672856" w:rsidRPr="00C3299B" w:rsidRDefault="00672856" w:rsidP="00672856">
      <w:pPr>
        <w:rPr>
          <w:rFonts w:eastAsia="Times New Roman" w:cs="Times New Roman"/>
          <w:szCs w:val="28"/>
          <w:lang w:eastAsia="ru-RU"/>
        </w:rPr>
      </w:pPr>
      <w:r w:rsidRPr="00C3299B">
        <w:rPr>
          <w:rFonts w:eastAsia="Calibri" w:cs="Times New Roman"/>
          <w:szCs w:val="28"/>
        </w:rPr>
        <w:t xml:space="preserve">62687 </w:t>
      </w:r>
      <w:r w:rsidRPr="00C3299B">
        <w:rPr>
          <w:rFonts w:eastAsia="Times New Roman" w:cs="Times New Roman"/>
          <w:szCs w:val="28"/>
          <w:lang w:eastAsia="ru-RU"/>
        </w:rPr>
        <w:t>Создание и внедрение программы стимулирования внутренних коммерческих воздушных перевозок пассажиров, организованных туроператорами на внутренних направлениях</w:t>
      </w:r>
    </w:p>
    <w:p w:rsidR="00672856" w:rsidRPr="00C3299B" w:rsidRDefault="00672856" w:rsidP="00672856">
      <w:pPr>
        <w:rPr>
          <w:rFonts w:eastAsia="Times New Roman" w:cs="Times New Roman"/>
          <w:szCs w:val="28"/>
          <w:lang w:eastAsia="ru-RU"/>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9B6066">
        <w:rPr>
          <w:rFonts w:eastAsia="Calibri" w:cs="Times New Roman"/>
          <w:szCs w:val="28"/>
        </w:rPr>
        <w:t xml:space="preserve">                      </w:t>
      </w:r>
      <w:r w:rsidRPr="00C3299B">
        <w:rPr>
          <w:rFonts w:eastAsia="Calibri" w:cs="Times New Roman"/>
          <w:szCs w:val="28"/>
        </w:rPr>
        <w:t xml:space="preserve">"Развитие туризма" по предоставлению субсидий на </w:t>
      </w:r>
      <w:r w:rsidRPr="00C3299B">
        <w:rPr>
          <w:rFonts w:eastAsia="Times New Roman" w:cs="Times New Roman"/>
          <w:szCs w:val="28"/>
          <w:lang w:eastAsia="ru-RU"/>
        </w:rPr>
        <w:t>создание и внедрение программы стимулирования внутренних коммерческих воздушных перевозок пассажиров, организованных туроператорами на внутренних направлениях;</w:t>
      </w:r>
    </w:p>
    <w:p w:rsidR="00672856" w:rsidRPr="00C3299B" w:rsidRDefault="00672856" w:rsidP="00672856">
      <w:pPr>
        <w:spacing w:after="10"/>
        <w:rPr>
          <w:rFonts w:eastAsia="Calibri" w:cs="Times New Roman"/>
          <w:szCs w:val="28"/>
        </w:rPr>
      </w:pPr>
      <w:r w:rsidRPr="00C3299B">
        <w:rPr>
          <w:rFonts w:eastAsia="Times New Roman" w:cs="Times New Roman"/>
          <w:szCs w:val="28"/>
          <w:lang w:eastAsia="ru-RU"/>
        </w:rPr>
        <w:t>62760 Государственная поддержка автономной некоммерческой организации "Россия - страна возможностей" в целях поощрения в виде туристских поездок участников конкурсов и проектов автономной некоммерческой организации</w:t>
      </w:r>
      <w:r w:rsidR="000A6517" w:rsidRPr="00C3299B">
        <w:rPr>
          <w:rFonts w:eastAsia="Times New Roman" w:cs="Times New Roman"/>
          <w:szCs w:val="28"/>
          <w:lang w:eastAsia="ru-RU"/>
        </w:rPr>
        <w:t xml:space="preserve"> </w:t>
      </w:r>
      <w:r w:rsidR="009B6066">
        <w:rPr>
          <w:rFonts w:eastAsia="Times New Roman" w:cs="Times New Roman"/>
          <w:szCs w:val="28"/>
          <w:lang w:eastAsia="ru-RU"/>
        </w:rPr>
        <w:t xml:space="preserve">               </w:t>
      </w:r>
      <w:r w:rsidRPr="00C3299B">
        <w:rPr>
          <w:rFonts w:eastAsia="Times New Roman" w:cs="Times New Roman"/>
          <w:szCs w:val="28"/>
          <w:lang w:eastAsia="ru-RU"/>
        </w:rPr>
        <w:t>"Россия - страна возможностей" и Общероссийской общественно-государственной просветительской организации "Российское общество "Знание"</w:t>
      </w:r>
    </w:p>
    <w:p w:rsidR="0091637A" w:rsidRPr="0091637A" w:rsidRDefault="00672856" w:rsidP="00672856">
      <w:pPr>
        <w:spacing w:after="10"/>
        <w:rPr>
          <w:rFonts w:eastAsia="Times New Roman" w:cs="Times New Roman"/>
          <w:szCs w:val="28"/>
          <w:lang w:eastAsia="ru-RU"/>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9B6066">
        <w:rPr>
          <w:rFonts w:eastAsia="Calibri" w:cs="Times New Roman"/>
          <w:szCs w:val="28"/>
        </w:rPr>
        <w:t xml:space="preserve">                       </w:t>
      </w:r>
      <w:r w:rsidRPr="00C3299B">
        <w:rPr>
          <w:rFonts w:eastAsia="Calibri" w:cs="Times New Roman"/>
          <w:szCs w:val="28"/>
        </w:rPr>
        <w:t xml:space="preserve">"Развитие туризма" по предоставлению субсидии </w:t>
      </w:r>
      <w:r w:rsidRPr="00C3299B">
        <w:rPr>
          <w:rFonts w:eastAsia="Times New Roman" w:cs="Times New Roman"/>
          <w:szCs w:val="28"/>
          <w:lang w:eastAsia="ru-RU"/>
        </w:rPr>
        <w:t>автономной некоммерческой организации "Россия - страна возможностей" в целях поощрения в виде туристских поездок участников конкурсов и проектов автономной некоммерческой организации "Россия - страна возможностей" и Общероссийской общественно-государственной просветительской организации "Российское общество "Знание"</w:t>
      </w:r>
      <w:r w:rsidR="0091637A">
        <w:rPr>
          <w:rFonts w:eastAsia="Times New Roman" w:cs="Times New Roman"/>
          <w:szCs w:val="28"/>
          <w:lang w:eastAsia="ru-RU"/>
        </w:rPr>
        <w:t>;</w:t>
      </w:r>
    </w:p>
    <w:p w:rsidR="0055311E" w:rsidRPr="0055311E" w:rsidRDefault="0091637A" w:rsidP="00672856">
      <w:pPr>
        <w:spacing w:after="10"/>
        <w:rPr>
          <w:rFonts w:eastAsia="Times New Roman" w:cs="Times New Roman"/>
          <w:szCs w:val="28"/>
          <w:lang w:eastAsia="ru-RU"/>
        </w:rPr>
      </w:pPr>
      <w:r w:rsidRPr="0055311E">
        <w:rPr>
          <w:rFonts w:eastAsia="Times New Roman" w:cs="Times New Roman"/>
          <w:szCs w:val="28"/>
          <w:lang w:eastAsia="ru-RU"/>
        </w:rPr>
        <w:t xml:space="preserve">62761 Грант в форме субсидии автономной некоммерческой организации "Больше, чем путешествие" на финансовое обеспечение мероприятий </w:t>
      </w:r>
      <w:r w:rsidR="008862A9" w:rsidRPr="0055311E">
        <w:rPr>
          <w:rFonts w:eastAsia="Times New Roman" w:cs="Times New Roman"/>
          <w:szCs w:val="28"/>
          <w:lang w:eastAsia="ru-RU"/>
        </w:rPr>
        <w:t>в целях</w:t>
      </w:r>
      <w:r w:rsidRPr="0055311E">
        <w:rPr>
          <w:rFonts w:eastAsia="Times New Roman" w:cs="Times New Roman"/>
          <w:szCs w:val="28"/>
          <w:lang w:eastAsia="ru-RU"/>
        </w:rPr>
        <w:t xml:space="preserve"> реализации программы гражданско-патриотического и общественно полезного молодежного туризма "Больше, чем путешествие"</w:t>
      </w:r>
    </w:p>
    <w:p w:rsidR="00672856" w:rsidRPr="00C3299B" w:rsidRDefault="0055311E" w:rsidP="00672856">
      <w:pPr>
        <w:spacing w:after="10"/>
        <w:rPr>
          <w:rFonts w:eastAsia="Calibri" w:cs="Times New Roman"/>
          <w:szCs w:val="28"/>
        </w:rPr>
      </w:pPr>
      <w:r w:rsidRPr="0055311E">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                        "Развитие туризма" по предоставлению</w:t>
      </w:r>
      <w:r>
        <w:rPr>
          <w:rFonts w:eastAsia="Times New Roman" w:cs="Times New Roman"/>
          <w:szCs w:val="28"/>
          <w:lang w:eastAsia="ru-RU"/>
        </w:rPr>
        <w:t xml:space="preserve"> гранта в форме субсидии </w:t>
      </w:r>
      <w:r w:rsidRPr="0055311E">
        <w:rPr>
          <w:rFonts w:eastAsia="Times New Roman" w:cs="Times New Roman"/>
          <w:szCs w:val="28"/>
          <w:lang w:eastAsia="ru-RU"/>
        </w:rPr>
        <w:t xml:space="preserve">автономной некоммерческой организации "Больше, чем путешествие" на финансовое обеспечение мероприятий в целях реализации программы </w:t>
      </w:r>
      <w:r w:rsidR="00D42CDE">
        <w:rPr>
          <w:rFonts w:eastAsia="Times New Roman" w:cs="Times New Roman"/>
          <w:szCs w:val="28"/>
          <w:lang w:eastAsia="ru-RU"/>
        </w:rPr>
        <w:t xml:space="preserve">                                              </w:t>
      </w:r>
      <w:r w:rsidRPr="0055311E">
        <w:rPr>
          <w:rFonts w:eastAsia="Times New Roman" w:cs="Times New Roman"/>
          <w:szCs w:val="28"/>
          <w:lang w:eastAsia="ru-RU"/>
        </w:rPr>
        <w:t>гражданско-патриотического и общественно полезного молодежного туризма "Больше, чем путешествие"</w:t>
      </w:r>
      <w:r>
        <w:rPr>
          <w:rFonts w:eastAsia="Times New Roman" w:cs="Times New Roman"/>
          <w:szCs w:val="28"/>
          <w:lang w:eastAsia="ru-RU"/>
        </w:rPr>
        <w:t>.</w:t>
      </w:r>
    </w:p>
    <w:p w:rsidR="00672856" w:rsidRPr="00C3299B" w:rsidRDefault="00672856" w:rsidP="00672856">
      <w:pPr>
        <w:spacing w:after="10"/>
        <w:ind w:left="5103" w:firstLine="0"/>
        <w:jc w:val="center"/>
        <w:rPr>
          <w:rFonts w:eastAsia="Calibri" w:cs="Times New Roman"/>
          <w:szCs w:val="28"/>
        </w:rPr>
      </w:pPr>
      <w:r w:rsidRPr="00C3299B">
        <w:rPr>
          <w:rFonts w:eastAsia="Calibri" w:cs="Times New Roman"/>
          <w:szCs w:val="28"/>
          <w:lang w:val="x-none"/>
        </w:rPr>
        <w:br w:type="page"/>
        <w:t xml:space="preserve">Приложение </w:t>
      </w:r>
      <w:r w:rsidRPr="00C3299B">
        <w:rPr>
          <w:rFonts w:eastAsia="Calibri" w:cs="Times New Roman"/>
          <w:szCs w:val="28"/>
        </w:rPr>
        <w:t xml:space="preserve">№ </w:t>
      </w:r>
      <w:r w:rsidRPr="00C3299B">
        <w:rPr>
          <w:rFonts w:eastAsia="Calibri" w:cs="Times New Roman"/>
          <w:szCs w:val="28"/>
          <w:lang w:val="x-none"/>
        </w:rPr>
        <w:t>5</w:t>
      </w:r>
      <w:r w:rsidRPr="00C3299B">
        <w:rPr>
          <w:rFonts w:eastAsia="Calibri" w:cs="Times New Roman"/>
          <w:szCs w:val="28"/>
        </w:rPr>
        <w:t>2</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к приказу Министерства финансов</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Российской Федерации</w:t>
      </w:r>
    </w:p>
    <w:p w:rsidR="000944B3" w:rsidRPr="00C3299B" w:rsidRDefault="000944B3" w:rsidP="000944B3">
      <w:pPr>
        <w:spacing w:after="10"/>
        <w:ind w:left="5103" w:firstLine="0"/>
        <w:contextualSpacing/>
        <w:jc w:val="center"/>
        <w:rPr>
          <w:rFonts w:eastAsia="Calibri" w:cs="Times New Roman"/>
          <w:b/>
          <w:szCs w:val="28"/>
          <w:lang w:val="x-none"/>
        </w:rPr>
      </w:pPr>
      <w:r w:rsidRPr="00C3299B">
        <w:rPr>
          <w:rFonts w:eastAsia="Calibri" w:cs="Times New Roman"/>
          <w:szCs w:val="28"/>
        </w:rPr>
        <w:t xml:space="preserve">от </w:t>
      </w:r>
      <w:r>
        <w:rPr>
          <w:rFonts w:eastAsia="Calibri" w:cs="Times New Roman"/>
          <w:szCs w:val="28"/>
        </w:rPr>
        <w:t xml:space="preserve">01.06.2023 </w:t>
      </w:r>
      <w:r w:rsidRPr="00C3299B">
        <w:rPr>
          <w:rFonts w:eastAsia="Calibri" w:cs="Times New Roman"/>
          <w:szCs w:val="28"/>
        </w:rPr>
        <w:t xml:space="preserve">№ </w:t>
      </w:r>
      <w:r>
        <w:rPr>
          <w:rFonts w:eastAsia="Calibri" w:cs="Times New Roman"/>
          <w:szCs w:val="28"/>
        </w:rPr>
        <w:t>80н</w:t>
      </w:r>
    </w:p>
    <w:p w:rsidR="00672856" w:rsidRPr="00C3299B" w:rsidRDefault="00672856" w:rsidP="00672856">
      <w:pPr>
        <w:spacing w:after="10"/>
        <w:ind w:left="5103" w:firstLine="0"/>
        <w:jc w:val="center"/>
        <w:rPr>
          <w:rFonts w:eastAsia="Calibri" w:cs="Times New Roman"/>
          <w:szCs w:val="28"/>
        </w:rPr>
      </w:pPr>
      <w:r w:rsidRPr="00C3299B">
        <w:rPr>
          <w:rFonts w:eastAsia="Calibri" w:cs="Times New Roman"/>
          <w:szCs w:val="28"/>
        </w:rPr>
        <w:t xml:space="preserve"> </w:t>
      </w:r>
    </w:p>
    <w:p w:rsidR="00672856" w:rsidRPr="00C3299B" w:rsidRDefault="00672856" w:rsidP="00672856">
      <w:pPr>
        <w:spacing w:after="10"/>
        <w:ind w:left="5812" w:firstLine="0"/>
        <w:jc w:val="center"/>
        <w:rPr>
          <w:rFonts w:eastAsia="Calibri" w:cs="Times New Roman"/>
          <w:szCs w:val="28"/>
        </w:rPr>
      </w:pPr>
    </w:p>
    <w:p w:rsidR="00672856" w:rsidRPr="00C3299B" w:rsidRDefault="00672856" w:rsidP="00672856">
      <w:pPr>
        <w:spacing w:after="10"/>
        <w:ind w:firstLine="0"/>
        <w:jc w:val="center"/>
        <w:rPr>
          <w:rFonts w:eastAsia="Calibri" w:cs="Times New Roman"/>
          <w:b/>
          <w:szCs w:val="28"/>
          <w:lang w:val="x-none"/>
        </w:rPr>
      </w:pPr>
      <w:r w:rsidRPr="00C3299B">
        <w:rPr>
          <w:rFonts w:eastAsia="Calibri" w:cs="Times New Roman"/>
          <w:b/>
          <w:szCs w:val="28"/>
          <w:lang w:val="x-none"/>
        </w:rPr>
        <w:t>КОДЫ НАПРАВЛЕНИЙ РАСХОДОВ ЦЕЛЕВЫХ СТАТЕЙ</w:t>
      </w:r>
    </w:p>
    <w:p w:rsidR="009B6066" w:rsidRDefault="00672856" w:rsidP="00672856">
      <w:pPr>
        <w:spacing w:after="10"/>
        <w:ind w:firstLine="0"/>
        <w:jc w:val="center"/>
        <w:rPr>
          <w:rFonts w:eastAsia="Calibri" w:cs="Times New Roman"/>
          <w:b/>
          <w:szCs w:val="28"/>
          <w:lang w:val="x-none"/>
        </w:rPr>
      </w:pPr>
      <w:r w:rsidRPr="00C3299B">
        <w:rPr>
          <w:rFonts w:eastAsia="Calibri" w:cs="Times New Roman"/>
          <w:b/>
          <w:szCs w:val="28"/>
          <w:lang w:val="x-none"/>
        </w:rPr>
        <w:t>РАСХОДОВ ФЕДЕРАЛЬНОГО БЮДЖЕТА НА ДОСТИЖЕНИЕ РЕЗУЛЬТАТОВ ФЕДЕРАЛЬНОГО ПРОЕКТА</w:t>
      </w:r>
      <w:r w:rsidR="000A6517" w:rsidRPr="00C3299B">
        <w:rPr>
          <w:rFonts w:eastAsia="Calibri" w:cs="Times New Roman"/>
          <w:b/>
          <w:szCs w:val="28"/>
          <w:lang w:val="x-none"/>
        </w:rPr>
        <w:t xml:space="preserve"> </w:t>
      </w:r>
    </w:p>
    <w:p w:rsidR="00672856" w:rsidRPr="00C3299B" w:rsidRDefault="00672856" w:rsidP="00672856">
      <w:pPr>
        <w:spacing w:after="10"/>
        <w:ind w:firstLine="0"/>
        <w:jc w:val="center"/>
        <w:rPr>
          <w:rFonts w:eastAsia="Calibri" w:cs="Times New Roman"/>
          <w:b/>
          <w:szCs w:val="28"/>
          <w:lang w:val="x-none"/>
        </w:rPr>
      </w:pPr>
      <w:r w:rsidRPr="00C3299B">
        <w:rPr>
          <w:rFonts w:eastAsia="Calibri" w:cs="Times New Roman"/>
          <w:b/>
          <w:szCs w:val="28"/>
          <w:lang w:val="x-none"/>
        </w:rPr>
        <w:t>"</w:t>
      </w:r>
      <w:r w:rsidRPr="00C3299B">
        <w:rPr>
          <w:rFonts w:eastAsia="Calibri" w:cs="Times New Roman"/>
          <w:b/>
          <w:szCs w:val="28"/>
        </w:rPr>
        <w:t>СОВЕРШЕНСТВОВАНИЕ УПРАВЛЕНИЯ В СФЕРЕ ТУРИЗМА</w:t>
      </w:r>
      <w:r w:rsidRPr="00C3299B">
        <w:rPr>
          <w:rFonts w:eastAsia="Calibri" w:cs="Times New Roman"/>
          <w:b/>
          <w:szCs w:val="28"/>
          <w:lang w:val="x-none"/>
        </w:rPr>
        <w:t>"</w:t>
      </w:r>
    </w:p>
    <w:p w:rsidR="00672856" w:rsidRPr="00C3299B" w:rsidRDefault="00672856" w:rsidP="00672856">
      <w:pPr>
        <w:spacing w:after="10"/>
        <w:ind w:firstLine="0"/>
        <w:jc w:val="center"/>
        <w:rPr>
          <w:rFonts w:eastAsia="Calibri" w:cs="Times New Roman"/>
          <w:b/>
          <w:szCs w:val="28"/>
          <w:lang w:val="x-none"/>
        </w:rPr>
      </w:pPr>
    </w:p>
    <w:p w:rsidR="00672856" w:rsidRPr="00C3299B" w:rsidRDefault="00672856" w:rsidP="00672856">
      <w:pPr>
        <w:spacing w:after="10"/>
        <w:rPr>
          <w:rFonts w:eastAsia="Calibri" w:cs="Times New Roman"/>
          <w:szCs w:val="28"/>
        </w:rPr>
      </w:pPr>
      <w:r w:rsidRPr="00C3299B">
        <w:rPr>
          <w:rFonts w:eastAsia="Calibri" w:cs="Times New Roman"/>
          <w:szCs w:val="28"/>
        </w:rPr>
        <w:t xml:space="preserve">Расходы федерального бюджета на достижение результатов федерального проекта "Совершенствование управления в сфере туризма" (00 0 </w:t>
      </w:r>
      <w:r w:rsidRPr="00C3299B">
        <w:rPr>
          <w:rFonts w:eastAsia="Calibri" w:cs="Times New Roman"/>
          <w:szCs w:val="28"/>
          <w:lang w:val="en-US"/>
        </w:rPr>
        <w:t>J</w:t>
      </w:r>
      <w:r w:rsidRPr="00C3299B">
        <w:rPr>
          <w:rFonts w:eastAsia="Calibri" w:cs="Times New Roman"/>
          <w:szCs w:val="28"/>
        </w:rPr>
        <w:t>3 00000) отражаются по следующим направлениям расходов:</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1) </w:t>
      </w:r>
      <w:r w:rsidR="00983EFE" w:rsidRPr="00C3299B">
        <w:rPr>
          <w:rFonts w:eastAsia="Calibri" w:cs="Times New Roman"/>
          <w:szCs w:val="28"/>
          <w:lang w:val="en-US"/>
        </w:rPr>
        <w:t>J</w:t>
      </w:r>
      <w:r w:rsidR="00983EFE" w:rsidRPr="00C3299B">
        <w:rPr>
          <w:rFonts w:eastAsia="Calibri" w:cs="Times New Roman"/>
          <w:szCs w:val="28"/>
        </w:rPr>
        <w:t xml:space="preserve">0000 Реализация отдельных федеральных проектов в сфере туризма </w:t>
      </w:r>
      <w:r w:rsidR="009B6066">
        <w:rPr>
          <w:rFonts w:eastAsia="Calibri" w:cs="Times New Roman"/>
          <w:szCs w:val="28"/>
        </w:rPr>
        <w:t xml:space="preserve">                            </w:t>
      </w:r>
      <w:r w:rsidR="00983EFE" w:rsidRPr="00C3299B">
        <w:rPr>
          <w:rFonts w:eastAsia="Calibri" w:cs="Times New Roman"/>
          <w:szCs w:val="28"/>
        </w:rPr>
        <w:t>и индустрии гостеприимства</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данной группе направлений расходов отражаются расходы федерального бюджета на реализацию национального проекта "Туризм и индустрия гостеприимства" по следующим направлениям расходов, отражающим результаты федерального проекта "Совершенствование управления в сфере туризма":</w:t>
      </w:r>
    </w:p>
    <w:p w:rsidR="00672856" w:rsidRPr="00C3299B" w:rsidRDefault="00672856" w:rsidP="00672856">
      <w:pPr>
        <w:spacing w:after="10"/>
        <w:rPr>
          <w:rFonts w:eastAsia="Times New Roman" w:cs="Times New Roman"/>
          <w:szCs w:val="28"/>
          <w:lang w:eastAsia="ru-RU"/>
        </w:rPr>
      </w:pPr>
      <w:r w:rsidRPr="00C3299B">
        <w:rPr>
          <w:rFonts w:eastAsia="Calibri" w:cs="Times New Roman"/>
          <w:szCs w:val="28"/>
        </w:rPr>
        <w:t xml:space="preserve">08100 </w:t>
      </w:r>
      <w:r w:rsidRPr="00C3299B">
        <w:rPr>
          <w:rFonts w:eastAsia="Times New Roman" w:cs="Times New Roman"/>
          <w:szCs w:val="28"/>
          <w:lang w:eastAsia="ru-RU"/>
        </w:rPr>
        <w:t xml:space="preserve">Разработка и реализация комплекса мер, направленных </w:t>
      </w:r>
      <w:r w:rsidR="009B6066">
        <w:rPr>
          <w:rFonts w:eastAsia="Times New Roman" w:cs="Times New Roman"/>
          <w:szCs w:val="28"/>
          <w:lang w:eastAsia="ru-RU"/>
        </w:rPr>
        <w:t xml:space="preserve">                                         </w:t>
      </w:r>
      <w:r w:rsidRPr="00C3299B">
        <w:rPr>
          <w:rFonts w:eastAsia="Times New Roman" w:cs="Times New Roman"/>
          <w:szCs w:val="28"/>
          <w:lang w:eastAsia="ru-RU"/>
        </w:rPr>
        <w:t>на совершенствование стандартов в сфере туризма</w:t>
      </w:r>
    </w:p>
    <w:p w:rsidR="00672856" w:rsidRPr="00C3299B" w:rsidRDefault="00672856" w:rsidP="00672856">
      <w:pPr>
        <w:spacing w:after="10"/>
        <w:rPr>
          <w:rFonts w:eastAsia="Times New Roman" w:cs="Times New Roman"/>
          <w:szCs w:val="28"/>
          <w:lang w:eastAsia="ru-RU"/>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9B6066">
        <w:rPr>
          <w:rFonts w:eastAsia="Calibri" w:cs="Times New Roman"/>
          <w:szCs w:val="28"/>
        </w:rPr>
        <w:t xml:space="preserve">                       </w:t>
      </w:r>
      <w:r w:rsidRPr="00C3299B">
        <w:rPr>
          <w:rFonts w:eastAsia="Calibri" w:cs="Times New Roman"/>
          <w:szCs w:val="28"/>
        </w:rPr>
        <w:t xml:space="preserve">"Развитие туризма" на </w:t>
      </w:r>
      <w:r w:rsidRPr="00C3299B">
        <w:rPr>
          <w:rFonts w:eastAsia="Times New Roman" w:cs="Times New Roman"/>
          <w:szCs w:val="28"/>
          <w:lang w:eastAsia="ru-RU"/>
        </w:rPr>
        <w:t xml:space="preserve">разработку и реализацию комплекса мер, направленных </w:t>
      </w:r>
      <w:r w:rsidR="009B6066">
        <w:rPr>
          <w:rFonts w:eastAsia="Times New Roman" w:cs="Times New Roman"/>
          <w:szCs w:val="28"/>
          <w:lang w:eastAsia="ru-RU"/>
        </w:rPr>
        <w:t xml:space="preserve">                         </w:t>
      </w:r>
      <w:r w:rsidRPr="00C3299B">
        <w:rPr>
          <w:rFonts w:eastAsia="Times New Roman" w:cs="Times New Roman"/>
          <w:szCs w:val="28"/>
          <w:lang w:eastAsia="ru-RU"/>
        </w:rPr>
        <w:t>на совершенствование стандартов в сфере туризма;</w:t>
      </w:r>
    </w:p>
    <w:p w:rsidR="00672856" w:rsidRPr="00C3299B" w:rsidRDefault="00672856" w:rsidP="00672856">
      <w:pPr>
        <w:spacing w:after="10"/>
        <w:rPr>
          <w:rFonts w:eastAsia="Times New Roman" w:cs="Times New Roman"/>
          <w:szCs w:val="28"/>
          <w:lang w:eastAsia="ru-RU"/>
        </w:rPr>
      </w:pPr>
      <w:r w:rsidRPr="00C3299B">
        <w:rPr>
          <w:rFonts w:eastAsia="Times New Roman" w:cs="Times New Roman"/>
          <w:szCs w:val="28"/>
          <w:lang w:eastAsia="ru-RU"/>
        </w:rPr>
        <w:t>08200 Обеспечение совершенствования нормативно-правового регулирования в сфере туризма</w:t>
      </w:r>
    </w:p>
    <w:p w:rsidR="00672856" w:rsidRPr="00C3299B" w:rsidRDefault="00672856" w:rsidP="00672856">
      <w:pPr>
        <w:spacing w:after="10"/>
        <w:rPr>
          <w:rFonts w:eastAsia="Times New Roman" w:cs="Times New Roman"/>
          <w:szCs w:val="28"/>
          <w:lang w:eastAsia="ru-RU"/>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9B6066">
        <w:rPr>
          <w:rFonts w:eastAsia="Calibri" w:cs="Times New Roman"/>
          <w:szCs w:val="28"/>
        </w:rPr>
        <w:t xml:space="preserve">                       </w:t>
      </w:r>
      <w:r w:rsidRPr="00C3299B">
        <w:rPr>
          <w:rFonts w:eastAsia="Calibri" w:cs="Times New Roman"/>
          <w:szCs w:val="28"/>
        </w:rPr>
        <w:t xml:space="preserve">"Развитие туризма" на </w:t>
      </w:r>
      <w:r w:rsidRPr="00C3299B">
        <w:rPr>
          <w:rFonts w:eastAsia="Times New Roman" w:cs="Times New Roman"/>
          <w:szCs w:val="28"/>
          <w:lang w:eastAsia="ru-RU"/>
        </w:rPr>
        <w:t>обеспечение совершенствования нормативно-правового регулирования в сфере туризма;</w:t>
      </w:r>
    </w:p>
    <w:p w:rsidR="00672856" w:rsidRPr="00C3299B" w:rsidRDefault="00672856" w:rsidP="00672856">
      <w:pPr>
        <w:spacing w:after="10"/>
        <w:rPr>
          <w:rFonts w:eastAsia="Times New Roman" w:cs="Times New Roman"/>
          <w:szCs w:val="28"/>
          <w:lang w:eastAsia="ru-RU"/>
        </w:rPr>
      </w:pPr>
      <w:r w:rsidRPr="00C3299B">
        <w:rPr>
          <w:rFonts w:eastAsia="Times New Roman" w:cs="Times New Roman"/>
          <w:szCs w:val="28"/>
          <w:lang w:eastAsia="ru-RU"/>
        </w:rPr>
        <w:t>08300 Обеспечение перевода государственных услуг, оказываемых Федеральным агентством по туризму, в полностью цифровую форму</w:t>
      </w:r>
    </w:p>
    <w:p w:rsidR="00672856" w:rsidRPr="00C3299B" w:rsidRDefault="00672856" w:rsidP="00672856">
      <w:pPr>
        <w:spacing w:after="10"/>
        <w:rPr>
          <w:rFonts w:eastAsia="Times New Roman" w:cs="Times New Roman"/>
          <w:szCs w:val="28"/>
          <w:lang w:eastAsia="ru-RU"/>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9B6066">
        <w:rPr>
          <w:rFonts w:eastAsia="Calibri" w:cs="Times New Roman"/>
          <w:szCs w:val="28"/>
        </w:rPr>
        <w:t xml:space="preserve">                      </w:t>
      </w:r>
      <w:r w:rsidRPr="00C3299B">
        <w:rPr>
          <w:rFonts w:eastAsia="Calibri" w:cs="Times New Roman"/>
          <w:szCs w:val="28"/>
        </w:rPr>
        <w:t xml:space="preserve">"Развитие туризма" на </w:t>
      </w:r>
      <w:r w:rsidRPr="00C3299B">
        <w:rPr>
          <w:rFonts w:eastAsia="Times New Roman" w:cs="Times New Roman"/>
          <w:szCs w:val="28"/>
          <w:lang w:eastAsia="ru-RU"/>
        </w:rPr>
        <w:t>обеспечение перевода государственных услуг, оказываемых Федеральным агентством по туризму, в полностью цифровую форму;</w:t>
      </w:r>
    </w:p>
    <w:p w:rsidR="00672856" w:rsidRPr="00C3299B" w:rsidRDefault="00672856" w:rsidP="00672856">
      <w:pPr>
        <w:spacing w:after="10"/>
        <w:rPr>
          <w:rFonts w:eastAsia="Times New Roman" w:cs="Times New Roman"/>
          <w:szCs w:val="28"/>
          <w:lang w:eastAsia="ru-RU"/>
        </w:rPr>
      </w:pPr>
      <w:r w:rsidRPr="00C3299B">
        <w:rPr>
          <w:rFonts w:eastAsia="Times New Roman" w:cs="Times New Roman"/>
          <w:szCs w:val="28"/>
          <w:lang w:eastAsia="ru-RU"/>
        </w:rPr>
        <w:t>08500 Создание и запуск в эксплуатацию национального программного обеспечения для бронирования туристских услуг в целях обеспечения повышения защиты интересов туристов и защиты российского рынка онлайн бронирования, приобретения гостиничных услуг</w:t>
      </w:r>
    </w:p>
    <w:p w:rsidR="00672856" w:rsidRPr="00C3299B" w:rsidRDefault="00672856" w:rsidP="00672856">
      <w:pPr>
        <w:spacing w:after="10"/>
        <w:ind w:firstLine="708"/>
        <w:rPr>
          <w:rFonts w:eastAsia="Times New Roman" w:cs="Times New Roman"/>
          <w:szCs w:val="28"/>
          <w:lang w:eastAsia="ru-RU"/>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9B6066">
        <w:rPr>
          <w:rFonts w:eastAsia="Calibri" w:cs="Times New Roman"/>
          <w:szCs w:val="28"/>
        </w:rPr>
        <w:t xml:space="preserve">                         </w:t>
      </w:r>
      <w:r w:rsidRPr="00C3299B">
        <w:rPr>
          <w:rFonts w:eastAsia="Calibri" w:cs="Times New Roman"/>
          <w:szCs w:val="28"/>
        </w:rPr>
        <w:t xml:space="preserve">"Развитие туризма" на </w:t>
      </w:r>
      <w:r w:rsidRPr="00C3299B">
        <w:rPr>
          <w:rFonts w:eastAsia="Times New Roman" w:cs="Times New Roman"/>
          <w:szCs w:val="28"/>
          <w:lang w:eastAsia="ru-RU"/>
        </w:rPr>
        <w:t>создание и запуск в эксплуатацию национального программного обеспечения для бронирования туристских услуг в целях обеспечения повышения защиты интересов туристов и защиты российского рынка онлайн бронирования, приобретения гостиничных услуг;</w:t>
      </w:r>
    </w:p>
    <w:p w:rsidR="00672856" w:rsidRPr="00C3299B" w:rsidRDefault="00672856" w:rsidP="00672856">
      <w:pPr>
        <w:spacing w:after="10"/>
        <w:rPr>
          <w:rFonts w:eastAsia="Times New Roman" w:cs="Times New Roman"/>
          <w:szCs w:val="28"/>
          <w:lang w:eastAsia="ru-RU"/>
        </w:rPr>
      </w:pPr>
      <w:r w:rsidRPr="00C3299B">
        <w:rPr>
          <w:rFonts w:eastAsia="Times New Roman" w:cs="Times New Roman"/>
          <w:szCs w:val="28"/>
          <w:lang w:eastAsia="ru-RU"/>
        </w:rPr>
        <w:t>08600 Запуск в эксплуатацию Единой информационной системы "Электронная путевка" в целях обеспечения повышения защиты интересов туристов и прозрачности туристской индустрии</w:t>
      </w:r>
    </w:p>
    <w:p w:rsidR="00672856" w:rsidRPr="00C3299B" w:rsidRDefault="00672856" w:rsidP="00672856">
      <w:pPr>
        <w:spacing w:after="10"/>
        <w:rPr>
          <w:rFonts w:eastAsia="Times New Roman" w:cs="Times New Roman"/>
          <w:szCs w:val="28"/>
          <w:lang w:eastAsia="ru-RU"/>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9B6066">
        <w:rPr>
          <w:rFonts w:eastAsia="Calibri" w:cs="Times New Roman"/>
          <w:szCs w:val="28"/>
        </w:rPr>
        <w:t xml:space="preserve">                    </w:t>
      </w:r>
      <w:r w:rsidRPr="00C3299B">
        <w:rPr>
          <w:rFonts w:eastAsia="Calibri" w:cs="Times New Roman"/>
          <w:szCs w:val="28"/>
        </w:rPr>
        <w:t xml:space="preserve">"Развитие туризма" на </w:t>
      </w:r>
      <w:r w:rsidRPr="00C3299B">
        <w:rPr>
          <w:rFonts w:eastAsia="Times New Roman" w:cs="Times New Roman"/>
          <w:szCs w:val="28"/>
          <w:lang w:eastAsia="ru-RU"/>
        </w:rPr>
        <w:t>запуск в эксплуатацию Единой информационной системы "Электронная путевка" в целях обеспечения повышения защиты интересов туристов и прозрачности туристской индустрии;</w:t>
      </w:r>
    </w:p>
    <w:p w:rsidR="00672856" w:rsidRPr="00C3299B" w:rsidRDefault="00672856" w:rsidP="00672856">
      <w:pPr>
        <w:spacing w:after="10"/>
        <w:rPr>
          <w:rFonts w:eastAsia="Times New Roman" w:cs="Times New Roman"/>
          <w:szCs w:val="28"/>
          <w:lang w:eastAsia="ru-RU"/>
        </w:rPr>
      </w:pPr>
      <w:r w:rsidRPr="00C3299B">
        <w:rPr>
          <w:rFonts w:eastAsia="Times New Roman" w:cs="Times New Roman"/>
          <w:szCs w:val="28"/>
          <w:lang w:eastAsia="ru-RU"/>
        </w:rPr>
        <w:t xml:space="preserve">08700 </w:t>
      </w:r>
      <w:r w:rsidR="00CD1E1D" w:rsidRPr="00CD1E1D">
        <w:rPr>
          <w:rFonts w:eastAsia="Times New Roman" w:cs="Times New Roman"/>
          <w:szCs w:val="28"/>
          <w:lang w:eastAsia="ru-RU"/>
        </w:rPr>
        <w:t>Эксплуатация и развитие единого федерального реестра туроператоров, единого федерального реестра турагентов, субагентов и реестра объектов туристской индустрии</w:t>
      </w:r>
    </w:p>
    <w:p w:rsidR="00672856" w:rsidRPr="00C3299B" w:rsidRDefault="00672856" w:rsidP="00672856">
      <w:pPr>
        <w:spacing w:after="10"/>
        <w:rPr>
          <w:rFonts w:eastAsia="Times New Roman" w:cs="Times New Roman"/>
          <w:szCs w:val="28"/>
          <w:lang w:eastAsia="ru-RU"/>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Pr="00C3299B">
        <w:rPr>
          <w:rFonts w:eastAsia="Calibri" w:cs="Times New Roman"/>
          <w:szCs w:val="28"/>
        </w:rPr>
        <w:t xml:space="preserve">"Развитие туризма" </w:t>
      </w:r>
      <w:r w:rsidR="00CD1E1D">
        <w:rPr>
          <w:rFonts w:eastAsia="Calibri" w:cs="Times New Roman"/>
          <w:szCs w:val="28"/>
        </w:rPr>
        <w:t>на э</w:t>
      </w:r>
      <w:r w:rsidR="00CD1E1D" w:rsidRPr="00CD1E1D">
        <w:rPr>
          <w:rFonts w:eastAsia="Calibri" w:cs="Times New Roman"/>
          <w:szCs w:val="28"/>
        </w:rPr>
        <w:t>ксплуатаци</w:t>
      </w:r>
      <w:r w:rsidR="00CD1E1D">
        <w:rPr>
          <w:rFonts w:eastAsia="Calibri" w:cs="Times New Roman"/>
          <w:szCs w:val="28"/>
        </w:rPr>
        <w:t>ю</w:t>
      </w:r>
      <w:r w:rsidR="00CD1E1D" w:rsidRPr="00CD1E1D">
        <w:rPr>
          <w:rFonts w:eastAsia="Calibri" w:cs="Times New Roman"/>
          <w:szCs w:val="28"/>
        </w:rPr>
        <w:t xml:space="preserve"> и развитие единого федерального реестра туроператоров, единого федерального реестра турагентов, субагентов и реестра объектов туристской индустрии</w:t>
      </w:r>
      <w:r w:rsidRPr="00C3299B">
        <w:rPr>
          <w:rFonts w:eastAsia="Times New Roman" w:cs="Times New Roman"/>
          <w:szCs w:val="28"/>
          <w:lang w:eastAsia="ru-RU"/>
        </w:rPr>
        <w:t>;</w:t>
      </w:r>
    </w:p>
    <w:p w:rsidR="00672856" w:rsidRPr="00C3299B" w:rsidRDefault="00672856" w:rsidP="00672856">
      <w:pPr>
        <w:spacing w:after="10"/>
        <w:rPr>
          <w:rFonts w:eastAsia="Times New Roman" w:cs="Times New Roman"/>
          <w:szCs w:val="28"/>
          <w:lang w:eastAsia="ru-RU"/>
        </w:rPr>
      </w:pPr>
      <w:r w:rsidRPr="00C3299B">
        <w:rPr>
          <w:rFonts w:eastAsia="Times New Roman" w:cs="Times New Roman"/>
          <w:szCs w:val="28"/>
          <w:lang w:eastAsia="ru-RU"/>
        </w:rPr>
        <w:t>08800 Организация и проведение ежегодных профессиональных конкурсов для поощрения повышения компетенций граждан, занятых в туристской отрасли</w:t>
      </w:r>
    </w:p>
    <w:p w:rsidR="00672856" w:rsidRPr="00C3299B" w:rsidRDefault="00672856" w:rsidP="00672856">
      <w:pPr>
        <w:spacing w:after="10"/>
        <w:rPr>
          <w:rFonts w:eastAsia="Times New Roman" w:cs="Times New Roman"/>
          <w:szCs w:val="28"/>
          <w:lang w:eastAsia="ru-RU"/>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9B6066">
        <w:rPr>
          <w:rFonts w:eastAsia="Calibri" w:cs="Times New Roman"/>
          <w:szCs w:val="28"/>
        </w:rPr>
        <w:t xml:space="preserve">                      </w:t>
      </w:r>
      <w:r w:rsidRPr="00C3299B">
        <w:rPr>
          <w:rFonts w:eastAsia="Calibri" w:cs="Times New Roman"/>
          <w:szCs w:val="28"/>
        </w:rPr>
        <w:t xml:space="preserve">"Развитие туризма" на </w:t>
      </w:r>
      <w:r w:rsidRPr="00C3299B">
        <w:rPr>
          <w:rFonts w:eastAsia="Times New Roman" w:cs="Times New Roman"/>
          <w:szCs w:val="28"/>
          <w:lang w:eastAsia="ru-RU"/>
        </w:rPr>
        <w:t>организацию и проведение ежегодных профессиональных конкурсов для поощрения повышения компетенций граждан, занятых в туристской отрасли;</w:t>
      </w:r>
    </w:p>
    <w:p w:rsidR="00672856" w:rsidRPr="00C3299B" w:rsidRDefault="00672856" w:rsidP="00672856">
      <w:pPr>
        <w:spacing w:after="10"/>
        <w:rPr>
          <w:rFonts w:eastAsia="Times New Roman" w:cs="Times New Roman"/>
          <w:szCs w:val="28"/>
          <w:lang w:eastAsia="ru-RU"/>
        </w:rPr>
      </w:pPr>
      <w:r w:rsidRPr="00C3299B">
        <w:rPr>
          <w:rFonts w:eastAsia="Times New Roman" w:cs="Times New Roman"/>
          <w:szCs w:val="28"/>
          <w:lang w:eastAsia="ru-RU"/>
        </w:rPr>
        <w:t xml:space="preserve">08900 Разработка и реализация программы подготовки волонтеров для индустрии туризма и гостеприимства, включая сезонное волонтерство </w:t>
      </w:r>
      <w:r w:rsidR="009B6066">
        <w:rPr>
          <w:rFonts w:eastAsia="Times New Roman" w:cs="Times New Roman"/>
          <w:szCs w:val="28"/>
          <w:lang w:eastAsia="ru-RU"/>
        </w:rPr>
        <w:t xml:space="preserve">                                    </w:t>
      </w:r>
      <w:r w:rsidRPr="00C3299B">
        <w:rPr>
          <w:rFonts w:eastAsia="Times New Roman" w:cs="Times New Roman"/>
          <w:szCs w:val="28"/>
          <w:lang w:eastAsia="ru-RU"/>
        </w:rPr>
        <w:t>и волонтерские программы в экотуризме</w:t>
      </w:r>
    </w:p>
    <w:p w:rsidR="00672856" w:rsidRPr="00C3299B" w:rsidRDefault="00672856" w:rsidP="00672856">
      <w:pPr>
        <w:spacing w:after="10"/>
        <w:rPr>
          <w:rFonts w:eastAsia="Times New Roman" w:cs="Times New Roman"/>
          <w:szCs w:val="28"/>
          <w:lang w:eastAsia="ru-RU"/>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9B6066">
        <w:rPr>
          <w:rFonts w:eastAsia="Calibri" w:cs="Times New Roman"/>
          <w:szCs w:val="28"/>
        </w:rPr>
        <w:t xml:space="preserve">               </w:t>
      </w:r>
      <w:r w:rsidRPr="00C3299B">
        <w:rPr>
          <w:rFonts w:eastAsia="Calibri" w:cs="Times New Roman"/>
          <w:szCs w:val="28"/>
        </w:rPr>
        <w:t xml:space="preserve">"Развитие туризма" на </w:t>
      </w:r>
      <w:r w:rsidRPr="00C3299B">
        <w:rPr>
          <w:rFonts w:eastAsia="Times New Roman" w:cs="Times New Roman"/>
          <w:szCs w:val="28"/>
          <w:lang w:eastAsia="ru-RU"/>
        </w:rPr>
        <w:t xml:space="preserve">разработку и реализацию программы подготовки волонтеров для индустрии туризма и гостеприимства, включая сезонное волонтерство </w:t>
      </w:r>
      <w:r w:rsidR="009B6066">
        <w:rPr>
          <w:rFonts w:eastAsia="Times New Roman" w:cs="Times New Roman"/>
          <w:szCs w:val="28"/>
          <w:lang w:eastAsia="ru-RU"/>
        </w:rPr>
        <w:t xml:space="preserve">                              </w:t>
      </w:r>
      <w:r w:rsidRPr="00C3299B">
        <w:rPr>
          <w:rFonts w:eastAsia="Times New Roman" w:cs="Times New Roman"/>
          <w:szCs w:val="28"/>
          <w:lang w:eastAsia="ru-RU"/>
        </w:rPr>
        <w:t>и волонтерские программы в экотуризме;</w:t>
      </w:r>
    </w:p>
    <w:p w:rsidR="00672856" w:rsidRPr="00C3299B" w:rsidRDefault="00672856" w:rsidP="00672856">
      <w:pPr>
        <w:spacing w:after="10"/>
        <w:rPr>
          <w:rFonts w:eastAsia="Times New Roman" w:cs="Times New Roman"/>
          <w:szCs w:val="28"/>
          <w:lang w:eastAsia="ru-RU"/>
        </w:rPr>
      </w:pPr>
      <w:r w:rsidRPr="00C3299B">
        <w:rPr>
          <w:rFonts w:eastAsia="Calibri" w:cs="Times New Roman"/>
          <w:szCs w:val="28"/>
        </w:rPr>
        <w:t xml:space="preserve">09000 </w:t>
      </w:r>
      <w:r w:rsidRPr="00C3299B">
        <w:rPr>
          <w:rFonts w:eastAsia="Times New Roman" w:cs="Times New Roman"/>
          <w:szCs w:val="28"/>
          <w:lang w:eastAsia="ru-RU"/>
        </w:rPr>
        <w:t xml:space="preserve">Обеспечение возможности повышения квалификации сотрудников всех уровней гостиничной и туристической сферы, профильных государственных служащих (онлайн-программы) и создание комплекса мер, обеспечивающих реализацию программ бизнес-инкубаторов и бизнес-акселераторов в туризме с целью стимулирования запуска и развития эффективных бизнесов в сегменте туризма </w:t>
      </w:r>
      <w:r w:rsidR="009B6066">
        <w:rPr>
          <w:rFonts w:eastAsia="Times New Roman" w:cs="Times New Roman"/>
          <w:szCs w:val="28"/>
          <w:lang w:eastAsia="ru-RU"/>
        </w:rPr>
        <w:t xml:space="preserve">                       </w:t>
      </w:r>
      <w:r w:rsidRPr="00C3299B">
        <w:rPr>
          <w:rFonts w:eastAsia="Times New Roman" w:cs="Times New Roman"/>
          <w:szCs w:val="28"/>
          <w:lang w:eastAsia="ru-RU"/>
        </w:rPr>
        <w:t>и индустрии гостеприимства</w:t>
      </w:r>
    </w:p>
    <w:p w:rsidR="00672856" w:rsidRPr="00C3299B" w:rsidRDefault="00672856" w:rsidP="00672856">
      <w:pPr>
        <w:spacing w:after="10"/>
        <w:rPr>
          <w:rFonts w:eastAsia="Times New Roman" w:cs="Times New Roman"/>
          <w:szCs w:val="28"/>
          <w:lang w:eastAsia="ru-RU"/>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9B6066">
        <w:rPr>
          <w:rFonts w:eastAsia="Calibri" w:cs="Times New Roman"/>
          <w:szCs w:val="28"/>
        </w:rPr>
        <w:t xml:space="preserve">                   </w:t>
      </w:r>
      <w:r w:rsidRPr="00C3299B">
        <w:rPr>
          <w:rFonts w:eastAsia="Calibri" w:cs="Times New Roman"/>
          <w:szCs w:val="28"/>
        </w:rPr>
        <w:t xml:space="preserve">"Развитие туризма" на </w:t>
      </w:r>
      <w:r w:rsidRPr="00C3299B">
        <w:rPr>
          <w:rFonts w:eastAsia="Times New Roman" w:cs="Times New Roman"/>
          <w:szCs w:val="28"/>
          <w:lang w:eastAsia="ru-RU"/>
        </w:rPr>
        <w:t>обеспечение возможности повышения квалификации сотрудников всех уровней гостиничной и туристической сферы, профильных государственных служащих (онлайн-программы) и создание комплекса мер, обеспечивающих реализацию программ бизнес-инкубаторов</w:t>
      </w:r>
      <w:r w:rsidR="004C1370" w:rsidRPr="00C3299B">
        <w:rPr>
          <w:rFonts w:eastAsia="Times New Roman" w:cs="Times New Roman"/>
          <w:szCs w:val="28"/>
          <w:lang w:eastAsia="ru-RU"/>
        </w:rPr>
        <w:t xml:space="preserve"> </w:t>
      </w:r>
      <w:r w:rsidRPr="00C3299B">
        <w:rPr>
          <w:rFonts w:eastAsia="Times New Roman" w:cs="Times New Roman"/>
          <w:szCs w:val="28"/>
          <w:lang w:eastAsia="ru-RU"/>
        </w:rPr>
        <w:t>и</w:t>
      </w:r>
      <w:r w:rsidR="000A6517" w:rsidRPr="00C3299B">
        <w:rPr>
          <w:rFonts w:eastAsia="Times New Roman" w:cs="Times New Roman"/>
          <w:szCs w:val="28"/>
          <w:lang w:eastAsia="ru-RU"/>
        </w:rPr>
        <w:t xml:space="preserve"> </w:t>
      </w:r>
      <w:r w:rsidRPr="00C3299B">
        <w:rPr>
          <w:rFonts w:eastAsia="Times New Roman" w:cs="Times New Roman"/>
          <w:szCs w:val="28"/>
          <w:lang w:eastAsia="ru-RU"/>
        </w:rPr>
        <w:t xml:space="preserve">бизнес-акселераторов в туризме с целью стимулирования запуска и развития эффективных бизнесов </w:t>
      </w:r>
      <w:r w:rsidR="009B6066">
        <w:rPr>
          <w:rFonts w:eastAsia="Times New Roman" w:cs="Times New Roman"/>
          <w:szCs w:val="28"/>
          <w:lang w:eastAsia="ru-RU"/>
        </w:rPr>
        <w:t xml:space="preserve">                            </w:t>
      </w:r>
      <w:r w:rsidRPr="00C3299B">
        <w:rPr>
          <w:rFonts w:eastAsia="Times New Roman" w:cs="Times New Roman"/>
          <w:szCs w:val="28"/>
          <w:lang w:eastAsia="ru-RU"/>
        </w:rPr>
        <w:t>в сегменте туризма и индустрии гостеприимства;</w:t>
      </w:r>
    </w:p>
    <w:p w:rsidR="00672856" w:rsidRPr="00C3299B" w:rsidRDefault="00672856" w:rsidP="00672856">
      <w:pPr>
        <w:spacing w:after="10"/>
        <w:rPr>
          <w:rFonts w:eastAsia="Times New Roman" w:cs="Times New Roman"/>
          <w:szCs w:val="28"/>
          <w:lang w:eastAsia="ru-RU"/>
        </w:rPr>
      </w:pPr>
      <w:r w:rsidRPr="00C3299B">
        <w:rPr>
          <w:rFonts w:eastAsia="Calibri" w:cs="Times New Roman"/>
          <w:szCs w:val="28"/>
        </w:rPr>
        <w:t xml:space="preserve">09100 </w:t>
      </w:r>
      <w:r w:rsidRPr="00C3299B">
        <w:rPr>
          <w:rFonts w:eastAsia="Times New Roman" w:cs="Times New Roman"/>
          <w:szCs w:val="28"/>
          <w:lang w:eastAsia="ru-RU"/>
        </w:rPr>
        <w:t>Обеспечение разработки и реализации практико-ориентированных образовательных программ в целях подготовки кадров для туристической отрасли</w:t>
      </w:r>
    </w:p>
    <w:p w:rsidR="00672856" w:rsidRPr="00C3299B" w:rsidRDefault="00672856" w:rsidP="00672856">
      <w:pPr>
        <w:spacing w:after="10"/>
        <w:rPr>
          <w:rFonts w:eastAsia="Times New Roman" w:cs="Times New Roman"/>
          <w:szCs w:val="28"/>
          <w:lang w:eastAsia="ru-RU"/>
        </w:rPr>
      </w:pPr>
      <w:r w:rsidRPr="00C3299B">
        <w:rPr>
          <w:rFonts w:eastAsia="Calibri" w:cs="Times New Roman"/>
          <w:szCs w:val="28"/>
        </w:rPr>
        <w:t xml:space="preserve">По данному направлению расходов отражаются расходы </w:t>
      </w:r>
      <w:r w:rsidR="009B6066">
        <w:rPr>
          <w:rFonts w:eastAsia="Calibri" w:cs="Times New Roman"/>
          <w:szCs w:val="28"/>
        </w:rPr>
        <w:t xml:space="preserve">                               </w:t>
      </w:r>
      <w:r w:rsidRPr="00C3299B">
        <w:rPr>
          <w:rFonts w:eastAsia="Calibri" w:cs="Times New Roman"/>
          <w:szCs w:val="28"/>
        </w:rPr>
        <w:t xml:space="preserve">федерального бюджета в рамках государственной программы Российской Федерации </w:t>
      </w:r>
      <w:r w:rsidR="009B6066">
        <w:rPr>
          <w:rFonts w:eastAsia="Calibri" w:cs="Times New Roman"/>
          <w:szCs w:val="28"/>
        </w:rPr>
        <w:t xml:space="preserve">                      </w:t>
      </w:r>
      <w:r w:rsidRPr="00C3299B">
        <w:rPr>
          <w:rFonts w:eastAsia="Calibri" w:cs="Times New Roman"/>
          <w:szCs w:val="28"/>
        </w:rPr>
        <w:t xml:space="preserve">"Развитие туризма" на </w:t>
      </w:r>
      <w:r w:rsidRPr="00C3299B">
        <w:rPr>
          <w:rFonts w:eastAsia="Times New Roman" w:cs="Times New Roman"/>
          <w:szCs w:val="28"/>
          <w:lang w:eastAsia="ru-RU"/>
        </w:rPr>
        <w:t xml:space="preserve">обеспечение разработки и реализации </w:t>
      </w:r>
      <w:r w:rsidR="004C1370" w:rsidRPr="00C3299B">
        <w:rPr>
          <w:rFonts w:eastAsia="Times New Roman" w:cs="Times New Roman"/>
          <w:szCs w:val="28"/>
          <w:lang w:eastAsia="ru-RU"/>
        </w:rPr>
        <w:t xml:space="preserve"> </w:t>
      </w:r>
      <w:r w:rsidR="009B6066">
        <w:rPr>
          <w:rFonts w:eastAsia="Times New Roman" w:cs="Times New Roman"/>
          <w:szCs w:val="28"/>
          <w:lang w:eastAsia="ru-RU"/>
        </w:rPr>
        <w:t xml:space="preserve">                                          </w:t>
      </w:r>
      <w:r w:rsidRPr="00C3299B">
        <w:rPr>
          <w:rFonts w:eastAsia="Times New Roman" w:cs="Times New Roman"/>
          <w:szCs w:val="28"/>
          <w:lang w:eastAsia="ru-RU"/>
        </w:rPr>
        <w:t>практико-ориентированных образовательных программ в целях подготовки кадров для туристической отрасли;</w:t>
      </w:r>
    </w:p>
    <w:p w:rsidR="00672856" w:rsidRPr="00C3299B" w:rsidRDefault="00672856" w:rsidP="00672856">
      <w:pPr>
        <w:spacing w:after="10"/>
        <w:rPr>
          <w:rFonts w:eastAsia="Times New Roman" w:cs="Times New Roman"/>
          <w:szCs w:val="28"/>
          <w:lang w:eastAsia="ru-RU"/>
        </w:rPr>
      </w:pPr>
      <w:r w:rsidRPr="00C3299B">
        <w:rPr>
          <w:rFonts w:eastAsia="Times New Roman" w:cs="Times New Roman"/>
          <w:szCs w:val="28"/>
          <w:lang w:eastAsia="ru-RU"/>
        </w:rPr>
        <w:t>09400 Создание, развитие и эксплуатация информационных систем управления данными туристской индустрии</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9B6066">
        <w:rPr>
          <w:rFonts w:eastAsia="Calibri" w:cs="Times New Roman"/>
          <w:szCs w:val="28"/>
        </w:rPr>
        <w:t xml:space="preserve">                       </w:t>
      </w:r>
      <w:r w:rsidRPr="00C3299B">
        <w:rPr>
          <w:rFonts w:eastAsia="Calibri" w:cs="Times New Roman"/>
          <w:szCs w:val="28"/>
        </w:rPr>
        <w:t>"Развитие туризма" на создание, развитие и эксплуатацию информационных систем управления данными туристской индустрии;</w:t>
      </w:r>
    </w:p>
    <w:p w:rsidR="00672856" w:rsidRPr="00C3299B" w:rsidRDefault="00672856" w:rsidP="00672856">
      <w:pPr>
        <w:spacing w:after="10"/>
        <w:rPr>
          <w:rFonts w:eastAsia="Calibri" w:cs="Times New Roman"/>
          <w:szCs w:val="28"/>
        </w:rPr>
      </w:pPr>
      <w:r w:rsidRPr="00C3299B">
        <w:rPr>
          <w:rFonts w:eastAsia="Calibri" w:cs="Times New Roman"/>
          <w:szCs w:val="28"/>
        </w:rPr>
        <w:t>09500 Обеспечение развития и эксплуатации специализированной информационной системы с целью реализации соглашения между Российской Федерацией и зарубежными странами о безвизовых групповых туристических поездках</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9B6066">
        <w:rPr>
          <w:rFonts w:eastAsia="Calibri" w:cs="Times New Roman"/>
          <w:szCs w:val="28"/>
        </w:rPr>
        <w:t xml:space="preserve">                </w:t>
      </w:r>
      <w:r w:rsidRPr="00C3299B">
        <w:rPr>
          <w:rFonts w:eastAsia="Calibri" w:cs="Times New Roman"/>
          <w:szCs w:val="28"/>
        </w:rPr>
        <w:t>"Развитие туризма" на обеспечение развития и эксплуатации специализированной информационной системы с целью реализации соглашения между Российской Федерацией и зарубежными странами</w:t>
      </w:r>
      <w:r w:rsidR="004C1370" w:rsidRPr="00C3299B">
        <w:rPr>
          <w:rFonts w:eastAsia="Calibri" w:cs="Times New Roman"/>
          <w:szCs w:val="28"/>
        </w:rPr>
        <w:t xml:space="preserve"> </w:t>
      </w:r>
      <w:r w:rsidRPr="00C3299B">
        <w:rPr>
          <w:rFonts w:eastAsia="Calibri" w:cs="Times New Roman"/>
          <w:szCs w:val="28"/>
        </w:rPr>
        <w:t>о безвизовых групповых туристических поездках;</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09600 </w:t>
      </w:r>
      <w:r w:rsidR="00BF2FC6" w:rsidRPr="00BF2FC6">
        <w:rPr>
          <w:rFonts w:eastAsia="Calibri" w:cs="Times New Roman"/>
          <w:szCs w:val="28"/>
        </w:rPr>
        <w:t>Реализация ведомственных программ цифровой трансформации</w:t>
      </w:r>
      <w:r w:rsidR="00F124F8" w:rsidRPr="00F124F8">
        <w:t xml:space="preserve"> </w:t>
      </w:r>
      <w:r w:rsidR="00F124F8" w:rsidRPr="00F124F8">
        <w:rPr>
          <w:rFonts w:eastAsia="Calibri" w:cs="Times New Roman"/>
          <w:szCs w:val="28"/>
        </w:rPr>
        <w:t>в рамках государственной программы Российской Федерации "Развитие туризма"</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9B6066">
        <w:rPr>
          <w:rFonts w:eastAsia="Calibri" w:cs="Times New Roman"/>
          <w:szCs w:val="28"/>
        </w:rPr>
        <w:t xml:space="preserve">                        </w:t>
      </w:r>
      <w:r w:rsidRPr="00C3299B">
        <w:rPr>
          <w:rFonts w:eastAsia="Calibri" w:cs="Times New Roman"/>
          <w:szCs w:val="28"/>
        </w:rPr>
        <w:t>"Развитие туризма" на реализаци</w:t>
      </w:r>
      <w:r w:rsidR="00CD1E1D">
        <w:rPr>
          <w:rFonts w:eastAsia="Calibri" w:cs="Times New Roman"/>
          <w:szCs w:val="28"/>
        </w:rPr>
        <w:t>ю</w:t>
      </w:r>
      <w:r w:rsidRPr="00C3299B">
        <w:rPr>
          <w:rFonts w:eastAsia="Calibri" w:cs="Times New Roman"/>
          <w:szCs w:val="28"/>
        </w:rPr>
        <w:t xml:space="preserve"> </w:t>
      </w:r>
      <w:r w:rsidR="00F44A8E" w:rsidRPr="00C3299B">
        <w:rPr>
          <w:rFonts w:eastAsia="Calibri" w:cs="Times New Roman"/>
          <w:szCs w:val="28"/>
        </w:rPr>
        <w:t>ведомственн</w:t>
      </w:r>
      <w:r w:rsidR="00F44A8E">
        <w:rPr>
          <w:rFonts w:eastAsia="Calibri" w:cs="Times New Roman"/>
          <w:szCs w:val="28"/>
        </w:rPr>
        <w:t>ых</w:t>
      </w:r>
      <w:r w:rsidR="00F44A8E" w:rsidRPr="00C3299B">
        <w:rPr>
          <w:rFonts w:eastAsia="Calibri" w:cs="Times New Roman"/>
          <w:szCs w:val="28"/>
        </w:rPr>
        <w:t xml:space="preserve"> </w:t>
      </w:r>
      <w:r w:rsidRPr="00C3299B">
        <w:rPr>
          <w:rFonts w:eastAsia="Calibri" w:cs="Times New Roman"/>
          <w:szCs w:val="28"/>
        </w:rPr>
        <w:t>программ цифровой трансформации;</w:t>
      </w:r>
    </w:p>
    <w:p w:rsidR="00672856" w:rsidRPr="00C3299B" w:rsidRDefault="00672856" w:rsidP="00672856">
      <w:pPr>
        <w:spacing w:after="10"/>
        <w:rPr>
          <w:rFonts w:eastAsia="Times New Roman" w:cs="Times New Roman"/>
          <w:szCs w:val="28"/>
          <w:lang w:eastAsia="ru-RU"/>
        </w:rPr>
      </w:pPr>
      <w:r w:rsidRPr="00C3299B">
        <w:rPr>
          <w:rFonts w:eastAsia="Calibri" w:cs="Times New Roman"/>
          <w:szCs w:val="28"/>
        </w:rPr>
        <w:t xml:space="preserve">2) 30290 </w:t>
      </w:r>
      <w:r w:rsidRPr="00C3299B">
        <w:rPr>
          <w:rFonts w:eastAsia="Times New Roman" w:cs="Times New Roman"/>
          <w:szCs w:val="28"/>
          <w:lang w:eastAsia="ru-RU"/>
        </w:rPr>
        <w:t>Премии Правительства Российской Федерации в области туризма</w:t>
      </w:r>
    </w:p>
    <w:p w:rsidR="00672856" w:rsidRPr="00C3299B" w:rsidRDefault="00672856" w:rsidP="00672856">
      <w:pPr>
        <w:ind w:firstLine="708"/>
        <w:rPr>
          <w:rFonts w:eastAsia="Times New Roman" w:cs="Times New Roman"/>
          <w:szCs w:val="28"/>
          <w:lang w:eastAsia="ru-RU"/>
        </w:rPr>
      </w:pPr>
      <w:r w:rsidRPr="00C3299B">
        <w:rPr>
          <w:rFonts w:eastAsia="Calibri" w:cs="Times New Roman"/>
          <w:szCs w:val="28"/>
        </w:rPr>
        <w:t xml:space="preserve">По данному направлению расходов отражаются расходы федерального бюджета в рамках государственной программы Российской Федерации </w:t>
      </w:r>
      <w:r w:rsidR="009B6066">
        <w:rPr>
          <w:rFonts w:eastAsia="Calibri" w:cs="Times New Roman"/>
          <w:szCs w:val="28"/>
        </w:rPr>
        <w:t xml:space="preserve">                    </w:t>
      </w:r>
      <w:r w:rsidRPr="00C3299B">
        <w:rPr>
          <w:rFonts w:eastAsia="Calibri" w:cs="Times New Roman"/>
          <w:szCs w:val="28"/>
        </w:rPr>
        <w:t xml:space="preserve">"Развитие туризма" на выплату премий </w:t>
      </w:r>
      <w:r w:rsidRPr="00C3299B">
        <w:rPr>
          <w:rFonts w:eastAsia="Times New Roman" w:cs="Times New Roman"/>
          <w:szCs w:val="28"/>
          <w:lang w:eastAsia="ru-RU"/>
        </w:rPr>
        <w:t xml:space="preserve">Правительства Российской Федерации </w:t>
      </w:r>
      <w:r w:rsidR="009B6066">
        <w:rPr>
          <w:rFonts w:eastAsia="Times New Roman" w:cs="Times New Roman"/>
          <w:szCs w:val="28"/>
          <w:lang w:eastAsia="ru-RU"/>
        </w:rPr>
        <w:t xml:space="preserve">                             </w:t>
      </w:r>
      <w:r w:rsidRPr="00C3299B">
        <w:rPr>
          <w:rFonts w:eastAsia="Times New Roman" w:cs="Times New Roman"/>
          <w:szCs w:val="28"/>
          <w:lang w:eastAsia="ru-RU"/>
        </w:rPr>
        <w:t>в области туризма;</w:t>
      </w:r>
    </w:p>
    <w:p w:rsidR="00672856" w:rsidRPr="00C3299B" w:rsidRDefault="000A6517" w:rsidP="00BB0B57">
      <w:pPr>
        <w:rPr>
          <w:rFonts w:eastAsia="Times New Roman" w:cs="Times New Roman"/>
          <w:szCs w:val="28"/>
          <w:lang w:eastAsia="ru-RU"/>
        </w:rPr>
      </w:pPr>
      <w:r w:rsidRPr="00C3299B">
        <w:rPr>
          <w:rFonts w:eastAsia="Times New Roman" w:cs="Times New Roman"/>
          <w:szCs w:val="28"/>
          <w:lang w:eastAsia="ru-RU"/>
        </w:rPr>
        <w:t xml:space="preserve"> </w:t>
      </w:r>
      <w:r w:rsidR="00672856" w:rsidRPr="00C3299B">
        <w:rPr>
          <w:rFonts w:eastAsia="Times New Roman" w:cs="Times New Roman"/>
          <w:szCs w:val="28"/>
          <w:lang w:eastAsia="ru-RU"/>
        </w:rPr>
        <w:t>53340 Создание центра развития кадрового потенциала туристической отрасли с двуязычным дипломным образованием</w:t>
      </w:r>
    </w:p>
    <w:p w:rsidR="00672856" w:rsidRPr="00C3299B" w:rsidRDefault="00672856" w:rsidP="00672856">
      <w:pPr>
        <w:rPr>
          <w:rFonts w:eastAsia="Times New Roman" w:cs="Times New Roman"/>
          <w:szCs w:val="28"/>
          <w:lang w:eastAsia="ru-RU"/>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9B6066">
        <w:rPr>
          <w:rFonts w:eastAsia="Calibri" w:cs="Times New Roman"/>
          <w:szCs w:val="28"/>
        </w:rPr>
        <w:t xml:space="preserve">                    </w:t>
      </w:r>
      <w:r w:rsidRPr="00C3299B">
        <w:rPr>
          <w:rFonts w:eastAsia="Calibri" w:cs="Times New Roman"/>
          <w:szCs w:val="28"/>
        </w:rPr>
        <w:t>"Развитие туризма" по предоставлению субсидий бюджетам на создание центра развития кадрового потенциала туристической отрасли с двуязычным дипломным образованием;</w:t>
      </w:r>
    </w:p>
    <w:p w:rsidR="00672856" w:rsidRPr="00C3299B" w:rsidRDefault="00672856" w:rsidP="00672856">
      <w:pPr>
        <w:spacing w:after="10"/>
        <w:rPr>
          <w:rFonts w:eastAsia="Times New Roman" w:cs="Times New Roman"/>
          <w:szCs w:val="28"/>
          <w:lang w:eastAsia="ru-RU"/>
        </w:rPr>
      </w:pPr>
      <w:r w:rsidRPr="00C3299B">
        <w:rPr>
          <w:rFonts w:eastAsia="Calibri" w:cs="Times New Roman"/>
          <w:szCs w:val="28"/>
        </w:rPr>
        <w:t xml:space="preserve">53370 </w:t>
      </w:r>
      <w:r w:rsidR="007F723E" w:rsidRPr="00C3299B">
        <w:rPr>
          <w:rFonts w:eastAsia="Calibri" w:cs="Times New Roman"/>
          <w:szCs w:val="28"/>
        </w:rPr>
        <w:t>Создание международного центра туризма в г. Санкт-Петербурге, реализующего совместные образовательные проекты со странами БРИКС</w:t>
      </w:r>
      <w:r w:rsidR="007F723E" w:rsidRPr="00C3299B" w:rsidDel="007F723E">
        <w:rPr>
          <w:rFonts w:eastAsia="Calibri" w:cs="Times New Roman"/>
          <w:szCs w:val="28"/>
        </w:rPr>
        <w:t xml:space="preserve"> </w:t>
      </w:r>
    </w:p>
    <w:p w:rsidR="00672856" w:rsidRDefault="007F723E" w:rsidP="007F723E">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в рамках государственной программы Российской Федерации </w:t>
      </w:r>
      <w:r w:rsidR="009B6066">
        <w:rPr>
          <w:rFonts w:eastAsia="Calibri" w:cs="Times New Roman"/>
          <w:szCs w:val="28"/>
        </w:rPr>
        <w:t xml:space="preserve">                    </w:t>
      </w:r>
      <w:r w:rsidRPr="00C3299B">
        <w:rPr>
          <w:rFonts w:eastAsia="Calibri" w:cs="Times New Roman"/>
          <w:szCs w:val="28"/>
        </w:rPr>
        <w:t xml:space="preserve">"Развитие туризма" по предоставлению субсидии бюджету г. Санкт-Петербурга </w:t>
      </w:r>
      <w:r w:rsidR="009B6066">
        <w:rPr>
          <w:rFonts w:eastAsia="Calibri" w:cs="Times New Roman"/>
          <w:szCs w:val="28"/>
        </w:rPr>
        <w:t xml:space="preserve">                     </w:t>
      </w:r>
      <w:r w:rsidRPr="00C3299B">
        <w:rPr>
          <w:rFonts w:eastAsia="Calibri" w:cs="Times New Roman"/>
          <w:szCs w:val="28"/>
        </w:rPr>
        <w:t>на создание международного центра туризма в г. Санкт-Петербурге, реализующего совместные образовательные проекты со странами БРИКС</w:t>
      </w:r>
      <w:r w:rsidR="00672856" w:rsidRPr="00C3299B">
        <w:rPr>
          <w:rFonts w:eastAsia="Calibri" w:cs="Times New Roman"/>
          <w:szCs w:val="28"/>
        </w:rPr>
        <w:t>;</w:t>
      </w:r>
    </w:p>
    <w:p w:rsidR="00672856" w:rsidRPr="00C3299B" w:rsidRDefault="00672856" w:rsidP="00672856">
      <w:pPr>
        <w:spacing w:after="10"/>
        <w:rPr>
          <w:rFonts w:eastAsia="Times New Roman" w:cs="Times New Roman"/>
          <w:szCs w:val="28"/>
          <w:lang w:eastAsia="ru-RU"/>
        </w:rPr>
      </w:pPr>
      <w:r w:rsidRPr="00C3299B">
        <w:rPr>
          <w:rFonts w:eastAsia="Calibri" w:cs="Times New Roman"/>
          <w:szCs w:val="28"/>
        </w:rPr>
        <w:t xml:space="preserve">62692 </w:t>
      </w:r>
      <w:r w:rsidRPr="00C3299B">
        <w:rPr>
          <w:rFonts w:eastAsia="Times New Roman" w:cs="Times New Roman"/>
          <w:szCs w:val="28"/>
          <w:lang w:eastAsia="ru-RU"/>
        </w:rPr>
        <w:t>Государственная поддержка автономной некоммерческой организации "Аналитический центр при Правительстве Российской Федерации" в целях обеспечения создания, эксплуатации и наполнения данными межведомственной аналитической платформы сбора и управления данными и показателями туристской индустрии</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9B6066">
        <w:rPr>
          <w:rFonts w:eastAsia="Calibri" w:cs="Times New Roman"/>
          <w:szCs w:val="28"/>
        </w:rPr>
        <w:t xml:space="preserve">                      </w:t>
      </w:r>
      <w:r w:rsidRPr="00C3299B">
        <w:rPr>
          <w:rFonts w:eastAsia="Calibri" w:cs="Times New Roman"/>
          <w:szCs w:val="28"/>
        </w:rPr>
        <w:t xml:space="preserve">"Развитие туризма" по предоставлению субсидии </w:t>
      </w:r>
      <w:r w:rsidRPr="00C3299B">
        <w:rPr>
          <w:rFonts w:eastAsia="Times New Roman" w:cs="Times New Roman"/>
          <w:szCs w:val="28"/>
          <w:lang w:eastAsia="ru-RU"/>
        </w:rPr>
        <w:t xml:space="preserve">автономной некоммерческой организации "Аналитический центр при Правительстве Российской Федерации" </w:t>
      </w:r>
      <w:r w:rsidR="009B6066">
        <w:rPr>
          <w:rFonts w:eastAsia="Times New Roman" w:cs="Times New Roman"/>
          <w:szCs w:val="28"/>
          <w:lang w:eastAsia="ru-RU"/>
        </w:rPr>
        <w:t xml:space="preserve">                     </w:t>
      </w:r>
      <w:r w:rsidRPr="00C3299B">
        <w:rPr>
          <w:rFonts w:eastAsia="Times New Roman" w:cs="Times New Roman"/>
          <w:szCs w:val="28"/>
          <w:lang w:eastAsia="ru-RU"/>
        </w:rPr>
        <w:t xml:space="preserve">в целях обеспечения создания, эксплуатации и наполнения данными межведомственной аналитической платформы сбора и управления данными </w:t>
      </w:r>
      <w:r w:rsidR="009B6066">
        <w:rPr>
          <w:rFonts w:eastAsia="Times New Roman" w:cs="Times New Roman"/>
          <w:szCs w:val="28"/>
          <w:lang w:eastAsia="ru-RU"/>
        </w:rPr>
        <w:t xml:space="preserve">                             </w:t>
      </w:r>
      <w:r w:rsidRPr="00C3299B">
        <w:rPr>
          <w:rFonts w:eastAsia="Times New Roman" w:cs="Times New Roman"/>
          <w:szCs w:val="28"/>
          <w:lang w:eastAsia="ru-RU"/>
        </w:rPr>
        <w:t>и показателями туристской индустрии.</w:t>
      </w:r>
    </w:p>
    <w:p w:rsidR="00672856" w:rsidRPr="00C3299B" w:rsidRDefault="00672856" w:rsidP="00672856">
      <w:pPr>
        <w:spacing w:after="10"/>
        <w:ind w:firstLine="0"/>
        <w:rPr>
          <w:rFonts w:eastAsia="Calibri" w:cs="Times New Roman"/>
          <w:szCs w:val="28"/>
        </w:rPr>
      </w:pPr>
    </w:p>
    <w:p w:rsidR="00672856" w:rsidRPr="00C3299B" w:rsidRDefault="00672856" w:rsidP="00672856">
      <w:pPr>
        <w:spacing w:after="10"/>
        <w:ind w:left="5103" w:firstLine="0"/>
        <w:jc w:val="center"/>
        <w:rPr>
          <w:rFonts w:eastAsia="Calibri" w:cs="Times New Roman"/>
          <w:szCs w:val="28"/>
        </w:rPr>
      </w:pPr>
      <w:r w:rsidRPr="00C3299B">
        <w:rPr>
          <w:rFonts w:eastAsia="Calibri" w:cs="Times New Roman"/>
          <w:szCs w:val="28"/>
          <w:lang w:val="x-none"/>
        </w:rPr>
        <w:br w:type="page"/>
        <w:t xml:space="preserve">Приложение </w:t>
      </w:r>
      <w:r w:rsidRPr="00C3299B">
        <w:rPr>
          <w:rFonts w:eastAsia="Calibri" w:cs="Times New Roman"/>
          <w:szCs w:val="28"/>
        </w:rPr>
        <w:t>№ 53</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к приказу Министерства финансов</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Российской Федерации</w:t>
      </w:r>
    </w:p>
    <w:p w:rsidR="000944B3" w:rsidRPr="00C3299B" w:rsidRDefault="000944B3" w:rsidP="000944B3">
      <w:pPr>
        <w:spacing w:after="10"/>
        <w:ind w:left="5103" w:firstLine="0"/>
        <w:contextualSpacing/>
        <w:jc w:val="center"/>
        <w:rPr>
          <w:rFonts w:eastAsia="Calibri" w:cs="Times New Roman"/>
          <w:b/>
          <w:szCs w:val="28"/>
          <w:lang w:val="x-none"/>
        </w:rPr>
      </w:pPr>
      <w:r w:rsidRPr="00C3299B">
        <w:rPr>
          <w:rFonts w:eastAsia="Calibri" w:cs="Times New Roman"/>
          <w:szCs w:val="28"/>
        </w:rPr>
        <w:t xml:space="preserve">от </w:t>
      </w:r>
      <w:r>
        <w:rPr>
          <w:rFonts w:eastAsia="Calibri" w:cs="Times New Roman"/>
          <w:szCs w:val="28"/>
        </w:rPr>
        <w:t xml:space="preserve">01.06.2023 </w:t>
      </w:r>
      <w:r w:rsidRPr="00C3299B">
        <w:rPr>
          <w:rFonts w:eastAsia="Calibri" w:cs="Times New Roman"/>
          <w:szCs w:val="28"/>
        </w:rPr>
        <w:t xml:space="preserve">№ </w:t>
      </w:r>
      <w:r>
        <w:rPr>
          <w:rFonts w:eastAsia="Calibri" w:cs="Times New Roman"/>
          <w:szCs w:val="28"/>
        </w:rPr>
        <w:t>80н</w:t>
      </w:r>
    </w:p>
    <w:p w:rsidR="00672856" w:rsidRPr="00C3299B" w:rsidRDefault="00672856" w:rsidP="00672856">
      <w:pPr>
        <w:spacing w:after="10"/>
        <w:ind w:left="5103" w:firstLine="0"/>
        <w:jc w:val="center"/>
        <w:rPr>
          <w:rFonts w:eastAsia="Calibri" w:cs="Times New Roman"/>
          <w:szCs w:val="28"/>
        </w:rPr>
      </w:pPr>
      <w:r w:rsidRPr="00C3299B">
        <w:rPr>
          <w:rFonts w:eastAsia="Calibri" w:cs="Times New Roman"/>
          <w:szCs w:val="28"/>
        </w:rPr>
        <w:t xml:space="preserve"> </w:t>
      </w:r>
    </w:p>
    <w:p w:rsidR="00672856" w:rsidRPr="00C3299B" w:rsidRDefault="00672856" w:rsidP="00672856">
      <w:pPr>
        <w:spacing w:after="10"/>
        <w:ind w:left="5812" w:firstLine="0"/>
        <w:jc w:val="center"/>
        <w:rPr>
          <w:rFonts w:eastAsia="Calibri" w:cs="Times New Roman"/>
          <w:szCs w:val="28"/>
        </w:rPr>
      </w:pP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 xml:space="preserve">КОДЫ НАПРАВЛЕНИЙ РАСХОДОВ ЦЕЛЕВЫХ СТАТЕЙ </w:t>
      </w:r>
    </w:p>
    <w:p w:rsidR="009B6066" w:rsidRDefault="00672856" w:rsidP="00F8051C">
      <w:pPr>
        <w:spacing w:after="10"/>
        <w:ind w:firstLine="0"/>
        <w:contextualSpacing/>
        <w:jc w:val="center"/>
        <w:rPr>
          <w:rFonts w:eastAsia="Calibri" w:cs="Times New Roman"/>
          <w:b/>
          <w:szCs w:val="28"/>
          <w:lang w:val="x-none"/>
        </w:rPr>
      </w:pPr>
      <w:r w:rsidRPr="00C3299B">
        <w:rPr>
          <w:rFonts w:eastAsia="Calibri" w:cs="Times New Roman"/>
          <w:b/>
          <w:szCs w:val="28"/>
          <w:lang w:val="x-none"/>
        </w:rPr>
        <w:t>РАСХОДОВ ФЕДЕРАЛЬНОГО БЮДЖЕТА НА ДОСТИЖЕНИЕ РЕЗУЛЬТАТОВ ФЕДЕРАЛЬНОГО ПРОЕКТА</w:t>
      </w:r>
      <w:r w:rsidR="000A6517" w:rsidRPr="00C3299B">
        <w:rPr>
          <w:rFonts w:eastAsia="Calibri" w:cs="Times New Roman"/>
          <w:b/>
          <w:szCs w:val="28"/>
          <w:lang w:val="x-none"/>
        </w:rPr>
        <w:t xml:space="preserve"> </w:t>
      </w:r>
    </w:p>
    <w:p w:rsidR="009B6066" w:rsidRDefault="00672856" w:rsidP="00F8051C">
      <w:pPr>
        <w:spacing w:after="10"/>
        <w:ind w:firstLine="0"/>
        <w:contextualSpacing/>
        <w:jc w:val="center"/>
        <w:rPr>
          <w:rFonts w:eastAsia="Calibri" w:cs="Times New Roman"/>
          <w:b/>
          <w:szCs w:val="28"/>
          <w:lang w:val="x-none"/>
        </w:rPr>
      </w:pPr>
      <w:r w:rsidRPr="00C3299B">
        <w:rPr>
          <w:rFonts w:eastAsia="Calibri" w:cs="Times New Roman"/>
          <w:b/>
          <w:szCs w:val="28"/>
          <w:lang w:val="x-none"/>
        </w:rPr>
        <w:t xml:space="preserve">"СИСТЕМНЫЕ МЕРЫ ПО ПОВЫШЕНИЮ </w:t>
      </w:r>
    </w:p>
    <w:p w:rsidR="00672856" w:rsidRPr="00C3299B" w:rsidRDefault="00672856" w:rsidP="00F8051C">
      <w:pPr>
        <w:spacing w:after="10"/>
        <w:ind w:firstLine="0"/>
        <w:contextualSpacing/>
        <w:jc w:val="center"/>
        <w:rPr>
          <w:rFonts w:eastAsia="Calibri" w:cs="Times New Roman"/>
          <w:b/>
          <w:szCs w:val="28"/>
          <w:lang w:val="x-none"/>
        </w:rPr>
      </w:pPr>
      <w:r w:rsidRPr="00C3299B">
        <w:rPr>
          <w:rFonts w:eastAsia="Calibri" w:cs="Times New Roman"/>
          <w:b/>
          <w:szCs w:val="28"/>
          <w:lang w:val="x-none"/>
        </w:rPr>
        <w:t>ПРОИЗВОДИТЕЛЬНОСТИ ТРУДА"</w:t>
      </w:r>
    </w:p>
    <w:p w:rsidR="00672856" w:rsidRPr="00C3299B" w:rsidRDefault="00672856" w:rsidP="00672856">
      <w:pPr>
        <w:spacing w:after="10"/>
        <w:rPr>
          <w:rFonts w:eastAsia="Calibri" w:cs="Times New Roman"/>
          <w:szCs w:val="28"/>
        </w:rPr>
      </w:pPr>
    </w:p>
    <w:p w:rsidR="00672856" w:rsidRPr="00C3299B" w:rsidRDefault="00672856" w:rsidP="00672856">
      <w:pPr>
        <w:spacing w:after="10"/>
        <w:rPr>
          <w:rFonts w:eastAsia="Calibri" w:cs="Times New Roman"/>
          <w:szCs w:val="28"/>
        </w:rPr>
      </w:pPr>
      <w:r w:rsidRPr="00C3299B">
        <w:rPr>
          <w:rFonts w:eastAsia="Calibri" w:cs="Times New Roman"/>
          <w:szCs w:val="28"/>
        </w:rPr>
        <w:t>Расходы федерального бюджета на достижение результатов федерального проекта "Системные меры по повышению производительности труда"</w:t>
      </w:r>
      <w:r w:rsidR="000A6517" w:rsidRPr="00C3299B">
        <w:rPr>
          <w:rFonts w:eastAsia="Calibri" w:cs="Times New Roman"/>
          <w:szCs w:val="28"/>
        </w:rPr>
        <w:t xml:space="preserve"> </w:t>
      </w:r>
      <w:r w:rsidRPr="00C3299B">
        <w:rPr>
          <w:rFonts w:eastAsia="Calibri" w:cs="Times New Roman"/>
          <w:szCs w:val="28"/>
        </w:rPr>
        <w:t>(00 0 L1 00000) отражаются по следующим направлениям расходов:</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1) </w:t>
      </w:r>
      <w:r w:rsidR="00983EFE" w:rsidRPr="00C3299B">
        <w:rPr>
          <w:rFonts w:eastAsia="Calibri" w:cs="Times New Roman"/>
          <w:szCs w:val="28"/>
        </w:rPr>
        <w:t>L0000 Реализация отдельных федеральных проектов в сфере производительности труда</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По данной группе направлений расходов отражаются расходы федерального бюджета на реализацию национального проекта "Производительность труда" </w:t>
      </w:r>
      <w:r w:rsidR="009B6066">
        <w:rPr>
          <w:rFonts w:eastAsia="Calibri" w:cs="Times New Roman"/>
          <w:szCs w:val="28"/>
        </w:rPr>
        <w:t xml:space="preserve">                       </w:t>
      </w:r>
      <w:r w:rsidRPr="00C3299B">
        <w:rPr>
          <w:rFonts w:eastAsia="Calibri" w:cs="Times New Roman"/>
          <w:szCs w:val="28"/>
        </w:rPr>
        <w:t>по следующим направлениям расходов, отражающим результаты федерального проекта "Системные меры по повышению производительности труда":</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00100 Формирование системы подготовки кадров, направленной </w:t>
      </w:r>
      <w:r w:rsidR="004C1370" w:rsidRPr="00C3299B">
        <w:rPr>
          <w:rFonts w:eastAsia="Calibri" w:cs="Times New Roman"/>
          <w:szCs w:val="28"/>
        </w:rPr>
        <w:t xml:space="preserve">                               </w:t>
      </w:r>
      <w:r w:rsidRPr="00C3299B">
        <w:rPr>
          <w:rFonts w:eastAsia="Calibri" w:cs="Times New Roman"/>
          <w:szCs w:val="28"/>
        </w:rPr>
        <w:t>на обучение основам повышения производительности труда</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 "Экономическое развитие и инновационная экономика" по формированию системы подготовки кадров, направленной на обучение основам повышения производительности труда, в том числе посредством использования цифровых технологий и платформенных решений;</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2) 68852 Государственная поддержка оказания образовательных </w:t>
      </w:r>
      <w:r w:rsidR="004C1370" w:rsidRPr="00C3299B">
        <w:rPr>
          <w:rFonts w:eastAsia="Calibri" w:cs="Times New Roman"/>
          <w:szCs w:val="28"/>
        </w:rPr>
        <w:t xml:space="preserve">                             </w:t>
      </w:r>
      <w:r w:rsidR="009B6066">
        <w:rPr>
          <w:rFonts w:eastAsia="Calibri" w:cs="Times New Roman"/>
          <w:szCs w:val="28"/>
        </w:rPr>
        <w:t xml:space="preserve">             </w:t>
      </w:r>
      <w:r w:rsidRPr="00C3299B">
        <w:rPr>
          <w:rFonts w:eastAsia="Calibri" w:cs="Times New Roman"/>
          <w:szCs w:val="28"/>
        </w:rPr>
        <w:t>и информационно-консультационных услуг, направленных на развитие экспортного потенциала предприятий - участников национального проекта на базе акционерного общества "Российский экспортный центр", г. Москва</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 "Экономическое развитие и инновационная экономика" по предоставлению субсидий в целях оказания образовательных и информационно-консультационных услуг, направленных на развитие экспортного потенциала</w:t>
      </w:r>
      <w:r w:rsidR="000A6517" w:rsidRPr="00C3299B">
        <w:rPr>
          <w:rFonts w:eastAsia="Calibri" w:cs="Times New Roman"/>
          <w:szCs w:val="28"/>
        </w:rPr>
        <w:t xml:space="preserve"> </w:t>
      </w:r>
      <w:r w:rsidRPr="00C3299B">
        <w:rPr>
          <w:rFonts w:eastAsia="Calibri" w:cs="Times New Roman"/>
          <w:szCs w:val="28"/>
        </w:rPr>
        <w:t>предприятий - участников национального проекта</w:t>
      </w:r>
      <w:r w:rsidR="004C1370" w:rsidRPr="00C3299B">
        <w:rPr>
          <w:rFonts w:eastAsia="Calibri" w:cs="Times New Roman"/>
          <w:szCs w:val="28"/>
        </w:rPr>
        <w:t xml:space="preserve"> </w:t>
      </w:r>
      <w:r w:rsidRPr="00C3299B">
        <w:rPr>
          <w:rFonts w:eastAsia="Calibri" w:cs="Times New Roman"/>
          <w:szCs w:val="28"/>
        </w:rPr>
        <w:t>на базе акционерного общества "Российский экспортный центр", г. Москва;</w:t>
      </w:r>
    </w:p>
    <w:p w:rsidR="00672856" w:rsidRPr="00C3299B" w:rsidRDefault="00672856" w:rsidP="00672856">
      <w:pPr>
        <w:spacing w:after="10"/>
        <w:rPr>
          <w:rFonts w:eastAsia="Calibri" w:cs="Times New Roman"/>
          <w:szCs w:val="28"/>
        </w:rPr>
      </w:pPr>
      <w:r w:rsidRPr="00C3299B">
        <w:rPr>
          <w:rFonts w:eastAsia="Calibri" w:cs="Times New Roman"/>
          <w:szCs w:val="28"/>
        </w:rPr>
        <w:t>68914 Государственная поддержка автономной некоммерческой организации "Агентство развития профессионального мастерства (Ворлдскиллс Россия)" в целях повышения квалификации рабочих предприятий - участников национального проекта "Производительность труда" с использованием инфраструктуры "Ворлдскиллс"</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 "Экономическое развитие и инновационная экономика" на государственную поддержку автономной некоммерческой организации</w:t>
      </w:r>
      <w:r w:rsidR="001E16C1">
        <w:rPr>
          <w:rFonts w:eastAsia="Calibri" w:cs="Times New Roman"/>
          <w:szCs w:val="28"/>
        </w:rPr>
        <w:t xml:space="preserve"> "</w:t>
      </w:r>
      <w:r w:rsidRPr="00C3299B">
        <w:rPr>
          <w:rFonts w:eastAsia="Calibri" w:cs="Times New Roman"/>
          <w:szCs w:val="28"/>
        </w:rPr>
        <w:t>Агентство развития профессионального мастерства (Ворлдскиллс Россия)" в целях повышения квалификации рабочих предприятий - участников национального проекта "Производительность труда" с использованием инфраструктуры "Ворлдскиллс";</w:t>
      </w:r>
    </w:p>
    <w:p w:rsidR="00672856" w:rsidRPr="00C3299B" w:rsidRDefault="00672856" w:rsidP="00672856">
      <w:pPr>
        <w:spacing w:after="10"/>
        <w:rPr>
          <w:rFonts w:eastAsia="Calibri" w:cs="Times New Roman"/>
          <w:szCs w:val="28"/>
        </w:rPr>
      </w:pPr>
      <w:r w:rsidRPr="00C3299B">
        <w:rPr>
          <w:rFonts w:eastAsia="Calibri" w:cs="Times New Roman"/>
          <w:szCs w:val="28"/>
        </w:rPr>
        <w:t>68915 Государственная поддержка автономной некоммерческой организации "Агентство развития профессионального мастерства (Ворлдскиллс Россия)" в целях формирования движения рационализаторов</w:t>
      </w:r>
      <w:r w:rsidR="004C1370" w:rsidRPr="00C3299B">
        <w:rPr>
          <w:rFonts w:eastAsia="Calibri" w:cs="Times New Roman"/>
          <w:szCs w:val="28"/>
        </w:rPr>
        <w:t xml:space="preserve"> </w:t>
      </w:r>
      <w:r w:rsidRPr="00C3299B">
        <w:rPr>
          <w:rFonts w:eastAsia="Calibri" w:cs="Times New Roman"/>
          <w:szCs w:val="28"/>
        </w:rPr>
        <w:t>из числа сотрудников</w:t>
      </w:r>
      <w:r w:rsidR="000A6517" w:rsidRPr="00C3299B">
        <w:rPr>
          <w:rFonts w:eastAsia="Calibri" w:cs="Times New Roman"/>
          <w:szCs w:val="28"/>
        </w:rPr>
        <w:t xml:space="preserve"> </w:t>
      </w:r>
      <w:r w:rsidR="009B6066">
        <w:rPr>
          <w:rFonts w:eastAsia="Calibri" w:cs="Times New Roman"/>
          <w:szCs w:val="28"/>
        </w:rPr>
        <w:t xml:space="preserve">                         </w:t>
      </w:r>
      <w:r w:rsidRPr="00C3299B">
        <w:rPr>
          <w:rFonts w:eastAsia="Calibri" w:cs="Times New Roman"/>
          <w:szCs w:val="28"/>
        </w:rPr>
        <w:t>предприятий - участников национального проекта "Производительность труда"</w:t>
      </w:r>
    </w:p>
    <w:p w:rsidR="007661E7"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 "Экономическое развитие и инновационная экономика" на государственную поддержку автономной некоммерческой организации</w:t>
      </w:r>
      <w:r w:rsidR="007661E7" w:rsidRPr="00C3299B">
        <w:rPr>
          <w:rFonts w:eastAsia="Calibri" w:cs="Times New Roman"/>
          <w:szCs w:val="28"/>
        </w:rPr>
        <w:t xml:space="preserve"> </w:t>
      </w:r>
      <w:r w:rsidRPr="00C3299B">
        <w:rPr>
          <w:rFonts w:eastAsia="Calibri" w:cs="Times New Roman"/>
          <w:szCs w:val="28"/>
        </w:rPr>
        <w:t>"Агентство развития профессионального мастерства (Ворлдскиллс Россия)" в целях формирования движения рационализаторов из числа сотрудников предприятий - участников национального проекта "Производительность труда"</w:t>
      </w:r>
      <w:r w:rsidR="001E16C1">
        <w:rPr>
          <w:rFonts w:eastAsia="Calibri" w:cs="Times New Roman"/>
          <w:szCs w:val="28"/>
        </w:rPr>
        <w:t>;</w:t>
      </w:r>
    </w:p>
    <w:p w:rsidR="007661E7" w:rsidRPr="00C3299B" w:rsidRDefault="007661E7" w:rsidP="00672856">
      <w:pPr>
        <w:spacing w:after="10"/>
        <w:rPr>
          <w:rFonts w:eastAsia="Calibri" w:cs="Times New Roman"/>
          <w:szCs w:val="28"/>
        </w:rPr>
      </w:pPr>
      <w:r w:rsidRPr="00C3299B">
        <w:rPr>
          <w:rFonts w:eastAsia="Calibri" w:cs="Times New Roman"/>
          <w:szCs w:val="28"/>
        </w:rPr>
        <w:t xml:space="preserve">68917 Государственная поддержка автономной некоммерческой организации "Цифровые технологии производительности" в целях формирования сервисов </w:t>
      </w:r>
      <w:r w:rsidR="009B6066">
        <w:rPr>
          <w:rFonts w:eastAsia="Calibri" w:cs="Times New Roman"/>
          <w:szCs w:val="28"/>
        </w:rPr>
        <w:t xml:space="preserve">                           </w:t>
      </w:r>
      <w:r w:rsidRPr="00C3299B">
        <w:rPr>
          <w:rFonts w:eastAsia="Calibri" w:cs="Times New Roman"/>
          <w:szCs w:val="28"/>
        </w:rPr>
        <w:t>с использованием модульной мультисервисной промышленной платформы (ММПП) и типовых решений для повышения производительности труда и уровня "цифровой зрелости", доступных предприятиям</w:t>
      </w:r>
      <w:r w:rsidR="001D1B46">
        <w:rPr>
          <w:rFonts w:eastAsia="Calibri" w:cs="Times New Roman"/>
          <w:szCs w:val="28"/>
        </w:rPr>
        <w:t xml:space="preserve"> </w:t>
      </w:r>
      <w:r w:rsidRPr="00C3299B">
        <w:rPr>
          <w:rFonts w:eastAsia="Calibri" w:cs="Times New Roman"/>
          <w:szCs w:val="28"/>
        </w:rPr>
        <w:t>-</w:t>
      </w:r>
      <w:r w:rsidR="001D1B46">
        <w:rPr>
          <w:rFonts w:eastAsia="Calibri" w:cs="Times New Roman"/>
          <w:szCs w:val="28"/>
        </w:rPr>
        <w:t xml:space="preserve"> </w:t>
      </w:r>
      <w:r w:rsidRPr="00C3299B">
        <w:rPr>
          <w:rFonts w:eastAsia="Calibri" w:cs="Times New Roman"/>
          <w:szCs w:val="28"/>
        </w:rPr>
        <w:t>участникам цифровой экосистемы производительности</w:t>
      </w:r>
    </w:p>
    <w:p w:rsidR="00527C13" w:rsidRDefault="007661E7"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 "Экономическое развитие и инновационная экономика" на государственную поддержку автономной некоммерческой организации "Цифровые технологии производительности" в целях формирования сервисов с использованием модульной мультисервисной промышленной платформы (ММПП) и типовых решений для повышения производительности труда и уровня "цифровой зрелости", доступных предприятиям</w:t>
      </w:r>
      <w:r w:rsidR="001D1B46">
        <w:rPr>
          <w:rFonts w:eastAsia="Calibri" w:cs="Times New Roman"/>
          <w:szCs w:val="28"/>
        </w:rPr>
        <w:t xml:space="preserve"> </w:t>
      </w:r>
      <w:r w:rsidRPr="00C3299B">
        <w:rPr>
          <w:rFonts w:eastAsia="Calibri" w:cs="Times New Roman"/>
          <w:szCs w:val="28"/>
        </w:rPr>
        <w:t>-</w:t>
      </w:r>
      <w:r w:rsidR="001D1B46">
        <w:rPr>
          <w:rFonts w:eastAsia="Calibri" w:cs="Times New Roman"/>
          <w:szCs w:val="28"/>
        </w:rPr>
        <w:t xml:space="preserve"> </w:t>
      </w:r>
      <w:r w:rsidRPr="00C3299B">
        <w:rPr>
          <w:rFonts w:eastAsia="Calibri" w:cs="Times New Roman"/>
          <w:szCs w:val="28"/>
        </w:rPr>
        <w:t>участникам цифровой экосистемы производительности</w:t>
      </w:r>
      <w:r w:rsidR="00527C13">
        <w:rPr>
          <w:rFonts w:eastAsia="Calibri" w:cs="Times New Roman"/>
          <w:szCs w:val="28"/>
        </w:rPr>
        <w:t>;</w:t>
      </w:r>
    </w:p>
    <w:p w:rsidR="00B76D04" w:rsidRPr="00B76D04" w:rsidRDefault="00B76D04" w:rsidP="00B76D04">
      <w:pPr>
        <w:spacing w:after="10"/>
        <w:rPr>
          <w:rFonts w:eastAsia="Calibri" w:cs="Times New Roman"/>
          <w:szCs w:val="28"/>
        </w:rPr>
      </w:pPr>
      <w:r w:rsidRPr="00B76D04">
        <w:rPr>
          <w:rFonts w:eastAsia="Calibri" w:cs="Times New Roman"/>
          <w:szCs w:val="28"/>
        </w:rPr>
        <w:t>68924 Государственная поддержка автономной некоммерческой организации "Агентство развития профессионального мастерства (Ворлдскиллс Россия)" в целях обучения работников предприятий - участников национального проекта "Производительность труда" с использованием инфраструктуры "Ворлдскиллс"</w:t>
      </w:r>
    </w:p>
    <w:p w:rsidR="00B76D04" w:rsidRPr="00B76D04" w:rsidRDefault="00B76D04" w:rsidP="00B76D04">
      <w:pPr>
        <w:spacing w:after="10"/>
        <w:rPr>
          <w:rFonts w:eastAsia="Calibri" w:cs="Times New Roman"/>
          <w:szCs w:val="28"/>
        </w:rPr>
      </w:pPr>
      <w:r w:rsidRPr="00B76D04">
        <w:rPr>
          <w:rFonts w:eastAsia="Calibri" w:cs="Times New Roman"/>
          <w:szCs w:val="28"/>
        </w:rPr>
        <w:t xml:space="preserve">По данному направлению расходов отражаются расходы федерального бюджета в рамках государственной </w:t>
      </w:r>
      <w:r w:rsidR="00330989" w:rsidRPr="00330989">
        <w:rPr>
          <w:rFonts w:eastAsia="Calibri" w:cs="Times New Roman"/>
          <w:szCs w:val="28"/>
        </w:rPr>
        <w:t>программы</w:t>
      </w:r>
      <w:r w:rsidRPr="00B76D04">
        <w:rPr>
          <w:rFonts w:eastAsia="Calibri" w:cs="Times New Roman"/>
          <w:szCs w:val="28"/>
        </w:rPr>
        <w:t xml:space="preserve"> Российской Федерации "Экономическое развитие и инновационная экономика" на государственную поддержку автономной некоммерческой организации "Агентство развития профессионального мастерства (Ворлдскиллс Россия)" в целях обучения работников предприятий - участников национального проекта "Производительность труда"                        с использованием инфраструктуры "Ворлдскиллс";</w:t>
      </w:r>
    </w:p>
    <w:p w:rsidR="00B76D04" w:rsidRPr="00B76D04" w:rsidRDefault="00B76D04" w:rsidP="00B76D04">
      <w:pPr>
        <w:spacing w:after="10"/>
        <w:rPr>
          <w:rFonts w:eastAsia="Calibri" w:cs="Times New Roman"/>
          <w:szCs w:val="28"/>
        </w:rPr>
      </w:pPr>
      <w:r w:rsidRPr="00B76D04">
        <w:rPr>
          <w:rFonts w:eastAsia="Calibri" w:cs="Times New Roman"/>
          <w:szCs w:val="28"/>
        </w:rPr>
        <w:t>68925 Государственная поддержка автономной некоммерческой организации "Агентство развития профессионального мастерства (Ворлдскиллс Россия)" в целях формирования движения рационализаторов из числа работников                                предприятий - участников национального проекта "Производительность труда", в том числе студентов образовательных организаций</w:t>
      </w:r>
    </w:p>
    <w:p w:rsidR="00B76D04" w:rsidRPr="00B76D04" w:rsidRDefault="00B76D04" w:rsidP="00B76D04">
      <w:pPr>
        <w:spacing w:after="10"/>
        <w:rPr>
          <w:rFonts w:eastAsia="Calibri" w:cs="Times New Roman"/>
          <w:szCs w:val="28"/>
        </w:rPr>
      </w:pPr>
      <w:r w:rsidRPr="00B76D04">
        <w:rPr>
          <w:rFonts w:eastAsia="Calibri" w:cs="Times New Roman"/>
          <w:szCs w:val="28"/>
        </w:rPr>
        <w:t xml:space="preserve">По данному направлению расходов отражаются расходы федерального бюджета в рамках государственной </w:t>
      </w:r>
      <w:r w:rsidR="00330989" w:rsidRPr="00330989">
        <w:rPr>
          <w:rFonts w:eastAsia="Calibri" w:cs="Times New Roman"/>
          <w:szCs w:val="28"/>
        </w:rPr>
        <w:t>программы</w:t>
      </w:r>
      <w:r w:rsidRPr="00B76D04">
        <w:rPr>
          <w:rFonts w:eastAsia="Calibri" w:cs="Times New Roman"/>
          <w:szCs w:val="28"/>
        </w:rPr>
        <w:t xml:space="preserve"> Российской Федерации "Экономическое развитие и инновационная экономика" на государственную поддержку автономной некоммерческой организации "Агентство развития профессионального мастерства (Ворлдскиллс Россия)" в целях формирования движения рационализаторов из числа работников предприятий - участников национального проекта "Производительность труда", в том числе студентов образовательных организаций.</w:t>
      </w:r>
    </w:p>
    <w:p w:rsidR="00672856" w:rsidRPr="00C3299B" w:rsidRDefault="00672856" w:rsidP="00672856">
      <w:pPr>
        <w:spacing w:after="10"/>
        <w:rPr>
          <w:rFonts w:eastAsia="Calibri" w:cs="Times New Roman"/>
          <w:szCs w:val="28"/>
        </w:rPr>
      </w:pPr>
    </w:p>
    <w:p w:rsidR="00672856" w:rsidRPr="00C3299B" w:rsidRDefault="00672856" w:rsidP="00672856">
      <w:pPr>
        <w:spacing w:after="10"/>
        <w:ind w:left="5103" w:firstLine="0"/>
        <w:jc w:val="center"/>
        <w:rPr>
          <w:rFonts w:eastAsia="Calibri" w:cs="Times New Roman"/>
          <w:szCs w:val="28"/>
        </w:rPr>
      </w:pPr>
      <w:r w:rsidRPr="00C3299B">
        <w:rPr>
          <w:rFonts w:eastAsia="Calibri" w:cs="Times New Roman"/>
          <w:szCs w:val="28"/>
          <w:lang w:val="x-none"/>
        </w:rPr>
        <w:br w:type="page"/>
        <w:t xml:space="preserve">Приложение </w:t>
      </w:r>
      <w:r w:rsidRPr="00C3299B">
        <w:rPr>
          <w:rFonts w:eastAsia="Calibri" w:cs="Times New Roman"/>
          <w:szCs w:val="28"/>
        </w:rPr>
        <w:t>№ 54</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к приказу Министерства финансов</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Российской Федерации</w:t>
      </w:r>
    </w:p>
    <w:p w:rsidR="00210F82" w:rsidRPr="00C3299B" w:rsidRDefault="00210F82" w:rsidP="00210F82">
      <w:pPr>
        <w:spacing w:after="10"/>
        <w:ind w:left="5103" w:firstLine="0"/>
        <w:contextualSpacing/>
        <w:jc w:val="center"/>
        <w:rPr>
          <w:rFonts w:eastAsia="Calibri" w:cs="Times New Roman"/>
          <w:b/>
          <w:szCs w:val="28"/>
          <w:lang w:val="x-none"/>
        </w:rPr>
      </w:pPr>
      <w:r w:rsidRPr="00C3299B">
        <w:rPr>
          <w:rFonts w:eastAsia="Calibri" w:cs="Times New Roman"/>
          <w:szCs w:val="28"/>
        </w:rPr>
        <w:t xml:space="preserve">от </w:t>
      </w:r>
      <w:r>
        <w:rPr>
          <w:rFonts w:eastAsia="Calibri" w:cs="Times New Roman"/>
          <w:szCs w:val="28"/>
        </w:rPr>
        <w:t xml:space="preserve">01.06.2023 </w:t>
      </w:r>
      <w:r w:rsidRPr="00C3299B">
        <w:rPr>
          <w:rFonts w:eastAsia="Calibri" w:cs="Times New Roman"/>
          <w:szCs w:val="28"/>
        </w:rPr>
        <w:t xml:space="preserve">№ </w:t>
      </w:r>
      <w:r>
        <w:rPr>
          <w:rFonts w:eastAsia="Calibri" w:cs="Times New Roman"/>
          <w:szCs w:val="28"/>
        </w:rPr>
        <w:t>80н</w:t>
      </w:r>
    </w:p>
    <w:p w:rsidR="00672856" w:rsidRPr="00C3299B" w:rsidRDefault="00672856" w:rsidP="00672856">
      <w:pPr>
        <w:spacing w:after="10"/>
        <w:ind w:left="5103" w:firstLine="0"/>
        <w:jc w:val="center"/>
        <w:rPr>
          <w:rFonts w:eastAsia="Calibri" w:cs="Times New Roman"/>
          <w:szCs w:val="28"/>
        </w:rPr>
      </w:pPr>
      <w:r w:rsidRPr="00C3299B">
        <w:rPr>
          <w:rFonts w:eastAsia="Calibri" w:cs="Times New Roman"/>
          <w:szCs w:val="28"/>
        </w:rPr>
        <w:t xml:space="preserve"> </w:t>
      </w:r>
    </w:p>
    <w:p w:rsidR="00672856" w:rsidRPr="00C3299B" w:rsidRDefault="00672856" w:rsidP="00672856">
      <w:pPr>
        <w:spacing w:after="10"/>
        <w:ind w:left="5812" w:firstLine="0"/>
        <w:jc w:val="center"/>
        <w:rPr>
          <w:rFonts w:eastAsia="Calibri" w:cs="Times New Roman"/>
          <w:szCs w:val="28"/>
        </w:rPr>
      </w:pP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 xml:space="preserve">КОДЫ НАПРАВЛЕНИЙ РАСХОДОВ ЦЕЛЕВЫХ СТАТЕЙ </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 xml:space="preserve">РАСХОДОВ ФЕДЕРАЛЬНОГО БЮДЖЕТА НА ДОСТИЖЕНИЕ РЕЗУЛЬТАТОВ ФЕДЕРАЛЬНОГО ПРОЕКТА </w:t>
      </w:r>
    </w:p>
    <w:p w:rsidR="009B6066"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 xml:space="preserve">"АДРЕСНАЯ ПОДДЕРЖКА ПОВЫШЕНИЯ </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ПРОИЗВОДИТЕЛЬНОСТИ ТРУДА НА ПРЕДПРИЯТИЯХ"</w:t>
      </w:r>
    </w:p>
    <w:p w:rsidR="00672856" w:rsidRPr="00C3299B" w:rsidRDefault="00672856" w:rsidP="00672856">
      <w:pPr>
        <w:spacing w:after="10"/>
        <w:rPr>
          <w:rFonts w:eastAsia="Calibri" w:cs="Times New Roman"/>
          <w:szCs w:val="28"/>
        </w:rPr>
      </w:pPr>
    </w:p>
    <w:p w:rsidR="00672856" w:rsidRPr="00C3299B" w:rsidRDefault="00672856" w:rsidP="00672856">
      <w:pPr>
        <w:spacing w:after="10"/>
        <w:rPr>
          <w:rFonts w:eastAsia="Calibri" w:cs="Times New Roman"/>
          <w:szCs w:val="28"/>
        </w:rPr>
      </w:pPr>
      <w:r w:rsidRPr="00C3299B">
        <w:rPr>
          <w:rFonts w:eastAsia="Calibri" w:cs="Times New Roman"/>
          <w:szCs w:val="28"/>
        </w:rPr>
        <w:t xml:space="preserve">Расходы федерального бюджета на достижение результатов федерального проекта "Адресная поддержка повышения производительности труда </w:t>
      </w:r>
      <w:r w:rsidR="009B6066">
        <w:rPr>
          <w:rFonts w:eastAsia="Calibri" w:cs="Times New Roman"/>
          <w:szCs w:val="28"/>
        </w:rPr>
        <w:t xml:space="preserve">                                         </w:t>
      </w:r>
      <w:r w:rsidRPr="00C3299B">
        <w:rPr>
          <w:rFonts w:eastAsia="Calibri" w:cs="Times New Roman"/>
          <w:szCs w:val="28"/>
        </w:rPr>
        <w:t>на предприятиях" (00 0 L2 00000) отражаются по следующим направлениям расходов:</w:t>
      </w:r>
    </w:p>
    <w:p w:rsidR="00672856" w:rsidRPr="00C3299B" w:rsidRDefault="00672856" w:rsidP="00672856">
      <w:pPr>
        <w:spacing w:after="10"/>
        <w:rPr>
          <w:rFonts w:eastAsia="Times New Roman" w:cs="Times New Roman"/>
          <w:szCs w:val="28"/>
          <w:lang w:eastAsia="ru-RU"/>
        </w:rPr>
      </w:pPr>
      <w:r w:rsidRPr="00C3299B">
        <w:rPr>
          <w:rFonts w:eastAsia="Calibri" w:cs="Times New Roman"/>
          <w:szCs w:val="28"/>
        </w:rPr>
        <w:t xml:space="preserve">52890 </w:t>
      </w:r>
      <w:r w:rsidRPr="00C3299B">
        <w:rPr>
          <w:rFonts w:eastAsia="Times New Roman" w:cs="Times New Roman"/>
          <w:szCs w:val="28"/>
          <w:lang w:eastAsia="ru-RU"/>
        </w:rPr>
        <w:t>Государственная поддержка субъектов Российской Федерации</w:t>
      </w:r>
      <w:r w:rsidR="0004065D" w:rsidRPr="00C3299B">
        <w:rPr>
          <w:rFonts w:eastAsia="Times New Roman" w:cs="Times New Roman"/>
          <w:szCs w:val="28"/>
          <w:lang w:eastAsia="ru-RU"/>
        </w:rPr>
        <w:t xml:space="preserve"> </w:t>
      </w:r>
      <w:r w:rsidRPr="00C3299B">
        <w:rPr>
          <w:rFonts w:eastAsia="Times New Roman" w:cs="Times New Roman"/>
          <w:szCs w:val="28"/>
          <w:lang w:eastAsia="ru-RU"/>
        </w:rPr>
        <w:t>в целях достижения результатов национального проекта "Производительность труда"</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 "Экономическое развитие и инновационная экономика" по предоставлению субсидий и иных межбюджетных трансфертов бюджетам в целях достижения результатов национального проекта "Производительность труда";</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68504 Государственная поддержка автономной некоммерческой организации "Федеральный центр компетенций в сфере производительности труда" на достижение результатов федерального проекта "Адресная поддержка повышения производительности труда на предприятиях" </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 "Экономическое развитие и инновационная экономика" по предоставлению субсидии автономной некоммерческой организации "Федеральный центр компетенций в сфере производительности труда" на достижение результатов федерального проекта "Адресная поддержка повышения производительности труда на предприятиях".</w:t>
      </w:r>
    </w:p>
    <w:p w:rsidR="00672856" w:rsidRPr="00C3299B" w:rsidRDefault="00672856" w:rsidP="00672856">
      <w:pPr>
        <w:spacing w:after="10"/>
        <w:ind w:left="5664" w:firstLine="708"/>
        <w:jc w:val="left"/>
        <w:rPr>
          <w:rFonts w:eastAsia="Calibri" w:cs="Times New Roman"/>
          <w:szCs w:val="28"/>
          <w:lang w:val="x-none"/>
        </w:rPr>
      </w:pPr>
    </w:p>
    <w:p w:rsidR="00672856" w:rsidRPr="00C3299B" w:rsidRDefault="00672856" w:rsidP="00672856">
      <w:pPr>
        <w:spacing w:after="10"/>
        <w:ind w:left="5103" w:firstLine="0"/>
        <w:jc w:val="center"/>
        <w:rPr>
          <w:rFonts w:eastAsia="Calibri" w:cs="Times New Roman"/>
          <w:szCs w:val="28"/>
        </w:rPr>
      </w:pPr>
      <w:r w:rsidRPr="00C3299B">
        <w:rPr>
          <w:rFonts w:eastAsia="Calibri" w:cs="Times New Roman"/>
          <w:szCs w:val="28"/>
          <w:lang w:val="x-none"/>
        </w:rPr>
        <w:br w:type="page"/>
        <w:t xml:space="preserve">Приложение </w:t>
      </w:r>
      <w:r w:rsidRPr="00C3299B">
        <w:rPr>
          <w:rFonts w:eastAsia="Calibri" w:cs="Times New Roman"/>
          <w:szCs w:val="28"/>
        </w:rPr>
        <w:t>№ 55</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к приказу Министерства финансов</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Российской Федерации</w:t>
      </w:r>
    </w:p>
    <w:p w:rsidR="00210F82" w:rsidRPr="00C3299B" w:rsidRDefault="00210F82" w:rsidP="00210F82">
      <w:pPr>
        <w:spacing w:after="10"/>
        <w:ind w:left="5103" w:firstLine="0"/>
        <w:contextualSpacing/>
        <w:jc w:val="center"/>
        <w:rPr>
          <w:rFonts w:eastAsia="Calibri" w:cs="Times New Roman"/>
          <w:b/>
          <w:szCs w:val="28"/>
          <w:lang w:val="x-none"/>
        </w:rPr>
      </w:pPr>
      <w:r w:rsidRPr="00C3299B">
        <w:rPr>
          <w:rFonts w:eastAsia="Calibri" w:cs="Times New Roman"/>
          <w:szCs w:val="28"/>
        </w:rPr>
        <w:t xml:space="preserve">от </w:t>
      </w:r>
      <w:r>
        <w:rPr>
          <w:rFonts w:eastAsia="Calibri" w:cs="Times New Roman"/>
          <w:szCs w:val="28"/>
        </w:rPr>
        <w:t xml:space="preserve">01.06.2023 </w:t>
      </w:r>
      <w:r w:rsidRPr="00C3299B">
        <w:rPr>
          <w:rFonts w:eastAsia="Calibri" w:cs="Times New Roman"/>
          <w:szCs w:val="28"/>
        </w:rPr>
        <w:t xml:space="preserve">№ </w:t>
      </w:r>
      <w:r>
        <w:rPr>
          <w:rFonts w:eastAsia="Calibri" w:cs="Times New Roman"/>
          <w:szCs w:val="28"/>
        </w:rPr>
        <w:t>80н</w:t>
      </w:r>
    </w:p>
    <w:p w:rsidR="00672856" w:rsidRPr="00C3299B" w:rsidRDefault="00672856" w:rsidP="00672856">
      <w:pPr>
        <w:spacing w:after="10"/>
        <w:ind w:left="5103" w:firstLine="0"/>
        <w:jc w:val="center"/>
        <w:rPr>
          <w:rFonts w:eastAsia="Calibri" w:cs="Times New Roman"/>
          <w:szCs w:val="28"/>
        </w:rPr>
      </w:pPr>
      <w:r w:rsidRPr="00C3299B">
        <w:rPr>
          <w:rFonts w:eastAsia="Calibri" w:cs="Times New Roman"/>
          <w:szCs w:val="28"/>
        </w:rPr>
        <w:t xml:space="preserve"> </w:t>
      </w:r>
    </w:p>
    <w:p w:rsidR="00672856" w:rsidRPr="00C3299B" w:rsidRDefault="00672856" w:rsidP="00672856">
      <w:pPr>
        <w:spacing w:after="10"/>
        <w:ind w:left="5812" w:firstLine="0"/>
        <w:jc w:val="center"/>
        <w:rPr>
          <w:rFonts w:eastAsia="Calibri" w:cs="Times New Roman"/>
          <w:szCs w:val="28"/>
        </w:rPr>
      </w:pP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 xml:space="preserve">КОДЫ НАПРАВЛЕНИЙ РАСХОДОВ ЦЕЛЕВЫХ СТАТЕЙ </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 xml:space="preserve">РАСХОДОВ ФЕДЕРАЛЬНОГО БЮДЖЕТА НА ДОСТИЖЕНИЕ РЕЗУЛЬТАТОВ ФЕДЕРАЛЬНОГО ПРОЕКТА </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w:t>
      </w:r>
      <w:r w:rsidRPr="00C3299B">
        <w:rPr>
          <w:rFonts w:eastAsia="Calibri" w:cs="Times New Roman"/>
          <w:b/>
          <w:szCs w:val="28"/>
        </w:rPr>
        <w:t>РАЗВИТИЕ СИСТЕМЫ ОКАЗАНИЯ ПЕРВИЧНОЙ</w:t>
      </w:r>
      <w:r w:rsidR="000A6517" w:rsidRPr="00C3299B">
        <w:rPr>
          <w:rFonts w:eastAsia="Calibri" w:cs="Times New Roman"/>
          <w:b/>
          <w:szCs w:val="28"/>
        </w:rPr>
        <w:t xml:space="preserve"> </w:t>
      </w:r>
      <w:r w:rsidR="0004065D" w:rsidRPr="00C3299B">
        <w:rPr>
          <w:rFonts w:eastAsia="Calibri" w:cs="Times New Roman"/>
          <w:b/>
          <w:szCs w:val="28"/>
        </w:rPr>
        <w:t xml:space="preserve">                            </w:t>
      </w:r>
      <w:r w:rsidRPr="00C3299B">
        <w:rPr>
          <w:rFonts w:eastAsia="Calibri" w:cs="Times New Roman"/>
          <w:b/>
          <w:szCs w:val="28"/>
        </w:rPr>
        <w:t>МЕДИКО-САНИТАРНОЙ ПОМОЩИ</w:t>
      </w:r>
      <w:r w:rsidRPr="00C3299B">
        <w:rPr>
          <w:rFonts w:eastAsia="Calibri" w:cs="Times New Roman"/>
          <w:b/>
          <w:szCs w:val="28"/>
          <w:lang w:val="x-none"/>
        </w:rPr>
        <w:t>"</w:t>
      </w:r>
    </w:p>
    <w:p w:rsidR="00672856" w:rsidRPr="00C3299B" w:rsidRDefault="00672856" w:rsidP="00672856">
      <w:pPr>
        <w:spacing w:after="10"/>
        <w:rPr>
          <w:rFonts w:eastAsia="Calibri" w:cs="Times New Roman"/>
          <w:szCs w:val="28"/>
        </w:rPr>
      </w:pPr>
    </w:p>
    <w:p w:rsidR="00672856" w:rsidRPr="00C3299B" w:rsidRDefault="00672856" w:rsidP="00672856">
      <w:pPr>
        <w:spacing w:after="10"/>
        <w:rPr>
          <w:rFonts w:eastAsia="Calibri" w:cs="Times New Roman"/>
          <w:szCs w:val="28"/>
        </w:rPr>
      </w:pPr>
      <w:r w:rsidRPr="00C3299B">
        <w:rPr>
          <w:rFonts w:eastAsia="Calibri" w:cs="Times New Roman"/>
          <w:szCs w:val="28"/>
        </w:rPr>
        <w:t>Расходы федерального бюджета на достижение результатов федерального проекта "Развитие системы оказания первичной медико-санитарной помощи"</w:t>
      </w:r>
      <w:r w:rsidR="009B6066">
        <w:rPr>
          <w:rFonts w:eastAsia="Calibri" w:cs="Times New Roman"/>
          <w:szCs w:val="28"/>
        </w:rPr>
        <w:t xml:space="preserve">             </w:t>
      </w:r>
      <w:r w:rsidR="000A6517" w:rsidRPr="00C3299B">
        <w:rPr>
          <w:rFonts w:eastAsia="Calibri" w:cs="Times New Roman"/>
          <w:szCs w:val="28"/>
        </w:rPr>
        <w:t xml:space="preserve"> </w:t>
      </w:r>
      <w:r w:rsidRPr="00C3299B">
        <w:rPr>
          <w:rFonts w:eastAsia="Calibri" w:cs="Times New Roman"/>
          <w:szCs w:val="28"/>
        </w:rPr>
        <w:t>(00 0 N1 00000) отражаются по следующим направлениям расходов:</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1) </w:t>
      </w:r>
      <w:r w:rsidR="00983EFE" w:rsidRPr="00C3299B">
        <w:rPr>
          <w:rFonts w:eastAsia="Calibri" w:cs="Times New Roman"/>
          <w:szCs w:val="28"/>
        </w:rPr>
        <w:t>N0000 Реализация отдельных федеральных проектов в сфере здравоохранения</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данной группе направлений расходов отражаются расходы федерального бюджета на реализацию национального проекта "Здравоохранение" по следующим направлениям расходов, отражающим результаты федерального проекта</w:t>
      </w:r>
      <w:r w:rsidR="000A6517" w:rsidRPr="00C3299B">
        <w:rPr>
          <w:rFonts w:eastAsia="Calibri" w:cs="Times New Roman"/>
          <w:szCs w:val="28"/>
        </w:rPr>
        <w:t xml:space="preserve"> </w:t>
      </w:r>
      <w:r w:rsidR="009B6066">
        <w:rPr>
          <w:rFonts w:eastAsia="Calibri" w:cs="Times New Roman"/>
          <w:szCs w:val="28"/>
        </w:rPr>
        <w:t xml:space="preserve">                </w:t>
      </w:r>
      <w:r w:rsidRPr="00C3299B">
        <w:rPr>
          <w:rFonts w:eastAsia="Calibri" w:cs="Times New Roman"/>
          <w:szCs w:val="28"/>
        </w:rPr>
        <w:t>"Развитие системы оказания первичной медико-санитарной помощи":</w:t>
      </w:r>
    </w:p>
    <w:p w:rsidR="00672856" w:rsidRPr="00C3299B" w:rsidRDefault="00672856" w:rsidP="00672856">
      <w:pPr>
        <w:spacing w:after="10"/>
        <w:rPr>
          <w:rFonts w:eastAsia="Calibri" w:cs="Times New Roman"/>
          <w:szCs w:val="28"/>
        </w:rPr>
      </w:pPr>
      <w:r w:rsidRPr="00C3299B">
        <w:rPr>
          <w:rFonts w:eastAsia="Calibri" w:cs="Times New Roman"/>
          <w:szCs w:val="28"/>
        </w:rPr>
        <w:t>00300 Обеспечение методической поддержки и координация реализации федерального проекта "Развитие системы оказания первичной</w:t>
      </w:r>
      <w:r w:rsidR="0004065D" w:rsidRPr="00C3299B">
        <w:rPr>
          <w:rFonts w:eastAsia="Calibri" w:cs="Times New Roman"/>
          <w:szCs w:val="28"/>
        </w:rPr>
        <w:t xml:space="preserve"> </w:t>
      </w:r>
      <w:r w:rsidRPr="00C3299B">
        <w:rPr>
          <w:rFonts w:eastAsia="Calibri" w:cs="Times New Roman"/>
          <w:szCs w:val="28"/>
        </w:rPr>
        <w:t>медико-санитарной помощи"</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93011A">
        <w:rPr>
          <w:rFonts w:eastAsia="Calibri" w:cs="Times New Roman"/>
          <w:szCs w:val="28"/>
        </w:rPr>
        <w:t xml:space="preserve">                    </w:t>
      </w:r>
      <w:r w:rsidRPr="00C3299B">
        <w:rPr>
          <w:rFonts w:eastAsia="Calibri" w:cs="Times New Roman"/>
          <w:szCs w:val="28"/>
        </w:rPr>
        <w:t>"Развитие здравоохранения" на обеспечение методической поддержки</w:t>
      </w:r>
      <w:r w:rsidR="0004065D" w:rsidRPr="00C3299B">
        <w:rPr>
          <w:rFonts w:eastAsia="Calibri" w:cs="Times New Roman"/>
          <w:szCs w:val="28"/>
        </w:rPr>
        <w:t xml:space="preserve"> </w:t>
      </w:r>
      <w:r w:rsidRPr="00C3299B">
        <w:rPr>
          <w:rFonts w:eastAsia="Calibri" w:cs="Times New Roman"/>
          <w:szCs w:val="28"/>
        </w:rPr>
        <w:t>и координация реализации федерального проекта "Развитие системы оказания первичной</w:t>
      </w:r>
      <w:r w:rsidR="000A6517" w:rsidRPr="00C3299B">
        <w:rPr>
          <w:rFonts w:eastAsia="Calibri" w:cs="Times New Roman"/>
          <w:szCs w:val="28"/>
        </w:rPr>
        <w:t xml:space="preserve"> </w:t>
      </w:r>
      <w:r w:rsidR="0093011A">
        <w:rPr>
          <w:rFonts w:eastAsia="Calibri" w:cs="Times New Roman"/>
          <w:szCs w:val="28"/>
        </w:rPr>
        <w:t xml:space="preserve">                   </w:t>
      </w:r>
      <w:r w:rsidRPr="00C3299B">
        <w:rPr>
          <w:rFonts w:eastAsia="Calibri" w:cs="Times New Roman"/>
          <w:szCs w:val="28"/>
        </w:rPr>
        <w:t>медико-санитарной помощи";</w:t>
      </w:r>
    </w:p>
    <w:p w:rsidR="00672856" w:rsidRPr="00C3299B" w:rsidRDefault="00672856" w:rsidP="00672856">
      <w:pPr>
        <w:spacing w:after="10"/>
        <w:rPr>
          <w:rFonts w:eastAsia="Times New Roman" w:cs="Times New Roman"/>
          <w:szCs w:val="28"/>
          <w:lang w:eastAsia="ru-RU"/>
        </w:rPr>
      </w:pPr>
      <w:r w:rsidRPr="00C3299B">
        <w:rPr>
          <w:rFonts w:eastAsia="Calibri" w:cs="Times New Roman"/>
          <w:szCs w:val="28"/>
        </w:rPr>
        <w:t xml:space="preserve">00500 </w:t>
      </w:r>
      <w:r w:rsidRPr="00C3299B">
        <w:rPr>
          <w:rFonts w:eastAsia="Times New Roman" w:cs="Times New Roman"/>
          <w:szCs w:val="28"/>
          <w:lang w:eastAsia="ru-RU"/>
        </w:rPr>
        <w:t>Закупка передвижных медицинских комплексов для оказания медицинской помощи жителям сельских поселений и малых городов</w:t>
      </w:r>
    </w:p>
    <w:p w:rsidR="00672856" w:rsidRPr="00C3299B" w:rsidRDefault="00672856" w:rsidP="00672856">
      <w:pPr>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Times New Roman" w:cs="Times New Roman"/>
          <w:szCs w:val="28"/>
          <w:lang w:eastAsia="ru-RU"/>
        </w:rPr>
        <w:t xml:space="preserve"> </w:t>
      </w:r>
      <w:r w:rsidR="0093011A">
        <w:rPr>
          <w:rFonts w:eastAsia="Times New Roman" w:cs="Times New Roman"/>
          <w:szCs w:val="28"/>
          <w:lang w:eastAsia="ru-RU"/>
        </w:rPr>
        <w:t xml:space="preserve">                    </w:t>
      </w:r>
      <w:r w:rsidRPr="00C3299B">
        <w:rPr>
          <w:rFonts w:eastAsia="Times New Roman" w:cs="Times New Roman"/>
          <w:szCs w:val="28"/>
          <w:lang w:eastAsia="ru-RU"/>
        </w:rPr>
        <w:t>"Развитие здравоохранения" на закупку передвижных медицинских комплексов для оказания медицинской помощи жителям сельских поселений и малых городов;</w:t>
      </w:r>
    </w:p>
    <w:p w:rsidR="008C1A88" w:rsidRPr="008C1A88" w:rsidRDefault="00672856" w:rsidP="008C1A88">
      <w:pPr>
        <w:spacing w:after="10"/>
        <w:rPr>
          <w:rFonts w:eastAsia="Calibri" w:cs="Times New Roman"/>
          <w:szCs w:val="28"/>
        </w:rPr>
      </w:pPr>
      <w:r w:rsidRPr="00C3299B">
        <w:rPr>
          <w:rFonts w:eastAsia="Calibri" w:cs="Times New Roman"/>
          <w:szCs w:val="28"/>
        </w:rPr>
        <w:t xml:space="preserve">2) </w:t>
      </w:r>
      <w:r w:rsidR="008C1A88" w:rsidRPr="008C1A88">
        <w:rPr>
          <w:rFonts w:eastAsia="Calibri" w:cs="Times New Roman"/>
          <w:szCs w:val="28"/>
        </w:rPr>
        <w:t xml:space="preserve">51910 Оснащение медицинских организаций передвижными медицинскими комплексами для оказания медицинской помощи жителям населенных пунктов </w:t>
      </w:r>
      <w:r w:rsidR="00D42CDE">
        <w:rPr>
          <w:rFonts w:eastAsia="Calibri" w:cs="Times New Roman"/>
          <w:szCs w:val="28"/>
        </w:rPr>
        <w:t xml:space="preserve">                        </w:t>
      </w:r>
      <w:r w:rsidR="008C1A88" w:rsidRPr="008C1A88">
        <w:rPr>
          <w:rFonts w:eastAsia="Calibri" w:cs="Times New Roman"/>
          <w:szCs w:val="28"/>
        </w:rPr>
        <w:t>с численностью населения до 100 человек</w:t>
      </w:r>
    </w:p>
    <w:p w:rsidR="008C1A88" w:rsidRDefault="008C1A88" w:rsidP="008C1A88">
      <w:pPr>
        <w:spacing w:after="10"/>
        <w:rPr>
          <w:rFonts w:eastAsia="Calibri" w:cs="Times New Roman"/>
          <w:szCs w:val="28"/>
        </w:rPr>
      </w:pPr>
      <w:r w:rsidRPr="008C1A88">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 "Развитие здравоохранения" по предоставлению иных межбюджетных трансфертов бюджетам на приобретение передвижных медицинских комплексов для оказания медицинской помощи жителям населенных пунктов с численностью населения до 100 человек;</w:t>
      </w:r>
    </w:p>
    <w:p w:rsidR="00672856" w:rsidRPr="00C3299B" w:rsidRDefault="00672856" w:rsidP="00672856">
      <w:pPr>
        <w:spacing w:after="10"/>
        <w:rPr>
          <w:rFonts w:eastAsia="Calibri" w:cs="Times New Roman"/>
          <w:szCs w:val="28"/>
        </w:rPr>
      </w:pPr>
      <w:r w:rsidRPr="00C3299B">
        <w:rPr>
          <w:rFonts w:eastAsia="Calibri" w:cs="Times New Roman"/>
          <w:szCs w:val="28"/>
        </w:rPr>
        <w:t>55540 Обеспечение закупки авиационных работ в целях оказания медицинской помощи</w:t>
      </w:r>
    </w:p>
    <w:p w:rsidR="007C3036" w:rsidRPr="007C3036" w:rsidRDefault="00672856" w:rsidP="000B0C4B">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93011A">
        <w:rPr>
          <w:rFonts w:eastAsia="Calibri" w:cs="Times New Roman"/>
          <w:szCs w:val="28"/>
        </w:rPr>
        <w:t xml:space="preserve">                 </w:t>
      </w:r>
      <w:r w:rsidRPr="00C3299B">
        <w:rPr>
          <w:rFonts w:eastAsia="Calibri" w:cs="Times New Roman"/>
          <w:szCs w:val="28"/>
        </w:rPr>
        <w:t>"Развитие здравоохранения" по предоставлению субсидий бюджетам</w:t>
      </w:r>
      <w:r w:rsidR="0004065D" w:rsidRPr="00C3299B">
        <w:rPr>
          <w:rFonts w:eastAsia="Calibri" w:cs="Times New Roman"/>
          <w:szCs w:val="28"/>
        </w:rPr>
        <w:t xml:space="preserve"> </w:t>
      </w:r>
      <w:r w:rsidRPr="00C3299B">
        <w:rPr>
          <w:rFonts w:eastAsia="Calibri" w:cs="Times New Roman"/>
          <w:szCs w:val="28"/>
        </w:rPr>
        <w:t>на обеспечение закупки авиационных работ в целях оказания медицинской помощи</w:t>
      </w:r>
      <w:r w:rsidR="00CB2369">
        <w:rPr>
          <w:rFonts w:eastAsia="Calibri" w:cs="Times New Roman"/>
          <w:szCs w:val="28"/>
        </w:rPr>
        <w:t>.</w:t>
      </w:r>
    </w:p>
    <w:p w:rsidR="00672856" w:rsidRPr="00C3299B" w:rsidRDefault="00672856" w:rsidP="000B0C4B">
      <w:pPr>
        <w:spacing w:after="10"/>
        <w:rPr>
          <w:rFonts w:eastAsia="Calibri" w:cs="Times New Roman"/>
          <w:szCs w:val="28"/>
        </w:rPr>
      </w:pPr>
    </w:p>
    <w:p w:rsidR="00672856" w:rsidRPr="00C3299B" w:rsidRDefault="00672856" w:rsidP="00672856">
      <w:pPr>
        <w:spacing w:after="10"/>
        <w:ind w:left="5103" w:firstLine="0"/>
        <w:jc w:val="center"/>
        <w:rPr>
          <w:rFonts w:eastAsia="Calibri" w:cs="Times New Roman"/>
          <w:szCs w:val="28"/>
        </w:rPr>
      </w:pPr>
      <w:r w:rsidRPr="00C3299B">
        <w:rPr>
          <w:rFonts w:eastAsia="Calibri" w:cs="Times New Roman"/>
          <w:szCs w:val="28"/>
          <w:lang w:val="x-none"/>
        </w:rPr>
        <w:br w:type="page"/>
        <w:t xml:space="preserve">Приложение </w:t>
      </w:r>
      <w:r w:rsidRPr="00C3299B">
        <w:rPr>
          <w:rFonts w:eastAsia="Calibri" w:cs="Times New Roman"/>
          <w:szCs w:val="28"/>
        </w:rPr>
        <w:t>№ 56</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к приказу Министерства финансов</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Российской Федерации</w:t>
      </w:r>
    </w:p>
    <w:p w:rsidR="00210F82" w:rsidRPr="00C3299B" w:rsidRDefault="00210F82" w:rsidP="00210F82">
      <w:pPr>
        <w:spacing w:after="10"/>
        <w:ind w:left="5103" w:firstLine="0"/>
        <w:contextualSpacing/>
        <w:jc w:val="center"/>
        <w:rPr>
          <w:rFonts w:eastAsia="Calibri" w:cs="Times New Roman"/>
          <w:b/>
          <w:szCs w:val="28"/>
          <w:lang w:val="x-none"/>
        </w:rPr>
      </w:pPr>
      <w:r w:rsidRPr="00C3299B">
        <w:rPr>
          <w:rFonts w:eastAsia="Calibri" w:cs="Times New Roman"/>
          <w:szCs w:val="28"/>
        </w:rPr>
        <w:t xml:space="preserve">от </w:t>
      </w:r>
      <w:r>
        <w:rPr>
          <w:rFonts w:eastAsia="Calibri" w:cs="Times New Roman"/>
          <w:szCs w:val="28"/>
        </w:rPr>
        <w:t xml:space="preserve">01.06.2023 </w:t>
      </w:r>
      <w:r w:rsidRPr="00C3299B">
        <w:rPr>
          <w:rFonts w:eastAsia="Calibri" w:cs="Times New Roman"/>
          <w:szCs w:val="28"/>
        </w:rPr>
        <w:t xml:space="preserve">№ </w:t>
      </w:r>
      <w:r>
        <w:rPr>
          <w:rFonts w:eastAsia="Calibri" w:cs="Times New Roman"/>
          <w:szCs w:val="28"/>
        </w:rPr>
        <w:t>80н</w:t>
      </w:r>
    </w:p>
    <w:p w:rsidR="00672856" w:rsidRPr="00C3299B" w:rsidRDefault="00672856" w:rsidP="00672856">
      <w:pPr>
        <w:spacing w:after="10"/>
        <w:ind w:left="5103" w:firstLine="0"/>
        <w:jc w:val="center"/>
        <w:rPr>
          <w:rFonts w:eastAsia="Calibri" w:cs="Times New Roman"/>
          <w:szCs w:val="28"/>
        </w:rPr>
      </w:pPr>
      <w:r w:rsidRPr="00C3299B">
        <w:rPr>
          <w:rFonts w:eastAsia="Calibri" w:cs="Times New Roman"/>
          <w:szCs w:val="28"/>
        </w:rPr>
        <w:t xml:space="preserve"> </w:t>
      </w:r>
    </w:p>
    <w:p w:rsidR="00672856" w:rsidRPr="00C3299B" w:rsidRDefault="00672856" w:rsidP="00672856">
      <w:pPr>
        <w:spacing w:after="10"/>
        <w:ind w:left="5812" w:firstLine="0"/>
        <w:jc w:val="center"/>
        <w:rPr>
          <w:rFonts w:eastAsia="Calibri" w:cs="Times New Roman"/>
          <w:szCs w:val="28"/>
        </w:rPr>
      </w:pP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 xml:space="preserve">КОДЫ НАПРАВЛЕНИЙ РАСХОДОВ ЦЕЛЕВЫХ СТАТЕЙ </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 xml:space="preserve">РАСХОДОВ ФЕДЕРАЛЬНОГО БЮДЖЕТА НА ДОСТИЖЕНИЕ РЕЗУЛЬТАТОВ ФЕДЕРАЛЬНОГО ПРОЕКТА </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"БОРЬБА С СЕРДЕЧНО-СОСУДИСТЫМИ ЗАБОЛЕВАНИЯМИ"</w:t>
      </w:r>
    </w:p>
    <w:p w:rsidR="00672856" w:rsidRPr="00C3299B" w:rsidRDefault="00672856" w:rsidP="00672856">
      <w:pPr>
        <w:spacing w:after="10"/>
        <w:rPr>
          <w:rFonts w:eastAsia="Calibri" w:cs="Times New Roman"/>
          <w:szCs w:val="28"/>
        </w:rPr>
      </w:pPr>
    </w:p>
    <w:p w:rsidR="00672856" w:rsidRPr="00C3299B" w:rsidRDefault="00672856" w:rsidP="00672856">
      <w:pPr>
        <w:spacing w:after="10"/>
        <w:rPr>
          <w:rFonts w:eastAsia="Calibri" w:cs="Times New Roman"/>
          <w:szCs w:val="28"/>
        </w:rPr>
      </w:pPr>
      <w:r w:rsidRPr="00C3299B">
        <w:rPr>
          <w:rFonts w:eastAsia="Calibri" w:cs="Times New Roman"/>
          <w:szCs w:val="28"/>
        </w:rPr>
        <w:t>Расходы федерального бюджета на достижение результатов федерального проекта "Борьба с сердечно-сосудистыми заболеваниями" (00 0 N2 00000) отражаются по следующим направлениям расходов:</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1) </w:t>
      </w:r>
      <w:r w:rsidR="00983EFE" w:rsidRPr="00C3299B">
        <w:rPr>
          <w:rFonts w:eastAsia="Calibri" w:cs="Times New Roman"/>
          <w:szCs w:val="28"/>
        </w:rPr>
        <w:t>N0000 Реализация отдельных федеральных проектов в сфере здравоохранения</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данной группе направлений расходов отражаются расходы федерального бюджета на реализацию национального проекта "Здравоохранение" по следующим направлениям расходов, отражающим результаты федерального проекта</w:t>
      </w:r>
      <w:r w:rsidR="000A6517" w:rsidRPr="00C3299B">
        <w:rPr>
          <w:rFonts w:eastAsia="Calibri" w:cs="Times New Roman"/>
          <w:szCs w:val="28"/>
        </w:rPr>
        <w:t xml:space="preserve"> </w:t>
      </w:r>
      <w:r w:rsidR="0093011A">
        <w:rPr>
          <w:rFonts w:eastAsia="Calibri" w:cs="Times New Roman"/>
          <w:szCs w:val="28"/>
        </w:rPr>
        <w:t xml:space="preserve">                       </w:t>
      </w:r>
      <w:r w:rsidRPr="00C3299B">
        <w:rPr>
          <w:rFonts w:eastAsia="Calibri" w:cs="Times New Roman"/>
          <w:szCs w:val="28"/>
        </w:rPr>
        <w:t>"Борьба с сердечно-сосудистыми заболеваниями":</w:t>
      </w:r>
    </w:p>
    <w:p w:rsidR="00672856" w:rsidRPr="00C3299B" w:rsidRDefault="00672856" w:rsidP="00672856">
      <w:pPr>
        <w:spacing w:after="10"/>
        <w:rPr>
          <w:rFonts w:eastAsia="Calibri" w:cs="Times New Roman"/>
          <w:szCs w:val="28"/>
        </w:rPr>
      </w:pPr>
      <w:r w:rsidRPr="00C3299B">
        <w:rPr>
          <w:rFonts w:eastAsia="Calibri" w:cs="Times New Roman"/>
          <w:szCs w:val="28"/>
        </w:rPr>
        <w:t>04100 Обеспечение методической поддержки и координация реализации федерального проекта "Борьба с сердечно-сосудистыми заболеваниями"</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93011A">
        <w:rPr>
          <w:rFonts w:eastAsia="Calibri" w:cs="Times New Roman"/>
          <w:szCs w:val="28"/>
        </w:rPr>
        <w:t xml:space="preserve">                      </w:t>
      </w:r>
      <w:r w:rsidRPr="00C3299B">
        <w:rPr>
          <w:rFonts w:eastAsia="Calibri" w:cs="Times New Roman"/>
          <w:szCs w:val="28"/>
        </w:rPr>
        <w:t>"Развитие здравоохранения" на обеспечение методической поддержки</w:t>
      </w:r>
      <w:r w:rsidR="0004065D" w:rsidRPr="00C3299B">
        <w:rPr>
          <w:rFonts w:eastAsia="Calibri" w:cs="Times New Roman"/>
          <w:szCs w:val="28"/>
        </w:rPr>
        <w:t xml:space="preserve"> </w:t>
      </w:r>
      <w:r w:rsidRPr="00C3299B">
        <w:rPr>
          <w:rFonts w:eastAsia="Calibri" w:cs="Times New Roman"/>
          <w:szCs w:val="28"/>
        </w:rPr>
        <w:t>и координация реализации федерального проекта "Борьба с сердечно-сосудистыми заболеваниями";</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2) 51920 Оснащение оборудованием региональных сосудистых центров </w:t>
      </w:r>
      <w:r w:rsidR="0093011A">
        <w:rPr>
          <w:rFonts w:eastAsia="Calibri" w:cs="Times New Roman"/>
          <w:szCs w:val="28"/>
        </w:rPr>
        <w:t xml:space="preserve">                   </w:t>
      </w:r>
      <w:r w:rsidRPr="00C3299B">
        <w:rPr>
          <w:rFonts w:eastAsia="Calibri" w:cs="Times New Roman"/>
          <w:szCs w:val="28"/>
        </w:rPr>
        <w:t>и первичных сосудистых отделений</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93011A">
        <w:rPr>
          <w:rFonts w:eastAsia="Calibri" w:cs="Times New Roman"/>
          <w:szCs w:val="28"/>
        </w:rPr>
        <w:t xml:space="preserve">                     </w:t>
      </w:r>
      <w:r w:rsidRPr="00C3299B">
        <w:rPr>
          <w:rFonts w:eastAsia="Calibri" w:cs="Times New Roman"/>
          <w:szCs w:val="28"/>
        </w:rPr>
        <w:t>"Развитие здравоохранения" по предоставлению субсидий и иных межбюджетных трансфертов бюджетам на оснащение оборудованием региональных сосудистых центров и первичных сосудистых отделений;</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55860 Обеспечение профилактики развития сердечно-сосудистых заболеваний и сердечно-сосудистых осложнений у пациентов высокого риска, находящихся </w:t>
      </w:r>
      <w:r w:rsidR="0093011A">
        <w:rPr>
          <w:rFonts w:eastAsia="Calibri" w:cs="Times New Roman"/>
          <w:szCs w:val="28"/>
        </w:rPr>
        <w:t xml:space="preserve">                    </w:t>
      </w:r>
      <w:r w:rsidRPr="00C3299B">
        <w:rPr>
          <w:rFonts w:eastAsia="Calibri" w:cs="Times New Roman"/>
          <w:szCs w:val="28"/>
        </w:rPr>
        <w:t>на диспансерном наблюдении</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93011A">
        <w:rPr>
          <w:rFonts w:eastAsia="Calibri" w:cs="Times New Roman"/>
          <w:szCs w:val="28"/>
        </w:rPr>
        <w:t xml:space="preserve">                    </w:t>
      </w:r>
      <w:r w:rsidRPr="00C3299B">
        <w:rPr>
          <w:rFonts w:eastAsia="Calibri" w:cs="Times New Roman"/>
          <w:szCs w:val="28"/>
        </w:rPr>
        <w:t>"Развитие здравоохранения" по предоставлению субсидий бюджетам</w:t>
      </w:r>
      <w:r w:rsidR="0004065D" w:rsidRPr="00C3299B">
        <w:rPr>
          <w:rFonts w:eastAsia="Calibri" w:cs="Times New Roman"/>
          <w:szCs w:val="28"/>
        </w:rPr>
        <w:t xml:space="preserve"> </w:t>
      </w:r>
      <w:r w:rsidRPr="00C3299B">
        <w:rPr>
          <w:rFonts w:eastAsia="Calibri" w:cs="Times New Roman"/>
          <w:szCs w:val="28"/>
        </w:rPr>
        <w:t>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p w:rsidR="00672856" w:rsidRPr="00C3299B" w:rsidRDefault="00672856" w:rsidP="00672856">
      <w:pPr>
        <w:spacing w:after="10"/>
        <w:rPr>
          <w:rFonts w:eastAsia="Calibri" w:cs="Times New Roman"/>
          <w:szCs w:val="28"/>
        </w:rPr>
      </w:pPr>
    </w:p>
    <w:p w:rsidR="00672856" w:rsidRPr="00C3299B" w:rsidRDefault="00672856" w:rsidP="00672856">
      <w:pPr>
        <w:spacing w:after="10"/>
        <w:ind w:left="5103" w:firstLine="0"/>
        <w:jc w:val="center"/>
        <w:rPr>
          <w:rFonts w:eastAsia="Calibri" w:cs="Times New Roman"/>
          <w:szCs w:val="28"/>
        </w:rPr>
      </w:pPr>
      <w:r w:rsidRPr="00C3299B">
        <w:rPr>
          <w:rFonts w:eastAsia="Calibri" w:cs="Times New Roman"/>
          <w:szCs w:val="28"/>
          <w:lang w:val="x-none"/>
        </w:rPr>
        <w:br w:type="page"/>
        <w:t xml:space="preserve">Приложение </w:t>
      </w:r>
      <w:r w:rsidRPr="00C3299B">
        <w:rPr>
          <w:rFonts w:eastAsia="Calibri" w:cs="Times New Roman"/>
          <w:szCs w:val="28"/>
        </w:rPr>
        <w:t>№ 57</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к приказу Министерства финансов</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Российской Федерации</w:t>
      </w:r>
    </w:p>
    <w:p w:rsidR="00210F82" w:rsidRPr="00C3299B" w:rsidRDefault="00210F82" w:rsidP="00210F82">
      <w:pPr>
        <w:spacing w:after="10"/>
        <w:ind w:left="5103" w:firstLine="0"/>
        <w:contextualSpacing/>
        <w:jc w:val="center"/>
        <w:rPr>
          <w:rFonts w:eastAsia="Calibri" w:cs="Times New Roman"/>
          <w:b/>
          <w:szCs w:val="28"/>
          <w:lang w:val="x-none"/>
        </w:rPr>
      </w:pPr>
      <w:r w:rsidRPr="00C3299B">
        <w:rPr>
          <w:rFonts w:eastAsia="Calibri" w:cs="Times New Roman"/>
          <w:szCs w:val="28"/>
        </w:rPr>
        <w:t xml:space="preserve">от </w:t>
      </w:r>
      <w:r>
        <w:rPr>
          <w:rFonts w:eastAsia="Calibri" w:cs="Times New Roman"/>
          <w:szCs w:val="28"/>
        </w:rPr>
        <w:t xml:space="preserve">01.06.2023 </w:t>
      </w:r>
      <w:r w:rsidRPr="00C3299B">
        <w:rPr>
          <w:rFonts w:eastAsia="Calibri" w:cs="Times New Roman"/>
          <w:szCs w:val="28"/>
        </w:rPr>
        <w:t xml:space="preserve">№ </w:t>
      </w:r>
      <w:r>
        <w:rPr>
          <w:rFonts w:eastAsia="Calibri" w:cs="Times New Roman"/>
          <w:szCs w:val="28"/>
        </w:rPr>
        <w:t>80н</w:t>
      </w:r>
    </w:p>
    <w:p w:rsidR="00672856" w:rsidRPr="00C3299B" w:rsidRDefault="00672856" w:rsidP="00672856">
      <w:pPr>
        <w:spacing w:after="10"/>
        <w:ind w:left="5103" w:firstLine="0"/>
        <w:jc w:val="center"/>
        <w:rPr>
          <w:rFonts w:eastAsia="Calibri" w:cs="Times New Roman"/>
          <w:szCs w:val="28"/>
        </w:rPr>
      </w:pPr>
      <w:r w:rsidRPr="00C3299B">
        <w:rPr>
          <w:rFonts w:eastAsia="Calibri" w:cs="Times New Roman"/>
          <w:szCs w:val="28"/>
        </w:rPr>
        <w:t xml:space="preserve"> </w:t>
      </w:r>
    </w:p>
    <w:p w:rsidR="00672856" w:rsidRPr="00C3299B" w:rsidRDefault="00672856" w:rsidP="00672856">
      <w:pPr>
        <w:spacing w:after="10"/>
        <w:ind w:left="4820" w:firstLine="0"/>
        <w:jc w:val="center"/>
        <w:rPr>
          <w:rFonts w:eastAsia="Calibri" w:cs="Times New Roman"/>
          <w:szCs w:val="28"/>
          <w:lang w:val="x-none"/>
        </w:rPr>
      </w:pP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 xml:space="preserve">КОДЫ НАПРАВЛЕНИЙ РАСХОДОВ ЦЕЛЕВЫХ СТАТЕЙ </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 xml:space="preserve">РАСХОДОВ ФЕДЕРАЛЬНОГО БЮДЖЕТА НА ДОСТИЖЕНИЕ РЕЗУЛЬТАТОВ ФЕДЕРАЛЬНОГО ПРОЕКТА </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"БОРЬБА С ОНКОЛОГИЧЕСКИМИ ЗАБОЛЕВАНИЯМИ"</w:t>
      </w:r>
    </w:p>
    <w:p w:rsidR="00672856" w:rsidRPr="00C3299B" w:rsidRDefault="00672856" w:rsidP="00672856">
      <w:pPr>
        <w:spacing w:after="10"/>
        <w:rPr>
          <w:rFonts w:eastAsia="Calibri" w:cs="Times New Roman"/>
          <w:szCs w:val="28"/>
        </w:rPr>
      </w:pPr>
    </w:p>
    <w:p w:rsidR="00672856" w:rsidRPr="00C3299B" w:rsidRDefault="00672856" w:rsidP="00672856">
      <w:pPr>
        <w:spacing w:after="10"/>
        <w:rPr>
          <w:rFonts w:eastAsia="Calibri" w:cs="Times New Roman"/>
          <w:szCs w:val="28"/>
        </w:rPr>
      </w:pPr>
      <w:r w:rsidRPr="00C3299B">
        <w:rPr>
          <w:rFonts w:eastAsia="Calibri" w:cs="Times New Roman"/>
          <w:szCs w:val="28"/>
        </w:rPr>
        <w:t xml:space="preserve">Расходы федерального бюджета на достижение результатов федерального проекта "Борьба с онкологическими заболеваниями" (00 0 N3 00000) отражаются </w:t>
      </w:r>
      <w:r w:rsidR="0093011A">
        <w:rPr>
          <w:rFonts w:eastAsia="Calibri" w:cs="Times New Roman"/>
          <w:szCs w:val="28"/>
        </w:rPr>
        <w:t xml:space="preserve">                </w:t>
      </w:r>
      <w:r w:rsidRPr="00C3299B">
        <w:rPr>
          <w:rFonts w:eastAsia="Calibri" w:cs="Times New Roman"/>
          <w:szCs w:val="28"/>
        </w:rPr>
        <w:t>по следующим направлениям расходов:</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1) </w:t>
      </w:r>
      <w:r w:rsidR="00983EFE" w:rsidRPr="00C3299B">
        <w:rPr>
          <w:rFonts w:eastAsia="Calibri" w:cs="Times New Roman"/>
          <w:szCs w:val="28"/>
        </w:rPr>
        <w:t>N0000 Реализация отдельных федеральных проектов в сфере здравоохранения</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По данной группе направлений расходов отражаются расходы федерального бюджета на реализацию национального проекта "Здравоохранение" по следующим направлениям расходов, отражающим результаты федерального проекта </w:t>
      </w:r>
      <w:r w:rsidR="0093011A">
        <w:rPr>
          <w:rFonts w:eastAsia="Calibri" w:cs="Times New Roman"/>
          <w:szCs w:val="28"/>
        </w:rPr>
        <w:t xml:space="preserve">                     </w:t>
      </w:r>
      <w:r w:rsidRPr="00C3299B">
        <w:rPr>
          <w:rFonts w:eastAsia="Calibri" w:cs="Times New Roman"/>
          <w:szCs w:val="28"/>
        </w:rPr>
        <w:t>"Борьба с онкологическими заболеваниями":</w:t>
      </w:r>
    </w:p>
    <w:p w:rsidR="00672856" w:rsidRPr="00C3299B" w:rsidRDefault="00672856" w:rsidP="00672856">
      <w:pPr>
        <w:spacing w:after="10"/>
        <w:rPr>
          <w:rFonts w:eastAsia="Calibri" w:cs="Times New Roman"/>
          <w:szCs w:val="28"/>
        </w:rPr>
      </w:pPr>
      <w:r w:rsidRPr="00C3299B">
        <w:rPr>
          <w:rFonts w:eastAsia="Calibri" w:cs="Times New Roman"/>
          <w:szCs w:val="28"/>
        </w:rPr>
        <w:t>08200 Проведение информационно-коммуникационной кампании, направленной на раннее выявление онкологических заболеваний и повышение приверженности к лечению</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93011A">
        <w:rPr>
          <w:rFonts w:eastAsia="Calibri" w:cs="Times New Roman"/>
          <w:szCs w:val="28"/>
        </w:rPr>
        <w:t xml:space="preserve">                      </w:t>
      </w:r>
      <w:r w:rsidRPr="00C3299B">
        <w:rPr>
          <w:rFonts w:eastAsia="Calibri" w:cs="Times New Roman"/>
          <w:szCs w:val="28"/>
        </w:rPr>
        <w:t xml:space="preserve">"Развитие здравоохранения" на проведение информационно-коммуникационной кампании, направленной на раннее выявление онкологических заболеваний </w:t>
      </w:r>
      <w:r w:rsidR="0093011A">
        <w:rPr>
          <w:rFonts w:eastAsia="Calibri" w:cs="Times New Roman"/>
          <w:szCs w:val="28"/>
        </w:rPr>
        <w:t xml:space="preserve">                     </w:t>
      </w:r>
      <w:r w:rsidRPr="00C3299B">
        <w:rPr>
          <w:rFonts w:eastAsia="Calibri" w:cs="Times New Roman"/>
          <w:szCs w:val="28"/>
        </w:rPr>
        <w:t xml:space="preserve">и повышение приверженности к лечению по основным каналам: телевидение, радио </w:t>
      </w:r>
      <w:r w:rsidR="0004065D" w:rsidRPr="00C3299B">
        <w:rPr>
          <w:rFonts w:eastAsia="Calibri" w:cs="Times New Roman"/>
          <w:szCs w:val="28"/>
        </w:rPr>
        <w:t xml:space="preserve">                                                                  </w:t>
      </w:r>
      <w:r w:rsidRPr="00C3299B">
        <w:rPr>
          <w:rFonts w:eastAsia="Calibri" w:cs="Times New Roman"/>
          <w:szCs w:val="28"/>
        </w:rPr>
        <w:t>и в информационно-телекоммуникационной сети "Интернет";</w:t>
      </w:r>
    </w:p>
    <w:p w:rsidR="00672856" w:rsidRPr="00C3299B" w:rsidRDefault="00672856" w:rsidP="00672856">
      <w:pPr>
        <w:spacing w:after="10"/>
        <w:rPr>
          <w:rFonts w:eastAsia="Calibri" w:cs="Times New Roman"/>
          <w:szCs w:val="28"/>
        </w:rPr>
      </w:pPr>
      <w:r w:rsidRPr="00C3299B">
        <w:rPr>
          <w:rFonts w:eastAsia="Calibri" w:cs="Times New Roman"/>
          <w:szCs w:val="28"/>
        </w:rPr>
        <w:t>08700 Обеспечение методической поддержки и координация реализации федерального проекта "Борьба с онкологическими заболеваниями"</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93011A">
        <w:rPr>
          <w:rFonts w:eastAsia="Calibri" w:cs="Times New Roman"/>
          <w:szCs w:val="28"/>
        </w:rPr>
        <w:t xml:space="preserve">                    </w:t>
      </w:r>
      <w:r w:rsidRPr="00C3299B">
        <w:rPr>
          <w:rFonts w:eastAsia="Calibri" w:cs="Times New Roman"/>
          <w:szCs w:val="28"/>
        </w:rPr>
        <w:t xml:space="preserve">"Развитие здравоохранения" на обеспечение методической поддержки </w:t>
      </w:r>
      <w:r w:rsidR="0004065D" w:rsidRPr="00C3299B">
        <w:rPr>
          <w:rFonts w:eastAsia="Calibri" w:cs="Times New Roman"/>
          <w:szCs w:val="28"/>
        </w:rPr>
        <w:t xml:space="preserve">                                </w:t>
      </w:r>
      <w:r w:rsidRPr="00C3299B">
        <w:rPr>
          <w:rFonts w:eastAsia="Calibri" w:cs="Times New Roman"/>
          <w:szCs w:val="28"/>
        </w:rPr>
        <w:t>и координацию реализации федерального проекта "Борьба с онкологическими заболеваниями";</w:t>
      </w:r>
    </w:p>
    <w:p w:rsidR="00672856" w:rsidRPr="00C3299B" w:rsidRDefault="00672856" w:rsidP="00672856">
      <w:pPr>
        <w:spacing w:after="10"/>
        <w:rPr>
          <w:rFonts w:eastAsia="Calibri" w:cs="Times New Roman"/>
          <w:szCs w:val="28"/>
        </w:rPr>
      </w:pPr>
      <w:r w:rsidRPr="00C3299B">
        <w:rPr>
          <w:rFonts w:eastAsia="Calibri" w:cs="Times New Roman"/>
          <w:szCs w:val="28"/>
        </w:rPr>
        <w:t>2) 51900 Переоснащение медицинских организаций, оказывающих медицинскую помощь больным с онкологическими заболеваниями</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93011A">
        <w:rPr>
          <w:rFonts w:eastAsia="Calibri" w:cs="Times New Roman"/>
          <w:szCs w:val="28"/>
        </w:rPr>
        <w:t xml:space="preserve">                     </w:t>
      </w:r>
      <w:r w:rsidRPr="00C3299B">
        <w:rPr>
          <w:rFonts w:eastAsia="Calibri" w:cs="Times New Roman"/>
          <w:szCs w:val="28"/>
        </w:rPr>
        <w:t>"Развитие здравоохранения" по предоставлению субсидий и иных межбюджетных трансфертов бюджетам на переоснащение медицинских организаций, оказывающих медицинскую помощь больным с онкологическими заболеваниями;</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52250 Оказание медицинской помощи больным с онкологическими заболеваниями в соответствии с клиническими рекомендациями (протоколами лечения) </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93011A">
        <w:rPr>
          <w:rFonts w:eastAsia="Calibri" w:cs="Times New Roman"/>
          <w:szCs w:val="28"/>
        </w:rPr>
        <w:t xml:space="preserve">            </w:t>
      </w:r>
      <w:r w:rsidRPr="00C3299B">
        <w:rPr>
          <w:rFonts w:eastAsia="Calibri" w:cs="Times New Roman"/>
          <w:szCs w:val="28"/>
        </w:rPr>
        <w:t xml:space="preserve">"Развитие здравоохранения" по предоставлению межбюджетных трансфертов бюджету Федерального фонда обязательного медицинского страхования </w:t>
      </w:r>
      <w:r w:rsidR="0004065D" w:rsidRPr="00C3299B">
        <w:rPr>
          <w:rFonts w:eastAsia="Calibri" w:cs="Times New Roman"/>
          <w:szCs w:val="28"/>
        </w:rPr>
        <w:t xml:space="preserve">                        </w:t>
      </w:r>
      <w:r w:rsidRPr="00C3299B">
        <w:rPr>
          <w:rFonts w:eastAsia="Calibri" w:cs="Times New Roman"/>
          <w:szCs w:val="28"/>
        </w:rPr>
        <w:t xml:space="preserve">на финансовое обеспечение оказания медицинской помощи больным </w:t>
      </w:r>
      <w:r w:rsidR="0004065D" w:rsidRPr="00C3299B">
        <w:rPr>
          <w:rFonts w:eastAsia="Calibri" w:cs="Times New Roman"/>
          <w:szCs w:val="28"/>
        </w:rPr>
        <w:t xml:space="preserve">                                </w:t>
      </w:r>
      <w:r w:rsidR="0093011A">
        <w:rPr>
          <w:rFonts w:eastAsia="Calibri" w:cs="Times New Roman"/>
          <w:szCs w:val="28"/>
        </w:rPr>
        <w:t xml:space="preserve">              </w:t>
      </w:r>
      <w:r w:rsidRPr="00C3299B">
        <w:rPr>
          <w:rFonts w:eastAsia="Calibri" w:cs="Times New Roman"/>
          <w:szCs w:val="28"/>
        </w:rPr>
        <w:t>с онкологическими заболеваниями в соответствии с клиническими рекомендациями (протоколами лечения);</w:t>
      </w:r>
    </w:p>
    <w:p w:rsidR="00672856" w:rsidRPr="00C3299B" w:rsidRDefault="00672856" w:rsidP="00672856">
      <w:pPr>
        <w:spacing w:after="10"/>
        <w:rPr>
          <w:rFonts w:eastAsia="Calibri" w:cs="Times New Roman"/>
          <w:szCs w:val="28"/>
        </w:rPr>
      </w:pPr>
      <w:r w:rsidRPr="00C3299B">
        <w:rPr>
          <w:rFonts w:eastAsia="Calibri" w:cs="Times New Roman"/>
          <w:szCs w:val="28"/>
        </w:rPr>
        <w:t>52270 Новое строительство и реконструкция</w:t>
      </w:r>
    </w:p>
    <w:p w:rsidR="003C2865"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93011A">
        <w:rPr>
          <w:rFonts w:eastAsia="Calibri" w:cs="Times New Roman"/>
          <w:szCs w:val="28"/>
        </w:rPr>
        <w:t xml:space="preserve">                   </w:t>
      </w:r>
      <w:r w:rsidRPr="00C3299B">
        <w:rPr>
          <w:rFonts w:eastAsia="Calibri" w:cs="Times New Roman"/>
          <w:szCs w:val="28"/>
        </w:rPr>
        <w:t xml:space="preserve">"Развитие здравоохранения" по предоставлению субсидий бюджетам </w:t>
      </w:r>
      <w:r w:rsidR="0093011A">
        <w:rPr>
          <w:rFonts w:eastAsia="Calibri" w:cs="Times New Roman"/>
          <w:szCs w:val="28"/>
        </w:rPr>
        <w:t xml:space="preserve">                                </w:t>
      </w:r>
      <w:r w:rsidRPr="00C3299B">
        <w:rPr>
          <w:rFonts w:eastAsia="Calibri" w:cs="Times New Roman"/>
          <w:szCs w:val="28"/>
        </w:rPr>
        <w:t>на софинансирование капитальных вложений в объекты государственной (муниципальной) собственности в рамках нового строительства</w:t>
      </w:r>
      <w:r w:rsidR="0004065D" w:rsidRPr="00C3299B">
        <w:rPr>
          <w:rFonts w:eastAsia="Calibri" w:cs="Times New Roman"/>
          <w:szCs w:val="28"/>
        </w:rPr>
        <w:t xml:space="preserve"> </w:t>
      </w:r>
      <w:r w:rsidRPr="00C3299B">
        <w:rPr>
          <w:rFonts w:eastAsia="Calibri" w:cs="Times New Roman"/>
          <w:szCs w:val="28"/>
        </w:rPr>
        <w:t>и реконструкции</w:t>
      </w:r>
      <w:r w:rsidR="00200E02">
        <w:rPr>
          <w:rFonts w:eastAsia="Calibri" w:cs="Times New Roman"/>
          <w:szCs w:val="28"/>
        </w:rPr>
        <w:t>.</w:t>
      </w:r>
    </w:p>
    <w:p w:rsidR="00672856" w:rsidRPr="00C3299B" w:rsidRDefault="00672856" w:rsidP="00672856">
      <w:pPr>
        <w:spacing w:after="10"/>
        <w:rPr>
          <w:rFonts w:eastAsia="Calibri" w:cs="Times New Roman"/>
          <w:szCs w:val="28"/>
        </w:rPr>
      </w:pPr>
    </w:p>
    <w:p w:rsidR="00672856" w:rsidRPr="00C3299B" w:rsidRDefault="00672856" w:rsidP="00672856">
      <w:pPr>
        <w:spacing w:after="10"/>
        <w:ind w:firstLine="0"/>
        <w:rPr>
          <w:rFonts w:eastAsia="Calibri" w:cs="Times New Roman"/>
          <w:szCs w:val="28"/>
        </w:rPr>
      </w:pPr>
    </w:p>
    <w:p w:rsidR="00672856" w:rsidRPr="00C3299B" w:rsidRDefault="00672856" w:rsidP="00672856">
      <w:pPr>
        <w:spacing w:after="10"/>
        <w:ind w:left="5103" w:firstLine="0"/>
        <w:jc w:val="center"/>
        <w:rPr>
          <w:rFonts w:eastAsia="Calibri" w:cs="Times New Roman"/>
          <w:szCs w:val="28"/>
        </w:rPr>
      </w:pPr>
      <w:r w:rsidRPr="00C3299B">
        <w:rPr>
          <w:rFonts w:eastAsia="Calibri" w:cs="Times New Roman"/>
          <w:szCs w:val="28"/>
          <w:lang w:val="x-none"/>
        </w:rPr>
        <w:br w:type="page"/>
        <w:t xml:space="preserve">Приложение </w:t>
      </w:r>
      <w:r w:rsidRPr="00C3299B">
        <w:rPr>
          <w:rFonts w:eastAsia="Calibri" w:cs="Times New Roman"/>
          <w:szCs w:val="28"/>
        </w:rPr>
        <w:t>№ 58</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к приказу Министерства финансов</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Российской Федерации</w:t>
      </w:r>
    </w:p>
    <w:p w:rsidR="00210F82" w:rsidRPr="00C3299B" w:rsidRDefault="00210F82" w:rsidP="00210F82">
      <w:pPr>
        <w:spacing w:after="10"/>
        <w:ind w:left="5103" w:firstLine="0"/>
        <w:contextualSpacing/>
        <w:jc w:val="center"/>
        <w:rPr>
          <w:rFonts w:eastAsia="Calibri" w:cs="Times New Roman"/>
          <w:b/>
          <w:szCs w:val="28"/>
          <w:lang w:val="x-none"/>
        </w:rPr>
      </w:pPr>
      <w:r w:rsidRPr="00C3299B">
        <w:rPr>
          <w:rFonts w:eastAsia="Calibri" w:cs="Times New Roman"/>
          <w:szCs w:val="28"/>
        </w:rPr>
        <w:t xml:space="preserve">от </w:t>
      </w:r>
      <w:r>
        <w:rPr>
          <w:rFonts w:eastAsia="Calibri" w:cs="Times New Roman"/>
          <w:szCs w:val="28"/>
        </w:rPr>
        <w:t xml:space="preserve">01.06.2023 </w:t>
      </w:r>
      <w:r w:rsidRPr="00C3299B">
        <w:rPr>
          <w:rFonts w:eastAsia="Calibri" w:cs="Times New Roman"/>
          <w:szCs w:val="28"/>
        </w:rPr>
        <w:t xml:space="preserve">№ </w:t>
      </w:r>
      <w:r>
        <w:rPr>
          <w:rFonts w:eastAsia="Calibri" w:cs="Times New Roman"/>
          <w:szCs w:val="28"/>
        </w:rPr>
        <w:t>80н</w:t>
      </w:r>
    </w:p>
    <w:p w:rsidR="00672856" w:rsidRPr="00C3299B" w:rsidRDefault="00672856" w:rsidP="00672856">
      <w:pPr>
        <w:spacing w:after="10"/>
        <w:ind w:left="5103" w:firstLine="0"/>
        <w:jc w:val="center"/>
        <w:rPr>
          <w:rFonts w:eastAsia="Calibri" w:cs="Times New Roman"/>
          <w:szCs w:val="28"/>
        </w:rPr>
      </w:pPr>
      <w:r w:rsidRPr="00C3299B">
        <w:rPr>
          <w:rFonts w:eastAsia="Calibri" w:cs="Times New Roman"/>
          <w:szCs w:val="28"/>
        </w:rPr>
        <w:t xml:space="preserve"> </w:t>
      </w:r>
    </w:p>
    <w:p w:rsidR="00672856" w:rsidRPr="00C3299B" w:rsidRDefault="00672856" w:rsidP="00672856">
      <w:pPr>
        <w:spacing w:after="10"/>
        <w:ind w:left="5812" w:firstLine="0"/>
        <w:jc w:val="center"/>
        <w:rPr>
          <w:rFonts w:eastAsia="Calibri" w:cs="Times New Roman"/>
          <w:szCs w:val="28"/>
        </w:rPr>
      </w:pP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 xml:space="preserve">КОДЫ НАПРАВЛЕНИЙ РАСХОДОВ ЦЕЛЕВЫХ СТАТЕЙ </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 xml:space="preserve">РАСХОДОВ ФЕДЕРАЛЬНОГО БЮДЖЕТА И </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 xml:space="preserve">БЮДЖЕТОВ ГОСУДАРСТВЕННЫХ ВНЕБЮДЖЕТНЫХ ФОНДОВ РОССИЙСКОЙ ФЕДЕРАЦИИ НА ДОСТИЖЕНИЕ РЕЗУЛЬТАТОВ </w:t>
      </w:r>
    </w:p>
    <w:p w:rsidR="0093011A"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 xml:space="preserve">ФЕДЕРАЛЬНОГО ПРОЕКТА </w:t>
      </w:r>
    </w:p>
    <w:p w:rsidR="0093011A"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 xml:space="preserve">"РАЗВИТИЕ ДЕТСКОГО ЗДРАВООХРАНЕНИЯ, </w:t>
      </w:r>
    </w:p>
    <w:p w:rsidR="0093011A" w:rsidRDefault="00672856" w:rsidP="0093011A">
      <w:pPr>
        <w:spacing w:after="10"/>
        <w:ind w:firstLine="0"/>
        <w:contextualSpacing/>
        <w:jc w:val="center"/>
        <w:rPr>
          <w:rFonts w:eastAsia="Calibri" w:cs="Times New Roman"/>
          <w:b/>
          <w:szCs w:val="28"/>
          <w:lang w:val="x-none"/>
        </w:rPr>
      </w:pPr>
      <w:r w:rsidRPr="00C3299B">
        <w:rPr>
          <w:rFonts w:eastAsia="Calibri" w:cs="Times New Roman"/>
          <w:b/>
          <w:szCs w:val="28"/>
          <w:lang w:val="x-none"/>
        </w:rPr>
        <w:t>ВКЛЮЧАЯ СОЗДАНИЕ СОВРЕМЕННОЙ ИНФРАСТРУКТУРЫ</w:t>
      </w:r>
    </w:p>
    <w:p w:rsidR="00672856" w:rsidRPr="00C3299B" w:rsidRDefault="00672856" w:rsidP="0093011A">
      <w:pPr>
        <w:spacing w:after="10"/>
        <w:ind w:firstLine="0"/>
        <w:contextualSpacing/>
        <w:jc w:val="center"/>
        <w:rPr>
          <w:rFonts w:eastAsia="Calibri" w:cs="Times New Roman"/>
          <w:b/>
          <w:szCs w:val="28"/>
          <w:lang w:val="x-none"/>
        </w:rPr>
      </w:pPr>
      <w:r w:rsidRPr="00C3299B">
        <w:rPr>
          <w:rFonts w:eastAsia="Calibri" w:cs="Times New Roman"/>
          <w:b/>
          <w:szCs w:val="28"/>
          <w:lang w:val="x-none"/>
        </w:rPr>
        <w:t xml:space="preserve"> ОКАЗАНИЯ МЕДИЦИНСКОЙ ПОМОЩИ ДЕТЯМ"</w:t>
      </w:r>
    </w:p>
    <w:p w:rsidR="00672856" w:rsidRPr="00C3299B" w:rsidRDefault="00672856" w:rsidP="00672856">
      <w:pPr>
        <w:spacing w:after="10"/>
        <w:rPr>
          <w:rFonts w:eastAsia="Calibri" w:cs="Times New Roman"/>
          <w:szCs w:val="28"/>
        </w:rPr>
      </w:pPr>
      <w:r w:rsidRPr="00C3299B">
        <w:rPr>
          <w:rFonts w:eastAsia="Calibri" w:cs="Times New Roman"/>
          <w:szCs w:val="28"/>
        </w:rPr>
        <w:tab/>
      </w:r>
    </w:p>
    <w:p w:rsidR="00672856" w:rsidRPr="00C3299B" w:rsidRDefault="00672856" w:rsidP="00672856">
      <w:pPr>
        <w:spacing w:after="10" w:line="245" w:lineRule="auto"/>
        <w:rPr>
          <w:rFonts w:eastAsia="Calibri" w:cs="Times New Roman"/>
          <w:szCs w:val="28"/>
        </w:rPr>
      </w:pPr>
      <w:r w:rsidRPr="00C3299B">
        <w:rPr>
          <w:rFonts w:eastAsia="Calibri" w:cs="Times New Roman"/>
          <w:szCs w:val="28"/>
        </w:rPr>
        <w:t>Расходы федерального бюджета и бюджетов государственных внебюджетных фондов Российской Федерации на достижение результатов федерального проекта "Развитие детского здравоохранения, включая создание современной инфраструктуры оказания медицинской помощи детям"</w:t>
      </w:r>
      <w:r w:rsidR="000A6517" w:rsidRPr="00C3299B">
        <w:rPr>
          <w:rFonts w:eastAsia="Calibri" w:cs="Times New Roman"/>
          <w:szCs w:val="28"/>
        </w:rPr>
        <w:t xml:space="preserve"> </w:t>
      </w:r>
      <w:r w:rsidRPr="00C3299B">
        <w:rPr>
          <w:rFonts w:eastAsia="Calibri" w:cs="Times New Roman"/>
          <w:szCs w:val="28"/>
        </w:rPr>
        <w:t>(00 0 N4 00000) отражаются по следующим направлениям расходов:</w:t>
      </w:r>
    </w:p>
    <w:p w:rsidR="00672856" w:rsidRPr="00C3299B" w:rsidRDefault="00672856" w:rsidP="00672856">
      <w:pPr>
        <w:spacing w:after="10" w:line="245" w:lineRule="auto"/>
        <w:rPr>
          <w:rFonts w:eastAsia="Calibri" w:cs="Times New Roman"/>
          <w:szCs w:val="28"/>
        </w:rPr>
      </w:pPr>
      <w:r w:rsidRPr="00C3299B">
        <w:rPr>
          <w:rFonts w:eastAsia="Calibri" w:cs="Times New Roman"/>
          <w:szCs w:val="28"/>
        </w:rPr>
        <w:t>39640 Оплата медицинской помощи женщинам в период беременности, родов и в послеродовом периоде, а также профилактического медицинского осмотра ребенка в течение первого года жизни</w:t>
      </w:r>
    </w:p>
    <w:p w:rsidR="00672856" w:rsidRPr="00C3299B" w:rsidRDefault="00672856" w:rsidP="00672856">
      <w:pPr>
        <w:spacing w:after="10" w:line="245" w:lineRule="auto"/>
        <w:rPr>
          <w:rFonts w:eastAsia="Calibri" w:cs="Times New Roman"/>
          <w:szCs w:val="28"/>
        </w:rPr>
      </w:pPr>
      <w:r w:rsidRPr="00C3299B">
        <w:rPr>
          <w:rFonts w:eastAsia="Calibri" w:cs="Times New Roman"/>
          <w:szCs w:val="28"/>
        </w:rPr>
        <w:t xml:space="preserve">По данному направлению расходов отражаются расходы бюджета Федерального фонда обязательного медицинского страхования в рамках государственной программы Российской Федерации "Развитие здравоохранения" </w:t>
      </w:r>
      <w:r w:rsidR="0093011A">
        <w:rPr>
          <w:rFonts w:eastAsia="Calibri" w:cs="Times New Roman"/>
          <w:szCs w:val="28"/>
        </w:rPr>
        <w:t xml:space="preserve">              </w:t>
      </w:r>
      <w:r w:rsidRPr="00C3299B">
        <w:rPr>
          <w:rFonts w:eastAsia="Calibri" w:cs="Times New Roman"/>
          <w:szCs w:val="28"/>
        </w:rPr>
        <w:t xml:space="preserve">на предоставление межбюджетных трансфертов бюджету Фонда пенсионного </w:t>
      </w:r>
      <w:r w:rsidR="0093011A">
        <w:rPr>
          <w:rFonts w:eastAsia="Calibri" w:cs="Times New Roman"/>
          <w:szCs w:val="28"/>
        </w:rPr>
        <w:t xml:space="preserve">                        </w:t>
      </w:r>
      <w:r w:rsidRPr="00C3299B">
        <w:rPr>
          <w:rFonts w:eastAsia="Calibri" w:cs="Times New Roman"/>
          <w:szCs w:val="28"/>
        </w:rPr>
        <w:t xml:space="preserve">и социального страхования Российской Федерации </w:t>
      </w:r>
      <w:r w:rsidR="0004065D" w:rsidRPr="00C3299B">
        <w:rPr>
          <w:rFonts w:eastAsia="Calibri" w:cs="Times New Roman"/>
          <w:szCs w:val="28"/>
        </w:rPr>
        <w:t xml:space="preserve"> </w:t>
      </w:r>
      <w:r w:rsidRPr="00C3299B">
        <w:rPr>
          <w:rFonts w:eastAsia="Calibri" w:cs="Times New Roman"/>
          <w:szCs w:val="28"/>
        </w:rPr>
        <w:t xml:space="preserve">на оплату медицинской помощи женщинам в период беременности, женщинам и новорожденным в период родов </w:t>
      </w:r>
      <w:r w:rsidR="0093011A">
        <w:rPr>
          <w:rFonts w:eastAsia="Calibri" w:cs="Times New Roman"/>
          <w:szCs w:val="28"/>
        </w:rPr>
        <w:t xml:space="preserve">                 </w:t>
      </w:r>
      <w:r w:rsidRPr="00C3299B">
        <w:rPr>
          <w:rFonts w:eastAsia="Calibri" w:cs="Times New Roman"/>
          <w:szCs w:val="28"/>
        </w:rPr>
        <w:t xml:space="preserve">и в послеродовой период, профилактического медицинского осмотра ребенка </w:t>
      </w:r>
      <w:r w:rsidR="0093011A">
        <w:rPr>
          <w:rFonts w:eastAsia="Calibri" w:cs="Times New Roman"/>
          <w:szCs w:val="28"/>
        </w:rPr>
        <w:t xml:space="preserve">                 </w:t>
      </w:r>
      <w:r w:rsidRPr="00C3299B">
        <w:rPr>
          <w:rFonts w:eastAsia="Calibri" w:cs="Times New Roman"/>
          <w:szCs w:val="28"/>
        </w:rPr>
        <w:t xml:space="preserve">в течение первого года жизни, а также на оплату услуг по изготовлению и доставке </w:t>
      </w:r>
      <w:r w:rsidR="0004065D" w:rsidRPr="00C3299B">
        <w:rPr>
          <w:rFonts w:eastAsia="Calibri" w:cs="Times New Roman"/>
          <w:szCs w:val="28"/>
        </w:rPr>
        <w:t xml:space="preserve">                                                     </w:t>
      </w:r>
      <w:r w:rsidRPr="00C3299B">
        <w:rPr>
          <w:rFonts w:eastAsia="Calibri" w:cs="Times New Roman"/>
          <w:szCs w:val="28"/>
        </w:rPr>
        <w:t xml:space="preserve">в территориальные органы Фонда пенсионного и социального страхования Российской Федерации бланков родовых сертификатов. </w:t>
      </w:r>
    </w:p>
    <w:p w:rsidR="00672856" w:rsidRPr="00C3299B" w:rsidRDefault="00672856" w:rsidP="000B0C4B">
      <w:pPr>
        <w:spacing w:after="10" w:line="245" w:lineRule="auto"/>
        <w:rPr>
          <w:rFonts w:eastAsia="Calibri" w:cs="Times New Roman"/>
          <w:szCs w:val="28"/>
        </w:rPr>
      </w:pPr>
      <w:r w:rsidRPr="00C3299B">
        <w:rPr>
          <w:rFonts w:eastAsia="Calibri" w:cs="Times New Roman"/>
          <w:szCs w:val="28"/>
        </w:rPr>
        <w:t xml:space="preserve">По данному направлению расходов также отражаются расходы бюджета Фонда пенсионного и социального страхования Российской Федерации, связанные </w:t>
      </w:r>
      <w:r w:rsidR="0093011A">
        <w:rPr>
          <w:rFonts w:eastAsia="Calibri" w:cs="Times New Roman"/>
          <w:szCs w:val="28"/>
        </w:rPr>
        <w:t xml:space="preserve">                           </w:t>
      </w:r>
      <w:r w:rsidRPr="00C3299B">
        <w:rPr>
          <w:rFonts w:eastAsia="Calibri" w:cs="Times New Roman"/>
          <w:szCs w:val="28"/>
        </w:rPr>
        <w:t>с реализацией дополнительных функций в части оплаты медицинской помощи женщинам в период беременности, женщинам</w:t>
      </w:r>
      <w:r w:rsidR="0004065D" w:rsidRPr="00C3299B">
        <w:rPr>
          <w:rFonts w:eastAsia="Calibri" w:cs="Times New Roman"/>
          <w:szCs w:val="28"/>
        </w:rPr>
        <w:t xml:space="preserve"> </w:t>
      </w:r>
      <w:r w:rsidRPr="00C3299B">
        <w:rPr>
          <w:rFonts w:eastAsia="Calibri" w:cs="Times New Roman"/>
          <w:szCs w:val="28"/>
        </w:rPr>
        <w:t xml:space="preserve">и новорожденным в период родов </w:t>
      </w:r>
      <w:r w:rsidR="0093011A">
        <w:rPr>
          <w:rFonts w:eastAsia="Calibri" w:cs="Times New Roman"/>
          <w:szCs w:val="28"/>
        </w:rPr>
        <w:t xml:space="preserve">               </w:t>
      </w:r>
      <w:r w:rsidRPr="00C3299B">
        <w:rPr>
          <w:rFonts w:eastAsia="Calibri" w:cs="Times New Roman"/>
          <w:szCs w:val="28"/>
        </w:rPr>
        <w:t xml:space="preserve">и в послеродовой период, профилактического медицинского осмотра ребенка </w:t>
      </w:r>
      <w:r w:rsidR="0093011A">
        <w:rPr>
          <w:rFonts w:eastAsia="Calibri" w:cs="Times New Roman"/>
          <w:szCs w:val="28"/>
        </w:rPr>
        <w:t xml:space="preserve">                     </w:t>
      </w:r>
      <w:r w:rsidRPr="00C3299B">
        <w:rPr>
          <w:rFonts w:eastAsia="Calibri" w:cs="Times New Roman"/>
          <w:szCs w:val="28"/>
        </w:rPr>
        <w:t xml:space="preserve">в течение первого года жизни, а также оплаты услуг по изготовлению и доставке </w:t>
      </w:r>
      <w:r w:rsidR="0093011A">
        <w:rPr>
          <w:rFonts w:eastAsia="Calibri" w:cs="Times New Roman"/>
          <w:szCs w:val="28"/>
        </w:rPr>
        <w:t xml:space="preserve">                        </w:t>
      </w:r>
      <w:r w:rsidRPr="00C3299B">
        <w:rPr>
          <w:rFonts w:eastAsia="Calibri" w:cs="Times New Roman"/>
          <w:szCs w:val="28"/>
        </w:rPr>
        <w:t>в территориальные органы Фонда пенсионного и социального страхования Российской Федерации бланков родовых сертификатов, расходы по финансовому обеспечению выплат, по исковым требованиям граждан (организаций) на основании вступившего в законную силу решения суда;</w:t>
      </w:r>
    </w:p>
    <w:p w:rsidR="00672856" w:rsidRPr="00C3299B" w:rsidRDefault="00672856" w:rsidP="00672856">
      <w:pPr>
        <w:spacing w:after="10"/>
        <w:rPr>
          <w:rFonts w:eastAsia="Calibri" w:cs="Times New Roman"/>
          <w:szCs w:val="28"/>
        </w:rPr>
      </w:pPr>
      <w:r w:rsidRPr="00C3299B">
        <w:rPr>
          <w:rFonts w:eastAsia="Calibri" w:cs="Times New Roman"/>
          <w:szCs w:val="28"/>
        </w:rPr>
        <w:t>52460 Новое строительство или реконструкция детских больниц (корпусов)</w:t>
      </w:r>
    </w:p>
    <w:p w:rsidR="0012028F"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93011A">
        <w:rPr>
          <w:rFonts w:eastAsia="Calibri" w:cs="Times New Roman"/>
          <w:szCs w:val="28"/>
        </w:rPr>
        <w:t xml:space="preserve">                   </w:t>
      </w:r>
      <w:r w:rsidRPr="00C3299B">
        <w:rPr>
          <w:rFonts w:eastAsia="Calibri" w:cs="Times New Roman"/>
          <w:szCs w:val="28"/>
        </w:rPr>
        <w:t>"Развитие здравоохранения" по предоставлению субсидий бюджетам</w:t>
      </w:r>
      <w:r w:rsidR="0093011A">
        <w:rPr>
          <w:rFonts w:eastAsia="Calibri" w:cs="Times New Roman"/>
          <w:szCs w:val="28"/>
        </w:rPr>
        <w:t xml:space="preserve">                                      </w:t>
      </w:r>
      <w:r w:rsidRPr="00C3299B">
        <w:rPr>
          <w:rFonts w:eastAsia="Calibri" w:cs="Times New Roman"/>
          <w:szCs w:val="28"/>
        </w:rPr>
        <w:t>на софинансирование капитальных вложений в объекты государственной (муниципальной) собственности в рамках нового строительства или реконструкции детских больниц (корпусов)</w:t>
      </w:r>
      <w:r w:rsidR="00200E02">
        <w:rPr>
          <w:rFonts w:eastAsia="Calibri" w:cs="Times New Roman"/>
          <w:szCs w:val="28"/>
        </w:rPr>
        <w:t>.</w:t>
      </w:r>
    </w:p>
    <w:p w:rsidR="00672856" w:rsidRPr="00C3299B" w:rsidRDefault="00672856" w:rsidP="00672856">
      <w:pPr>
        <w:spacing w:after="10"/>
        <w:ind w:left="5664" w:firstLine="708"/>
        <w:rPr>
          <w:rFonts w:eastAsia="Calibri" w:cs="Times New Roman"/>
          <w:szCs w:val="28"/>
        </w:rPr>
      </w:pPr>
    </w:p>
    <w:p w:rsidR="00672856" w:rsidRPr="00C3299B" w:rsidRDefault="00672856" w:rsidP="00672856">
      <w:pPr>
        <w:spacing w:after="10"/>
        <w:ind w:left="5664" w:firstLine="708"/>
        <w:rPr>
          <w:rFonts w:eastAsia="Calibri" w:cs="Times New Roman"/>
          <w:szCs w:val="28"/>
        </w:rPr>
      </w:pPr>
    </w:p>
    <w:p w:rsidR="00672856" w:rsidRPr="00C3299B" w:rsidRDefault="00672856" w:rsidP="00672856">
      <w:pPr>
        <w:spacing w:after="10"/>
        <w:ind w:left="5103" w:firstLine="0"/>
        <w:jc w:val="center"/>
        <w:rPr>
          <w:rFonts w:eastAsia="Calibri" w:cs="Times New Roman"/>
          <w:szCs w:val="28"/>
        </w:rPr>
      </w:pPr>
      <w:r w:rsidRPr="00C3299B">
        <w:rPr>
          <w:rFonts w:eastAsia="Calibri" w:cs="Times New Roman"/>
          <w:szCs w:val="28"/>
          <w:lang w:val="x-none"/>
        </w:rPr>
        <w:br w:type="page"/>
        <w:t xml:space="preserve">Приложение </w:t>
      </w:r>
      <w:r w:rsidRPr="00C3299B">
        <w:rPr>
          <w:rFonts w:eastAsia="Calibri" w:cs="Times New Roman"/>
          <w:szCs w:val="28"/>
        </w:rPr>
        <w:t>№ 59</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к приказу Министерства финансов</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Российской Федерации</w:t>
      </w:r>
    </w:p>
    <w:p w:rsidR="00210F82" w:rsidRPr="00C3299B" w:rsidRDefault="00210F82" w:rsidP="00210F82">
      <w:pPr>
        <w:spacing w:after="10"/>
        <w:ind w:left="5103" w:firstLine="0"/>
        <w:contextualSpacing/>
        <w:jc w:val="center"/>
        <w:rPr>
          <w:rFonts w:eastAsia="Calibri" w:cs="Times New Roman"/>
          <w:b/>
          <w:szCs w:val="28"/>
          <w:lang w:val="x-none"/>
        </w:rPr>
      </w:pPr>
      <w:r w:rsidRPr="00C3299B">
        <w:rPr>
          <w:rFonts w:eastAsia="Calibri" w:cs="Times New Roman"/>
          <w:szCs w:val="28"/>
        </w:rPr>
        <w:t xml:space="preserve">от </w:t>
      </w:r>
      <w:r>
        <w:rPr>
          <w:rFonts w:eastAsia="Calibri" w:cs="Times New Roman"/>
          <w:szCs w:val="28"/>
        </w:rPr>
        <w:t xml:space="preserve">01.06.2023 </w:t>
      </w:r>
      <w:r w:rsidRPr="00C3299B">
        <w:rPr>
          <w:rFonts w:eastAsia="Calibri" w:cs="Times New Roman"/>
          <w:szCs w:val="28"/>
        </w:rPr>
        <w:t xml:space="preserve">№ </w:t>
      </w:r>
      <w:r>
        <w:rPr>
          <w:rFonts w:eastAsia="Calibri" w:cs="Times New Roman"/>
          <w:szCs w:val="28"/>
        </w:rPr>
        <w:t>80н</w:t>
      </w:r>
    </w:p>
    <w:p w:rsidR="00672856" w:rsidRPr="00C3299B" w:rsidRDefault="00672856" w:rsidP="00672856">
      <w:pPr>
        <w:spacing w:after="10"/>
        <w:ind w:left="5103" w:firstLine="0"/>
        <w:jc w:val="center"/>
        <w:rPr>
          <w:rFonts w:eastAsia="Calibri" w:cs="Times New Roman"/>
          <w:szCs w:val="28"/>
        </w:rPr>
      </w:pPr>
      <w:r w:rsidRPr="00C3299B">
        <w:rPr>
          <w:rFonts w:eastAsia="Calibri" w:cs="Times New Roman"/>
          <w:szCs w:val="28"/>
        </w:rPr>
        <w:t xml:space="preserve"> </w:t>
      </w:r>
    </w:p>
    <w:p w:rsidR="00672856" w:rsidRPr="00C3299B" w:rsidRDefault="00672856" w:rsidP="00672856">
      <w:pPr>
        <w:spacing w:after="10"/>
        <w:ind w:left="5812" w:firstLine="0"/>
        <w:jc w:val="center"/>
        <w:rPr>
          <w:rFonts w:eastAsia="Calibri" w:cs="Times New Roman"/>
          <w:szCs w:val="28"/>
        </w:rPr>
      </w:pP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 xml:space="preserve">КОДЫ НАПРАВЛЕНИЙ РАСХОДОВ ЦЕЛЕВЫХ СТАТЕЙ </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 xml:space="preserve">РАСХОДОВ ФЕДЕРАЛЬНОГО БЮДЖЕТА НА ДОСТИЖЕНИЕ РЕЗУЛЬТАТОВ ФЕДЕРАЛЬНОГО ПРОЕКТА </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"ОБЕСПЕЧЕНИЕ МЕДИЦИНСКИХ ОРГАНИЗАЦИЙ СИСТЕМЫ ЗДРАВООХРАНЕНИЯ КВАЛИФИЦИРОВАННЫМИ КАДРАМИ"</w:t>
      </w:r>
    </w:p>
    <w:p w:rsidR="00672856" w:rsidRPr="00C3299B" w:rsidRDefault="00672856" w:rsidP="00672856">
      <w:pPr>
        <w:spacing w:after="10"/>
        <w:rPr>
          <w:rFonts w:eastAsia="Calibri" w:cs="Times New Roman"/>
          <w:szCs w:val="28"/>
        </w:rPr>
      </w:pPr>
    </w:p>
    <w:p w:rsidR="00672856" w:rsidRPr="00C3299B" w:rsidRDefault="00672856" w:rsidP="00672856">
      <w:pPr>
        <w:spacing w:after="10"/>
        <w:rPr>
          <w:rFonts w:eastAsia="Calibri" w:cs="Times New Roman"/>
          <w:szCs w:val="28"/>
        </w:rPr>
      </w:pPr>
      <w:r w:rsidRPr="00C3299B">
        <w:rPr>
          <w:rFonts w:eastAsia="Calibri" w:cs="Times New Roman"/>
          <w:szCs w:val="28"/>
        </w:rPr>
        <w:t>Расходы федерального бюджета на достижение результатов федерального проекта "Обеспечение медицинских организаций системы здравоохранения квалифицированными кадрами" (00 0 N5 00000) отражаются по следующим направлениям расходов:</w:t>
      </w:r>
    </w:p>
    <w:p w:rsidR="00672856" w:rsidRPr="00C3299B" w:rsidRDefault="00983EFE" w:rsidP="00672856">
      <w:pPr>
        <w:spacing w:after="10"/>
        <w:rPr>
          <w:rFonts w:eastAsia="Calibri" w:cs="Times New Roman"/>
          <w:szCs w:val="28"/>
        </w:rPr>
      </w:pPr>
      <w:r w:rsidRPr="00C3299B">
        <w:rPr>
          <w:rFonts w:eastAsia="Calibri" w:cs="Times New Roman"/>
          <w:szCs w:val="28"/>
        </w:rPr>
        <w:t>N0000 Реализация отдельных федеральных проектов в сфере здравоохранения</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данной группе направлений расходов отражаются расходы федерального бюджета на реализацию национального проекта "Здравоохранение" по следующим направлениям расходов, отражающим результаты федерального проекта "Обеспечение медицинских организаций системы здравоохранения квалифицированными кадрами":</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16100 Организация и дополнительная подготовка медицинских работников </w:t>
      </w:r>
      <w:r w:rsidR="0093011A">
        <w:rPr>
          <w:rFonts w:eastAsia="Calibri" w:cs="Times New Roman"/>
          <w:szCs w:val="28"/>
        </w:rPr>
        <w:t xml:space="preserve">               </w:t>
      </w:r>
      <w:r w:rsidRPr="00C3299B">
        <w:rPr>
          <w:rFonts w:eastAsia="Calibri" w:cs="Times New Roman"/>
          <w:szCs w:val="28"/>
        </w:rPr>
        <w:t>по профилям первичной медико-санитарной помощи, детского здравоохранения, онкологии и сердечно-сосудистых заболеваний</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93011A">
        <w:rPr>
          <w:rFonts w:eastAsia="Calibri" w:cs="Times New Roman"/>
          <w:szCs w:val="28"/>
        </w:rPr>
        <w:t xml:space="preserve">                      </w:t>
      </w:r>
      <w:r w:rsidRPr="00C3299B">
        <w:rPr>
          <w:rFonts w:eastAsia="Calibri" w:cs="Times New Roman"/>
          <w:szCs w:val="28"/>
        </w:rPr>
        <w:t>"Развитие здравоохранения" на организацию и дополнительную подготовку медицинских работников по профилям первичной медико-санитарной помощи, детского здравоохранения, онкологии (в том числе по паллиативной медицинской помощи) и сердечно-сосудистых заболеваний;</w:t>
      </w:r>
    </w:p>
    <w:p w:rsidR="00672856" w:rsidRPr="00C3299B" w:rsidRDefault="00672856" w:rsidP="00672856">
      <w:pPr>
        <w:spacing w:after="10"/>
        <w:rPr>
          <w:rFonts w:eastAsia="Calibri" w:cs="Times New Roman"/>
          <w:szCs w:val="28"/>
        </w:rPr>
      </w:pPr>
      <w:r w:rsidRPr="00C3299B">
        <w:rPr>
          <w:rFonts w:eastAsia="Calibri" w:cs="Times New Roman"/>
          <w:szCs w:val="28"/>
        </w:rPr>
        <w:t>16200 Разработка интерактивных образовательных модулей</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93011A">
        <w:rPr>
          <w:rFonts w:eastAsia="Calibri" w:cs="Times New Roman"/>
          <w:szCs w:val="28"/>
        </w:rPr>
        <w:t xml:space="preserve">                    </w:t>
      </w:r>
      <w:r w:rsidRPr="00C3299B">
        <w:rPr>
          <w:rFonts w:eastAsia="Calibri" w:cs="Times New Roman"/>
          <w:szCs w:val="28"/>
        </w:rPr>
        <w:t xml:space="preserve">"Развитие здравоохранения" на разработку интерактивных образовательных модулей с учетом порядков оказания медицинской помощи, клинических рекомендаций </w:t>
      </w:r>
      <w:r w:rsidR="0093011A">
        <w:rPr>
          <w:rFonts w:eastAsia="Calibri" w:cs="Times New Roman"/>
          <w:szCs w:val="28"/>
        </w:rPr>
        <w:t xml:space="preserve">                        </w:t>
      </w:r>
      <w:r w:rsidRPr="00C3299B">
        <w:rPr>
          <w:rFonts w:eastAsia="Calibri" w:cs="Times New Roman"/>
          <w:szCs w:val="28"/>
        </w:rPr>
        <w:t>и принципов доказательной медицины, размещенных на модернизированном портале непрерывного медицинского образования;</w:t>
      </w:r>
    </w:p>
    <w:p w:rsidR="00672856" w:rsidRPr="00C3299B" w:rsidRDefault="00672856" w:rsidP="00672856">
      <w:pPr>
        <w:spacing w:after="10"/>
        <w:rPr>
          <w:rFonts w:eastAsia="Calibri" w:cs="Times New Roman"/>
          <w:szCs w:val="28"/>
        </w:rPr>
      </w:pPr>
      <w:r w:rsidRPr="00C3299B">
        <w:rPr>
          <w:rFonts w:eastAsia="Calibri" w:cs="Times New Roman"/>
          <w:szCs w:val="28"/>
        </w:rPr>
        <w:t>16300 Методическая поддержка и координация реализации федерального проекта "Обеспечение медицинских организаций системы здравоохранения квалифицированными кадрами"</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93011A">
        <w:rPr>
          <w:rFonts w:eastAsia="Calibri" w:cs="Times New Roman"/>
          <w:szCs w:val="28"/>
        </w:rPr>
        <w:t xml:space="preserve">                     </w:t>
      </w:r>
      <w:r w:rsidRPr="00C3299B">
        <w:rPr>
          <w:rFonts w:eastAsia="Calibri" w:cs="Times New Roman"/>
          <w:szCs w:val="28"/>
        </w:rPr>
        <w:t>"Развитие здравоохранения" на методическую поддержку и координацию реализации федерального проекта "Обеспечение медицинских организаций системы здравоохранения квалифицированными кадрами";</w:t>
      </w:r>
    </w:p>
    <w:p w:rsidR="00672856" w:rsidRPr="00C3299B" w:rsidRDefault="00672856" w:rsidP="00672856">
      <w:pPr>
        <w:spacing w:after="10"/>
        <w:rPr>
          <w:rFonts w:eastAsia="Calibri" w:cs="Times New Roman"/>
          <w:szCs w:val="28"/>
        </w:rPr>
      </w:pPr>
      <w:r w:rsidRPr="00C3299B">
        <w:rPr>
          <w:rFonts w:eastAsia="Calibri" w:cs="Times New Roman"/>
          <w:szCs w:val="28"/>
        </w:rPr>
        <w:t>16400 Создание независимых аккредитационных центров на базе ранее созданных аккредитационно-симуляционных центров</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93011A">
        <w:rPr>
          <w:rFonts w:eastAsia="Calibri" w:cs="Times New Roman"/>
          <w:szCs w:val="28"/>
        </w:rPr>
        <w:t xml:space="preserve">                      </w:t>
      </w:r>
      <w:r w:rsidRPr="00C3299B">
        <w:rPr>
          <w:rFonts w:eastAsia="Calibri" w:cs="Times New Roman"/>
          <w:szCs w:val="28"/>
        </w:rPr>
        <w:t>"Развитие здравоохранения" на создание независимых аккредитационных центров</w:t>
      </w:r>
      <w:r w:rsidR="0093011A">
        <w:rPr>
          <w:rFonts w:eastAsia="Calibri" w:cs="Times New Roman"/>
          <w:szCs w:val="28"/>
        </w:rPr>
        <w:t xml:space="preserve">            </w:t>
      </w:r>
      <w:r w:rsidRPr="00C3299B">
        <w:rPr>
          <w:rFonts w:eastAsia="Calibri" w:cs="Times New Roman"/>
          <w:szCs w:val="28"/>
        </w:rPr>
        <w:t xml:space="preserve"> на базе ранее созданных аккредитационно-симуляционных центров;</w:t>
      </w:r>
    </w:p>
    <w:p w:rsidR="00672856" w:rsidRPr="00C3299B" w:rsidRDefault="00672856" w:rsidP="00672856">
      <w:pPr>
        <w:spacing w:after="10"/>
        <w:rPr>
          <w:rFonts w:eastAsia="Calibri" w:cs="Times New Roman"/>
          <w:szCs w:val="28"/>
        </w:rPr>
      </w:pPr>
      <w:r w:rsidRPr="00C3299B">
        <w:rPr>
          <w:rFonts w:eastAsia="Calibri" w:cs="Times New Roman"/>
          <w:szCs w:val="28"/>
        </w:rPr>
        <w:t>16600 Аккредитация специалистов в целях допуска к профессиональной деятельности</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93011A">
        <w:rPr>
          <w:rFonts w:eastAsia="Calibri" w:cs="Times New Roman"/>
          <w:szCs w:val="28"/>
        </w:rPr>
        <w:t xml:space="preserve">                      </w:t>
      </w:r>
      <w:r w:rsidRPr="00C3299B">
        <w:rPr>
          <w:rFonts w:eastAsia="Calibri" w:cs="Times New Roman"/>
          <w:szCs w:val="28"/>
        </w:rPr>
        <w:t>"Развитие здравоохранения" на аккредитацию специалистов в целях допуска</w:t>
      </w:r>
      <w:r w:rsidR="0004065D" w:rsidRPr="00C3299B">
        <w:rPr>
          <w:rFonts w:eastAsia="Calibri" w:cs="Times New Roman"/>
          <w:szCs w:val="28"/>
        </w:rPr>
        <w:t xml:space="preserve"> </w:t>
      </w:r>
      <w:r w:rsidRPr="00C3299B">
        <w:rPr>
          <w:rFonts w:eastAsia="Calibri" w:cs="Times New Roman"/>
          <w:szCs w:val="28"/>
        </w:rPr>
        <w:t xml:space="preserve"> </w:t>
      </w:r>
      <w:r w:rsidR="0093011A">
        <w:rPr>
          <w:rFonts w:eastAsia="Calibri" w:cs="Times New Roman"/>
          <w:szCs w:val="28"/>
        </w:rPr>
        <w:t xml:space="preserve">                       </w:t>
      </w:r>
      <w:r w:rsidRPr="00C3299B">
        <w:rPr>
          <w:rFonts w:eastAsia="Calibri" w:cs="Times New Roman"/>
          <w:szCs w:val="28"/>
        </w:rPr>
        <w:t>к профессиональной деятельности;</w:t>
      </w:r>
    </w:p>
    <w:p w:rsidR="00672856" w:rsidRPr="00C3299B" w:rsidRDefault="00672856" w:rsidP="00672856">
      <w:pPr>
        <w:spacing w:after="10"/>
        <w:rPr>
          <w:rFonts w:eastAsia="Calibri" w:cs="Times New Roman"/>
          <w:szCs w:val="28"/>
        </w:rPr>
      </w:pPr>
      <w:r w:rsidRPr="00C3299B">
        <w:rPr>
          <w:rFonts w:eastAsia="Calibri" w:cs="Times New Roman"/>
          <w:szCs w:val="28"/>
        </w:rPr>
        <w:t>16700 Актуализация интерактивных образовательных модулей</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93011A">
        <w:rPr>
          <w:rFonts w:eastAsia="Calibri" w:cs="Times New Roman"/>
          <w:szCs w:val="28"/>
        </w:rPr>
        <w:t xml:space="preserve">                 </w:t>
      </w:r>
      <w:r w:rsidR="000A6517" w:rsidRPr="00C3299B">
        <w:rPr>
          <w:rFonts w:eastAsia="Calibri" w:cs="Times New Roman"/>
          <w:szCs w:val="28"/>
        </w:rPr>
        <w:t xml:space="preserve"> </w:t>
      </w:r>
      <w:r w:rsidRPr="00C3299B">
        <w:rPr>
          <w:rFonts w:eastAsia="Calibri" w:cs="Times New Roman"/>
          <w:szCs w:val="28"/>
        </w:rPr>
        <w:t xml:space="preserve">"Развитие здравоохранения" на актуализацию интерактивных образовательных модулей с учетом порядков оказания медицинской помощи, клинических рекомендаций и принципов доказательной медицины, размещенных </w:t>
      </w:r>
      <w:r w:rsidR="0093011A">
        <w:rPr>
          <w:rFonts w:eastAsia="Calibri" w:cs="Times New Roman"/>
          <w:szCs w:val="28"/>
        </w:rPr>
        <w:t xml:space="preserve">                                    </w:t>
      </w:r>
      <w:r w:rsidRPr="00C3299B">
        <w:rPr>
          <w:rFonts w:eastAsia="Calibri" w:cs="Times New Roman"/>
          <w:szCs w:val="28"/>
        </w:rPr>
        <w:t>на модернизированном портале непрерывного медицинского образования.</w:t>
      </w:r>
    </w:p>
    <w:p w:rsidR="00672856" w:rsidRPr="00C3299B" w:rsidRDefault="00672856" w:rsidP="00672856">
      <w:pPr>
        <w:spacing w:after="10"/>
        <w:ind w:firstLine="0"/>
        <w:jc w:val="left"/>
        <w:rPr>
          <w:rFonts w:eastAsia="Calibri" w:cs="Times New Roman"/>
          <w:szCs w:val="28"/>
        </w:rPr>
      </w:pPr>
    </w:p>
    <w:p w:rsidR="00672856" w:rsidRPr="00C3299B" w:rsidRDefault="00672856" w:rsidP="00672856">
      <w:pPr>
        <w:spacing w:after="10"/>
        <w:ind w:left="5103" w:firstLine="0"/>
        <w:jc w:val="center"/>
        <w:rPr>
          <w:rFonts w:eastAsia="Calibri" w:cs="Times New Roman"/>
          <w:szCs w:val="28"/>
        </w:rPr>
      </w:pPr>
      <w:r w:rsidRPr="00C3299B">
        <w:rPr>
          <w:rFonts w:eastAsia="Calibri" w:cs="Times New Roman"/>
          <w:szCs w:val="28"/>
          <w:lang w:val="x-none"/>
        </w:rPr>
        <w:br w:type="page"/>
        <w:t xml:space="preserve">Приложение </w:t>
      </w:r>
      <w:r w:rsidRPr="00C3299B">
        <w:rPr>
          <w:rFonts w:eastAsia="Calibri" w:cs="Times New Roman"/>
          <w:szCs w:val="28"/>
        </w:rPr>
        <w:t>№ 60</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к приказу Министерства финансов</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Российской Федерации</w:t>
      </w:r>
    </w:p>
    <w:p w:rsidR="00672856" w:rsidRPr="002B43BB" w:rsidRDefault="00210F82" w:rsidP="002B43BB">
      <w:pPr>
        <w:spacing w:after="10"/>
        <w:ind w:left="5103" w:firstLine="0"/>
        <w:contextualSpacing/>
        <w:jc w:val="center"/>
        <w:rPr>
          <w:rFonts w:eastAsia="Calibri" w:cs="Times New Roman"/>
          <w:b/>
          <w:szCs w:val="28"/>
          <w:lang w:val="x-none"/>
        </w:rPr>
      </w:pPr>
      <w:r w:rsidRPr="00C3299B">
        <w:rPr>
          <w:rFonts w:eastAsia="Calibri" w:cs="Times New Roman"/>
          <w:szCs w:val="28"/>
        </w:rPr>
        <w:t xml:space="preserve">от </w:t>
      </w:r>
      <w:r>
        <w:rPr>
          <w:rFonts w:eastAsia="Calibri" w:cs="Times New Roman"/>
          <w:szCs w:val="28"/>
        </w:rPr>
        <w:t xml:space="preserve">01.06.2023 </w:t>
      </w:r>
      <w:r w:rsidRPr="00C3299B">
        <w:rPr>
          <w:rFonts w:eastAsia="Calibri" w:cs="Times New Roman"/>
          <w:szCs w:val="28"/>
        </w:rPr>
        <w:t xml:space="preserve">№ </w:t>
      </w:r>
      <w:r>
        <w:rPr>
          <w:rFonts w:eastAsia="Calibri" w:cs="Times New Roman"/>
          <w:szCs w:val="28"/>
        </w:rPr>
        <w:t>80н</w:t>
      </w:r>
      <w:r w:rsidR="00672856" w:rsidRPr="00C3299B">
        <w:rPr>
          <w:rFonts w:eastAsia="Calibri" w:cs="Times New Roman"/>
          <w:szCs w:val="28"/>
        </w:rPr>
        <w:t xml:space="preserve"> </w:t>
      </w:r>
    </w:p>
    <w:p w:rsidR="00672856" w:rsidRPr="00C3299B" w:rsidRDefault="00672856" w:rsidP="00672856">
      <w:pPr>
        <w:spacing w:after="10"/>
        <w:ind w:left="5812" w:firstLine="0"/>
        <w:jc w:val="center"/>
        <w:rPr>
          <w:rFonts w:eastAsia="Calibri" w:cs="Times New Roman"/>
          <w:szCs w:val="28"/>
        </w:rPr>
      </w:pP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 xml:space="preserve">КОДЫ НАПРАВЛЕНИЙ РАСХОДОВ ЦЕЛЕВЫХ СТАТЕЙ </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 xml:space="preserve">РАСХОДОВ ФЕДЕРАЛЬНОГО БЮДЖЕТА НА ДОСТИЖЕНИЕ РЕЗУЛЬТАТОВ ФЕДЕРАЛЬНОГО ПРОЕКТА </w:t>
      </w:r>
    </w:p>
    <w:p w:rsidR="0093011A"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 xml:space="preserve">"РАЗВИТИЕ СЕТИ НАЦИОНАЛЬНЫХ МЕДИЦИНСКИХ ИССЛЕДОВАТЕЛЬСКИХ ЦЕНТРОВ И ВНЕДРЕНИЕ </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ИННОВАЦИОННЫХ МЕДИЦИНСКИХ ТЕХНОЛОГИЙ"</w:t>
      </w:r>
    </w:p>
    <w:p w:rsidR="00672856" w:rsidRPr="00C3299B" w:rsidRDefault="00672856" w:rsidP="00672856">
      <w:pPr>
        <w:spacing w:after="10"/>
        <w:rPr>
          <w:rFonts w:eastAsia="Calibri" w:cs="Times New Roman"/>
          <w:szCs w:val="28"/>
        </w:rPr>
      </w:pPr>
    </w:p>
    <w:p w:rsidR="00672856" w:rsidRPr="00C3299B" w:rsidRDefault="00672856" w:rsidP="00672856">
      <w:pPr>
        <w:spacing w:after="10"/>
        <w:rPr>
          <w:rFonts w:eastAsia="Calibri" w:cs="Times New Roman"/>
          <w:szCs w:val="28"/>
        </w:rPr>
      </w:pPr>
      <w:r w:rsidRPr="00C3299B">
        <w:rPr>
          <w:rFonts w:eastAsia="Calibri" w:cs="Times New Roman"/>
          <w:szCs w:val="28"/>
        </w:rPr>
        <w:t xml:space="preserve">Расходы федерального бюджета на достижение результатов федерального проекта "Развитие сети национальных медицинских исследовательских центров </w:t>
      </w:r>
      <w:r w:rsidR="0093011A">
        <w:rPr>
          <w:rFonts w:eastAsia="Calibri" w:cs="Times New Roman"/>
          <w:szCs w:val="28"/>
        </w:rPr>
        <w:t xml:space="preserve">                     </w:t>
      </w:r>
      <w:r w:rsidRPr="00C3299B">
        <w:rPr>
          <w:rFonts w:eastAsia="Calibri" w:cs="Times New Roman"/>
          <w:szCs w:val="28"/>
        </w:rPr>
        <w:t>и внедрение инновационных медицинских технологий" (00 0 N6 00000) отражаются по следующим направлениям расходов:</w:t>
      </w:r>
    </w:p>
    <w:p w:rsidR="00672856" w:rsidRPr="00C3299B" w:rsidRDefault="00983EFE" w:rsidP="00672856">
      <w:pPr>
        <w:spacing w:after="10"/>
        <w:rPr>
          <w:rFonts w:eastAsia="Calibri" w:cs="Times New Roman"/>
          <w:szCs w:val="28"/>
        </w:rPr>
      </w:pPr>
      <w:r w:rsidRPr="00C3299B">
        <w:rPr>
          <w:rFonts w:eastAsia="Calibri" w:cs="Times New Roman"/>
          <w:szCs w:val="28"/>
        </w:rPr>
        <w:t>N0000 Реализация отдельных федеральных проектов в сфере здравоохранения</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данной группе направлений расходов отражаются расходы федерального бюджета на реализацию национального проекта "Здравоохранение" по следующим направлениям расходов, отражающим результаты федерального проекта</w:t>
      </w:r>
      <w:r w:rsidR="000A6517" w:rsidRPr="00C3299B">
        <w:rPr>
          <w:rFonts w:eastAsia="Calibri" w:cs="Times New Roman"/>
          <w:szCs w:val="28"/>
        </w:rPr>
        <w:t xml:space="preserve"> </w:t>
      </w:r>
      <w:r w:rsidR="0093011A">
        <w:rPr>
          <w:rFonts w:eastAsia="Calibri" w:cs="Times New Roman"/>
          <w:szCs w:val="28"/>
        </w:rPr>
        <w:t xml:space="preserve">                </w:t>
      </w:r>
      <w:r w:rsidRPr="00C3299B">
        <w:rPr>
          <w:rFonts w:eastAsia="Calibri" w:cs="Times New Roman"/>
          <w:szCs w:val="28"/>
        </w:rPr>
        <w:t>"Развитие сети национальных медицинских исследовательских центров и внедрение инновационных медицинских технологий":</w:t>
      </w:r>
    </w:p>
    <w:p w:rsidR="00672856" w:rsidRPr="00C3299B" w:rsidRDefault="00672856" w:rsidP="00672856">
      <w:pPr>
        <w:spacing w:after="10"/>
        <w:rPr>
          <w:rFonts w:eastAsia="Calibri" w:cs="Times New Roman"/>
          <w:szCs w:val="28"/>
        </w:rPr>
      </w:pPr>
      <w:r w:rsidRPr="00C3299B">
        <w:rPr>
          <w:rFonts w:eastAsia="Calibri" w:cs="Times New Roman"/>
          <w:szCs w:val="28"/>
        </w:rPr>
        <w:t>20100 Внедрение системы контроля качества медицинской помощи на основе клинических рекомендаций, включающих в том числе инновационные медицинские технологии, и критериев оценки качества медицинской помощи в краевых, республиканских, областных, окружных медицинских организациях субъектов Российской Федерации</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93011A">
        <w:rPr>
          <w:rFonts w:eastAsia="Calibri" w:cs="Times New Roman"/>
          <w:szCs w:val="28"/>
        </w:rPr>
        <w:t xml:space="preserve">                     </w:t>
      </w:r>
      <w:r w:rsidRPr="00C3299B">
        <w:rPr>
          <w:rFonts w:eastAsia="Calibri" w:cs="Times New Roman"/>
          <w:szCs w:val="28"/>
        </w:rPr>
        <w:t>"Развитие здравоохранения" на внедрение системы контроля качества медицинской помощи на основе клинических рекомендаций, включающих в том числе инновационные медицинские технологии, и критериев оценки качества медицинской помощи в краевых, республиканских, областных, окружных медицинских организациях субъектов Российской Федерации;</w:t>
      </w:r>
    </w:p>
    <w:p w:rsidR="00672856" w:rsidRPr="00C3299B" w:rsidRDefault="00672856" w:rsidP="00672856">
      <w:pPr>
        <w:spacing w:after="10"/>
        <w:rPr>
          <w:rFonts w:eastAsia="Calibri" w:cs="Times New Roman"/>
          <w:szCs w:val="28"/>
        </w:rPr>
      </w:pPr>
      <w:r w:rsidRPr="00C3299B">
        <w:rPr>
          <w:rFonts w:eastAsia="Calibri" w:cs="Times New Roman"/>
          <w:szCs w:val="28"/>
        </w:rPr>
        <w:t>20200 Формирование и функционирование сети Национальных медицинских исследовательских центров</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93011A">
        <w:rPr>
          <w:rFonts w:eastAsia="Calibri" w:cs="Times New Roman"/>
          <w:szCs w:val="28"/>
        </w:rPr>
        <w:t xml:space="preserve">                    </w:t>
      </w:r>
      <w:r w:rsidRPr="00C3299B">
        <w:rPr>
          <w:rFonts w:eastAsia="Calibri" w:cs="Times New Roman"/>
          <w:szCs w:val="28"/>
        </w:rPr>
        <w:t>"Развитие здравоохранения" на формирование и функционирование сети Национальных медицинских исследовательских центров;</w:t>
      </w:r>
    </w:p>
    <w:p w:rsidR="00672856" w:rsidRPr="00C3299B" w:rsidRDefault="00672856" w:rsidP="00672856">
      <w:pPr>
        <w:spacing w:after="10"/>
        <w:rPr>
          <w:rFonts w:eastAsia="Calibri" w:cs="Times New Roman"/>
          <w:szCs w:val="28"/>
        </w:rPr>
      </w:pPr>
      <w:r w:rsidRPr="00C3299B">
        <w:rPr>
          <w:rFonts w:eastAsia="Calibri" w:cs="Times New Roman"/>
          <w:szCs w:val="28"/>
        </w:rPr>
        <w:t>20300 Проведение национальными медицинскими исследовательскими центрами консультаций или консилиумов с применением телемедицинских технологий краевых, республиканских, областных, окружных медицинских организаций субъектов Российской Федерации</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93011A">
        <w:rPr>
          <w:rFonts w:eastAsia="Calibri" w:cs="Times New Roman"/>
          <w:szCs w:val="28"/>
        </w:rPr>
        <w:t xml:space="preserve">                      </w:t>
      </w:r>
      <w:r w:rsidRPr="00C3299B">
        <w:rPr>
          <w:rFonts w:eastAsia="Calibri" w:cs="Times New Roman"/>
          <w:szCs w:val="28"/>
        </w:rPr>
        <w:t>"Развитие здравоохранения" на проведение национальными медицинскими исследовательскими центрами консультаций или консилиумов с применением телемедицинских технологий краевых, республиканских, областных, окружных медицинских организаций субъектов Российской Федерации.</w:t>
      </w:r>
    </w:p>
    <w:p w:rsidR="00672856" w:rsidRPr="00C3299B" w:rsidRDefault="00672856" w:rsidP="00672856">
      <w:pPr>
        <w:spacing w:after="10"/>
        <w:ind w:firstLine="0"/>
        <w:rPr>
          <w:rFonts w:eastAsia="Calibri" w:cs="Times New Roman"/>
          <w:szCs w:val="28"/>
        </w:rPr>
      </w:pPr>
    </w:p>
    <w:p w:rsidR="00672856" w:rsidRPr="00C3299B" w:rsidRDefault="00672856" w:rsidP="00672856">
      <w:pPr>
        <w:spacing w:after="10"/>
        <w:ind w:left="5103" w:firstLine="0"/>
        <w:jc w:val="center"/>
        <w:rPr>
          <w:rFonts w:eastAsia="Calibri" w:cs="Times New Roman"/>
          <w:szCs w:val="28"/>
        </w:rPr>
      </w:pPr>
      <w:r w:rsidRPr="00C3299B">
        <w:rPr>
          <w:rFonts w:eastAsia="Calibri" w:cs="Times New Roman"/>
          <w:szCs w:val="28"/>
          <w:lang w:val="x-none"/>
        </w:rPr>
        <w:br w:type="page"/>
        <w:t xml:space="preserve">Приложение </w:t>
      </w:r>
      <w:r w:rsidRPr="00C3299B">
        <w:rPr>
          <w:rFonts w:eastAsia="Calibri" w:cs="Times New Roman"/>
          <w:szCs w:val="28"/>
        </w:rPr>
        <w:t>№ 61</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к приказу Министерства финансов</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Российской Федерации</w:t>
      </w:r>
    </w:p>
    <w:p w:rsidR="004B04AE" w:rsidRPr="00C3299B" w:rsidRDefault="004B04AE" w:rsidP="004B04AE">
      <w:pPr>
        <w:spacing w:after="10"/>
        <w:ind w:left="5103" w:firstLine="0"/>
        <w:contextualSpacing/>
        <w:jc w:val="center"/>
        <w:rPr>
          <w:rFonts w:eastAsia="Calibri" w:cs="Times New Roman"/>
          <w:b/>
          <w:szCs w:val="28"/>
          <w:lang w:val="x-none"/>
        </w:rPr>
      </w:pPr>
      <w:r w:rsidRPr="00C3299B">
        <w:rPr>
          <w:rFonts w:eastAsia="Calibri" w:cs="Times New Roman"/>
          <w:szCs w:val="28"/>
        </w:rPr>
        <w:t xml:space="preserve">от </w:t>
      </w:r>
      <w:r>
        <w:rPr>
          <w:rFonts w:eastAsia="Calibri" w:cs="Times New Roman"/>
          <w:szCs w:val="28"/>
        </w:rPr>
        <w:t xml:space="preserve">01.06.2023 </w:t>
      </w:r>
      <w:r w:rsidRPr="00C3299B">
        <w:rPr>
          <w:rFonts w:eastAsia="Calibri" w:cs="Times New Roman"/>
          <w:szCs w:val="28"/>
        </w:rPr>
        <w:t xml:space="preserve">№ </w:t>
      </w:r>
      <w:r>
        <w:rPr>
          <w:rFonts w:eastAsia="Calibri" w:cs="Times New Roman"/>
          <w:szCs w:val="28"/>
        </w:rPr>
        <w:t>80н</w:t>
      </w:r>
    </w:p>
    <w:p w:rsidR="00672856" w:rsidRPr="00C3299B" w:rsidRDefault="00672856" w:rsidP="00672856">
      <w:pPr>
        <w:spacing w:after="10"/>
        <w:ind w:left="5103" w:firstLine="0"/>
        <w:jc w:val="center"/>
        <w:rPr>
          <w:rFonts w:eastAsia="Calibri" w:cs="Times New Roman"/>
          <w:szCs w:val="28"/>
        </w:rPr>
      </w:pPr>
      <w:r w:rsidRPr="00C3299B">
        <w:rPr>
          <w:rFonts w:eastAsia="Calibri" w:cs="Times New Roman"/>
          <w:szCs w:val="28"/>
        </w:rPr>
        <w:t xml:space="preserve"> </w:t>
      </w:r>
    </w:p>
    <w:p w:rsidR="00672856" w:rsidRPr="00C3299B" w:rsidRDefault="00672856" w:rsidP="00672856">
      <w:pPr>
        <w:spacing w:after="10"/>
        <w:ind w:left="5812" w:firstLine="0"/>
        <w:jc w:val="center"/>
        <w:rPr>
          <w:rFonts w:eastAsia="Calibri" w:cs="Times New Roman"/>
          <w:szCs w:val="28"/>
        </w:rPr>
      </w:pP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 xml:space="preserve">КОДЫ НАПРАВЛЕНИЙ РАСХОДОВ ЦЕЛЕВЫХ СТАТЕЙ </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 xml:space="preserve">РАСХОДОВ ФЕДЕРАЛЬНОГО БЮДЖЕТА НА ДОСТИЖЕНИЕ РЕЗУЛЬТАТОВ ФЕДЕРАЛЬНОГО ПРОЕКТА </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w:t>
      </w:r>
      <w:r w:rsidRPr="00C3299B">
        <w:rPr>
          <w:rFonts w:eastAsia="Calibri" w:cs="Times New Roman"/>
          <w:b/>
          <w:szCs w:val="28"/>
        </w:rPr>
        <w:t>СОЗДАНИЕ ЕДИНОГО ЦИФРОВОГО КОНТУРА В ЗДРАВООХРАНЕНИИ НА ОСНОВЕ ЕДИНОЙ ГОСУДАРСТВЕННОЙ ИНФОРМАЦИОННОЙ СИСТЕМЫ В СФЕРЕ ЗДРАВООХРАНЕНИЯ (ЕГИСЗ)</w:t>
      </w:r>
      <w:r w:rsidRPr="00C3299B">
        <w:rPr>
          <w:rFonts w:eastAsia="Calibri" w:cs="Times New Roman"/>
          <w:b/>
          <w:szCs w:val="28"/>
          <w:lang w:val="x-none"/>
        </w:rPr>
        <w:t>"</w:t>
      </w:r>
    </w:p>
    <w:p w:rsidR="00672856" w:rsidRPr="00C3299B" w:rsidRDefault="00672856" w:rsidP="00672856">
      <w:pPr>
        <w:spacing w:after="10"/>
        <w:rPr>
          <w:rFonts w:eastAsia="Calibri" w:cs="Times New Roman"/>
          <w:szCs w:val="28"/>
        </w:rPr>
      </w:pPr>
    </w:p>
    <w:p w:rsidR="00672856" w:rsidRPr="00C3299B" w:rsidRDefault="00672856" w:rsidP="00672856">
      <w:pPr>
        <w:spacing w:after="10"/>
        <w:rPr>
          <w:rFonts w:eastAsia="Calibri" w:cs="Times New Roman"/>
          <w:szCs w:val="28"/>
        </w:rPr>
      </w:pPr>
      <w:r w:rsidRPr="00C3299B">
        <w:rPr>
          <w:rFonts w:eastAsia="Calibri" w:cs="Times New Roman"/>
          <w:szCs w:val="28"/>
        </w:rPr>
        <w:t>Расходы федерального бюджета на достижение результатов федерального проекта "Создание единого цифрового контура в здравоохранении на основе единой государственной информационной системы в сфере здравоохранения (ЕГИСЗ)"</w:t>
      </w:r>
      <w:r w:rsidRPr="00C3299B" w:rsidDel="00F011C3">
        <w:rPr>
          <w:rFonts w:eastAsia="Calibri" w:cs="Times New Roman"/>
          <w:szCs w:val="28"/>
        </w:rPr>
        <w:t xml:space="preserve"> </w:t>
      </w:r>
      <w:r w:rsidR="0093011A">
        <w:rPr>
          <w:rFonts w:eastAsia="Calibri" w:cs="Times New Roman"/>
          <w:szCs w:val="28"/>
        </w:rPr>
        <w:t xml:space="preserve">                  </w:t>
      </w:r>
      <w:r w:rsidRPr="00C3299B">
        <w:rPr>
          <w:rFonts w:eastAsia="Calibri" w:cs="Times New Roman"/>
          <w:szCs w:val="28"/>
        </w:rPr>
        <w:t>(00 0 N7 00000) отражаются по следующим направлениям расходов:</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1) </w:t>
      </w:r>
      <w:r w:rsidR="00983EFE" w:rsidRPr="00C3299B">
        <w:rPr>
          <w:rFonts w:eastAsia="Calibri" w:cs="Times New Roman"/>
          <w:szCs w:val="28"/>
        </w:rPr>
        <w:t>N0000 Реализация отдельных федеральных проектов в сфере здравоохранения</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данной группе направлений расходов отражаются расходы федерального бюджета на реализацию национального проекта "Здравоохранение" по следующим направлениям расходов, отражающим результаты федерального проекта</w:t>
      </w:r>
      <w:r w:rsidR="000A6517" w:rsidRPr="00C3299B">
        <w:rPr>
          <w:rFonts w:eastAsia="Calibri" w:cs="Times New Roman"/>
          <w:szCs w:val="28"/>
        </w:rPr>
        <w:t xml:space="preserve"> </w:t>
      </w:r>
      <w:r w:rsidR="0093011A">
        <w:rPr>
          <w:rFonts w:eastAsia="Calibri" w:cs="Times New Roman"/>
          <w:szCs w:val="28"/>
        </w:rPr>
        <w:t xml:space="preserve">               </w:t>
      </w:r>
      <w:r w:rsidRPr="00C3299B">
        <w:rPr>
          <w:rFonts w:eastAsia="Calibri" w:cs="Times New Roman"/>
          <w:szCs w:val="28"/>
        </w:rPr>
        <w:t>"Создание единого цифрового контура в здравоохранении на основе единой государственной информационной системы в сфере здравоохранения (ЕГИСЗ)":</w:t>
      </w:r>
    </w:p>
    <w:p w:rsidR="00672856" w:rsidRPr="00C3299B" w:rsidRDefault="00672856" w:rsidP="00672856">
      <w:pPr>
        <w:spacing w:after="10"/>
        <w:rPr>
          <w:rFonts w:eastAsia="Calibri" w:cs="Times New Roman"/>
          <w:szCs w:val="28"/>
        </w:rPr>
      </w:pPr>
      <w:r w:rsidRPr="00C3299B">
        <w:rPr>
          <w:rFonts w:eastAsia="Calibri" w:cs="Times New Roman"/>
          <w:szCs w:val="28"/>
        </w:rPr>
        <w:t>24200 Внедрение медицинских информационных систем, обеспечение информационного взаимодействия с подсистемами единой государственной информационной системы в сфере здравоохранения (ЕГИСЗ) и с другими отраслевыми информационными системами при оказании медицинской помощи гражданам</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93011A">
        <w:rPr>
          <w:rFonts w:eastAsia="Calibri" w:cs="Times New Roman"/>
          <w:szCs w:val="28"/>
        </w:rPr>
        <w:t xml:space="preserve">                  </w:t>
      </w:r>
      <w:r w:rsidRPr="00C3299B">
        <w:rPr>
          <w:rFonts w:eastAsia="Calibri" w:cs="Times New Roman"/>
          <w:szCs w:val="28"/>
        </w:rPr>
        <w:t xml:space="preserve">"Развитие здравоохранения" на внедрение медицинских информационных систем </w:t>
      </w:r>
      <w:r w:rsidR="0093011A">
        <w:rPr>
          <w:rFonts w:eastAsia="Calibri" w:cs="Times New Roman"/>
          <w:szCs w:val="28"/>
        </w:rPr>
        <w:t xml:space="preserve">                   </w:t>
      </w:r>
      <w:r w:rsidRPr="00C3299B">
        <w:rPr>
          <w:rFonts w:eastAsia="Calibri" w:cs="Times New Roman"/>
          <w:szCs w:val="28"/>
        </w:rPr>
        <w:t>в медицинских организациях, подведомственных федеральным органам исполнительной власти Российской Федерации (за исключением федеральных органов исполнительной власти, в которых федеральными законами предусмотрена военная служба или приравненная к ней служба), обеспечение информационного взаимодействия с подсистемами единой государственной информационной системы в сфере здравоохранения (ЕГИСЗ) и с другими отраслевыми информационными системами при оказании медицинской помощи гражданам;</w:t>
      </w:r>
    </w:p>
    <w:p w:rsidR="00672856" w:rsidRPr="00C3299B" w:rsidRDefault="00672856" w:rsidP="00672856">
      <w:pPr>
        <w:spacing w:after="10"/>
        <w:rPr>
          <w:rFonts w:eastAsia="Calibri" w:cs="Times New Roman"/>
          <w:szCs w:val="28"/>
        </w:rPr>
      </w:pPr>
      <w:r w:rsidRPr="00C3299B">
        <w:rPr>
          <w:rFonts w:eastAsia="Calibri" w:cs="Times New Roman"/>
          <w:szCs w:val="28"/>
        </w:rPr>
        <w:t>24300 Методическая поддержка и координация реализации мероприятий федерального проекта, разработка требований к подсистемам государственных информационных систем в сфере здравоохранения субъектов Российской Федерации</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93011A">
        <w:rPr>
          <w:rFonts w:eastAsia="Calibri" w:cs="Times New Roman"/>
          <w:szCs w:val="28"/>
        </w:rPr>
        <w:t xml:space="preserve">                     </w:t>
      </w:r>
      <w:r w:rsidRPr="00C3299B">
        <w:rPr>
          <w:rFonts w:eastAsia="Calibri" w:cs="Times New Roman"/>
          <w:szCs w:val="28"/>
        </w:rPr>
        <w:t>"Развитие здравоохранения" на методическую поддержку и координацию реализации мероприятий федерального проекта, разработку требований к подсистемам государственных информационных систем в сфере здравоохранения субъектов Российской Федерации центром компетенций цифровой трансформации сферы здравоохранения;</w:t>
      </w:r>
    </w:p>
    <w:p w:rsidR="00672856" w:rsidRPr="00C3299B" w:rsidRDefault="00672856" w:rsidP="00672856">
      <w:pPr>
        <w:spacing w:after="10"/>
        <w:rPr>
          <w:rFonts w:eastAsia="Calibri" w:cs="Times New Roman"/>
          <w:szCs w:val="28"/>
        </w:rPr>
      </w:pPr>
      <w:r w:rsidRPr="00C3299B">
        <w:rPr>
          <w:rFonts w:eastAsia="Calibri" w:cs="Times New Roman"/>
          <w:szCs w:val="28"/>
        </w:rPr>
        <w:t>24400 Обеспечение информационного взаимодействия автоматизированной информационной системы Федеральной службы по надзору в сфере здравоохранения и Единой государственной информационной системы в сфере здравоохранения</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93011A">
        <w:rPr>
          <w:rFonts w:eastAsia="Calibri" w:cs="Times New Roman"/>
          <w:szCs w:val="28"/>
        </w:rPr>
        <w:t xml:space="preserve">                   </w:t>
      </w:r>
      <w:r w:rsidRPr="00C3299B">
        <w:rPr>
          <w:rFonts w:eastAsia="Calibri" w:cs="Times New Roman"/>
          <w:szCs w:val="28"/>
        </w:rPr>
        <w:t xml:space="preserve">"Развитие здравоохранения" на обеспечение информационного взаимодействия автоматизированной информационной системы Федеральной службы по надзору </w:t>
      </w:r>
      <w:r w:rsidR="0093011A">
        <w:rPr>
          <w:rFonts w:eastAsia="Calibri" w:cs="Times New Roman"/>
          <w:szCs w:val="28"/>
        </w:rPr>
        <w:t xml:space="preserve">                     </w:t>
      </w:r>
      <w:r w:rsidRPr="00C3299B">
        <w:rPr>
          <w:rFonts w:eastAsia="Calibri" w:cs="Times New Roman"/>
          <w:szCs w:val="28"/>
        </w:rPr>
        <w:t xml:space="preserve">в сфере здравоохранения и Единой государственной информационной системы </w:t>
      </w:r>
      <w:r w:rsidR="0093011A">
        <w:rPr>
          <w:rFonts w:eastAsia="Calibri" w:cs="Times New Roman"/>
          <w:szCs w:val="28"/>
        </w:rPr>
        <w:t xml:space="preserve">                       </w:t>
      </w:r>
      <w:r w:rsidRPr="00C3299B">
        <w:rPr>
          <w:rFonts w:eastAsia="Calibri" w:cs="Times New Roman"/>
          <w:szCs w:val="28"/>
        </w:rPr>
        <w:t>в сфере здравоохранения;</w:t>
      </w:r>
    </w:p>
    <w:p w:rsidR="00672856" w:rsidRPr="00C3299B" w:rsidRDefault="00672856" w:rsidP="00672856">
      <w:pPr>
        <w:spacing w:after="10"/>
        <w:rPr>
          <w:rFonts w:eastAsia="Calibri" w:cs="Times New Roman"/>
          <w:szCs w:val="28"/>
        </w:rPr>
      </w:pPr>
      <w:r w:rsidRPr="00C3299B">
        <w:rPr>
          <w:rFonts w:eastAsia="Calibri" w:cs="Times New Roman"/>
          <w:szCs w:val="28"/>
        </w:rPr>
        <w:t>24500 Обеспечение функционирования федерального центра обработки данных единой государственной информационной системы в сфере здравоохранения (ЕГИСЗ)</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93011A">
        <w:rPr>
          <w:rFonts w:eastAsia="Calibri" w:cs="Times New Roman"/>
          <w:szCs w:val="28"/>
        </w:rPr>
        <w:t xml:space="preserve">                </w:t>
      </w:r>
      <w:r w:rsidRPr="00C3299B">
        <w:rPr>
          <w:rFonts w:eastAsia="Calibri" w:cs="Times New Roman"/>
          <w:szCs w:val="28"/>
        </w:rPr>
        <w:t>"Развитие здравоохранения" на обеспечение функционирования федерального центра обработки данных единой государственной информационной системы в сфере здравоохранения (ЕГИСЗ);</w:t>
      </w:r>
    </w:p>
    <w:p w:rsidR="00672856" w:rsidRPr="00C3299B" w:rsidRDefault="00672856" w:rsidP="00672856">
      <w:pPr>
        <w:spacing w:after="10"/>
        <w:rPr>
          <w:rFonts w:eastAsia="Calibri" w:cs="Times New Roman"/>
          <w:szCs w:val="28"/>
        </w:rPr>
      </w:pPr>
      <w:r w:rsidRPr="00C3299B">
        <w:rPr>
          <w:rFonts w:eastAsia="Calibri" w:cs="Times New Roman"/>
          <w:szCs w:val="28"/>
        </w:rPr>
        <w:t>24600 Создание и обеспечение эксплуатации отраслевого ситуационного центра в сфере здравоохранения</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93011A">
        <w:rPr>
          <w:rFonts w:eastAsia="Calibri" w:cs="Times New Roman"/>
          <w:szCs w:val="28"/>
        </w:rPr>
        <w:t xml:space="preserve">             </w:t>
      </w:r>
      <w:r w:rsidRPr="00C3299B">
        <w:rPr>
          <w:rFonts w:eastAsia="Calibri" w:cs="Times New Roman"/>
          <w:szCs w:val="28"/>
        </w:rPr>
        <w:t>"Развитие здравоохранения" на создание и обеспечение эксплуатации отраслевого ситуационного центра в сфере здравоохранения;</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24700 Обеспечение механизма взаимодействия медицинских организаций </w:t>
      </w:r>
      <w:r w:rsidR="0093011A">
        <w:rPr>
          <w:rFonts w:eastAsia="Calibri" w:cs="Times New Roman"/>
          <w:szCs w:val="28"/>
        </w:rPr>
        <w:t xml:space="preserve">                     </w:t>
      </w:r>
      <w:r w:rsidRPr="00C3299B">
        <w:rPr>
          <w:rFonts w:eastAsia="Calibri" w:cs="Times New Roman"/>
          <w:szCs w:val="28"/>
        </w:rPr>
        <w:t>за счет создания и развития подсистем единой государственной информационной системы в сфере здравоохранения (ЕГИСЗ), формирующего единый цифровой контур здравоохранения</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93011A">
        <w:rPr>
          <w:rFonts w:eastAsia="Calibri" w:cs="Times New Roman"/>
          <w:szCs w:val="28"/>
        </w:rPr>
        <w:t xml:space="preserve">                       </w:t>
      </w:r>
      <w:r w:rsidRPr="00C3299B">
        <w:rPr>
          <w:rFonts w:eastAsia="Calibri" w:cs="Times New Roman"/>
          <w:szCs w:val="28"/>
        </w:rPr>
        <w:t>"Развитие здравоохранения" на обеспечение механизма взаимодействия медицинских организаций за счет создания и развития подсистем единой государственной информационной системы в сфере здравоохранения (ЕГИСЗ), формирующего единый цифровой контур здравоохранения;</w:t>
      </w:r>
    </w:p>
    <w:p w:rsidR="00F744BA" w:rsidRPr="00C3299B" w:rsidRDefault="00F744BA" w:rsidP="00F744BA">
      <w:pPr>
        <w:spacing w:after="10"/>
        <w:rPr>
          <w:rFonts w:eastAsia="Calibri" w:cs="Times New Roman"/>
          <w:szCs w:val="28"/>
        </w:rPr>
      </w:pPr>
      <w:r w:rsidRPr="00C3299B">
        <w:rPr>
          <w:rFonts w:eastAsia="Calibri" w:cs="Times New Roman"/>
          <w:szCs w:val="28"/>
        </w:rPr>
        <w:t>24800 Создание системы обеспечения информационной безопасности единого цифрового контура в здравоохранении на основе единой государственной информационной системы в сфере здравоохранения (ЕГИСЗ)</w:t>
      </w:r>
    </w:p>
    <w:p w:rsidR="00F744BA" w:rsidRPr="00C3299B" w:rsidRDefault="00F744BA" w:rsidP="00F744BA">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                 "Развитие здравоохранения" на создание системы обеспечения информационной безопасности единого цифрового контура</w:t>
      </w:r>
      <w:r w:rsidR="0004065D" w:rsidRPr="00C3299B">
        <w:rPr>
          <w:rFonts w:eastAsia="Calibri" w:cs="Times New Roman"/>
          <w:szCs w:val="28"/>
        </w:rPr>
        <w:t xml:space="preserve"> </w:t>
      </w:r>
      <w:r w:rsidRPr="00C3299B">
        <w:rPr>
          <w:rFonts w:eastAsia="Calibri" w:cs="Times New Roman"/>
          <w:szCs w:val="28"/>
        </w:rPr>
        <w:t>в здравоохранении на основе единой государственной информационной системы в сфере здравоохранения (ЕГИСЗ);</w:t>
      </w:r>
    </w:p>
    <w:p w:rsidR="00672856" w:rsidRPr="00C3299B" w:rsidRDefault="00672856" w:rsidP="00672856">
      <w:pPr>
        <w:spacing w:after="10"/>
        <w:rPr>
          <w:rFonts w:eastAsia="Calibri" w:cs="Times New Roman"/>
          <w:szCs w:val="28"/>
        </w:rPr>
      </w:pPr>
      <w:r w:rsidRPr="00C3299B">
        <w:rPr>
          <w:rFonts w:eastAsia="Calibri" w:cs="Times New Roman"/>
          <w:szCs w:val="28"/>
        </w:rPr>
        <w:t>24900 Создание национальной цифровой платформы "Здоровье"</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93011A">
        <w:rPr>
          <w:rFonts w:eastAsia="Calibri" w:cs="Times New Roman"/>
          <w:szCs w:val="28"/>
        </w:rPr>
        <w:t xml:space="preserve">                   </w:t>
      </w:r>
      <w:r w:rsidRPr="00C3299B">
        <w:rPr>
          <w:rFonts w:eastAsia="Calibri" w:cs="Times New Roman"/>
          <w:szCs w:val="28"/>
        </w:rPr>
        <w:t>"Развитие здравоохранения" на создание национальной цифровой платформы "Здоровье";</w:t>
      </w:r>
    </w:p>
    <w:p w:rsidR="00672856" w:rsidRPr="00C3299B" w:rsidRDefault="00672856" w:rsidP="00672856">
      <w:pPr>
        <w:spacing w:after="10"/>
        <w:rPr>
          <w:rFonts w:eastAsia="Calibri" w:cs="Times New Roman"/>
          <w:szCs w:val="28"/>
        </w:rPr>
      </w:pPr>
      <w:r w:rsidRPr="00C3299B">
        <w:rPr>
          <w:rFonts w:eastAsia="Calibri" w:cs="Times New Roman"/>
          <w:szCs w:val="28"/>
        </w:rPr>
        <w:t>2) 51140 Реализация региональных проектов "Создание единого цифрового контура в здравоохранении на основе единой государственной информационной системы в сфере здравоохранения (ЕГИСЗ)"</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93011A">
        <w:rPr>
          <w:rFonts w:eastAsia="Calibri" w:cs="Times New Roman"/>
          <w:szCs w:val="28"/>
        </w:rPr>
        <w:t xml:space="preserve">                    </w:t>
      </w:r>
      <w:r w:rsidRPr="00C3299B">
        <w:rPr>
          <w:rFonts w:eastAsia="Calibri" w:cs="Times New Roman"/>
          <w:szCs w:val="28"/>
        </w:rPr>
        <w:t>"Развитие здравоохранения" по предоставлению субсидий бюджетам на реализацию региональных проектов "Создание единого цифрового контура в здравоохранении</w:t>
      </w:r>
      <w:r w:rsidR="0093011A">
        <w:rPr>
          <w:rFonts w:eastAsia="Calibri" w:cs="Times New Roman"/>
          <w:szCs w:val="28"/>
        </w:rPr>
        <w:t xml:space="preserve">            </w:t>
      </w:r>
      <w:r w:rsidRPr="00C3299B">
        <w:rPr>
          <w:rFonts w:eastAsia="Calibri" w:cs="Times New Roman"/>
          <w:szCs w:val="28"/>
        </w:rPr>
        <w:t xml:space="preserve"> на основе единой государственной информационной системы в сфере здравоохранения (ЕГИСЗ)";</w:t>
      </w:r>
    </w:p>
    <w:p w:rsidR="00672856" w:rsidRPr="00C3299B" w:rsidRDefault="00672856" w:rsidP="00672856">
      <w:pPr>
        <w:spacing w:after="10"/>
        <w:rPr>
          <w:rFonts w:eastAsia="Calibri" w:cs="Times New Roman"/>
          <w:szCs w:val="28"/>
        </w:rPr>
      </w:pPr>
      <w:r w:rsidRPr="00C3299B">
        <w:rPr>
          <w:rFonts w:eastAsia="Calibri" w:cs="Times New Roman"/>
          <w:szCs w:val="28"/>
        </w:rPr>
        <w:t>52350 Внедрение современных информационных систем в здравоохранение</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93011A">
        <w:rPr>
          <w:rFonts w:eastAsia="Calibri" w:cs="Times New Roman"/>
          <w:szCs w:val="28"/>
        </w:rPr>
        <w:t xml:space="preserve">                </w:t>
      </w:r>
      <w:r w:rsidRPr="00C3299B">
        <w:rPr>
          <w:rFonts w:eastAsia="Calibri" w:cs="Times New Roman"/>
          <w:szCs w:val="28"/>
        </w:rPr>
        <w:t xml:space="preserve">"Развитие здравоохранения" на реализацию государственными учреждениями мероприятий по внедрению единой государственной информационной системы, обеспечивающей единый цифровой контур в сфере здравоохранения, взаимодействуя с государственными информационными системами в сфере здравоохранения субъектов Российской Федерации, медицинскими информационными системами медицинских организаций, с Единым порталом государственных услуг и функций для предоставления услуг и сервисов гражданам в личном кабинете пациента </w:t>
      </w:r>
      <w:r w:rsidR="0093011A">
        <w:rPr>
          <w:rFonts w:eastAsia="Calibri" w:cs="Times New Roman"/>
          <w:szCs w:val="28"/>
        </w:rPr>
        <w:t xml:space="preserve">               </w:t>
      </w:r>
      <w:r w:rsidRPr="00C3299B">
        <w:rPr>
          <w:rFonts w:eastAsia="Calibri" w:cs="Times New Roman"/>
          <w:szCs w:val="28"/>
        </w:rPr>
        <w:t>"Мое здоровье".</w:t>
      </w:r>
    </w:p>
    <w:p w:rsidR="00672856" w:rsidRPr="00C3299B" w:rsidRDefault="00672856" w:rsidP="00672856">
      <w:pPr>
        <w:spacing w:after="10"/>
        <w:rPr>
          <w:rFonts w:eastAsia="Calibri" w:cs="Times New Roman"/>
          <w:szCs w:val="28"/>
        </w:rPr>
      </w:pPr>
    </w:p>
    <w:p w:rsidR="00672856" w:rsidRPr="00C3299B" w:rsidRDefault="00672856" w:rsidP="00672856">
      <w:pPr>
        <w:spacing w:after="10"/>
        <w:ind w:left="5103" w:firstLine="0"/>
        <w:jc w:val="center"/>
        <w:rPr>
          <w:rFonts w:eastAsia="Calibri" w:cs="Times New Roman"/>
          <w:szCs w:val="28"/>
        </w:rPr>
      </w:pPr>
      <w:r w:rsidRPr="00C3299B">
        <w:rPr>
          <w:rFonts w:eastAsia="Calibri" w:cs="Times New Roman"/>
          <w:szCs w:val="28"/>
          <w:lang w:val="x-none"/>
        </w:rPr>
        <w:br w:type="page"/>
        <w:t xml:space="preserve">Приложение </w:t>
      </w:r>
      <w:r w:rsidRPr="00C3299B">
        <w:rPr>
          <w:rFonts w:eastAsia="Calibri" w:cs="Times New Roman"/>
          <w:szCs w:val="28"/>
        </w:rPr>
        <w:t>№ 62</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к приказу Министерства финансов</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Российской Федерации</w:t>
      </w:r>
    </w:p>
    <w:p w:rsidR="004B04AE" w:rsidRPr="00C3299B" w:rsidRDefault="004B04AE" w:rsidP="004B04AE">
      <w:pPr>
        <w:spacing w:after="10"/>
        <w:ind w:left="5103" w:firstLine="0"/>
        <w:contextualSpacing/>
        <w:jc w:val="center"/>
        <w:rPr>
          <w:rFonts w:eastAsia="Calibri" w:cs="Times New Roman"/>
          <w:b/>
          <w:szCs w:val="28"/>
          <w:lang w:val="x-none"/>
        </w:rPr>
      </w:pPr>
      <w:r w:rsidRPr="00C3299B">
        <w:rPr>
          <w:rFonts w:eastAsia="Calibri" w:cs="Times New Roman"/>
          <w:szCs w:val="28"/>
        </w:rPr>
        <w:t xml:space="preserve">от </w:t>
      </w:r>
      <w:r>
        <w:rPr>
          <w:rFonts w:eastAsia="Calibri" w:cs="Times New Roman"/>
          <w:szCs w:val="28"/>
        </w:rPr>
        <w:t xml:space="preserve">01.06.2023 </w:t>
      </w:r>
      <w:r w:rsidRPr="00C3299B">
        <w:rPr>
          <w:rFonts w:eastAsia="Calibri" w:cs="Times New Roman"/>
          <w:szCs w:val="28"/>
        </w:rPr>
        <w:t xml:space="preserve">№ </w:t>
      </w:r>
      <w:r>
        <w:rPr>
          <w:rFonts w:eastAsia="Calibri" w:cs="Times New Roman"/>
          <w:szCs w:val="28"/>
        </w:rPr>
        <w:t>80н</w:t>
      </w:r>
    </w:p>
    <w:p w:rsidR="00672856" w:rsidRPr="00C3299B" w:rsidRDefault="00672856" w:rsidP="00672856">
      <w:pPr>
        <w:spacing w:after="10"/>
        <w:ind w:left="5103" w:firstLine="0"/>
        <w:jc w:val="center"/>
        <w:rPr>
          <w:rFonts w:eastAsia="Calibri" w:cs="Times New Roman"/>
          <w:szCs w:val="28"/>
        </w:rPr>
      </w:pPr>
      <w:r w:rsidRPr="00C3299B">
        <w:rPr>
          <w:rFonts w:eastAsia="Calibri" w:cs="Times New Roman"/>
          <w:szCs w:val="28"/>
        </w:rPr>
        <w:t xml:space="preserve"> </w:t>
      </w:r>
    </w:p>
    <w:p w:rsidR="00672856" w:rsidRPr="00C3299B" w:rsidRDefault="00672856" w:rsidP="00672856">
      <w:pPr>
        <w:spacing w:after="10"/>
        <w:ind w:left="5812" w:firstLine="0"/>
        <w:jc w:val="center"/>
        <w:rPr>
          <w:rFonts w:eastAsia="Calibri" w:cs="Times New Roman"/>
          <w:szCs w:val="28"/>
        </w:rPr>
      </w:pP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 xml:space="preserve">КОДЫ НАПРАВЛЕНИЙ РАСХОДОВ ЦЕЛЕВЫХ СТАТЕЙ </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 xml:space="preserve">РАСХОДОВ ФЕДЕРАЛЬНОГО БЮДЖЕТА НА ДОСТИЖЕНИЕ РЕЗУЛЬТАТОВ ФЕДЕРАЛЬНОГО ПРОЕКТА </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"РАЗВИТИЕ ЭКСПОРТА МЕДИЦИНСКИХ УСЛУГ"</w:t>
      </w:r>
    </w:p>
    <w:p w:rsidR="00672856" w:rsidRPr="00C3299B" w:rsidRDefault="00672856" w:rsidP="00672856">
      <w:pPr>
        <w:spacing w:after="10"/>
        <w:rPr>
          <w:rFonts w:eastAsia="Calibri" w:cs="Times New Roman"/>
          <w:szCs w:val="28"/>
        </w:rPr>
      </w:pPr>
    </w:p>
    <w:p w:rsidR="00672856" w:rsidRPr="00C3299B" w:rsidRDefault="00672856" w:rsidP="00672856">
      <w:pPr>
        <w:spacing w:after="10"/>
        <w:rPr>
          <w:rFonts w:eastAsia="Calibri" w:cs="Times New Roman"/>
          <w:szCs w:val="28"/>
        </w:rPr>
      </w:pPr>
      <w:r w:rsidRPr="00C3299B">
        <w:rPr>
          <w:rFonts w:eastAsia="Calibri" w:cs="Times New Roman"/>
          <w:szCs w:val="28"/>
        </w:rPr>
        <w:t xml:space="preserve">Расходы федерального бюджета на достижение результатов федерального проекта "Развитие экспорта медицинских услуг" (00 0 N8 00000) отражаются </w:t>
      </w:r>
      <w:r w:rsidR="0093011A">
        <w:rPr>
          <w:rFonts w:eastAsia="Calibri" w:cs="Times New Roman"/>
          <w:szCs w:val="28"/>
        </w:rPr>
        <w:t xml:space="preserve">                      </w:t>
      </w:r>
      <w:r w:rsidRPr="00C3299B">
        <w:rPr>
          <w:rFonts w:eastAsia="Calibri" w:cs="Times New Roman"/>
          <w:szCs w:val="28"/>
        </w:rPr>
        <w:t>по следующим направлениям расходов:</w:t>
      </w:r>
    </w:p>
    <w:p w:rsidR="00672856" w:rsidRPr="00C3299B" w:rsidRDefault="00983EFE" w:rsidP="00672856">
      <w:pPr>
        <w:spacing w:after="10"/>
        <w:rPr>
          <w:rFonts w:eastAsia="Calibri" w:cs="Times New Roman"/>
          <w:szCs w:val="28"/>
        </w:rPr>
      </w:pPr>
      <w:r w:rsidRPr="00C3299B">
        <w:rPr>
          <w:rFonts w:eastAsia="Calibri" w:cs="Times New Roman"/>
          <w:szCs w:val="28"/>
        </w:rPr>
        <w:t>N0000 Реализация отдельных федеральных проектов в сфере здравоохранения</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данной группе направлений расходов отражаются расходы федерального бюджета на реализацию национального проекта "Здравоохранение" по следующим направлениям расходов, отражающим результаты федерального проекта</w:t>
      </w:r>
      <w:r w:rsidR="000A6517" w:rsidRPr="00C3299B">
        <w:rPr>
          <w:rFonts w:eastAsia="Calibri" w:cs="Times New Roman"/>
          <w:szCs w:val="28"/>
        </w:rPr>
        <w:t xml:space="preserve"> </w:t>
      </w:r>
      <w:r w:rsidR="0093011A">
        <w:rPr>
          <w:rFonts w:eastAsia="Calibri" w:cs="Times New Roman"/>
          <w:szCs w:val="28"/>
        </w:rPr>
        <w:t xml:space="preserve">                 </w:t>
      </w:r>
      <w:r w:rsidRPr="00C3299B">
        <w:rPr>
          <w:rFonts w:eastAsia="Calibri" w:cs="Times New Roman"/>
          <w:szCs w:val="28"/>
        </w:rPr>
        <w:t>"Развитие экспорта медицинских услуг":</w:t>
      </w:r>
    </w:p>
    <w:p w:rsidR="00672856" w:rsidRPr="00C3299B" w:rsidRDefault="00672856" w:rsidP="00672856">
      <w:pPr>
        <w:spacing w:after="10"/>
        <w:rPr>
          <w:rFonts w:eastAsia="Calibri" w:cs="Times New Roman"/>
          <w:szCs w:val="28"/>
        </w:rPr>
      </w:pPr>
      <w:r w:rsidRPr="00C3299B">
        <w:rPr>
          <w:rFonts w:eastAsia="Calibri" w:cs="Times New Roman"/>
          <w:szCs w:val="28"/>
        </w:rPr>
        <w:t>28100 Создание и функционирование координирующего центра по вопросам экспорта медицинских услуг</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93011A">
        <w:rPr>
          <w:rFonts w:eastAsia="Calibri" w:cs="Times New Roman"/>
          <w:szCs w:val="28"/>
        </w:rPr>
        <w:t xml:space="preserve">                </w:t>
      </w:r>
      <w:r w:rsidRPr="00C3299B">
        <w:rPr>
          <w:rFonts w:eastAsia="Calibri" w:cs="Times New Roman"/>
          <w:szCs w:val="28"/>
        </w:rPr>
        <w:t>"Развитие здравоохранения" на создание и функционирование координирующего центра по вопросам экспорта медицинских услуг.</w:t>
      </w:r>
    </w:p>
    <w:p w:rsidR="00672856" w:rsidRPr="00C3299B" w:rsidRDefault="00672856" w:rsidP="00672856">
      <w:pPr>
        <w:spacing w:after="10"/>
        <w:ind w:left="5663"/>
        <w:rPr>
          <w:rFonts w:eastAsia="Calibri" w:cs="Times New Roman"/>
          <w:szCs w:val="28"/>
        </w:rPr>
      </w:pPr>
    </w:p>
    <w:p w:rsidR="00672856" w:rsidRPr="00C3299B" w:rsidRDefault="00672856" w:rsidP="00672856">
      <w:pPr>
        <w:spacing w:after="10"/>
        <w:ind w:left="5103" w:firstLine="0"/>
        <w:jc w:val="center"/>
        <w:rPr>
          <w:rFonts w:eastAsia="Calibri" w:cs="Times New Roman"/>
          <w:szCs w:val="28"/>
        </w:rPr>
      </w:pPr>
      <w:r w:rsidRPr="00C3299B">
        <w:rPr>
          <w:rFonts w:eastAsia="Calibri" w:cs="Times New Roman"/>
          <w:szCs w:val="28"/>
          <w:lang w:val="x-none"/>
        </w:rPr>
        <w:br w:type="page"/>
        <w:t xml:space="preserve">Приложение </w:t>
      </w:r>
      <w:r w:rsidRPr="00C3299B">
        <w:rPr>
          <w:rFonts w:eastAsia="Calibri" w:cs="Times New Roman"/>
          <w:szCs w:val="28"/>
        </w:rPr>
        <w:t>№ 63</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к приказу Министерства финансов</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Российской Федерации</w:t>
      </w:r>
    </w:p>
    <w:p w:rsidR="004B04AE" w:rsidRPr="00C3299B" w:rsidRDefault="004B04AE" w:rsidP="004B04AE">
      <w:pPr>
        <w:spacing w:after="10"/>
        <w:ind w:left="5103" w:firstLine="0"/>
        <w:contextualSpacing/>
        <w:jc w:val="center"/>
        <w:rPr>
          <w:rFonts w:eastAsia="Calibri" w:cs="Times New Roman"/>
          <w:b/>
          <w:szCs w:val="28"/>
          <w:lang w:val="x-none"/>
        </w:rPr>
      </w:pPr>
      <w:r w:rsidRPr="00C3299B">
        <w:rPr>
          <w:rFonts w:eastAsia="Calibri" w:cs="Times New Roman"/>
          <w:szCs w:val="28"/>
        </w:rPr>
        <w:t xml:space="preserve">от </w:t>
      </w:r>
      <w:r>
        <w:rPr>
          <w:rFonts w:eastAsia="Calibri" w:cs="Times New Roman"/>
          <w:szCs w:val="28"/>
        </w:rPr>
        <w:t xml:space="preserve">01.06.2023 </w:t>
      </w:r>
      <w:r w:rsidRPr="00C3299B">
        <w:rPr>
          <w:rFonts w:eastAsia="Calibri" w:cs="Times New Roman"/>
          <w:szCs w:val="28"/>
        </w:rPr>
        <w:t xml:space="preserve">№ </w:t>
      </w:r>
      <w:r>
        <w:rPr>
          <w:rFonts w:eastAsia="Calibri" w:cs="Times New Roman"/>
          <w:szCs w:val="28"/>
        </w:rPr>
        <w:t>80н</w:t>
      </w:r>
    </w:p>
    <w:p w:rsidR="00672856" w:rsidRPr="00C3299B" w:rsidRDefault="00672856" w:rsidP="00672856">
      <w:pPr>
        <w:spacing w:after="10"/>
        <w:ind w:left="5812" w:firstLine="0"/>
        <w:jc w:val="center"/>
        <w:rPr>
          <w:rFonts w:eastAsia="Calibri" w:cs="Times New Roman"/>
          <w:szCs w:val="28"/>
        </w:rPr>
      </w:pP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 xml:space="preserve">КОДЫ НАПРАВЛЕНИЙ РАСХОДОВ ЦЕЛЕВЫХ СТАТЕЙ </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 xml:space="preserve">РАСХОДОВ ФЕДЕРАЛЬНОГО БЮДЖЕТА НА ДОСТИЖЕНИЕ РЕЗУЛЬТАТОВ ФЕДЕРАЛЬНОГО ПРОЕКТА </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w:t>
      </w:r>
      <w:r w:rsidRPr="00C3299B">
        <w:rPr>
          <w:rFonts w:eastAsia="Calibri" w:cs="Times New Roman"/>
          <w:b/>
          <w:szCs w:val="28"/>
        </w:rPr>
        <w:t>М</w:t>
      </w:r>
      <w:r w:rsidRPr="00C3299B">
        <w:rPr>
          <w:rFonts w:eastAsia="Calibri" w:cs="Times New Roman"/>
          <w:b/>
          <w:szCs w:val="28"/>
          <w:lang w:val="x-none"/>
        </w:rPr>
        <w:t xml:space="preserve">ОДЕРНИЗАЦИЯ ПЕРВИЧНОГО ЗВЕНА ЗДРАВООХРАНЕНИЯ </w:t>
      </w:r>
      <w:r w:rsidRPr="00C3299B">
        <w:rPr>
          <w:rFonts w:eastAsia="Calibri" w:cs="Times New Roman"/>
          <w:b/>
          <w:szCs w:val="28"/>
        </w:rPr>
        <w:t>Р</w:t>
      </w:r>
      <w:r w:rsidRPr="00C3299B">
        <w:rPr>
          <w:rFonts w:eastAsia="Calibri" w:cs="Times New Roman"/>
          <w:b/>
          <w:szCs w:val="28"/>
          <w:lang w:val="x-none"/>
        </w:rPr>
        <w:t xml:space="preserve">ОССИЙСКОЙ </w:t>
      </w:r>
      <w:r w:rsidRPr="00C3299B">
        <w:rPr>
          <w:rFonts w:eastAsia="Calibri" w:cs="Times New Roman"/>
          <w:b/>
          <w:szCs w:val="28"/>
        </w:rPr>
        <w:t>Ф</w:t>
      </w:r>
      <w:r w:rsidRPr="00C3299B">
        <w:rPr>
          <w:rFonts w:eastAsia="Calibri" w:cs="Times New Roman"/>
          <w:b/>
          <w:szCs w:val="28"/>
          <w:lang w:val="x-none"/>
        </w:rPr>
        <w:t>ЕДЕРАЦИИ"</w:t>
      </w:r>
    </w:p>
    <w:p w:rsidR="00672856" w:rsidRPr="00C3299B" w:rsidRDefault="00672856" w:rsidP="00672856">
      <w:pPr>
        <w:spacing w:after="10"/>
        <w:rPr>
          <w:rFonts w:eastAsia="Calibri" w:cs="Times New Roman"/>
          <w:szCs w:val="28"/>
        </w:rPr>
      </w:pPr>
    </w:p>
    <w:p w:rsidR="00672856" w:rsidRPr="00C3299B" w:rsidRDefault="00672856" w:rsidP="00672856">
      <w:pPr>
        <w:spacing w:after="10"/>
        <w:rPr>
          <w:rFonts w:eastAsia="Calibri" w:cs="Times New Roman"/>
          <w:szCs w:val="28"/>
        </w:rPr>
      </w:pPr>
      <w:r w:rsidRPr="00C3299B">
        <w:rPr>
          <w:rFonts w:eastAsia="Calibri" w:cs="Times New Roman"/>
          <w:szCs w:val="28"/>
        </w:rPr>
        <w:t>Расходы федерального бюджета на достижение результатов федерального проекта "Модернизация первичного звена здравоохранения Российской Федерации" (00 0 N9 00000) отражаются по следующим направлениям расходов:</w:t>
      </w:r>
    </w:p>
    <w:p w:rsidR="00672856" w:rsidRPr="00C3299B" w:rsidRDefault="00983EFE" w:rsidP="004D0EA9">
      <w:pPr>
        <w:numPr>
          <w:ilvl w:val="0"/>
          <w:numId w:val="17"/>
        </w:numPr>
        <w:spacing w:after="10" w:line="276" w:lineRule="auto"/>
        <w:ind w:left="0" w:firstLine="709"/>
        <w:rPr>
          <w:rFonts w:eastAsia="Calibri" w:cs="Times New Roman"/>
          <w:szCs w:val="28"/>
        </w:rPr>
      </w:pPr>
      <w:r w:rsidRPr="00C3299B">
        <w:rPr>
          <w:rFonts w:eastAsia="Calibri" w:cs="Times New Roman"/>
          <w:szCs w:val="28"/>
        </w:rPr>
        <w:t>N0000 Реализация отдельных федеральных проектов в сфере здравоохранения</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данной группе направлений расходов отражаются расходы федерального бюджета на реализацию национального проекта "Здравоохранение" по следующим направлениям расходов, отражающим результаты федерального проекта "Модернизация первичного звена здравоохранения Российской Федерации":</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42100 Оснащение оборудованием для оказания медицинской </w:t>
      </w:r>
      <w:r w:rsidR="0093011A">
        <w:rPr>
          <w:rFonts w:eastAsia="Calibri" w:cs="Times New Roman"/>
          <w:szCs w:val="28"/>
        </w:rPr>
        <w:t xml:space="preserve">                            </w:t>
      </w:r>
      <w:r w:rsidRPr="00C3299B">
        <w:rPr>
          <w:rFonts w:eastAsia="Calibri" w:cs="Times New Roman"/>
          <w:szCs w:val="28"/>
        </w:rPr>
        <w:t>помощи медицинских организаций, подведомственных Федеральному</w:t>
      </w:r>
      <w:r w:rsidR="0093011A">
        <w:rPr>
          <w:rFonts w:eastAsia="Calibri" w:cs="Times New Roman"/>
          <w:szCs w:val="28"/>
        </w:rPr>
        <w:t xml:space="preserve">                                              </w:t>
      </w:r>
      <w:r w:rsidRPr="00C3299B">
        <w:rPr>
          <w:rFonts w:eastAsia="Calibri" w:cs="Times New Roman"/>
          <w:szCs w:val="28"/>
        </w:rPr>
        <w:t>медико-биологическому агентству и оказывающих первичную медико-санитарную помощь жителям закрытых</w:t>
      </w:r>
      <w:r w:rsidR="0004065D" w:rsidRPr="00C3299B">
        <w:rPr>
          <w:rFonts w:eastAsia="Calibri" w:cs="Times New Roman"/>
          <w:szCs w:val="28"/>
        </w:rPr>
        <w:t xml:space="preserve"> </w:t>
      </w:r>
      <w:r w:rsidRPr="00C3299B">
        <w:rPr>
          <w:rFonts w:eastAsia="Calibri" w:cs="Times New Roman"/>
          <w:szCs w:val="28"/>
        </w:rPr>
        <w:t xml:space="preserve">административно-территориальных образований </w:t>
      </w:r>
      <w:r w:rsidR="0093011A">
        <w:rPr>
          <w:rFonts w:eastAsia="Calibri" w:cs="Times New Roman"/>
          <w:szCs w:val="28"/>
        </w:rPr>
        <w:t xml:space="preserve">                            </w:t>
      </w:r>
      <w:r w:rsidRPr="00C3299B">
        <w:rPr>
          <w:rFonts w:eastAsia="Calibri" w:cs="Times New Roman"/>
          <w:szCs w:val="28"/>
        </w:rPr>
        <w:t>и отдельных территорий, где учреждения Федерального медико-биологического агентства являются единственными медицинскими организациями государственной системы здравоохранения</w:t>
      </w:r>
    </w:p>
    <w:p w:rsidR="00672856" w:rsidRPr="00C3299B" w:rsidRDefault="000A6517" w:rsidP="008F1D4E">
      <w:pPr>
        <w:spacing w:after="10"/>
        <w:rPr>
          <w:rFonts w:eastAsia="Calibri" w:cs="Times New Roman"/>
          <w:szCs w:val="28"/>
        </w:rPr>
      </w:pPr>
      <w:r w:rsidRPr="00C3299B">
        <w:rPr>
          <w:rFonts w:eastAsia="Times New Roman" w:cs="Times New Roman"/>
          <w:szCs w:val="28"/>
          <w:lang w:eastAsia="ru-RU"/>
        </w:rPr>
        <w:t xml:space="preserve"> </w:t>
      </w:r>
      <w:r w:rsidR="00672856"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w:t>
      </w:r>
      <w:r w:rsidRPr="00C3299B">
        <w:rPr>
          <w:rFonts w:eastAsia="Times New Roman" w:cs="Times New Roman"/>
          <w:szCs w:val="28"/>
          <w:lang w:eastAsia="ru-RU"/>
        </w:rPr>
        <w:t xml:space="preserve"> </w:t>
      </w:r>
      <w:r w:rsidR="0093011A">
        <w:rPr>
          <w:rFonts w:eastAsia="Times New Roman" w:cs="Times New Roman"/>
          <w:szCs w:val="28"/>
          <w:lang w:eastAsia="ru-RU"/>
        </w:rPr>
        <w:t xml:space="preserve">                                         </w:t>
      </w:r>
      <w:r w:rsidR="00672856" w:rsidRPr="00C3299B">
        <w:rPr>
          <w:rFonts w:eastAsia="Times New Roman" w:cs="Times New Roman"/>
          <w:szCs w:val="28"/>
          <w:lang w:eastAsia="ru-RU"/>
        </w:rPr>
        <w:t xml:space="preserve">"Развитие здравоохранения" на </w:t>
      </w:r>
      <w:r w:rsidR="00672856" w:rsidRPr="00C3299B">
        <w:rPr>
          <w:rFonts w:eastAsia="Calibri" w:cs="Times New Roman"/>
          <w:szCs w:val="28"/>
        </w:rPr>
        <w:t>оснащение оборудованием для оказания медицинской помощи медицинских организаций, подведомственных Федеральному</w:t>
      </w:r>
      <w:r w:rsidRPr="00C3299B">
        <w:rPr>
          <w:rFonts w:eastAsia="Calibri" w:cs="Times New Roman"/>
          <w:szCs w:val="28"/>
        </w:rPr>
        <w:t xml:space="preserve"> </w:t>
      </w:r>
      <w:r w:rsidR="0093011A">
        <w:rPr>
          <w:rFonts w:eastAsia="Calibri" w:cs="Times New Roman"/>
          <w:szCs w:val="28"/>
        </w:rPr>
        <w:t xml:space="preserve">                        </w:t>
      </w:r>
      <w:r w:rsidR="00672856" w:rsidRPr="00C3299B">
        <w:rPr>
          <w:rFonts w:eastAsia="Calibri" w:cs="Times New Roman"/>
          <w:szCs w:val="28"/>
        </w:rPr>
        <w:t>медико-биологическому агентству и оказывающих первичную медико-санитарную помощь жителям закрытых</w:t>
      </w:r>
      <w:r w:rsidR="0093011A">
        <w:rPr>
          <w:rFonts w:eastAsia="Calibri" w:cs="Times New Roman"/>
          <w:szCs w:val="28"/>
        </w:rPr>
        <w:t xml:space="preserve"> </w:t>
      </w:r>
      <w:r w:rsidR="00672856" w:rsidRPr="00C3299B">
        <w:rPr>
          <w:rFonts w:eastAsia="Calibri" w:cs="Times New Roman"/>
          <w:szCs w:val="28"/>
        </w:rPr>
        <w:t xml:space="preserve">административно-территориальных образований </w:t>
      </w:r>
      <w:r w:rsidR="0093011A">
        <w:rPr>
          <w:rFonts w:eastAsia="Calibri" w:cs="Times New Roman"/>
          <w:szCs w:val="28"/>
        </w:rPr>
        <w:t xml:space="preserve">                            </w:t>
      </w:r>
      <w:r w:rsidR="00672856" w:rsidRPr="00C3299B">
        <w:rPr>
          <w:rFonts w:eastAsia="Calibri" w:cs="Times New Roman"/>
          <w:szCs w:val="28"/>
        </w:rPr>
        <w:t>и отдельных территорий, где учреждения Федерального медико-биологического агентства являются единственными медицинскими организациями государственной системы здравоохранения;</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42200 Осуществление капитального ремонта зданий медицинских организаций, подведомственных Федеральному медико-биологическому агентству </w:t>
      </w:r>
      <w:r w:rsidR="0093011A">
        <w:rPr>
          <w:rFonts w:eastAsia="Calibri" w:cs="Times New Roman"/>
          <w:szCs w:val="28"/>
        </w:rPr>
        <w:t xml:space="preserve">                                   </w:t>
      </w:r>
      <w:r w:rsidRPr="00C3299B">
        <w:rPr>
          <w:rFonts w:eastAsia="Calibri" w:cs="Times New Roman"/>
          <w:szCs w:val="28"/>
        </w:rPr>
        <w:t>и оказывающих первичную медико-санитарную помощь жителям закрытых</w:t>
      </w:r>
      <w:r w:rsidR="000A6517" w:rsidRPr="00C3299B">
        <w:rPr>
          <w:rFonts w:eastAsia="Calibri" w:cs="Times New Roman"/>
          <w:szCs w:val="28"/>
        </w:rPr>
        <w:t xml:space="preserve"> </w:t>
      </w:r>
      <w:r w:rsidRPr="00C3299B">
        <w:rPr>
          <w:rFonts w:eastAsia="Calibri" w:cs="Times New Roman"/>
          <w:szCs w:val="28"/>
        </w:rPr>
        <w:t>административно-территориальных образований и отдельных территорий, где учреждения Федерального медико-биологического агентства являются единственными медицинскими организациями государственной системы здравоохранения</w:t>
      </w:r>
    </w:p>
    <w:p w:rsidR="00672856" w:rsidRPr="00C3299B" w:rsidRDefault="00672856" w:rsidP="00672856">
      <w:pPr>
        <w:spacing w:after="10"/>
        <w:rPr>
          <w:rFonts w:eastAsia="Calibri" w:cs="Times New Roman"/>
          <w:szCs w:val="28"/>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Times New Roman" w:cs="Times New Roman"/>
          <w:szCs w:val="28"/>
          <w:lang w:eastAsia="ru-RU"/>
        </w:rPr>
        <w:t xml:space="preserve"> </w:t>
      </w:r>
      <w:r w:rsidR="0093011A">
        <w:rPr>
          <w:rFonts w:eastAsia="Times New Roman" w:cs="Times New Roman"/>
          <w:szCs w:val="28"/>
          <w:lang w:eastAsia="ru-RU"/>
        </w:rPr>
        <w:t xml:space="preserve">                        </w:t>
      </w:r>
      <w:r w:rsidRPr="00C3299B">
        <w:rPr>
          <w:rFonts w:eastAsia="Times New Roman" w:cs="Times New Roman"/>
          <w:szCs w:val="28"/>
          <w:lang w:eastAsia="ru-RU"/>
        </w:rPr>
        <w:t xml:space="preserve">"Развитие здравоохранения" на </w:t>
      </w:r>
      <w:r w:rsidRPr="00C3299B">
        <w:rPr>
          <w:rFonts w:eastAsia="Calibri" w:cs="Times New Roman"/>
          <w:szCs w:val="28"/>
        </w:rPr>
        <w:t xml:space="preserve">осуществление капитального ремонта </w:t>
      </w:r>
      <w:r w:rsidR="0093011A">
        <w:rPr>
          <w:rFonts w:eastAsia="Calibri" w:cs="Times New Roman"/>
          <w:szCs w:val="28"/>
        </w:rPr>
        <w:t xml:space="preserve">                              </w:t>
      </w:r>
      <w:r w:rsidRPr="00C3299B">
        <w:rPr>
          <w:rFonts w:eastAsia="Calibri" w:cs="Times New Roman"/>
          <w:szCs w:val="28"/>
        </w:rPr>
        <w:t>зданий медицинских организаций, подведомственных Федеральному</w:t>
      </w:r>
      <w:r w:rsidR="000A6517" w:rsidRPr="00C3299B">
        <w:rPr>
          <w:rFonts w:eastAsia="Calibri" w:cs="Times New Roman"/>
          <w:szCs w:val="28"/>
        </w:rPr>
        <w:t xml:space="preserve"> </w:t>
      </w:r>
      <w:r w:rsidR="0004065D" w:rsidRPr="00C3299B">
        <w:rPr>
          <w:rFonts w:eastAsia="Calibri" w:cs="Times New Roman"/>
          <w:szCs w:val="28"/>
        </w:rPr>
        <w:t xml:space="preserve">                                 </w:t>
      </w:r>
      <w:r w:rsidRPr="00C3299B">
        <w:rPr>
          <w:rFonts w:eastAsia="Calibri" w:cs="Times New Roman"/>
          <w:szCs w:val="28"/>
        </w:rPr>
        <w:t xml:space="preserve">медико-биологическому агентству и оказывающих первичную медико-санитарную помощь жителям закрытых административно-территориальных образований </w:t>
      </w:r>
      <w:r w:rsidR="0093011A">
        <w:rPr>
          <w:rFonts w:eastAsia="Calibri" w:cs="Times New Roman"/>
          <w:szCs w:val="28"/>
        </w:rPr>
        <w:t xml:space="preserve">                            </w:t>
      </w:r>
      <w:r w:rsidRPr="00C3299B">
        <w:rPr>
          <w:rFonts w:eastAsia="Calibri" w:cs="Times New Roman"/>
          <w:szCs w:val="28"/>
        </w:rPr>
        <w:t>и отдельных территорий, где учреждения Федерального медико-биологического агентства являются единственными медицинскими организациями государственной системы здравоохранения;</w:t>
      </w:r>
    </w:p>
    <w:p w:rsidR="00672856" w:rsidRPr="00C3299B" w:rsidRDefault="00672856" w:rsidP="00672856">
      <w:pPr>
        <w:spacing w:after="10"/>
        <w:rPr>
          <w:rFonts w:eastAsia="Calibri" w:cs="Times New Roman"/>
          <w:szCs w:val="28"/>
        </w:rPr>
      </w:pPr>
      <w:r w:rsidRPr="00C3299B">
        <w:rPr>
          <w:rFonts w:eastAsia="Calibri" w:cs="Times New Roman"/>
          <w:szCs w:val="28"/>
        </w:rPr>
        <w:t>42300</w:t>
      </w:r>
      <w:r w:rsidRPr="00C3299B">
        <w:rPr>
          <w:rFonts w:ascii="Calibri" w:eastAsia="Calibri" w:hAnsi="Calibri" w:cs="Times New Roman"/>
          <w:sz w:val="22"/>
        </w:rPr>
        <w:t xml:space="preserve"> </w:t>
      </w:r>
      <w:r w:rsidRPr="00C3299B">
        <w:rPr>
          <w:rFonts w:eastAsia="Calibri" w:cs="Times New Roman"/>
          <w:szCs w:val="28"/>
        </w:rPr>
        <w:t xml:space="preserve">Оснащение автомобильным транспортом медицинских организаций, подведомственных Федеральному медико-биологическому агентству </w:t>
      </w:r>
      <w:r w:rsidR="0093011A">
        <w:rPr>
          <w:rFonts w:eastAsia="Calibri" w:cs="Times New Roman"/>
          <w:szCs w:val="28"/>
        </w:rPr>
        <w:t xml:space="preserve">                                     </w:t>
      </w:r>
      <w:r w:rsidRPr="00C3299B">
        <w:rPr>
          <w:rFonts w:eastAsia="Calibri" w:cs="Times New Roman"/>
          <w:szCs w:val="28"/>
        </w:rPr>
        <w:t>и оказывающих первичную медико-санитарную помощь жителям закрытых</w:t>
      </w:r>
      <w:r w:rsidR="000A6517" w:rsidRPr="00C3299B">
        <w:rPr>
          <w:rFonts w:eastAsia="Calibri" w:cs="Times New Roman"/>
          <w:szCs w:val="28"/>
        </w:rPr>
        <w:t xml:space="preserve"> </w:t>
      </w:r>
      <w:r w:rsidRPr="00C3299B">
        <w:rPr>
          <w:rFonts w:eastAsia="Calibri" w:cs="Times New Roman"/>
          <w:szCs w:val="28"/>
        </w:rPr>
        <w:t xml:space="preserve">административно-территориальных образований и отдельных территорий </w:t>
      </w:r>
    </w:p>
    <w:p w:rsidR="00672856" w:rsidRPr="00C3299B" w:rsidRDefault="00672856" w:rsidP="00672856">
      <w:pPr>
        <w:spacing w:after="10"/>
        <w:rPr>
          <w:rFonts w:eastAsia="Calibri" w:cs="Times New Roman"/>
          <w:szCs w:val="28"/>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Times New Roman" w:cs="Times New Roman"/>
          <w:szCs w:val="28"/>
          <w:lang w:eastAsia="ru-RU"/>
        </w:rPr>
        <w:t xml:space="preserve"> </w:t>
      </w:r>
      <w:r w:rsidR="0093011A">
        <w:rPr>
          <w:rFonts w:eastAsia="Times New Roman" w:cs="Times New Roman"/>
          <w:szCs w:val="28"/>
          <w:lang w:eastAsia="ru-RU"/>
        </w:rPr>
        <w:t xml:space="preserve">                      </w:t>
      </w:r>
      <w:r w:rsidRPr="00C3299B">
        <w:rPr>
          <w:rFonts w:eastAsia="Times New Roman" w:cs="Times New Roman"/>
          <w:szCs w:val="28"/>
          <w:lang w:eastAsia="ru-RU"/>
        </w:rPr>
        <w:t xml:space="preserve">"Развитие здравоохранения" на </w:t>
      </w:r>
      <w:r w:rsidRPr="00C3299B">
        <w:rPr>
          <w:rFonts w:eastAsia="Calibri" w:cs="Times New Roman"/>
          <w:szCs w:val="28"/>
        </w:rPr>
        <w:t xml:space="preserve">оснащение автомобильным </w:t>
      </w:r>
      <w:r w:rsidR="0093011A">
        <w:rPr>
          <w:rFonts w:eastAsia="Calibri" w:cs="Times New Roman"/>
          <w:szCs w:val="28"/>
        </w:rPr>
        <w:t xml:space="preserve">                                          </w:t>
      </w:r>
      <w:r w:rsidRPr="00C3299B">
        <w:rPr>
          <w:rFonts w:eastAsia="Calibri" w:cs="Times New Roman"/>
          <w:szCs w:val="28"/>
        </w:rPr>
        <w:t>транспортом медицинских организаций, подведомственных Федеральному</w:t>
      </w:r>
      <w:r w:rsidR="000A6517" w:rsidRPr="00C3299B">
        <w:rPr>
          <w:rFonts w:eastAsia="Calibri" w:cs="Times New Roman"/>
          <w:szCs w:val="28"/>
        </w:rPr>
        <w:t xml:space="preserve"> </w:t>
      </w:r>
      <w:r w:rsidR="0004065D" w:rsidRPr="00C3299B">
        <w:rPr>
          <w:rFonts w:eastAsia="Calibri" w:cs="Times New Roman"/>
          <w:szCs w:val="28"/>
        </w:rPr>
        <w:t xml:space="preserve">                                 </w:t>
      </w:r>
      <w:r w:rsidRPr="00C3299B">
        <w:rPr>
          <w:rFonts w:eastAsia="Calibri" w:cs="Times New Roman"/>
          <w:szCs w:val="28"/>
        </w:rPr>
        <w:t xml:space="preserve">медико-биологическому агентству и оказывающих первичную медико-санитарную помощь жителям закрытых административно-территориальных образований </w:t>
      </w:r>
      <w:r w:rsidR="0093011A">
        <w:rPr>
          <w:rFonts w:eastAsia="Calibri" w:cs="Times New Roman"/>
          <w:szCs w:val="28"/>
        </w:rPr>
        <w:t xml:space="preserve">                            </w:t>
      </w:r>
      <w:r w:rsidRPr="00C3299B">
        <w:rPr>
          <w:rFonts w:eastAsia="Calibri" w:cs="Times New Roman"/>
          <w:szCs w:val="28"/>
        </w:rPr>
        <w:t>и отдельных территорий;</w:t>
      </w:r>
    </w:p>
    <w:p w:rsidR="00672856" w:rsidRPr="00C3299B" w:rsidRDefault="00672856" w:rsidP="00672856">
      <w:pPr>
        <w:numPr>
          <w:ilvl w:val="0"/>
          <w:numId w:val="17"/>
        </w:numPr>
        <w:spacing w:after="10" w:line="276" w:lineRule="auto"/>
        <w:ind w:left="0" w:firstLine="709"/>
        <w:rPr>
          <w:rFonts w:eastAsia="Calibri" w:cs="Times New Roman"/>
          <w:szCs w:val="28"/>
        </w:rPr>
      </w:pPr>
      <w:r w:rsidRPr="00C3299B">
        <w:rPr>
          <w:rFonts w:eastAsia="Times New Roman" w:cs="Times New Roman"/>
          <w:szCs w:val="28"/>
          <w:lang w:eastAsia="ru-RU"/>
        </w:rPr>
        <w:t>53650 Реализация региональных проектов модернизации первичного звена здравоохранения</w:t>
      </w:r>
    </w:p>
    <w:p w:rsidR="00F011F9" w:rsidRDefault="00672856" w:rsidP="00672856">
      <w:pPr>
        <w:widowControl w:val="0"/>
        <w:autoSpaceDE w:val="0"/>
        <w:autoSpaceDN w:val="0"/>
        <w:spacing w:after="10"/>
        <w:rPr>
          <w:rFonts w:eastAsia="Times New Roman" w:cs="Times New Roman"/>
          <w:szCs w:val="28"/>
          <w:lang w:eastAsia="ru-RU"/>
        </w:rPr>
      </w:pPr>
      <w:r w:rsidRPr="00C3299B">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Times New Roman" w:cs="Times New Roman"/>
          <w:szCs w:val="28"/>
          <w:lang w:eastAsia="ru-RU"/>
        </w:rPr>
        <w:t xml:space="preserve"> </w:t>
      </w:r>
      <w:r w:rsidR="0093011A">
        <w:rPr>
          <w:rFonts w:eastAsia="Times New Roman" w:cs="Times New Roman"/>
          <w:szCs w:val="28"/>
          <w:lang w:eastAsia="ru-RU"/>
        </w:rPr>
        <w:t xml:space="preserve">                      </w:t>
      </w:r>
      <w:r w:rsidRPr="00C3299B">
        <w:rPr>
          <w:rFonts w:eastAsia="Times New Roman" w:cs="Times New Roman"/>
          <w:szCs w:val="28"/>
          <w:lang w:eastAsia="ru-RU"/>
        </w:rPr>
        <w:t>"Развитие здравоохранения" по предоставлению субсидий бюджетам</w:t>
      </w:r>
      <w:r w:rsidR="0004065D" w:rsidRPr="00C3299B">
        <w:rPr>
          <w:rFonts w:ascii="Calibri" w:eastAsia="Times New Roman" w:hAnsi="Calibri" w:cs="Calibri"/>
          <w:sz w:val="22"/>
          <w:szCs w:val="20"/>
          <w:lang w:eastAsia="ru-RU"/>
        </w:rPr>
        <w:t xml:space="preserve"> </w:t>
      </w:r>
      <w:r w:rsidRPr="00C3299B">
        <w:rPr>
          <w:rFonts w:eastAsia="Times New Roman" w:cs="Times New Roman"/>
          <w:szCs w:val="28"/>
          <w:lang w:eastAsia="ru-RU"/>
        </w:rPr>
        <w:t>на реализацию региональных программ модернизации первичного звена здравоохранения</w:t>
      </w:r>
      <w:r w:rsidR="00200E02">
        <w:rPr>
          <w:rFonts w:eastAsia="Times New Roman" w:cs="Times New Roman"/>
          <w:szCs w:val="28"/>
          <w:lang w:eastAsia="ru-RU"/>
        </w:rPr>
        <w:t>.</w:t>
      </w:r>
    </w:p>
    <w:p w:rsidR="00672856" w:rsidRPr="00C3299B" w:rsidRDefault="00672856" w:rsidP="00672856">
      <w:pPr>
        <w:widowControl w:val="0"/>
        <w:autoSpaceDE w:val="0"/>
        <w:autoSpaceDN w:val="0"/>
        <w:spacing w:after="10"/>
        <w:rPr>
          <w:rFonts w:eastAsia="Times New Roman" w:cs="Times New Roman"/>
          <w:szCs w:val="28"/>
          <w:lang w:eastAsia="ru-RU"/>
        </w:rPr>
      </w:pPr>
    </w:p>
    <w:p w:rsidR="00672856" w:rsidRPr="00C3299B" w:rsidRDefault="00672856" w:rsidP="00672856">
      <w:pPr>
        <w:spacing w:after="10"/>
        <w:rPr>
          <w:rFonts w:eastAsia="Calibri" w:cs="Times New Roman"/>
          <w:szCs w:val="28"/>
        </w:rPr>
      </w:pPr>
    </w:p>
    <w:p w:rsidR="00672856" w:rsidRPr="00C3299B" w:rsidRDefault="00672856" w:rsidP="00672856">
      <w:pPr>
        <w:spacing w:after="10"/>
        <w:ind w:left="5103" w:firstLine="0"/>
        <w:jc w:val="center"/>
        <w:rPr>
          <w:rFonts w:eastAsia="Calibri" w:cs="Times New Roman"/>
          <w:szCs w:val="28"/>
        </w:rPr>
      </w:pPr>
      <w:r w:rsidRPr="00C3299B">
        <w:rPr>
          <w:rFonts w:eastAsia="Calibri" w:cs="Times New Roman"/>
          <w:szCs w:val="28"/>
          <w:lang w:val="x-none"/>
        </w:rPr>
        <w:br w:type="page"/>
        <w:t xml:space="preserve">Приложение </w:t>
      </w:r>
      <w:r w:rsidRPr="00C3299B">
        <w:rPr>
          <w:rFonts w:eastAsia="Calibri" w:cs="Times New Roman"/>
          <w:szCs w:val="28"/>
        </w:rPr>
        <w:t>№ 64</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к приказу Министерства финансов</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Российской Федерации</w:t>
      </w:r>
    </w:p>
    <w:p w:rsidR="004B04AE" w:rsidRPr="00C3299B" w:rsidRDefault="004B04AE" w:rsidP="004B04AE">
      <w:pPr>
        <w:spacing w:after="10"/>
        <w:ind w:left="5103" w:firstLine="0"/>
        <w:contextualSpacing/>
        <w:jc w:val="center"/>
        <w:rPr>
          <w:rFonts w:eastAsia="Calibri" w:cs="Times New Roman"/>
          <w:b/>
          <w:szCs w:val="28"/>
          <w:lang w:val="x-none"/>
        </w:rPr>
      </w:pPr>
      <w:r w:rsidRPr="00C3299B">
        <w:rPr>
          <w:rFonts w:eastAsia="Calibri" w:cs="Times New Roman"/>
          <w:szCs w:val="28"/>
        </w:rPr>
        <w:t xml:space="preserve">от </w:t>
      </w:r>
      <w:r>
        <w:rPr>
          <w:rFonts w:eastAsia="Calibri" w:cs="Times New Roman"/>
          <w:szCs w:val="28"/>
        </w:rPr>
        <w:t xml:space="preserve">01.06.2023 </w:t>
      </w:r>
      <w:r w:rsidRPr="00C3299B">
        <w:rPr>
          <w:rFonts w:eastAsia="Calibri" w:cs="Times New Roman"/>
          <w:szCs w:val="28"/>
        </w:rPr>
        <w:t xml:space="preserve">№ </w:t>
      </w:r>
      <w:r>
        <w:rPr>
          <w:rFonts w:eastAsia="Calibri" w:cs="Times New Roman"/>
          <w:szCs w:val="28"/>
        </w:rPr>
        <w:t>80н</w:t>
      </w:r>
    </w:p>
    <w:p w:rsidR="00672856" w:rsidRPr="00C3299B" w:rsidRDefault="00672856" w:rsidP="00672856">
      <w:pPr>
        <w:spacing w:after="10"/>
        <w:ind w:left="5812" w:firstLine="0"/>
        <w:jc w:val="center"/>
        <w:rPr>
          <w:rFonts w:eastAsia="Calibri" w:cs="Times New Roman"/>
          <w:szCs w:val="28"/>
        </w:rPr>
      </w:pP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 xml:space="preserve">КОДЫ НАПРАВЛЕНИЙ РАСХОДОВ ЦЕЛЕВЫХ СТАТЕЙ </w:t>
      </w:r>
    </w:p>
    <w:p w:rsidR="00672856" w:rsidRPr="00C3299B" w:rsidRDefault="00672856" w:rsidP="00672856">
      <w:pPr>
        <w:spacing w:after="10"/>
        <w:ind w:firstLine="0"/>
        <w:contextualSpacing/>
        <w:jc w:val="center"/>
        <w:rPr>
          <w:rFonts w:eastAsia="Calibri" w:cs="Times New Roman"/>
          <w:b/>
          <w:szCs w:val="28"/>
        </w:rPr>
      </w:pPr>
      <w:r w:rsidRPr="00C3299B">
        <w:rPr>
          <w:rFonts w:eastAsia="Calibri" w:cs="Times New Roman"/>
          <w:b/>
          <w:szCs w:val="28"/>
          <w:lang w:val="x-none"/>
        </w:rPr>
        <w:t>РАСХОДОВ ФЕДЕРАЛЬНОГО БЮДЖЕТА</w:t>
      </w:r>
      <w:r w:rsidRPr="00C3299B">
        <w:rPr>
          <w:rFonts w:eastAsia="Calibri" w:cs="Times New Roman"/>
          <w:b/>
          <w:szCs w:val="28"/>
        </w:rPr>
        <w:t xml:space="preserve"> И БЮДЖЕТОВ</w:t>
      </w:r>
      <w:r w:rsidRPr="00C3299B">
        <w:rPr>
          <w:rFonts w:eastAsia="Calibri" w:cs="Times New Roman"/>
          <w:b/>
          <w:szCs w:val="28"/>
          <w:lang w:val="x-none"/>
        </w:rPr>
        <w:t xml:space="preserve"> </w:t>
      </w:r>
      <w:r w:rsidRPr="00C3299B">
        <w:rPr>
          <w:rFonts w:eastAsia="Calibri" w:cs="Times New Roman"/>
          <w:b/>
          <w:szCs w:val="28"/>
        </w:rPr>
        <w:t xml:space="preserve">ГОСУДАРСТВЕННЫХ ВНЕБЮДЖЕТНЫХ ФОНДОВ </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rPr>
        <w:t xml:space="preserve">РОССИЙСКОЙ ФЕДЕРАЦИИ </w:t>
      </w:r>
      <w:r w:rsidRPr="00C3299B">
        <w:rPr>
          <w:rFonts w:eastAsia="Calibri" w:cs="Times New Roman"/>
          <w:b/>
          <w:szCs w:val="28"/>
          <w:lang w:val="x-none"/>
        </w:rPr>
        <w:t xml:space="preserve">НА ДОСТИЖЕНИЕ РЕЗУЛЬТАТОВ </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 xml:space="preserve">ФЕДЕРАЛЬНОГО ПРОЕКТА </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"ФИНАНСОВАЯ ПОДДЕРЖКА СЕМЕЙ ПРИ РОЖДЕНИИ ДЕТЕЙ"</w:t>
      </w:r>
    </w:p>
    <w:p w:rsidR="00672856" w:rsidRPr="00C3299B" w:rsidRDefault="00672856" w:rsidP="00672856">
      <w:pPr>
        <w:spacing w:after="10"/>
        <w:rPr>
          <w:rFonts w:eastAsia="Calibri" w:cs="Times New Roman"/>
          <w:szCs w:val="28"/>
        </w:rPr>
      </w:pPr>
    </w:p>
    <w:p w:rsidR="00672856" w:rsidRPr="00C3299B" w:rsidRDefault="00672856" w:rsidP="00672856">
      <w:pPr>
        <w:spacing w:after="10"/>
        <w:rPr>
          <w:rFonts w:eastAsia="Calibri" w:cs="Times New Roman"/>
          <w:szCs w:val="28"/>
        </w:rPr>
      </w:pPr>
      <w:r w:rsidRPr="00C3299B">
        <w:rPr>
          <w:rFonts w:eastAsia="Calibri" w:cs="Times New Roman"/>
          <w:szCs w:val="28"/>
        </w:rPr>
        <w:t>Расходы федерального бюджета и бюджетов государственных внебюджетных фондов Российской Федерации на достижение результатов федерального проекта "Финансовая поддержка семей при рождении детей"</w:t>
      </w:r>
      <w:r w:rsidR="000A6517" w:rsidRPr="00C3299B">
        <w:rPr>
          <w:rFonts w:eastAsia="Calibri" w:cs="Times New Roman"/>
          <w:szCs w:val="28"/>
        </w:rPr>
        <w:t xml:space="preserve"> </w:t>
      </w:r>
      <w:r w:rsidRPr="00C3299B">
        <w:rPr>
          <w:rFonts w:eastAsia="Calibri" w:cs="Times New Roman"/>
          <w:szCs w:val="28"/>
        </w:rPr>
        <w:t xml:space="preserve">(00 0 P1 00000) отражаются </w:t>
      </w:r>
      <w:r w:rsidR="0093011A">
        <w:rPr>
          <w:rFonts w:eastAsia="Calibri" w:cs="Times New Roman"/>
          <w:szCs w:val="28"/>
        </w:rPr>
        <w:t xml:space="preserve">                  </w:t>
      </w:r>
      <w:r w:rsidRPr="00C3299B">
        <w:rPr>
          <w:rFonts w:eastAsia="Calibri" w:cs="Times New Roman"/>
          <w:szCs w:val="28"/>
        </w:rPr>
        <w:t>по следующим направлениям расходов:</w:t>
      </w:r>
    </w:p>
    <w:p w:rsidR="00672856" w:rsidRPr="00C3299B" w:rsidRDefault="00672856" w:rsidP="00672856">
      <w:pPr>
        <w:spacing w:after="10"/>
        <w:rPr>
          <w:rFonts w:eastAsia="Calibri" w:cs="Times New Roman"/>
          <w:szCs w:val="28"/>
        </w:rPr>
      </w:pPr>
      <w:r w:rsidRPr="00C3299B">
        <w:rPr>
          <w:rFonts w:eastAsia="Calibri" w:cs="Times New Roman"/>
          <w:szCs w:val="28"/>
        </w:rPr>
        <w:t>30790 Предоставление материнского (семейного) капитала</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93011A">
        <w:rPr>
          <w:rFonts w:eastAsia="Calibri" w:cs="Times New Roman"/>
          <w:szCs w:val="28"/>
        </w:rPr>
        <w:t xml:space="preserve">                   </w:t>
      </w:r>
      <w:r w:rsidRPr="00C3299B">
        <w:rPr>
          <w:rFonts w:eastAsia="Calibri" w:cs="Times New Roman"/>
          <w:szCs w:val="28"/>
        </w:rPr>
        <w:t xml:space="preserve">"Социальная поддержка граждан" на предоставление межбюджетных трансфертов бюджету Фонда пенсионного и социального страхования Российской Федерации </w:t>
      </w:r>
      <w:r w:rsidR="0093011A">
        <w:rPr>
          <w:rFonts w:eastAsia="Calibri" w:cs="Times New Roman"/>
          <w:szCs w:val="28"/>
        </w:rPr>
        <w:t xml:space="preserve">                   </w:t>
      </w:r>
      <w:r w:rsidRPr="00C3299B">
        <w:rPr>
          <w:rFonts w:eastAsia="Calibri" w:cs="Times New Roman"/>
          <w:szCs w:val="28"/>
        </w:rPr>
        <w:t xml:space="preserve">на выплату материнского (семейного) капитала на основании заявлений </w:t>
      </w:r>
      <w:r w:rsidR="0093011A">
        <w:rPr>
          <w:rFonts w:eastAsia="Calibri" w:cs="Times New Roman"/>
          <w:szCs w:val="28"/>
        </w:rPr>
        <w:t xml:space="preserve">                                       </w:t>
      </w:r>
      <w:r w:rsidRPr="00C3299B">
        <w:rPr>
          <w:rFonts w:eastAsia="Calibri" w:cs="Times New Roman"/>
          <w:szCs w:val="28"/>
        </w:rPr>
        <w:t>о распоряжении средствами (частью средств) материнского (семейного) капитала лиц, имеющих право на дополнительные меры государственной поддержки.</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также отражаются расходы бюджета Фонда пенсионного и социального страхования Российской Федерации</w:t>
      </w:r>
      <w:r w:rsidR="00251F77" w:rsidRPr="00C3299B">
        <w:rPr>
          <w:rFonts w:eastAsia="Calibri" w:cs="Times New Roman"/>
          <w:szCs w:val="28"/>
        </w:rPr>
        <w:t xml:space="preserve"> </w:t>
      </w:r>
      <w:r w:rsidRPr="00C3299B">
        <w:rPr>
          <w:rFonts w:eastAsia="Calibri" w:cs="Times New Roman"/>
          <w:szCs w:val="28"/>
        </w:rPr>
        <w:t>по осуществлению указанных выплат по всем направлениям использования средств материнского (семейного) капитала, кроме направления указанных средств на формирование накопительной пенсии для женщин, перечисленных в пунктах 1 и 2 части 1 статьи 3 Федерального закона от 29 декабря 2006 года № 256-ФЗ</w:t>
      </w:r>
      <w:r w:rsidR="000A6517" w:rsidRPr="00C3299B">
        <w:rPr>
          <w:rFonts w:eastAsia="Calibri" w:cs="Times New Roman"/>
          <w:szCs w:val="28"/>
        </w:rPr>
        <w:t xml:space="preserve"> </w:t>
      </w:r>
      <w:r w:rsidRPr="00C3299B">
        <w:rPr>
          <w:rFonts w:eastAsia="Calibri" w:cs="Times New Roman"/>
          <w:szCs w:val="28"/>
        </w:rPr>
        <w:t>"О дополнительных мерах государственной поддержки семей, имеющих детей";</w:t>
      </w:r>
    </w:p>
    <w:p w:rsidR="005B02F2" w:rsidRPr="00C3299B" w:rsidRDefault="005B02F2" w:rsidP="005B02F2">
      <w:pPr>
        <w:spacing w:after="10"/>
        <w:rPr>
          <w:rFonts w:eastAsia="Calibri" w:cs="Times New Roman"/>
          <w:szCs w:val="28"/>
        </w:rPr>
      </w:pPr>
      <w:r w:rsidRPr="00C3299B">
        <w:rPr>
          <w:rFonts w:eastAsia="Calibri" w:cs="Times New Roman"/>
          <w:szCs w:val="28"/>
        </w:rPr>
        <w:t>31470 Осуществление ежемесячной выплаты в связи с рождением (усыновлением) первого ребенка</w:t>
      </w:r>
    </w:p>
    <w:p w:rsidR="005B02F2" w:rsidRPr="00C3299B" w:rsidRDefault="005B02F2" w:rsidP="005B02F2">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в рамках государственной программы Российской Федерации </w:t>
      </w:r>
      <w:r w:rsidR="0093011A">
        <w:rPr>
          <w:rFonts w:eastAsia="Calibri" w:cs="Times New Roman"/>
          <w:szCs w:val="28"/>
        </w:rPr>
        <w:t xml:space="preserve">                </w:t>
      </w:r>
      <w:r w:rsidRPr="00C3299B">
        <w:rPr>
          <w:rFonts w:eastAsia="Calibri" w:cs="Times New Roman"/>
          <w:szCs w:val="28"/>
        </w:rPr>
        <w:t xml:space="preserve">"Социальная поддержка граждан" по предоставлению межбюджетных трансфертов бюджету Фонда пенсионного и социального страхования Российской Федерации </w:t>
      </w:r>
      <w:r w:rsidR="0093011A">
        <w:rPr>
          <w:rFonts w:eastAsia="Calibri" w:cs="Times New Roman"/>
          <w:szCs w:val="28"/>
        </w:rPr>
        <w:t xml:space="preserve">                   </w:t>
      </w:r>
      <w:r w:rsidRPr="00C3299B">
        <w:rPr>
          <w:rFonts w:eastAsia="Calibri" w:cs="Times New Roman"/>
          <w:szCs w:val="28"/>
        </w:rPr>
        <w:t>по осуществлению ежемесячной выплаты в связи</w:t>
      </w:r>
      <w:r w:rsidR="00251F77" w:rsidRPr="00C3299B">
        <w:rPr>
          <w:rFonts w:eastAsia="Calibri" w:cs="Times New Roman"/>
          <w:szCs w:val="28"/>
        </w:rPr>
        <w:t xml:space="preserve"> </w:t>
      </w:r>
      <w:r w:rsidRPr="00C3299B">
        <w:rPr>
          <w:rFonts w:eastAsia="Calibri" w:cs="Times New Roman"/>
          <w:szCs w:val="28"/>
        </w:rPr>
        <w:t>с рождением (усыновлением) первого ребенка</w:t>
      </w:r>
      <w:r w:rsidR="000D0DD0" w:rsidRPr="00C3299B">
        <w:rPr>
          <w:rFonts w:eastAsia="Calibri" w:cs="Times New Roman"/>
          <w:szCs w:val="28"/>
        </w:rPr>
        <w:t>;</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50780 Осуществление единовременной выплаты при рождении первого ребенка, а также предоставление регионального материнского (семейного) капитала при рождении второго ребенка в субъектах Российской Федерации, входящих </w:t>
      </w:r>
      <w:r w:rsidR="0093011A">
        <w:rPr>
          <w:rFonts w:eastAsia="Calibri" w:cs="Times New Roman"/>
          <w:szCs w:val="28"/>
        </w:rPr>
        <w:t xml:space="preserve">                         </w:t>
      </w:r>
      <w:r w:rsidRPr="00C3299B">
        <w:rPr>
          <w:rFonts w:eastAsia="Calibri" w:cs="Times New Roman"/>
          <w:szCs w:val="28"/>
        </w:rPr>
        <w:t>в состав Дальневосточного федерального округа</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93011A">
        <w:rPr>
          <w:rFonts w:eastAsia="Calibri" w:cs="Times New Roman"/>
          <w:szCs w:val="28"/>
        </w:rPr>
        <w:t xml:space="preserve">              </w:t>
      </w:r>
      <w:r w:rsidRPr="00C3299B">
        <w:rPr>
          <w:rFonts w:eastAsia="Calibri" w:cs="Times New Roman"/>
          <w:szCs w:val="28"/>
        </w:rPr>
        <w:t xml:space="preserve">"Социальная поддержка граждан" по предоставлению субвенций бюджетам </w:t>
      </w:r>
      <w:r w:rsidR="00251F77" w:rsidRPr="00C3299B">
        <w:rPr>
          <w:rFonts w:eastAsia="Calibri" w:cs="Times New Roman"/>
          <w:szCs w:val="28"/>
        </w:rPr>
        <w:t xml:space="preserve">  </w:t>
      </w:r>
      <w:r w:rsidR="0093011A">
        <w:rPr>
          <w:rFonts w:eastAsia="Calibri" w:cs="Times New Roman"/>
          <w:szCs w:val="28"/>
        </w:rPr>
        <w:t xml:space="preserve">                         </w:t>
      </w:r>
      <w:r w:rsidR="00251F77" w:rsidRPr="00C3299B">
        <w:rPr>
          <w:rFonts w:eastAsia="Calibri" w:cs="Times New Roman"/>
          <w:szCs w:val="28"/>
        </w:rPr>
        <w:t xml:space="preserve">  </w:t>
      </w:r>
      <w:r w:rsidRPr="00C3299B">
        <w:rPr>
          <w:rFonts w:eastAsia="Calibri" w:cs="Times New Roman"/>
          <w:szCs w:val="28"/>
        </w:rPr>
        <w:t>на осуществление единовременной выплаты при рождении первого ребенка,</w:t>
      </w:r>
      <w:r w:rsidR="00251F77" w:rsidRPr="00C3299B">
        <w:rPr>
          <w:rFonts w:eastAsia="Calibri" w:cs="Times New Roman"/>
          <w:szCs w:val="28"/>
        </w:rPr>
        <w:t xml:space="preserve"> </w:t>
      </w:r>
      <w:r w:rsidRPr="00C3299B">
        <w:rPr>
          <w:rFonts w:eastAsia="Calibri" w:cs="Times New Roman"/>
          <w:szCs w:val="28"/>
        </w:rPr>
        <w:t>а также предоставление регионального материнского (семейного) капитала при рождении второго ребенка в субъектах Российской Федерации, входящих в состав Дальневосточного федерального округа;</w:t>
      </w:r>
    </w:p>
    <w:p w:rsidR="00672856" w:rsidRPr="00C3299B" w:rsidRDefault="00672856" w:rsidP="00672856">
      <w:pPr>
        <w:spacing w:after="10"/>
        <w:rPr>
          <w:rFonts w:eastAsia="Calibri" w:cs="Times New Roman"/>
          <w:szCs w:val="28"/>
        </w:rPr>
      </w:pPr>
      <w:r w:rsidRPr="00C3299B">
        <w:rPr>
          <w:rFonts w:eastAsia="Calibri" w:cs="Times New Roman"/>
          <w:szCs w:val="28"/>
        </w:rPr>
        <w:t>50840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93011A">
        <w:rPr>
          <w:rFonts w:eastAsia="Calibri" w:cs="Times New Roman"/>
          <w:szCs w:val="28"/>
        </w:rPr>
        <w:t xml:space="preserve">              </w:t>
      </w:r>
      <w:r w:rsidRPr="00C3299B">
        <w:rPr>
          <w:rFonts w:eastAsia="Calibri" w:cs="Times New Roman"/>
          <w:szCs w:val="28"/>
        </w:rPr>
        <w:t xml:space="preserve">"Социальная поддержка граждан" по предоставлению субвенций бюджетам </w:t>
      </w:r>
      <w:r w:rsidR="00251F77" w:rsidRPr="00C3299B">
        <w:rPr>
          <w:rFonts w:eastAsia="Calibri" w:cs="Times New Roman"/>
          <w:szCs w:val="28"/>
        </w:rPr>
        <w:t xml:space="preserve">               </w:t>
      </w:r>
      <w:r w:rsidR="0093011A">
        <w:rPr>
          <w:rFonts w:eastAsia="Calibri" w:cs="Times New Roman"/>
          <w:szCs w:val="28"/>
        </w:rPr>
        <w:t xml:space="preserve">  </w:t>
      </w:r>
      <w:r w:rsidR="00251F77" w:rsidRPr="00C3299B">
        <w:rPr>
          <w:rFonts w:eastAsia="Calibri" w:cs="Times New Roman"/>
          <w:szCs w:val="28"/>
        </w:rPr>
        <w:t xml:space="preserve"> </w:t>
      </w:r>
      <w:r w:rsidRPr="00C3299B">
        <w:rPr>
          <w:rFonts w:eastAsia="Calibri" w:cs="Times New Roman"/>
          <w:szCs w:val="28"/>
        </w:rPr>
        <w:t>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p w:rsidR="00672856" w:rsidRPr="00C3299B" w:rsidRDefault="00672856" w:rsidP="00672856">
      <w:pPr>
        <w:spacing w:after="10"/>
        <w:rPr>
          <w:rFonts w:eastAsia="Calibri" w:cs="Times New Roman"/>
          <w:szCs w:val="28"/>
        </w:rPr>
      </w:pPr>
      <w:r w:rsidRPr="00C3299B">
        <w:rPr>
          <w:rFonts w:eastAsia="Calibri" w:cs="Times New Roman"/>
          <w:szCs w:val="28"/>
        </w:rPr>
        <w:t>67381 Субсидии акционерному обществу "ДОМ.РФ", г. Москва, в виде вкладов в имущество, не увеличивающих его уставный капитал, для возмещения российским кредитным организациям и акционерному обществу "ДОМ.РФ" недополученных доходов по выданным (приобретенным) жилищным (ипотечным) кредитам (займам), предоставленным гражданам Российской Федерации, имеющим детей</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93011A">
        <w:rPr>
          <w:rFonts w:eastAsia="Calibri" w:cs="Times New Roman"/>
          <w:szCs w:val="28"/>
        </w:rPr>
        <w:t xml:space="preserve"> </w:t>
      </w:r>
      <w:r w:rsidRPr="00C3299B">
        <w:rPr>
          <w:rFonts w:eastAsia="Calibri" w:cs="Times New Roman"/>
          <w:szCs w:val="28"/>
        </w:rPr>
        <w:t xml:space="preserve">"Обеспечение доступным и комфортным жильем и коммунальными услугами граждан Российской Федерации" по предоставлению субсидий акционерному обществу "ДОМ.РФ", г. Москва, в виде вкладов в имущество, </w:t>
      </w:r>
      <w:r w:rsidR="00251F77" w:rsidRPr="00C3299B">
        <w:rPr>
          <w:rFonts w:eastAsia="Calibri" w:cs="Times New Roman"/>
          <w:szCs w:val="28"/>
        </w:rPr>
        <w:t xml:space="preserve">  </w:t>
      </w:r>
      <w:r w:rsidRPr="00C3299B">
        <w:rPr>
          <w:rFonts w:eastAsia="Calibri" w:cs="Times New Roman"/>
          <w:szCs w:val="28"/>
        </w:rPr>
        <w:t xml:space="preserve">не увеличивающих его уставный капитал, для возмещения российским кредитным организациям </w:t>
      </w:r>
      <w:r w:rsidR="0093011A">
        <w:rPr>
          <w:rFonts w:eastAsia="Calibri" w:cs="Times New Roman"/>
          <w:szCs w:val="28"/>
        </w:rPr>
        <w:t xml:space="preserve">                              </w:t>
      </w:r>
      <w:r w:rsidRPr="00C3299B">
        <w:rPr>
          <w:rFonts w:eastAsia="Calibri" w:cs="Times New Roman"/>
          <w:szCs w:val="28"/>
        </w:rPr>
        <w:t>и акционерному обществу "ДОМ.РФ" недополученных доходов по выданным (приобретенным) жилищным (ипотечным) кредитам (займам), предоставленным гражданам Российской Федерации, имеющим детей.</w:t>
      </w:r>
    </w:p>
    <w:p w:rsidR="00672856" w:rsidRPr="00C3299B" w:rsidRDefault="00672856" w:rsidP="00672856">
      <w:pPr>
        <w:spacing w:after="10"/>
        <w:rPr>
          <w:rFonts w:eastAsia="Calibri" w:cs="Times New Roman"/>
          <w:szCs w:val="28"/>
        </w:rPr>
      </w:pPr>
    </w:p>
    <w:p w:rsidR="00672856" w:rsidRPr="00C3299B" w:rsidRDefault="00672856" w:rsidP="00672856">
      <w:pPr>
        <w:spacing w:after="10"/>
        <w:ind w:firstLine="0"/>
        <w:rPr>
          <w:rFonts w:eastAsia="Calibri" w:cs="Times New Roman"/>
          <w:szCs w:val="28"/>
        </w:rPr>
      </w:pPr>
    </w:p>
    <w:p w:rsidR="00672856" w:rsidRPr="00C3299B" w:rsidRDefault="00672856" w:rsidP="00672856">
      <w:pPr>
        <w:spacing w:after="10"/>
        <w:ind w:left="5103" w:firstLine="0"/>
        <w:jc w:val="center"/>
        <w:rPr>
          <w:rFonts w:eastAsia="Calibri" w:cs="Times New Roman"/>
          <w:szCs w:val="28"/>
        </w:rPr>
      </w:pPr>
      <w:r w:rsidRPr="00C3299B">
        <w:rPr>
          <w:rFonts w:eastAsia="Calibri" w:cs="Times New Roman"/>
          <w:szCs w:val="28"/>
          <w:lang w:val="x-none"/>
        </w:rPr>
        <w:br w:type="page"/>
        <w:t xml:space="preserve">Приложение </w:t>
      </w:r>
      <w:r w:rsidRPr="00C3299B">
        <w:rPr>
          <w:rFonts w:eastAsia="Calibri" w:cs="Times New Roman"/>
          <w:szCs w:val="28"/>
        </w:rPr>
        <w:t>№ 65</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к приказу Министерства финансов</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Российской Федерации</w:t>
      </w:r>
    </w:p>
    <w:p w:rsidR="004B04AE" w:rsidRPr="00C3299B" w:rsidRDefault="004B04AE" w:rsidP="004B04AE">
      <w:pPr>
        <w:spacing w:after="10"/>
        <w:ind w:left="5103" w:firstLine="0"/>
        <w:contextualSpacing/>
        <w:jc w:val="center"/>
        <w:rPr>
          <w:rFonts w:eastAsia="Calibri" w:cs="Times New Roman"/>
          <w:b/>
          <w:szCs w:val="28"/>
          <w:lang w:val="x-none"/>
        </w:rPr>
      </w:pPr>
      <w:r w:rsidRPr="00C3299B">
        <w:rPr>
          <w:rFonts w:eastAsia="Calibri" w:cs="Times New Roman"/>
          <w:szCs w:val="28"/>
        </w:rPr>
        <w:t xml:space="preserve">от </w:t>
      </w:r>
      <w:r>
        <w:rPr>
          <w:rFonts w:eastAsia="Calibri" w:cs="Times New Roman"/>
          <w:szCs w:val="28"/>
        </w:rPr>
        <w:t xml:space="preserve">01.06.2023 </w:t>
      </w:r>
      <w:r w:rsidRPr="00C3299B">
        <w:rPr>
          <w:rFonts w:eastAsia="Calibri" w:cs="Times New Roman"/>
          <w:szCs w:val="28"/>
        </w:rPr>
        <w:t xml:space="preserve">№ </w:t>
      </w:r>
      <w:r>
        <w:rPr>
          <w:rFonts w:eastAsia="Calibri" w:cs="Times New Roman"/>
          <w:szCs w:val="28"/>
        </w:rPr>
        <w:t>80н</w:t>
      </w:r>
    </w:p>
    <w:p w:rsidR="00672856" w:rsidRPr="00C3299B" w:rsidRDefault="00672856" w:rsidP="00672856">
      <w:pPr>
        <w:spacing w:after="10"/>
        <w:ind w:left="5103" w:firstLine="0"/>
        <w:jc w:val="center"/>
        <w:rPr>
          <w:rFonts w:eastAsia="Calibri" w:cs="Times New Roman"/>
          <w:szCs w:val="28"/>
        </w:rPr>
      </w:pPr>
      <w:r w:rsidRPr="00C3299B">
        <w:rPr>
          <w:rFonts w:eastAsia="Calibri" w:cs="Times New Roman"/>
          <w:szCs w:val="28"/>
        </w:rPr>
        <w:t xml:space="preserve"> </w:t>
      </w:r>
    </w:p>
    <w:p w:rsidR="00672856" w:rsidRDefault="00672856" w:rsidP="00672856">
      <w:pPr>
        <w:spacing w:after="10"/>
        <w:ind w:left="5812" w:firstLine="0"/>
        <w:jc w:val="center"/>
        <w:rPr>
          <w:rFonts w:eastAsia="Calibri" w:cs="Times New Roman"/>
          <w:szCs w:val="28"/>
        </w:rPr>
      </w:pPr>
    </w:p>
    <w:p w:rsidR="0093011A" w:rsidRPr="00C3299B" w:rsidRDefault="0093011A" w:rsidP="00672856">
      <w:pPr>
        <w:spacing w:after="10"/>
        <w:ind w:left="5812" w:firstLine="0"/>
        <w:jc w:val="center"/>
        <w:rPr>
          <w:rFonts w:eastAsia="Calibri" w:cs="Times New Roman"/>
          <w:szCs w:val="28"/>
        </w:rPr>
      </w:pP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 xml:space="preserve">КОДЫ НАПРАВЛЕНИЙ РАСХОДОВ ЦЕЛЕВЫХ СТАТЕЙ </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 xml:space="preserve">РАСХОДОВ ФЕДЕРАЛЬНОГО БЮДЖЕТА НА ДОСТИЖЕНИЕ РЕЗУЛЬТАТОВ ФЕДЕРАЛЬНОГО ПРОЕКТА </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"СОДЕЙСТВИЕ ЗАНЯТОСТИ"</w:t>
      </w:r>
    </w:p>
    <w:p w:rsidR="00672856" w:rsidRDefault="00672856" w:rsidP="00672856">
      <w:pPr>
        <w:spacing w:after="10"/>
        <w:rPr>
          <w:rFonts w:eastAsia="Calibri" w:cs="Times New Roman"/>
          <w:szCs w:val="28"/>
        </w:rPr>
      </w:pPr>
    </w:p>
    <w:p w:rsidR="0093011A" w:rsidRPr="00C3299B" w:rsidRDefault="0093011A" w:rsidP="00672856">
      <w:pPr>
        <w:spacing w:after="10"/>
        <w:rPr>
          <w:rFonts w:eastAsia="Calibri" w:cs="Times New Roman"/>
          <w:szCs w:val="28"/>
        </w:rPr>
      </w:pPr>
    </w:p>
    <w:p w:rsidR="00672856" w:rsidRPr="00C3299B" w:rsidRDefault="00672856" w:rsidP="00672856">
      <w:pPr>
        <w:spacing w:after="10"/>
        <w:rPr>
          <w:rFonts w:eastAsia="Calibri" w:cs="Times New Roman"/>
          <w:szCs w:val="28"/>
        </w:rPr>
      </w:pPr>
      <w:r w:rsidRPr="00C3299B">
        <w:rPr>
          <w:rFonts w:eastAsia="Calibri" w:cs="Times New Roman"/>
          <w:szCs w:val="28"/>
        </w:rPr>
        <w:t>Расходы федерального бюджета на достижение результатов федерального проекта "Содействие занятости" (00 0 P2 00000) отражаются по следующим направлениям расходов:</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1) </w:t>
      </w:r>
      <w:r w:rsidR="00983EFE" w:rsidRPr="00C3299B">
        <w:rPr>
          <w:rFonts w:eastAsia="Calibri" w:cs="Times New Roman"/>
          <w:szCs w:val="28"/>
        </w:rPr>
        <w:t>P0000 Реализация отдельных федеральных проектов в сфере демографии</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данной группе направлений расходов отражаются расходы федерального бюджета на реализацию национального проекта "Демография" по следующим направлениям расходов, отражающим результаты федерального проекта</w:t>
      </w:r>
      <w:r w:rsidR="000A6517" w:rsidRPr="00C3299B">
        <w:rPr>
          <w:rFonts w:eastAsia="Calibri" w:cs="Times New Roman"/>
          <w:szCs w:val="28"/>
        </w:rPr>
        <w:t xml:space="preserve"> </w:t>
      </w:r>
      <w:r w:rsidR="0093011A">
        <w:rPr>
          <w:rFonts w:eastAsia="Calibri" w:cs="Times New Roman"/>
          <w:szCs w:val="28"/>
        </w:rPr>
        <w:t xml:space="preserve">        </w:t>
      </w:r>
      <w:r w:rsidRPr="00C3299B">
        <w:rPr>
          <w:rFonts w:eastAsia="Calibri" w:cs="Times New Roman"/>
          <w:szCs w:val="28"/>
        </w:rPr>
        <w:t>"Содействие занятости":</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02700 </w:t>
      </w:r>
      <w:r w:rsidR="0075575D" w:rsidRPr="0075575D">
        <w:rPr>
          <w:rFonts w:eastAsia="Calibri" w:cs="Times New Roman"/>
          <w:szCs w:val="28"/>
        </w:rPr>
        <w:t>Обеспечение функционирования единой цифровой платформы в сфере занятости и трудовых отношений "Работа в России"</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93011A">
        <w:rPr>
          <w:rFonts w:eastAsia="Calibri" w:cs="Times New Roman"/>
          <w:szCs w:val="28"/>
        </w:rPr>
        <w:t xml:space="preserve">           </w:t>
      </w:r>
      <w:r w:rsidRPr="00C3299B">
        <w:rPr>
          <w:rFonts w:eastAsia="Calibri" w:cs="Times New Roman"/>
          <w:szCs w:val="28"/>
        </w:rPr>
        <w:t xml:space="preserve">"Содействие занятости населения" на обеспечение функционирования </w:t>
      </w:r>
      <w:r w:rsidR="0075575D">
        <w:rPr>
          <w:rFonts w:eastAsia="Calibri" w:cs="Times New Roman"/>
          <w:szCs w:val="28"/>
        </w:rPr>
        <w:t>е</w:t>
      </w:r>
      <w:r w:rsidR="0075575D" w:rsidRPr="00C3299B">
        <w:rPr>
          <w:rFonts w:eastAsia="Calibri" w:cs="Times New Roman"/>
          <w:szCs w:val="28"/>
        </w:rPr>
        <w:t xml:space="preserve">диной </w:t>
      </w:r>
      <w:r w:rsidR="0075575D" w:rsidRPr="0075575D">
        <w:rPr>
          <w:rFonts w:eastAsia="Calibri" w:cs="Times New Roman"/>
          <w:szCs w:val="28"/>
        </w:rPr>
        <w:t xml:space="preserve">цифровой платформы в сфере занятости и трудовых отношений </w:t>
      </w:r>
      <w:r w:rsidRPr="00C3299B">
        <w:rPr>
          <w:rFonts w:eastAsia="Calibri" w:cs="Times New Roman"/>
          <w:szCs w:val="28"/>
        </w:rPr>
        <w:t>"Работа в России";</w:t>
      </w:r>
    </w:p>
    <w:p w:rsidR="00672856" w:rsidRPr="00C3299B" w:rsidRDefault="00672856" w:rsidP="00672856">
      <w:pPr>
        <w:spacing w:after="10"/>
        <w:rPr>
          <w:rFonts w:eastAsia="Calibri" w:cs="Times New Roman"/>
          <w:szCs w:val="28"/>
        </w:rPr>
      </w:pPr>
      <w:r w:rsidRPr="00C3299B">
        <w:rPr>
          <w:rFonts w:eastAsia="Calibri" w:cs="Times New Roman"/>
          <w:szCs w:val="28"/>
        </w:rPr>
        <w:t>02900 Профессиональная подготовка, переподготовка и повышение квалификации работников центров занятости населения, работников органов власти и других организаций</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93011A">
        <w:rPr>
          <w:rFonts w:eastAsia="Calibri" w:cs="Times New Roman"/>
          <w:szCs w:val="28"/>
        </w:rPr>
        <w:t xml:space="preserve">             </w:t>
      </w:r>
      <w:r w:rsidRPr="00C3299B">
        <w:rPr>
          <w:rFonts w:eastAsia="Calibri" w:cs="Times New Roman"/>
          <w:szCs w:val="28"/>
        </w:rPr>
        <w:t>"Содействие занятости населения" на профессиональную подготовку, переподготовку и повышение квалификации работников центров занятости населения, работников органов власти и других организаций;</w:t>
      </w:r>
    </w:p>
    <w:p w:rsidR="00672856" w:rsidRPr="00C3299B" w:rsidRDefault="00672856" w:rsidP="00672856">
      <w:pPr>
        <w:spacing w:after="10"/>
        <w:rPr>
          <w:rFonts w:eastAsia="Calibri" w:cs="Times New Roman"/>
          <w:szCs w:val="28"/>
        </w:rPr>
      </w:pPr>
      <w:r w:rsidRPr="00C3299B">
        <w:rPr>
          <w:rFonts w:eastAsia="Calibri" w:cs="Times New Roman"/>
          <w:szCs w:val="28"/>
        </w:rPr>
        <w:t>03000 Разработка методологии по внедрению новых подходов к работе центров занятости населения, разработка и актуализация обучающих программ для работников центров занятости населения, работников органов власти, организаций, сопровождение внедрения новых стандартов</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ascii="Calibri" w:eastAsia="Calibri" w:hAnsi="Calibri" w:cs="Times New Roman"/>
          <w:sz w:val="22"/>
        </w:rPr>
        <w:t xml:space="preserve"> </w:t>
      </w:r>
      <w:r w:rsidR="0093011A">
        <w:rPr>
          <w:rFonts w:ascii="Calibri" w:eastAsia="Calibri" w:hAnsi="Calibri" w:cs="Times New Roman"/>
          <w:sz w:val="22"/>
        </w:rPr>
        <w:t xml:space="preserve">                    </w:t>
      </w:r>
      <w:r w:rsidRPr="00C3299B">
        <w:rPr>
          <w:rFonts w:eastAsia="Calibri" w:cs="Times New Roman"/>
          <w:szCs w:val="28"/>
        </w:rPr>
        <w:t>"Научно-технологическое развитие Российской Федерации" на разработку методологии по внедрению новых подходов к работе центров занятости населения, разработку и актуализацию обучающих программ для работников центров занятости населения, работников органов власти, организаций, сопровождение внедрения новых стандартов;</w:t>
      </w:r>
    </w:p>
    <w:p w:rsidR="00672856" w:rsidRPr="00C3299B" w:rsidRDefault="00672856" w:rsidP="00672856">
      <w:pPr>
        <w:spacing w:after="10"/>
        <w:rPr>
          <w:rFonts w:eastAsia="Calibri" w:cs="Times New Roman"/>
          <w:szCs w:val="28"/>
        </w:rPr>
      </w:pPr>
      <w:r w:rsidRPr="00C3299B">
        <w:rPr>
          <w:rFonts w:eastAsia="Calibri" w:cs="Times New Roman"/>
          <w:szCs w:val="28"/>
        </w:rPr>
        <w:t>03200 Проведение мероприятий по организационному и методологическому сопровождению в рамках комплексной модернизации системы (сети) центров занятости населения на территории субъектов Российской Федерации и г. Байконура</w:t>
      </w:r>
    </w:p>
    <w:p w:rsidR="00672856"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93011A">
        <w:rPr>
          <w:rFonts w:eastAsia="Calibri" w:cs="Times New Roman"/>
          <w:szCs w:val="28"/>
        </w:rPr>
        <w:t xml:space="preserve">                   </w:t>
      </w:r>
      <w:r w:rsidRPr="00C3299B">
        <w:rPr>
          <w:rFonts w:eastAsia="Calibri" w:cs="Times New Roman"/>
          <w:szCs w:val="28"/>
        </w:rPr>
        <w:t>"Содействие занятости населения" на проведение мероприятий</w:t>
      </w:r>
      <w:r w:rsidR="0004065D" w:rsidRPr="00C3299B">
        <w:rPr>
          <w:rFonts w:eastAsia="Calibri" w:cs="Times New Roman"/>
          <w:szCs w:val="28"/>
        </w:rPr>
        <w:t xml:space="preserve"> </w:t>
      </w:r>
      <w:r w:rsidRPr="00C3299B">
        <w:rPr>
          <w:rFonts w:eastAsia="Calibri" w:cs="Times New Roman"/>
          <w:szCs w:val="28"/>
        </w:rPr>
        <w:t>по организационному и методологическому сопровождению в рамках комплексной модернизации системы (сети) центров занятости населения на территории субъектов Российской Федерации и г. Байконура;</w:t>
      </w:r>
    </w:p>
    <w:p w:rsidR="001034BA" w:rsidRPr="001034BA" w:rsidRDefault="001034BA" w:rsidP="001034BA">
      <w:pPr>
        <w:spacing w:after="10"/>
        <w:rPr>
          <w:rFonts w:eastAsia="Calibri" w:cs="Times New Roman"/>
          <w:szCs w:val="28"/>
        </w:rPr>
      </w:pPr>
      <w:r w:rsidRPr="001034BA">
        <w:rPr>
          <w:rFonts w:eastAsia="Calibri" w:cs="Times New Roman"/>
          <w:szCs w:val="28"/>
        </w:rPr>
        <w:t>03300 Обеспечение создания и развития корпоративной системы обучения сотрудников службы занятости населения, включая подготовку кадров</w:t>
      </w:r>
    </w:p>
    <w:p w:rsidR="001034BA" w:rsidRDefault="001034BA" w:rsidP="001034BA">
      <w:pPr>
        <w:spacing w:after="10"/>
        <w:rPr>
          <w:rFonts w:eastAsia="Calibri" w:cs="Times New Roman"/>
          <w:szCs w:val="28"/>
        </w:rPr>
      </w:pPr>
      <w:r w:rsidRPr="001034BA">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                    "Содействие занятости населения" на обеспечение создания и развития корпоративной системы обучения сотрудников службы занятости населения, включая подготовку кадров;</w:t>
      </w:r>
    </w:p>
    <w:p w:rsidR="00672856" w:rsidRPr="00C3299B" w:rsidRDefault="00672856" w:rsidP="006F41FF">
      <w:pPr>
        <w:spacing w:after="10"/>
        <w:rPr>
          <w:rFonts w:eastAsia="Calibri" w:cs="Times New Roman"/>
          <w:szCs w:val="28"/>
        </w:rPr>
      </w:pPr>
      <w:r w:rsidRPr="00C3299B">
        <w:rPr>
          <w:rFonts w:eastAsia="Calibri" w:cs="Times New Roman"/>
          <w:szCs w:val="28"/>
        </w:rPr>
        <w:t>2) 52320 Создание дополнительных мест для детей в возрасте</w:t>
      </w:r>
      <w:r w:rsidR="000A6517" w:rsidRPr="00C3299B">
        <w:rPr>
          <w:rFonts w:eastAsia="Calibri" w:cs="Times New Roman"/>
          <w:szCs w:val="28"/>
        </w:rPr>
        <w:t xml:space="preserve"> </w:t>
      </w:r>
      <w:r w:rsidRPr="00C3299B">
        <w:rPr>
          <w:rFonts w:eastAsia="Calibri" w:cs="Times New Roman"/>
          <w:szCs w:val="28"/>
        </w:rPr>
        <w:t xml:space="preserve">от 1,5 до 3 лет </w:t>
      </w:r>
      <w:r w:rsidR="0093011A">
        <w:rPr>
          <w:rFonts w:eastAsia="Calibri" w:cs="Times New Roman"/>
          <w:szCs w:val="28"/>
        </w:rPr>
        <w:t xml:space="preserve">            </w:t>
      </w:r>
      <w:r w:rsidRPr="00C3299B">
        <w:rPr>
          <w:rFonts w:eastAsia="Calibri" w:cs="Times New Roman"/>
          <w:szCs w:val="28"/>
        </w:rPr>
        <w:t>в образовательных организациях, осуществляющих образовательную деятельность по образовательным программам дошкольного образования</w:t>
      </w:r>
    </w:p>
    <w:p w:rsidR="00672856"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93011A">
        <w:rPr>
          <w:rFonts w:eastAsia="Calibri" w:cs="Times New Roman"/>
          <w:szCs w:val="28"/>
        </w:rPr>
        <w:t xml:space="preserve">                      </w:t>
      </w:r>
      <w:r w:rsidRPr="00C3299B">
        <w:rPr>
          <w:rFonts w:eastAsia="Calibri" w:cs="Times New Roman"/>
          <w:szCs w:val="28"/>
        </w:rPr>
        <w:t>"Развитие образования" по предоставлению субсидий бюджетам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52530 Создание дополнительных мест для детей в возрасте от 1,5 до 3 лет любой направленности в организациях, осуществляющих образовательную деятельность </w:t>
      </w:r>
      <w:r w:rsidR="0093011A">
        <w:rPr>
          <w:rFonts w:eastAsia="Calibri" w:cs="Times New Roman"/>
          <w:szCs w:val="28"/>
        </w:rPr>
        <w:t xml:space="preserve">              </w:t>
      </w:r>
      <w:r w:rsidRPr="00C3299B">
        <w:rPr>
          <w:rFonts w:eastAsia="Calibri" w:cs="Times New Roman"/>
          <w:szCs w:val="28"/>
        </w:rPr>
        <w:t xml:space="preserve">(за исключением государственных, муниципальных), и у индивидуальных предпринимателей, осуществляющих образовательную деятельность </w:t>
      </w:r>
      <w:r w:rsidR="0093011A">
        <w:rPr>
          <w:rFonts w:eastAsia="Calibri" w:cs="Times New Roman"/>
          <w:szCs w:val="28"/>
        </w:rPr>
        <w:t xml:space="preserve">                                  </w:t>
      </w:r>
      <w:r w:rsidRPr="00C3299B">
        <w:rPr>
          <w:rFonts w:eastAsia="Calibri" w:cs="Times New Roman"/>
          <w:szCs w:val="28"/>
        </w:rPr>
        <w:t>по образовательным программам дошкольного образования, в том числе адаптированным, и присмотр и уход за детьми</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93011A">
        <w:rPr>
          <w:rFonts w:eastAsia="Calibri" w:cs="Times New Roman"/>
          <w:szCs w:val="28"/>
        </w:rPr>
        <w:t xml:space="preserve">                       </w:t>
      </w:r>
      <w:r w:rsidRPr="00C3299B">
        <w:rPr>
          <w:rFonts w:eastAsia="Calibri" w:cs="Times New Roman"/>
          <w:szCs w:val="28"/>
        </w:rPr>
        <w:t xml:space="preserve">"Развитие образования" по предоставлению субсидий бюджетам на создание дополнительных мест для детей в возрасте от 1,5 до 3 лет любой направленности </w:t>
      </w:r>
      <w:r w:rsidR="0093011A">
        <w:rPr>
          <w:rFonts w:eastAsia="Calibri" w:cs="Times New Roman"/>
          <w:szCs w:val="28"/>
        </w:rPr>
        <w:t xml:space="preserve">                       </w:t>
      </w:r>
      <w:r w:rsidRPr="00C3299B">
        <w:rPr>
          <w:rFonts w:eastAsia="Calibri" w:cs="Times New Roman"/>
          <w:szCs w:val="28"/>
        </w:rPr>
        <w:t>в организациях, осуществляющих образовательную деятельность (за исключением государственных, муниципальных),</w:t>
      </w:r>
      <w:r w:rsidR="0093011A">
        <w:rPr>
          <w:rFonts w:eastAsia="Calibri" w:cs="Times New Roman"/>
          <w:szCs w:val="28"/>
        </w:rPr>
        <w:t xml:space="preserve"> </w:t>
      </w:r>
      <w:r w:rsidRPr="00C3299B">
        <w:rPr>
          <w:rFonts w:eastAsia="Calibri" w:cs="Times New Roman"/>
          <w:szCs w:val="28"/>
        </w:rPr>
        <w:t xml:space="preserve">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w:t>
      </w:r>
      <w:r w:rsidR="0093011A">
        <w:rPr>
          <w:rFonts w:eastAsia="Calibri" w:cs="Times New Roman"/>
          <w:szCs w:val="28"/>
        </w:rPr>
        <w:t xml:space="preserve">                            </w:t>
      </w:r>
      <w:r w:rsidRPr="00C3299B">
        <w:rPr>
          <w:rFonts w:eastAsia="Calibri" w:cs="Times New Roman"/>
          <w:szCs w:val="28"/>
        </w:rPr>
        <w:t>за детьми;</w:t>
      </w:r>
    </w:p>
    <w:p w:rsidR="00672856" w:rsidRPr="00C3299B" w:rsidRDefault="00672856" w:rsidP="00672856">
      <w:pPr>
        <w:spacing w:after="10"/>
        <w:rPr>
          <w:rFonts w:eastAsia="Calibri" w:cs="Times New Roman"/>
          <w:szCs w:val="28"/>
        </w:rPr>
      </w:pPr>
      <w:r w:rsidRPr="00C3299B">
        <w:rPr>
          <w:rFonts w:eastAsia="Calibri" w:cs="Times New Roman"/>
          <w:szCs w:val="28"/>
        </w:rPr>
        <w:t>52910 Повышение эффективности службы занятости</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93011A">
        <w:rPr>
          <w:rFonts w:eastAsia="Calibri" w:cs="Times New Roman"/>
          <w:szCs w:val="28"/>
        </w:rPr>
        <w:t xml:space="preserve">               </w:t>
      </w:r>
      <w:r w:rsidRPr="00C3299B">
        <w:rPr>
          <w:rFonts w:eastAsia="Calibri" w:cs="Times New Roman"/>
          <w:szCs w:val="28"/>
        </w:rPr>
        <w:t xml:space="preserve">"Содействие занятости населения" по предоставлению субсидий бюджетам </w:t>
      </w:r>
      <w:r w:rsidR="0004065D" w:rsidRPr="00C3299B">
        <w:rPr>
          <w:rFonts w:eastAsia="Calibri" w:cs="Times New Roman"/>
          <w:szCs w:val="28"/>
        </w:rPr>
        <w:t xml:space="preserve">               </w:t>
      </w:r>
      <w:r w:rsidR="0093011A">
        <w:rPr>
          <w:rFonts w:eastAsia="Calibri" w:cs="Times New Roman"/>
          <w:szCs w:val="28"/>
        </w:rPr>
        <w:t xml:space="preserve">           </w:t>
      </w:r>
      <w:r w:rsidR="0004065D" w:rsidRPr="00C3299B">
        <w:rPr>
          <w:rFonts w:eastAsia="Calibri" w:cs="Times New Roman"/>
          <w:szCs w:val="28"/>
        </w:rPr>
        <w:t xml:space="preserve"> </w:t>
      </w:r>
      <w:r w:rsidRPr="00C3299B">
        <w:rPr>
          <w:rFonts w:eastAsia="Calibri" w:cs="Times New Roman"/>
          <w:szCs w:val="28"/>
        </w:rPr>
        <w:t>на повышение эффективности службы занятости;</w:t>
      </w:r>
    </w:p>
    <w:p w:rsidR="00672856" w:rsidRPr="00C3299B" w:rsidRDefault="00672856" w:rsidP="00672856">
      <w:pPr>
        <w:spacing w:after="10"/>
        <w:rPr>
          <w:rFonts w:eastAsia="Calibri" w:cs="Times New Roman"/>
          <w:szCs w:val="28"/>
        </w:rPr>
      </w:pPr>
      <w:r w:rsidRPr="00C3299B">
        <w:rPr>
          <w:rFonts w:eastAsia="Calibri" w:cs="Times New Roman"/>
          <w:szCs w:val="28"/>
        </w:rPr>
        <w:t>52920 Организация профессионального обучения и дополнительного профессионального образования работников промышленных предприятий</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в рамках государственной программы Российской Федерации </w:t>
      </w:r>
      <w:r w:rsidR="0093011A">
        <w:rPr>
          <w:rFonts w:eastAsia="Calibri" w:cs="Times New Roman"/>
          <w:szCs w:val="28"/>
        </w:rPr>
        <w:t xml:space="preserve">              </w:t>
      </w:r>
      <w:r w:rsidRPr="00C3299B">
        <w:rPr>
          <w:rFonts w:eastAsia="Calibri" w:cs="Times New Roman"/>
          <w:szCs w:val="28"/>
        </w:rPr>
        <w:t>"Содействие занятости населения" по предоставлению иных межбюджетных трансфертов бюджетам субъектов Российской Федерации на организацию профессионального обучения и дополнительного профессионального образования работников промышленных предприятий</w:t>
      </w:r>
      <w:r w:rsidR="00351D1A" w:rsidRPr="00351D1A">
        <w:t xml:space="preserve"> </w:t>
      </w:r>
      <w:r w:rsidR="00351D1A" w:rsidRPr="00351D1A">
        <w:rPr>
          <w:rFonts w:eastAsia="Calibri" w:cs="Times New Roman"/>
          <w:szCs w:val="28"/>
        </w:rPr>
        <w:t xml:space="preserve">оборонно-промышленного комплекса, </w:t>
      </w:r>
      <w:r w:rsidR="00D42CDE">
        <w:rPr>
          <w:rFonts w:eastAsia="Calibri" w:cs="Times New Roman"/>
          <w:szCs w:val="28"/>
        </w:rPr>
        <w:t xml:space="preserve">                       </w:t>
      </w:r>
      <w:r w:rsidR="00351D1A" w:rsidRPr="00351D1A">
        <w:rPr>
          <w:rFonts w:eastAsia="Calibri" w:cs="Times New Roman"/>
          <w:szCs w:val="28"/>
        </w:rPr>
        <w:t>а также граждан, обратившихся в органы службы занятости за содействием в поиске подходящей работы и заключивших ученический договор с предприятиями оборонно-промышленного комплекса</w:t>
      </w:r>
      <w:r w:rsidRPr="00C3299B">
        <w:rPr>
          <w:rFonts w:eastAsia="Calibri" w:cs="Times New Roman"/>
          <w:szCs w:val="28"/>
        </w:rPr>
        <w:t>;</w:t>
      </w:r>
    </w:p>
    <w:p w:rsidR="00672856" w:rsidRPr="00C3299B" w:rsidRDefault="00672856" w:rsidP="00672856">
      <w:pPr>
        <w:spacing w:after="10"/>
        <w:rPr>
          <w:rFonts w:eastAsia="Calibri" w:cs="Times New Roman"/>
          <w:szCs w:val="28"/>
        </w:rPr>
      </w:pPr>
      <w:r w:rsidRPr="00C3299B">
        <w:rPr>
          <w:rFonts w:eastAsia="Calibri" w:cs="Times New Roman"/>
          <w:szCs w:val="28"/>
        </w:rPr>
        <w:t>52980 Реализация дополнительных мероприятий, направленных на снижение напряженности на рынке труда субъектов Российской Федерации, по организации временного трудоустройства</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в рамках государственной программы Российской Федерации </w:t>
      </w:r>
      <w:r w:rsidR="0093011A">
        <w:rPr>
          <w:rFonts w:eastAsia="Calibri" w:cs="Times New Roman"/>
          <w:szCs w:val="28"/>
        </w:rPr>
        <w:t xml:space="preserve">              </w:t>
      </w:r>
      <w:r w:rsidRPr="00C3299B">
        <w:rPr>
          <w:rFonts w:eastAsia="Calibri" w:cs="Times New Roman"/>
          <w:szCs w:val="28"/>
        </w:rPr>
        <w:t xml:space="preserve">"Содействие занятости населения" по предоставлению иных межбюджетных трансфертов бюджетам субъектов Российской Федерации на реализацию дополнительных мероприятий, направленных на снижение напряженности на рынке труда субъектов Российской Федерации, по организации </w:t>
      </w:r>
      <w:r w:rsidR="00904881" w:rsidRPr="00904881">
        <w:rPr>
          <w:rFonts w:eastAsia="Calibri" w:cs="Times New Roman"/>
          <w:szCs w:val="28"/>
        </w:rPr>
        <w:t>временного трудоустройства</w:t>
      </w:r>
      <w:r w:rsidRPr="00C3299B">
        <w:rPr>
          <w:rFonts w:eastAsia="Calibri" w:cs="Times New Roman"/>
          <w:szCs w:val="28"/>
        </w:rPr>
        <w:t>;</w:t>
      </w:r>
    </w:p>
    <w:p w:rsidR="00672856" w:rsidRPr="00C3299B" w:rsidRDefault="00672856" w:rsidP="00672856">
      <w:pPr>
        <w:spacing w:after="10"/>
        <w:rPr>
          <w:rFonts w:eastAsia="Calibri" w:cs="Times New Roman"/>
          <w:szCs w:val="28"/>
        </w:rPr>
      </w:pPr>
      <w:r w:rsidRPr="00C3299B">
        <w:rPr>
          <w:rFonts w:eastAsia="Calibri" w:cs="Times New Roman"/>
          <w:szCs w:val="28"/>
        </w:rPr>
        <w:t>53000 Реализация дополнительных мероприятий, направленных на снижение напряженности на рынке труда субъектов Российской Федерации, по организации общественных работ</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в рамках государственной программы Российской Федерации </w:t>
      </w:r>
      <w:r w:rsidR="0093011A">
        <w:rPr>
          <w:rFonts w:eastAsia="Calibri" w:cs="Times New Roman"/>
          <w:szCs w:val="28"/>
        </w:rPr>
        <w:t xml:space="preserve">              </w:t>
      </w:r>
      <w:r w:rsidRPr="00C3299B">
        <w:rPr>
          <w:rFonts w:eastAsia="Calibri" w:cs="Times New Roman"/>
          <w:szCs w:val="28"/>
        </w:rPr>
        <w:t>"Содействие занятости населения" по предоставлению иных межбюджетных трансфертов бюджетам субъектов Российской Федерации на реализацию дополнительных мероприятий, направленных на снижение напряженности</w:t>
      </w:r>
      <w:r w:rsidR="0004065D" w:rsidRPr="00C3299B">
        <w:rPr>
          <w:rFonts w:eastAsia="Calibri" w:cs="Times New Roman"/>
          <w:szCs w:val="28"/>
        </w:rPr>
        <w:t xml:space="preserve"> </w:t>
      </w:r>
      <w:r w:rsidRPr="00C3299B">
        <w:rPr>
          <w:rFonts w:eastAsia="Calibri" w:cs="Times New Roman"/>
          <w:szCs w:val="28"/>
        </w:rPr>
        <w:t>на рынке труда субъектов Российской Федерации, по организации общественных работ;</w:t>
      </w:r>
    </w:p>
    <w:p w:rsidR="00672856" w:rsidRPr="00C3299B" w:rsidRDefault="00672856" w:rsidP="00672856">
      <w:pPr>
        <w:spacing w:after="10"/>
        <w:rPr>
          <w:rFonts w:eastAsia="Times New Roman" w:cs="Times New Roman"/>
          <w:szCs w:val="28"/>
          <w:lang w:eastAsia="ru-RU"/>
        </w:rPr>
      </w:pPr>
      <w:r w:rsidRPr="00C3299B">
        <w:rPr>
          <w:rFonts w:eastAsia="Calibri" w:cs="Times New Roman"/>
          <w:szCs w:val="28"/>
        </w:rPr>
        <w:t>54780 Р</w:t>
      </w:r>
      <w:r w:rsidRPr="00C3299B">
        <w:rPr>
          <w:rFonts w:eastAsia="Times New Roman" w:cs="Times New Roman"/>
          <w:szCs w:val="28"/>
          <w:lang w:eastAsia="ru-RU"/>
        </w:rPr>
        <w:t>еализация дополнительных мероприятий в сфере занятости населения</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93011A">
        <w:rPr>
          <w:rFonts w:eastAsia="Calibri" w:cs="Times New Roman"/>
          <w:szCs w:val="28"/>
        </w:rPr>
        <w:t xml:space="preserve">               </w:t>
      </w:r>
      <w:r w:rsidRPr="00C3299B">
        <w:rPr>
          <w:rFonts w:eastAsia="Calibri" w:cs="Times New Roman"/>
          <w:szCs w:val="28"/>
        </w:rPr>
        <w:t>"Содействие занятости населения" по предоставлению субсидий бюджетам</w:t>
      </w:r>
      <w:r w:rsidR="0004065D" w:rsidRPr="00C3299B">
        <w:rPr>
          <w:rFonts w:eastAsia="Calibri" w:cs="Times New Roman"/>
          <w:szCs w:val="28"/>
        </w:rPr>
        <w:t xml:space="preserve">                  </w:t>
      </w:r>
      <w:r w:rsidRPr="00C3299B">
        <w:rPr>
          <w:rFonts w:eastAsia="Calibri" w:cs="Times New Roman"/>
          <w:szCs w:val="28"/>
        </w:rPr>
        <w:t xml:space="preserve"> на реализацию дополнительных мероприятий в сфере занятости населения;</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60373 </w:t>
      </w:r>
      <w:r w:rsidR="00253C30" w:rsidRPr="00253C30">
        <w:rPr>
          <w:rFonts w:eastAsia="Calibri" w:cs="Times New Roman"/>
          <w:szCs w:val="28"/>
        </w:rPr>
        <w:t>Грант</w:t>
      </w:r>
      <w:r w:rsidR="00287824">
        <w:rPr>
          <w:rFonts w:eastAsia="Calibri" w:cs="Times New Roman"/>
          <w:szCs w:val="28"/>
        </w:rPr>
        <w:t>ы</w:t>
      </w:r>
      <w:r w:rsidR="00253C30" w:rsidRPr="00253C30">
        <w:rPr>
          <w:rFonts w:eastAsia="Calibri" w:cs="Times New Roman"/>
          <w:szCs w:val="28"/>
        </w:rPr>
        <w:t xml:space="preserve"> в форме субсидии федеральному государственному бюджетному образовательному учреждению дополнительного профессионального образования "Институт развития профессионального образования", федеральному государственному бюджетному образовательному учреждению высшего образования "Российская академия народного хозяйства и государственной службы при Президенте Российской Федерации", федеральному государственному автономному образовательному учреждению высшего образования "Национальный исследовательский Томский государственный университет" на реализацию мероприятий по организации профессионального обучения и дополнительного профессионального образования отдельных категорий граждан</w:t>
      </w:r>
    </w:p>
    <w:p w:rsidR="00672856"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Pr="00C3299B">
        <w:rPr>
          <w:rFonts w:eastAsia="Calibri" w:cs="Times New Roman"/>
          <w:szCs w:val="28"/>
        </w:rPr>
        <w:t xml:space="preserve">"Содействие занятости населения" по </w:t>
      </w:r>
      <w:r w:rsidR="00253C30">
        <w:rPr>
          <w:rFonts w:eastAsia="Calibri" w:cs="Times New Roman"/>
          <w:szCs w:val="28"/>
        </w:rPr>
        <w:t>предоставлению г</w:t>
      </w:r>
      <w:r w:rsidR="00253C30" w:rsidRPr="00253C30">
        <w:rPr>
          <w:rFonts w:eastAsia="Calibri" w:cs="Times New Roman"/>
          <w:szCs w:val="28"/>
        </w:rPr>
        <w:t>рант</w:t>
      </w:r>
      <w:r w:rsidR="00287824">
        <w:rPr>
          <w:rFonts w:eastAsia="Calibri" w:cs="Times New Roman"/>
          <w:szCs w:val="28"/>
        </w:rPr>
        <w:t>ов</w:t>
      </w:r>
      <w:r w:rsidR="00253C30" w:rsidRPr="00253C30">
        <w:rPr>
          <w:rFonts w:eastAsia="Calibri" w:cs="Times New Roman"/>
          <w:szCs w:val="28"/>
        </w:rPr>
        <w:t xml:space="preserve"> в форме субсидии федеральному государственному бюджетному образовательному учреждению дополнительного профессионального образования "Институт развития профессионального образования", федеральному государственному бюджетному образовательному учреждению высшего образования "Российская академия народного хозяйства </w:t>
      </w:r>
      <w:r w:rsidR="000001EB">
        <w:rPr>
          <w:rFonts w:eastAsia="Calibri" w:cs="Times New Roman"/>
          <w:szCs w:val="28"/>
        </w:rPr>
        <w:t xml:space="preserve">                            </w:t>
      </w:r>
      <w:r w:rsidR="00253C30" w:rsidRPr="00253C30">
        <w:rPr>
          <w:rFonts w:eastAsia="Calibri" w:cs="Times New Roman"/>
          <w:szCs w:val="28"/>
        </w:rPr>
        <w:t>и государственной службы при Президенте Российской Федерации", федеральному государственному автономному образовательному учреждению высшего образования "Национальный исследовательский Томский государственный университет" на реализацию мероприятий по организации профессионального обучения и дополнительного профессионального образования отдельных категорий граждан</w:t>
      </w:r>
      <w:r w:rsidRPr="00C3299B">
        <w:rPr>
          <w:rFonts w:eastAsia="Calibri" w:cs="Times New Roman"/>
          <w:szCs w:val="28"/>
        </w:rPr>
        <w:t>;</w:t>
      </w:r>
    </w:p>
    <w:p w:rsidR="00672856" w:rsidRPr="00C3299B" w:rsidRDefault="00672856" w:rsidP="00672856">
      <w:pPr>
        <w:spacing w:after="10"/>
        <w:rPr>
          <w:rFonts w:eastAsia="Times New Roman" w:cs="Times New Roman"/>
          <w:szCs w:val="28"/>
          <w:lang w:eastAsia="ru-RU"/>
        </w:rPr>
      </w:pPr>
      <w:r w:rsidRPr="00C3299B">
        <w:rPr>
          <w:rFonts w:eastAsia="Calibri" w:cs="Times New Roman"/>
          <w:szCs w:val="28"/>
        </w:rPr>
        <w:t xml:space="preserve">68856 </w:t>
      </w:r>
      <w:r w:rsidRPr="00C3299B">
        <w:rPr>
          <w:rFonts w:eastAsia="Times New Roman" w:cs="Times New Roman"/>
          <w:szCs w:val="28"/>
          <w:lang w:eastAsia="ru-RU"/>
        </w:rPr>
        <w:t>Государственная поддержка автономной некоммерческой организации "Национальное агентство развития квалификаций" на развитие механизма независимой оценки квалификации, создание и поддержку функционирования базового центра профессиональной подготовки, переподготовки и повышения квалификации рабочих кадров</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93011A">
        <w:rPr>
          <w:rFonts w:eastAsia="Calibri" w:cs="Times New Roman"/>
          <w:szCs w:val="28"/>
        </w:rPr>
        <w:t xml:space="preserve">              </w:t>
      </w:r>
      <w:r w:rsidRPr="00C3299B">
        <w:rPr>
          <w:rFonts w:eastAsia="Calibri" w:cs="Times New Roman"/>
          <w:szCs w:val="28"/>
        </w:rPr>
        <w:t xml:space="preserve">"Содействие занятости населения" по предоставлению </w:t>
      </w:r>
      <w:r w:rsidRPr="00C3299B">
        <w:rPr>
          <w:rFonts w:eastAsia="Times New Roman" w:cs="Times New Roman"/>
          <w:szCs w:val="28"/>
          <w:lang w:eastAsia="ru-RU"/>
        </w:rPr>
        <w:t xml:space="preserve">субсидий автономной некоммерческой организации "Национальное агентство развития квалификаций" </w:t>
      </w:r>
      <w:r w:rsidR="0093011A">
        <w:rPr>
          <w:rFonts w:eastAsia="Times New Roman" w:cs="Times New Roman"/>
          <w:szCs w:val="28"/>
          <w:lang w:eastAsia="ru-RU"/>
        </w:rPr>
        <w:t xml:space="preserve">                </w:t>
      </w:r>
      <w:r w:rsidRPr="00C3299B">
        <w:rPr>
          <w:rFonts w:eastAsia="Times New Roman" w:cs="Times New Roman"/>
          <w:szCs w:val="28"/>
          <w:lang w:eastAsia="ru-RU"/>
        </w:rPr>
        <w:t>на развитие механизма независимой оценки квалификации, создание и поддержку функционирования базового центра профессиональной подготовки, переподготовки и повышения квалификации рабочих кадров.</w:t>
      </w:r>
    </w:p>
    <w:p w:rsidR="00672856" w:rsidRPr="00C3299B" w:rsidRDefault="00672856" w:rsidP="00672856">
      <w:pPr>
        <w:spacing w:after="10"/>
        <w:ind w:left="5664" w:firstLine="708"/>
        <w:jc w:val="left"/>
        <w:rPr>
          <w:rFonts w:eastAsia="Calibri" w:cs="Times New Roman"/>
          <w:szCs w:val="28"/>
          <w:lang w:val="x-none"/>
        </w:rPr>
      </w:pPr>
    </w:p>
    <w:p w:rsidR="00672856" w:rsidRPr="00C3299B" w:rsidRDefault="00672856" w:rsidP="00672856">
      <w:pPr>
        <w:spacing w:after="10"/>
        <w:ind w:left="5664" w:firstLine="708"/>
        <w:jc w:val="left"/>
        <w:rPr>
          <w:rFonts w:eastAsia="Calibri" w:cs="Times New Roman"/>
          <w:szCs w:val="28"/>
          <w:lang w:val="x-none"/>
        </w:rPr>
      </w:pPr>
    </w:p>
    <w:p w:rsidR="00672856" w:rsidRPr="00C3299B" w:rsidRDefault="00672856" w:rsidP="00672856">
      <w:pPr>
        <w:spacing w:after="10"/>
        <w:ind w:left="5103" w:firstLine="0"/>
        <w:jc w:val="center"/>
        <w:rPr>
          <w:rFonts w:eastAsia="Calibri" w:cs="Times New Roman"/>
          <w:szCs w:val="28"/>
        </w:rPr>
      </w:pPr>
      <w:r w:rsidRPr="00C3299B">
        <w:rPr>
          <w:rFonts w:eastAsia="Calibri" w:cs="Times New Roman"/>
          <w:szCs w:val="28"/>
          <w:lang w:val="x-none"/>
        </w:rPr>
        <w:br w:type="page"/>
        <w:t xml:space="preserve">Приложение </w:t>
      </w:r>
      <w:r w:rsidRPr="00C3299B">
        <w:rPr>
          <w:rFonts w:eastAsia="Calibri" w:cs="Times New Roman"/>
          <w:szCs w:val="28"/>
        </w:rPr>
        <w:t>№ 66</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к приказу Министерства финансов</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Российской Федерации</w:t>
      </w:r>
    </w:p>
    <w:p w:rsidR="00573162" w:rsidRPr="00C3299B" w:rsidRDefault="00573162" w:rsidP="00573162">
      <w:pPr>
        <w:spacing w:after="10"/>
        <w:ind w:left="5103" w:firstLine="0"/>
        <w:contextualSpacing/>
        <w:jc w:val="center"/>
        <w:rPr>
          <w:rFonts w:eastAsia="Calibri" w:cs="Times New Roman"/>
          <w:b/>
          <w:szCs w:val="28"/>
          <w:lang w:val="x-none"/>
        </w:rPr>
      </w:pPr>
      <w:r w:rsidRPr="00C3299B">
        <w:rPr>
          <w:rFonts w:eastAsia="Calibri" w:cs="Times New Roman"/>
          <w:szCs w:val="28"/>
        </w:rPr>
        <w:t xml:space="preserve">от </w:t>
      </w:r>
      <w:r>
        <w:rPr>
          <w:rFonts w:eastAsia="Calibri" w:cs="Times New Roman"/>
          <w:szCs w:val="28"/>
        </w:rPr>
        <w:t xml:space="preserve">01.06.2023 </w:t>
      </w:r>
      <w:r w:rsidRPr="00C3299B">
        <w:rPr>
          <w:rFonts w:eastAsia="Calibri" w:cs="Times New Roman"/>
          <w:szCs w:val="28"/>
        </w:rPr>
        <w:t xml:space="preserve">№ </w:t>
      </w:r>
      <w:r>
        <w:rPr>
          <w:rFonts w:eastAsia="Calibri" w:cs="Times New Roman"/>
          <w:szCs w:val="28"/>
        </w:rPr>
        <w:t>80н</w:t>
      </w:r>
    </w:p>
    <w:p w:rsidR="00672856" w:rsidRPr="00C3299B" w:rsidRDefault="00672856" w:rsidP="00672856">
      <w:pPr>
        <w:spacing w:after="10"/>
        <w:ind w:left="5103" w:firstLine="0"/>
        <w:jc w:val="center"/>
        <w:rPr>
          <w:rFonts w:eastAsia="Calibri" w:cs="Times New Roman"/>
          <w:szCs w:val="28"/>
        </w:rPr>
      </w:pPr>
      <w:r w:rsidRPr="00C3299B">
        <w:rPr>
          <w:rFonts w:eastAsia="Calibri" w:cs="Times New Roman"/>
          <w:szCs w:val="28"/>
        </w:rPr>
        <w:t xml:space="preserve"> </w:t>
      </w:r>
    </w:p>
    <w:p w:rsidR="00672856" w:rsidRPr="00C3299B" w:rsidRDefault="00672856" w:rsidP="00672856">
      <w:pPr>
        <w:spacing w:after="10"/>
        <w:ind w:firstLine="0"/>
        <w:rPr>
          <w:rFonts w:eastAsia="Calibri" w:cs="Times New Roman"/>
          <w:szCs w:val="28"/>
        </w:rPr>
      </w:pP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 xml:space="preserve">КОДЫ НАПРАВЛЕНИЙ РАСХОДОВ ЦЕЛЕВЫХ СТАТЕЙ </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 xml:space="preserve">РАСХОДОВ ФЕДЕРАЛЬНОГО БЮДЖЕТА НА ДОСТИЖЕНИЕ РЕЗУЛЬТАТОВ ФЕДЕРАЛЬНОГО ПРОЕКТА </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"СТАРШЕЕ ПОКОЛЕНИЕ"</w:t>
      </w:r>
    </w:p>
    <w:p w:rsidR="00672856" w:rsidRPr="00C3299B" w:rsidRDefault="00672856" w:rsidP="00672856">
      <w:pPr>
        <w:spacing w:after="10"/>
        <w:rPr>
          <w:rFonts w:eastAsia="Calibri" w:cs="Times New Roman"/>
          <w:szCs w:val="28"/>
        </w:rPr>
      </w:pPr>
    </w:p>
    <w:p w:rsidR="00672856" w:rsidRPr="00C3299B" w:rsidRDefault="00672856" w:rsidP="00672856">
      <w:pPr>
        <w:spacing w:after="10"/>
        <w:rPr>
          <w:rFonts w:eastAsia="Calibri" w:cs="Times New Roman"/>
          <w:szCs w:val="28"/>
        </w:rPr>
      </w:pPr>
      <w:r w:rsidRPr="00C3299B">
        <w:rPr>
          <w:rFonts w:eastAsia="Calibri" w:cs="Times New Roman"/>
          <w:szCs w:val="28"/>
        </w:rPr>
        <w:t>Расходы федерального бюджета на достижение результатов федерального проекта "Старшее поколение" (00 0 P3 00000) отражаются</w:t>
      </w:r>
      <w:r w:rsidR="0004065D" w:rsidRPr="00C3299B">
        <w:rPr>
          <w:rFonts w:eastAsia="Calibri" w:cs="Times New Roman"/>
          <w:szCs w:val="28"/>
        </w:rPr>
        <w:t xml:space="preserve"> </w:t>
      </w:r>
      <w:r w:rsidRPr="00C3299B">
        <w:rPr>
          <w:rFonts w:eastAsia="Calibri" w:cs="Times New Roman"/>
          <w:szCs w:val="28"/>
        </w:rPr>
        <w:t>по следующим направлениям расходов:</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1) </w:t>
      </w:r>
      <w:r w:rsidR="00983EFE" w:rsidRPr="00C3299B">
        <w:rPr>
          <w:rFonts w:eastAsia="Calibri" w:cs="Times New Roman"/>
          <w:szCs w:val="28"/>
        </w:rPr>
        <w:t>P0000 Реализация отдельных федеральных проектов в сфере демографии</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данной группе направлений расходов отражаются расходы федерального бюджета на реализацию национального проекта "Демография" по следующим направлениям расходов, отражающим результаты федерального проекта</w:t>
      </w:r>
      <w:r w:rsidR="000A6517" w:rsidRPr="00C3299B">
        <w:rPr>
          <w:rFonts w:eastAsia="Calibri" w:cs="Times New Roman"/>
          <w:szCs w:val="28"/>
        </w:rPr>
        <w:t xml:space="preserve"> </w:t>
      </w:r>
      <w:r w:rsidR="0093011A">
        <w:rPr>
          <w:rFonts w:eastAsia="Calibri" w:cs="Times New Roman"/>
          <w:szCs w:val="28"/>
        </w:rPr>
        <w:t xml:space="preserve">             </w:t>
      </w:r>
      <w:r w:rsidRPr="00C3299B">
        <w:rPr>
          <w:rFonts w:eastAsia="Calibri" w:cs="Times New Roman"/>
          <w:szCs w:val="28"/>
        </w:rPr>
        <w:t>"Старшее поколение":</w:t>
      </w:r>
    </w:p>
    <w:p w:rsidR="00672856" w:rsidRPr="00C3299B" w:rsidRDefault="00672856" w:rsidP="00672856">
      <w:pPr>
        <w:spacing w:after="10"/>
        <w:rPr>
          <w:rFonts w:eastAsia="Calibri" w:cs="Times New Roman"/>
          <w:szCs w:val="28"/>
        </w:rPr>
      </w:pPr>
      <w:r w:rsidRPr="00C3299B">
        <w:rPr>
          <w:rFonts w:eastAsia="Calibri" w:cs="Times New Roman"/>
          <w:szCs w:val="28"/>
        </w:rPr>
        <w:t>08300 Подготовка, проведение и подведение итогов статистических обследований</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 "Экономическое развитие и инновационная экономика" и государственной программы Российской Федерации "Научно-технологическое развитие Российской Федерации" на проведение ежегодного выборочного наблюдения состояния здоровья населения в целях оценки показателя ожидаемой продолжительности здоровой жизни;</w:t>
      </w:r>
    </w:p>
    <w:p w:rsidR="00672856" w:rsidRPr="00C3299B" w:rsidRDefault="00672856" w:rsidP="00672856">
      <w:pPr>
        <w:spacing w:after="10"/>
        <w:rPr>
          <w:rFonts w:eastAsia="Calibri" w:cs="Times New Roman"/>
          <w:szCs w:val="28"/>
        </w:rPr>
      </w:pPr>
      <w:r w:rsidRPr="00C3299B">
        <w:rPr>
          <w:rFonts w:eastAsia="Calibri" w:cs="Times New Roman"/>
          <w:szCs w:val="28"/>
        </w:rPr>
        <w:t>08400 Создание региональных гериатрических центров</w:t>
      </w:r>
      <w:r w:rsidR="0004065D" w:rsidRPr="00C3299B">
        <w:rPr>
          <w:rFonts w:eastAsia="Calibri" w:cs="Times New Roman"/>
          <w:szCs w:val="28"/>
        </w:rPr>
        <w:t xml:space="preserve"> </w:t>
      </w:r>
      <w:r w:rsidRPr="00C3299B">
        <w:rPr>
          <w:rFonts w:eastAsia="Calibri" w:cs="Times New Roman"/>
          <w:szCs w:val="28"/>
        </w:rPr>
        <w:t>и геронтологических отделений</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93011A">
        <w:rPr>
          <w:rFonts w:eastAsia="Calibri" w:cs="Times New Roman"/>
          <w:szCs w:val="28"/>
        </w:rPr>
        <w:t xml:space="preserve">                     </w:t>
      </w:r>
      <w:r w:rsidRPr="00C3299B">
        <w:rPr>
          <w:rFonts w:eastAsia="Calibri" w:cs="Times New Roman"/>
          <w:szCs w:val="28"/>
        </w:rPr>
        <w:t xml:space="preserve">"Развитие здравоохранения" на создание региональных гериатрических центров </w:t>
      </w:r>
      <w:r w:rsidR="0093011A">
        <w:rPr>
          <w:rFonts w:eastAsia="Calibri" w:cs="Times New Roman"/>
          <w:szCs w:val="28"/>
        </w:rPr>
        <w:t xml:space="preserve">                      </w:t>
      </w:r>
      <w:r w:rsidRPr="00C3299B">
        <w:rPr>
          <w:rFonts w:eastAsia="Calibri" w:cs="Times New Roman"/>
          <w:szCs w:val="28"/>
        </w:rPr>
        <w:t>и геронтологических отделений;</w:t>
      </w:r>
    </w:p>
    <w:p w:rsidR="00672856" w:rsidRPr="00C3299B" w:rsidRDefault="00672856" w:rsidP="00672856">
      <w:pPr>
        <w:spacing w:after="10"/>
        <w:rPr>
          <w:rFonts w:eastAsia="Calibri" w:cs="Times New Roman"/>
          <w:szCs w:val="28"/>
        </w:rPr>
      </w:pPr>
      <w:r w:rsidRPr="00C3299B">
        <w:rPr>
          <w:rFonts w:eastAsia="Calibri" w:cs="Times New Roman"/>
          <w:szCs w:val="28"/>
        </w:rPr>
        <w:t>10200 Оценка влияния результатов национальных проектов в социальной сфере и науке и входящих в их состав федеральных проектов на достижение национальных целей развития Российской Федерации</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93011A">
        <w:rPr>
          <w:rFonts w:eastAsia="Calibri" w:cs="Times New Roman"/>
          <w:szCs w:val="28"/>
        </w:rPr>
        <w:t xml:space="preserve">                   </w:t>
      </w:r>
      <w:r w:rsidRPr="00C3299B">
        <w:rPr>
          <w:rFonts w:eastAsia="Calibri" w:cs="Times New Roman"/>
          <w:szCs w:val="28"/>
        </w:rPr>
        <w:t xml:space="preserve">"Научно-технологическое развитие Российской Федерации" на оценку влияния результатов национальных проектов в социальной сфере и науке и входящих </w:t>
      </w:r>
      <w:r w:rsidR="0093011A">
        <w:rPr>
          <w:rFonts w:eastAsia="Calibri" w:cs="Times New Roman"/>
          <w:szCs w:val="28"/>
        </w:rPr>
        <w:t xml:space="preserve">                    </w:t>
      </w:r>
      <w:r w:rsidRPr="00C3299B">
        <w:rPr>
          <w:rFonts w:eastAsia="Calibri" w:cs="Times New Roman"/>
          <w:szCs w:val="28"/>
        </w:rPr>
        <w:t>в их состав федеральных проектов на достижение национальных целей развития Российской Федерации;</w:t>
      </w:r>
    </w:p>
    <w:p w:rsidR="00672856" w:rsidRPr="00C3299B" w:rsidRDefault="00672856" w:rsidP="00672856">
      <w:pPr>
        <w:spacing w:after="10"/>
        <w:rPr>
          <w:rFonts w:eastAsia="Calibri" w:cs="Times New Roman"/>
          <w:szCs w:val="28"/>
        </w:rPr>
      </w:pPr>
      <w:r w:rsidRPr="00C3299B">
        <w:rPr>
          <w:rFonts w:eastAsia="Calibri" w:cs="Times New Roman"/>
          <w:szCs w:val="28"/>
        </w:rPr>
        <w:t>2) 51210 Финансовое обеспечение программ, направленных</w:t>
      </w:r>
      <w:r w:rsidR="0004065D" w:rsidRPr="00C3299B">
        <w:rPr>
          <w:rFonts w:eastAsia="Calibri" w:cs="Times New Roman"/>
          <w:szCs w:val="28"/>
        </w:rPr>
        <w:t xml:space="preserve"> </w:t>
      </w:r>
      <w:r w:rsidRPr="00C3299B">
        <w:rPr>
          <w:rFonts w:eastAsia="Calibri" w:cs="Times New Roman"/>
          <w:szCs w:val="28"/>
        </w:rPr>
        <w:t>на обеспечение безопасных и комфортных условий предоставления социальных услуг в сфере социального обслуживания</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93011A">
        <w:rPr>
          <w:rFonts w:eastAsia="Calibri" w:cs="Times New Roman"/>
          <w:szCs w:val="28"/>
        </w:rPr>
        <w:t xml:space="preserve">              </w:t>
      </w:r>
      <w:r w:rsidRPr="00C3299B">
        <w:rPr>
          <w:rFonts w:eastAsia="Calibri" w:cs="Times New Roman"/>
          <w:szCs w:val="28"/>
        </w:rPr>
        <w:t xml:space="preserve">"Социальная поддержка граждан" по предоставлению субсидий бюджетам </w:t>
      </w:r>
      <w:r w:rsidR="0004065D" w:rsidRPr="00C3299B">
        <w:rPr>
          <w:rFonts w:eastAsia="Calibri" w:cs="Times New Roman"/>
          <w:szCs w:val="28"/>
        </w:rPr>
        <w:t xml:space="preserve">                  </w:t>
      </w:r>
      <w:r w:rsidR="0093011A">
        <w:rPr>
          <w:rFonts w:eastAsia="Calibri" w:cs="Times New Roman"/>
          <w:szCs w:val="28"/>
        </w:rPr>
        <w:t xml:space="preserve">               </w:t>
      </w:r>
      <w:r w:rsidRPr="00C3299B">
        <w:rPr>
          <w:rFonts w:eastAsia="Calibri" w:cs="Times New Roman"/>
          <w:szCs w:val="28"/>
        </w:rPr>
        <w:t>на софинансирование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p>
    <w:p w:rsidR="00672856" w:rsidRPr="00C3299B" w:rsidRDefault="00672856" w:rsidP="00672856">
      <w:pPr>
        <w:spacing w:after="10"/>
        <w:rPr>
          <w:rFonts w:eastAsia="Calibri" w:cs="Times New Roman"/>
          <w:szCs w:val="28"/>
        </w:rPr>
      </w:pPr>
      <w:r w:rsidRPr="00C3299B">
        <w:rPr>
          <w:rFonts w:eastAsia="Calibri" w:cs="Times New Roman"/>
          <w:szCs w:val="28"/>
        </w:rPr>
        <w:t>51630 Создание системы долговременного ухода за гражданами пожилого возраста и инвалидами</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93011A">
        <w:rPr>
          <w:rFonts w:eastAsia="Calibri" w:cs="Times New Roman"/>
          <w:szCs w:val="28"/>
        </w:rPr>
        <w:t xml:space="preserve">         </w:t>
      </w:r>
      <w:r w:rsidRPr="00C3299B">
        <w:rPr>
          <w:rFonts w:eastAsia="Calibri" w:cs="Times New Roman"/>
          <w:szCs w:val="28"/>
        </w:rPr>
        <w:t>"Социальная поддержка граждан" по предоставлению субсидий бюджетам создание системы долговременного ухода за гражданами пожилого возраста</w:t>
      </w:r>
      <w:r w:rsidR="0004065D" w:rsidRPr="00C3299B">
        <w:rPr>
          <w:rFonts w:eastAsia="Calibri" w:cs="Times New Roman"/>
          <w:szCs w:val="28"/>
        </w:rPr>
        <w:t xml:space="preserve">   </w:t>
      </w:r>
      <w:r w:rsidRPr="00C3299B">
        <w:rPr>
          <w:rFonts w:eastAsia="Calibri" w:cs="Times New Roman"/>
          <w:szCs w:val="28"/>
        </w:rPr>
        <w:t xml:space="preserve"> и инвалидами;</w:t>
      </w:r>
    </w:p>
    <w:p w:rsidR="00672856" w:rsidRPr="00C3299B" w:rsidRDefault="00672856" w:rsidP="00672856">
      <w:pPr>
        <w:spacing w:after="10"/>
        <w:rPr>
          <w:rFonts w:eastAsia="Calibri" w:cs="Times New Roman"/>
          <w:szCs w:val="28"/>
        </w:rPr>
      </w:pPr>
      <w:r w:rsidRPr="00C3299B">
        <w:rPr>
          <w:rFonts w:eastAsia="Calibri" w:cs="Times New Roman"/>
          <w:szCs w:val="28"/>
        </w:rPr>
        <w:t>54680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93011A">
        <w:rPr>
          <w:rFonts w:eastAsia="Calibri" w:cs="Times New Roman"/>
          <w:szCs w:val="28"/>
        </w:rPr>
        <w:t xml:space="preserve">            </w:t>
      </w:r>
      <w:r w:rsidRPr="00C3299B">
        <w:rPr>
          <w:rFonts w:eastAsia="Calibri" w:cs="Times New Roman"/>
          <w:szCs w:val="28"/>
        </w:rPr>
        <w:t>"Развитие здравоохранения" по предоставлению иных межбюджетных трансфертов бюджетам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p w:rsidR="00672856" w:rsidRPr="00C3299B" w:rsidRDefault="00672856" w:rsidP="00672856">
      <w:pPr>
        <w:spacing w:after="10"/>
        <w:rPr>
          <w:rFonts w:eastAsia="Calibri" w:cs="Times New Roman"/>
          <w:szCs w:val="28"/>
        </w:rPr>
      </w:pPr>
      <w:r w:rsidRPr="00C3299B">
        <w:rPr>
          <w:rFonts w:eastAsia="Calibri" w:cs="Times New Roman"/>
          <w:szCs w:val="28"/>
        </w:rPr>
        <w:t>57510 Обеспечение введения в эксплуатацию объектов капитального строительства для размещения граждан в стационарных организациях социального обслуживания при использовании субъектами Российской Федерации механизмов инвестирования в экономику Российской Федерации</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93011A">
        <w:rPr>
          <w:rFonts w:eastAsia="Calibri" w:cs="Times New Roman"/>
          <w:szCs w:val="28"/>
        </w:rPr>
        <w:t xml:space="preserve">         </w:t>
      </w:r>
      <w:r w:rsidRPr="00C3299B">
        <w:rPr>
          <w:rFonts w:eastAsia="Calibri" w:cs="Times New Roman"/>
          <w:szCs w:val="28"/>
        </w:rPr>
        <w:t xml:space="preserve">"Социальная поддержка граждан" по предоставлению субсидий бюджетам </w:t>
      </w:r>
      <w:r w:rsidR="0004065D" w:rsidRPr="00C3299B">
        <w:rPr>
          <w:rFonts w:eastAsia="Calibri" w:cs="Times New Roman"/>
          <w:szCs w:val="28"/>
        </w:rPr>
        <w:t xml:space="preserve">                     </w:t>
      </w:r>
      <w:r w:rsidRPr="00C3299B">
        <w:rPr>
          <w:rFonts w:eastAsia="Calibri" w:cs="Times New Roman"/>
          <w:szCs w:val="28"/>
        </w:rPr>
        <w:t xml:space="preserve">на обеспечение введения в эксплуатацию объектов капитального строительства для размещения граждан в стационарных организациях социального обслуживания при использовании субъектами Российской Федерации механизмов инвестирования </w:t>
      </w:r>
      <w:r w:rsidR="0093011A">
        <w:rPr>
          <w:rFonts w:eastAsia="Calibri" w:cs="Times New Roman"/>
          <w:szCs w:val="28"/>
        </w:rPr>
        <w:t xml:space="preserve">                     </w:t>
      </w:r>
      <w:r w:rsidRPr="00C3299B">
        <w:rPr>
          <w:rFonts w:eastAsia="Calibri" w:cs="Times New Roman"/>
          <w:szCs w:val="28"/>
        </w:rPr>
        <w:t>в экономику Российской Федерации.</w:t>
      </w:r>
    </w:p>
    <w:p w:rsidR="00672856" w:rsidRPr="00C3299B" w:rsidRDefault="00672856" w:rsidP="00672856">
      <w:pPr>
        <w:spacing w:after="160" w:line="259" w:lineRule="auto"/>
        <w:ind w:firstLine="0"/>
        <w:jc w:val="left"/>
        <w:rPr>
          <w:rFonts w:eastAsia="Calibri" w:cs="Times New Roman"/>
          <w:szCs w:val="28"/>
          <w:lang w:val="x-none"/>
        </w:rPr>
      </w:pPr>
    </w:p>
    <w:p w:rsidR="00672856" w:rsidRPr="00C3299B" w:rsidRDefault="00672856" w:rsidP="00672856">
      <w:pPr>
        <w:spacing w:after="160" w:line="259" w:lineRule="auto"/>
        <w:ind w:firstLine="0"/>
        <w:jc w:val="left"/>
        <w:rPr>
          <w:rFonts w:eastAsia="Calibri" w:cs="Times New Roman"/>
          <w:szCs w:val="28"/>
          <w:lang w:val="x-none"/>
        </w:rPr>
      </w:pPr>
    </w:p>
    <w:p w:rsidR="00672856" w:rsidRPr="00C3299B" w:rsidRDefault="00672856" w:rsidP="00672856">
      <w:pPr>
        <w:spacing w:after="160" w:line="259" w:lineRule="auto"/>
        <w:ind w:firstLine="0"/>
        <w:jc w:val="left"/>
        <w:rPr>
          <w:rFonts w:eastAsia="Calibri" w:cs="Times New Roman"/>
          <w:szCs w:val="28"/>
          <w:lang w:val="x-none"/>
        </w:rPr>
      </w:pPr>
    </w:p>
    <w:p w:rsidR="00672856" w:rsidRPr="00C3299B" w:rsidRDefault="00672856" w:rsidP="00672856">
      <w:pPr>
        <w:spacing w:after="160" w:line="259" w:lineRule="auto"/>
        <w:ind w:firstLine="0"/>
        <w:jc w:val="left"/>
        <w:rPr>
          <w:rFonts w:eastAsia="Calibri" w:cs="Times New Roman"/>
          <w:szCs w:val="28"/>
          <w:lang w:val="x-none"/>
        </w:rPr>
      </w:pPr>
    </w:p>
    <w:p w:rsidR="00672856" w:rsidRPr="00C3299B" w:rsidRDefault="00672856" w:rsidP="00672856">
      <w:pPr>
        <w:spacing w:after="160" w:line="259" w:lineRule="auto"/>
        <w:ind w:firstLine="0"/>
        <w:jc w:val="left"/>
        <w:rPr>
          <w:rFonts w:eastAsia="Calibri" w:cs="Times New Roman"/>
          <w:szCs w:val="28"/>
          <w:lang w:val="x-none"/>
        </w:rPr>
      </w:pPr>
    </w:p>
    <w:p w:rsidR="00672856" w:rsidRPr="00C3299B" w:rsidRDefault="00672856" w:rsidP="00672856">
      <w:pPr>
        <w:spacing w:after="10"/>
        <w:ind w:left="5103" w:firstLine="7"/>
        <w:jc w:val="center"/>
        <w:rPr>
          <w:rFonts w:eastAsia="Calibri" w:cs="Times New Roman"/>
          <w:szCs w:val="28"/>
        </w:rPr>
      </w:pPr>
      <w:r w:rsidRPr="00C3299B">
        <w:rPr>
          <w:rFonts w:eastAsia="Calibri" w:cs="Times New Roman"/>
          <w:szCs w:val="28"/>
          <w:lang w:val="x-none"/>
        </w:rPr>
        <w:t xml:space="preserve">Приложение </w:t>
      </w:r>
      <w:r w:rsidRPr="00C3299B">
        <w:rPr>
          <w:rFonts w:eastAsia="Calibri" w:cs="Times New Roman"/>
          <w:szCs w:val="28"/>
        </w:rPr>
        <w:t>№ 67</w:t>
      </w:r>
    </w:p>
    <w:p w:rsidR="00672856" w:rsidRPr="00C3299B" w:rsidRDefault="00672856" w:rsidP="00672856">
      <w:pPr>
        <w:autoSpaceDE w:val="0"/>
        <w:autoSpaceDN w:val="0"/>
        <w:adjustRightInd w:val="0"/>
        <w:spacing w:after="10"/>
        <w:ind w:left="5103" w:firstLine="7"/>
        <w:jc w:val="center"/>
        <w:rPr>
          <w:rFonts w:eastAsia="Calibri" w:cs="Times New Roman"/>
          <w:szCs w:val="28"/>
        </w:rPr>
      </w:pPr>
      <w:r w:rsidRPr="00C3299B">
        <w:rPr>
          <w:rFonts w:eastAsia="Calibri" w:cs="Times New Roman"/>
          <w:szCs w:val="28"/>
        </w:rPr>
        <w:t>к приказу Министерства финансов</w:t>
      </w:r>
    </w:p>
    <w:p w:rsidR="00672856" w:rsidRPr="00C3299B" w:rsidRDefault="00672856" w:rsidP="00672856">
      <w:pPr>
        <w:autoSpaceDE w:val="0"/>
        <w:autoSpaceDN w:val="0"/>
        <w:adjustRightInd w:val="0"/>
        <w:spacing w:after="10"/>
        <w:ind w:left="5103" w:firstLine="7"/>
        <w:jc w:val="center"/>
        <w:rPr>
          <w:rFonts w:eastAsia="Calibri" w:cs="Times New Roman"/>
          <w:szCs w:val="28"/>
        </w:rPr>
      </w:pPr>
      <w:r w:rsidRPr="00C3299B">
        <w:rPr>
          <w:rFonts w:eastAsia="Calibri" w:cs="Times New Roman"/>
          <w:szCs w:val="28"/>
        </w:rPr>
        <w:t>Российской Федерации</w:t>
      </w:r>
    </w:p>
    <w:p w:rsidR="00573162" w:rsidRPr="00C3299B" w:rsidRDefault="00573162" w:rsidP="00573162">
      <w:pPr>
        <w:spacing w:after="10"/>
        <w:ind w:left="5103" w:firstLine="0"/>
        <w:contextualSpacing/>
        <w:jc w:val="center"/>
        <w:rPr>
          <w:rFonts w:eastAsia="Calibri" w:cs="Times New Roman"/>
          <w:b/>
          <w:szCs w:val="28"/>
          <w:lang w:val="x-none"/>
        </w:rPr>
      </w:pPr>
      <w:r w:rsidRPr="00C3299B">
        <w:rPr>
          <w:rFonts w:eastAsia="Calibri" w:cs="Times New Roman"/>
          <w:szCs w:val="28"/>
        </w:rPr>
        <w:t xml:space="preserve">от </w:t>
      </w:r>
      <w:r>
        <w:rPr>
          <w:rFonts w:eastAsia="Calibri" w:cs="Times New Roman"/>
          <w:szCs w:val="28"/>
        </w:rPr>
        <w:t xml:space="preserve">01.06.2023 </w:t>
      </w:r>
      <w:r w:rsidRPr="00C3299B">
        <w:rPr>
          <w:rFonts w:eastAsia="Calibri" w:cs="Times New Roman"/>
          <w:szCs w:val="28"/>
        </w:rPr>
        <w:t xml:space="preserve">№ </w:t>
      </w:r>
      <w:r>
        <w:rPr>
          <w:rFonts w:eastAsia="Calibri" w:cs="Times New Roman"/>
          <w:szCs w:val="28"/>
        </w:rPr>
        <w:t>80н</w:t>
      </w:r>
    </w:p>
    <w:p w:rsidR="00672856" w:rsidRPr="00C3299B" w:rsidRDefault="00672856" w:rsidP="00672856">
      <w:pPr>
        <w:spacing w:after="10"/>
        <w:ind w:left="5812" w:firstLine="0"/>
        <w:jc w:val="center"/>
        <w:rPr>
          <w:rFonts w:eastAsia="Calibri" w:cs="Times New Roman"/>
          <w:szCs w:val="28"/>
        </w:rPr>
      </w:pP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 xml:space="preserve">КОДЫ НАПРАВЛЕНИЙ РАСХОДОВ ЦЕЛЕВЫХ СТАТЕЙ </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 xml:space="preserve">РАСХОДОВ ФЕДЕРАЛЬНОГО БЮДЖЕТА НА ДОСТИЖЕНИЕ РЕЗУЛЬТАТОВ ФЕДЕРАЛЬНОГО ПРОЕКТА </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"УКРЕПЛЕНИЕ ОБЩЕСТВЕННОГО ЗДОРОВЬЯ"</w:t>
      </w:r>
    </w:p>
    <w:p w:rsidR="00672856" w:rsidRPr="00C3299B" w:rsidRDefault="00672856" w:rsidP="00672856">
      <w:pPr>
        <w:spacing w:after="10"/>
        <w:rPr>
          <w:rFonts w:eastAsia="Calibri" w:cs="Times New Roman"/>
          <w:szCs w:val="28"/>
        </w:rPr>
      </w:pPr>
    </w:p>
    <w:p w:rsidR="00672856" w:rsidRPr="00C3299B" w:rsidRDefault="00672856" w:rsidP="00672856">
      <w:pPr>
        <w:spacing w:after="10"/>
        <w:rPr>
          <w:rFonts w:eastAsia="Calibri" w:cs="Times New Roman"/>
          <w:szCs w:val="28"/>
        </w:rPr>
      </w:pPr>
      <w:r w:rsidRPr="00C3299B">
        <w:rPr>
          <w:rFonts w:eastAsia="Calibri" w:cs="Times New Roman"/>
          <w:szCs w:val="28"/>
        </w:rPr>
        <w:t xml:space="preserve">Расходы федерального бюджета на достижение результатов федерального проекта "Укрепление общественного здоровья" (00 0 P4 00000) отражаются </w:t>
      </w:r>
      <w:r w:rsidR="0093011A">
        <w:rPr>
          <w:rFonts w:eastAsia="Calibri" w:cs="Times New Roman"/>
          <w:szCs w:val="28"/>
        </w:rPr>
        <w:t xml:space="preserve">                            </w:t>
      </w:r>
      <w:r w:rsidRPr="00C3299B">
        <w:rPr>
          <w:rFonts w:eastAsia="Calibri" w:cs="Times New Roman"/>
          <w:szCs w:val="28"/>
        </w:rPr>
        <w:t>по следующим направлениям расходов:</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1) </w:t>
      </w:r>
      <w:r w:rsidR="00983EFE" w:rsidRPr="00C3299B">
        <w:rPr>
          <w:rFonts w:eastAsia="Calibri" w:cs="Times New Roman"/>
          <w:szCs w:val="28"/>
        </w:rPr>
        <w:t>P0000 Реализация отдельных федеральных проектов в сфере демографии</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данной группе направлений расходов отражаются расходы федерального бюджета на реализацию национального проекта "Демография" по следующим направлениям расходов, отражающим результаты федерального проекта "Укрепление общественного здоровья":</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13000 Проведение информационно-коммуникационной кампании, направленной на мотивирование граждан старше 12 лет к ведению </w:t>
      </w:r>
      <w:r w:rsidR="002F1D0E">
        <w:rPr>
          <w:rFonts w:eastAsia="Calibri" w:cs="Times New Roman"/>
          <w:szCs w:val="28"/>
        </w:rPr>
        <w:t xml:space="preserve">                                 </w:t>
      </w:r>
      <w:r w:rsidRPr="00C3299B">
        <w:rPr>
          <w:rFonts w:eastAsia="Calibri" w:cs="Times New Roman"/>
          <w:szCs w:val="28"/>
        </w:rPr>
        <w:t>здорового образа жизни граждан, по основным каналам: телевидение, радио</w:t>
      </w:r>
      <w:r w:rsidR="0004065D" w:rsidRPr="00C3299B">
        <w:rPr>
          <w:rFonts w:eastAsia="Calibri" w:cs="Times New Roman"/>
          <w:szCs w:val="28"/>
        </w:rPr>
        <w:t xml:space="preserve"> </w:t>
      </w:r>
      <w:r w:rsidR="002F1D0E">
        <w:rPr>
          <w:rFonts w:eastAsia="Calibri" w:cs="Times New Roman"/>
          <w:szCs w:val="28"/>
        </w:rPr>
        <w:t xml:space="preserve">                           </w:t>
      </w:r>
      <w:r w:rsidRPr="00C3299B">
        <w:rPr>
          <w:rFonts w:eastAsia="Calibri" w:cs="Times New Roman"/>
          <w:szCs w:val="28"/>
        </w:rPr>
        <w:t>и</w:t>
      </w:r>
      <w:r w:rsidR="000A6517" w:rsidRPr="00C3299B">
        <w:rPr>
          <w:rFonts w:eastAsia="Calibri" w:cs="Times New Roman"/>
          <w:szCs w:val="28"/>
        </w:rPr>
        <w:t xml:space="preserve"> </w:t>
      </w:r>
      <w:r w:rsidRPr="00C3299B">
        <w:rPr>
          <w:rFonts w:eastAsia="Calibri" w:cs="Times New Roman"/>
          <w:szCs w:val="28"/>
        </w:rPr>
        <w:t>информационно-телекоммуникационная сеть "Интернет"</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w:t>
      </w:r>
      <w:r w:rsidR="0004065D" w:rsidRPr="00C3299B">
        <w:rPr>
          <w:rFonts w:eastAsia="Calibri" w:cs="Times New Roman"/>
          <w:szCs w:val="28"/>
        </w:rPr>
        <w:t xml:space="preserve"> </w:t>
      </w:r>
      <w:r w:rsidRPr="00C3299B">
        <w:rPr>
          <w:rFonts w:eastAsia="Calibri" w:cs="Times New Roman"/>
          <w:szCs w:val="28"/>
        </w:rPr>
        <w:t>Федерации</w:t>
      </w:r>
      <w:r w:rsidR="000A6517" w:rsidRPr="00C3299B">
        <w:rPr>
          <w:rFonts w:eastAsia="Calibri" w:cs="Times New Roman"/>
          <w:szCs w:val="28"/>
        </w:rPr>
        <w:t xml:space="preserve"> </w:t>
      </w:r>
      <w:r w:rsidR="002F1D0E">
        <w:rPr>
          <w:rFonts w:eastAsia="Calibri" w:cs="Times New Roman"/>
          <w:szCs w:val="28"/>
        </w:rPr>
        <w:t xml:space="preserve">                     </w:t>
      </w:r>
      <w:r w:rsidRPr="00C3299B">
        <w:rPr>
          <w:rFonts w:eastAsia="Calibri" w:cs="Times New Roman"/>
          <w:szCs w:val="28"/>
        </w:rPr>
        <w:t>"Развитие здравоохранения" по проведению</w:t>
      </w:r>
      <w:r w:rsidR="0004065D" w:rsidRPr="00C3299B">
        <w:rPr>
          <w:rFonts w:eastAsia="Calibri" w:cs="Times New Roman"/>
          <w:szCs w:val="28"/>
        </w:rPr>
        <w:t xml:space="preserve"> </w:t>
      </w:r>
      <w:r w:rsidRPr="00C3299B">
        <w:rPr>
          <w:rFonts w:eastAsia="Calibri" w:cs="Times New Roman"/>
          <w:szCs w:val="28"/>
        </w:rPr>
        <w:t>информационно-коммуникационной кампании, направленной на мотивирование граждан старше 12 лет к ведению здорового образа</w:t>
      </w:r>
      <w:r w:rsidR="0004065D" w:rsidRPr="00C3299B">
        <w:rPr>
          <w:rFonts w:eastAsia="Calibri" w:cs="Times New Roman"/>
          <w:szCs w:val="28"/>
        </w:rPr>
        <w:t xml:space="preserve"> </w:t>
      </w:r>
      <w:r w:rsidRPr="00C3299B">
        <w:rPr>
          <w:rFonts w:eastAsia="Calibri" w:cs="Times New Roman"/>
          <w:szCs w:val="28"/>
        </w:rPr>
        <w:t xml:space="preserve">жизни граждан, по основным каналам: телевидение, радио </w:t>
      </w:r>
      <w:r w:rsidR="0004065D" w:rsidRPr="00C3299B">
        <w:rPr>
          <w:rFonts w:eastAsia="Calibri" w:cs="Times New Roman"/>
          <w:szCs w:val="28"/>
        </w:rPr>
        <w:t xml:space="preserve">                                                   </w:t>
      </w:r>
      <w:r w:rsidRPr="00C3299B">
        <w:rPr>
          <w:rFonts w:eastAsia="Calibri" w:cs="Times New Roman"/>
          <w:szCs w:val="28"/>
        </w:rPr>
        <w:t>и информационно-телекоммуникационная сеть "Интернет";</w:t>
      </w:r>
    </w:p>
    <w:p w:rsidR="00672856" w:rsidRPr="00C3299B" w:rsidRDefault="00672856" w:rsidP="00672856">
      <w:pPr>
        <w:spacing w:after="10"/>
        <w:rPr>
          <w:rFonts w:eastAsia="Calibri" w:cs="Times New Roman"/>
          <w:szCs w:val="28"/>
        </w:rPr>
      </w:pPr>
      <w:r w:rsidRPr="00C3299B">
        <w:rPr>
          <w:rFonts w:eastAsia="Calibri" w:cs="Times New Roman"/>
          <w:szCs w:val="28"/>
        </w:rPr>
        <w:t>13300 Обеспечение наполнения системы мониторинга за состоянием питания различных групп населения в регионах новыми аналитическими данными по оценке состояния питания населения</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2F1D0E">
        <w:rPr>
          <w:rFonts w:eastAsia="Calibri" w:cs="Times New Roman"/>
          <w:szCs w:val="28"/>
        </w:rPr>
        <w:t xml:space="preserve">                     </w:t>
      </w:r>
      <w:r w:rsidRPr="00C3299B">
        <w:rPr>
          <w:rFonts w:eastAsia="Calibri" w:cs="Times New Roman"/>
          <w:szCs w:val="28"/>
        </w:rPr>
        <w:t xml:space="preserve">"Развитие здравоохранения" по обеспечению наполнения системы мониторинга </w:t>
      </w:r>
      <w:r w:rsidR="002F1D0E">
        <w:rPr>
          <w:rFonts w:eastAsia="Calibri" w:cs="Times New Roman"/>
          <w:szCs w:val="28"/>
        </w:rPr>
        <w:t xml:space="preserve">                      </w:t>
      </w:r>
      <w:r w:rsidRPr="00C3299B">
        <w:rPr>
          <w:rFonts w:eastAsia="Calibri" w:cs="Times New Roman"/>
          <w:szCs w:val="28"/>
        </w:rPr>
        <w:t>за состоянием питания различных групп населения в регионах новыми аналитическими данными по оценке состояния питания населения;</w:t>
      </w:r>
    </w:p>
    <w:p w:rsidR="00672856" w:rsidRPr="00C3299B" w:rsidRDefault="00672856" w:rsidP="00672856">
      <w:pPr>
        <w:spacing w:after="10"/>
        <w:rPr>
          <w:rFonts w:eastAsia="Calibri" w:cs="Times New Roman"/>
          <w:szCs w:val="28"/>
        </w:rPr>
      </w:pPr>
      <w:r w:rsidRPr="00C3299B">
        <w:rPr>
          <w:rFonts w:eastAsia="Calibri" w:cs="Times New Roman"/>
          <w:szCs w:val="28"/>
        </w:rPr>
        <w:t>13700 Организация информационно-просветительской деятельности для населения по вопросам здорового питания</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2F1D0E">
        <w:rPr>
          <w:rFonts w:eastAsia="Calibri" w:cs="Times New Roman"/>
          <w:szCs w:val="28"/>
        </w:rPr>
        <w:t xml:space="preserve">                       </w:t>
      </w:r>
      <w:r w:rsidRPr="00C3299B">
        <w:rPr>
          <w:rFonts w:eastAsia="Calibri" w:cs="Times New Roman"/>
          <w:szCs w:val="28"/>
        </w:rPr>
        <w:t>"Развитие здравоохранения" по организации</w:t>
      </w:r>
      <w:r w:rsidR="002F1D0E">
        <w:rPr>
          <w:rFonts w:eastAsia="Calibri" w:cs="Times New Roman"/>
          <w:szCs w:val="28"/>
        </w:rPr>
        <w:t xml:space="preserve"> </w:t>
      </w:r>
      <w:r w:rsidRPr="00C3299B">
        <w:rPr>
          <w:rFonts w:eastAsia="Calibri" w:cs="Times New Roman"/>
          <w:szCs w:val="28"/>
        </w:rPr>
        <w:t>информационно-просветительской деятельности для населения по вопросам здорового питания;</w:t>
      </w:r>
    </w:p>
    <w:p w:rsidR="00672856" w:rsidRPr="00C3299B" w:rsidRDefault="00672856" w:rsidP="00672856">
      <w:pPr>
        <w:spacing w:after="10"/>
        <w:rPr>
          <w:rFonts w:eastAsia="Calibri" w:cs="Times New Roman"/>
          <w:szCs w:val="28"/>
        </w:rPr>
      </w:pPr>
      <w:r w:rsidRPr="00C3299B">
        <w:rPr>
          <w:rFonts w:eastAsia="Calibri" w:cs="Times New Roman"/>
          <w:szCs w:val="28"/>
        </w:rPr>
        <w:t>2) 52810 Реализация региональных программ по формированию приверженности здоровому образу жизни с привлечением социально ориентированных некоммерческих организаций и волонтерских движений</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2F1D0E">
        <w:rPr>
          <w:rFonts w:eastAsia="Calibri" w:cs="Times New Roman"/>
          <w:szCs w:val="28"/>
        </w:rPr>
        <w:t xml:space="preserve">                       </w:t>
      </w:r>
      <w:r w:rsidRPr="00C3299B">
        <w:rPr>
          <w:rFonts w:eastAsia="Calibri" w:cs="Times New Roman"/>
          <w:szCs w:val="28"/>
        </w:rPr>
        <w:t xml:space="preserve">"Развитие здравоохранения" по предоставлению субсидий бюджетам на реализацию региональных программ по формированию приверженности здоровому образу жизни с привлечением социально ориентированных некоммерческих организаций </w:t>
      </w:r>
      <w:r w:rsidR="002F1D0E">
        <w:rPr>
          <w:rFonts w:eastAsia="Calibri" w:cs="Times New Roman"/>
          <w:szCs w:val="28"/>
        </w:rPr>
        <w:t xml:space="preserve">                             </w:t>
      </w:r>
      <w:r w:rsidRPr="00C3299B">
        <w:rPr>
          <w:rFonts w:eastAsia="Calibri" w:cs="Times New Roman"/>
          <w:szCs w:val="28"/>
        </w:rPr>
        <w:t>и волонтерских движений.</w:t>
      </w:r>
    </w:p>
    <w:p w:rsidR="00672856" w:rsidRPr="00C3299B" w:rsidRDefault="00672856" w:rsidP="00672856">
      <w:pPr>
        <w:spacing w:after="10"/>
        <w:ind w:firstLine="0"/>
        <w:rPr>
          <w:rFonts w:eastAsia="Calibri" w:cs="Times New Roman"/>
          <w:szCs w:val="28"/>
        </w:rPr>
      </w:pPr>
    </w:p>
    <w:p w:rsidR="00672856" w:rsidRPr="00C3299B" w:rsidRDefault="00672856" w:rsidP="00672856">
      <w:pPr>
        <w:spacing w:after="10"/>
        <w:rPr>
          <w:rFonts w:eastAsia="Calibri" w:cs="Times New Roman"/>
          <w:szCs w:val="28"/>
        </w:rPr>
      </w:pPr>
    </w:p>
    <w:p w:rsidR="00672856" w:rsidRPr="00C3299B" w:rsidRDefault="00672856" w:rsidP="00672856">
      <w:pPr>
        <w:spacing w:after="10"/>
        <w:ind w:left="5103" w:firstLine="0"/>
        <w:jc w:val="center"/>
        <w:rPr>
          <w:rFonts w:eastAsia="Calibri" w:cs="Times New Roman"/>
          <w:szCs w:val="28"/>
        </w:rPr>
      </w:pPr>
      <w:r w:rsidRPr="00C3299B">
        <w:rPr>
          <w:rFonts w:eastAsia="Calibri" w:cs="Times New Roman"/>
          <w:szCs w:val="28"/>
          <w:lang w:val="x-none"/>
        </w:rPr>
        <w:br w:type="page"/>
        <w:t xml:space="preserve">Приложение </w:t>
      </w:r>
      <w:r w:rsidRPr="00C3299B">
        <w:rPr>
          <w:rFonts w:eastAsia="Calibri" w:cs="Times New Roman"/>
          <w:szCs w:val="28"/>
        </w:rPr>
        <w:t>№ 68</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к приказу Министерства финансов</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Российской Федерации</w:t>
      </w:r>
    </w:p>
    <w:p w:rsidR="00573162" w:rsidRPr="00C3299B" w:rsidRDefault="00573162" w:rsidP="00573162">
      <w:pPr>
        <w:spacing w:after="10"/>
        <w:ind w:left="5103" w:firstLine="0"/>
        <w:contextualSpacing/>
        <w:jc w:val="center"/>
        <w:rPr>
          <w:rFonts w:eastAsia="Calibri" w:cs="Times New Roman"/>
          <w:b/>
          <w:szCs w:val="28"/>
          <w:lang w:val="x-none"/>
        </w:rPr>
      </w:pPr>
      <w:r w:rsidRPr="00C3299B">
        <w:rPr>
          <w:rFonts w:eastAsia="Calibri" w:cs="Times New Roman"/>
          <w:szCs w:val="28"/>
        </w:rPr>
        <w:t xml:space="preserve">от </w:t>
      </w:r>
      <w:r>
        <w:rPr>
          <w:rFonts w:eastAsia="Calibri" w:cs="Times New Roman"/>
          <w:szCs w:val="28"/>
        </w:rPr>
        <w:t xml:space="preserve">01.06.2023 </w:t>
      </w:r>
      <w:r w:rsidRPr="00C3299B">
        <w:rPr>
          <w:rFonts w:eastAsia="Calibri" w:cs="Times New Roman"/>
          <w:szCs w:val="28"/>
        </w:rPr>
        <w:t xml:space="preserve">№ </w:t>
      </w:r>
      <w:r>
        <w:rPr>
          <w:rFonts w:eastAsia="Calibri" w:cs="Times New Roman"/>
          <w:szCs w:val="28"/>
        </w:rPr>
        <w:t>80н</w:t>
      </w:r>
    </w:p>
    <w:p w:rsidR="00672856" w:rsidRPr="00C3299B" w:rsidRDefault="00672856" w:rsidP="00672856">
      <w:pPr>
        <w:spacing w:after="10"/>
        <w:ind w:left="5103" w:firstLine="0"/>
        <w:jc w:val="center"/>
        <w:rPr>
          <w:rFonts w:eastAsia="Calibri" w:cs="Times New Roman"/>
          <w:szCs w:val="28"/>
        </w:rPr>
      </w:pPr>
      <w:r w:rsidRPr="00C3299B">
        <w:rPr>
          <w:rFonts w:eastAsia="Calibri" w:cs="Times New Roman"/>
          <w:szCs w:val="28"/>
        </w:rPr>
        <w:t xml:space="preserve"> </w:t>
      </w:r>
    </w:p>
    <w:p w:rsidR="00672856" w:rsidRPr="00C3299B" w:rsidRDefault="00672856" w:rsidP="00672856">
      <w:pPr>
        <w:spacing w:after="10"/>
        <w:rPr>
          <w:rFonts w:eastAsia="Calibri" w:cs="Times New Roman"/>
          <w:szCs w:val="28"/>
        </w:rPr>
      </w:pP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 xml:space="preserve">КОДЫ НАПРАВЛЕНИЙ РАСХОДОВ ЦЕЛЕВЫХ СТАТЕЙ </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 xml:space="preserve">РАСХОДОВ ФЕДЕРАЛЬНОГО БЮДЖЕТА НА ДОСТИЖЕНИЕ РЕЗУЛЬТАТОВ ФЕДЕРАЛЬНОГО ПРОЕКТА </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"СПОРТ - НОРМА ЖИЗНИ"</w:t>
      </w:r>
    </w:p>
    <w:p w:rsidR="00672856" w:rsidRPr="00C3299B" w:rsidRDefault="00672856" w:rsidP="00672856">
      <w:pPr>
        <w:spacing w:after="10"/>
        <w:rPr>
          <w:rFonts w:eastAsia="Calibri" w:cs="Times New Roman"/>
          <w:szCs w:val="28"/>
        </w:rPr>
      </w:pPr>
    </w:p>
    <w:p w:rsidR="00672856" w:rsidRPr="00C3299B" w:rsidRDefault="00672856" w:rsidP="00672856">
      <w:pPr>
        <w:spacing w:after="10"/>
        <w:rPr>
          <w:rFonts w:eastAsia="Calibri" w:cs="Times New Roman"/>
          <w:szCs w:val="28"/>
        </w:rPr>
      </w:pPr>
      <w:r w:rsidRPr="00C3299B">
        <w:rPr>
          <w:rFonts w:eastAsia="Calibri" w:cs="Times New Roman"/>
          <w:szCs w:val="28"/>
        </w:rPr>
        <w:t>Расходы федерального бюджета на достижение результатов федерального проекта "Спорт - норма жизни" (00 0 P5 00000) отражаются по следующим направлениям расходов:</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1) </w:t>
      </w:r>
      <w:r w:rsidR="00983EFE" w:rsidRPr="00C3299B">
        <w:rPr>
          <w:rFonts w:eastAsia="Calibri" w:cs="Times New Roman"/>
          <w:szCs w:val="28"/>
        </w:rPr>
        <w:t>P0000 Реализация отдельных федеральных проектов в сфере демографии</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данной группе направлений расходов отражаются расходы федерального бюджета на реализацию национального проекта "Демография" по следующим направлениям расходов, отражающим результаты федерального проекта</w:t>
      </w:r>
      <w:r w:rsidR="000A6517" w:rsidRPr="00C3299B">
        <w:rPr>
          <w:rFonts w:eastAsia="Calibri" w:cs="Times New Roman"/>
          <w:szCs w:val="28"/>
        </w:rPr>
        <w:t xml:space="preserve"> </w:t>
      </w:r>
      <w:r w:rsidR="002F1D0E">
        <w:rPr>
          <w:rFonts w:eastAsia="Calibri" w:cs="Times New Roman"/>
          <w:szCs w:val="28"/>
        </w:rPr>
        <w:t xml:space="preserve">                          </w:t>
      </w:r>
      <w:r w:rsidRPr="00C3299B">
        <w:rPr>
          <w:rFonts w:eastAsia="Calibri" w:cs="Times New Roman"/>
          <w:szCs w:val="28"/>
        </w:rPr>
        <w:t>"Спорт - норма жизни":</w:t>
      </w:r>
    </w:p>
    <w:p w:rsidR="00672856" w:rsidRPr="00C3299B" w:rsidRDefault="00672856" w:rsidP="00672856">
      <w:pPr>
        <w:spacing w:after="10"/>
        <w:rPr>
          <w:rFonts w:eastAsia="Calibri" w:cs="Times New Roman"/>
          <w:szCs w:val="28"/>
        </w:rPr>
      </w:pPr>
      <w:r w:rsidRPr="00C3299B">
        <w:rPr>
          <w:rFonts w:eastAsia="Calibri" w:cs="Times New Roman"/>
          <w:szCs w:val="28"/>
        </w:rPr>
        <w:t>16100 Развитие системы подготовки спортивного резерва</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в рамках государственной программы Российской Федерации </w:t>
      </w:r>
      <w:r w:rsidR="002F1D0E">
        <w:rPr>
          <w:rFonts w:eastAsia="Calibri" w:cs="Times New Roman"/>
          <w:szCs w:val="28"/>
        </w:rPr>
        <w:t xml:space="preserve">                    </w:t>
      </w:r>
      <w:r w:rsidRPr="00C3299B">
        <w:rPr>
          <w:rFonts w:eastAsia="Calibri" w:cs="Times New Roman"/>
          <w:szCs w:val="28"/>
        </w:rPr>
        <w:t>"Развитие физической культуры и спорта" на проведение спортивных соревнований в системе подготовки спортивного резерва;</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16700 Проведение научного исследования, включающего сквозной социологический опрос, для определения индивидуальных потребностей (мотивации) всех категорий и групп населения для занятий физической культурой </w:t>
      </w:r>
      <w:r w:rsidR="002F1D0E">
        <w:rPr>
          <w:rFonts w:eastAsia="Calibri" w:cs="Times New Roman"/>
          <w:szCs w:val="28"/>
        </w:rPr>
        <w:t xml:space="preserve">              </w:t>
      </w:r>
      <w:r w:rsidRPr="00C3299B">
        <w:rPr>
          <w:rFonts w:eastAsia="Calibri" w:cs="Times New Roman"/>
          <w:szCs w:val="28"/>
        </w:rPr>
        <w:t>и спортом и препятствующих этому факторов</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2F1D0E">
        <w:rPr>
          <w:rFonts w:eastAsia="Calibri" w:cs="Times New Roman"/>
          <w:szCs w:val="28"/>
        </w:rPr>
        <w:t xml:space="preserve">                      </w:t>
      </w:r>
      <w:r w:rsidRPr="00C3299B">
        <w:rPr>
          <w:rFonts w:eastAsia="Calibri" w:cs="Times New Roman"/>
          <w:szCs w:val="28"/>
        </w:rPr>
        <w:t>"Научно-технологическое развитие Российской Федерации"</w:t>
      </w:r>
      <w:r w:rsidR="000A6517" w:rsidRPr="00C3299B">
        <w:rPr>
          <w:rFonts w:eastAsia="Calibri" w:cs="Times New Roman"/>
          <w:szCs w:val="28"/>
        </w:rPr>
        <w:t xml:space="preserve"> </w:t>
      </w:r>
      <w:r w:rsidRPr="00C3299B">
        <w:rPr>
          <w:rFonts w:eastAsia="Calibri" w:cs="Times New Roman"/>
          <w:szCs w:val="28"/>
        </w:rPr>
        <w:t>на проведение научного исследования, включающего сквозной социологический опрос, для определения индивидуальных потребностей (мотивации) всех категорий и групп населения для занятий физической культурой и спортом</w:t>
      </w:r>
      <w:r w:rsidR="0004065D" w:rsidRPr="00C3299B">
        <w:rPr>
          <w:rFonts w:eastAsia="Calibri" w:cs="Times New Roman"/>
          <w:szCs w:val="28"/>
        </w:rPr>
        <w:t xml:space="preserve"> </w:t>
      </w:r>
      <w:r w:rsidRPr="00C3299B">
        <w:rPr>
          <w:rFonts w:eastAsia="Calibri" w:cs="Times New Roman"/>
          <w:szCs w:val="28"/>
        </w:rPr>
        <w:t>и препятствующих этому факторов;</w:t>
      </w:r>
    </w:p>
    <w:p w:rsidR="00672856" w:rsidRPr="00C3299B" w:rsidRDefault="00672856" w:rsidP="00672856">
      <w:pPr>
        <w:spacing w:after="10"/>
        <w:rPr>
          <w:rFonts w:eastAsia="Calibri" w:cs="Times New Roman"/>
          <w:szCs w:val="28"/>
        </w:rPr>
      </w:pPr>
      <w:r w:rsidRPr="00C3299B">
        <w:rPr>
          <w:rFonts w:eastAsia="Calibri" w:cs="Times New Roman"/>
          <w:szCs w:val="28"/>
        </w:rPr>
        <w:t>16800 Проведение научного исследования по разработке новых форм</w:t>
      </w:r>
      <w:r w:rsidR="0004065D" w:rsidRPr="00C3299B">
        <w:rPr>
          <w:rFonts w:eastAsia="Calibri" w:cs="Times New Roman"/>
          <w:szCs w:val="28"/>
        </w:rPr>
        <w:t xml:space="preserve"> </w:t>
      </w:r>
      <w:r w:rsidRPr="00C3299B">
        <w:rPr>
          <w:rFonts w:eastAsia="Calibri" w:cs="Times New Roman"/>
          <w:szCs w:val="28"/>
        </w:rPr>
        <w:t>и методов физической активности для вовлечения населения</w:t>
      </w:r>
      <w:r w:rsidR="0004065D" w:rsidRPr="00C3299B">
        <w:rPr>
          <w:rFonts w:eastAsia="Calibri" w:cs="Times New Roman"/>
          <w:szCs w:val="28"/>
        </w:rPr>
        <w:t xml:space="preserve"> </w:t>
      </w:r>
      <w:r w:rsidRPr="00C3299B">
        <w:rPr>
          <w:rFonts w:eastAsia="Calibri" w:cs="Times New Roman"/>
          <w:szCs w:val="28"/>
        </w:rPr>
        <w:t xml:space="preserve">в систематические занятия физической культурой и спортом с учетом диапазона допустимых физических нагрузок для лиц, занимающихся физической культурой и спортом, в зависимости </w:t>
      </w:r>
      <w:r w:rsidR="002F1D0E">
        <w:rPr>
          <w:rFonts w:eastAsia="Calibri" w:cs="Times New Roman"/>
          <w:szCs w:val="28"/>
        </w:rPr>
        <w:t xml:space="preserve">            </w:t>
      </w:r>
      <w:r w:rsidRPr="00C3299B">
        <w:rPr>
          <w:rFonts w:eastAsia="Calibri" w:cs="Times New Roman"/>
          <w:szCs w:val="28"/>
        </w:rPr>
        <w:t>от возраста и пола</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2F1D0E">
        <w:rPr>
          <w:rFonts w:eastAsia="Calibri" w:cs="Times New Roman"/>
          <w:szCs w:val="28"/>
        </w:rPr>
        <w:t xml:space="preserve">                       </w:t>
      </w:r>
      <w:r w:rsidRPr="00C3299B">
        <w:rPr>
          <w:rFonts w:eastAsia="Calibri" w:cs="Times New Roman"/>
          <w:szCs w:val="28"/>
        </w:rPr>
        <w:t>"Научно-технологическое развитие Российской Федерации" на проведение научного исследования по разработке современных форм и методик занятий физической культурой и спортом</w:t>
      </w:r>
      <w:r w:rsidRPr="00C3299B" w:rsidDel="001B72C1">
        <w:rPr>
          <w:rFonts w:eastAsia="Calibri" w:cs="Times New Roman"/>
          <w:szCs w:val="28"/>
        </w:rPr>
        <w:t xml:space="preserve"> </w:t>
      </w:r>
      <w:r w:rsidRPr="00C3299B">
        <w:rPr>
          <w:rFonts w:eastAsia="Calibri" w:cs="Times New Roman"/>
          <w:szCs w:val="28"/>
        </w:rPr>
        <w:t xml:space="preserve">для вовлечения населения в систематические занятия физической культурой и спортом с учетом диапазона допустимых физических нагрузок для лиц, занимающихся физической культурой </w:t>
      </w:r>
      <w:r w:rsidR="0004065D" w:rsidRPr="00C3299B">
        <w:rPr>
          <w:rFonts w:eastAsia="Calibri" w:cs="Times New Roman"/>
          <w:szCs w:val="28"/>
        </w:rPr>
        <w:t xml:space="preserve"> </w:t>
      </w:r>
      <w:r w:rsidRPr="00C3299B">
        <w:rPr>
          <w:rFonts w:eastAsia="Calibri" w:cs="Times New Roman"/>
          <w:szCs w:val="28"/>
        </w:rPr>
        <w:t>и спортом, в зависимости</w:t>
      </w:r>
      <w:r w:rsidR="002F1D0E">
        <w:rPr>
          <w:rFonts w:eastAsia="Calibri" w:cs="Times New Roman"/>
          <w:szCs w:val="28"/>
        </w:rPr>
        <w:t xml:space="preserve">  </w:t>
      </w:r>
      <w:r w:rsidRPr="00C3299B">
        <w:rPr>
          <w:rFonts w:eastAsia="Calibri" w:cs="Times New Roman"/>
          <w:szCs w:val="28"/>
        </w:rPr>
        <w:t xml:space="preserve"> от возраста и пола;</w:t>
      </w:r>
    </w:p>
    <w:p w:rsidR="00672856" w:rsidRPr="00C3299B" w:rsidRDefault="00672856" w:rsidP="00672856">
      <w:pPr>
        <w:spacing w:after="10"/>
        <w:rPr>
          <w:rFonts w:eastAsia="Calibri" w:cs="Times New Roman"/>
          <w:szCs w:val="28"/>
        </w:rPr>
      </w:pPr>
      <w:r w:rsidRPr="00C3299B">
        <w:rPr>
          <w:rFonts w:eastAsia="Calibri" w:cs="Times New Roman"/>
          <w:szCs w:val="28"/>
        </w:rPr>
        <w:t>16900 Подготовка новых кадров и проведение повышения квалификации специалистов в сфере физической культуры и спорта</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2F1D0E">
        <w:rPr>
          <w:rFonts w:eastAsia="Calibri" w:cs="Times New Roman"/>
          <w:szCs w:val="28"/>
        </w:rPr>
        <w:t xml:space="preserve">                    </w:t>
      </w:r>
      <w:r w:rsidRPr="00C3299B">
        <w:rPr>
          <w:rFonts w:eastAsia="Calibri" w:cs="Times New Roman"/>
          <w:szCs w:val="28"/>
        </w:rPr>
        <w:t>"Развитие физической культуры и спорта" на подготовку новых кадров</w:t>
      </w:r>
      <w:r w:rsidR="0004065D" w:rsidRPr="00C3299B">
        <w:rPr>
          <w:rFonts w:eastAsia="Calibri" w:cs="Times New Roman"/>
          <w:szCs w:val="28"/>
        </w:rPr>
        <w:t xml:space="preserve"> </w:t>
      </w:r>
      <w:r w:rsidRPr="00C3299B">
        <w:rPr>
          <w:rFonts w:eastAsia="Calibri" w:cs="Times New Roman"/>
          <w:szCs w:val="28"/>
        </w:rPr>
        <w:t xml:space="preserve">и проведение повышения квалификации специалистов в сфере физической культуры и спорта, </w:t>
      </w:r>
      <w:r w:rsidR="002F1D0E">
        <w:rPr>
          <w:rFonts w:eastAsia="Calibri" w:cs="Times New Roman"/>
          <w:szCs w:val="28"/>
        </w:rPr>
        <w:t xml:space="preserve">                    </w:t>
      </w:r>
      <w:r w:rsidRPr="00C3299B">
        <w:rPr>
          <w:rFonts w:eastAsia="Calibri" w:cs="Times New Roman"/>
          <w:szCs w:val="28"/>
        </w:rPr>
        <w:t>в том числе профессиональную переподготовку</w:t>
      </w:r>
      <w:r w:rsidR="0004065D" w:rsidRPr="00C3299B">
        <w:rPr>
          <w:rFonts w:eastAsia="Calibri" w:cs="Times New Roman"/>
          <w:szCs w:val="28"/>
        </w:rPr>
        <w:t xml:space="preserve"> </w:t>
      </w:r>
      <w:r w:rsidRPr="00C3299B">
        <w:rPr>
          <w:rFonts w:eastAsia="Calibri" w:cs="Times New Roman"/>
          <w:szCs w:val="28"/>
        </w:rPr>
        <w:t>и повышение квалификации инструкторов по спорту и тренеров;</w:t>
      </w:r>
    </w:p>
    <w:p w:rsidR="00672856" w:rsidRPr="00C3299B" w:rsidRDefault="00672856" w:rsidP="00672856">
      <w:pPr>
        <w:spacing w:after="10"/>
        <w:rPr>
          <w:rFonts w:eastAsia="Calibri" w:cs="Times New Roman"/>
          <w:szCs w:val="28"/>
        </w:rPr>
      </w:pPr>
      <w:r w:rsidRPr="00C3299B">
        <w:rPr>
          <w:rFonts w:eastAsia="Calibri" w:cs="Times New Roman"/>
          <w:szCs w:val="28"/>
        </w:rPr>
        <w:t>17000 Пропаганда физической культуры, спорта и здорового образа жизни</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2F1D0E">
        <w:rPr>
          <w:rFonts w:eastAsia="Calibri" w:cs="Times New Roman"/>
          <w:szCs w:val="28"/>
        </w:rPr>
        <w:t xml:space="preserve">                       </w:t>
      </w:r>
      <w:r w:rsidRPr="00C3299B">
        <w:rPr>
          <w:rFonts w:eastAsia="Calibri" w:cs="Times New Roman"/>
          <w:szCs w:val="28"/>
        </w:rPr>
        <w:t>"Развитие физической культуры и спорта" на проведение всероссийских мероприятий и изготовление медиапродукции по пропаганде физической культуры и спорта;</w:t>
      </w:r>
    </w:p>
    <w:p w:rsidR="00672856" w:rsidRPr="00C3299B" w:rsidRDefault="00672856" w:rsidP="00672856">
      <w:pPr>
        <w:spacing w:after="10"/>
        <w:rPr>
          <w:rFonts w:eastAsia="Calibri" w:cs="Times New Roman"/>
          <w:szCs w:val="28"/>
        </w:rPr>
      </w:pPr>
      <w:r w:rsidRPr="00C3299B">
        <w:rPr>
          <w:rFonts w:eastAsia="Calibri" w:cs="Times New Roman"/>
          <w:szCs w:val="28"/>
        </w:rPr>
        <w:t>17100 Проведение физкультурных и комплексных физкультурных мероприятий для всех категорий и групп населения, в том числе детей и учащейся молодежи (студентов), лиц средних и старших возрастных групп, инвалидов</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2F1D0E">
        <w:rPr>
          <w:rFonts w:eastAsia="Calibri" w:cs="Times New Roman"/>
          <w:szCs w:val="28"/>
        </w:rPr>
        <w:t xml:space="preserve">                     </w:t>
      </w:r>
      <w:r w:rsidRPr="00C3299B">
        <w:rPr>
          <w:rFonts w:eastAsia="Calibri" w:cs="Times New Roman"/>
          <w:szCs w:val="28"/>
        </w:rPr>
        <w:t>"Развитие физической культуры и спорта" на проведение физкультурных</w:t>
      </w:r>
      <w:r w:rsidR="0004065D" w:rsidRPr="00C3299B">
        <w:rPr>
          <w:rFonts w:eastAsia="Calibri" w:cs="Times New Roman"/>
          <w:szCs w:val="28"/>
        </w:rPr>
        <w:t xml:space="preserve">                          </w:t>
      </w:r>
      <w:r w:rsidRPr="00C3299B">
        <w:rPr>
          <w:rFonts w:eastAsia="Calibri" w:cs="Times New Roman"/>
          <w:szCs w:val="28"/>
        </w:rPr>
        <w:t xml:space="preserve"> и комплексных физкультурных мероприятий для всех категорий и групп населения, в том числе детей и учащейся молодежи (студентов), лиц средних и старших возрастных групп, инвалидов;</w:t>
      </w:r>
    </w:p>
    <w:p w:rsidR="00672856" w:rsidRPr="00C3299B" w:rsidRDefault="00672856" w:rsidP="00672856">
      <w:pPr>
        <w:spacing w:after="10"/>
        <w:rPr>
          <w:rFonts w:eastAsia="Calibri" w:cs="Times New Roman"/>
          <w:szCs w:val="28"/>
        </w:rPr>
      </w:pPr>
      <w:r w:rsidRPr="00C3299B">
        <w:rPr>
          <w:rFonts w:eastAsia="Calibri" w:cs="Times New Roman"/>
          <w:szCs w:val="28"/>
        </w:rPr>
        <w:t>17200 Строительство детских спортивно-образовательных федеральных центров круглогодичного профиля</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2F1D0E">
        <w:rPr>
          <w:rFonts w:eastAsia="Calibri" w:cs="Times New Roman"/>
          <w:szCs w:val="28"/>
        </w:rPr>
        <w:t xml:space="preserve">                  </w:t>
      </w:r>
      <w:r w:rsidRPr="00C3299B">
        <w:rPr>
          <w:rFonts w:eastAsia="Calibri" w:cs="Times New Roman"/>
          <w:szCs w:val="28"/>
        </w:rPr>
        <w:t>"Развитие физической культуры и спорта" на строительство детских</w:t>
      </w:r>
      <w:r w:rsidR="000A6517" w:rsidRPr="00C3299B">
        <w:rPr>
          <w:rFonts w:eastAsia="Calibri" w:cs="Times New Roman"/>
          <w:szCs w:val="28"/>
        </w:rPr>
        <w:t xml:space="preserve"> </w:t>
      </w:r>
      <w:r w:rsidR="002F1D0E">
        <w:rPr>
          <w:rFonts w:eastAsia="Calibri" w:cs="Times New Roman"/>
          <w:szCs w:val="28"/>
        </w:rPr>
        <w:t xml:space="preserve">                        </w:t>
      </w:r>
      <w:r w:rsidRPr="00C3299B">
        <w:rPr>
          <w:rFonts w:eastAsia="Calibri" w:cs="Times New Roman"/>
          <w:szCs w:val="28"/>
        </w:rPr>
        <w:t>спортивно-образовательных федеральных центров круглогодичного профиля;</w:t>
      </w:r>
    </w:p>
    <w:p w:rsidR="00672856" w:rsidRPr="00C3299B" w:rsidRDefault="00672856" w:rsidP="00672856">
      <w:pPr>
        <w:spacing w:after="10"/>
        <w:rPr>
          <w:rFonts w:eastAsia="Calibri" w:cs="Times New Roman"/>
          <w:szCs w:val="28"/>
        </w:rPr>
      </w:pPr>
      <w:r w:rsidRPr="00C3299B">
        <w:rPr>
          <w:rFonts w:eastAsia="Calibri" w:cs="Times New Roman"/>
          <w:szCs w:val="28"/>
        </w:rPr>
        <w:t>17400 Реализация профессиональными образовательными организациями, подведомственными Министерству спорта Российской Федерации, программ спортивной подготовки, разработанных в соответствии с федеральными стандартами спортивной подготовки</w:t>
      </w:r>
    </w:p>
    <w:p w:rsidR="00672856"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2F1D0E">
        <w:rPr>
          <w:rFonts w:eastAsia="Calibri" w:cs="Times New Roman"/>
          <w:szCs w:val="28"/>
        </w:rPr>
        <w:t xml:space="preserve">                   </w:t>
      </w:r>
      <w:r w:rsidRPr="00C3299B">
        <w:rPr>
          <w:rFonts w:eastAsia="Calibri" w:cs="Times New Roman"/>
          <w:szCs w:val="28"/>
        </w:rPr>
        <w:t xml:space="preserve">"Развитие физической культуры и спорта" на реализацию профессиональными образовательными организациями, подведомственными Министерству спорта Российской Федерации, программ спортивной подготовки, разработанных </w:t>
      </w:r>
      <w:r w:rsidR="0004065D" w:rsidRPr="00C3299B">
        <w:rPr>
          <w:rFonts w:eastAsia="Calibri" w:cs="Times New Roman"/>
          <w:szCs w:val="28"/>
        </w:rPr>
        <w:t xml:space="preserve">                    </w:t>
      </w:r>
      <w:r w:rsidR="002F1D0E">
        <w:rPr>
          <w:rFonts w:eastAsia="Calibri" w:cs="Times New Roman"/>
          <w:szCs w:val="28"/>
        </w:rPr>
        <w:t xml:space="preserve">                </w:t>
      </w:r>
      <w:r w:rsidRPr="00C3299B">
        <w:rPr>
          <w:rFonts w:eastAsia="Calibri" w:cs="Times New Roman"/>
          <w:szCs w:val="28"/>
        </w:rPr>
        <w:t>в соответствии с федеральными стандартами спортивной подготовки;</w:t>
      </w:r>
    </w:p>
    <w:p w:rsidR="005E055E" w:rsidRDefault="005E055E" w:rsidP="00672856">
      <w:pPr>
        <w:spacing w:after="10"/>
        <w:rPr>
          <w:rFonts w:eastAsia="Calibri" w:cs="Times New Roman"/>
          <w:szCs w:val="28"/>
        </w:rPr>
      </w:pPr>
      <w:r w:rsidRPr="006E72F1">
        <w:rPr>
          <w:rFonts w:eastAsia="Calibri" w:cs="Times New Roman"/>
          <w:szCs w:val="28"/>
        </w:rPr>
        <w:t xml:space="preserve">17500 Проведение научно-методического обеспечения по разработке методических рекомендаций субъектам Российской Федерации, направленных </w:t>
      </w:r>
      <w:r w:rsidR="00D42CDE">
        <w:rPr>
          <w:rFonts w:eastAsia="Calibri" w:cs="Times New Roman"/>
          <w:szCs w:val="28"/>
        </w:rPr>
        <w:t xml:space="preserve">                        </w:t>
      </w:r>
      <w:r w:rsidRPr="006E72F1">
        <w:rPr>
          <w:rFonts w:eastAsia="Calibri" w:cs="Times New Roman"/>
          <w:szCs w:val="28"/>
        </w:rPr>
        <w:t>на повышение эффективности вовлечения населения в систематические занятия физической культурой и спортом</w:t>
      </w:r>
    </w:p>
    <w:p w:rsidR="005E055E" w:rsidRPr="005E055E" w:rsidRDefault="005E055E" w:rsidP="005E055E">
      <w:pPr>
        <w:spacing w:after="10"/>
        <w:rPr>
          <w:rFonts w:eastAsia="Calibri" w:cs="Times New Roman"/>
          <w:szCs w:val="28"/>
        </w:rPr>
      </w:pPr>
      <w:r w:rsidRPr="005E055E">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                    "Развитие физической культуры и спорта" на</w:t>
      </w:r>
      <w:r>
        <w:rPr>
          <w:rFonts w:eastAsia="Calibri" w:cs="Times New Roman"/>
          <w:szCs w:val="28"/>
        </w:rPr>
        <w:t xml:space="preserve"> проведение </w:t>
      </w:r>
      <w:r w:rsidRPr="005E055E">
        <w:rPr>
          <w:rFonts w:eastAsia="Calibri" w:cs="Times New Roman"/>
          <w:szCs w:val="28"/>
        </w:rPr>
        <w:t xml:space="preserve">научно-методического обеспечения по разработке методических рекомендаций субъектам Российской Федерации, направленных на повышение эффективности вовлечения населения </w:t>
      </w:r>
      <w:r w:rsidR="00D42CDE">
        <w:rPr>
          <w:rFonts w:eastAsia="Calibri" w:cs="Times New Roman"/>
          <w:szCs w:val="28"/>
        </w:rPr>
        <w:t xml:space="preserve">                        </w:t>
      </w:r>
      <w:r w:rsidRPr="005E055E">
        <w:rPr>
          <w:rFonts w:eastAsia="Calibri" w:cs="Times New Roman"/>
          <w:szCs w:val="28"/>
        </w:rPr>
        <w:t>в систематические занятия физической культурой и спортом</w:t>
      </w:r>
      <w:r>
        <w:rPr>
          <w:rFonts w:eastAsia="Calibri" w:cs="Times New Roman"/>
          <w:szCs w:val="28"/>
        </w:rPr>
        <w:t>;</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2) 50810 </w:t>
      </w:r>
      <w:r w:rsidR="00057ACD" w:rsidRPr="00C3299B">
        <w:rPr>
          <w:rFonts w:eastAsia="Calibri" w:cs="Times New Roman"/>
          <w:szCs w:val="28"/>
        </w:rPr>
        <w:t>Государственная поддержка организаций, входящих в систему спортивной подготовки</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2F1D0E">
        <w:rPr>
          <w:rFonts w:eastAsia="Calibri" w:cs="Times New Roman"/>
          <w:szCs w:val="28"/>
        </w:rPr>
        <w:t xml:space="preserve">                </w:t>
      </w:r>
      <w:r w:rsidRPr="00C3299B">
        <w:rPr>
          <w:rFonts w:eastAsia="Calibri" w:cs="Times New Roman"/>
          <w:szCs w:val="28"/>
        </w:rPr>
        <w:t xml:space="preserve">"Развитие физической культуры и спорта" </w:t>
      </w:r>
      <w:r w:rsidR="00D01E36">
        <w:rPr>
          <w:rFonts w:eastAsia="Calibri" w:cs="Times New Roman"/>
          <w:szCs w:val="28"/>
        </w:rPr>
        <w:t xml:space="preserve">по </w:t>
      </w:r>
      <w:r w:rsidRPr="00C3299B">
        <w:rPr>
          <w:rFonts w:eastAsia="Calibri" w:cs="Times New Roman"/>
          <w:szCs w:val="28"/>
        </w:rPr>
        <w:t xml:space="preserve">предоставлению субсидий бюджетам </w:t>
      </w:r>
      <w:r w:rsidR="002F1D0E">
        <w:rPr>
          <w:rFonts w:eastAsia="Calibri" w:cs="Times New Roman"/>
          <w:szCs w:val="28"/>
        </w:rPr>
        <w:t xml:space="preserve">                    </w:t>
      </w:r>
      <w:r w:rsidRPr="00C3299B">
        <w:rPr>
          <w:rFonts w:eastAsia="Calibri" w:cs="Times New Roman"/>
          <w:szCs w:val="28"/>
        </w:rPr>
        <w:t>на государственную поддержку</w:t>
      </w:r>
      <w:r w:rsidR="00057ACD" w:rsidRPr="00C3299B">
        <w:t xml:space="preserve"> </w:t>
      </w:r>
      <w:r w:rsidR="00057ACD" w:rsidRPr="00C3299B">
        <w:rPr>
          <w:rFonts w:eastAsia="Calibri" w:cs="Times New Roman"/>
          <w:szCs w:val="28"/>
        </w:rPr>
        <w:t>организаций, входящих в систему спортивной подготовки</w:t>
      </w:r>
      <w:r w:rsidRPr="00C3299B">
        <w:rPr>
          <w:rFonts w:eastAsia="Calibri" w:cs="Times New Roman"/>
          <w:szCs w:val="28"/>
        </w:rPr>
        <w:t>;</w:t>
      </w:r>
    </w:p>
    <w:p w:rsidR="00672856" w:rsidRPr="00C3299B" w:rsidRDefault="00672856" w:rsidP="00672856">
      <w:pPr>
        <w:spacing w:after="10"/>
        <w:rPr>
          <w:rFonts w:eastAsia="Calibri" w:cs="Times New Roman"/>
          <w:szCs w:val="28"/>
        </w:rPr>
      </w:pPr>
      <w:r w:rsidRPr="00C3299B">
        <w:rPr>
          <w:rFonts w:eastAsia="Calibri" w:cs="Times New Roman"/>
          <w:szCs w:val="28"/>
        </w:rPr>
        <w:t>51390 Создание и модернизация объектов спортивной инфраструктуры региональной собственности (муниципальной собственности) для занятий физической культурой и спортом</w:t>
      </w:r>
    </w:p>
    <w:p w:rsidR="00672856"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2F1D0E">
        <w:rPr>
          <w:rFonts w:eastAsia="Calibri" w:cs="Times New Roman"/>
          <w:szCs w:val="28"/>
        </w:rPr>
        <w:t xml:space="preserve">                  </w:t>
      </w:r>
      <w:r w:rsidRPr="00C3299B">
        <w:rPr>
          <w:rFonts w:eastAsia="Calibri" w:cs="Times New Roman"/>
          <w:szCs w:val="28"/>
        </w:rPr>
        <w:t>"Развитие физической культуры и спорта" по предоставлению субсидий бюджетам</w:t>
      </w:r>
      <w:r w:rsidR="002F1D0E">
        <w:rPr>
          <w:rFonts w:eastAsia="Calibri" w:cs="Times New Roman"/>
          <w:szCs w:val="28"/>
        </w:rPr>
        <w:t xml:space="preserve"> </w:t>
      </w:r>
      <w:r w:rsidR="000A6517" w:rsidRPr="00C3299B">
        <w:rPr>
          <w:rFonts w:eastAsia="Calibri" w:cs="Times New Roman"/>
          <w:szCs w:val="28"/>
        </w:rPr>
        <w:t xml:space="preserve"> </w:t>
      </w:r>
      <w:r w:rsidRPr="00C3299B">
        <w:rPr>
          <w:rFonts w:eastAsia="Calibri" w:cs="Times New Roman"/>
          <w:szCs w:val="28"/>
        </w:rPr>
        <w:t>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w:t>
      </w:r>
      <w:r w:rsidR="000A6517" w:rsidRPr="00C3299B">
        <w:rPr>
          <w:rFonts w:eastAsia="Calibri" w:cs="Times New Roman"/>
          <w:szCs w:val="28"/>
        </w:rPr>
        <w:t xml:space="preserve"> </w:t>
      </w:r>
      <w:r w:rsidRPr="00C3299B">
        <w:rPr>
          <w:rFonts w:eastAsia="Calibri" w:cs="Times New Roman"/>
          <w:szCs w:val="28"/>
        </w:rPr>
        <w:t>(муниципальной собственности) для занятий физической культурой и спортом;</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51650 Премирование регионов - победителей фестиваля культуры и спорта народов Юга России </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2F1D0E">
        <w:rPr>
          <w:rFonts w:eastAsia="Calibri" w:cs="Times New Roman"/>
          <w:szCs w:val="28"/>
        </w:rPr>
        <w:t xml:space="preserve">           </w:t>
      </w:r>
      <w:r w:rsidRPr="00C3299B">
        <w:rPr>
          <w:rFonts w:eastAsia="Calibri" w:cs="Times New Roman"/>
          <w:szCs w:val="28"/>
        </w:rPr>
        <w:t>"Развитие физической культуры и спорта" по предоставлению субсидий</w:t>
      </w:r>
      <w:r w:rsidR="0004065D" w:rsidRPr="00C3299B">
        <w:rPr>
          <w:rFonts w:eastAsia="Calibri" w:cs="Times New Roman"/>
          <w:szCs w:val="28"/>
        </w:rPr>
        <w:t xml:space="preserve">                            </w:t>
      </w:r>
      <w:r w:rsidRPr="00C3299B">
        <w:rPr>
          <w:rFonts w:eastAsia="Calibri" w:cs="Times New Roman"/>
          <w:szCs w:val="28"/>
        </w:rPr>
        <w:t xml:space="preserve"> и иных межбюджетных трансфертов бюджетам на премирование</w:t>
      </w:r>
      <w:r w:rsidR="002F1D0E">
        <w:rPr>
          <w:rFonts w:eastAsia="Calibri" w:cs="Times New Roman"/>
          <w:szCs w:val="28"/>
        </w:rPr>
        <w:t xml:space="preserve">                                    </w:t>
      </w:r>
      <w:r w:rsidR="0004065D" w:rsidRPr="00C3299B">
        <w:rPr>
          <w:rFonts w:eastAsia="Calibri" w:cs="Times New Roman"/>
          <w:szCs w:val="28"/>
        </w:rPr>
        <w:t xml:space="preserve"> </w:t>
      </w:r>
      <w:r w:rsidRPr="00C3299B">
        <w:rPr>
          <w:rFonts w:eastAsia="Calibri" w:cs="Times New Roman"/>
          <w:szCs w:val="28"/>
        </w:rPr>
        <w:t>регионов - победителей фестиваля культуры и спорта народов Юга России;</w:t>
      </w:r>
    </w:p>
    <w:p w:rsidR="00672856" w:rsidRPr="00C3299B" w:rsidRDefault="00672856" w:rsidP="00672856">
      <w:pPr>
        <w:spacing w:after="10"/>
        <w:rPr>
          <w:rFonts w:eastAsia="Calibri" w:cs="Times New Roman"/>
          <w:szCs w:val="28"/>
        </w:rPr>
      </w:pPr>
      <w:r w:rsidRPr="00C3299B">
        <w:rPr>
          <w:rFonts w:eastAsia="Calibri" w:cs="Times New Roman"/>
          <w:szCs w:val="28"/>
        </w:rPr>
        <w:t>52280 Оснащение объектов</w:t>
      </w:r>
      <w:r w:rsidR="002F1D0E">
        <w:rPr>
          <w:rFonts w:eastAsia="Calibri" w:cs="Times New Roman"/>
          <w:szCs w:val="28"/>
        </w:rPr>
        <w:t xml:space="preserve"> </w:t>
      </w:r>
      <w:r w:rsidRPr="00C3299B">
        <w:rPr>
          <w:rFonts w:eastAsia="Calibri" w:cs="Times New Roman"/>
          <w:szCs w:val="28"/>
        </w:rPr>
        <w:t xml:space="preserve"> спортивной</w:t>
      </w:r>
      <w:r w:rsidR="002F1D0E">
        <w:rPr>
          <w:rFonts w:eastAsia="Calibri" w:cs="Times New Roman"/>
          <w:szCs w:val="28"/>
        </w:rPr>
        <w:t xml:space="preserve"> </w:t>
      </w:r>
      <w:r w:rsidRPr="00C3299B">
        <w:rPr>
          <w:rFonts w:eastAsia="Calibri" w:cs="Times New Roman"/>
          <w:szCs w:val="28"/>
        </w:rPr>
        <w:t xml:space="preserve"> инфраструктуры</w:t>
      </w:r>
      <w:r w:rsidR="000A6517" w:rsidRPr="00C3299B">
        <w:rPr>
          <w:rFonts w:eastAsia="Calibri" w:cs="Times New Roman"/>
          <w:szCs w:val="28"/>
        </w:rPr>
        <w:t xml:space="preserve"> </w:t>
      </w:r>
      <w:r w:rsidR="0004065D" w:rsidRPr="00C3299B">
        <w:rPr>
          <w:rFonts w:eastAsia="Calibri" w:cs="Times New Roman"/>
          <w:szCs w:val="28"/>
        </w:rPr>
        <w:t xml:space="preserve">                      </w:t>
      </w:r>
      <w:r w:rsidR="002F1D0E">
        <w:rPr>
          <w:rFonts w:eastAsia="Calibri" w:cs="Times New Roman"/>
          <w:szCs w:val="28"/>
        </w:rPr>
        <w:t xml:space="preserve">                  </w:t>
      </w:r>
      <w:r w:rsidRPr="00C3299B">
        <w:rPr>
          <w:rFonts w:eastAsia="Calibri" w:cs="Times New Roman"/>
          <w:szCs w:val="28"/>
        </w:rPr>
        <w:t>спортивно-технологическим оборудованием</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в рамках государственной программы Российской Федерации </w:t>
      </w:r>
      <w:r w:rsidR="002F1D0E">
        <w:rPr>
          <w:rFonts w:eastAsia="Calibri" w:cs="Times New Roman"/>
          <w:szCs w:val="28"/>
        </w:rPr>
        <w:t xml:space="preserve">                   </w:t>
      </w:r>
      <w:r w:rsidRPr="00C3299B">
        <w:rPr>
          <w:rFonts w:eastAsia="Calibri" w:cs="Times New Roman"/>
          <w:szCs w:val="28"/>
        </w:rPr>
        <w:t xml:space="preserve">"Развитие физической культуры и спорта" по предоставлению субсидий </w:t>
      </w:r>
      <w:r w:rsidR="002F1D0E">
        <w:rPr>
          <w:rFonts w:eastAsia="Calibri" w:cs="Times New Roman"/>
          <w:szCs w:val="28"/>
        </w:rPr>
        <w:t xml:space="preserve">                 </w:t>
      </w:r>
      <w:r w:rsidRPr="00C3299B">
        <w:rPr>
          <w:rFonts w:eastAsia="Calibri" w:cs="Times New Roman"/>
          <w:szCs w:val="28"/>
        </w:rPr>
        <w:t xml:space="preserve">бюджетам на оснащение объектов спортивной инфраструктуры </w:t>
      </w:r>
      <w:r w:rsidR="0004065D" w:rsidRPr="00C3299B">
        <w:rPr>
          <w:rFonts w:eastAsia="Calibri" w:cs="Times New Roman"/>
          <w:szCs w:val="28"/>
        </w:rPr>
        <w:t xml:space="preserve">                    </w:t>
      </w:r>
      <w:r w:rsidR="002F1D0E">
        <w:rPr>
          <w:rFonts w:eastAsia="Calibri" w:cs="Times New Roman"/>
          <w:szCs w:val="28"/>
        </w:rPr>
        <w:t xml:space="preserve">            </w:t>
      </w:r>
      <w:r w:rsidR="0004065D" w:rsidRPr="00C3299B">
        <w:rPr>
          <w:rFonts w:eastAsia="Calibri" w:cs="Times New Roman"/>
          <w:szCs w:val="28"/>
        </w:rPr>
        <w:t xml:space="preserve"> </w:t>
      </w:r>
      <w:r w:rsidRPr="00C3299B">
        <w:rPr>
          <w:rFonts w:eastAsia="Calibri" w:cs="Times New Roman"/>
          <w:szCs w:val="28"/>
        </w:rPr>
        <w:t>спортивно-технологическим оборудованием;</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52290 </w:t>
      </w:r>
      <w:r w:rsidR="00476DBE" w:rsidRPr="00C3299B">
        <w:rPr>
          <w:rFonts w:eastAsia="Calibri" w:cs="Times New Roman"/>
          <w:szCs w:val="28"/>
        </w:rPr>
        <w:t>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r w:rsidR="00476DBE" w:rsidRPr="00C3299B" w:rsidDel="00476DBE">
        <w:rPr>
          <w:rFonts w:eastAsia="Calibri" w:cs="Times New Roman"/>
          <w:szCs w:val="28"/>
        </w:rPr>
        <w:t xml:space="preserve"> </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2F1D0E">
        <w:rPr>
          <w:rFonts w:eastAsia="Calibri" w:cs="Times New Roman"/>
          <w:szCs w:val="28"/>
        </w:rPr>
        <w:t xml:space="preserve">                 </w:t>
      </w:r>
      <w:r w:rsidRPr="00C3299B">
        <w:rPr>
          <w:rFonts w:eastAsia="Calibri" w:cs="Times New Roman"/>
          <w:szCs w:val="28"/>
        </w:rPr>
        <w:t xml:space="preserve">"Развитие физической культуры и спорта" по предоставлению субсидий бюджетам </w:t>
      </w:r>
      <w:r w:rsidR="002F1D0E">
        <w:rPr>
          <w:rFonts w:eastAsia="Calibri" w:cs="Times New Roman"/>
          <w:szCs w:val="28"/>
        </w:rPr>
        <w:t xml:space="preserve">    </w:t>
      </w:r>
      <w:r w:rsidRPr="00C3299B">
        <w:rPr>
          <w:rFonts w:eastAsia="Calibri" w:cs="Times New Roman"/>
          <w:szCs w:val="28"/>
        </w:rPr>
        <w:t xml:space="preserve">на приобретение </w:t>
      </w:r>
      <w:r w:rsidR="00476DBE" w:rsidRPr="00C3299B">
        <w:rPr>
          <w:rFonts w:eastAsia="Calibri" w:cs="Times New Roman"/>
          <w:szCs w:val="28"/>
        </w:rPr>
        <w:t>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r w:rsidRPr="00C3299B">
        <w:rPr>
          <w:rFonts w:eastAsia="Calibri" w:cs="Times New Roman"/>
          <w:szCs w:val="28"/>
        </w:rPr>
        <w:t>;</w:t>
      </w:r>
    </w:p>
    <w:p w:rsidR="00672856" w:rsidRPr="00C3299B" w:rsidRDefault="00672856" w:rsidP="00672856">
      <w:pPr>
        <w:spacing w:after="10"/>
        <w:rPr>
          <w:rFonts w:eastAsia="Calibri" w:cs="Times New Roman"/>
          <w:szCs w:val="28"/>
        </w:rPr>
      </w:pPr>
      <w:r w:rsidRPr="00C3299B">
        <w:rPr>
          <w:rFonts w:eastAsia="Calibri" w:cs="Times New Roman"/>
          <w:szCs w:val="28"/>
        </w:rPr>
        <w:t>60230 Государственная поддержка Общероссийской общественной благотворительной организации помощи инвалидам с умственной отсталостью "Специальная Олимпиада России"</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2F1D0E">
        <w:rPr>
          <w:rFonts w:eastAsia="Calibri" w:cs="Times New Roman"/>
          <w:szCs w:val="28"/>
        </w:rPr>
        <w:t xml:space="preserve">              </w:t>
      </w:r>
      <w:r w:rsidRPr="00C3299B">
        <w:rPr>
          <w:rFonts w:eastAsia="Calibri" w:cs="Times New Roman"/>
          <w:szCs w:val="28"/>
        </w:rPr>
        <w:t>"Развитие физической культуры и спорта" по предоставлению субсидий Общероссийской общественной благотворительной организации помощи инвалидам с умственной отсталостью "Специальная Олимпиада России";</w:t>
      </w:r>
    </w:p>
    <w:p w:rsidR="00672856" w:rsidRPr="00C3299B" w:rsidRDefault="00672856" w:rsidP="00672856">
      <w:pPr>
        <w:spacing w:after="10"/>
        <w:rPr>
          <w:rFonts w:eastAsia="Calibri" w:cs="Times New Roman"/>
          <w:szCs w:val="28"/>
        </w:rPr>
      </w:pPr>
      <w:r w:rsidRPr="00C3299B">
        <w:rPr>
          <w:rFonts w:eastAsia="Calibri" w:cs="Times New Roman"/>
          <w:szCs w:val="28"/>
        </w:rPr>
        <w:t>60240 Развитие служебно-прикладных видов спорта, совершенствование физической подготовки сотрудников правоохранительных органов и органов безопасности, поддержка массового физкультурно-спортивного движения</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2F1D0E">
        <w:rPr>
          <w:rFonts w:eastAsia="Calibri" w:cs="Times New Roman"/>
          <w:szCs w:val="28"/>
        </w:rPr>
        <w:t xml:space="preserve">                    </w:t>
      </w:r>
      <w:r w:rsidRPr="00C3299B">
        <w:rPr>
          <w:rFonts w:eastAsia="Calibri" w:cs="Times New Roman"/>
          <w:szCs w:val="28"/>
        </w:rPr>
        <w:t>"Развитие физической культуры и спорта" по предоставлению субсидий на развитие</w:t>
      </w:r>
      <w:r w:rsidR="000A6517" w:rsidRPr="00C3299B">
        <w:rPr>
          <w:rFonts w:eastAsia="Calibri" w:cs="Times New Roman"/>
          <w:szCs w:val="28"/>
        </w:rPr>
        <w:t xml:space="preserve"> </w:t>
      </w:r>
      <w:r w:rsidRPr="00C3299B">
        <w:rPr>
          <w:rFonts w:eastAsia="Calibri" w:cs="Times New Roman"/>
          <w:szCs w:val="28"/>
        </w:rPr>
        <w:t>служебно-прикладных видов спорта, совершенствование физической подготовки сотрудников правоохранительных органов и органов безопасности, поддержку массового физкультурно-спортивного движения;</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61628 </w:t>
      </w:r>
      <w:r w:rsidR="002755B4" w:rsidRPr="002755B4">
        <w:rPr>
          <w:rFonts w:eastAsia="Calibri" w:cs="Times New Roman"/>
          <w:szCs w:val="28"/>
        </w:rPr>
        <w:t>Государственная поддержка организаций, реализующих проекты в сфере физической культуры и массового спорта</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2F1D0E">
        <w:rPr>
          <w:rFonts w:eastAsia="Calibri" w:cs="Times New Roman"/>
          <w:szCs w:val="28"/>
        </w:rPr>
        <w:t xml:space="preserve">                      </w:t>
      </w:r>
      <w:r w:rsidRPr="00C3299B">
        <w:rPr>
          <w:rFonts w:eastAsia="Calibri" w:cs="Times New Roman"/>
          <w:szCs w:val="28"/>
        </w:rPr>
        <w:t>"Развитие физической культуры и спорта" по предоставлению грантов в форме субсидий некоммерческим организациям, предоставляющим</w:t>
      </w:r>
      <w:r w:rsidR="0004065D" w:rsidRPr="00C3299B">
        <w:rPr>
          <w:rFonts w:eastAsia="Calibri" w:cs="Times New Roman"/>
          <w:szCs w:val="28"/>
        </w:rPr>
        <w:t xml:space="preserve"> </w:t>
      </w:r>
      <w:r w:rsidR="002F1D0E">
        <w:rPr>
          <w:rFonts w:eastAsia="Calibri" w:cs="Times New Roman"/>
          <w:szCs w:val="28"/>
        </w:rPr>
        <w:t xml:space="preserve">                               </w:t>
      </w:r>
      <w:r w:rsidRPr="00C3299B">
        <w:rPr>
          <w:rFonts w:eastAsia="Calibri" w:cs="Times New Roman"/>
          <w:szCs w:val="28"/>
        </w:rPr>
        <w:t>физкультурно-спортивные услуги и реализующим проекты в сфере физической культуры</w:t>
      </w:r>
      <w:r w:rsidR="002755B4">
        <w:rPr>
          <w:rFonts w:eastAsia="Calibri" w:cs="Times New Roman"/>
          <w:szCs w:val="28"/>
        </w:rPr>
        <w:t xml:space="preserve"> и</w:t>
      </w:r>
      <w:r w:rsidR="002755B4" w:rsidRPr="00C3299B">
        <w:rPr>
          <w:rFonts w:eastAsia="Calibri" w:cs="Times New Roman"/>
          <w:szCs w:val="28"/>
        </w:rPr>
        <w:t xml:space="preserve"> </w:t>
      </w:r>
      <w:r w:rsidRPr="00C3299B">
        <w:rPr>
          <w:rFonts w:eastAsia="Calibri" w:cs="Times New Roman"/>
          <w:szCs w:val="28"/>
        </w:rPr>
        <w:t>массового спорта;</w:t>
      </w:r>
    </w:p>
    <w:p w:rsidR="00672856" w:rsidRPr="00C3299B" w:rsidRDefault="00672856" w:rsidP="00672856">
      <w:pPr>
        <w:spacing w:after="10"/>
        <w:rPr>
          <w:rFonts w:eastAsia="Calibri" w:cs="Times New Roman"/>
          <w:szCs w:val="28"/>
        </w:rPr>
      </w:pPr>
      <w:r w:rsidRPr="00C3299B">
        <w:rPr>
          <w:rFonts w:eastAsia="Calibri" w:cs="Times New Roman"/>
          <w:szCs w:val="28"/>
        </w:rPr>
        <w:t>66790 Внедрение Всероссийского физкультурно-спортивного комплекса "Готов к труду и обороне"</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2F1D0E">
        <w:rPr>
          <w:rFonts w:eastAsia="Calibri" w:cs="Times New Roman"/>
          <w:szCs w:val="28"/>
        </w:rPr>
        <w:t xml:space="preserve">                      </w:t>
      </w:r>
      <w:r w:rsidRPr="00C3299B">
        <w:rPr>
          <w:rFonts w:eastAsia="Calibri" w:cs="Times New Roman"/>
          <w:szCs w:val="28"/>
        </w:rPr>
        <w:t>"Развитие физической культуры и спорта" по предоставлению грантов в форме субсидий на организацию тестирования населения на соответствие государственным требованиям к уровню физической подготовленности Всероссийского</w:t>
      </w:r>
      <w:r w:rsidR="000A6517" w:rsidRPr="00C3299B">
        <w:rPr>
          <w:rFonts w:eastAsia="Calibri" w:cs="Times New Roman"/>
          <w:szCs w:val="28"/>
        </w:rPr>
        <w:t xml:space="preserve"> </w:t>
      </w:r>
      <w:r w:rsidR="002F1D0E">
        <w:rPr>
          <w:rFonts w:eastAsia="Calibri" w:cs="Times New Roman"/>
          <w:szCs w:val="28"/>
        </w:rPr>
        <w:t xml:space="preserve">   </w:t>
      </w:r>
      <w:r w:rsidRPr="00C3299B">
        <w:rPr>
          <w:rFonts w:eastAsia="Calibri" w:cs="Times New Roman"/>
          <w:szCs w:val="28"/>
        </w:rPr>
        <w:t>физкультурно-спортивного комплекса "Готов к труду и обороне".</w:t>
      </w:r>
    </w:p>
    <w:p w:rsidR="00672856" w:rsidRPr="00C3299B" w:rsidRDefault="00672856" w:rsidP="00672856">
      <w:pPr>
        <w:spacing w:after="10"/>
        <w:ind w:firstLine="0"/>
        <w:rPr>
          <w:rFonts w:eastAsia="Calibri" w:cs="Times New Roman"/>
          <w:szCs w:val="28"/>
        </w:rPr>
      </w:pPr>
    </w:p>
    <w:p w:rsidR="00672856" w:rsidRPr="00C3299B" w:rsidRDefault="00672856" w:rsidP="00672856">
      <w:pPr>
        <w:spacing w:after="10"/>
        <w:ind w:left="5812" w:firstLine="0"/>
        <w:jc w:val="center"/>
        <w:rPr>
          <w:rFonts w:eastAsia="Calibri" w:cs="Times New Roman"/>
          <w:szCs w:val="28"/>
          <w:lang w:val="x-none"/>
        </w:rPr>
      </w:pPr>
      <w:r w:rsidRPr="00C3299B">
        <w:rPr>
          <w:rFonts w:eastAsia="Calibri" w:cs="Times New Roman"/>
          <w:szCs w:val="28"/>
          <w:lang w:val="x-none"/>
        </w:rPr>
        <w:tab/>
      </w:r>
    </w:p>
    <w:p w:rsidR="00672856" w:rsidRPr="00C3299B" w:rsidRDefault="00672856" w:rsidP="00672856">
      <w:pPr>
        <w:spacing w:after="10"/>
        <w:ind w:left="5103" w:firstLine="0"/>
        <w:jc w:val="center"/>
        <w:rPr>
          <w:rFonts w:eastAsia="Calibri" w:cs="Times New Roman"/>
          <w:szCs w:val="28"/>
        </w:rPr>
      </w:pPr>
      <w:r w:rsidRPr="00C3299B">
        <w:rPr>
          <w:rFonts w:eastAsia="Calibri" w:cs="Times New Roman"/>
          <w:szCs w:val="28"/>
          <w:lang w:val="x-none"/>
        </w:rPr>
        <w:br w:type="page"/>
        <w:t xml:space="preserve">Приложение </w:t>
      </w:r>
      <w:r w:rsidRPr="00C3299B">
        <w:rPr>
          <w:rFonts w:eastAsia="Calibri" w:cs="Times New Roman"/>
          <w:szCs w:val="28"/>
        </w:rPr>
        <w:t>№ 69</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к приказу Министерства финансов</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Российской Федерации</w:t>
      </w:r>
    </w:p>
    <w:p w:rsidR="00672856" w:rsidRPr="00573162" w:rsidRDefault="00573162" w:rsidP="00573162">
      <w:pPr>
        <w:spacing w:after="10"/>
        <w:ind w:left="5103" w:firstLine="0"/>
        <w:contextualSpacing/>
        <w:jc w:val="center"/>
        <w:rPr>
          <w:rFonts w:eastAsia="Calibri" w:cs="Times New Roman"/>
          <w:b/>
          <w:szCs w:val="28"/>
          <w:lang w:val="x-none"/>
        </w:rPr>
      </w:pPr>
      <w:r w:rsidRPr="00C3299B">
        <w:rPr>
          <w:rFonts w:eastAsia="Calibri" w:cs="Times New Roman"/>
          <w:szCs w:val="28"/>
        </w:rPr>
        <w:t xml:space="preserve">от </w:t>
      </w:r>
      <w:r>
        <w:rPr>
          <w:rFonts w:eastAsia="Calibri" w:cs="Times New Roman"/>
          <w:szCs w:val="28"/>
        </w:rPr>
        <w:t xml:space="preserve">01.06.2023 </w:t>
      </w:r>
      <w:r w:rsidRPr="00C3299B">
        <w:rPr>
          <w:rFonts w:eastAsia="Calibri" w:cs="Times New Roman"/>
          <w:szCs w:val="28"/>
        </w:rPr>
        <w:t xml:space="preserve">№ </w:t>
      </w:r>
      <w:r>
        <w:rPr>
          <w:rFonts w:eastAsia="Calibri" w:cs="Times New Roman"/>
          <w:szCs w:val="28"/>
        </w:rPr>
        <w:t>80н</w:t>
      </w:r>
      <w:r w:rsidR="00672856" w:rsidRPr="00C3299B">
        <w:rPr>
          <w:rFonts w:eastAsia="Calibri" w:cs="Times New Roman"/>
          <w:szCs w:val="28"/>
        </w:rPr>
        <w:t xml:space="preserve"> </w:t>
      </w:r>
    </w:p>
    <w:p w:rsidR="00D42CDE" w:rsidRPr="00C3299B" w:rsidRDefault="00D42CDE" w:rsidP="00573162">
      <w:pPr>
        <w:spacing w:after="10"/>
        <w:ind w:firstLine="0"/>
        <w:rPr>
          <w:rFonts w:eastAsia="Calibri" w:cs="Times New Roman"/>
          <w:szCs w:val="28"/>
        </w:rPr>
      </w:pP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 xml:space="preserve">КОДЫ НАПРАВЛЕНИЙ РАСХОДОВ ЦЕЛЕВЫХ СТАТЕЙ </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РАСХОДОВ ФЕДЕРАЛЬНОГО БЮДЖЕТА НА ДОСТИЖЕНИЕ РЕЗУЛЬТАТОВ ФЕДЕРАЛЬНОГО ПРОЕКТА</w:t>
      </w:r>
    </w:p>
    <w:p w:rsidR="00672856" w:rsidRPr="00C3299B" w:rsidRDefault="00672856" w:rsidP="00672856">
      <w:pPr>
        <w:spacing w:after="10"/>
        <w:ind w:firstLine="0"/>
        <w:jc w:val="center"/>
        <w:rPr>
          <w:rFonts w:eastAsia="Calibri" w:cs="Times New Roman"/>
          <w:b/>
          <w:szCs w:val="28"/>
          <w:lang w:val="x-none"/>
        </w:rPr>
      </w:pPr>
      <w:r w:rsidRPr="00C3299B">
        <w:rPr>
          <w:rFonts w:eastAsia="Calibri" w:cs="Times New Roman"/>
          <w:b/>
          <w:szCs w:val="28"/>
          <w:lang w:val="x-none"/>
        </w:rPr>
        <w:t>"РЕГИОНАЛЬНАЯ И МЕСТНАЯ ДОРОЖНАЯ СЕТЬ"</w:t>
      </w:r>
    </w:p>
    <w:p w:rsidR="00672856" w:rsidRPr="00C3299B" w:rsidRDefault="00672856" w:rsidP="00573162">
      <w:pPr>
        <w:spacing w:after="10"/>
        <w:ind w:firstLine="0"/>
        <w:rPr>
          <w:rFonts w:eastAsia="Calibri" w:cs="Times New Roman"/>
          <w:szCs w:val="28"/>
        </w:rPr>
      </w:pPr>
    </w:p>
    <w:p w:rsidR="00672856" w:rsidRPr="00C3299B" w:rsidRDefault="00672856" w:rsidP="00672856">
      <w:pPr>
        <w:spacing w:after="10"/>
        <w:rPr>
          <w:rFonts w:eastAsia="Calibri" w:cs="Times New Roman"/>
          <w:szCs w:val="28"/>
        </w:rPr>
      </w:pPr>
      <w:r w:rsidRPr="00C3299B">
        <w:rPr>
          <w:rFonts w:eastAsia="Calibri" w:cs="Times New Roman"/>
          <w:szCs w:val="28"/>
        </w:rPr>
        <w:t>Расходы федерального бюджета на достижение результатов федерального проекта "Региональная и местная дорожная сеть"</w:t>
      </w:r>
      <w:r w:rsidRPr="00C3299B" w:rsidDel="00B21FB9">
        <w:rPr>
          <w:rFonts w:eastAsia="Calibri" w:cs="Times New Roman"/>
          <w:szCs w:val="28"/>
        </w:rPr>
        <w:t xml:space="preserve"> </w:t>
      </w:r>
      <w:r w:rsidRPr="00C3299B">
        <w:rPr>
          <w:rFonts w:eastAsia="Calibri" w:cs="Times New Roman"/>
          <w:szCs w:val="28"/>
        </w:rPr>
        <w:t>(00 0 R1 00000) отражаются</w:t>
      </w:r>
      <w:r w:rsidR="00B83ECB">
        <w:rPr>
          <w:rFonts w:eastAsia="Calibri" w:cs="Times New Roman"/>
          <w:szCs w:val="28"/>
        </w:rPr>
        <w:t xml:space="preserve">                </w:t>
      </w:r>
      <w:r w:rsidRPr="00C3299B">
        <w:rPr>
          <w:rFonts w:eastAsia="Calibri" w:cs="Times New Roman"/>
          <w:szCs w:val="28"/>
        </w:rPr>
        <w:t xml:space="preserve"> по следующим направлениям расходов:</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1) </w:t>
      </w:r>
      <w:r w:rsidR="00983EFE" w:rsidRPr="00C3299B">
        <w:rPr>
          <w:rFonts w:eastAsia="Calibri" w:cs="Times New Roman"/>
          <w:szCs w:val="28"/>
        </w:rPr>
        <w:t>R0000 Реализация отдельных федеральных проектов в сфере повышения безопасности и качества дорог</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данной группе направлений расходов отражаются расходы федерального бюджета на реализацию национального проекта "Безопасные качественные дороги" по следующим направлениям расходов, отражающим результаты федерального проекта "Региональная и местная дорожная сеть":</w:t>
      </w:r>
    </w:p>
    <w:p w:rsidR="00672856" w:rsidRPr="00C3299B" w:rsidRDefault="00672856" w:rsidP="00672856">
      <w:pPr>
        <w:spacing w:after="10"/>
        <w:rPr>
          <w:rFonts w:eastAsia="Calibri" w:cs="Times New Roman"/>
          <w:szCs w:val="28"/>
        </w:rPr>
      </w:pPr>
      <w:r w:rsidRPr="00C3299B">
        <w:rPr>
          <w:rFonts w:eastAsia="Calibri" w:cs="Times New Roman"/>
          <w:szCs w:val="28"/>
        </w:rPr>
        <w:t>00100 Проведение мероприятий, выявляющих уровень удовлетворенности граждан качеством и доступностью автомобильных дорог</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B83ECB">
        <w:rPr>
          <w:rFonts w:eastAsia="Calibri" w:cs="Times New Roman"/>
          <w:szCs w:val="28"/>
        </w:rPr>
        <w:t xml:space="preserve">                    </w:t>
      </w:r>
      <w:r w:rsidRPr="00C3299B">
        <w:rPr>
          <w:rFonts w:eastAsia="Calibri" w:cs="Times New Roman"/>
          <w:szCs w:val="28"/>
        </w:rPr>
        <w:t>"Развитие транспортной системы" на проведение мероприятий, выявляющих уровень удовлетворенности граждан качеством и доступностью автомобильных дорог;</w:t>
      </w:r>
    </w:p>
    <w:p w:rsidR="00672856" w:rsidRPr="00C3299B" w:rsidRDefault="00672856" w:rsidP="00672856">
      <w:pPr>
        <w:spacing w:after="10"/>
        <w:rPr>
          <w:rFonts w:eastAsia="Calibri" w:cs="Times New Roman"/>
          <w:szCs w:val="28"/>
        </w:rPr>
      </w:pPr>
      <w:r w:rsidRPr="00C3299B">
        <w:rPr>
          <w:rFonts w:eastAsia="Calibri" w:cs="Times New Roman"/>
          <w:szCs w:val="28"/>
        </w:rPr>
        <w:t>2) 53890 Развитие инфраструктуры дорожного хозяйства</w:t>
      </w:r>
      <w:r w:rsidRPr="00C3299B" w:rsidDel="004B550F">
        <w:rPr>
          <w:rFonts w:eastAsia="Calibri" w:cs="Times New Roman"/>
          <w:szCs w:val="28"/>
        </w:rPr>
        <w:t xml:space="preserve"> </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B83ECB">
        <w:rPr>
          <w:rFonts w:eastAsia="Calibri" w:cs="Times New Roman"/>
          <w:szCs w:val="28"/>
        </w:rPr>
        <w:t xml:space="preserve">                     </w:t>
      </w:r>
      <w:r w:rsidRPr="00C3299B">
        <w:rPr>
          <w:rFonts w:eastAsia="Calibri" w:cs="Times New Roman"/>
          <w:szCs w:val="28"/>
        </w:rPr>
        <w:t>"Развитие транспортной системы" по предоставлению субсидий и иных межбюджетных трансфертов бюджетам на развитие инфраструктуры дорожного хозяйства;</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53930 Финансовое обеспечение дорожной деятельности </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B83ECB">
        <w:rPr>
          <w:rFonts w:eastAsia="Calibri" w:cs="Times New Roman"/>
          <w:szCs w:val="28"/>
        </w:rPr>
        <w:t xml:space="preserve">                       </w:t>
      </w:r>
      <w:r w:rsidRPr="00C3299B">
        <w:rPr>
          <w:rFonts w:eastAsia="Calibri" w:cs="Times New Roman"/>
          <w:szCs w:val="28"/>
        </w:rPr>
        <w:t>"Развитие транспортной системы" по предоставлению субсидий и иных межбюджетных трансфертов бюджетам на финансовое обеспечение дорожной деятельности;</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53940 Приведение в нормативное состояние автомобильных дорог </w:t>
      </w:r>
      <w:r w:rsidR="0004065D" w:rsidRPr="00C3299B">
        <w:rPr>
          <w:rFonts w:eastAsia="Calibri" w:cs="Times New Roman"/>
          <w:szCs w:val="28"/>
        </w:rPr>
        <w:t xml:space="preserve">                        </w:t>
      </w:r>
      <w:r w:rsidR="00B83ECB">
        <w:rPr>
          <w:rFonts w:eastAsia="Calibri" w:cs="Times New Roman"/>
          <w:szCs w:val="28"/>
        </w:rPr>
        <w:t xml:space="preserve">                </w:t>
      </w:r>
      <w:r w:rsidR="0004065D" w:rsidRPr="00C3299B">
        <w:rPr>
          <w:rFonts w:eastAsia="Calibri" w:cs="Times New Roman"/>
          <w:szCs w:val="28"/>
        </w:rPr>
        <w:t xml:space="preserve"> </w:t>
      </w:r>
      <w:r w:rsidRPr="00C3299B">
        <w:rPr>
          <w:rFonts w:eastAsia="Calibri" w:cs="Times New Roman"/>
          <w:szCs w:val="28"/>
        </w:rPr>
        <w:t xml:space="preserve">и искусственных дорожных сооружений </w:t>
      </w:r>
    </w:p>
    <w:p w:rsidR="00672856" w:rsidRPr="00C3299B" w:rsidRDefault="00672856" w:rsidP="00573162">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B83ECB">
        <w:rPr>
          <w:rFonts w:eastAsia="Calibri" w:cs="Times New Roman"/>
          <w:szCs w:val="28"/>
        </w:rPr>
        <w:t xml:space="preserve">                    </w:t>
      </w:r>
      <w:r w:rsidRPr="00C3299B">
        <w:rPr>
          <w:rFonts w:eastAsia="Calibri" w:cs="Times New Roman"/>
          <w:szCs w:val="28"/>
        </w:rPr>
        <w:t xml:space="preserve">"Развитие транспортной системы" по предоставлению субсидий бюджетам </w:t>
      </w:r>
      <w:r w:rsidR="00B83ECB">
        <w:rPr>
          <w:rFonts w:eastAsia="Calibri" w:cs="Times New Roman"/>
          <w:szCs w:val="28"/>
        </w:rPr>
        <w:t xml:space="preserve">                              </w:t>
      </w:r>
      <w:r w:rsidRPr="00C3299B">
        <w:rPr>
          <w:rFonts w:eastAsia="Calibri" w:cs="Times New Roman"/>
          <w:szCs w:val="28"/>
        </w:rPr>
        <w:t>на приведение в нормативное состояние автомобильных дорог и искусственных дорожных сооружений.</w:t>
      </w:r>
    </w:p>
    <w:p w:rsidR="00672856" w:rsidRPr="00C3299B" w:rsidRDefault="00672856" w:rsidP="00672856">
      <w:pPr>
        <w:spacing w:after="10"/>
        <w:ind w:left="5103" w:firstLine="0"/>
        <w:jc w:val="center"/>
        <w:rPr>
          <w:rFonts w:eastAsia="Calibri" w:cs="Times New Roman"/>
          <w:szCs w:val="28"/>
        </w:rPr>
      </w:pPr>
      <w:r w:rsidRPr="00C3299B">
        <w:rPr>
          <w:rFonts w:eastAsia="Calibri" w:cs="Times New Roman"/>
          <w:szCs w:val="28"/>
          <w:lang w:val="x-none"/>
        </w:rPr>
        <w:br w:type="page"/>
        <w:t xml:space="preserve">Приложение </w:t>
      </w:r>
      <w:r w:rsidRPr="00C3299B">
        <w:rPr>
          <w:rFonts w:eastAsia="Calibri" w:cs="Times New Roman"/>
          <w:szCs w:val="28"/>
        </w:rPr>
        <w:t>№ 70</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к приказу Министерства финансов</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Российской Федерации</w:t>
      </w:r>
    </w:p>
    <w:p w:rsidR="00672856" w:rsidRPr="00C3299B" w:rsidRDefault="00672856" w:rsidP="00672856">
      <w:pPr>
        <w:spacing w:after="10"/>
        <w:ind w:left="5103" w:firstLine="0"/>
        <w:jc w:val="center"/>
        <w:rPr>
          <w:rFonts w:eastAsia="Calibri" w:cs="Times New Roman"/>
          <w:szCs w:val="28"/>
        </w:rPr>
      </w:pPr>
      <w:r w:rsidRPr="00C3299B">
        <w:rPr>
          <w:rFonts w:eastAsia="Calibri" w:cs="Times New Roman"/>
          <w:szCs w:val="28"/>
        </w:rPr>
        <w:t xml:space="preserve">от </w:t>
      </w:r>
      <w:r w:rsidR="00934154">
        <w:rPr>
          <w:rFonts w:eastAsia="Calibri" w:cs="Times New Roman"/>
          <w:szCs w:val="28"/>
        </w:rPr>
        <w:t>01.06.2023</w:t>
      </w:r>
      <w:r w:rsidR="00AE7F73">
        <w:rPr>
          <w:rFonts w:eastAsia="Calibri" w:cs="Times New Roman"/>
          <w:szCs w:val="28"/>
        </w:rPr>
        <w:t xml:space="preserve"> </w:t>
      </w:r>
      <w:r w:rsidRPr="00C3299B">
        <w:rPr>
          <w:rFonts w:eastAsia="Calibri" w:cs="Times New Roman"/>
          <w:szCs w:val="28"/>
        </w:rPr>
        <w:t xml:space="preserve">№ </w:t>
      </w:r>
      <w:r w:rsidR="00934154">
        <w:rPr>
          <w:rFonts w:eastAsia="Calibri" w:cs="Times New Roman"/>
          <w:szCs w:val="28"/>
        </w:rPr>
        <w:t>80н</w:t>
      </w:r>
    </w:p>
    <w:p w:rsidR="00672856" w:rsidRPr="00C3299B" w:rsidRDefault="00672856" w:rsidP="00672856">
      <w:pPr>
        <w:spacing w:after="10"/>
        <w:ind w:left="4820" w:firstLine="0"/>
        <w:jc w:val="center"/>
        <w:rPr>
          <w:rFonts w:eastAsia="Calibri" w:cs="Times New Roman"/>
          <w:szCs w:val="28"/>
          <w:lang w:val="x-none"/>
        </w:rPr>
      </w:pPr>
    </w:p>
    <w:p w:rsidR="00672856" w:rsidRPr="00C3299B" w:rsidRDefault="00672856" w:rsidP="00672856">
      <w:pPr>
        <w:spacing w:after="10"/>
        <w:ind w:left="4820" w:firstLine="0"/>
        <w:jc w:val="center"/>
        <w:rPr>
          <w:rFonts w:eastAsia="Calibri" w:cs="Times New Roman"/>
          <w:szCs w:val="28"/>
          <w:lang w:val="x-none"/>
        </w:rPr>
      </w:pP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 xml:space="preserve">КОДЫ НАПРАВЛЕНИЙ РАСХОДОВ ЦЕЛЕВЫХ СТАТЕЙ </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 xml:space="preserve">РАСХОДОВ ФЕДЕРАЛЬНОГО БЮДЖЕТА НА ДОСТИЖЕНИЕ РЕЗУЛЬТАТОВ ФЕДЕРАЛЬНОГО ПРОЕКТА </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 xml:space="preserve">"ОБЩЕСИСТЕМНЫЕ МЕРЫ РАЗВИТИЯ </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ДОРОЖНОГО ХОЗЯЙСТВА"</w:t>
      </w:r>
    </w:p>
    <w:p w:rsidR="00672856" w:rsidRPr="00C3299B" w:rsidRDefault="00672856" w:rsidP="00672856">
      <w:pPr>
        <w:spacing w:after="10"/>
        <w:rPr>
          <w:rFonts w:eastAsia="Calibri" w:cs="Times New Roman"/>
          <w:szCs w:val="28"/>
        </w:rPr>
      </w:pPr>
    </w:p>
    <w:p w:rsidR="00672856" w:rsidRPr="00C3299B" w:rsidRDefault="00672856" w:rsidP="00672856">
      <w:pPr>
        <w:spacing w:after="10"/>
        <w:rPr>
          <w:rFonts w:eastAsia="Calibri" w:cs="Times New Roman"/>
          <w:szCs w:val="28"/>
        </w:rPr>
      </w:pPr>
    </w:p>
    <w:p w:rsidR="00672856" w:rsidRPr="00C3299B" w:rsidRDefault="00672856" w:rsidP="00672856">
      <w:pPr>
        <w:spacing w:after="10"/>
        <w:rPr>
          <w:rFonts w:eastAsia="Calibri" w:cs="Times New Roman"/>
          <w:szCs w:val="28"/>
        </w:rPr>
      </w:pPr>
      <w:r w:rsidRPr="00C3299B">
        <w:rPr>
          <w:rFonts w:eastAsia="Calibri" w:cs="Times New Roman"/>
          <w:szCs w:val="28"/>
        </w:rPr>
        <w:t>Расходы федерального бюджета на достижение результатов федерального проекта "Общесистемные меры развития дорожного хозяйства" (00 0 R2 00000) отражаются по следующим направлениям расходов:</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1) </w:t>
      </w:r>
      <w:r w:rsidR="00983EFE" w:rsidRPr="00C3299B">
        <w:rPr>
          <w:rFonts w:eastAsia="Calibri" w:cs="Times New Roman"/>
          <w:szCs w:val="28"/>
        </w:rPr>
        <w:t>R0000 Реализация отдельных федеральных проектов в сфере повышения безопасности и качества дорог</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данной группе направлений расходов отражаются расходы федерального бюджета на реализацию национального проекта "Безопасные качественные дороги" по следующим направлениям расходов, отражающим результаты федерального проекта "Общесистемные меры развития дорожного хозяйства":</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04200 Внедрение новых технических требований и стандартов обустройства автомобильных дорог, в том числе на основе цифровых технологий, направленных </w:t>
      </w:r>
      <w:r w:rsidR="00B83ECB">
        <w:rPr>
          <w:rFonts w:eastAsia="Calibri" w:cs="Times New Roman"/>
          <w:szCs w:val="28"/>
        </w:rPr>
        <w:t xml:space="preserve"> </w:t>
      </w:r>
      <w:r w:rsidRPr="00C3299B">
        <w:rPr>
          <w:rFonts w:eastAsia="Calibri" w:cs="Times New Roman"/>
          <w:szCs w:val="28"/>
        </w:rPr>
        <w:t>на устранение мест концентрации дорожно-транспортных происшествий</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B83ECB">
        <w:rPr>
          <w:rFonts w:eastAsia="Calibri" w:cs="Times New Roman"/>
          <w:szCs w:val="28"/>
        </w:rPr>
        <w:t xml:space="preserve">                 </w:t>
      </w:r>
      <w:r w:rsidRPr="00C3299B">
        <w:rPr>
          <w:rFonts w:eastAsia="Calibri" w:cs="Times New Roman"/>
          <w:szCs w:val="28"/>
        </w:rPr>
        <w:t xml:space="preserve">"Развитие транспортной системы" на принятие нормативных правовых актов </w:t>
      </w:r>
      <w:r w:rsidR="00B83ECB">
        <w:rPr>
          <w:rFonts w:eastAsia="Calibri" w:cs="Times New Roman"/>
          <w:szCs w:val="28"/>
        </w:rPr>
        <w:t xml:space="preserve">                  </w:t>
      </w:r>
      <w:r w:rsidRPr="00C3299B">
        <w:rPr>
          <w:rFonts w:eastAsia="Calibri" w:cs="Times New Roman"/>
          <w:szCs w:val="28"/>
        </w:rPr>
        <w:t>и методических рекомендаций, направленные на повышение безопасности дорожного движения;</w:t>
      </w:r>
    </w:p>
    <w:p w:rsidR="00672856" w:rsidRPr="00C3299B" w:rsidRDefault="00672856" w:rsidP="00672856">
      <w:pPr>
        <w:spacing w:after="10"/>
        <w:rPr>
          <w:rFonts w:eastAsia="Calibri" w:cs="Times New Roman"/>
          <w:szCs w:val="28"/>
        </w:rPr>
      </w:pPr>
      <w:r w:rsidRPr="00C3299B">
        <w:rPr>
          <w:rFonts w:eastAsia="Calibri" w:cs="Times New Roman"/>
          <w:szCs w:val="28"/>
        </w:rPr>
        <w:t>04300 Создание системы повышения квалификации для работников дорожного хозяйства, ориентированной на обучение применению новых и наилучших технологий, материалов и технологических решений повторного применения</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B83ECB">
        <w:rPr>
          <w:rFonts w:eastAsia="Calibri" w:cs="Times New Roman"/>
          <w:szCs w:val="28"/>
        </w:rPr>
        <w:t xml:space="preserve">             </w:t>
      </w:r>
      <w:r w:rsidRPr="00C3299B">
        <w:rPr>
          <w:rFonts w:eastAsia="Calibri" w:cs="Times New Roman"/>
          <w:szCs w:val="28"/>
        </w:rPr>
        <w:t>"Развитие транспортной системы" на создание системы повышения квалификации для работников дорожного хозяйства, ориентированной на обучение применению новых и наилучших технологий, материалов и технологических решений повторного применения;</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04400 Создание Общеотраслевого центра компетенций по новым материалам </w:t>
      </w:r>
      <w:r w:rsidR="00B83ECB">
        <w:rPr>
          <w:rFonts w:eastAsia="Calibri" w:cs="Times New Roman"/>
          <w:szCs w:val="28"/>
        </w:rPr>
        <w:t xml:space="preserve">             </w:t>
      </w:r>
      <w:r w:rsidRPr="00C3299B">
        <w:rPr>
          <w:rFonts w:eastAsia="Calibri" w:cs="Times New Roman"/>
          <w:szCs w:val="28"/>
        </w:rPr>
        <w:t>и технологиям для строительства, ремонта и содержания автомобильных дорог</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B83ECB">
        <w:rPr>
          <w:rFonts w:eastAsia="Calibri" w:cs="Times New Roman"/>
          <w:szCs w:val="28"/>
        </w:rPr>
        <w:t xml:space="preserve">                    </w:t>
      </w:r>
      <w:r w:rsidRPr="00C3299B">
        <w:rPr>
          <w:rFonts w:eastAsia="Calibri" w:cs="Times New Roman"/>
          <w:szCs w:val="28"/>
        </w:rPr>
        <w:t>"Развитие транспортной системы" на создание Общеотраслевого центра компетенций по новым материалам и технологиям для строительства, ремонта и содержания автомобильных дорог;</w:t>
      </w:r>
    </w:p>
    <w:p w:rsidR="00672856" w:rsidRPr="00C3299B" w:rsidRDefault="00672856" w:rsidP="00672856">
      <w:pPr>
        <w:spacing w:after="10"/>
        <w:rPr>
          <w:rFonts w:eastAsia="Calibri" w:cs="Times New Roman"/>
          <w:szCs w:val="28"/>
        </w:rPr>
      </w:pPr>
      <w:r w:rsidRPr="00C3299B">
        <w:rPr>
          <w:rFonts w:eastAsia="Calibri" w:cs="Times New Roman"/>
          <w:szCs w:val="28"/>
        </w:rPr>
        <w:t>04500 Внедрение общедоступной информационной системы контроля</w:t>
      </w:r>
      <w:r w:rsidR="0004065D" w:rsidRPr="00C3299B">
        <w:rPr>
          <w:rFonts w:eastAsia="Calibri" w:cs="Times New Roman"/>
          <w:szCs w:val="28"/>
        </w:rPr>
        <w:t xml:space="preserve">  </w:t>
      </w:r>
      <w:r w:rsidRPr="00C3299B">
        <w:rPr>
          <w:rFonts w:eastAsia="Calibri" w:cs="Times New Roman"/>
          <w:szCs w:val="28"/>
        </w:rPr>
        <w:t xml:space="preserve"> </w:t>
      </w:r>
      <w:r w:rsidR="00B83ECB">
        <w:rPr>
          <w:rFonts w:eastAsia="Calibri" w:cs="Times New Roman"/>
          <w:szCs w:val="28"/>
        </w:rPr>
        <w:t xml:space="preserve">                        </w:t>
      </w:r>
      <w:r w:rsidRPr="00C3299B">
        <w:rPr>
          <w:rFonts w:eastAsia="Calibri" w:cs="Times New Roman"/>
          <w:szCs w:val="28"/>
        </w:rPr>
        <w:t>за формированием и использованием средств дорожных фондов всех уровней</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B83ECB">
        <w:rPr>
          <w:rFonts w:eastAsia="Calibri" w:cs="Times New Roman"/>
          <w:szCs w:val="28"/>
        </w:rPr>
        <w:t xml:space="preserve">                 </w:t>
      </w:r>
      <w:r w:rsidRPr="00C3299B">
        <w:rPr>
          <w:rFonts w:eastAsia="Calibri" w:cs="Times New Roman"/>
          <w:szCs w:val="28"/>
        </w:rPr>
        <w:t>"Развитие транспортной системы" на создание и актуализацию общедоступной информационной системы контроля за формированием и использованием средств дорожных фондов всех уровней;</w:t>
      </w:r>
    </w:p>
    <w:p w:rsidR="00672856" w:rsidRPr="00C3299B" w:rsidRDefault="00672856" w:rsidP="00672856">
      <w:pPr>
        <w:spacing w:after="10"/>
        <w:rPr>
          <w:rFonts w:eastAsia="Calibri" w:cs="Times New Roman"/>
          <w:szCs w:val="28"/>
        </w:rPr>
      </w:pPr>
      <w:r w:rsidRPr="00C3299B">
        <w:rPr>
          <w:rFonts w:eastAsia="Calibri" w:cs="Times New Roman"/>
          <w:szCs w:val="28"/>
        </w:rPr>
        <w:t>04700 Создание и актуализация Реестра новых и наилучших технологий, материалов и технологических решений повторного применения</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B83ECB">
        <w:rPr>
          <w:rFonts w:eastAsia="Calibri" w:cs="Times New Roman"/>
          <w:szCs w:val="28"/>
        </w:rPr>
        <w:t xml:space="preserve">            </w:t>
      </w:r>
      <w:r w:rsidRPr="00C3299B">
        <w:rPr>
          <w:rFonts w:eastAsia="Calibri" w:cs="Times New Roman"/>
          <w:szCs w:val="28"/>
        </w:rPr>
        <w:t xml:space="preserve">"Развитие транспортной системы" на создание и актуализацию Реестра новых </w:t>
      </w:r>
      <w:r w:rsidR="00B83ECB">
        <w:rPr>
          <w:rFonts w:eastAsia="Calibri" w:cs="Times New Roman"/>
          <w:szCs w:val="28"/>
        </w:rPr>
        <w:t xml:space="preserve">                   </w:t>
      </w:r>
      <w:r w:rsidRPr="00C3299B">
        <w:rPr>
          <w:rFonts w:eastAsia="Calibri" w:cs="Times New Roman"/>
          <w:szCs w:val="28"/>
        </w:rPr>
        <w:t>и наилучших технологий, материалов и технологических решений повторного применения;</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2) 54180 Внедрение интеллектуальных транспортных систем, предусматривающих автоматизацию процессов управления дорожным движением </w:t>
      </w:r>
      <w:r w:rsidR="00B83ECB">
        <w:rPr>
          <w:rFonts w:eastAsia="Calibri" w:cs="Times New Roman"/>
          <w:szCs w:val="28"/>
        </w:rPr>
        <w:t xml:space="preserve">              </w:t>
      </w:r>
      <w:r w:rsidRPr="00C3299B">
        <w:rPr>
          <w:rFonts w:eastAsia="Calibri" w:cs="Times New Roman"/>
          <w:szCs w:val="28"/>
        </w:rPr>
        <w:t>в городских агломерациях, включающих города с населением свыше 300 тысяч человек</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B83ECB">
        <w:rPr>
          <w:rFonts w:eastAsia="Calibri" w:cs="Times New Roman"/>
          <w:szCs w:val="28"/>
        </w:rPr>
        <w:t xml:space="preserve">               </w:t>
      </w:r>
      <w:r w:rsidRPr="00C3299B">
        <w:rPr>
          <w:rFonts w:eastAsia="Calibri" w:cs="Times New Roman"/>
          <w:szCs w:val="28"/>
        </w:rPr>
        <w:t>"Развитие транспортной системы" по предоставлению субсидий и иных межбюджетных трансфертов бюджетам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p w:rsidR="00672856" w:rsidRPr="00C3299B" w:rsidRDefault="00672856" w:rsidP="00672856">
      <w:pPr>
        <w:spacing w:after="10"/>
        <w:ind w:firstLine="0"/>
        <w:rPr>
          <w:rFonts w:eastAsia="Calibri" w:cs="Times New Roman"/>
          <w:szCs w:val="28"/>
          <w:lang w:val="x-none"/>
        </w:rPr>
      </w:pPr>
    </w:p>
    <w:p w:rsidR="00672856" w:rsidRPr="00C3299B" w:rsidRDefault="00672856" w:rsidP="00672856">
      <w:pPr>
        <w:spacing w:after="10"/>
        <w:ind w:left="5103" w:firstLine="0"/>
        <w:jc w:val="center"/>
        <w:rPr>
          <w:rFonts w:eastAsia="Calibri" w:cs="Times New Roman"/>
          <w:szCs w:val="28"/>
          <w:lang w:val="x-none"/>
        </w:rPr>
      </w:pPr>
    </w:p>
    <w:p w:rsidR="00672856" w:rsidRPr="00C3299B" w:rsidRDefault="00672856" w:rsidP="00672856">
      <w:pPr>
        <w:spacing w:after="10"/>
        <w:ind w:firstLine="0"/>
        <w:rPr>
          <w:rFonts w:eastAsia="Calibri" w:cs="Times New Roman"/>
          <w:szCs w:val="28"/>
          <w:lang w:val="x-none"/>
        </w:rPr>
      </w:pPr>
    </w:p>
    <w:p w:rsidR="00672856" w:rsidRPr="00C3299B" w:rsidRDefault="00672856" w:rsidP="00672856">
      <w:pPr>
        <w:spacing w:after="10"/>
        <w:ind w:left="5103" w:firstLine="0"/>
        <w:jc w:val="center"/>
        <w:rPr>
          <w:rFonts w:eastAsia="Calibri" w:cs="Times New Roman"/>
          <w:szCs w:val="28"/>
          <w:lang w:val="x-none"/>
        </w:rPr>
      </w:pPr>
    </w:p>
    <w:p w:rsidR="00672856" w:rsidRPr="00C3299B" w:rsidRDefault="00672856" w:rsidP="00672856">
      <w:pPr>
        <w:spacing w:after="10"/>
        <w:ind w:left="5103" w:firstLine="0"/>
        <w:jc w:val="center"/>
        <w:rPr>
          <w:rFonts w:eastAsia="Calibri" w:cs="Times New Roman"/>
          <w:szCs w:val="28"/>
          <w:lang w:val="x-none"/>
        </w:rPr>
      </w:pPr>
    </w:p>
    <w:p w:rsidR="00672856" w:rsidRPr="00C3299B" w:rsidRDefault="00672856" w:rsidP="00672856">
      <w:pPr>
        <w:spacing w:after="10"/>
        <w:ind w:left="5103" w:firstLine="0"/>
        <w:jc w:val="center"/>
        <w:rPr>
          <w:rFonts w:eastAsia="Calibri" w:cs="Times New Roman"/>
          <w:szCs w:val="28"/>
          <w:lang w:val="x-none"/>
        </w:rPr>
      </w:pPr>
    </w:p>
    <w:p w:rsidR="00672856" w:rsidRPr="00C3299B" w:rsidRDefault="00672856" w:rsidP="00672856">
      <w:pPr>
        <w:spacing w:after="10"/>
        <w:ind w:left="5103" w:firstLine="0"/>
        <w:jc w:val="center"/>
        <w:rPr>
          <w:rFonts w:eastAsia="Calibri" w:cs="Times New Roman"/>
          <w:szCs w:val="28"/>
          <w:lang w:val="x-none"/>
        </w:rPr>
      </w:pPr>
    </w:p>
    <w:p w:rsidR="00672856" w:rsidRDefault="00672856" w:rsidP="00672856">
      <w:pPr>
        <w:spacing w:after="10"/>
        <w:ind w:left="5103" w:firstLine="0"/>
        <w:jc w:val="center"/>
        <w:rPr>
          <w:rFonts w:eastAsia="Calibri" w:cs="Times New Roman"/>
          <w:szCs w:val="28"/>
          <w:lang w:val="x-none"/>
        </w:rPr>
      </w:pPr>
    </w:p>
    <w:p w:rsidR="00AE7F73" w:rsidRPr="00C3299B" w:rsidRDefault="00AE7F73" w:rsidP="00672856">
      <w:pPr>
        <w:spacing w:after="10"/>
        <w:ind w:left="5103" w:firstLine="0"/>
        <w:jc w:val="center"/>
        <w:rPr>
          <w:rFonts w:eastAsia="Calibri" w:cs="Times New Roman"/>
          <w:szCs w:val="28"/>
          <w:lang w:val="x-none"/>
        </w:rPr>
      </w:pPr>
    </w:p>
    <w:p w:rsidR="00672856" w:rsidRDefault="00672856" w:rsidP="00672856">
      <w:pPr>
        <w:spacing w:after="10"/>
        <w:ind w:left="5103" w:firstLine="0"/>
        <w:jc w:val="center"/>
        <w:rPr>
          <w:rFonts w:eastAsia="Calibri" w:cs="Times New Roman"/>
          <w:szCs w:val="28"/>
          <w:lang w:val="x-none"/>
        </w:rPr>
      </w:pPr>
    </w:p>
    <w:p w:rsidR="00B83ECB" w:rsidRDefault="00B83ECB" w:rsidP="00672856">
      <w:pPr>
        <w:spacing w:after="10"/>
        <w:ind w:left="5103" w:firstLine="0"/>
        <w:jc w:val="center"/>
        <w:rPr>
          <w:rFonts w:eastAsia="Calibri" w:cs="Times New Roman"/>
          <w:szCs w:val="28"/>
          <w:lang w:val="x-none"/>
        </w:rPr>
      </w:pPr>
    </w:p>
    <w:p w:rsidR="00B83ECB" w:rsidRDefault="00B83ECB" w:rsidP="00672856">
      <w:pPr>
        <w:spacing w:after="10"/>
        <w:ind w:left="5103" w:firstLine="0"/>
        <w:jc w:val="center"/>
        <w:rPr>
          <w:rFonts w:eastAsia="Calibri" w:cs="Times New Roman"/>
          <w:szCs w:val="28"/>
          <w:lang w:val="x-none"/>
        </w:rPr>
      </w:pPr>
    </w:p>
    <w:p w:rsidR="00B83ECB" w:rsidRDefault="00B83ECB" w:rsidP="00672856">
      <w:pPr>
        <w:spacing w:after="10"/>
        <w:ind w:left="5103" w:firstLine="0"/>
        <w:jc w:val="center"/>
        <w:rPr>
          <w:rFonts w:eastAsia="Calibri" w:cs="Times New Roman"/>
          <w:szCs w:val="28"/>
          <w:lang w:val="x-none"/>
        </w:rPr>
      </w:pPr>
    </w:p>
    <w:p w:rsidR="00B83ECB" w:rsidRDefault="00B83ECB" w:rsidP="00672856">
      <w:pPr>
        <w:spacing w:after="10"/>
        <w:ind w:left="5103" w:firstLine="0"/>
        <w:jc w:val="center"/>
        <w:rPr>
          <w:rFonts w:eastAsia="Calibri" w:cs="Times New Roman"/>
          <w:szCs w:val="28"/>
          <w:lang w:val="x-none"/>
        </w:rPr>
      </w:pPr>
    </w:p>
    <w:p w:rsidR="00B83ECB" w:rsidRPr="00C3299B" w:rsidRDefault="00B83ECB" w:rsidP="00672856">
      <w:pPr>
        <w:spacing w:after="10"/>
        <w:ind w:left="5103" w:firstLine="0"/>
        <w:jc w:val="center"/>
        <w:rPr>
          <w:rFonts w:eastAsia="Calibri" w:cs="Times New Roman"/>
          <w:szCs w:val="28"/>
          <w:lang w:val="x-none"/>
        </w:rPr>
      </w:pPr>
    </w:p>
    <w:p w:rsidR="00672856" w:rsidRPr="00C3299B" w:rsidRDefault="00672856" w:rsidP="00672856">
      <w:pPr>
        <w:spacing w:after="10"/>
        <w:ind w:left="5103" w:firstLine="0"/>
        <w:jc w:val="center"/>
        <w:rPr>
          <w:rFonts w:eastAsia="Calibri" w:cs="Times New Roman"/>
          <w:szCs w:val="28"/>
          <w:lang w:val="x-none"/>
        </w:rPr>
      </w:pPr>
    </w:p>
    <w:p w:rsidR="00672856" w:rsidRPr="00C3299B" w:rsidRDefault="00672856" w:rsidP="00672856">
      <w:pPr>
        <w:spacing w:after="10"/>
        <w:ind w:left="5103" w:firstLine="0"/>
        <w:jc w:val="center"/>
        <w:rPr>
          <w:rFonts w:eastAsia="Calibri" w:cs="Times New Roman"/>
          <w:szCs w:val="28"/>
          <w:lang w:val="x-none"/>
        </w:rPr>
      </w:pPr>
    </w:p>
    <w:p w:rsidR="00672856" w:rsidRPr="00C3299B" w:rsidRDefault="00672856" w:rsidP="00672856">
      <w:pPr>
        <w:spacing w:after="10"/>
        <w:ind w:left="5103" w:firstLine="0"/>
        <w:jc w:val="center"/>
        <w:rPr>
          <w:rFonts w:eastAsia="Calibri" w:cs="Times New Roman"/>
          <w:szCs w:val="28"/>
        </w:rPr>
      </w:pPr>
      <w:r w:rsidRPr="00C3299B">
        <w:rPr>
          <w:rFonts w:eastAsia="Calibri" w:cs="Times New Roman"/>
          <w:szCs w:val="28"/>
          <w:lang w:val="x-none"/>
        </w:rPr>
        <w:t xml:space="preserve">Приложение </w:t>
      </w:r>
      <w:r w:rsidRPr="00C3299B">
        <w:rPr>
          <w:rFonts w:eastAsia="Calibri" w:cs="Times New Roman"/>
          <w:szCs w:val="28"/>
        </w:rPr>
        <w:t>№ 71</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к приказу Министерства финансов</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Российской Федерации</w:t>
      </w:r>
    </w:p>
    <w:p w:rsidR="00573162" w:rsidRPr="00C3299B" w:rsidRDefault="00573162" w:rsidP="00573162">
      <w:pPr>
        <w:spacing w:after="10"/>
        <w:ind w:left="5103" w:firstLine="0"/>
        <w:contextualSpacing/>
        <w:jc w:val="center"/>
        <w:rPr>
          <w:rFonts w:eastAsia="Calibri" w:cs="Times New Roman"/>
          <w:b/>
          <w:szCs w:val="28"/>
          <w:lang w:val="x-none"/>
        </w:rPr>
      </w:pPr>
      <w:r w:rsidRPr="00C3299B">
        <w:rPr>
          <w:rFonts w:eastAsia="Calibri" w:cs="Times New Roman"/>
          <w:szCs w:val="28"/>
        </w:rPr>
        <w:t xml:space="preserve">от </w:t>
      </w:r>
      <w:r>
        <w:rPr>
          <w:rFonts w:eastAsia="Calibri" w:cs="Times New Roman"/>
          <w:szCs w:val="28"/>
        </w:rPr>
        <w:t xml:space="preserve">01.06.2023 </w:t>
      </w:r>
      <w:r w:rsidRPr="00C3299B">
        <w:rPr>
          <w:rFonts w:eastAsia="Calibri" w:cs="Times New Roman"/>
          <w:szCs w:val="28"/>
        </w:rPr>
        <w:t xml:space="preserve">№ </w:t>
      </w:r>
      <w:r>
        <w:rPr>
          <w:rFonts w:eastAsia="Calibri" w:cs="Times New Roman"/>
          <w:szCs w:val="28"/>
        </w:rPr>
        <w:t>80н</w:t>
      </w:r>
    </w:p>
    <w:p w:rsidR="00672856" w:rsidRPr="00C3299B" w:rsidRDefault="00672856" w:rsidP="00672856">
      <w:pPr>
        <w:spacing w:after="10"/>
        <w:ind w:left="5812" w:firstLine="0"/>
        <w:jc w:val="center"/>
        <w:rPr>
          <w:rFonts w:eastAsia="Calibri" w:cs="Times New Roman"/>
          <w:szCs w:val="28"/>
        </w:rPr>
      </w:pP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 xml:space="preserve">КОДЫ НАПРАВЛЕНИЙ РАСХОДОВ ЦЕЛЕВЫХ СТАТЕЙ </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 xml:space="preserve">РАСХОДОВ ФЕДЕРАЛЬНОГО БЮДЖЕТА НА ДОСТИЖЕНИЕ РЕЗУЛЬТАТОВ ФЕДЕРАЛЬНОГО ПРОЕКТА </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"БЕЗОПАСНОСТЬ ДОРОЖНОГО ДВИЖЕНИЯ"</w:t>
      </w:r>
    </w:p>
    <w:p w:rsidR="00672856" w:rsidRPr="00C3299B" w:rsidRDefault="00672856" w:rsidP="00672856">
      <w:pPr>
        <w:spacing w:after="10"/>
        <w:rPr>
          <w:rFonts w:eastAsia="Calibri" w:cs="Times New Roman"/>
          <w:szCs w:val="28"/>
        </w:rPr>
      </w:pPr>
    </w:p>
    <w:p w:rsidR="00672856" w:rsidRPr="00C3299B" w:rsidRDefault="00672856" w:rsidP="00672856">
      <w:pPr>
        <w:spacing w:after="10"/>
        <w:rPr>
          <w:rFonts w:eastAsia="Calibri" w:cs="Times New Roman"/>
          <w:szCs w:val="28"/>
        </w:rPr>
      </w:pPr>
      <w:r w:rsidRPr="00C3299B">
        <w:rPr>
          <w:rFonts w:eastAsia="Calibri" w:cs="Times New Roman"/>
          <w:szCs w:val="28"/>
        </w:rPr>
        <w:t xml:space="preserve">Расходы федерального бюджета на достижение результатов федерального проекта "Безопасность дорожного движения" (00 0 R3 00000) отражаются </w:t>
      </w:r>
      <w:r w:rsidR="00B83ECB">
        <w:rPr>
          <w:rFonts w:eastAsia="Calibri" w:cs="Times New Roman"/>
          <w:szCs w:val="28"/>
        </w:rPr>
        <w:t xml:space="preserve">                         </w:t>
      </w:r>
      <w:r w:rsidRPr="00C3299B">
        <w:rPr>
          <w:rFonts w:eastAsia="Calibri" w:cs="Times New Roman"/>
          <w:szCs w:val="28"/>
        </w:rPr>
        <w:t>по следующим направлениям расходов:</w:t>
      </w:r>
    </w:p>
    <w:p w:rsidR="00672856" w:rsidRPr="00C3299B" w:rsidRDefault="00983EFE" w:rsidP="00672856">
      <w:pPr>
        <w:spacing w:after="10"/>
        <w:rPr>
          <w:rFonts w:eastAsia="Calibri" w:cs="Times New Roman"/>
          <w:szCs w:val="28"/>
        </w:rPr>
      </w:pPr>
      <w:r w:rsidRPr="00C3299B">
        <w:rPr>
          <w:rFonts w:eastAsia="Calibri" w:cs="Times New Roman"/>
          <w:szCs w:val="28"/>
        </w:rPr>
        <w:t>R0000 Реализация отдельных федеральных проектов в сфере повышения безопасности и качества дорог</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данной группе направлений расходов отражаются расходы федерального бюджета на реализацию национального проекта "Безопасные качественные дороги" по следующим направлениям расходов, отражающим результаты федерального проекта "Безопасность дорожного движения":</w:t>
      </w:r>
    </w:p>
    <w:p w:rsidR="00672856" w:rsidRPr="00C3299B" w:rsidRDefault="00672856" w:rsidP="00672856">
      <w:pPr>
        <w:spacing w:after="10"/>
        <w:rPr>
          <w:rFonts w:eastAsia="Calibri" w:cs="Times New Roman"/>
          <w:szCs w:val="28"/>
        </w:rPr>
      </w:pPr>
      <w:r w:rsidRPr="00C3299B">
        <w:rPr>
          <w:rFonts w:eastAsia="Calibri" w:cs="Times New Roman"/>
          <w:szCs w:val="28"/>
        </w:rPr>
        <w:t>08300 Материально-техническое укрепление подразделений, осуществляющих контрольные и надзорные функции в области обеспечения безопасности дорожного движения</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B83ECB">
        <w:rPr>
          <w:rFonts w:eastAsia="Calibri" w:cs="Times New Roman"/>
          <w:szCs w:val="28"/>
        </w:rPr>
        <w:t xml:space="preserve"> </w:t>
      </w:r>
      <w:r w:rsidRPr="00C3299B">
        <w:rPr>
          <w:rFonts w:eastAsia="Calibri" w:cs="Times New Roman"/>
          <w:szCs w:val="28"/>
        </w:rPr>
        <w:t xml:space="preserve">"Обеспечение общественного порядка и противодействие преступности" </w:t>
      </w:r>
      <w:r w:rsidR="0004065D" w:rsidRPr="00C3299B">
        <w:rPr>
          <w:rFonts w:eastAsia="Calibri" w:cs="Times New Roman"/>
          <w:szCs w:val="28"/>
        </w:rPr>
        <w:t xml:space="preserve">                    </w:t>
      </w:r>
      <w:r w:rsidR="00B83ECB">
        <w:rPr>
          <w:rFonts w:eastAsia="Calibri" w:cs="Times New Roman"/>
          <w:szCs w:val="28"/>
        </w:rPr>
        <w:t xml:space="preserve">          </w:t>
      </w:r>
      <w:r w:rsidR="0004065D" w:rsidRPr="00C3299B">
        <w:rPr>
          <w:rFonts w:eastAsia="Calibri" w:cs="Times New Roman"/>
          <w:szCs w:val="28"/>
        </w:rPr>
        <w:t xml:space="preserve"> </w:t>
      </w:r>
      <w:r w:rsidRPr="00C3299B">
        <w:rPr>
          <w:rFonts w:eastAsia="Calibri" w:cs="Times New Roman"/>
          <w:szCs w:val="28"/>
        </w:rPr>
        <w:t xml:space="preserve">на оснащение подразделений, осуществляющих контрольные и надзорные функции </w:t>
      </w:r>
      <w:r w:rsidR="00B83ECB">
        <w:rPr>
          <w:rFonts w:eastAsia="Calibri" w:cs="Times New Roman"/>
          <w:szCs w:val="28"/>
        </w:rPr>
        <w:t xml:space="preserve"> </w:t>
      </w:r>
      <w:r w:rsidRPr="00C3299B">
        <w:rPr>
          <w:rFonts w:eastAsia="Calibri" w:cs="Times New Roman"/>
          <w:szCs w:val="28"/>
        </w:rPr>
        <w:t>в области обеспечения безопасности дорожного движения патрульными автомобилями, оборудованными техническими средствами фиксации обстановки внутри и снаружи автомобиля, радиостанцией, сигнальной громкоговорящей установкой, нанесенной цветографической окраской;</w:t>
      </w:r>
    </w:p>
    <w:p w:rsidR="00672856" w:rsidRPr="00C3299B" w:rsidRDefault="00672856" w:rsidP="00672856">
      <w:pPr>
        <w:spacing w:after="10"/>
        <w:rPr>
          <w:rFonts w:eastAsia="Calibri" w:cs="Times New Roman"/>
          <w:szCs w:val="28"/>
        </w:rPr>
      </w:pPr>
      <w:r w:rsidRPr="00C3299B">
        <w:rPr>
          <w:rFonts w:eastAsia="Calibri" w:cs="Times New Roman"/>
          <w:szCs w:val="28"/>
        </w:rPr>
        <w:t>08500 Формирование и реализация единой информационно-образовательной политики в целях профилактики нарушений норм и правил в области дорожного движения</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в рамках государственной программы Российской Федерации </w:t>
      </w:r>
      <w:r w:rsidR="00B83ECB">
        <w:rPr>
          <w:rFonts w:eastAsia="Calibri" w:cs="Times New Roman"/>
          <w:szCs w:val="28"/>
        </w:rPr>
        <w:t xml:space="preserve"> </w:t>
      </w:r>
      <w:r w:rsidRPr="00C3299B">
        <w:rPr>
          <w:rFonts w:eastAsia="Calibri" w:cs="Times New Roman"/>
          <w:szCs w:val="28"/>
        </w:rPr>
        <w:t xml:space="preserve">"Обеспечение общественного порядка и противодействие преступности" </w:t>
      </w:r>
      <w:r w:rsidR="0004065D" w:rsidRPr="00C3299B">
        <w:rPr>
          <w:rFonts w:eastAsia="Calibri" w:cs="Times New Roman"/>
          <w:szCs w:val="28"/>
        </w:rPr>
        <w:t xml:space="preserve">                 </w:t>
      </w:r>
      <w:r w:rsidR="00B83ECB">
        <w:rPr>
          <w:rFonts w:eastAsia="Calibri" w:cs="Times New Roman"/>
          <w:szCs w:val="28"/>
        </w:rPr>
        <w:t xml:space="preserve">          </w:t>
      </w:r>
      <w:r w:rsidRPr="00C3299B">
        <w:rPr>
          <w:rFonts w:eastAsia="Calibri" w:cs="Times New Roman"/>
          <w:szCs w:val="28"/>
        </w:rPr>
        <w:t xml:space="preserve">на информационное сопровождение в средствах массовой информации и сети "Интернет" реализации мероприятий по обеспечению безопасности дорожного движения; </w:t>
      </w:r>
    </w:p>
    <w:p w:rsidR="00672856" w:rsidRPr="00C3299B" w:rsidRDefault="00672856" w:rsidP="00672856">
      <w:pPr>
        <w:spacing w:after="10"/>
        <w:rPr>
          <w:rFonts w:eastAsia="Calibri" w:cs="Times New Roman"/>
          <w:szCs w:val="28"/>
        </w:rPr>
      </w:pPr>
      <w:r w:rsidRPr="00C3299B">
        <w:rPr>
          <w:rFonts w:eastAsia="Calibri" w:cs="Times New Roman"/>
          <w:szCs w:val="28"/>
        </w:rPr>
        <w:t>08609 Обеспечение функционирования автоматизированной информационной системы тахографического контроля соблюдения водителями транспортных средств режима труда и отдыха</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B83ECB">
        <w:rPr>
          <w:rFonts w:eastAsia="Calibri" w:cs="Times New Roman"/>
          <w:szCs w:val="28"/>
        </w:rPr>
        <w:t xml:space="preserve">             </w:t>
      </w:r>
      <w:r w:rsidRPr="00C3299B">
        <w:rPr>
          <w:rFonts w:eastAsia="Calibri" w:cs="Times New Roman"/>
          <w:szCs w:val="28"/>
        </w:rPr>
        <w:t>"Развитие транспортной системы" на обеспечение функционирования автоматизированной информационной системы тахографического контроля соблюдения водителями транспортных средств режима труда и отдыха;</w:t>
      </w:r>
    </w:p>
    <w:p w:rsidR="00672856" w:rsidRPr="00C3299B" w:rsidRDefault="00672856" w:rsidP="00672856">
      <w:pPr>
        <w:spacing w:after="10"/>
        <w:rPr>
          <w:rFonts w:eastAsia="Calibri" w:cs="Times New Roman"/>
          <w:szCs w:val="28"/>
        </w:rPr>
      </w:pPr>
      <w:r w:rsidRPr="00C3299B">
        <w:rPr>
          <w:rFonts w:eastAsia="Calibri" w:cs="Times New Roman"/>
          <w:szCs w:val="28"/>
        </w:rPr>
        <w:t>09800 Материально-техническое укрепление подразделений, осуществляющих контрольные и надзорные функции в области обеспечения безопасности дорожного движения, в части оснащения укладками для оказания первой медицинской помощи</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B83ECB">
        <w:rPr>
          <w:rFonts w:eastAsia="Calibri" w:cs="Times New Roman"/>
          <w:szCs w:val="28"/>
        </w:rPr>
        <w:t xml:space="preserve"> </w:t>
      </w:r>
      <w:r w:rsidRPr="00C3299B">
        <w:rPr>
          <w:rFonts w:eastAsia="Calibri" w:cs="Times New Roman"/>
          <w:szCs w:val="28"/>
        </w:rPr>
        <w:t xml:space="preserve">"Обеспечение общественного порядка и противодействие преступности" </w:t>
      </w:r>
      <w:r w:rsidR="0004065D" w:rsidRPr="00C3299B">
        <w:rPr>
          <w:rFonts w:eastAsia="Calibri" w:cs="Times New Roman"/>
          <w:szCs w:val="28"/>
        </w:rPr>
        <w:t xml:space="preserve">                   </w:t>
      </w:r>
      <w:r w:rsidR="00B83ECB">
        <w:rPr>
          <w:rFonts w:eastAsia="Calibri" w:cs="Times New Roman"/>
          <w:szCs w:val="28"/>
        </w:rPr>
        <w:t xml:space="preserve">            </w:t>
      </w:r>
      <w:r w:rsidRPr="00C3299B">
        <w:rPr>
          <w:rFonts w:eastAsia="Calibri" w:cs="Times New Roman"/>
          <w:szCs w:val="28"/>
        </w:rPr>
        <w:t>по</w:t>
      </w:r>
      <w:r w:rsidR="000A6517" w:rsidRPr="00C3299B">
        <w:rPr>
          <w:rFonts w:eastAsia="Calibri" w:cs="Times New Roman"/>
          <w:szCs w:val="28"/>
        </w:rPr>
        <w:t xml:space="preserve"> </w:t>
      </w:r>
      <w:r w:rsidRPr="00C3299B">
        <w:rPr>
          <w:rFonts w:eastAsia="Calibri" w:cs="Times New Roman"/>
          <w:szCs w:val="28"/>
        </w:rPr>
        <w:t>материально-техническому укреплению подразделений, осуществляющих контрольные и надзорные функции в области обеспечения безопасности дорожного движения, в части оснащения укладками для оказания первой медицинской помощи сотрудниками Госавтоинспекции;</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09900 Материально-техническое укрепление подразделений, осуществляющих контрольные и надзорные функции в области обеспечения безопасности дорожного движения, в части оснащения специальными техническими средствами измерений </w:t>
      </w:r>
      <w:r w:rsidR="00B83ECB">
        <w:rPr>
          <w:rFonts w:eastAsia="Calibri" w:cs="Times New Roman"/>
          <w:szCs w:val="28"/>
        </w:rPr>
        <w:t xml:space="preserve">           </w:t>
      </w:r>
      <w:r w:rsidRPr="00C3299B">
        <w:rPr>
          <w:rFonts w:eastAsia="Calibri" w:cs="Times New Roman"/>
          <w:szCs w:val="28"/>
        </w:rPr>
        <w:t>по контролю за безопасностью при эксплуатации автомобильных дорог</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B83ECB">
        <w:rPr>
          <w:rFonts w:eastAsia="Calibri" w:cs="Times New Roman"/>
          <w:szCs w:val="28"/>
        </w:rPr>
        <w:t xml:space="preserve"> </w:t>
      </w:r>
      <w:r w:rsidRPr="00C3299B">
        <w:rPr>
          <w:rFonts w:eastAsia="Calibri" w:cs="Times New Roman"/>
          <w:szCs w:val="28"/>
        </w:rPr>
        <w:t xml:space="preserve">"Обеспечение общественного порядка и противодействие преступности" </w:t>
      </w:r>
      <w:r w:rsidR="0004065D" w:rsidRPr="00C3299B">
        <w:rPr>
          <w:rFonts w:eastAsia="Calibri" w:cs="Times New Roman"/>
          <w:szCs w:val="28"/>
        </w:rPr>
        <w:t xml:space="preserve">                  </w:t>
      </w:r>
      <w:r w:rsidR="00B83ECB">
        <w:rPr>
          <w:rFonts w:eastAsia="Calibri" w:cs="Times New Roman"/>
          <w:szCs w:val="28"/>
        </w:rPr>
        <w:t xml:space="preserve">           </w:t>
      </w:r>
      <w:r w:rsidR="0004065D" w:rsidRPr="00C3299B">
        <w:rPr>
          <w:rFonts w:eastAsia="Calibri" w:cs="Times New Roman"/>
          <w:szCs w:val="28"/>
        </w:rPr>
        <w:t xml:space="preserve"> </w:t>
      </w:r>
      <w:r w:rsidRPr="00C3299B">
        <w:rPr>
          <w:rFonts w:eastAsia="Calibri" w:cs="Times New Roman"/>
          <w:szCs w:val="28"/>
        </w:rPr>
        <w:t>по</w:t>
      </w:r>
      <w:r w:rsidR="000A6517" w:rsidRPr="00C3299B">
        <w:rPr>
          <w:rFonts w:eastAsia="Calibri" w:cs="Times New Roman"/>
          <w:szCs w:val="28"/>
        </w:rPr>
        <w:t xml:space="preserve"> </w:t>
      </w:r>
      <w:r w:rsidRPr="00C3299B">
        <w:rPr>
          <w:rFonts w:eastAsia="Calibri" w:cs="Times New Roman"/>
          <w:szCs w:val="28"/>
        </w:rPr>
        <w:t>материально-техническому укреплению подразделений, осуществляющих контрольные и надзорные функции в области обеспечения безопасности дорожного движения, в части оснащения специальными техническими средствами измерений, используемыми для контроля за безопасностью при эксплуатации автомобильных дорог;</w:t>
      </w:r>
    </w:p>
    <w:p w:rsidR="00672856" w:rsidRPr="00C3299B" w:rsidRDefault="00672856" w:rsidP="00672856">
      <w:pPr>
        <w:spacing w:after="10"/>
        <w:rPr>
          <w:rFonts w:eastAsia="Calibri" w:cs="Times New Roman"/>
          <w:szCs w:val="28"/>
        </w:rPr>
      </w:pPr>
      <w:r w:rsidRPr="00C3299B">
        <w:rPr>
          <w:rFonts w:eastAsia="Calibri" w:cs="Times New Roman"/>
          <w:szCs w:val="28"/>
        </w:rPr>
        <w:t>10000 Материально-техническое укрепление подразделений, осуществляющих контрольные и надзорные функции в области обеспечения безопасности дорожного движения, в части обеспечения специальными техническими средствами измерений по контролю за безопасностью при эксплуатации транспортных средств</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B83ECB">
        <w:rPr>
          <w:rFonts w:eastAsia="Calibri" w:cs="Times New Roman"/>
          <w:szCs w:val="28"/>
        </w:rPr>
        <w:t xml:space="preserve"> </w:t>
      </w:r>
      <w:r w:rsidRPr="00C3299B">
        <w:rPr>
          <w:rFonts w:eastAsia="Calibri" w:cs="Times New Roman"/>
          <w:szCs w:val="28"/>
        </w:rPr>
        <w:t xml:space="preserve">"Обеспечение общественного порядка и противодействие преступности" </w:t>
      </w:r>
      <w:r w:rsidR="0004065D" w:rsidRPr="00C3299B">
        <w:rPr>
          <w:rFonts w:eastAsia="Calibri" w:cs="Times New Roman"/>
          <w:szCs w:val="28"/>
        </w:rPr>
        <w:t xml:space="preserve">                  </w:t>
      </w:r>
      <w:r w:rsidR="00B83ECB">
        <w:rPr>
          <w:rFonts w:eastAsia="Calibri" w:cs="Times New Roman"/>
          <w:szCs w:val="28"/>
        </w:rPr>
        <w:t xml:space="preserve">          </w:t>
      </w:r>
      <w:r w:rsidR="0004065D" w:rsidRPr="00C3299B">
        <w:rPr>
          <w:rFonts w:eastAsia="Calibri" w:cs="Times New Roman"/>
          <w:szCs w:val="28"/>
        </w:rPr>
        <w:t xml:space="preserve"> </w:t>
      </w:r>
      <w:r w:rsidRPr="00C3299B">
        <w:rPr>
          <w:rFonts w:eastAsia="Calibri" w:cs="Times New Roman"/>
          <w:szCs w:val="28"/>
        </w:rPr>
        <w:t>по</w:t>
      </w:r>
      <w:r w:rsidR="000A6517" w:rsidRPr="00C3299B">
        <w:rPr>
          <w:rFonts w:eastAsia="Calibri" w:cs="Times New Roman"/>
          <w:szCs w:val="28"/>
        </w:rPr>
        <w:t xml:space="preserve"> </w:t>
      </w:r>
      <w:r w:rsidRPr="00C3299B">
        <w:rPr>
          <w:rFonts w:eastAsia="Calibri" w:cs="Times New Roman"/>
          <w:szCs w:val="28"/>
        </w:rPr>
        <w:t>материально-техническому укреплению подразделений, осуществляющих контрольные и надзорные функции в области обеспечения безопасности дорожного движения, в части обеспечения специальными техническими средствами измерений по контролю за безопасностью при эксплуатации транспортных средств;</w:t>
      </w:r>
    </w:p>
    <w:p w:rsidR="00672856" w:rsidRPr="00C3299B" w:rsidRDefault="00672856" w:rsidP="00672856">
      <w:pPr>
        <w:spacing w:after="10"/>
        <w:rPr>
          <w:rFonts w:eastAsia="Calibri" w:cs="Times New Roman"/>
          <w:szCs w:val="28"/>
        </w:rPr>
      </w:pPr>
      <w:r w:rsidRPr="00C3299B">
        <w:rPr>
          <w:rFonts w:eastAsia="Calibri" w:cs="Times New Roman"/>
          <w:szCs w:val="28"/>
        </w:rPr>
        <w:t>10100 Оснащение подразделений, осуществляющих контрольные и надзорные функции в области обеспечения безопасности дорожного движения, средствами индикации (обнаружения) признаков опьянения</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в рамках государственной программы Российской Федерации </w:t>
      </w:r>
      <w:r w:rsidR="00B83ECB">
        <w:rPr>
          <w:rFonts w:eastAsia="Calibri" w:cs="Times New Roman"/>
          <w:szCs w:val="28"/>
        </w:rPr>
        <w:t xml:space="preserve"> </w:t>
      </w:r>
      <w:r w:rsidRPr="00C3299B">
        <w:rPr>
          <w:rFonts w:eastAsia="Calibri" w:cs="Times New Roman"/>
          <w:szCs w:val="28"/>
        </w:rPr>
        <w:t>"Обеспечение общественного порядка и противодействие преступности"</w:t>
      </w:r>
      <w:r w:rsidR="0004065D" w:rsidRPr="00C3299B">
        <w:rPr>
          <w:rFonts w:eastAsia="Calibri" w:cs="Times New Roman"/>
          <w:szCs w:val="28"/>
        </w:rPr>
        <w:t xml:space="preserve">             </w:t>
      </w:r>
      <w:r w:rsidRPr="00C3299B">
        <w:rPr>
          <w:rFonts w:eastAsia="Calibri" w:cs="Times New Roman"/>
          <w:szCs w:val="28"/>
        </w:rPr>
        <w:t xml:space="preserve"> </w:t>
      </w:r>
      <w:r w:rsidR="00B83ECB">
        <w:rPr>
          <w:rFonts w:eastAsia="Calibri" w:cs="Times New Roman"/>
          <w:szCs w:val="28"/>
        </w:rPr>
        <w:t xml:space="preserve">          </w:t>
      </w:r>
      <w:r w:rsidRPr="00C3299B">
        <w:rPr>
          <w:rFonts w:eastAsia="Calibri" w:cs="Times New Roman"/>
          <w:szCs w:val="28"/>
        </w:rPr>
        <w:t>по оснащению подразделений, осуществляющих контрольные и надзорные функции в области обеспечения безопасности дорожного движения, средствами индикации (обнаружения) признаков опьянения;</w:t>
      </w:r>
    </w:p>
    <w:p w:rsidR="00672856" w:rsidRPr="00C3299B" w:rsidRDefault="00672856" w:rsidP="00672856">
      <w:pPr>
        <w:spacing w:after="10"/>
        <w:rPr>
          <w:rFonts w:eastAsia="Calibri" w:cs="Times New Roman"/>
          <w:szCs w:val="28"/>
        </w:rPr>
      </w:pPr>
      <w:r w:rsidRPr="00C3299B">
        <w:rPr>
          <w:rFonts w:eastAsia="Calibri" w:cs="Times New Roman"/>
          <w:szCs w:val="28"/>
        </w:rPr>
        <w:t>10200 Материально-техническое укрепление подразделений, осуществляющих контрольные и надзорные функции в области обеспечения безопасности дорожного движения, в части поверки и ремонта специальных технических средств измерений, используемых для контроля за безопасностью при эксплуатации транспортных средств и автомобильных дорог</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B83ECB">
        <w:rPr>
          <w:rFonts w:eastAsia="Calibri" w:cs="Times New Roman"/>
          <w:szCs w:val="28"/>
        </w:rPr>
        <w:t xml:space="preserve"> </w:t>
      </w:r>
      <w:r w:rsidRPr="00C3299B">
        <w:rPr>
          <w:rFonts w:eastAsia="Calibri" w:cs="Times New Roman"/>
          <w:szCs w:val="28"/>
        </w:rPr>
        <w:t xml:space="preserve">"Обеспечение общественного порядка и противодействие преступности" </w:t>
      </w:r>
      <w:r w:rsidR="0004065D" w:rsidRPr="00C3299B">
        <w:rPr>
          <w:rFonts w:eastAsia="Calibri" w:cs="Times New Roman"/>
          <w:szCs w:val="28"/>
        </w:rPr>
        <w:t xml:space="preserve">                </w:t>
      </w:r>
      <w:r w:rsidR="00B83ECB">
        <w:rPr>
          <w:rFonts w:eastAsia="Calibri" w:cs="Times New Roman"/>
          <w:szCs w:val="28"/>
        </w:rPr>
        <w:t xml:space="preserve">            </w:t>
      </w:r>
      <w:r w:rsidR="0004065D" w:rsidRPr="00C3299B">
        <w:rPr>
          <w:rFonts w:eastAsia="Calibri" w:cs="Times New Roman"/>
          <w:szCs w:val="28"/>
        </w:rPr>
        <w:t xml:space="preserve"> </w:t>
      </w:r>
      <w:r w:rsidRPr="00C3299B">
        <w:rPr>
          <w:rFonts w:eastAsia="Calibri" w:cs="Times New Roman"/>
          <w:szCs w:val="28"/>
        </w:rPr>
        <w:t>по</w:t>
      </w:r>
      <w:r w:rsidR="000A6517" w:rsidRPr="00C3299B">
        <w:rPr>
          <w:rFonts w:eastAsia="Calibri" w:cs="Times New Roman"/>
          <w:szCs w:val="28"/>
        </w:rPr>
        <w:t xml:space="preserve"> </w:t>
      </w:r>
      <w:r w:rsidRPr="00C3299B">
        <w:rPr>
          <w:rFonts w:eastAsia="Calibri" w:cs="Times New Roman"/>
          <w:szCs w:val="28"/>
        </w:rPr>
        <w:t>материально-техническому укреплению подразделений, осуществляющих контрольные и надзорные функции в области обеспечения безопасности дорожного движения, в части ежегодной поверки и ремонта специальных технических средств измерений, используемых для контроля за безопасностью при эксплуатации транспортных средств и автомобильных дорог;</w:t>
      </w:r>
    </w:p>
    <w:p w:rsidR="00672856" w:rsidRPr="00C3299B" w:rsidRDefault="00672856" w:rsidP="00672856">
      <w:pPr>
        <w:spacing w:after="10"/>
        <w:rPr>
          <w:rFonts w:eastAsia="Calibri" w:cs="Times New Roman"/>
          <w:szCs w:val="28"/>
        </w:rPr>
      </w:pPr>
      <w:r w:rsidRPr="00C3299B">
        <w:rPr>
          <w:rFonts w:eastAsia="Calibri" w:cs="Times New Roman"/>
          <w:szCs w:val="28"/>
        </w:rPr>
        <w:t>10400 Информационное обеспечение деятельности подразделений, осуществляющих контрольные и надзорные функции в области обеспечения безопасности дорожного движения, в части создания (модернизации) системы комплексной автоматизации контрольно-надзорной деятельности</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B83ECB">
        <w:rPr>
          <w:rFonts w:eastAsia="Calibri" w:cs="Times New Roman"/>
          <w:szCs w:val="28"/>
        </w:rPr>
        <w:t xml:space="preserve"> </w:t>
      </w:r>
      <w:r w:rsidRPr="00C3299B">
        <w:rPr>
          <w:rFonts w:eastAsia="Calibri" w:cs="Times New Roman"/>
          <w:szCs w:val="28"/>
        </w:rPr>
        <w:t xml:space="preserve">"Обеспечение общественного порядка и противодействие преступности" </w:t>
      </w:r>
      <w:r w:rsidR="0004065D" w:rsidRPr="00C3299B">
        <w:rPr>
          <w:rFonts w:eastAsia="Calibri" w:cs="Times New Roman"/>
          <w:szCs w:val="28"/>
        </w:rPr>
        <w:t xml:space="preserve">                 </w:t>
      </w:r>
      <w:r w:rsidR="00B83ECB">
        <w:rPr>
          <w:rFonts w:eastAsia="Calibri" w:cs="Times New Roman"/>
          <w:szCs w:val="28"/>
        </w:rPr>
        <w:t xml:space="preserve">            </w:t>
      </w:r>
      <w:r w:rsidRPr="00C3299B">
        <w:rPr>
          <w:rFonts w:eastAsia="Calibri" w:cs="Times New Roman"/>
          <w:szCs w:val="28"/>
        </w:rPr>
        <w:t>по информационному обеспечению деятельности подразделений, осуществляющих контрольные и надзорные функции в области обеспечения безопасности дорожного движения, в части создания (модернизации) системы комплексной автоматизации контрольно-надзорной деятельности;</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10500 Организация и проведение социальных кампаний, направленных </w:t>
      </w:r>
      <w:r w:rsidR="00B83ECB">
        <w:rPr>
          <w:rFonts w:eastAsia="Calibri" w:cs="Times New Roman"/>
          <w:szCs w:val="28"/>
        </w:rPr>
        <w:t xml:space="preserve">                 </w:t>
      </w:r>
      <w:r w:rsidRPr="00C3299B">
        <w:rPr>
          <w:rFonts w:eastAsia="Calibri" w:cs="Times New Roman"/>
          <w:szCs w:val="28"/>
        </w:rPr>
        <w:t>на привлечение внимания населения к основным факторам риска в дорожном движении и их профилактике</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B83ECB">
        <w:rPr>
          <w:rFonts w:eastAsia="Calibri" w:cs="Times New Roman"/>
          <w:szCs w:val="28"/>
        </w:rPr>
        <w:t xml:space="preserve">    </w:t>
      </w:r>
      <w:r w:rsidRPr="00C3299B">
        <w:rPr>
          <w:rFonts w:eastAsia="Calibri" w:cs="Times New Roman"/>
          <w:szCs w:val="28"/>
        </w:rPr>
        <w:t xml:space="preserve">"Обеспечение общественного порядка и противодействие преступности" </w:t>
      </w:r>
      <w:r w:rsidR="0004065D" w:rsidRPr="00C3299B">
        <w:rPr>
          <w:rFonts w:eastAsia="Calibri" w:cs="Times New Roman"/>
          <w:szCs w:val="28"/>
        </w:rPr>
        <w:t xml:space="preserve">                   </w:t>
      </w:r>
      <w:r w:rsidR="00B83ECB">
        <w:rPr>
          <w:rFonts w:eastAsia="Calibri" w:cs="Times New Roman"/>
          <w:szCs w:val="28"/>
        </w:rPr>
        <w:t xml:space="preserve">             </w:t>
      </w:r>
      <w:r w:rsidRPr="00C3299B">
        <w:rPr>
          <w:rFonts w:eastAsia="Calibri" w:cs="Times New Roman"/>
          <w:szCs w:val="28"/>
        </w:rPr>
        <w:t xml:space="preserve">по формированию и реализации единой информационно-образовательной политики в целях профилактики нарушений норм и правил в области дорожного движения, </w:t>
      </w:r>
      <w:r w:rsidR="00B83ECB">
        <w:rPr>
          <w:rFonts w:eastAsia="Calibri" w:cs="Times New Roman"/>
          <w:szCs w:val="28"/>
        </w:rPr>
        <w:t xml:space="preserve">             </w:t>
      </w:r>
      <w:r w:rsidRPr="00C3299B">
        <w:rPr>
          <w:rFonts w:eastAsia="Calibri" w:cs="Times New Roman"/>
          <w:szCs w:val="28"/>
        </w:rPr>
        <w:t xml:space="preserve">в части организации и проведения социальных мероприятий, направленных </w:t>
      </w:r>
      <w:r w:rsidR="00B83ECB">
        <w:rPr>
          <w:rFonts w:eastAsia="Calibri" w:cs="Times New Roman"/>
          <w:szCs w:val="28"/>
        </w:rPr>
        <w:t xml:space="preserve">                    </w:t>
      </w:r>
      <w:r w:rsidRPr="00C3299B">
        <w:rPr>
          <w:rFonts w:eastAsia="Calibri" w:cs="Times New Roman"/>
          <w:szCs w:val="28"/>
        </w:rPr>
        <w:t>на привлечение общественного внимания к основным факторам риска в дорожном движении и их профилактике;</w:t>
      </w:r>
    </w:p>
    <w:p w:rsidR="00672856" w:rsidRPr="00C3299B" w:rsidRDefault="00672856" w:rsidP="00672856">
      <w:pPr>
        <w:spacing w:after="10"/>
        <w:rPr>
          <w:rFonts w:eastAsia="Calibri" w:cs="Times New Roman"/>
          <w:szCs w:val="28"/>
        </w:rPr>
      </w:pPr>
      <w:r w:rsidRPr="00C3299B">
        <w:rPr>
          <w:rFonts w:eastAsia="Calibri" w:cs="Times New Roman"/>
          <w:szCs w:val="28"/>
        </w:rPr>
        <w:t>10600 Развитие системы предупреждения опасного поведения участников дорожного движения</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в рамках государственной программы Российской Федерации </w:t>
      </w:r>
      <w:r w:rsidR="00B83ECB">
        <w:rPr>
          <w:rFonts w:eastAsia="Calibri" w:cs="Times New Roman"/>
          <w:szCs w:val="28"/>
        </w:rPr>
        <w:t xml:space="preserve"> </w:t>
      </w:r>
      <w:r w:rsidRPr="00C3299B">
        <w:rPr>
          <w:rFonts w:eastAsia="Calibri" w:cs="Times New Roman"/>
          <w:szCs w:val="28"/>
        </w:rPr>
        <w:t xml:space="preserve">"Обеспечение общественного порядка и противодействие преступности" </w:t>
      </w:r>
      <w:r w:rsidR="0004065D" w:rsidRPr="00C3299B">
        <w:rPr>
          <w:rFonts w:eastAsia="Calibri" w:cs="Times New Roman"/>
          <w:szCs w:val="28"/>
        </w:rPr>
        <w:t xml:space="preserve">                         </w:t>
      </w:r>
      <w:r w:rsidR="00B83ECB">
        <w:rPr>
          <w:rFonts w:eastAsia="Calibri" w:cs="Times New Roman"/>
          <w:szCs w:val="28"/>
        </w:rPr>
        <w:t xml:space="preserve">  </w:t>
      </w:r>
      <w:r w:rsidRPr="00C3299B">
        <w:rPr>
          <w:rFonts w:eastAsia="Calibri" w:cs="Times New Roman"/>
          <w:szCs w:val="28"/>
        </w:rPr>
        <w:t>и государственной программы Российской Федерации "Научно-технологическое развитие Российской Федерации" по развитию системы предупреждения опасного поведения участников дорожного движения, направленной на повышение безопасности дорожного движения;</w:t>
      </w:r>
    </w:p>
    <w:p w:rsidR="00672856" w:rsidRPr="00C3299B" w:rsidRDefault="00672856" w:rsidP="00672856">
      <w:pPr>
        <w:spacing w:after="10"/>
        <w:rPr>
          <w:rFonts w:eastAsia="Calibri" w:cs="Times New Roman"/>
          <w:szCs w:val="28"/>
        </w:rPr>
      </w:pPr>
      <w:r w:rsidRPr="00C3299B">
        <w:rPr>
          <w:rFonts w:eastAsia="Calibri" w:cs="Times New Roman"/>
          <w:szCs w:val="28"/>
        </w:rPr>
        <w:t>10700 Повышение уровня технического состояния эксплуатируемых транспортных средств, их активной и пассивной безопасности</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в рамках государственной программы Российской Федерации </w:t>
      </w:r>
      <w:r w:rsidR="00B83ECB">
        <w:rPr>
          <w:rFonts w:eastAsia="Calibri" w:cs="Times New Roman"/>
          <w:szCs w:val="28"/>
        </w:rPr>
        <w:t xml:space="preserve"> </w:t>
      </w:r>
      <w:r w:rsidRPr="00C3299B">
        <w:rPr>
          <w:rFonts w:eastAsia="Calibri" w:cs="Times New Roman"/>
          <w:szCs w:val="28"/>
        </w:rPr>
        <w:t>"Обеспечение общественного порядка и противодействие преступности"</w:t>
      </w:r>
      <w:r w:rsidR="0004065D" w:rsidRPr="00C3299B">
        <w:rPr>
          <w:rFonts w:eastAsia="Calibri" w:cs="Times New Roman"/>
          <w:szCs w:val="28"/>
        </w:rPr>
        <w:t xml:space="preserve">                 </w:t>
      </w:r>
      <w:r w:rsidRPr="00C3299B">
        <w:rPr>
          <w:rFonts w:eastAsia="Calibri" w:cs="Times New Roman"/>
          <w:szCs w:val="28"/>
        </w:rPr>
        <w:t xml:space="preserve"> </w:t>
      </w:r>
      <w:r w:rsidR="00B83ECB">
        <w:rPr>
          <w:rFonts w:eastAsia="Calibri" w:cs="Times New Roman"/>
          <w:szCs w:val="28"/>
        </w:rPr>
        <w:t xml:space="preserve">          </w:t>
      </w:r>
      <w:r w:rsidRPr="00C3299B">
        <w:rPr>
          <w:rFonts w:eastAsia="Calibri" w:cs="Times New Roman"/>
          <w:szCs w:val="28"/>
        </w:rPr>
        <w:t>по повышению уровня технического состояния эксплуатируемых транспортных средств, их активной и пассивной безопасности;</w:t>
      </w:r>
    </w:p>
    <w:p w:rsidR="00672856" w:rsidRPr="00C3299B" w:rsidRDefault="00672856" w:rsidP="00672856">
      <w:pPr>
        <w:spacing w:after="10"/>
        <w:rPr>
          <w:rFonts w:eastAsia="Calibri" w:cs="Times New Roman"/>
          <w:szCs w:val="28"/>
        </w:rPr>
      </w:pPr>
      <w:r w:rsidRPr="00C3299B">
        <w:rPr>
          <w:rFonts w:eastAsia="Calibri" w:cs="Times New Roman"/>
          <w:szCs w:val="28"/>
        </w:rPr>
        <w:t>10800 Развитие системы организации движения транспортных средств</w:t>
      </w:r>
      <w:r w:rsidR="0004065D" w:rsidRPr="00C3299B">
        <w:rPr>
          <w:rFonts w:eastAsia="Calibri" w:cs="Times New Roman"/>
          <w:szCs w:val="28"/>
        </w:rPr>
        <w:t xml:space="preserve">  </w:t>
      </w:r>
      <w:r w:rsidRPr="00C3299B">
        <w:rPr>
          <w:rFonts w:eastAsia="Calibri" w:cs="Times New Roman"/>
          <w:szCs w:val="28"/>
        </w:rPr>
        <w:t xml:space="preserve"> </w:t>
      </w:r>
      <w:r w:rsidR="00B83ECB">
        <w:rPr>
          <w:rFonts w:eastAsia="Calibri" w:cs="Times New Roman"/>
          <w:szCs w:val="28"/>
        </w:rPr>
        <w:t xml:space="preserve">                         </w:t>
      </w:r>
      <w:r w:rsidRPr="00C3299B">
        <w:rPr>
          <w:rFonts w:eastAsia="Calibri" w:cs="Times New Roman"/>
          <w:szCs w:val="28"/>
        </w:rPr>
        <w:t>и пешеходов, повышение безопасности дорожных условий</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B83ECB">
        <w:rPr>
          <w:rFonts w:eastAsia="Calibri" w:cs="Times New Roman"/>
          <w:szCs w:val="28"/>
        </w:rPr>
        <w:t xml:space="preserve">    </w:t>
      </w:r>
      <w:r w:rsidRPr="00C3299B">
        <w:rPr>
          <w:rFonts w:eastAsia="Calibri" w:cs="Times New Roman"/>
          <w:szCs w:val="28"/>
        </w:rPr>
        <w:t xml:space="preserve"> "Обеспечение общественного порядка и противодействие преступности" </w:t>
      </w:r>
      <w:r w:rsidR="0004065D" w:rsidRPr="00C3299B">
        <w:rPr>
          <w:rFonts w:eastAsia="Calibri" w:cs="Times New Roman"/>
          <w:szCs w:val="28"/>
        </w:rPr>
        <w:t xml:space="preserve">                    </w:t>
      </w:r>
      <w:r w:rsidR="00B83ECB">
        <w:rPr>
          <w:rFonts w:eastAsia="Calibri" w:cs="Times New Roman"/>
          <w:szCs w:val="28"/>
        </w:rPr>
        <w:t xml:space="preserve">            </w:t>
      </w:r>
      <w:r w:rsidRPr="00C3299B">
        <w:rPr>
          <w:rFonts w:eastAsia="Calibri" w:cs="Times New Roman"/>
          <w:szCs w:val="28"/>
        </w:rPr>
        <w:t>и государственной программы Российской Федерации</w:t>
      </w:r>
      <w:r w:rsidR="0004065D" w:rsidRPr="00C3299B">
        <w:rPr>
          <w:rFonts w:eastAsia="Calibri" w:cs="Times New Roman"/>
          <w:szCs w:val="28"/>
        </w:rPr>
        <w:t xml:space="preserve"> </w:t>
      </w:r>
      <w:r w:rsidRPr="00C3299B">
        <w:rPr>
          <w:rFonts w:eastAsia="Calibri" w:cs="Times New Roman"/>
          <w:szCs w:val="28"/>
        </w:rPr>
        <w:t>"Научно-технологическое развитие Российской Федерации" по развитию системы организации движения транспортных средств и пешеходов, повышение безопасности дорожных условий направленной на повышение безопасности дорожного движения;</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10900 Развитие системы оказания помощи пострадавшим </w:t>
      </w:r>
      <w:r w:rsidR="0004065D" w:rsidRPr="00C3299B">
        <w:rPr>
          <w:rFonts w:eastAsia="Calibri" w:cs="Times New Roman"/>
          <w:szCs w:val="28"/>
        </w:rPr>
        <w:t xml:space="preserve">                               </w:t>
      </w:r>
      <w:r w:rsidR="00B83ECB">
        <w:rPr>
          <w:rFonts w:eastAsia="Calibri" w:cs="Times New Roman"/>
          <w:szCs w:val="28"/>
        </w:rPr>
        <w:t xml:space="preserve">                        </w:t>
      </w:r>
      <w:r w:rsidR="0004065D" w:rsidRPr="00C3299B">
        <w:rPr>
          <w:rFonts w:eastAsia="Calibri" w:cs="Times New Roman"/>
          <w:szCs w:val="28"/>
        </w:rPr>
        <w:t xml:space="preserve"> </w:t>
      </w:r>
      <w:r w:rsidRPr="00C3299B">
        <w:rPr>
          <w:rFonts w:eastAsia="Calibri" w:cs="Times New Roman"/>
          <w:szCs w:val="28"/>
        </w:rPr>
        <w:t>в</w:t>
      </w:r>
      <w:r w:rsidR="000A6517" w:rsidRPr="00C3299B">
        <w:rPr>
          <w:rFonts w:eastAsia="Calibri" w:cs="Times New Roman"/>
          <w:szCs w:val="28"/>
        </w:rPr>
        <w:t xml:space="preserve"> </w:t>
      </w:r>
      <w:r w:rsidRPr="00C3299B">
        <w:rPr>
          <w:rFonts w:eastAsia="Calibri" w:cs="Times New Roman"/>
          <w:szCs w:val="28"/>
        </w:rPr>
        <w:t>дорожно-транспортных происшествиях</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 "Обеспечение общественного порядка и противодействие преступности" по развитию системы оказания помощи пострадавшим</w:t>
      </w:r>
      <w:r w:rsidR="0004065D" w:rsidRPr="00C3299B">
        <w:rPr>
          <w:rFonts w:eastAsia="Calibri" w:cs="Times New Roman"/>
          <w:szCs w:val="28"/>
        </w:rPr>
        <w:t xml:space="preserve"> </w:t>
      </w:r>
      <w:r w:rsidRPr="00C3299B">
        <w:rPr>
          <w:rFonts w:eastAsia="Calibri" w:cs="Times New Roman"/>
          <w:szCs w:val="28"/>
        </w:rPr>
        <w:t>в дорожно-транспортных происшествиях в рамках мероприятий, направленных на повышение безопасности дорожного движения;</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11100 Организация работы по привитию детям навыков безопасного участия </w:t>
      </w:r>
      <w:r w:rsidR="00B83ECB">
        <w:rPr>
          <w:rFonts w:eastAsia="Calibri" w:cs="Times New Roman"/>
          <w:szCs w:val="28"/>
        </w:rPr>
        <w:t xml:space="preserve">             </w:t>
      </w:r>
      <w:r w:rsidRPr="00C3299B">
        <w:rPr>
          <w:rFonts w:eastAsia="Calibri" w:cs="Times New Roman"/>
          <w:szCs w:val="28"/>
        </w:rPr>
        <w:t>в дорожном движении и вовлечению их в деятельность отрядов юных инспекторов движения</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B83ECB">
        <w:rPr>
          <w:rFonts w:eastAsia="Calibri" w:cs="Times New Roman"/>
          <w:szCs w:val="28"/>
        </w:rPr>
        <w:t xml:space="preserve"> </w:t>
      </w:r>
      <w:r w:rsidR="000A6517" w:rsidRPr="00C3299B">
        <w:rPr>
          <w:rFonts w:eastAsia="Calibri" w:cs="Times New Roman"/>
          <w:szCs w:val="28"/>
        </w:rPr>
        <w:t xml:space="preserve"> </w:t>
      </w:r>
      <w:r w:rsidRPr="00C3299B">
        <w:rPr>
          <w:rFonts w:eastAsia="Calibri" w:cs="Times New Roman"/>
          <w:szCs w:val="28"/>
        </w:rPr>
        <w:t>"Обеспечение общественного порядка и противодействие преступности"</w:t>
      </w:r>
      <w:r w:rsidR="0004065D" w:rsidRPr="00C3299B">
        <w:rPr>
          <w:rFonts w:eastAsia="Calibri" w:cs="Times New Roman"/>
          <w:szCs w:val="28"/>
        </w:rPr>
        <w:t xml:space="preserve">                   </w:t>
      </w:r>
      <w:r w:rsidRPr="00C3299B">
        <w:rPr>
          <w:rFonts w:eastAsia="Calibri" w:cs="Times New Roman"/>
          <w:szCs w:val="28"/>
        </w:rPr>
        <w:t xml:space="preserve"> </w:t>
      </w:r>
      <w:r w:rsidR="00B83ECB">
        <w:rPr>
          <w:rFonts w:eastAsia="Calibri" w:cs="Times New Roman"/>
          <w:szCs w:val="28"/>
        </w:rPr>
        <w:t xml:space="preserve">              </w:t>
      </w:r>
      <w:r w:rsidRPr="00C3299B">
        <w:rPr>
          <w:rFonts w:eastAsia="Calibri" w:cs="Times New Roman"/>
          <w:szCs w:val="28"/>
        </w:rPr>
        <w:t xml:space="preserve">по формированию и реализации единой информационно-образовательной политики в целях профилактики нарушений норм и правил в области дорожного движения </w:t>
      </w:r>
      <w:r w:rsidR="00B83ECB">
        <w:rPr>
          <w:rFonts w:eastAsia="Calibri" w:cs="Times New Roman"/>
          <w:szCs w:val="28"/>
        </w:rPr>
        <w:t xml:space="preserve">            </w:t>
      </w:r>
      <w:r w:rsidRPr="00C3299B">
        <w:rPr>
          <w:rFonts w:eastAsia="Calibri" w:cs="Times New Roman"/>
          <w:szCs w:val="28"/>
        </w:rPr>
        <w:t>в части организации и проведения работы по привитию детям навыков безопасного участия в дорожном движении и вовлечению</w:t>
      </w:r>
      <w:r w:rsidR="00B83ECB">
        <w:rPr>
          <w:rFonts w:eastAsia="Calibri" w:cs="Times New Roman"/>
          <w:szCs w:val="28"/>
        </w:rPr>
        <w:t xml:space="preserve"> </w:t>
      </w:r>
      <w:r w:rsidRPr="00C3299B">
        <w:rPr>
          <w:rFonts w:eastAsia="Calibri" w:cs="Times New Roman"/>
          <w:szCs w:val="28"/>
        </w:rPr>
        <w:t>их в деятельность отрядов юных инспекторов движения;</w:t>
      </w:r>
    </w:p>
    <w:p w:rsidR="00672856" w:rsidRPr="00C3299B" w:rsidRDefault="00672856" w:rsidP="00672856">
      <w:pPr>
        <w:spacing w:after="10"/>
        <w:rPr>
          <w:rFonts w:eastAsia="Calibri" w:cs="Times New Roman"/>
          <w:szCs w:val="28"/>
        </w:rPr>
      </w:pPr>
      <w:r w:rsidRPr="00C3299B">
        <w:rPr>
          <w:rFonts w:eastAsia="Calibri" w:cs="Times New Roman"/>
          <w:szCs w:val="28"/>
        </w:rPr>
        <w:t>11200 Развитие и материально-техническое обеспечение автоматизированных систем оперативного сбора, учета и анализа сведений</w:t>
      </w:r>
      <w:r w:rsidR="0004065D" w:rsidRPr="00C3299B">
        <w:rPr>
          <w:rFonts w:eastAsia="Calibri" w:cs="Times New Roman"/>
          <w:szCs w:val="28"/>
        </w:rPr>
        <w:t xml:space="preserve"> </w:t>
      </w:r>
      <w:r w:rsidRPr="00C3299B">
        <w:rPr>
          <w:rFonts w:eastAsia="Calibri" w:cs="Times New Roman"/>
          <w:szCs w:val="28"/>
        </w:rPr>
        <w:t>о показателях в области обеспечения безопасности дорожного движения, в том числе подсистем единой информационно-аналитической системы безопасности дорожного движения Министерства внутренних дел Российской Федерации</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в рамках государственной программы Российской Федерации </w:t>
      </w:r>
      <w:r w:rsidR="00B83ECB">
        <w:rPr>
          <w:rFonts w:eastAsia="Calibri" w:cs="Times New Roman"/>
          <w:szCs w:val="28"/>
        </w:rPr>
        <w:t xml:space="preserve"> </w:t>
      </w:r>
      <w:r w:rsidRPr="00C3299B">
        <w:rPr>
          <w:rFonts w:eastAsia="Calibri" w:cs="Times New Roman"/>
          <w:szCs w:val="28"/>
        </w:rPr>
        <w:t xml:space="preserve">"Обеспечение общественного порядка и противодействие преступности" по развитию и материально-техническому обеспечению автоматизированных систем оперативного сбора, учета и анализа сведений о показателях в области </w:t>
      </w:r>
      <w:r w:rsidR="00B83ECB">
        <w:rPr>
          <w:rFonts w:eastAsia="Calibri" w:cs="Times New Roman"/>
          <w:szCs w:val="28"/>
        </w:rPr>
        <w:t xml:space="preserve">              </w:t>
      </w:r>
      <w:r w:rsidRPr="00C3299B">
        <w:rPr>
          <w:rFonts w:eastAsia="Calibri" w:cs="Times New Roman"/>
          <w:szCs w:val="28"/>
        </w:rPr>
        <w:t>обеспечения безопасности дорожного движения, в том числе подсистем единой информационно-аналитической системы безопасности дорожного движения Министерства внутренних дел Российской Федерации;</w:t>
      </w:r>
    </w:p>
    <w:p w:rsidR="00672856" w:rsidRPr="00C3299B" w:rsidRDefault="00672856" w:rsidP="00672856">
      <w:pPr>
        <w:spacing w:after="10"/>
        <w:rPr>
          <w:rFonts w:eastAsia="Calibri" w:cs="Times New Roman"/>
          <w:szCs w:val="28"/>
        </w:rPr>
      </w:pPr>
      <w:r w:rsidRPr="00C3299B">
        <w:rPr>
          <w:rFonts w:eastAsia="Calibri" w:cs="Times New Roman"/>
          <w:szCs w:val="28"/>
        </w:rPr>
        <w:t>11300 Разъяснение законодательства Российской Федерации</w:t>
      </w:r>
      <w:r w:rsidR="0004065D" w:rsidRPr="00C3299B">
        <w:rPr>
          <w:rFonts w:eastAsia="Calibri" w:cs="Times New Roman"/>
          <w:szCs w:val="28"/>
        </w:rPr>
        <w:t xml:space="preserve"> </w:t>
      </w:r>
      <w:r w:rsidRPr="00C3299B">
        <w:rPr>
          <w:rFonts w:eastAsia="Calibri" w:cs="Times New Roman"/>
          <w:szCs w:val="28"/>
        </w:rPr>
        <w:t xml:space="preserve">о безопасности дорожного движения с использованием средств массовой информации </w:t>
      </w:r>
      <w:r w:rsidR="00B83ECB">
        <w:rPr>
          <w:rFonts w:eastAsia="Calibri" w:cs="Times New Roman"/>
          <w:szCs w:val="28"/>
        </w:rPr>
        <w:t xml:space="preserve">                                       </w:t>
      </w:r>
      <w:r w:rsidRPr="00C3299B">
        <w:rPr>
          <w:rFonts w:eastAsia="Calibri" w:cs="Times New Roman"/>
          <w:szCs w:val="28"/>
        </w:rPr>
        <w:t>и возможностей социальной рекламы</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в рамках государственной программы Российской Федерации </w:t>
      </w:r>
      <w:r w:rsidR="00B83ECB">
        <w:rPr>
          <w:rFonts w:eastAsia="Calibri" w:cs="Times New Roman"/>
          <w:szCs w:val="28"/>
        </w:rPr>
        <w:t xml:space="preserve">  </w:t>
      </w:r>
      <w:r w:rsidRPr="00C3299B">
        <w:rPr>
          <w:rFonts w:eastAsia="Calibri" w:cs="Times New Roman"/>
          <w:szCs w:val="28"/>
        </w:rPr>
        <w:t xml:space="preserve">"Обеспечение общественного порядка и противодействие преступности" </w:t>
      </w:r>
      <w:r w:rsidR="0004065D" w:rsidRPr="00C3299B">
        <w:rPr>
          <w:rFonts w:eastAsia="Calibri" w:cs="Times New Roman"/>
          <w:szCs w:val="28"/>
        </w:rPr>
        <w:t xml:space="preserve">                    </w:t>
      </w:r>
      <w:r w:rsidR="00B83ECB">
        <w:rPr>
          <w:rFonts w:eastAsia="Calibri" w:cs="Times New Roman"/>
          <w:szCs w:val="28"/>
        </w:rPr>
        <w:t xml:space="preserve">               </w:t>
      </w:r>
      <w:r w:rsidRPr="00C3299B">
        <w:rPr>
          <w:rFonts w:eastAsia="Calibri" w:cs="Times New Roman"/>
          <w:szCs w:val="28"/>
        </w:rPr>
        <w:t>по разъяснению законодательства Российской Федерации о безопасности дорожного движения с использованием средств массовой информации и возможностей социальной рекламы;</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11400 Обеспечение функционирования деятельности федерального казенного учреждения "Дирекция по управлению федеральной целевой программой "Повышение </w:t>
      </w:r>
      <w:r w:rsidR="00D02AA9">
        <w:rPr>
          <w:rFonts w:eastAsia="Calibri" w:cs="Times New Roman"/>
          <w:szCs w:val="28"/>
        </w:rPr>
        <w:t>безопасности дорожного движения</w:t>
      </w:r>
      <w:r w:rsidR="0004065D" w:rsidRPr="00C3299B">
        <w:rPr>
          <w:rFonts w:eastAsia="Calibri" w:cs="Times New Roman"/>
          <w:szCs w:val="28"/>
        </w:rPr>
        <w:t xml:space="preserve"> </w:t>
      </w:r>
      <w:r w:rsidRPr="00C3299B">
        <w:rPr>
          <w:rFonts w:eastAsia="Calibri" w:cs="Times New Roman"/>
          <w:szCs w:val="28"/>
        </w:rPr>
        <w:t>в 2006 - 2012 годах" для реализации федерального проекта "Безопасность дорожного движения"</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в рамках государственной программы Российской Федерации </w:t>
      </w:r>
      <w:r w:rsidR="00B83ECB">
        <w:rPr>
          <w:rFonts w:eastAsia="Calibri" w:cs="Times New Roman"/>
          <w:szCs w:val="28"/>
        </w:rPr>
        <w:t xml:space="preserve"> </w:t>
      </w:r>
      <w:r w:rsidRPr="00C3299B">
        <w:rPr>
          <w:rFonts w:eastAsia="Calibri" w:cs="Times New Roman"/>
          <w:szCs w:val="28"/>
        </w:rPr>
        <w:t xml:space="preserve">"Обеспечение общественного порядка и противодействие преступности" </w:t>
      </w:r>
      <w:r w:rsidR="0004065D" w:rsidRPr="00C3299B">
        <w:rPr>
          <w:rFonts w:eastAsia="Calibri" w:cs="Times New Roman"/>
          <w:szCs w:val="28"/>
        </w:rPr>
        <w:t xml:space="preserve">                 </w:t>
      </w:r>
      <w:r w:rsidR="00B83ECB">
        <w:rPr>
          <w:rFonts w:eastAsia="Calibri" w:cs="Times New Roman"/>
          <w:szCs w:val="28"/>
        </w:rPr>
        <w:t xml:space="preserve">               </w:t>
      </w:r>
      <w:r w:rsidRPr="00C3299B">
        <w:rPr>
          <w:rFonts w:eastAsia="Calibri" w:cs="Times New Roman"/>
          <w:szCs w:val="28"/>
        </w:rPr>
        <w:t>по обеспечению функционирования деятельности федерального казенного учреждения "Дирекция по управлению федеральной целевой программой</w:t>
      </w:r>
      <w:r w:rsidR="000A6517" w:rsidRPr="00C3299B">
        <w:rPr>
          <w:rFonts w:eastAsia="Calibri" w:cs="Times New Roman"/>
          <w:szCs w:val="28"/>
        </w:rPr>
        <w:t xml:space="preserve"> </w:t>
      </w:r>
      <w:r w:rsidRPr="00C3299B">
        <w:rPr>
          <w:rFonts w:eastAsia="Calibri" w:cs="Times New Roman"/>
          <w:szCs w:val="28"/>
        </w:rPr>
        <w:t>"Повышение безопасности дорожного движения в 2006 - 2012 годах"</w:t>
      </w:r>
      <w:r w:rsidR="0004065D" w:rsidRPr="00C3299B">
        <w:rPr>
          <w:rFonts w:eastAsia="Calibri" w:cs="Times New Roman"/>
          <w:szCs w:val="28"/>
        </w:rPr>
        <w:t xml:space="preserve"> </w:t>
      </w:r>
      <w:r w:rsidRPr="00C3299B">
        <w:rPr>
          <w:rFonts w:eastAsia="Calibri" w:cs="Times New Roman"/>
          <w:szCs w:val="28"/>
        </w:rPr>
        <w:t>для реализации федерального проекта "Безопасность дорожного движения";</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11500 Закупка и установка на патрульные автомобили подразделений, осуществляющих контрольные и надзорные функции в области обеспечения безопасности дорожного движения, бортовых аппаратно-программных комплексов </w:t>
      </w:r>
      <w:r w:rsidR="00B83ECB">
        <w:rPr>
          <w:rFonts w:eastAsia="Calibri" w:cs="Times New Roman"/>
          <w:szCs w:val="28"/>
        </w:rPr>
        <w:t xml:space="preserve">         </w:t>
      </w:r>
      <w:r w:rsidRPr="00C3299B">
        <w:rPr>
          <w:rFonts w:eastAsia="Calibri" w:cs="Times New Roman"/>
          <w:szCs w:val="28"/>
        </w:rPr>
        <w:t>с функцией распознавания государственных регистрационных знаков, удаленного доступа к базам данных и фиксации нарушений правил дорожного движения</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в рамках государственной программы Российской Федерации </w:t>
      </w:r>
      <w:r w:rsidR="00B83ECB">
        <w:rPr>
          <w:rFonts w:eastAsia="Calibri" w:cs="Times New Roman"/>
          <w:szCs w:val="28"/>
        </w:rPr>
        <w:t xml:space="preserve"> </w:t>
      </w:r>
      <w:r w:rsidRPr="00C3299B">
        <w:rPr>
          <w:rFonts w:eastAsia="Calibri" w:cs="Times New Roman"/>
          <w:szCs w:val="28"/>
        </w:rPr>
        <w:t>"Обеспечение общественного порядка и противодействие преступности"</w:t>
      </w:r>
      <w:r w:rsidR="0004065D" w:rsidRPr="00C3299B">
        <w:rPr>
          <w:rFonts w:eastAsia="Calibri" w:cs="Times New Roman"/>
          <w:szCs w:val="28"/>
        </w:rPr>
        <w:t xml:space="preserve"> </w:t>
      </w:r>
      <w:r w:rsidRPr="00C3299B">
        <w:rPr>
          <w:rFonts w:eastAsia="Calibri" w:cs="Times New Roman"/>
          <w:szCs w:val="28"/>
        </w:rPr>
        <w:t xml:space="preserve">по закупке и установке на патрульные автомобили подразделений, осуществляющих контрольные и надзорные функции в области обеспечения безопасности дорожного движения, бортовых аппаратно-программных комплексов с функцией распознавания государственных регистрационных знаков, удаленного доступа к базам данных </w:t>
      </w:r>
      <w:r w:rsidR="00B83ECB">
        <w:rPr>
          <w:rFonts w:eastAsia="Calibri" w:cs="Times New Roman"/>
          <w:szCs w:val="28"/>
        </w:rPr>
        <w:t xml:space="preserve">                     </w:t>
      </w:r>
      <w:r w:rsidRPr="00C3299B">
        <w:rPr>
          <w:rFonts w:eastAsia="Calibri" w:cs="Times New Roman"/>
          <w:szCs w:val="28"/>
        </w:rPr>
        <w:t>и фиксации нарушений правил дорожного движения;</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11800 Организация работы по созданию видео- и аудиоматериалов </w:t>
      </w:r>
      <w:r w:rsidR="00B83ECB">
        <w:rPr>
          <w:rFonts w:eastAsia="Calibri" w:cs="Times New Roman"/>
          <w:szCs w:val="28"/>
        </w:rPr>
        <w:t xml:space="preserve">                  </w:t>
      </w:r>
      <w:r w:rsidRPr="00C3299B">
        <w:rPr>
          <w:rFonts w:eastAsia="Calibri" w:cs="Times New Roman"/>
          <w:szCs w:val="28"/>
        </w:rPr>
        <w:t xml:space="preserve">(роликов социальной рекламы) по безопасности дорожного движения для </w:t>
      </w:r>
      <w:r w:rsidR="0004065D" w:rsidRPr="00C3299B">
        <w:rPr>
          <w:rFonts w:eastAsia="Calibri" w:cs="Times New Roman"/>
          <w:szCs w:val="28"/>
        </w:rPr>
        <w:t xml:space="preserve">                   </w:t>
      </w:r>
      <w:r w:rsidR="00B83ECB">
        <w:rPr>
          <w:rFonts w:eastAsia="Calibri" w:cs="Times New Roman"/>
          <w:szCs w:val="28"/>
        </w:rPr>
        <w:t xml:space="preserve">           </w:t>
      </w:r>
      <w:r w:rsidR="0004065D" w:rsidRPr="00C3299B">
        <w:rPr>
          <w:rFonts w:eastAsia="Calibri" w:cs="Times New Roman"/>
          <w:szCs w:val="28"/>
        </w:rPr>
        <w:t xml:space="preserve"> </w:t>
      </w:r>
      <w:r w:rsidRPr="00C3299B">
        <w:rPr>
          <w:rFonts w:eastAsia="Calibri" w:cs="Times New Roman"/>
          <w:szCs w:val="28"/>
        </w:rPr>
        <w:t xml:space="preserve">их последующего размещения в средствах массовой информации </w:t>
      </w:r>
      <w:r w:rsidR="00B83ECB">
        <w:rPr>
          <w:rFonts w:eastAsia="Calibri" w:cs="Times New Roman"/>
          <w:szCs w:val="28"/>
        </w:rPr>
        <w:t xml:space="preserve">                 </w:t>
      </w:r>
      <w:r w:rsidRPr="00C3299B">
        <w:rPr>
          <w:rFonts w:eastAsia="Calibri" w:cs="Times New Roman"/>
          <w:szCs w:val="28"/>
        </w:rPr>
        <w:t>(телевидение, радиостанции), информационно-телекоммуникационной сети "Интернет", в том числе социальных сетях, а также в местах возможной трансляции видео- и аудиоматериалов</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в рамках государственной программы Российской Федерации </w:t>
      </w:r>
      <w:r w:rsidR="00B83ECB">
        <w:rPr>
          <w:rFonts w:eastAsia="Calibri" w:cs="Times New Roman"/>
          <w:szCs w:val="28"/>
        </w:rPr>
        <w:t xml:space="preserve"> </w:t>
      </w:r>
      <w:r w:rsidRPr="00C3299B">
        <w:rPr>
          <w:rFonts w:eastAsia="Calibri" w:cs="Times New Roman"/>
          <w:szCs w:val="28"/>
        </w:rPr>
        <w:t xml:space="preserve">"Обеспечение общественного порядка и противодействие преступности" </w:t>
      </w:r>
      <w:r w:rsidR="0004065D" w:rsidRPr="00C3299B">
        <w:rPr>
          <w:rFonts w:eastAsia="Calibri" w:cs="Times New Roman"/>
          <w:szCs w:val="28"/>
        </w:rPr>
        <w:t xml:space="preserve">                    </w:t>
      </w:r>
      <w:r w:rsidR="00B83ECB">
        <w:rPr>
          <w:rFonts w:eastAsia="Calibri" w:cs="Times New Roman"/>
          <w:szCs w:val="28"/>
        </w:rPr>
        <w:t xml:space="preserve">             </w:t>
      </w:r>
      <w:r w:rsidRPr="00C3299B">
        <w:rPr>
          <w:rFonts w:eastAsia="Calibri" w:cs="Times New Roman"/>
          <w:szCs w:val="28"/>
        </w:rPr>
        <w:t xml:space="preserve">по организации работы по созданию видео- и аудиоматериалов (роликов социальной рекламы) по безопасности дорожного движения для их последующего размещения </w:t>
      </w:r>
      <w:r w:rsidR="00B83ECB">
        <w:rPr>
          <w:rFonts w:eastAsia="Calibri" w:cs="Times New Roman"/>
          <w:szCs w:val="28"/>
        </w:rPr>
        <w:t xml:space="preserve">             </w:t>
      </w:r>
      <w:r w:rsidRPr="00C3299B">
        <w:rPr>
          <w:rFonts w:eastAsia="Calibri" w:cs="Times New Roman"/>
          <w:szCs w:val="28"/>
        </w:rPr>
        <w:t xml:space="preserve">в средствах массовой информации (телевидение, радиостанции), </w:t>
      </w:r>
      <w:r w:rsidR="00B83ECB">
        <w:rPr>
          <w:rFonts w:eastAsia="Calibri" w:cs="Times New Roman"/>
          <w:szCs w:val="28"/>
        </w:rPr>
        <w:t xml:space="preserve">                   </w:t>
      </w:r>
      <w:r w:rsidRPr="00C3299B">
        <w:rPr>
          <w:rFonts w:eastAsia="Calibri" w:cs="Times New Roman"/>
          <w:szCs w:val="28"/>
        </w:rPr>
        <w:t>информационно-телекоммуникационной сети "Интернет", в том числе социальных сетях, а также в местах возможной трансляции видео- и аудиоматериалов;</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11900 Подготовка, создание и размещение на федеральном телеканале информационно-пропагандистской телевизионной программы, направленной </w:t>
      </w:r>
      <w:r w:rsidR="00DC468F">
        <w:rPr>
          <w:rFonts w:eastAsia="Calibri" w:cs="Times New Roman"/>
          <w:szCs w:val="28"/>
        </w:rPr>
        <w:t xml:space="preserve">                   </w:t>
      </w:r>
      <w:r w:rsidRPr="00C3299B">
        <w:rPr>
          <w:rFonts w:eastAsia="Calibri" w:cs="Times New Roman"/>
          <w:szCs w:val="28"/>
        </w:rPr>
        <w:t>на привлечение внимания населения к вопросам обеспечения безопасности несовершеннолетних на дорогах</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в рамках государственной программы Российской Федерации </w:t>
      </w:r>
      <w:r w:rsidR="00DC468F">
        <w:rPr>
          <w:rFonts w:eastAsia="Calibri" w:cs="Times New Roman"/>
          <w:szCs w:val="28"/>
        </w:rPr>
        <w:t xml:space="preserve"> </w:t>
      </w:r>
      <w:r w:rsidRPr="00C3299B">
        <w:rPr>
          <w:rFonts w:eastAsia="Calibri" w:cs="Times New Roman"/>
          <w:szCs w:val="28"/>
        </w:rPr>
        <w:t xml:space="preserve">"Обеспечение общественного порядка и противодействие преступности" </w:t>
      </w:r>
      <w:r w:rsidR="0004065D" w:rsidRPr="00C3299B">
        <w:rPr>
          <w:rFonts w:eastAsia="Calibri" w:cs="Times New Roman"/>
          <w:szCs w:val="28"/>
        </w:rPr>
        <w:t xml:space="preserve">                   </w:t>
      </w:r>
      <w:r w:rsidR="00DC468F">
        <w:rPr>
          <w:rFonts w:eastAsia="Calibri" w:cs="Times New Roman"/>
          <w:szCs w:val="28"/>
        </w:rPr>
        <w:t xml:space="preserve">          </w:t>
      </w:r>
      <w:r w:rsidRPr="00C3299B">
        <w:rPr>
          <w:rFonts w:eastAsia="Calibri" w:cs="Times New Roman"/>
          <w:szCs w:val="28"/>
        </w:rPr>
        <w:t xml:space="preserve">по подготовке, созданию и размещению на федеральном телеканале </w:t>
      </w:r>
      <w:r w:rsidR="00DC468F">
        <w:rPr>
          <w:rFonts w:eastAsia="Calibri" w:cs="Times New Roman"/>
          <w:szCs w:val="28"/>
        </w:rPr>
        <w:t xml:space="preserve">           </w:t>
      </w:r>
      <w:r w:rsidRPr="00C3299B">
        <w:rPr>
          <w:rFonts w:eastAsia="Calibri" w:cs="Times New Roman"/>
          <w:szCs w:val="28"/>
        </w:rPr>
        <w:t xml:space="preserve">информационно-пропагандистской телевизионной программы, направленной </w:t>
      </w:r>
      <w:r w:rsidR="00DC468F">
        <w:rPr>
          <w:rFonts w:eastAsia="Calibri" w:cs="Times New Roman"/>
          <w:szCs w:val="28"/>
        </w:rPr>
        <w:t xml:space="preserve">                      </w:t>
      </w:r>
      <w:r w:rsidRPr="00C3299B">
        <w:rPr>
          <w:rFonts w:eastAsia="Calibri" w:cs="Times New Roman"/>
          <w:szCs w:val="28"/>
        </w:rPr>
        <w:t>на привлечение внимания населения к вопросам обеспечения безопасности несовершеннолетних на дорогах;</w:t>
      </w:r>
    </w:p>
    <w:p w:rsidR="00672856" w:rsidRPr="00C3299B" w:rsidRDefault="00672856" w:rsidP="00672856">
      <w:pPr>
        <w:spacing w:after="10"/>
        <w:rPr>
          <w:rFonts w:eastAsia="Calibri" w:cs="Times New Roman"/>
          <w:szCs w:val="28"/>
        </w:rPr>
      </w:pPr>
      <w:r w:rsidRPr="00C3299B">
        <w:rPr>
          <w:rFonts w:eastAsia="Calibri" w:cs="Times New Roman"/>
          <w:szCs w:val="28"/>
        </w:rPr>
        <w:t>12000 Оснащение подразделений, осуществляющих контрольные и надзорные функции в области обеспечения безопасности дорожного движения, техническими средствами для фото-, видео- и аудиофиксации нарушений обязательных требований в области безопасности дорожного движения</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в рамках государственной программы Российской Федерации </w:t>
      </w:r>
      <w:r w:rsidR="00DC468F">
        <w:rPr>
          <w:rFonts w:eastAsia="Calibri" w:cs="Times New Roman"/>
          <w:szCs w:val="28"/>
        </w:rPr>
        <w:t xml:space="preserve"> </w:t>
      </w:r>
      <w:r w:rsidRPr="00C3299B">
        <w:rPr>
          <w:rFonts w:eastAsia="Calibri" w:cs="Times New Roman"/>
          <w:szCs w:val="28"/>
        </w:rPr>
        <w:t xml:space="preserve">"Обеспечение общественного порядка и противодействие преступности" </w:t>
      </w:r>
      <w:r w:rsidR="0004065D" w:rsidRPr="00C3299B">
        <w:rPr>
          <w:rFonts w:eastAsia="Calibri" w:cs="Times New Roman"/>
          <w:szCs w:val="28"/>
        </w:rPr>
        <w:t xml:space="preserve">                  </w:t>
      </w:r>
      <w:r w:rsidR="00DC468F">
        <w:rPr>
          <w:rFonts w:eastAsia="Calibri" w:cs="Times New Roman"/>
          <w:szCs w:val="28"/>
        </w:rPr>
        <w:t xml:space="preserve">          </w:t>
      </w:r>
      <w:r w:rsidR="0004065D" w:rsidRPr="00C3299B">
        <w:rPr>
          <w:rFonts w:eastAsia="Calibri" w:cs="Times New Roman"/>
          <w:szCs w:val="28"/>
        </w:rPr>
        <w:t xml:space="preserve"> </w:t>
      </w:r>
      <w:r w:rsidRPr="00C3299B">
        <w:rPr>
          <w:rFonts w:eastAsia="Calibri" w:cs="Times New Roman"/>
          <w:szCs w:val="28"/>
        </w:rPr>
        <w:t>по оснащению подразделений, осуществляющих контрольные и надзорные функции в области обеспечения безопасности дорожного движения, техническими средствами для фото-, видео- и аудиофиксации нарушений обязательных требований в области безопасности дорожного движения;</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49000 Подготовка, создание и размещение на федеральной радиостанции информационно-пропагандистской радиопрограммы, направленной на привлечение внимания населения к вопросам обеспечения безопасности несовершеннолетних </w:t>
      </w:r>
      <w:r w:rsidR="00DC468F">
        <w:rPr>
          <w:rFonts w:eastAsia="Calibri" w:cs="Times New Roman"/>
          <w:szCs w:val="28"/>
        </w:rPr>
        <w:t xml:space="preserve">         </w:t>
      </w:r>
      <w:r w:rsidRPr="00C3299B">
        <w:rPr>
          <w:rFonts w:eastAsia="Calibri" w:cs="Times New Roman"/>
          <w:szCs w:val="28"/>
        </w:rPr>
        <w:t>на дорогах</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в рамках государственной программы Российской Федерации </w:t>
      </w:r>
      <w:r w:rsidR="00DC468F">
        <w:rPr>
          <w:rFonts w:eastAsia="Calibri" w:cs="Times New Roman"/>
          <w:szCs w:val="28"/>
        </w:rPr>
        <w:t xml:space="preserve"> </w:t>
      </w:r>
      <w:r w:rsidRPr="00C3299B">
        <w:rPr>
          <w:rFonts w:eastAsia="Calibri" w:cs="Times New Roman"/>
          <w:szCs w:val="28"/>
        </w:rPr>
        <w:t xml:space="preserve">"Обеспечение общественного порядка и противодействие преступности" </w:t>
      </w:r>
      <w:r w:rsidR="0004065D" w:rsidRPr="00C3299B">
        <w:rPr>
          <w:rFonts w:eastAsia="Calibri" w:cs="Times New Roman"/>
          <w:szCs w:val="28"/>
        </w:rPr>
        <w:t xml:space="preserve">                    </w:t>
      </w:r>
      <w:r w:rsidR="00DC468F">
        <w:rPr>
          <w:rFonts w:eastAsia="Calibri" w:cs="Times New Roman"/>
          <w:szCs w:val="28"/>
        </w:rPr>
        <w:t xml:space="preserve">            </w:t>
      </w:r>
      <w:r w:rsidRPr="00C3299B">
        <w:rPr>
          <w:rFonts w:eastAsia="Calibri" w:cs="Times New Roman"/>
          <w:szCs w:val="28"/>
        </w:rPr>
        <w:t xml:space="preserve">по подготовке, созданию и размещению на федеральной радиостанции информационно-пропагандистской радиопрограммы, направленной на привлечение внимания населения к вопросам обеспечения безопасности несовершеннолетних </w:t>
      </w:r>
      <w:r w:rsidR="00DC468F">
        <w:rPr>
          <w:rFonts w:eastAsia="Calibri" w:cs="Times New Roman"/>
          <w:szCs w:val="28"/>
        </w:rPr>
        <w:t xml:space="preserve">             </w:t>
      </w:r>
      <w:r w:rsidRPr="00C3299B">
        <w:rPr>
          <w:rFonts w:eastAsia="Calibri" w:cs="Times New Roman"/>
          <w:szCs w:val="28"/>
        </w:rPr>
        <w:t>на дорогах;</w:t>
      </w:r>
    </w:p>
    <w:p w:rsidR="00672856" w:rsidRPr="00C3299B" w:rsidRDefault="00672856" w:rsidP="00672856">
      <w:pPr>
        <w:spacing w:after="10"/>
        <w:rPr>
          <w:rFonts w:eastAsia="Calibri" w:cs="Times New Roman"/>
          <w:szCs w:val="28"/>
        </w:rPr>
      </w:pPr>
      <w:r w:rsidRPr="00C3299B">
        <w:rPr>
          <w:rFonts w:eastAsia="Calibri" w:cs="Times New Roman"/>
          <w:szCs w:val="28"/>
        </w:rPr>
        <w:t>49100 Повышение квалификации должностных лиц подразделений Государственной инспекции безопасности дорожного движения Министерства внутренних дел Российской Федерации, в обязанности которых входит осуществление федерального государственного надзора (контроля) в области безопасности дорожного движения</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в рамках государственной программы Российской Федерации </w:t>
      </w:r>
      <w:r w:rsidR="00DC468F">
        <w:rPr>
          <w:rFonts w:eastAsia="Calibri" w:cs="Times New Roman"/>
          <w:szCs w:val="28"/>
        </w:rPr>
        <w:t xml:space="preserve"> </w:t>
      </w:r>
      <w:r w:rsidRPr="00C3299B">
        <w:rPr>
          <w:rFonts w:eastAsia="Calibri" w:cs="Times New Roman"/>
          <w:szCs w:val="28"/>
        </w:rPr>
        <w:t>"Обеспечение общественного порядка и противодействие преступности"</w:t>
      </w:r>
      <w:r w:rsidR="00DC468F">
        <w:rPr>
          <w:rFonts w:eastAsia="Calibri" w:cs="Times New Roman"/>
          <w:szCs w:val="28"/>
        </w:rPr>
        <w:t xml:space="preserve">                       </w:t>
      </w:r>
      <w:r w:rsidR="0004065D" w:rsidRPr="00C3299B">
        <w:rPr>
          <w:rFonts w:eastAsia="Calibri" w:cs="Times New Roman"/>
          <w:szCs w:val="28"/>
        </w:rPr>
        <w:t xml:space="preserve"> </w:t>
      </w:r>
      <w:r w:rsidRPr="00C3299B">
        <w:rPr>
          <w:rFonts w:eastAsia="Calibri" w:cs="Times New Roman"/>
          <w:szCs w:val="28"/>
        </w:rPr>
        <w:t>по повышению квалификации должностных лиц подразделений Государственной инспекции безопасности дорожного движения Министерства внутренних дел Российской Федерации, в обязанности которых входит осуществление федерального государственного надзора (контроля) в области безопасности дорожного движения;</w:t>
      </w:r>
    </w:p>
    <w:p w:rsidR="00672856" w:rsidRPr="00C3299B" w:rsidRDefault="00672856" w:rsidP="00672856">
      <w:pPr>
        <w:spacing w:after="10"/>
        <w:rPr>
          <w:rFonts w:eastAsia="Calibri" w:cs="Times New Roman"/>
          <w:szCs w:val="28"/>
        </w:rPr>
      </w:pPr>
      <w:r w:rsidRPr="00C3299B">
        <w:rPr>
          <w:rFonts w:eastAsia="Calibri" w:cs="Times New Roman"/>
          <w:szCs w:val="28"/>
        </w:rPr>
        <w:t>49600 Изучение общественного мнения по вопросу удовлетворенности безопасностью дорожного движения</w:t>
      </w:r>
    </w:p>
    <w:p w:rsidR="00672856" w:rsidRDefault="00672856" w:rsidP="00672856">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в рамках государственной программы Российской Федерации </w:t>
      </w:r>
      <w:r w:rsidR="00DC468F">
        <w:rPr>
          <w:rFonts w:eastAsia="Calibri" w:cs="Times New Roman"/>
          <w:szCs w:val="28"/>
        </w:rPr>
        <w:t xml:space="preserve">        </w:t>
      </w:r>
      <w:r w:rsidRPr="00C3299B">
        <w:rPr>
          <w:rFonts w:eastAsia="Calibri" w:cs="Times New Roman"/>
          <w:szCs w:val="28"/>
        </w:rPr>
        <w:t>"Обеспечение общественного порядка и противодействие преступности"</w:t>
      </w:r>
      <w:r w:rsidR="00DC468F">
        <w:rPr>
          <w:rFonts w:eastAsia="Calibri" w:cs="Times New Roman"/>
          <w:szCs w:val="28"/>
        </w:rPr>
        <w:t xml:space="preserve">                       </w:t>
      </w:r>
      <w:r w:rsidRPr="00C3299B">
        <w:rPr>
          <w:rFonts w:eastAsia="Calibri" w:cs="Times New Roman"/>
          <w:szCs w:val="28"/>
        </w:rPr>
        <w:t xml:space="preserve"> по изучению общественного мнения по вопросу удовлетворенности безопасностью дорожного движения.</w:t>
      </w:r>
    </w:p>
    <w:p w:rsidR="006C106B" w:rsidRDefault="00551A56" w:rsidP="00672856">
      <w:pPr>
        <w:spacing w:after="10"/>
        <w:rPr>
          <w:rFonts w:eastAsia="Calibri" w:cs="Times New Roman"/>
          <w:szCs w:val="28"/>
        </w:rPr>
      </w:pPr>
      <w:r w:rsidRPr="00255A9D">
        <w:rPr>
          <w:rFonts w:eastAsia="Calibri" w:cs="Times New Roman"/>
          <w:szCs w:val="28"/>
        </w:rPr>
        <w:t xml:space="preserve">49700 </w:t>
      </w:r>
      <w:r w:rsidR="006C106B" w:rsidRPr="006C106B">
        <w:rPr>
          <w:rFonts w:eastAsia="Calibri" w:cs="Times New Roman"/>
          <w:szCs w:val="28"/>
        </w:rPr>
        <w:t xml:space="preserve">Государственная поддержка федерального бюджетного учреждения "Агентство автомобильного транспорта" в целях разработки современных методов </w:t>
      </w:r>
      <w:r w:rsidR="00D42CDE">
        <w:rPr>
          <w:rFonts w:eastAsia="Calibri" w:cs="Times New Roman"/>
          <w:szCs w:val="28"/>
        </w:rPr>
        <w:t xml:space="preserve">                   </w:t>
      </w:r>
      <w:r w:rsidR="006C106B" w:rsidRPr="006C106B">
        <w:rPr>
          <w:rFonts w:eastAsia="Calibri" w:cs="Times New Roman"/>
          <w:szCs w:val="28"/>
        </w:rPr>
        <w:t xml:space="preserve">и подходов организации дорожного движения </w:t>
      </w:r>
    </w:p>
    <w:p w:rsidR="00551A56" w:rsidRDefault="00551A56" w:rsidP="00672856">
      <w:pPr>
        <w:spacing w:after="10"/>
        <w:rPr>
          <w:rFonts w:eastAsia="Calibri" w:cs="Times New Roman"/>
          <w:szCs w:val="28"/>
        </w:rPr>
      </w:pPr>
      <w:r w:rsidRPr="00551A56">
        <w:rPr>
          <w:rFonts w:eastAsia="Calibri" w:cs="Times New Roman"/>
          <w:szCs w:val="28"/>
        </w:rPr>
        <w:t xml:space="preserve">По данному направлению расходов отражаются расходы федерального бюджета в рамках государственной программы Российской Федерации </w:t>
      </w:r>
      <w:r>
        <w:rPr>
          <w:rFonts w:eastAsia="Calibri" w:cs="Times New Roman"/>
          <w:szCs w:val="28"/>
        </w:rPr>
        <w:t xml:space="preserve">                              </w:t>
      </w:r>
      <w:r w:rsidRPr="00551A56">
        <w:rPr>
          <w:rFonts w:eastAsia="Calibri" w:cs="Times New Roman"/>
          <w:szCs w:val="28"/>
        </w:rPr>
        <w:t>"Научно-технологическое развитие Российской Федерации"</w:t>
      </w:r>
      <w:r w:rsidR="006C106B">
        <w:rPr>
          <w:rFonts w:eastAsia="Calibri" w:cs="Times New Roman"/>
          <w:szCs w:val="28"/>
        </w:rPr>
        <w:t xml:space="preserve"> на предоставление субсидии </w:t>
      </w:r>
      <w:r w:rsidR="006C106B" w:rsidRPr="006C106B">
        <w:rPr>
          <w:rFonts w:eastAsia="Calibri" w:cs="Times New Roman"/>
          <w:szCs w:val="28"/>
        </w:rPr>
        <w:t>федерально</w:t>
      </w:r>
      <w:r w:rsidR="006C106B">
        <w:rPr>
          <w:rFonts w:eastAsia="Calibri" w:cs="Times New Roman"/>
          <w:szCs w:val="28"/>
        </w:rPr>
        <w:t>му</w:t>
      </w:r>
      <w:r w:rsidR="006C106B" w:rsidRPr="006C106B">
        <w:rPr>
          <w:rFonts w:eastAsia="Calibri" w:cs="Times New Roman"/>
          <w:szCs w:val="28"/>
        </w:rPr>
        <w:t xml:space="preserve"> бюджетно</w:t>
      </w:r>
      <w:r w:rsidR="006C106B">
        <w:rPr>
          <w:rFonts w:eastAsia="Calibri" w:cs="Times New Roman"/>
          <w:szCs w:val="28"/>
        </w:rPr>
        <w:t>му</w:t>
      </w:r>
      <w:r w:rsidR="006C106B" w:rsidRPr="006C106B">
        <w:rPr>
          <w:rFonts w:eastAsia="Calibri" w:cs="Times New Roman"/>
          <w:szCs w:val="28"/>
        </w:rPr>
        <w:t xml:space="preserve"> учреждени</w:t>
      </w:r>
      <w:r w:rsidR="006C106B">
        <w:rPr>
          <w:rFonts w:eastAsia="Calibri" w:cs="Times New Roman"/>
          <w:szCs w:val="28"/>
        </w:rPr>
        <w:t>ю</w:t>
      </w:r>
      <w:r w:rsidR="006C106B" w:rsidRPr="006C106B">
        <w:rPr>
          <w:rFonts w:eastAsia="Calibri" w:cs="Times New Roman"/>
          <w:szCs w:val="28"/>
        </w:rPr>
        <w:t xml:space="preserve"> "Агентство автомобильного транспорта" в целях разработки современных методов и подходов организации дорожного движения</w:t>
      </w:r>
      <w:r w:rsidR="006C106B">
        <w:rPr>
          <w:rFonts w:eastAsia="Calibri" w:cs="Times New Roman"/>
          <w:szCs w:val="28"/>
        </w:rPr>
        <w:t>.</w:t>
      </w:r>
    </w:p>
    <w:p w:rsidR="00551A56" w:rsidRPr="00551A56" w:rsidRDefault="00551A56" w:rsidP="00672856">
      <w:pPr>
        <w:spacing w:after="10"/>
        <w:rPr>
          <w:rFonts w:eastAsia="Calibri" w:cs="Times New Roman"/>
          <w:szCs w:val="28"/>
        </w:rPr>
      </w:pPr>
    </w:p>
    <w:p w:rsidR="00672856" w:rsidRPr="00C3299B" w:rsidRDefault="00672856" w:rsidP="00672856">
      <w:pPr>
        <w:spacing w:after="10"/>
        <w:ind w:left="5103" w:firstLine="0"/>
        <w:jc w:val="center"/>
        <w:rPr>
          <w:rFonts w:eastAsia="Calibri" w:cs="Times New Roman"/>
          <w:szCs w:val="28"/>
        </w:rPr>
      </w:pPr>
      <w:r w:rsidRPr="00C3299B">
        <w:rPr>
          <w:rFonts w:eastAsia="Calibri" w:cs="Times New Roman"/>
          <w:szCs w:val="28"/>
          <w:lang w:val="x-none"/>
        </w:rPr>
        <w:br w:type="page"/>
        <w:t xml:space="preserve">Приложение </w:t>
      </w:r>
      <w:r w:rsidRPr="00C3299B">
        <w:rPr>
          <w:rFonts w:eastAsia="Calibri" w:cs="Times New Roman"/>
          <w:szCs w:val="28"/>
        </w:rPr>
        <w:t>№ 72</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к приказу Министерства финансов</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Российской Федерации</w:t>
      </w:r>
    </w:p>
    <w:p w:rsidR="00573162" w:rsidRPr="00C3299B" w:rsidRDefault="00573162" w:rsidP="00573162">
      <w:pPr>
        <w:spacing w:after="10"/>
        <w:ind w:left="5103" w:firstLine="0"/>
        <w:contextualSpacing/>
        <w:jc w:val="center"/>
        <w:rPr>
          <w:rFonts w:eastAsia="Calibri" w:cs="Times New Roman"/>
          <w:b/>
          <w:szCs w:val="28"/>
          <w:lang w:val="x-none"/>
        </w:rPr>
      </w:pPr>
      <w:r w:rsidRPr="00C3299B">
        <w:rPr>
          <w:rFonts w:eastAsia="Calibri" w:cs="Times New Roman"/>
          <w:szCs w:val="28"/>
        </w:rPr>
        <w:t xml:space="preserve">от </w:t>
      </w:r>
      <w:r>
        <w:rPr>
          <w:rFonts w:eastAsia="Calibri" w:cs="Times New Roman"/>
          <w:szCs w:val="28"/>
        </w:rPr>
        <w:t xml:space="preserve">01.06.2023 </w:t>
      </w:r>
      <w:r w:rsidRPr="00C3299B">
        <w:rPr>
          <w:rFonts w:eastAsia="Calibri" w:cs="Times New Roman"/>
          <w:szCs w:val="28"/>
        </w:rPr>
        <w:t xml:space="preserve">№ </w:t>
      </w:r>
      <w:r>
        <w:rPr>
          <w:rFonts w:eastAsia="Calibri" w:cs="Times New Roman"/>
          <w:szCs w:val="28"/>
        </w:rPr>
        <w:t>80н</w:t>
      </w:r>
    </w:p>
    <w:p w:rsidR="00672856" w:rsidRPr="00C3299B" w:rsidRDefault="00672856" w:rsidP="00672856">
      <w:pPr>
        <w:spacing w:after="10"/>
        <w:ind w:left="5103" w:firstLine="0"/>
        <w:jc w:val="center"/>
        <w:rPr>
          <w:rFonts w:eastAsia="Calibri" w:cs="Times New Roman"/>
          <w:szCs w:val="28"/>
        </w:rPr>
      </w:pPr>
      <w:r w:rsidRPr="00C3299B">
        <w:rPr>
          <w:rFonts w:eastAsia="Calibri" w:cs="Times New Roman"/>
          <w:szCs w:val="28"/>
        </w:rPr>
        <w:t xml:space="preserve"> </w:t>
      </w:r>
    </w:p>
    <w:p w:rsidR="00672856" w:rsidRPr="00C3299B" w:rsidRDefault="00672856" w:rsidP="00672856">
      <w:pPr>
        <w:spacing w:after="10"/>
        <w:ind w:left="5664" w:firstLine="708"/>
        <w:jc w:val="left"/>
        <w:rPr>
          <w:rFonts w:eastAsia="Calibri" w:cs="Times New Roman"/>
          <w:szCs w:val="28"/>
          <w:lang w:val="x-none"/>
        </w:rPr>
      </w:pP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 xml:space="preserve">КОДЫ НАПРАВЛЕНИЙ РАСХОДОВ ЦЕЛЕВЫХ СТАТЕЙ </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 xml:space="preserve">РАСХОДОВ ФЕДЕРАЛЬНОГО БЮДЖЕТА НА ДОСТИЖЕНИЕ РЕЗУЛЬТАТОВ ФЕДЕРАЛЬНОГО ПРОЕКТА </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"АВТОМОБИЛЬНЫЕ ДОРОГИ МИНОБОРОНЫ РОССИИ"</w:t>
      </w:r>
    </w:p>
    <w:p w:rsidR="00672856" w:rsidRPr="00C3299B" w:rsidRDefault="00672856" w:rsidP="00672856">
      <w:pPr>
        <w:spacing w:after="10"/>
        <w:rPr>
          <w:rFonts w:eastAsia="Calibri" w:cs="Times New Roman"/>
          <w:szCs w:val="28"/>
        </w:rPr>
      </w:pPr>
    </w:p>
    <w:p w:rsidR="00672856" w:rsidRPr="00C3299B" w:rsidRDefault="00672856" w:rsidP="00672856">
      <w:pPr>
        <w:spacing w:after="10"/>
        <w:rPr>
          <w:rFonts w:eastAsia="Calibri" w:cs="Times New Roman"/>
          <w:szCs w:val="28"/>
        </w:rPr>
      </w:pPr>
      <w:r w:rsidRPr="00C3299B">
        <w:rPr>
          <w:rFonts w:eastAsia="Calibri" w:cs="Times New Roman"/>
          <w:szCs w:val="28"/>
        </w:rPr>
        <w:t>Расходы федерального бюджета на достижение результатов федерального проекта "Автомобильные дороги Минобороны России"</w:t>
      </w:r>
      <w:r w:rsidR="0004065D" w:rsidRPr="00C3299B">
        <w:rPr>
          <w:rFonts w:eastAsia="Calibri" w:cs="Times New Roman"/>
          <w:szCs w:val="28"/>
        </w:rPr>
        <w:t xml:space="preserve"> </w:t>
      </w:r>
      <w:r w:rsidRPr="00C3299B">
        <w:rPr>
          <w:rFonts w:eastAsia="Calibri" w:cs="Times New Roman"/>
          <w:szCs w:val="28"/>
        </w:rPr>
        <w:t>(00 0 R4 00000) отражаются по следующим направлениям расходов:</w:t>
      </w:r>
    </w:p>
    <w:p w:rsidR="00672856" w:rsidRPr="00C3299B" w:rsidRDefault="00983EFE" w:rsidP="00672856">
      <w:pPr>
        <w:spacing w:after="10"/>
        <w:rPr>
          <w:rFonts w:eastAsia="Calibri" w:cs="Times New Roman"/>
          <w:szCs w:val="28"/>
        </w:rPr>
      </w:pPr>
      <w:r w:rsidRPr="00C3299B">
        <w:rPr>
          <w:rFonts w:eastAsia="Calibri" w:cs="Times New Roman"/>
          <w:szCs w:val="28"/>
        </w:rPr>
        <w:t>R0000 Реализация отдельных федеральных проектов в сфере повышения безопасности и качества дорог</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данной группе направлений расходов отражаются расходы федерального бюджета на реализацию национального проекта "Безопасные качественные дороги" по следующим направлениям расходов, отражающим результаты федерального проекта "Автомобильные дороги Минобороны России":</w:t>
      </w:r>
    </w:p>
    <w:p w:rsidR="00672856" w:rsidRPr="00C3299B" w:rsidRDefault="00672856" w:rsidP="00672856">
      <w:pPr>
        <w:spacing w:after="10"/>
        <w:rPr>
          <w:rFonts w:eastAsia="Calibri" w:cs="Times New Roman"/>
          <w:szCs w:val="28"/>
        </w:rPr>
      </w:pPr>
      <w:r w:rsidRPr="00C3299B">
        <w:rPr>
          <w:rFonts w:eastAsia="Calibri" w:cs="Times New Roman"/>
          <w:szCs w:val="28"/>
        </w:rPr>
        <w:t>12100 Содержание и ремонт автомобильных дорог Минобороны России</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в рамках государственной программы Российской Федерации </w:t>
      </w:r>
      <w:r w:rsidR="00DC468F">
        <w:rPr>
          <w:rFonts w:eastAsia="Calibri" w:cs="Times New Roman"/>
          <w:szCs w:val="28"/>
        </w:rPr>
        <w:t xml:space="preserve">         </w:t>
      </w:r>
      <w:r w:rsidRPr="00C3299B">
        <w:rPr>
          <w:rFonts w:eastAsia="Calibri" w:cs="Times New Roman"/>
          <w:szCs w:val="28"/>
        </w:rPr>
        <w:t>"Обеспечение обороноспособности страны" на содержание и ремонт автомобильных дорог Минобороны России.</w:t>
      </w:r>
    </w:p>
    <w:p w:rsidR="00672856" w:rsidRPr="00C3299B" w:rsidRDefault="00672856" w:rsidP="00672856">
      <w:pPr>
        <w:spacing w:after="10"/>
        <w:ind w:firstLine="0"/>
        <w:rPr>
          <w:rFonts w:eastAsia="Calibri" w:cs="Times New Roman"/>
          <w:szCs w:val="28"/>
        </w:rPr>
      </w:pPr>
    </w:p>
    <w:p w:rsidR="00672856" w:rsidRPr="00C3299B" w:rsidRDefault="00672856" w:rsidP="00672856">
      <w:pPr>
        <w:spacing w:after="10"/>
        <w:ind w:left="5103" w:firstLine="0"/>
        <w:jc w:val="center"/>
        <w:rPr>
          <w:rFonts w:eastAsia="Calibri" w:cs="Times New Roman"/>
          <w:szCs w:val="28"/>
        </w:rPr>
      </w:pPr>
      <w:r w:rsidRPr="00C3299B">
        <w:rPr>
          <w:rFonts w:eastAsia="Calibri" w:cs="Times New Roman"/>
          <w:szCs w:val="28"/>
          <w:lang w:val="x-none"/>
        </w:rPr>
        <w:br w:type="page"/>
      </w:r>
      <w:r w:rsidRPr="00C3299B" w:rsidDel="00BC70EF">
        <w:rPr>
          <w:rFonts w:eastAsia="Calibri" w:cs="Times New Roman"/>
          <w:szCs w:val="28"/>
          <w:lang w:val="x-none"/>
        </w:rPr>
        <w:t xml:space="preserve"> </w:t>
      </w:r>
      <w:r w:rsidRPr="00C3299B">
        <w:rPr>
          <w:rFonts w:eastAsia="Calibri" w:cs="Times New Roman"/>
          <w:szCs w:val="28"/>
          <w:lang w:val="x-none"/>
        </w:rPr>
        <w:t xml:space="preserve">Приложение </w:t>
      </w:r>
      <w:r w:rsidRPr="00C3299B">
        <w:rPr>
          <w:rFonts w:eastAsia="Calibri" w:cs="Times New Roman"/>
          <w:szCs w:val="28"/>
        </w:rPr>
        <w:t>№ 73</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к приказу Министерства финансов</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Российской Федерации</w:t>
      </w:r>
    </w:p>
    <w:p w:rsidR="00573162" w:rsidRPr="00C3299B" w:rsidRDefault="00573162" w:rsidP="00573162">
      <w:pPr>
        <w:spacing w:after="10"/>
        <w:ind w:left="5103" w:firstLine="0"/>
        <w:contextualSpacing/>
        <w:jc w:val="center"/>
        <w:rPr>
          <w:rFonts w:eastAsia="Calibri" w:cs="Times New Roman"/>
          <w:b/>
          <w:szCs w:val="28"/>
          <w:lang w:val="x-none"/>
        </w:rPr>
      </w:pPr>
      <w:r w:rsidRPr="00C3299B">
        <w:rPr>
          <w:rFonts w:eastAsia="Calibri" w:cs="Times New Roman"/>
          <w:szCs w:val="28"/>
        </w:rPr>
        <w:t xml:space="preserve">от </w:t>
      </w:r>
      <w:r>
        <w:rPr>
          <w:rFonts w:eastAsia="Calibri" w:cs="Times New Roman"/>
          <w:szCs w:val="28"/>
        </w:rPr>
        <w:t xml:space="preserve">01.06.2023 </w:t>
      </w:r>
      <w:r w:rsidRPr="00C3299B">
        <w:rPr>
          <w:rFonts w:eastAsia="Calibri" w:cs="Times New Roman"/>
          <w:szCs w:val="28"/>
        </w:rPr>
        <w:t xml:space="preserve">№ </w:t>
      </w:r>
      <w:r>
        <w:rPr>
          <w:rFonts w:eastAsia="Calibri" w:cs="Times New Roman"/>
          <w:szCs w:val="28"/>
        </w:rPr>
        <w:t>80н</w:t>
      </w:r>
    </w:p>
    <w:p w:rsidR="00672856" w:rsidRPr="00C3299B" w:rsidRDefault="00672856" w:rsidP="00672856">
      <w:pPr>
        <w:spacing w:after="10"/>
        <w:ind w:left="5103" w:firstLine="0"/>
        <w:jc w:val="center"/>
        <w:rPr>
          <w:rFonts w:eastAsia="Calibri" w:cs="Times New Roman"/>
          <w:szCs w:val="28"/>
        </w:rPr>
      </w:pPr>
      <w:r w:rsidRPr="00C3299B">
        <w:rPr>
          <w:rFonts w:eastAsia="Calibri" w:cs="Times New Roman"/>
          <w:szCs w:val="28"/>
        </w:rPr>
        <w:t xml:space="preserve"> </w:t>
      </w:r>
    </w:p>
    <w:p w:rsidR="00672856" w:rsidRPr="00C3299B" w:rsidRDefault="00672856" w:rsidP="00672856">
      <w:pPr>
        <w:spacing w:after="10"/>
        <w:ind w:left="5812" w:firstLine="0"/>
        <w:jc w:val="center"/>
        <w:rPr>
          <w:rFonts w:eastAsia="Calibri" w:cs="Times New Roman"/>
          <w:szCs w:val="28"/>
        </w:rPr>
      </w:pP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 xml:space="preserve">КОДЫ НАПРАВЛЕНИЙ РАСХОДОВ ЦЕЛЕВЫХ СТАТЕЙ </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 xml:space="preserve">РАСХОДОВ ФЕДЕРАЛЬНОГО БЮДЖЕТА НА ДОСТИЖЕНИЕ РЕЗУЛЬТАТОВ ФЕДЕРАЛЬНОГО ПРОЕКТА </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w:t>
      </w:r>
      <w:r w:rsidRPr="00C3299B">
        <w:rPr>
          <w:rFonts w:eastAsia="Calibri" w:cs="Times New Roman"/>
          <w:b/>
          <w:szCs w:val="28"/>
        </w:rPr>
        <w:t>РАЗВИТИЕ ФЕДЕРАЛЬНОЙ МАГИСТРАЛЬНОЙ СЕТИ</w:t>
      </w:r>
      <w:r w:rsidRPr="00C3299B">
        <w:rPr>
          <w:rFonts w:eastAsia="Calibri" w:cs="Times New Roman"/>
          <w:b/>
          <w:szCs w:val="28"/>
          <w:lang w:val="x-none"/>
        </w:rPr>
        <w:t>"</w:t>
      </w:r>
    </w:p>
    <w:p w:rsidR="00672856" w:rsidRPr="00C3299B" w:rsidRDefault="00672856" w:rsidP="00672856">
      <w:pPr>
        <w:spacing w:after="10"/>
        <w:rPr>
          <w:rFonts w:eastAsia="Calibri" w:cs="Times New Roman"/>
          <w:szCs w:val="28"/>
        </w:rPr>
      </w:pPr>
    </w:p>
    <w:p w:rsidR="00672856" w:rsidRPr="00C3299B" w:rsidRDefault="00672856" w:rsidP="00672856">
      <w:pPr>
        <w:spacing w:after="10"/>
        <w:rPr>
          <w:rFonts w:eastAsia="Calibri" w:cs="Times New Roman"/>
          <w:szCs w:val="28"/>
        </w:rPr>
      </w:pPr>
      <w:r w:rsidRPr="00C3299B">
        <w:rPr>
          <w:rFonts w:eastAsia="Calibri" w:cs="Times New Roman"/>
          <w:szCs w:val="28"/>
        </w:rPr>
        <w:t xml:space="preserve">Расходы федерального бюджета на достижение результатов федерального проекта "Развитие федеральной магистральной сети" (00 0 R6 00000) отражаются </w:t>
      </w:r>
      <w:r w:rsidR="00DC468F">
        <w:rPr>
          <w:rFonts w:eastAsia="Calibri" w:cs="Times New Roman"/>
          <w:szCs w:val="28"/>
        </w:rPr>
        <w:t xml:space="preserve">            </w:t>
      </w:r>
      <w:r w:rsidRPr="00C3299B">
        <w:rPr>
          <w:rFonts w:eastAsia="Calibri" w:cs="Times New Roman"/>
          <w:szCs w:val="28"/>
        </w:rPr>
        <w:t>по следующим направлениям расходов:</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1) </w:t>
      </w:r>
      <w:r w:rsidR="00983EFE" w:rsidRPr="00C3299B">
        <w:rPr>
          <w:rFonts w:eastAsia="Calibri" w:cs="Times New Roman"/>
          <w:szCs w:val="28"/>
        </w:rPr>
        <w:t>R0000 Реализация отдельных федеральных проектов в сфере повышения безопасности и качества дорог</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данной группе направлений расходов отражаются расходы федерального бюджета на реализацию национального проекта "Безопасные качественные дороги" по следующим направлениям расходов, отражающим результаты федерального проекта "Развитие федеральной магистральной сети":</w:t>
      </w:r>
    </w:p>
    <w:p w:rsidR="00672856" w:rsidRPr="00C3299B" w:rsidRDefault="00672856" w:rsidP="00672856">
      <w:pPr>
        <w:spacing w:after="10"/>
        <w:rPr>
          <w:rFonts w:eastAsia="Calibri" w:cs="Times New Roman"/>
          <w:szCs w:val="28"/>
        </w:rPr>
      </w:pPr>
      <w:r w:rsidRPr="00C3299B">
        <w:rPr>
          <w:rFonts w:eastAsia="Calibri" w:cs="Times New Roman"/>
          <w:szCs w:val="28"/>
        </w:rPr>
        <w:t>20100 Строительство и реконструкция автомобильных дорог федерального значения</w:t>
      </w:r>
    </w:p>
    <w:p w:rsidR="00672856"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DC468F">
        <w:rPr>
          <w:rFonts w:eastAsia="Calibri" w:cs="Times New Roman"/>
          <w:szCs w:val="28"/>
        </w:rPr>
        <w:t xml:space="preserve">             </w:t>
      </w:r>
      <w:r w:rsidRPr="00C3299B">
        <w:rPr>
          <w:rFonts w:eastAsia="Calibri" w:cs="Times New Roman"/>
          <w:szCs w:val="28"/>
        </w:rPr>
        <w:t>"Развитие транспортной системы" на строительство и реконструкцию автомобильных дорог федерального значения;</w:t>
      </w:r>
    </w:p>
    <w:p w:rsidR="00672856" w:rsidRPr="00C3299B" w:rsidRDefault="00672856" w:rsidP="00672856">
      <w:pPr>
        <w:spacing w:after="10"/>
        <w:rPr>
          <w:rFonts w:eastAsia="Calibri" w:cs="Times New Roman"/>
          <w:szCs w:val="28"/>
        </w:rPr>
      </w:pPr>
      <w:r w:rsidRPr="00C3299B">
        <w:rPr>
          <w:rFonts w:eastAsia="Calibri" w:cs="Times New Roman"/>
          <w:szCs w:val="28"/>
        </w:rPr>
        <w:t>2) 65151 Государственная поддержка Государственной компании</w:t>
      </w:r>
      <w:r w:rsidR="000A6517" w:rsidRPr="00C3299B">
        <w:rPr>
          <w:rFonts w:eastAsia="Calibri" w:cs="Times New Roman"/>
          <w:szCs w:val="28"/>
        </w:rPr>
        <w:t xml:space="preserve"> </w:t>
      </w:r>
      <w:r w:rsidR="00DC468F">
        <w:rPr>
          <w:rFonts w:eastAsia="Calibri" w:cs="Times New Roman"/>
          <w:szCs w:val="28"/>
        </w:rPr>
        <w:t xml:space="preserve">              </w:t>
      </w:r>
      <w:r w:rsidRPr="00C3299B">
        <w:rPr>
          <w:rFonts w:eastAsia="Calibri" w:cs="Times New Roman"/>
          <w:szCs w:val="28"/>
        </w:rPr>
        <w:t>"Российские автомобильные дороги" на осуществление деятельности</w:t>
      </w:r>
      <w:r w:rsidR="0004065D" w:rsidRPr="00C3299B">
        <w:rPr>
          <w:rFonts w:eastAsia="Calibri" w:cs="Times New Roman"/>
          <w:szCs w:val="28"/>
        </w:rPr>
        <w:t xml:space="preserve"> </w:t>
      </w:r>
      <w:r w:rsidRPr="00C3299B">
        <w:rPr>
          <w:rFonts w:eastAsia="Calibri" w:cs="Times New Roman"/>
          <w:szCs w:val="28"/>
        </w:rPr>
        <w:t>по организации строительства и реконструкции автомобильных дорог</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DC468F">
        <w:rPr>
          <w:rFonts w:eastAsia="Calibri" w:cs="Times New Roman"/>
          <w:szCs w:val="28"/>
        </w:rPr>
        <w:t xml:space="preserve">               </w:t>
      </w:r>
      <w:r w:rsidRPr="00C3299B">
        <w:rPr>
          <w:rFonts w:eastAsia="Calibri" w:cs="Times New Roman"/>
          <w:szCs w:val="28"/>
        </w:rPr>
        <w:t>"Развитие транспортной системы" по предоставлению субсидий Государственной компании "Российские автомобильные дороги" на осуществление деятельности</w:t>
      </w:r>
      <w:r w:rsidR="00DC468F">
        <w:rPr>
          <w:rFonts w:eastAsia="Calibri" w:cs="Times New Roman"/>
          <w:szCs w:val="28"/>
        </w:rPr>
        <w:t xml:space="preserve">                  </w:t>
      </w:r>
      <w:r w:rsidRPr="00C3299B">
        <w:rPr>
          <w:rFonts w:eastAsia="Calibri" w:cs="Times New Roman"/>
          <w:szCs w:val="28"/>
        </w:rPr>
        <w:t xml:space="preserve"> по организации строительства и реконструкции автомобильных дорог в целях строительства скоростной автомобильной дороги "Москва - Нижний </w:t>
      </w:r>
      <w:r w:rsidR="00DC468F">
        <w:rPr>
          <w:rFonts w:eastAsia="Calibri" w:cs="Times New Roman"/>
          <w:szCs w:val="28"/>
        </w:rPr>
        <w:t xml:space="preserve">                           </w:t>
      </w:r>
      <w:r w:rsidRPr="00C3299B">
        <w:rPr>
          <w:rFonts w:eastAsia="Calibri" w:cs="Times New Roman"/>
          <w:szCs w:val="28"/>
        </w:rPr>
        <w:t>Новгород - Казань", входящей в состав международного транспортного маршрута</w:t>
      </w:r>
      <w:r w:rsidR="000A6517" w:rsidRPr="00C3299B">
        <w:rPr>
          <w:rFonts w:eastAsia="Calibri" w:cs="Times New Roman"/>
          <w:szCs w:val="28"/>
        </w:rPr>
        <w:t xml:space="preserve"> </w:t>
      </w:r>
      <w:r w:rsidRPr="00C3299B">
        <w:rPr>
          <w:rFonts w:eastAsia="Calibri" w:cs="Times New Roman"/>
          <w:szCs w:val="28"/>
        </w:rPr>
        <w:t>"Европа - Западный Китай".</w:t>
      </w:r>
    </w:p>
    <w:p w:rsidR="00672856" w:rsidRPr="00C3299B" w:rsidRDefault="00672856" w:rsidP="00672856">
      <w:pPr>
        <w:spacing w:after="10"/>
        <w:ind w:firstLine="0"/>
        <w:jc w:val="left"/>
        <w:rPr>
          <w:rFonts w:eastAsia="Calibri" w:cs="Times New Roman"/>
          <w:szCs w:val="28"/>
          <w:lang w:val="x-none"/>
        </w:rPr>
      </w:pPr>
    </w:p>
    <w:p w:rsidR="00672856" w:rsidRPr="00C3299B" w:rsidRDefault="00672856" w:rsidP="00672856">
      <w:pPr>
        <w:spacing w:after="10"/>
        <w:ind w:left="5103" w:firstLine="0"/>
        <w:jc w:val="center"/>
        <w:rPr>
          <w:rFonts w:eastAsia="Calibri" w:cs="Times New Roman"/>
          <w:szCs w:val="28"/>
        </w:rPr>
      </w:pPr>
      <w:r w:rsidRPr="00C3299B">
        <w:rPr>
          <w:rFonts w:eastAsia="Calibri" w:cs="Times New Roman"/>
          <w:szCs w:val="28"/>
          <w:lang w:val="x-none"/>
        </w:rPr>
        <w:br w:type="page"/>
        <w:t xml:space="preserve">Приложение </w:t>
      </w:r>
      <w:r w:rsidRPr="00C3299B">
        <w:rPr>
          <w:rFonts w:eastAsia="Calibri" w:cs="Times New Roman"/>
          <w:szCs w:val="28"/>
        </w:rPr>
        <w:t>№ 74</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к приказу Министерства финансов</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Российской Федерации</w:t>
      </w:r>
    </w:p>
    <w:p w:rsidR="00573162" w:rsidRPr="00C3299B" w:rsidRDefault="00573162" w:rsidP="00573162">
      <w:pPr>
        <w:spacing w:after="10"/>
        <w:ind w:left="5103" w:firstLine="0"/>
        <w:contextualSpacing/>
        <w:jc w:val="center"/>
        <w:rPr>
          <w:rFonts w:eastAsia="Calibri" w:cs="Times New Roman"/>
          <w:b/>
          <w:szCs w:val="28"/>
          <w:lang w:val="x-none"/>
        </w:rPr>
      </w:pPr>
      <w:r w:rsidRPr="00C3299B">
        <w:rPr>
          <w:rFonts w:eastAsia="Calibri" w:cs="Times New Roman"/>
          <w:szCs w:val="28"/>
        </w:rPr>
        <w:t xml:space="preserve">от </w:t>
      </w:r>
      <w:r>
        <w:rPr>
          <w:rFonts w:eastAsia="Calibri" w:cs="Times New Roman"/>
          <w:szCs w:val="28"/>
        </w:rPr>
        <w:t xml:space="preserve">01.06.2023 </w:t>
      </w:r>
      <w:r w:rsidRPr="00C3299B">
        <w:rPr>
          <w:rFonts w:eastAsia="Calibri" w:cs="Times New Roman"/>
          <w:szCs w:val="28"/>
        </w:rPr>
        <w:t xml:space="preserve">№ </w:t>
      </w:r>
      <w:r>
        <w:rPr>
          <w:rFonts w:eastAsia="Calibri" w:cs="Times New Roman"/>
          <w:szCs w:val="28"/>
        </w:rPr>
        <w:t>80н</w:t>
      </w:r>
    </w:p>
    <w:p w:rsidR="00672856" w:rsidRPr="00C3299B" w:rsidRDefault="00672856" w:rsidP="00672856">
      <w:pPr>
        <w:spacing w:after="10"/>
        <w:ind w:firstLine="0"/>
        <w:contextualSpacing/>
        <w:jc w:val="left"/>
        <w:rPr>
          <w:rFonts w:eastAsia="Calibri" w:cs="Times New Roman"/>
          <w:b/>
          <w:szCs w:val="28"/>
          <w:lang w:val="x-none"/>
        </w:rPr>
      </w:pP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 xml:space="preserve">КОДЫ НАПРАВЛЕНИЙ РАСХОДОВ ЦЕЛЕВЫХ СТАТЕЙ </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 xml:space="preserve">РАСХОДОВ ФЕДЕРАЛЬНОГО БЮДЖЕТА НА ДОСТИЖЕНИЕ РЕЗУЛЬТАТОВ ФЕДЕРАЛЬНОГО ПРОЕКТА </w:t>
      </w:r>
    </w:p>
    <w:p w:rsidR="00672856" w:rsidRPr="00C3299B" w:rsidRDefault="00672856" w:rsidP="00672856">
      <w:pPr>
        <w:spacing w:after="10"/>
        <w:ind w:firstLine="0"/>
        <w:jc w:val="center"/>
        <w:rPr>
          <w:rFonts w:eastAsia="Calibri" w:cs="Times New Roman"/>
          <w:b/>
          <w:szCs w:val="28"/>
          <w:lang w:val="x-none"/>
        </w:rPr>
      </w:pPr>
      <w:r w:rsidRPr="00C3299B">
        <w:rPr>
          <w:rFonts w:eastAsia="Calibri" w:cs="Times New Roman"/>
          <w:b/>
          <w:szCs w:val="28"/>
          <w:lang w:val="x-none"/>
        </w:rPr>
        <w:t>"</w:t>
      </w:r>
      <w:r w:rsidRPr="00C3299B">
        <w:rPr>
          <w:rFonts w:eastAsia="Calibri" w:cs="Times New Roman"/>
          <w:b/>
          <w:szCs w:val="28"/>
        </w:rPr>
        <w:t xml:space="preserve">РАЗВИТИЕ </w:t>
      </w:r>
      <w:r w:rsidRPr="00C3299B">
        <w:rPr>
          <w:rFonts w:eastAsia="Calibri" w:cs="Times New Roman"/>
          <w:b/>
          <w:szCs w:val="28"/>
          <w:lang w:val="x-none"/>
        </w:rPr>
        <w:t>ОБЩЕСТВЕНН</w:t>
      </w:r>
      <w:r w:rsidRPr="00C3299B">
        <w:rPr>
          <w:rFonts w:eastAsia="Calibri" w:cs="Times New Roman"/>
          <w:b/>
          <w:szCs w:val="28"/>
        </w:rPr>
        <w:t>ОГО</w:t>
      </w:r>
      <w:r w:rsidRPr="00C3299B">
        <w:rPr>
          <w:rFonts w:eastAsia="Calibri" w:cs="Times New Roman"/>
          <w:b/>
          <w:szCs w:val="28"/>
          <w:lang w:val="x-none"/>
        </w:rPr>
        <w:t xml:space="preserve"> ТРАНСПОРТ</w:t>
      </w:r>
      <w:r w:rsidRPr="00C3299B">
        <w:rPr>
          <w:rFonts w:eastAsia="Calibri" w:cs="Times New Roman"/>
          <w:b/>
          <w:szCs w:val="28"/>
        </w:rPr>
        <w:t>А</w:t>
      </w:r>
      <w:r w:rsidRPr="00C3299B">
        <w:rPr>
          <w:rFonts w:eastAsia="Calibri" w:cs="Times New Roman"/>
          <w:b/>
          <w:szCs w:val="28"/>
          <w:lang w:val="x-none"/>
        </w:rPr>
        <w:t>"</w:t>
      </w:r>
    </w:p>
    <w:p w:rsidR="00672856" w:rsidRPr="00C3299B" w:rsidRDefault="00672856" w:rsidP="00672856">
      <w:pPr>
        <w:spacing w:after="10"/>
        <w:jc w:val="center"/>
        <w:rPr>
          <w:rFonts w:eastAsia="Calibri" w:cs="Times New Roman"/>
          <w:szCs w:val="28"/>
        </w:rPr>
      </w:pPr>
    </w:p>
    <w:p w:rsidR="00672856" w:rsidRPr="00C3299B" w:rsidRDefault="00672856" w:rsidP="00672856">
      <w:pPr>
        <w:spacing w:after="10"/>
        <w:rPr>
          <w:rFonts w:eastAsia="Calibri" w:cs="Times New Roman"/>
          <w:szCs w:val="28"/>
        </w:rPr>
      </w:pPr>
      <w:r w:rsidRPr="00C3299B">
        <w:rPr>
          <w:rFonts w:eastAsia="Calibri" w:cs="Times New Roman"/>
          <w:szCs w:val="28"/>
        </w:rPr>
        <w:t xml:space="preserve">Расходы федерального бюджета на достижение результатов федерального проекта "Развитие общественного транспорта" (00 0 R7 00000) отражаются </w:t>
      </w:r>
      <w:r w:rsidR="00DC468F">
        <w:rPr>
          <w:rFonts w:eastAsia="Calibri" w:cs="Times New Roman"/>
          <w:szCs w:val="28"/>
        </w:rPr>
        <w:t xml:space="preserve">                         </w:t>
      </w:r>
      <w:r w:rsidRPr="00C3299B">
        <w:rPr>
          <w:rFonts w:eastAsia="Calibri" w:cs="Times New Roman"/>
          <w:szCs w:val="28"/>
        </w:rPr>
        <w:t>по следующим направлениям расходов:</w:t>
      </w:r>
    </w:p>
    <w:p w:rsidR="00672856" w:rsidRPr="00C3299B" w:rsidRDefault="00983EFE" w:rsidP="009B3755">
      <w:pPr>
        <w:numPr>
          <w:ilvl w:val="0"/>
          <w:numId w:val="19"/>
        </w:numPr>
        <w:spacing w:after="10"/>
        <w:ind w:left="0" w:firstLine="709"/>
        <w:contextualSpacing/>
        <w:rPr>
          <w:rFonts w:eastAsia="Calibri" w:cs="Times New Roman"/>
          <w:szCs w:val="28"/>
        </w:rPr>
      </w:pPr>
      <w:r w:rsidRPr="00C3299B">
        <w:rPr>
          <w:rFonts w:eastAsia="Calibri" w:cs="Times New Roman"/>
          <w:szCs w:val="28"/>
        </w:rPr>
        <w:t>R0000 Реализация отдельных федеральных проектов в сфере повышения безопасности и качества дорог</w:t>
      </w:r>
    </w:p>
    <w:p w:rsidR="00672856" w:rsidRPr="00C3299B" w:rsidRDefault="00672856" w:rsidP="00672856">
      <w:pPr>
        <w:spacing w:after="10"/>
        <w:contextualSpacing/>
        <w:rPr>
          <w:rFonts w:eastAsia="Calibri" w:cs="Times New Roman"/>
          <w:szCs w:val="28"/>
        </w:rPr>
      </w:pPr>
      <w:r w:rsidRPr="00C3299B">
        <w:rPr>
          <w:rFonts w:eastAsia="Calibri" w:cs="Times New Roman"/>
          <w:szCs w:val="28"/>
        </w:rPr>
        <w:t>По данной группе направлений расходов отражаются расходы федерального бюджета на реализацию национального проекта "Безопасные качественные дороги" по следующим направлениям расходов, отражающим результаты федерального проекта "Развитие общественного транспорта":</w:t>
      </w:r>
    </w:p>
    <w:p w:rsidR="00672856" w:rsidRPr="00C3299B" w:rsidRDefault="00672856" w:rsidP="00672856">
      <w:pPr>
        <w:spacing w:after="10"/>
        <w:ind w:left="1134" w:hanging="425"/>
        <w:contextualSpacing/>
        <w:rPr>
          <w:rFonts w:eastAsia="Calibri" w:cs="Times New Roman"/>
          <w:szCs w:val="28"/>
        </w:rPr>
      </w:pPr>
      <w:r w:rsidRPr="00C3299B">
        <w:rPr>
          <w:rFonts w:eastAsia="Calibri" w:cs="Times New Roman"/>
          <w:szCs w:val="28"/>
        </w:rPr>
        <w:t>89999 Реализация мероприятий федерального проекта;</w:t>
      </w:r>
    </w:p>
    <w:p w:rsidR="00672856" w:rsidRPr="00C3299B" w:rsidRDefault="00672856" w:rsidP="00A440B6">
      <w:pPr>
        <w:pStyle w:val="af2"/>
        <w:numPr>
          <w:ilvl w:val="0"/>
          <w:numId w:val="19"/>
        </w:numPr>
        <w:ind w:left="0" w:firstLine="709"/>
      </w:pPr>
      <w:r w:rsidRPr="00C3299B">
        <w:t>60570 Государственная поддержка акционерного общества</w:t>
      </w:r>
      <w:r w:rsidR="000A6517" w:rsidRPr="00C3299B">
        <w:t xml:space="preserve"> </w:t>
      </w:r>
      <w:r w:rsidRPr="00C3299B">
        <w:t>"Государственная транспортная лизинговая компания", г. Салехард,</w:t>
      </w:r>
      <w:r w:rsidR="000A6517" w:rsidRPr="00C3299B">
        <w:t xml:space="preserve"> </w:t>
      </w:r>
      <w:r w:rsidRPr="00C3299B">
        <w:t>Ямало-Ненецкий автономный округ, в целях возмещения потерь в доходах при предоставлении лизингополучателю скидки по договорам лизинга подвижного состава наземного общественного пассажирского транспорта</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DC468F">
        <w:rPr>
          <w:rFonts w:eastAsia="Calibri" w:cs="Times New Roman"/>
          <w:szCs w:val="28"/>
        </w:rPr>
        <w:t xml:space="preserve">           </w:t>
      </w:r>
      <w:r w:rsidRPr="00C3299B">
        <w:rPr>
          <w:rFonts w:eastAsia="Calibri" w:cs="Times New Roman"/>
          <w:szCs w:val="28"/>
        </w:rPr>
        <w:t xml:space="preserve">"Развитие транспортной системы" по государственной поддержке акционерного общества "Государственная транспортная лизинговая компания", г. Салехард, </w:t>
      </w:r>
      <w:r w:rsidR="00DC468F">
        <w:rPr>
          <w:rFonts w:eastAsia="Calibri" w:cs="Times New Roman"/>
          <w:szCs w:val="28"/>
        </w:rPr>
        <w:t xml:space="preserve">  </w:t>
      </w:r>
      <w:r w:rsidRPr="00C3299B">
        <w:rPr>
          <w:rFonts w:eastAsia="Calibri" w:cs="Times New Roman"/>
          <w:szCs w:val="28"/>
        </w:rPr>
        <w:t>Ямало-Ненецкий автономный округ, на возмещение потерь в доходах при предоставлении лизингополучателю скидки</w:t>
      </w:r>
      <w:r w:rsidR="0004065D" w:rsidRPr="00C3299B">
        <w:rPr>
          <w:rFonts w:eastAsia="Calibri" w:cs="Times New Roman"/>
          <w:szCs w:val="28"/>
        </w:rPr>
        <w:t xml:space="preserve"> </w:t>
      </w:r>
      <w:r w:rsidRPr="00C3299B">
        <w:rPr>
          <w:rFonts w:eastAsia="Calibri" w:cs="Times New Roman"/>
          <w:szCs w:val="28"/>
        </w:rPr>
        <w:t>по договорам лизинга подвижного состава наземного общественного пассажирского транспорта;</w:t>
      </w:r>
    </w:p>
    <w:p w:rsidR="00672856" w:rsidRPr="00C3299B" w:rsidRDefault="00672856" w:rsidP="00672856">
      <w:pPr>
        <w:spacing w:after="10"/>
        <w:rPr>
          <w:rFonts w:eastAsia="Calibri" w:cs="Times New Roman"/>
          <w:szCs w:val="28"/>
        </w:rPr>
      </w:pPr>
      <w:r w:rsidRPr="00C3299B">
        <w:rPr>
          <w:rFonts w:eastAsia="Calibri" w:cs="Times New Roman"/>
          <w:szCs w:val="28"/>
        </w:rPr>
        <w:t>60571 Имущественный взнос Российской Федерации в государственную корпорацию развития "ВЭБ.РФ" в целях компенсации недополученных доходов</w:t>
      </w:r>
      <w:r w:rsidR="00DC468F">
        <w:rPr>
          <w:rFonts w:eastAsia="Calibri" w:cs="Times New Roman"/>
          <w:szCs w:val="28"/>
        </w:rPr>
        <w:t xml:space="preserve">           </w:t>
      </w:r>
      <w:r w:rsidRPr="00C3299B">
        <w:rPr>
          <w:rFonts w:eastAsia="Calibri" w:cs="Times New Roman"/>
          <w:szCs w:val="28"/>
        </w:rPr>
        <w:t xml:space="preserve"> по кредитам, выданным на поддержку проектов по развитию городского электрического наземного общественного пассажирского транспорта</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DC468F">
        <w:rPr>
          <w:rFonts w:eastAsia="Calibri" w:cs="Times New Roman"/>
          <w:szCs w:val="28"/>
        </w:rPr>
        <w:t xml:space="preserve">                    </w:t>
      </w:r>
      <w:r w:rsidRPr="00C3299B">
        <w:rPr>
          <w:rFonts w:eastAsia="Calibri" w:cs="Times New Roman"/>
          <w:szCs w:val="28"/>
        </w:rPr>
        <w:t>"Развитие транспортной системы" по предоставлению субсидии в виде имущественного взноса Российской Федерации в государственную корпорацию развития "ВЭБ.РФ" в целях компенсации недополученных доходов по кредитам, выданным на поддержку проектов по развитию городского электрического наземного общественного пассажирского транспорта.</w:t>
      </w:r>
    </w:p>
    <w:p w:rsidR="00672856" w:rsidRPr="00C3299B" w:rsidRDefault="00672856" w:rsidP="00672856">
      <w:pPr>
        <w:spacing w:after="10"/>
        <w:rPr>
          <w:rFonts w:eastAsia="Calibri" w:cs="Times New Roman"/>
          <w:szCs w:val="28"/>
        </w:rPr>
      </w:pPr>
    </w:p>
    <w:p w:rsidR="00672856" w:rsidRPr="00C3299B" w:rsidRDefault="00672856" w:rsidP="00672856">
      <w:pPr>
        <w:spacing w:after="10"/>
        <w:ind w:left="5103" w:firstLine="0"/>
        <w:jc w:val="center"/>
        <w:rPr>
          <w:rFonts w:eastAsia="Calibri" w:cs="Times New Roman"/>
          <w:szCs w:val="28"/>
        </w:rPr>
      </w:pPr>
      <w:r w:rsidRPr="00C3299B">
        <w:rPr>
          <w:rFonts w:eastAsia="Calibri" w:cs="Times New Roman"/>
          <w:szCs w:val="28"/>
          <w:lang w:val="x-none"/>
        </w:rPr>
        <w:br w:type="page"/>
        <w:t xml:space="preserve">Приложение </w:t>
      </w:r>
      <w:r w:rsidRPr="00C3299B">
        <w:rPr>
          <w:rFonts w:eastAsia="Calibri" w:cs="Times New Roman"/>
          <w:szCs w:val="28"/>
        </w:rPr>
        <w:t>№ 75</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к приказу Министерства финансов</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Российской Федерации</w:t>
      </w:r>
    </w:p>
    <w:p w:rsidR="00672856" w:rsidRPr="00C3299B" w:rsidRDefault="00573162" w:rsidP="00573162">
      <w:pPr>
        <w:spacing w:after="10"/>
        <w:ind w:left="5103" w:firstLine="0"/>
        <w:contextualSpacing/>
        <w:jc w:val="center"/>
        <w:rPr>
          <w:rFonts w:eastAsia="Calibri" w:cs="Times New Roman"/>
          <w:szCs w:val="28"/>
        </w:rPr>
      </w:pPr>
      <w:r w:rsidRPr="00C3299B">
        <w:rPr>
          <w:rFonts w:eastAsia="Calibri" w:cs="Times New Roman"/>
          <w:szCs w:val="28"/>
        </w:rPr>
        <w:t xml:space="preserve">от </w:t>
      </w:r>
      <w:r>
        <w:rPr>
          <w:rFonts w:eastAsia="Calibri" w:cs="Times New Roman"/>
          <w:szCs w:val="28"/>
        </w:rPr>
        <w:t xml:space="preserve">01.06.2023 </w:t>
      </w:r>
      <w:r w:rsidRPr="00C3299B">
        <w:rPr>
          <w:rFonts w:eastAsia="Calibri" w:cs="Times New Roman"/>
          <w:szCs w:val="28"/>
        </w:rPr>
        <w:t xml:space="preserve">№ </w:t>
      </w:r>
      <w:r>
        <w:rPr>
          <w:rFonts w:eastAsia="Calibri" w:cs="Times New Roman"/>
          <w:szCs w:val="28"/>
        </w:rPr>
        <w:t>80н</w:t>
      </w:r>
    </w:p>
    <w:p w:rsidR="00672856" w:rsidRPr="00C3299B" w:rsidRDefault="00672856" w:rsidP="00672856">
      <w:pPr>
        <w:spacing w:after="10"/>
        <w:ind w:firstLine="0"/>
        <w:contextualSpacing/>
        <w:jc w:val="center"/>
        <w:rPr>
          <w:rFonts w:eastAsia="Calibri" w:cs="Times New Roman"/>
          <w:b/>
          <w:szCs w:val="28"/>
          <w:lang w:val="x-none"/>
        </w:rPr>
      </w:pP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 xml:space="preserve">КОДЫ НАПРАВЛЕНИЙ РАСХОДОВ ЦЕЛЕВЫХ СТАТЕЙ </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 xml:space="preserve">РАСХОДОВ ФЕДЕРАЛЬНОГО БЮДЖЕТА НА ДОСТИЖЕНИЕ РЕЗУЛЬТАТОВ ФЕДЕРАЛЬНОГО ПРОЕКТА </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"РАЗВИТИЕ ИНТЕГРАЦИОННЫХ ПРОЦЕССОВ В СФЕРЕ НАУКИ, ВЫСШЕГО ОБРАЗОВАНИЯ И ИНДУСТРИИ"</w:t>
      </w:r>
    </w:p>
    <w:p w:rsidR="00672856" w:rsidRPr="00C3299B" w:rsidRDefault="00672856" w:rsidP="00672856">
      <w:pPr>
        <w:spacing w:after="10"/>
        <w:rPr>
          <w:rFonts w:eastAsia="Calibri" w:cs="Times New Roman"/>
          <w:szCs w:val="28"/>
        </w:rPr>
      </w:pPr>
    </w:p>
    <w:p w:rsidR="00672856" w:rsidRPr="00C3299B" w:rsidRDefault="00672856" w:rsidP="00672856">
      <w:pPr>
        <w:spacing w:after="10"/>
        <w:rPr>
          <w:rFonts w:eastAsia="Calibri" w:cs="Times New Roman"/>
          <w:szCs w:val="28"/>
        </w:rPr>
      </w:pPr>
      <w:r w:rsidRPr="00C3299B">
        <w:rPr>
          <w:rFonts w:eastAsia="Calibri" w:cs="Times New Roman"/>
          <w:szCs w:val="28"/>
        </w:rPr>
        <w:t xml:space="preserve">Расходы федерального бюджета на достижение результатов федерального проекта "Развитие интеграционных процессов в сфере науки, высшего образования </w:t>
      </w:r>
      <w:r w:rsidR="00DC468F">
        <w:rPr>
          <w:rFonts w:eastAsia="Calibri" w:cs="Times New Roman"/>
          <w:szCs w:val="28"/>
        </w:rPr>
        <w:t xml:space="preserve">             </w:t>
      </w:r>
      <w:r w:rsidRPr="00C3299B">
        <w:rPr>
          <w:rFonts w:eastAsia="Calibri" w:cs="Times New Roman"/>
          <w:szCs w:val="28"/>
        </w:rPr>
        <w:t>и индустрии" (00 0 S4 00000) отражаются по следующим направлениям расходов:</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1) </w:t>
      </w:r>
      <w:r w:rsidR="00983EFE" w:rsidRPr="00C3299B">
        <w:rPr>
          <w:rFonts w:eastAsia="Calibri" w:cs="Times New Roman"/>
          <w:szCs w:val="28"/>
        </w:rPr>
        <w:t>S0000 Реализация отдельных федеральных проектов в сфере науки</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По данной группе направлений расходов отражаются расходы федерального бюджета на реализацию национального проекта "Наука и университеты" </w:t>
      </w:r>
      <w:r w:rsidR="00DC468F">
        <w:rPr>
          <w:rFonts w:eastAsia="Calibri" w:cs="Times New Roman"/>
          <w:szCs w:val="28"/>
        </w:rPr>
        <w:t xml:space="preserve">                              </w:t>
      </w:r>
      <w:r w:rsidRPr="00C3299B">
        <w:rPr>
          <w:rFonts w:eastAsia="Calibri" w:cs="Times New Roman"/>
          <w:szCs w:val="28"/>
        </w:rPr>
        <w:t>по следующим направлениям расходов, отражающим результаты федерального проекта "Развитие интеграционных процессов</w:t>
      </w:r>
      <w:r w:rsidR="0004065D" w:rsidRPr="00C3299B">
        <w:rPr>
          <w:rFonts w:eastAsia="Calibri" w:cs="Times New Roman"/>
          <w:szCs w:val="28"/>
        </w:rPr>
        <w:t xml:space="preserve"> </w:t>
      </w:r>
      <w:r w:rsidRPr="00C3299B">
        <w:rPr>
          <w:rFonts w:eastAsia="Calibri" w:cs="Times New Roman"/>
          <w:szCs w:val="28"/>
        </w:rPr>
        <w:t xml:space="preserve">в сфере науки, высшего образования </w:t>
      </w:r>
      <w:r w:rsidR="00D42CDE">
        <w:rPr>
          <w:rFonts w:eastAsia="Calibri" w:cs="Times New Roman"/>
          <w:szCs w:val="28"/>
        </w:rPr>
        <w:t xml:space="preserve">            </w:t>
      </w:r>
      <w:r w:rsidRPr="00C3299B">
        <w:rPr>
          <w:rFonts w:eastAsia="Calibri" w:cs="Times New Roman"/>
          <w:szCs w:val="28"/>
        </w:rPr>
        <w:t>и индустрии":</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01000 Развитие сети специализированных учебных научных центров </w:t>
      </w:r>
      <w:r w:rsidR="0004065D" w:rsidRPr="00C3299B">
        <w:rPr>
          <w:rFonts w:eastAsia="Calibri" w:cs="Times New Roman"/>
          <w:szCs w:val="28"/>
        </w:rPr>
        <w:t xml:space="preserve">                 </w:t>
      </w:r>
      <w:r w:rsidR="00DC468F">
        <w:rPr>
          <w:rFonts w:eastAsia="Calibri" w:cs="Times New Roman"/>
          <w:szCs w:val="28"/>
        </w:rPr>
        <w:t xml:space="preserve">             </w:t>
      </w:r>
      <w:r w:rsidRPr="00C3299B">
        <w:rPr>
          <w:rFonts w:eastAsia="Calibri" w:cs="Times New Roman"/>
          <w:szCs w:val="28"/>
        </w:rPr>
        <w:t>по начальной подготовке высококвалифицированных кадров для инновационного развития России</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DC468F">
        <w:rPr>
          <w:rFonts w:eastAsia="Calibri" w:cs="Times New Roman"/>
          <w:szCs w:val="28"/>
        </w:rPr>
        <w:t xml:space="preserve">                     </w:t>
      </w:r>
      <w:r w:rsidRPr="00C3299B">
        <w:rPr>
          <w:rFonts w:eastAsia="Calibri" w:cs="Times New Roman"/>
          <w:szCs w:val="28"/>
        </w:rPr>
        <w:t xml:space="preserve">"Научно-технологическое развитие Российской Федерации" на развитие сети специализированных учебных научных центров на базе ведущих университетов </w:t>
      </w:r>
      <w:r w:rsidR="00DC468F">
        <w:rPr>
          <w:rFonts w:eastAsia="Calibri" w:cs="Times New Roman"/>
          <w:szCs w:val="28"/>
        </w:rPr>
        <w:t xml:space="preserve">                     </w:t>
      </w:r>
      <w:r w:rsidRPr="00C3299B">
        <w:rPr>
          <w:rFonts w:eastAsia="Calibri" w:cs="Times New Roman"/>
          <w:szCs w:val="28"/>
        </w:rPr>
        <w:t>по начальной подготовке высококвалифицированных кадров для инновационного развития России;</w:t>
      </w:r>
    </w:p>
    <w:p w:rsidR="00672856" w:rsidRPr="00C3299B" w:rsidRDefault="00672856" w:rsidP="00672856">
      <w:pPr>
        <w:spacing w:after="10"/>
        <w:rPr>
          <w:rFonts w:eastAsia="Calibri" w:cs="Times New Roman"/>
          <w:szCs w:val="28"/>
        </w:rPr>
      </w:pPr>
      <w:r w:rsidRPr="00C3299B">
        <w:rPr>
          <w:rFonts w:eastAsia="Calibri" w:cs="Times New Roman"/>
          <w:szCs w:val="28"/>
        </w:rPr>
        <w:t>01600 Государственная поддержка программ деятельности</w:t>
      </w:r>
      <w:r w:rsidR="000A6517" w:rsidRPr="00C3299B">
        <w:rPr>
          <w:rFonts w:eastAsia="Calibri" w:cs="Times New Roman"/>
          <w:szCs w:val="28"/>
        </w:rPr>
        <w:t xml:space="preserve"> </w:t>
      </w:r>
      <w:r w:rsidR="0004065D" w:rsidRPr="00C3299B">
        <w:rPr>
          <w:rFonts w:eastAsia="Calibri" w:cs="Times New Roman"/>
          <w:szCs w:val="28"/>
        </w:rPr>
        <w:t xml:space="preserve">                           </w:t>
      </w:r>
      <w:r w:rsidR="00DC468F">
        <w:rPr>
          <w:rFonts w:eastAsia="Calibri" w:cs="Times New Roman"/>
          <w:szCs w:val="28"/>
        </w:rPr>
        <w:t xml:space="preserve">                 </w:t>
      </w:r>
      <w:r w:rsidRPr="00C3299B">
        <w:rPr>
          <w:rFonts w:eastAsia="Calibri" w:cs="Times New Roman"/>
          <w:szCs w:val="28"/>
        </w:rPr>
        <w:t>научно-образовательных центров мирового уровня</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DC468F">
        <w:rPr>
          <w:rFonts w:eastAsia="Calibri" w:cs="Times New Roman"/>
          <w:szCs w:val="28"/>
        </w:rPr>
        <w:t xml:space="preserve">                      </w:t>
      </w:r>
      <w:r w:rsidRPr="00C3299B">
        <w:rPr>
          <w:rFonts w:eastAsia="Calibri" w:cs="Times New Roman"/>
          <w:szCs w:val="28"/>
        </w:rPr>
        <w:t>"Научно-технологическое развитие Российской Федерации"</w:t>
      </w:r>
      <w:r w:rsidR="00DC468F">
        <w:rPr>
          <w:rFonts w:eastAsia="Calibri" w:cs="Times New Roman"/>
          <w:szCs w:val="28"/>
        </w:rPr>
        <w:t xml:space="preserve"> </w:t>
      </w:r>
      <w:r w:rsidRPr="00C3299B">
        <w:rPr>
          <w:rFonts w:eastAsia="Calibri" w:cs="Times New Roman"/>
          <w:szCs w:val="28"/>
        </w:rPr>
        <w:t>на государственную поддержку программ деятельности научно-образовательных центров мирового уровня;</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12100 Поддержка образовательных организаций высшего образования </w:t>
      </w:r>
      <w:r w:rsidR="0004065D" w:rsidRPr="00C3299B">
        <w:rPr>
          <w:rFonts w:eastAsia="Calibri" w:cs="Times New Roman"/>
          <w:szCs w:val="28"/>
        </w:rPr>
        <w:t xml:space="preserve">                   </w:t>
      </w:r>
      <w:r w:rsidRPr="00C3299B">
        <w:rPr>
          <w:rFonts w:eastAsia="Calibri" w:cs="Times New Roman"/>
          <w:szCs w:val="28"/>
        </w:rPr>
        <w:t xml:space="preserve">с целью формирования группы университетов - национальных лидеров для формирования научного, технологического и кадрового обеспечения экономики </w:t>
      </w:r>
      <w:r w:rsidR="00DC468F">
        <w:rPr>
          <w:rFonts w:eastAsia="Calibri" w:cs="Times New Roman"/>
          <w:szCs w:val="28"/>
        </w:rPr>
        <w:t xml:space="preserve">                   </w:t>
      </w:r>
      <w:r w:rsidRPr="00C3299B">
        <w:rPr>
          <w:rFonts w:eastAsia="Calibri" w:cs="Times New Roman"/>
          <w:szCs w:val="28"/>
        </w:rPr>
        <w:t>и социальной сферы, повышения глобальной конкурентоспособности системы высшего образования и содействия региональному развитию</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DC468F">
        <w:rPr>
          <w:rFonts w:eastAsia="Calibri" w:cs="Times New Roman"/>
          <w:szCs w:val="28"/>
        </w:rPr>
        <w:t xml:space="preserve">                       </w:t>
      </w:r>
      <w:r w:rsidRPr="00C3299B">
        <w:rPr>
          <w:rFonts w:eastAsia="Calibri" w:cs="Times New Roman"/>
          <w:szCs w:val="28"/>
        </w:rPr>
        <w:t xml:space="preserve">"Научно-технологическое развитие Российской Федерации" на поддержку образовательных организаций высшего образования с целью формирования группы университетов - национальных лидеров для формирования научного, технологического и кадрового обеспечения экономики и социальной сферы, повышения глобальной конкурентоспособности системы высшего образования </w:t>
      </w:r>
      <w:r w:rsidR="00DC468F">
        <w:rPr>
          <w:rFonts w:eastAsia="Calibri" w:cs="Times New Roman"/>
          <w:szCs w:val="28"/>
        </w:rPr>
        <w:t xml:space="preserve">                    </w:t>
      </w:r>
      <w:r w:rsidRPr="00C3299B">
        <w:rPr>
          <w:rFonts w:eastAsia="Calibri" w:cs="Times New Roman"/>
          <w:szCs w:val="28"/>
        </w:rPr>
        <w:t>и содействия региональному развитию;</w:t>
      </w:r>
    </w:p>
    <w:p w:rsidR="00672856" w:rsidRPr="00C3299B" w:rsidRDefault="00672856" w:rsidP="00672856">
      <w:pPr>
        <w:spacing w:after="10"/>
        <w:rPr>
          <w:rFonts w:eastAsia="Calibri" w:cs="Times New Roman"/>
          <w:szCs w:val="28"/>
        </w:rPr>
      </w:pPr>
      <w:r w:rsidRPr="00C3299B">
        <w:rPr>
          <w:rFonts w:eastAsia="Calibri" w:cs="Times New Roman"/>
          <w:szCs w:val="28"/>
        </w:rPr>
        <w:t>2) 64820 Развитие кооперации российских образовательных организаций высшего образования, государственных научных учреждений</w:t>
      </w:r>
      <w:r w:rsidR="0004065D" w:rsidRPr="00C3299B">
        <w:rPr>
          <w:rFonts w:eastAsia="Calibri" w:cs="Times New Roman"/>
          <w:szCs w:val="28"/>
        </w:rPr>
        <w:t xml:space="preserve"> </w:t>
      </w:r>
      <w:r w:rsidRPr="00C3299B">
        <w:rPr>
          <w:rFonts w:eastAsia="Calibri" w:cs="Times New Roman"/>
          <w:szCs w:val="28"/>
        </w:rPr>
        <w:t>и организаций реального сектора экономики в целях реализации комплексных проектов по созданию высокотехнологичных производств</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DC468F">
        <w:rPr>
          <w:rFonts w:eastAsia="Calibri" w:cs="Times New Roman"/>
          <w:szCs w:val="28"/>
        </w:rPr>
        <w:t xml:space="preserve">                      </w:t>
      </w:r>
      <w:r w:rsidRPr="00C3299B">
        <w:rPr>
          <w:rFonts w:eastAsia="Calibri" w:cs="Times New Roman"/>
          <w:szCs w:val="28"/>
        </w:rPr>
        <w:t>"Научно-технологическое развитие Российской Федерации" по предоставлению субсидий на развитие кооперации российских образовательных организаций высшего образования, государственных научных учреждений и организаций реального сектора экономики в целях реализации комплексных проектов по созданию высокотехнологичных производств.</w:t>
      </w:r>
    </w:p>
    <w:p w:rsidR="00672856" w:rsidRPr="00C3299B" w:rsidRDefault="00672856" w:rsidP="00672856">
      <w:pPr>
        <w:spacing w:after="10"/>
        <w:ind w:firstLine="0"/>
        <w:jc w:val="left"/>
        <w:rPr>
          <w:rFonts w:eastAsia="Calibri" w:cs="Times New Roman"/>
          <w:szCs w:val="28"/>
          <w:lang w:val="x-none"/>
        </w:rPr>
      </w:pPr>
    </w:p>
    <w:p w:rsidR="00672856" w:rsidRPr="00C3299B" w:rsidRDefault="00672856" w:rsidP="00672856">
      <w:pPr>
        <w:spacing w:after="10"/>
        <w:ind w:left="4820" w:firstLine="0"/>
        <w:jc w:val="center"/>
        <w:rPr>
          <w:rFonts w:eastAsia="Calibri" w:cs="Times New Roman"/>
          <w:szCs w:val="28"/>
          <w:lang w:val="x-none"/>
        </w:rPr>
      </w:pPr>
    </w:p>
    <w:p w:rsidR="00672856" w:rsidRPr="00C3299B" w:rsidRDefault="00672856" w:rsidP="00672856">
      <w:pPr>
        <w:spacing w:after="10"/>
        <w:ind w:left="5103" w:firstLine="0"/>
        <w:jc w:val="center"/>
        <w:rPr>
          <w:rFonts w:eastAsia="Calibri" w:cs="Times New Roman"/>
          <w:szCs w:val="28"/>
        </w:rPr>
      </w:pPr>
      <w:r w:rsidRPr="00C3299B">
        <w:rPr>
          <w:rFonts w:eastAsia="Calibri" w:cs="Times New Roman"/>
          <w:szCs w:val="28"/>
          <w:lang w:val="x-none"/>
        </w:rPr>
        <w:br w:type="page"/>
        <w:t xml:space="preserve">Приложение </w:t>
      </w:r>
      <w:r w:rsidRPr="00C3299B">
        <w:rPr>
          <w:rFonts w:eastAsia="Calibri" w:cs="Times New Roman"/>
          <w:szCs w:val="28"/>
        </w:rPr>
        <w:t>№ 76</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к приказу Министерства финансов</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Российской Федерации</w:t>
      </w:r>
    </w:p>
    <w:p w:rsidR="00573162" w:rsidRPr="00C3299B" w:rsidRDefault="00573162" w:rsidP="00573162">
      <w:pPr>
        <w:spacing w:after="10"/>
        <w:ind w:left="5103" w:firstLine="0"/>
        <w:contextualSpacing/>
        <w:jc w:val="center"/>
        <w:rPr>
          <w:rFonts w:eastAsia="Calibri" w:cs="Times New Roman"/>
          <w:b/>
          <w:szCs w:val="28"/>
          <w:lang w:val="x-none"/>
        </w:rPr>
      </w:pPr>
      <w:r w:rsidRPr="00C3299B">
        <w:rPr>
          <w:rFonts w:eastAsia="Calibri" w:cs="Times New Roman"/>
          <w:szCs w:val="28"/>
        </w:rPr>
        <w:t xml:space="preserve">от </w:t>
      </w:r>
      <w:r>
        <w:rPr>
          <w:rFonts w:eastAsia="Calibri" w:cs="Times New Roman"/>
          <w:szCs w:val="28"/>
        </w:rPr>
        <w:t xml:space="preserve">01.06.2023 </w:t>
      </w:r>
      <w:r w:rsidRPr="00C3299B">
        <w:rPr>
          <w:rFonts w:eastAsia="Calibri" w:cs="Times New Roman"/>
          <w:szCs w:val="28"/>
        </w:rPr>
        <w:t xml:space="preserve">№ </w:t>
      </w:r>
      <w:r>
        <w:rPr>
          <w:rFonts w:eastAsia="Calibri" w:cs="Times New Roman"/>
          <w:szCs w:val="28"/>
        </w:rPr>
        <w:t>80н</w:t>
      </w:r>
    </w:p>
    <w:p w:rsidR="00672856" w:rsidRPr="00C3299B" w:rsidRDefault="00672856" w:rsidP="00672856">
      <w:pPr>
        <w:spacing w:after="10"/>
        <w:ind w:left="5812" w:firstLine="0"/>
        <w:jc w:val="center"/>
        <w:rPr>
          <w:rFonts w:eastAsia="Calibri" w:cs="Times New Roman"/>
          <w:szCs w:val="28"/>
        </w:rPr>
      </w:pP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 xml:space="preserve">КОДЫ НАПРАВЛЕНИЙ РАСХОДОВ ЦЕЛЕВЫХ СТАТЕЙ </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 xml:space="preserve">РАСХОДОВ ФЕДЕРАЛЬНОГО БЮДЖЕТА НА ДОСТИЖЕНИЕ РЕЗУЛЬТАТОВ ФЕДЕРАЛЬНОГО ПРОЕКТА </w:t>
      </w:r>
    </w:p>
    <w:p w:rsidR="00672856" w:rsidRPr="00C3299B" w:rsidRDefault="00672856" w:rsidP="00672856">
      <w:pPr>
        <w:spacing w:after="10"/>
        <w:ind w:firstLine="0"/>
        <w:jc w:val="center"/>
        <w:rPr>
          <w:rFonts w:eastAsia="Calibri" w:cs="Times New Roman"/>
          <w:b/>
          <w:szCs w:val="28"/>
        </w:rPr>
      </w:pPr>
      <w:r w:rsidRPr="00C3299B">
        <w:rPr>
          <w:rFonts w:eastAsia="Calibri" w:cs="Times New Roman"/>
          <w:b/>
          <w:szCs w:val="28"/>
        </w:rPr>
        <w:t>"РАЗВИТИЕ МАСШТАБНЫХ НАУЧНЫХ И</w:t>
      </w:r>
      <w:r w:rsidR="000A6517" w:rsidRPr="00C3299B">
        <w:rPr>
          <w:rFonts w:eastAsia="Calibri" w:cs="Times New Roman"/>
          <w:b/>
          <w:szCs w:val="28"/>
        </w:rPr>
        <w:t xml:space="preserve"> </w:t>
      </w:r>
      <w:r w:rsidRPr="00C3299B">
        <w:rPr>
          <w:rFonts w:eastAsia="Calibri" w:cs="Times New Roman"/>
          <w:b/>
          <w:szCs w:val="28"/>
        </w:rPr>
        <w:t>НАУЧНО-ТЕХНОЛОГИЧЕСКИХ ПРОЕКТОВ ПО ПРИОРИТЕТНЫМ ИССЛЕДОВАТЕЛЬСКИМ НАПРАВЛЕНИЯМ"</w:t>
      </w:r>
    </w:p>
    <w:p w:rsidR="00672856" w:rsidRPr="00C3299B" w:rsidRDefault="00672856" w:rsidP="00672856">
      <w:pPr>
        <w:spacing w:after="10"/>
        <w:ind w:firstLine="0"/>
        <w:jc w:val="center"/>
        <w:rPr>
          <w:rFonts w:eastAsia="Calibri" w:cs="Times New Roman"/>
          <w:b/>
          <w:szCs w:val="28"/>
        </w:rPr>
      </w:pPr>
    </w:p>
    <w:p w:rsidR="00672856" w:rsidRPr="00C3299B" w:rsidRDefault="00672856" w:rsidP="00672856">
      <w:pPr>
        <w:spacing w:after="10"/>
        <w:rPr>
          <w:rFonts w:eastAsia="Calibri" w:cs="Times New Roman"/>
          <w:szCs w:val="28"/>
        </w:rPr>
      </w:pPr>
      <w:r w:rsidRPr="00C3299B">
        <w:rPr>
          <w:rFonts w:eastAsia="Calibri" w:cs="Times New Roman"/>
          <w:szCs w:val="28"/>
        </w:rPr>
        <w:t xml:space="preserve">Расходы федерального бюджета на достижение результатов федерального проекта "Развитие масштабных научных и научно-технологических проектов </w:t>
      </w:r>
      <w:r w:rsidR="00DC468F">
        <w:rPr>
          <w:rFonts w:eastAsia="Calibri" w:cs="Times New Roman"/>
          <w:szCs w:val="28"/>
        </w:rPr>
        <w:t xml:space="preserve">                </w:t>
      </w:r>
      <w:r w:rsidRPr="00C3299B">
        <w:rPr>
          <w:rFonts w:eastAsia="Calibri" w:cs="Times New Roman"/>
          <w:szCs w:val="28"/>
        </w:rPr>
        <w:t xml:space="preserve">по приоритетным исследовательским направлениям" (00 0 S5 00000) отражаются </w:t>
      </w:r>
      <w:r w:rsidR="00DC468F">
        <w:rPr>
          <w:rFonts w:eastAsia="Calibri" w:cs="Times New Roman"/>
          <w:szCs w:val="28"/>
        </w:rPr>
        <w:t xml:space="preserve">                </w:t>
      </w:r>
      <w:r w:rsidRPr="00C3299B">
        <w:rPr>
          <w:rFonts w:eastAsia="Calibri" w:cs="Times New Roman"/>
          <w:szCs w:val="28"/>
        </w:rPr>
        <w:t>по следующим направлениям расходов:</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1) </w:t>
      </w:r>
      <w:r w:rsidR="00983EFE" w:rsidRPr="00C3299B">
        <w:rPr>
          <w:rFonts w:eastAsia="Calibri" w:cs="Times New Roman"/>
          <w:szCs w:val="28"/>
        </w:rPr>
        <w:t>S0000 Реализация отдельных федеральных проектов в сфере науки</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По данной группе направлений расходов отражаются расходы федерального бюджета на реализацию национального проекта "Наука и университеты" </w:t>
      </w:r>
      <w:r w:rsidR="00DC468F">
        <w:rPr>
          <w:rFonts w:eastAsia="Calibri" w:cs="Times New Roman"/>
          <w:szCs w:val="28"/>
        </w:rPr>
        <w:t xml:space="preserve">                                  </w:t>
      </w:r>
      <w:r w:rsidRPr="00C3299B">
        <w:rPr>
          <w:rFonts w:eastAsia="Calibri" w:cs="Times New Roman"/>
          <w:szCs w:val="28"/>
        </w:rPr>
        <w:t xml:space="preserve">по следующим направлениям расходов, отражающим результаты федерального проекта "Развитие масштабных научных и научно-технологических проектов </w:t>
      </w:r>
      <w:r w:rsidR="00DC468F">
        <w:rPr>
          <w:rFonts w:eastAsia="Calibri" w:cs="Times New Roman"/>
          <w:szCs w:val="28"/>
        </w:rPr>
        <w:t xml:space="preserve">                       </w:t>
      </w:r>
      <w:r w:rsidRPr="00C3299B">
        <w:rPr>
          <w:rFonts w:eastAsia="Calibri" w:cs="Times New Roman"/>
          <w:szCs w:val="28"/>
        </w:rPr>
        <w:t>по приоритетным исследовательским направлениям":</w:t>
      </w:r>
    </w:p>
    <w:p w:rsidR="00672856" w:rsidRPr="00C3299B" w:rsidRDefault="00672856" w:rsidP="00672856">
      <w:pPr>
        <w:spacing w:after="10"/>
        <w:rPr>
          <w:rFonts w:eastAsia="Calibri" w:cs="Times New Roman"/>
          <w:szCs w:val="28"/>
        </w:rPr>
      </w:pPr>
      <w:r w:rsidRPr="00C3299B">
        <w:rPr>
          <w:rFonts w:eastAsia="Calibri" w:cs="Times New Roman"/>
          <w:szCs w:val="28"/>
        </w:rPr>
        <w:t>01300 Государственная поддержка программ создания и развития центров геномных исследований мирового уровня</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DC468F">
        <w:rPr>
          <w:rFonts w:eastAsia="Calibri" w:cs="Times New Roman"/>
          <w:szCs w:val="28"/>
        </w:rPr>
        <w:t xml:space="preserve">                      </w:t>
      </w:r>
      <w:r w:rsidRPr="00C3299B">
        <w:rPr>
          <w:rFonts w:eastAsia="Calibri" w:cs="Times New Roman"/>
          <w:szCs w:val="28"/>
        </w:rPr>
        <w:t>"Научно-технологическое развитие Российской Федерации"</w:t>
      </w:r>
      <w:r w:rsidR="00DC468F">
        <w:rPr>
          <w:rFonts w:eastAsia="Calibri" w:cs="Times New Roman"/>
          <w:szCs w:val="28"/>
        </w:rPr>
        <w:t xml:space="preserve"> </w:t>
      </w:r>
      <w:r w:rsidRPr="00C3299B">
        <w:rPr>
          <w:rFonts w:eastAsia="Calibri" w:cs="Times New Roman"/>
          <w:szCs w:val="28"/>
        </w:rPr>
        <w:t xml:space="preserve">на государственную поддержку программ создания и развития центров геномных исследований мирового уровня; </w:t>
      </w:r>
    </w:p>
    <w:p w:rsidR="00672856" w:rsidRPr="00C3299B" w:rsidRDefault="00672856" w:rsidP="00672856">
      <w:pPr>
        <w:spacing w:after="10"/>
        <w:rPr>
          <w:rFonts w:eastAsia="Calibri" w:cs="Times New Roman"/>
          <w:szCs w:val="28"/>
        </w:rPr>
      </w:pPr>
      <w:r w:rsidRPr="00C3299B">
        <w:rPr>
          <w:rFonts w:eastAsia="Calibri" w:cs="Times New Roman"/>
          <w:szCs w:val="28"/>
        </w:rPr>
        <w:t>01400 Государственная поддержка программ создания и развития международных математических центров мирового уровня</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DC468F">
        <w:rPr>
          <w:rFonts w:eastAsia="Calibri" w:cs="Times New Roman"/>
          <w:szCs w:val="28"/>
        </w:rPr>
        <w:t xml:space="preserve">               </w:t>
      </w:r>
      <w:r w:rsidRPr="00C3299B">
        <w:rPr>
          <w:rFonts w:eastAsia="Calibri" w:cs="Times New Roman"/>
          <w:szCs w:val="28"/>
        </w:rPr>
        <w:t>"Научно-технологическое развитие Российской Федерации" на государственную поддержку программ создания и развития международных математических центров мирового уровня;</w:t>
      </w:r>
    </w:p>
    <w:p w:rsidR="00672856" w:rsidRPr="00C3299B" w:rsidRDefault="00672856" w:rsidP="00672856">
      <w:pPr>
        <w:spacing w:after="10"/>
        <w:rPr>
          <w:rFonts w:eastAsia="Calibri" w:cs="Times New Roman"/>
          <w:szCs w:val="28"/>
        </w:rPr>
      </w:pPr>
      <w:r w:rsidRPr="00C3299B">
        <w:rPr>
          <w:rFonts w:eastAsia="Calibri" w:cs="Times New Roman"/>
          <w:szCs w:val="28"/>
        </w:rPr>
        <w:t>01500 Государственная поддержка создания и развития научных центров мирового уровня, выполняющих исследования и разработки</w:t>
      </w:r>
      <w:r w:rsidR="0004065D" w:rsidRPr="00C3299B">
        <w:rPr>
          <w:rFonts w:eastAsia="Calibri" w:cs="Times New Roman"/>
          <w:szCs w:val="28"/>
        </w:rPr>
        <w:t xml:space="preserve"> </w:t>
      </w:r>
      <w:r w:rsidRPr="00C3299B">
        <w:rPr>
          <w:rFonts w:eastAsia="Calibri" w:cs="Times New Roman"/>
          <w:szCs w:val="28"/>
        </w:rPr>
        <w:t xml:space="preserve">по приоритетам </w:t>
      </w:r>
      <w:r w:rsidR="00DC468F">
        <w:rPr>
          <w:rFonts w:eastAsia="Calibri" w:cs="Times New Roman"/>
          <w:szCs w:val="28"/>
        </w:rPr>
        <w:t xml:space="preserve">               </w:t>
      </w:r>
      <w:r w:rsidRPr="00C3299B">
        <w:rPr>
          <w:rFonts w:eastAsia="Calibri" w:cs="Times New Roman"/>
          <w:szCs w:val="28"/>
        </w:rPr>
        <w:t>научно-технологического развития</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DC468F">
        <w:rPr>
          <w:rFonts w:eastAsia="Calibri" w:cs="Times New Roman"/>
          <w:szCs w:val="28"/>
        </w:rPr>
        <w:t xml:space="preserve">                        </w:t>
      </w:r>
      <w:r w:rsidRPr="00C3299B">
        <w:rPr>
          <w:rFonts w:eastAsia="Calibri" w:cs="Times New Roman"/>
          <w:szCs w:val="28"/>
        </w:rPr>
        <w:t>"Научно-технологическое развитие Российской Федерации" на государственную поддержку программ создания и развития научных центров мирового уровня, выполняющих исследования и разработки</w:t>
      </w:r>
      <w:r w:rsidR="0004065D" w:rsidRPr="00C3299B">
        <w:rPr>
          <w:rFonts w:eastAsia="Calibri" w:cs="Times New Roman"/>
          <w:szCs w:val="28"/>
        </w:rPr>
        <w:t xml:space="preserve"> </w:t>
      </w:r>
      <w:r w:rsidRPr="00C3299B">
        <w:rPr>
          <w:rFonts w:eastAsia="Calibri" w:cs="Times New Roman"/>
          <w:szCs w:val="28"/>
        </w:rPr>
        <w:t>по приоритетам научно-технологического развития;</w:t>
      </w:r>
      <w:r w:rsidR="0004065D" w:rsidRPr="00C3299B">
        <w:rPr>
          <w:rFonts w:eastAsia="Calibri" w:cs="Times New Roman"/>
          <w:szCs w:val="28"/>
        </w:rPr>
        <w:t xml:space="preserve"> </w:t>
      </w:r>
    </w:p>
    <w:p w:rsidR="00672856" w:rsidRPr="00C3299B" w:rsidRDefault="00672856" w:rsidP="00672856">
      <w:pPr>
        <w:spacing w:after="10"/>
        <w:rPr>
          <w:rFonts w:eastAsia="Calibri" w:cs="Times New Roman"/>
          <w:szCs w:val="28"/>
        </w:rPr>
      </w:pPr>
      <w:r w:rsidRPr="00C3299B">
        <w:rPr>
          <w:rFonts w:eastAsia="Calibri" w:cs="Times New Roman"/>
          <w:szCs w:val="28"/>
        </w:rPr>
        <w:t>04300 Проведение морских экспедиций на научно-исследовательских судах</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DC468F">
        <w:rPr>
          <w:rFonts w:eastAsia="Calibri" w:cs="Times New Roman"/>
          <w:szCs w:val="28"/>
        </w:rPr>
        <w:t xml:space="preserve">                         </w:t>
      </w:r>
      <w:r w:rsidRPr="00C3299B">
        <w:rPr>
          <w:rFonts w:eastAsia="Calibri" w:cs="Times New Roman"/>
          <w:szCs w:val="28"/>
        </w:rPr>
        <w:t>"Научно-технологическое развитие Российской Федерации" на проведение морских экспедиций на научно-исследовательских судах;</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04700 Предоставление доступа научным и образовательным организациям </w:t>
      </w:r>
      <w:r w:rsidR="00DC468F">
        <w:rPr>
          <w:rFonts w:eastAsia="Calibri" w:cs="Times New Roman"/>
          <w:szCs w:val="28"/>
        </w:rPr>
        <w:t xml:space="preserve">                    </w:t>
      </w:r>
      <w:r w:rsidRPr="00C3299B">
        <w:rPr>
          <w:rFonts w:eastAsia="Calibri" w:cs="Times New Roman"/>
          <w:szCs w:val="28"/>
        </w:rPr>
        <w:t>в информационно-телекоммуникационную сеть "Интернет" к научным базам данных</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DC468F">
        <w:rPr>
          <w:rFonts w:eastAsia="Calibri" w:cs="Times New Roman"/>
          <w:szCs w:val="28"/>
        </w:rPr>
        <w:t xml:space="preserve">                        </w:t>
      </w:r>
      <w:r w:rsidRPr="00C3299B">
        <w:rPr>
          <w:rFonts w:eastAsia="Calibri" w:cs="Times New Roman"/>
          <w:szCs w:val="28"/>
        </w:rPr>
        <w:t xml:space="preserve">"Научно-технологическое развитие Российской Федерации" на предоставление свободного доступа научным и образовательным организациям </w:t>
      </w:r>
      <w:r w:rsidR="00DC468F">
        <w:rPr>
          <w:rFonts w:eastAsia="Calibri" w:cs="Times New Roman"/>
          <w:szCs w:val="28"/>
        </w:rPr>
        <w:t xml:space="preserve">                                                 </w:t>
      </w:r>
      <w:r w:rsidRPr="00C3299B">
        <w:rPr>
          <w:rFonts w:eastAsia="Calibri" w:cs="Times New Roman"/>
          <w:szCs w:val="28"/>
        </w:rPr>
        <w:t>в</w:t>
      </w:r>
      <w:r w:rsidR="000A6517" w:rsidRPr="00C3299B">
        <w:rPr>
          <w:rFonts w:eastAsia="Calibri" w:cs="Times New Roman"/>
          <w:szCs w:val="28"/>
        </w:rPr>
        <w:t xml:space="preserve"> </w:t>
      </w:r>
      <w:r w:rsidRPr="00C3299B">
        <w:rPr>
          <w:rFonts w:eastAsia="Calibri" w:cs="Times New Roman"/>
          <w:szCs w:val="28"/>
        </w:rPr>
        <w:t>информационно-телекоммуникационную сеть "Интернет" к научным базам данных, содержащим сведения и перечни научной информации и результатов, включая патентные и массивы "больших данных";</w:t>
      </w:r>
    </w:p>
    <w:p w:rsidR="00672856" w:rsidRPr="00C3299B" w:rsidRDefault="00672856" w:rsidP="00672856">
      <w:pPr>
        <w:spacing w:after="10"/>
        <w:rPr>
          <w:rFonts w:eastAsia="Calibri" w:cs="Times New Roman"/>
          <w:szCs w:val="28"/>
        </w:rPr>
      </w:pPr>
      <w:r w:rsidRPr="00C3299B">
        <w:rPr>
          <w:rFonts w:eastAsia="Calibri" w:cs="Times New Roman"/>
          <w:szCs w:val="28"/>
        </w:rPr>
        <w:t>04800 Создание и модернизация научной инфраструктуры для проведения масштабных научных проектов</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D42CDE">
        <w:rPr>
          <w:rFonts w:eastAsia="Calibri" w:cs="Times New Roman"/>
          <w:szCs w:val="28"/>
        </w:rPr>
        <w:t xml:space="preserve">                          </w:t>
      </w:r>
      <w:r w:rsidRPr="00C3299B">
        <w:rPr>
          <w:rFonts w:eastAsia="Calibri" w:cs="Times New Roman"/>
          <w:szCs w:val="28"/>
        </w:rPr>
        <w:t xml:space="preserve">"Научно-технологическое развитие Российской Федерации" на создание </w:t>
      </w:r>
      <w:r w:rsidR="00D42CDE">
        <w:rPr>
          <w:rFonts w:eastAsia="Calibri" w:cs="Times New Roman"/>
          <w:szCs w:val="28"/>
        </w:rPr>
        <w:t xml:space="preserve">                                        </w:t>
      </w:r>
      <w:r w:rsidRPr="00C3299B">
        <w:rPr>
          <w:rFonts w:eastAsia="Calibri" w:cs="Times New Roman"/>
          <w:szCs w:val="28"/>
        </w:rPr>
        <w:t>и модернизацию научной инфраструктуры для проведения масштабных научных проектов;</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06400 Создание селекционно-семеноводческих и селекционно-племенных центров в области сельского хозяйства для создания и внедрения </w:t>
      </w:r>
      <w:r w:rsidR="0004065D" w:rsidRPr="00C3299B">
        <w:rPr>
          <w:rFonts w:eastAsia="Calibri" w:cs="Times New Roman"/>
          <w:szCs w:val="28"/>
        </w:rPr>
        <w:t xml:space="preserve">      </w:t>
      </w:r>
      <w:r w:rsidR="00DC468F">
        <w:rPr>
          <w:rFonts w:eastAsia="Calibri" w:cs="Times New Roman"/>
          <w:szCs w:val="28"/>
        </w:rPr>
        <w:t xml:space="preserve">                                          </w:t>
      </w:r>
      <w:r w:rsidRPr="00C3299B">
        <w:rPr>
          <w:rFonts w:eastAsia="Calibri" w:cs="Times New Roman"/>
          <w:szCs w:val="28"/>
        </w:rPr>
        <w:t>в агропромышленный комплекс современных технологий на основе собственных разработок научных и образовательных организаций</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DC468F">
        <w:rPr>
          <w:rFonts w:eastAsia="Calibri" w:cs="Times New Roman"/>
          <w:szCs w:val="28"/>
        </w:rPr>
        <w:t xml:space="preserve">                      </w:t>
      </w:r>
      <w:r w:rsidRPr="00C3299B">
        <w:rPr>
          <w:rFonts w:eastAsia="Calibri" w:cs="Times New Roman"/>
          <w:szCs w:val="28"/>
        </w:rPr>
        <w:t xml:space="preserve">"Научно-технологическое развитие Российской Федерации" по предоставлению субсидий на создание селекционно-семеноводческих и селекционно-племенных центров в области сельского хозяйства для создания и внедрения </w:t>
      </w:r>
      <w:r w:rsidR="00DC468F">
        <w:rPr>
          <w:rFonts w:eastAsia="Calibri" w:cs="Times New Roman"/>
          <w:szCs w:val="28"/>
        </w:rPr>
        <w:t xml:space="preserve">                                                       </w:t>
      </w:r>
      <w:r w:rsidRPr="00C3299B">
        <w:rPr>
          <w:rFonts w:eastAsia="Calibri" w:cs="Times New Roman"/>
          <w:szCs w:val="28"/>
        </w:rPr>
        <w:t>в агропромышленный комплекс современных технологий на основе собственных разработок научных и образовательных организаций;</w:t>
      </w:r>
    </w:p>
    <w:p w:rsidR="00672856" w:rsidRPr="00C3299B" w:rsidRDefault="00672856" w:rsidP="00672856">
      <w:pPr>
        <w:spacing w:after="10"/>
        <w:rPr>
          <w:rFonts w:eastAsia="Calibri" w:cs="Times New Roman"/>
          <w:szCs w:val="28"/>
        </w:rPr>
      </w:pPr>
      <w:r w:rsidRPr="00C3299B">
        <w:rPr>
          <w:rFonts w:eastAsia="Calibri" w:cs="Times New Roman"/>
          <w:szCs w:val="28"/>
        </w:rPr>
        <w:t>08800 Обеспечение реализации мероприятий Федеральной</w:t>
      </w:r>
      <w:r w:rsidR="000A6517" w:rsidRPr="00C3299B">
        <w:rPr>
          <w:rFonts w:eastAsia="Calibri" w:cs="Times New Roman"/>
          <w:szCs w:val="28"/>
        </w:rPr>
        <w:t xml:space="preserve"> </w:t>
      </w:r>
      <w:r w:rsidRPr="00C3299B">
        <w:rPr>
          <w:rFonts w:eastAsia="Calibri" w:cs="Times New Roman"/>
          <w:szCs w:val="28"/>
        </w:rPr>
        <w:t>научно-технической программы развития генетических технологий</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DC468F">
        <w:rPr>
          <w:rFonts w:eastAsia="Calibri" w:cs="Times New Roman"/>
          <w:szCs w:val="28"/>
        </w:rPr>
        <w:t xml:space="preserve">                     </w:t>
      </w:r>
      <w:r w:rsidRPr="00C3299B">
        <w:rPr>
          <w:rFonts w:eastAsia="Calibri" w:cs="Times New Roman"/>
          <w:szCs w:val="28"/>
        </w:rPr>
        <w:t>"Научно-технологическое развитие Российской Федерации"</w:t>
      </w:r>
      <w:r w:rsidR="00DC468F">
        <w:rPr>
          <w:rFonts w:eastAsia="Calibri" w:cs="Times New Roman"/>
          <w:szCs w:val="28"/>
        </w:rPr>
        <w:t xml:space="preserve"> </w:t>
      </w:r>
      <w:r w:rsidRPr="00C3299B">
        <w:rPr>
          <w:rFonts w:eastAsia="Calibri" w:cs="Times New Roman"/>
          <w:szCs w:val="28"/>
        </w:rPr>
        <w:t>по предоставлению субсидий на обеспечение реализации мероприятий Федеральной научно-технической программы развития генетических технологий;</w:t>
      </w:r>
    </w:p>
    <w:p w:rsidR="00672856" w:rsidRPr="00C3299B" w:rsidRDefault="00672856" w:rsidP="00672856">
      <w:pPr>
        <w:spacing w:after="10"/>
        <w:rPr>
          <w:rFonts w:eastAsia="Calibri" w:cs="Times New Roman"/>
          <w:szCs w:val="28"/>
        </w:rPr>
      </w:pPr>
      <w:r w:rsidRPr="00C3299B">
        <w:rPr>
          <w:rFonts w:eastAsia="Calibri" w:cs="Times New Roman"/>
          <w:szCs w:val="28"/>
        </w:rPr>
        <w:t>08900 Обеспечение реализации мероприятий Федеральной</w:t>
      </w:r>
      <w:r w:rsidR="000A6517" w:rsidRPr="00C3299B">
        <w:rPr>
          <w:rFonts w:eastAsia="Calibri" w:cs="Times New Roman"/>
          <w:szCs w:val="28"/>
        </w:rPr>
        <w:t xml:space="preserve"> </w:t>
      </w:r>
      <w:r w:rsidRPr="00C3299B">
        <w:rPr>
          <w:rFonts w:eastAsia="Calibri" w:cs="Times New Roman"/>
          <w:szCs w:val="28"/>
        </w:rPr>
        <w:t xml:space="preserve">научно-технической программы развития синхротронных и нейтронных исследований </w:t>
      </w:r>
      <w:r w:rsidR="00DC468F">
        <w:rPr>
          <w:rFonts w:eastAsia="Calibri" w:cs="Times New Roman"/>
          <w:szCs w:val="28"/>
        </w:rPr>
        <w:t xml:space="preserve">                                               </w:t>
      </w:r>
      <w:r w:rsidRPr="00C3299B">
        <w:rPr>
          <w:rFonts w:eastAsia="Calibri" w:cs="Times New Roman"/>
          <w:szCs w:val="28"/>
        </w:rPr>
        <w:t>и исследовательской инфраструктуры</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DC468F">
        <w:rPr>
          <w:rFonts w:eastAsia="Calibri" w:cs="Times New Roman"/>
          <w:szCs w:val="28"/>
        </w:rPr>
        <w:t xml:space="preserve">                       </w:t>
      </w:r>
      <w:r w:rsidRPr="00C3299B">
        <w:rPr>
          <w:rFonts w:eastAsia="Calibri" w:cs="Times New Roman"/>
          <w:szCs w:val="28"/>
        </w:rPr>
        <w:t>"Научно-технологическое развитие Российской Федерации" по предоставлению субсидий на обеспечение реализации мероприятий Федеральной</w:t>
      </w:r>
      <w:r w:rsidR="000A6517" w:rsidRPr="00C3299B">
        <w:rPr>
          <w:rFonts w:eastAsia="Calibri" w:cs="Times New Roman"/>
          <w:szCs w:val="28"/>
        </w:rPr>
        <w:t xml:space="preserve"> </w:t>
      </w:r>
      <w:r w:rsidRPr="00C3299B">
        <w:rPr>
          <w:rFonts w:eastAsia="Calibri" w:cs="Times New Roman"/>
          <w:szCs w:val="28"/>
        </w:rPr>
        <w:t xml:space="preserve">научно-технической программы развития синхротронных и нейтронных исследований </w:t>
      </w:r>
      <w:r w:rsidR="00DC468F">
        <w:rPr>
          <w:rFonts w:eastAsia="Calibri" w:cs="Times New Roman"/>
          <w:szCs w:val="28"/>
        </w:rPr>
        <w:t xml:space="preserve">                                                 </w:t>
      </w:r>
      <w:r w:rsidRPr="00C3299B">
        <w:rPr>
          <w:rFonts w:eastAsia="Calibri" w:cs="Times New Roman"/>
          <w:szCs w:val="28"/>
        </w:rPr>
        <w:t>и исследовательской инфраструктуры;</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16200 Государственная поддержка создания и развития региональных </w:t>
      </w:r>
      <w:r w:rsidR="00DC468F">
        <w:rPr>
          <w:rFonts w:eastAsia="Calibri" w:cs="Times New Roman"/>
          <w:szCs w:val="28"/>
        </w:rPr>
        <w:t xml:space="preserve">                 </w:t>
      </w:r>
      <w:r w:rsidRPr="00C3299B">
        <w:rPr>
          <w:rFonts w:eastAsia="Calibri" w:cs="Times New Roman"/>
          <w:szCs w:val="28"/>
        </w:rPr>
        <w:t>научно-образовательных математических центров</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DC468F">
        <w:rPr>
          <w:rFonts w:eastAsia="Calibri" w:cs="Times New Roman"/>
          <w:szCs w:val="28"/>
        </w:rPr>
        <w:t xml:space="preserve">                           </w:t>
      </w:r>
      <w:r w:rsidRPr="00C3299B">
        <w:rPr>
          <w:rFonts w:eastAsia="Calibri" w:cs="Times New Roman"/>
          <w:szCs w:val="28"/>
        </w:rPr>
        <w:t xml:space="preserve">"Научно-технологическое развитие Российской Федерации" </w:t>
      </w:r>
      <w:r w:rsidR="00DC468F">
        <w:rPr>
          <w:rFonts w:eastAsia="Calibri" w:cs="Times New Roman"/>
          <w:szCs w:val="28"/>
        </w:rPr>
        <w:t xml:space="preserve">                                                               </w:t>
      </w:r>
      <w:r w:rsidRPr="00C3299B">
        <w:rPr>
          <w:rFonts w:eastAsia="Calibri" w:cs="Times New Roman"/>
          <w:szCs w:val="28"/>
        </w:rPr>
        <w:t xml:space="preserve">по предоставлению субсидий на создание и развитие региональных </w:t>
      </w:r>
      <w:r w:rsidR="0004065D" w:rsidRPr="00C3299B">
        <w:rPr>
          <w:rFonts w:eastAsia="Calibri" w:cs="Times New Roman"/>
          <w:szCs w:val="28"/>
        </w:rPr>
        <w:t xml:space="preserve">                       </w:t>
      </w:r>
      <w:r w:rsidR="00DC468F">
        <w:rPr>
          <w:rFonts w:eastAsia="Calibri" w:cs="Times New Roman"/>
          <w:szCs w:val="28"/>
        </w:rPr>
        <w:t xml:space="preserve">   </w:t>
      </w:r>
      <w:r w:rsidRPr="00C3299B">
        <w:rPr>
          <w:rFonts w:eastAsia="Calibri" w:cs="Times New Roman"/>
          <w:szCs w:val="28"/>
        </w:rPr>
        <w:t>научно-образовательных математических центров;</w:t>
      </w:r>
    </w:p>
    <w:p w:rsidR="00672856" w:rsidRPr="00C3299B" w:rsidRDefault="00672856" w:rsidP="00672856">
      <w:pPr>
        <w:spacing w:after="10"/>
        <w:rPr>
          <w:rFonts w:eastAsia="Calibri" w:cs="Times New Roman"/>
          <w:szCs w:val="28"/>
        </w:rPr>
      </w:pPr>
      <w:r w:rsidRPr="00C3299B">
        <w:rPr>
          <w:rFonts w:eastAsia="Calibri" w:cs="Times New Roman"/>
          <w:szCs w:val="28"/>
        </w:rPr>
        <w:t>16400 Государственная поддержка создания и развития центров трансфера технологий, осуществляющих коммерциализацию результатов интеллектуальной деятельности научных организаций и образовательных организаций высшего образования</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D42CDE">
        <w:rPr>
          <w:rFonts w:eastAsia="Calibri" w:cs="Times New Roman"/>
          <w:szCs w:val="28"/>
        </w:rPr>
        <w:t xml:space="preserve">                         </w:t>
      </w:r>
      <w:r w:rsidRPr="00C3299B">
        <w:rPr>
          <w:rFonts w:eastAsia="Calibri" w:cs="Times New Roman"/>
          <w:szCs w:val="28"/>
        </w:rPr>
        <w:t>"Научно-технологическое развитие Российской Федерации"</w:t>
      </w:r>
      <w:r w:rsidR="0004065D" w:rsidRPr="00C3299B">
        <w:rPr>
          <w:rFonts w:eastAsia="Calibri" w:cs="Times New Roman"/>
          <w:szCs w:val="28"/>
        </w:rPr>
        <w:t xml:space="preserve"> </w:t>
      </w:r>
      <w:r w:rsidRPr="00C3299B">
        <w:rPr>
          <w:rFonts w:eastAsia="Calibri" w:cs="Times New Roman"/>
          <w:szCs w:val="28"/>
        </w:rPr>
        <w:t>по предоставлению субсидий на создание и развитие центров трансфера технологий, осуществляющих коммерциализацию результатов интеллектуальной деятельности научных организаций и образовательных организаций высшего образования;</w:t>
      </w:r>
    </w:p>
    <w:p w:rsidR="00672856" w:rsidRPr="00C3299B" w:rsidRDefault="00672856" w:rsidP="00672856">
      <w:pPr>
        <w:spacing w:after="10"/>
        <w:rPr>
          <w:rFonts w:eastAsia="Calibri" w:cs="Times New Roman"/>
          <w:szCs w:val="28"/>
        </w:rPr>
      </w:pPr>
      <w:r w:rsidRPr="00C3299B">
        <w:rPr>
          <w:rFonts w:eastAsia="Calibri" w:cs="Times New Roman"/>
          <w:szCs w:val="28"/>
        </w:rPr>
        <w:t>16500 Создание сетевых биоресурсных центров, обеспечивающих формирование, хранение и предоставление образцов в соответствии с мировыми стандартами работы биоресурсных центров, услуги которых востребованы организациями, в том числе реального сектора экономики</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DC468F">
        <w:rPr>
          <w:rFonts w:eastAsia="Calibri" w:cs="Times New Roman"/>
          <w:szCs w:val="28"/>
        </w:rPr>
        <w:t xml:space="preserve">                         </w:t>
      </w:r>
      <w:r w:rsidRPr="00C3299B">
        <w:rPr>
          <w:rFonts w:eastAsia="Calibri" w:cs="Times New Roman"/>
          <w:szCs w:val="28"/>
        </w:rPr>
        <w:t>"Научно-технологическое развитие Российской Федерации" на создание сетевых биоресурсных центров, обеспечивающих формирование, хранение</w:t>
      </w:r>
      <w:r w:rsidR="0004065D" w:rsidRPr="00C3299B">
        <w:rPr>
          <w:rFonts w:eastAsia="Calibri" w:cs="Times New Roman"/>
          <w:szCs w:val="28"/>
        </w:rPr>
        <w:t xml:space="preserve"> </w:t>
      </w:r>
      <w:r w:rsidRPr="00C3299B">
        <w:rPr>
          <w:rFonts w:eastAsia="Calibri" w:cs="Times New Roman"/>
          <w:szCs w:val="28"/>
        </w:rPr>
        <w:t>и предоставление образцов в соответствии с мировыми стандартами работы биоресурсных центров, услуги которых востребованы организациями, в том числе реального сектора экономики;</w:t>
      </w:r>
    </w:p>
    <w:p w:rsidR="00672856" w:rsidRPr="00C3299B" w:rsidRDefault="00672856" w:rsidP="00672856">
      <w:pPr>
        <w:spacing w:after="10"/>
        <w:rPr>
          <w:rFonts w:eastAsia="Calibri" w:cs="Times New Roman"/>
          <w:szCs w:val="28"/>
        </w:rPr>
      </w:pPr>
      <w:r w:rsidRPr="00C3299B">
        <w:rPr>
          <w:rFonts w:eastAsia="Calibri" w:cs="Times New Roman"/>
          <w:szCs w:val="28"/>
        </w:rPr>
        <w:t>2) 67706 Государственная поддержка центров Национальной технологической инициативы на базе образовательных организаций высшего образования и научных организаций</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DC468F">
        <w:rPr>
          <w:rFonts w:eastAsia="Calibri" w:cs="Times New Roman"/>
          <w:szCs w:val="28"/>
        </w:rPr>
        <w:t xml:space="preserve">                    </w:t>
      </w:r>
      <w:r w:rsidRPr="00C3299B">
        <w:rPr>
          <w:rFonts w:eastAsia="Calibri" w:cs="Times New Roman"/>
          <w:szCs w:val="28"/>
        </w:rPr>
        <w:t>"Научно-технологическое развитие Российской Федерации"</w:t>
      </w:r>
      <w:r w:rsidR="00DC468F">
        <w:rPr>
          <w:rFonts w:eastAsia="Calibri" w:cs="Times New Roman"/>
          <w:szCs w:val="28"/>
        </w:rPr>
        <w:t xml:space="preserve"> </w:t>
      </w:r>
      <w:r w:rsidRPr="00C3299B">
        <w:rPr>
          <w:rFonts w:eastAsia="Calibri" w:cs="Times New Roman"/>
          <w:szCs w:val="28"/>
        </w:rPr>
        <w:t>по предоставлению субсидий на создание центров компетенций Национальной технологической инициативы, обеспечивающих формирование инновационных решений в области "сквозных" технологий.</w:t>
      </w:r>
    </w:p>
    <w:p w:rsidR="00672856" w:rsidRPr="00C3299B" w:rsidRDefault="00672856" w:rsidP="00672856">
      <w:pPr>
        <w:spacing w:after="10"/>
        <w:ind w:left="5103" w:firstLine="0"/>
        <w:jc w:val="center"/>
        <w:rPr>
          <w:rFonts w:eastAsia="Calibri" w:cs="Times New Roman"/>
          <w:szCs w:val="28"/>
        </w:rPr>
      </w:pPr>
      <w:r w:rsidRPr="00C3299B">
        <w:rPr>
          <w:rFonts w:eastAsia="Calibri" w:cs="Times New Roman"/>
          <w:szCs w:val="28"/>
          <w:lang w:val="x-none"/>
        </w:rPr>
        <w:br w:type="page"/>
        <w:t xml:space="preserve">Приложение </w:t>
      </w:r>
      <w:r w:rsidRPr="00C3299B">
        <w:rPr>
          <w:rFonts w:eastAsia="Calibri" w:cs="Times New Roman"/>
          <w:szCs w:val="28"/>
        </w:rPr>
        <w:t>№ 77</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к приказу Министерства финансов</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Российской Федерации</w:t>
      </w:r>
    </w:p>
    <w:p w:rsidR="00573162" w:rsidRPr="00C3299B" w:rsidRDefault="00573162" w:rsidP="00573162">
      <w:pPr>
        <w:spacing w:after="10"/>
        <w:ind w:left="5103" w:firstLine="0"/>
        <w:contextualSpacing/>
        <w:jc w:val="center"/>
        <w:rPr>
          <w:rFonts w:eastAsia="Calibri" w:cs="Times New Roman"/>
          <w:b/>
          <w:szCs w:val="28"/>
          <w:lang w:val="x-none"/>
        </w:rPr>
      </w:pPr>
      <w:r w:rsidRPr="00C3299B">
        <w:rPr>
          <w:rFonts w:eastAsia="Calibri" w:cs="Times New Roman"/>
          <w:szCs w:val="28"/>
        </w:rPr>
        <w:t xml:space="preserve">от </w:t>
      </w:r>
      <w:r>
        <w:rPr>
          <w:rFonts w:eastAsia="Calibri" w:cs="Times New Roman"/>
          <w:szCs w:val="28"/>
        </w:rPr>
        <w:t xml:space="preserve">01.06.2023 </w:t>
      </w:r>
      <w:r w:rsidRPr="00C3299B">
        <w:rPr>
          <w:rFonts w:eastAsia="Calibri" w:cs="Times New Roman"/>
          <w:szCs w:val="28"/>
        </w:rPr>
        <w:t xml:space="preserve">№ </w:t>
      </w:r>
      <w:r>
        <w:rPr>
          <w:rFonts w:eastAsia="Calibri" w:cs="Times New Roman"/>
          <w:szCs w:val="28"/>
        </w:rPr>
        <w:t>80н</w:t>
      </w:r>
    </w:p>
    <w:p w:rsidR="00672856" w:rsidRPr="00C3299B" w:rsidRDefault="00672856" w:rsidP="00672856">
      <w:pPr>
        <w:spacing w:after="10"/>
        <w:ind w:left="5812" w:firstLine="0"/>
        <w:jc w:val="center"/>
        <w:rPr>
          <w:rFonts w:eastAsia="Calibri" w:cs="Times New Roman"/>
          <w:szCs w:val="28"/>
        </w:rPr>
      </w:pP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 xml:space="preserve">КОДЫ НАПРАВЛЕНИЙ РАСХОДОВ ЦЕЛЕВЫХ СТАТЕЙ </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РАСХОДОВ ФЕДЕРАЛЬНОГО БЮДЖЕТА НА ДОСТИЖЕНИЕ РЕЗУЛЬТАТОВ ФЕДЕРАЛЬНОГО ПРОЕКТА</w:t>
      </w:r>
    </w:p>
    <w:p w:rsidR="00AE7F73" w:rsidRDefault="00672856" w:rsidP="00F8051C">
      <w:pPr>
        <w:spacing w:after="10"/>
        <w:ind w:firstLine="0"/>
        <w:jc w:val="center"/>
        <w:rPr>
          <w:rFonts w:eastAsia="Calibri" w:cs="Times New Roman"/>
          <w:b/>
          <w:szCs w:val="28"/>
        </w:rPr>
      </w:pPr>
      <w:r w:rsidRPr="00C3299B">
        <w:rPr>
          <w:rFonts w:eastAsia="Calibri" w:cs="Times New Roman"/>
          <w:b/>
          <w:szCs w:val="28"/>
        </w:rPr>
        <w:t xml:space="preserve">"РАЗВИТИЕ ИНФРАСТРУКТУРЫ ДЛЯ НАУЧНЫХ ИССЛЕДОВАНИЙ </w:t>
      </w:r>
    </w:p>
    <w:p w:rsidR="00672856" w:rsidRPr="00C3299B" w:rsidRDefault="00672856" w:rsidP="00F8051C">
      <w:pPr>
        <w:spacing w:after="10"/>
        <w:ind w:firstLine="0"/>
        <w:jc w:val="center"/>
        <w:rPr>
          <w:rFonts w:eastAsia="Calibri" w:cs="Times New Roman"/>
          <w:b/>
          <w:szCs w:val="28"/>
        </w:rPr>
      </w:pPr>
      <w:r w:rsidRPr="00C3299B">
        <w:rPr>
          <w:rFonts w:eastAsia="Calibri" w:cs="Times New Roman"/>
          <w:b/>
          <w:szCs w:val="28"/>
        </w:rPr>
        <w:t>И ПОДГОТОВКИ КАДРОВ"</w:t>
      </w:r>
    </w:p>
    <w:p w:rsidR="00672856" w:rsidRPr="00C3299B" w:rsidRDefault="00672856" w:rsidP="00672856">
      <w:pPr>
        <w:spacing w:after="10"/>
        <w:rPr>
          <w:rFonts w:eastAsia="Calibri" w:cs="Times New Roman"/>
          <w:szCs w:val="28"/>
        </w:rPr>
      </w:pPr>
    </w:p>
    <w:p w:rsidR="00672856" w:rsidRPr="00C3299B" w:rsidRDefault="00672856" w:rsidP="00672856">
      <w:pPr>
        <w:spacing w:after="10"/>
        <w:rPr>
          <w:rFonts w:eastAsia="Calibri" w:cs="Times New Roman"/>
          <w:szCs w:val="28"/>
        </w:rPr>
      </w:pPr>
      <w:r w:rsidRPr="00C3299B">
        <w:rPr>
          <w:rFonts w:eastAsia="Calibri" w:cs="Times New Roman"/>
          <w:szCs w:val="28"/>
        </w:rPr>
        <w:t>Расходы федерального бюджета на достижение результатов федерального проекта "Развитие инфраструктуры для научных исследований и подготовки кадров" (00 0 S6 00000) отражаются по следующим направлениям расходов:</w:t>
      </w:r>
    </w:p>
    <w:p w:rsidR="00672856" w:rsidRPr="00C3299B" w:rsidRDefault="00983EFE" w:rsidP="00672856">
      <w:pPr>
        <w:spacing w:after="10"/>
        <w:rPr>
          <w:rFonts w:eastAsia="Calibri" w:cs="Times New Roman"/>
          <w:szCs w:val="28"/>
        </w:rPr>
      </w:pPr>
      <w:r w:rsidRPr="00C3299B">
        <w:rPr>
          <w:rFonts w:eastAsia="Calibri" w:cs="Times New Roman"/>
          <w:szCs w:val="28"/>
        </w:rPr>
        <w:t>S0000 Реализация отдельных федеральных проектов в сфере науки</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По данной группе направлений расходов отражаются расходы федерального бюджета на реализацию национального проекта "Наука и университеты" </w:t>
      </w:r>
      <w:r w:rsidR="00DC468F">
        <w:rPr>
          <w:rFonts w:eastAsia="Calibri" w:cs="Times New Roman"/>
          <w:szCs w:val="28"/>
        </w:rPr>
        <w:t xml:space="preserve">                                     </w:t>
      </w:r>
      <w:r w:rsidRPr="00C3299B">
        <w:rPr>
          <w:rFonts w:eastAsia="Calibri" w:cs="Times New Roman"/>
          <w:szCs w:val="28"/>
        </w:rPr>
        <w:t>по следующим направлениям расходов, отражающим результаты федерального проекта "Развитие инфраструктуры для научных исследований и подготовки кадров":</w:t>
      </w:r>
    </w:p>
    <w:p w:rsidR="00672856" w:rsidRPr="00C3299B" w:rsidRDefault="00672856" w:rsidP="00672856">
      <w:pPr>
        <w:spacing w:after="10"/>
        <w:rPr>
          <w:rFonts w:eastAsia="Calibri" w:cs="Times New Roman"/>
          <w:szCs w:val="28"/>
        </w:rPr>
      </w:pPr>
      <w:r w:rsidRPr="00C3299B">
        <w:rPr>
          <w:rFonts w:eastAsia="Calibri" w:cs="Times New Roman"/>
          <w:szCs w:val="28"/>
        </w:rPr>
        <w:t>04100 Создание приборной базы реакторного комплекса "ПИК"</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DC468F">
        <w:rPr>
          <w:rFonts w:eastAsia="Calibri" w:cs="Times New Roman"/>
          <w:szCs w:val="28"/>
        </w:rPr>
        <w:t xml:space="preserve">                       </w:t>
      </w:r>
      <w:r w:rsidRPr="00C3299B">
        <w:rPr>
          <w:rFonts w:eastAsia="Calibri" w:cs="Times New Roman"/>
          <w:szCs w:val="28"/>
        </w:rPr>
        <w:t>"Научно-технологическое развитие Российской Федерации" на создание нейронных станций на базе высокопоточного реакторного комплекса "ПИК";</w:t>
      </w:r>
    </w:p>
    <w:p w:rsidR="00672856" w:rsidRPr="00C3299B" w:rsidRDefault="00672856" w:rsidP="00672856">
      <w:pPr>
        <w:spacing w:after="10"/>
        <w:rPr>
          <w:rFonts w:eastAsia="Calibri" w:cs="Times New Roman"/>
          <w:szCs w:val="28"/>
        </w:rPr>
      </w:pPr>
      <w:r w:rsidRPr="00C3299B">
        <w:rPr>
          <w:rFonts w:eastAsia="Calibri" w:cs="Times New Roman"/>
          <w:szCs w:val="28"/>
        </w:rPr>
        <w:t>04500 Обновление приборной базы ведущих организаций, выполняющих научные исследования и разработки</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DC468F">
        <w:rPr>
          <w:rFonts w:eastAsia="Calibri" w:cs="Times New Roman"/>
          <w:szCs w:val="28"/>
        </w:rPr>
        <w:t xml:space="preserve">                          </w:t>
      </w:r>
      <w:r w:rsidRPr="00C3299B">
        <w:rPr>
          <w:rFonts w:eastAsia="Calibri" w:cs="Times New Roman"/>
          <w:szCs w:val="28"/>
        </w:rPr>
        <w:t xml:space="preserve">"Научно-технологическое развитие Российской Федерации" на обновление приборной базы ведущих организаций, выполняющих научные исследования </w:t>
      </w:r>
      <w:r w:rsidR="00DC468F">
        <w:rPr>
          <w:rFonts w:eastAsia="Calibri" w:cs="Times New Roman"/>
          <w:szCs w:val="28"/>
        </w:rPr>
        <w:t xml:space="preserve">                             </w:t>
      </w:r>
      <w:r w:rsidRPr="00C3299B">
        <w:rPr>
          <w:rFonts w:eastAsia="Calibri" w:cs="Times New Roman"/>
          <w:szCs w:val="28"/>
        </w:rPr>
        <w:t>и разработки;</w:t>
      </w:r>
    </w:p>
    <w:p w:rsidR="00672856" w:rsidRPr="00C3299B" w:rsidRDefault="00672856" w:rsidP="00672856">
      <w:pPr>
        <w:spacing w:after="10"/>
        <w:rPr>
          <w:rFonts w:eastAsia="Calibri" w:cs="Times New Roman"/>
          <w:szCs w:val="28"/>
        </w:rPr>
      </w:pPr>
      <w:r w:rsidRPr="00C3299B">
        <w:rPr>
          <w:rFonts w:eastAsia="Calibri" w:cs="Times New Roman"/>
          <w:szCs w:val="28"/>
        </w:rPr>
        <w:t>04900 Использование инфраструктуры инновационной деятельности, включая создание и эксплуатацию инжиниринговых центров</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DC468F">
        <w:rPr>
          <w:rFonts w:eastAsia="Calibri" w:cs="Times New Roman"/>
          <w:szCs w:val="28"/>
        </w:rPr>
        <w:t xml:space="preserve">                       </w:t>
      </w:r>
      <w:r w:rsidRPr="00C3299B">
        <w:rPr>
          <w:rFonts w:eastAsia="Calibri" w:cs="Times New Roman"/>
          <w:szCs w:val="28"/>
        </w:rPr>
        <w:t xml:space="preserve">"Развитие промышленности и повышение ее конкурентоспособности" </w:t>
      </w:r>
      <w:r w:rsidR="0004065D" w:rsidRPr="00C3299B">
        <w:rPr>
          <w:rFonts w:eastAsia="Calibri" w:cs="Times New Roman"/>
          <w:szCs w:val="28"/>
        </w:rPr>
        <w:t xml:space="preserve">                             </w:t>
      </w:r>
      <w:r w:rsidR="00DC468F">
        <w:rPr>
          <w:rFonts w:eastAsia="Calibri" w:cs="Times New Roman"/>
          <w:szCs w:val="28"/>
        </w:rPr>
        <w:t xml:space="preserve">                </w:t>
      </w:r>
      <w:r w:rsidRPr="00C3299B">
        <w:rPr>
          <w:rFonts w:eastAsia="Calibri" w:cs="Times New Roman"/>
          <w:szCs w:val="28"/>
        </w:rPr>
        <w:t>и государственной программы Российской Федерации</w:t>
      </w:r>
      <w:r w:rsidR="0004065D" w:rsidRPr="00C3299B">
        <w:rPr>
          <w:rFonts w:eastAsia="Calibri" w:cs="Times New Roman"/>
          <w:szCs w:val="28"/>
        </w:rPr>
        <w:t xml:space="preserve"> </w:t>
      </w:r>
      <w:r w:rsidRPr="00C3299B">
        <w:rPr>
          <w:rFonts w:eastAsia="Calibri" w:cs="Times New Roman"/>
          <w:szCs w:val="28"/>
        </w:rPr>
        <w:t>"Научно-технологическое развитие Российской Федерации" на использование инфраструктуры инновационной деятельности, включая создание</w:t>
      </w:r>
      <w:r w:rsidR="0004065D" w:rsidRPr="00C3299B">
        <w:rPr>
          <w:rFonts w:eastAsia="Calibri" w:cs="Times New Roman"/>
          <w:szCs w:val="28"/>
        </w:rPr>
        <w:t xml:space="preserve"> </w:t>
      </w:r>
      <w:r w:rsidRPr="00C3299B">
        <w:rPr>
          <w:rFonts w:eastAsia="Calibri" w:cs="Times New Roman"/>
          <w:szCs w:val="28"/>
        </w:rPr>
        <w:t>и эксплуатацию инжиниринговых центров;</w:t>
      </w:r>
      <w:r w:rsidR="000A6517" w:rsidRPr="00C3299B">
        <w:rPr>
          <w:rFonts w:eastAsia="Calibri" w:cs="Times New Roman"/>
          <w:szCs w:val="28"/>
        </w:rPr>
        <w:t xml:space="preserve"> </w:t>
      </w:r>
    </w:p>
    <w:p w:rsidR="00672856" w:rsidRPr="00C3299B" w:rsidRDefault="00672856" w:rsidP="00672856">
      <w:pPr>
        <w:spacing w:after="10"/>
        <w:rPr>
          <w:rFonts w:eastAsia="Calibri" w:cs="Times New Roman"/>
          <w:szCs w:val="28"/>
        </w:rPr>
      </w:pPr>
      <w:r w:rsidRPr="00C3299B">
        <w:rPr>
          <w:rFonts w:eastAsia="Calibri" w:cs="Times New Roman"/>
          <w:szCs w:val="28"/>
        </w:rPr>
        <w:t>05400 Модернизация научно-исследовательских судов "Академик Сергей Вавилов" и "Академик М.А. Лаврентьев"</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DC468F">
        <w:rPr>
          <w:rFonts w:eastAsia="Calibri" w:cs="Times New Roman"/>
          <w:szCs w:val="28"/>
        </w:rPr>
        <w:t xml:space="preserve">                       </w:t>
      </w:r>
      <w:r w:rsidRPr="00C3299B">
        <w:rPr>
          <w:rFonts w:eastAsia="Calibri" w:cs="Times New Roman"/>
          <w:szCs w:val="28"/>
        </w:rPr>
        <w:t>"Научно-технологическое развитие Российской Федерации" на модернизацию научно-исследовательских судов "Академик Сергей Вавилов" и</w:t>
      </w:r>
      <w:r w:rsidR="000A6517" w:rsidRPr="00C3299B">
        <w:rPr>
          <w:rFonts w:eastAsia="Calibri" w:cs="Times New Roman"/>
          <w:szCs w:val="28"/>
        </w:rPr>
        <w:t xml:space="preserve"> </w:t>
      </w:r>
      <w:r w:rsidRPr="00C3299B">
        <w:rPr>
          <w:rFonts w:eastAsia="Calibri" w:cs="Times New Roman"/>
          <w:szCs w:val="28"/>
        </w:rPr>
        <w:t xml:space="preserve">"Академик </w:t>
      </w:r>
      <w:r w:rsidR="00DC468F">
        <w:rPr>
          <w:rFonts w:eastAsia="Calibri" w:cs="Times New Roman"/>
          <w:szCs w:val="28"/>
        </w:rPr>
        <w:t xml:space="preserve">               </w:t>
      </w:r>
      <w:r w:rsidRPr="00C3299B">
        <w:rPr>
          <w:rFonts w:eastAsia="Calibri" w:cs="Times New Roman"/>
          <w:szCs w:val="28"/>
        </w:rPr>
        <w:t xml:space="preserve">М.А. Лаврентьев"; </w:t>
      </w:r>
    </w:p>
    <w:p w:rsidR="00672856" w:rsidRPr="00C3299B" w:rsidRDefault="00672856" w:rsidP="00672856">
      <w:pPr>
        <w:spacing w:after="10"/>
        <w:rPr>
          <w:rFonts w:eastAsia="Calibri" w:cs="Times New Roman"/>
          <w:szCs w:val="28"/>
        </w:rPr>
      </w:pPr>
      <w:r w:rsidRPr="00C3299B">
        <w:rPr>
          <w:rFonts w:eastAsia="Calibri" w:cs="Times New Roman"/>
          <w:szCs w:val="28"/>
        </w:rPr>
        <w:t>05500 Модернизация научно-исследовательских судов "Академик Мстислав Келдыш" и "Академик Иоффе"</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DC468F">
        <w:rPr>
          <w:rFonts w:eastAsia="Calibri" w:cs="Times New Roman"/>
          <w:szCs w:val="28"/>
        </w:rPr>
        <w:t xml:space="preserve">                        </w:t>
      </w:r>
      <w:r w:rsidRPr="00C3299B">
        <w:rPr>
          <w:rFonts w:eastAsia="Calibri" w:cs="Times New Roman"/>
          <w:szCs w:val="28"/>
        </w:rPr>
        <w:t>"Научно-технологическое развитие Российской Федерации" на модернизацию научно-исследовательских судов "Академик Мстислав Келдыш" и</w:t>
      </w:r>
      <w:r w:rsidR="000A6517" w:rsidRPr="00C3299B">
        <w:rPr>
          <w:rFonts w:eastAsia="Calibri" w:cs="Times New Roman"/>
          <w:szCs w:val="28"/>
        </w:rPr>
        <w:t xml:space="preserve"> </w:t>
      </w:r>
      <w:r w:rsidRPr="00C3299B">
        <w:rPr>
          <w:rFonts w:eastAsia="Calibri" w:cs="Times New Roman"/>
          <w:szCs w:val="28"/>
        </w:rPr>
        <w:t>"Академик Иоффе";</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05800 Проектирование уникальной научной установки класса "мегасайенс" </w:t>
      </w:r>
      <w:r w:rsidR="00DC468F">
        <w:rPr>
          <w:rFonts w:eastAsia="Calibri" w:cs="Times New Roman"/>
          <w:szCs w:val="28"/>
        </w:rPr>
        <w:t xml:space="preserve">                   </w:t>
      </w:r>
      <w:r w:rsidRPr="00C3299B">
        <w:rPr>
          <w:rFonts w:eastAsia="Calibri" w:cs="Times New Roman"/>
          <w:szCs w:val="28"/>
        </w:rPr>
        <w:t>на острове Русский в Дальневосточном федеральном округе</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DC468F">
        <w:rPr>
          <w:rFonts w:eastAsia="Calibri" w:cs="Times New Roman"/>
          <w:szCs w:val="28"/>
        </w:rPr>
        <w:t xml:space="preserve">                        </w:t>
      </w:r>
      <w:r w:rsidRPr="00C3299B">
        <w:rPr>
          <w:rFonts w:eastAsia="Calibri" w:cs="Times New Roman"/>
          <w:szCs w:val="28"/>
        </w:rPr>
        <w:t>"Научно-технологическое развитие Российской Федерации"</w:t>
      </w:r>
      <w:r w:rsidR="00DC468F">
        <w:rPr>
          <w:rFonts w:eastAsia="Calibri" w:cs="Times New Roman"/>
          <w:szCs w:val="28"/>
        </w:rPr>
        <w:t xml:space="preserve"> </w:t>
      </w:r>
      <w:r w:rsidRPr="00C3299B">
        <w:rPr>
          <w:rFonts w:eastAsia="Calibri" w:cs="Times New Roman"/>
          <w:szCs w:val="28"/>
        </w:rPr>
        <w:t xml:space="preserve">на проектирование уникальной научной установки класса "мегасайенс" на острове Русский </w:t>
      </w:r>
      <w:r w:rsidR="00DC468F">
        <w:rPr>
          <w:rFonts w:eastAsia="Calibri" w:cs="Times New Roman"/>
          <w:szCs w:val="28"/>
        </w:rPr>
        <w:t xml:space="preserve">                                   </w:t>
      </w:r>
      <w:r w:rsidRPr="00C3299B">
        <w:rPr>
          <w:rFonts w:eastAsia="Calibri" w:cs="Times New Roman"/>
          <w:szCs w:val="28"/>
        </w:rPr>
        <w:t>в Дальневосточном федеральном округе;</w:t>
      </w:r>
    </w:p>
    <w:p w:rsidR="00672856" w:rsidRPr="00C3299B" w:rsidRDefault="00672856" w:rsidP="00672856">
      <w:pPr>
        <w:spacing w:after="10"/>
        <w:rPr>
          <w:rFonts w:eastAsia="Calibri" w:cs="Times New Roman"/>
          <w:szCs w:val="28"/>
        </w:rPr>
      </w:pPr>
      <w:r w:rsidRPr="00C3299B">
        <w:rPr>
          <w:rFonts w:eastAsia="Calibri" w:cs="Times New Roman"/>
          <w:szCs w:val="28"/>
        </w:rPr>
        <w:t>06300 Строительство новых современных научно-исследовательских судов неограниченного района плавания</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DC468F">
        <w:rPr>
          <w:rFonts w:eastAsia="Calibri" w:cs="Times New Roman"/>
          <w:szCs w:val="28"/>
        </w:rPr>
        <w:t xml:space="preserve">                    </w:t>
      </w:r>
      <w:r w:rsidRPr="00C3299B">
        <w:rPr>
          <w:rFonts w:eastAsia="Calibri" w:cs="Times New Roman"/>
          <w:szCs w:val="28"/>
        </w:rPr>
        <w:t>"Научно-технологическое развитие Российской Федерации" по предоставлению субсидий на строительство новых современных научно-исследовательских судов неограниченного района плавания;</w:t>
      </w:r>
    </w:p>
    <w:p w:rsidR="00672856" w:rsidRPr="00C3299B" w:rsidRDefault="00672856" w:rsidP="00672856">
      <w:pPr>
        <w:spacing w:after="10"/>
        <w:rPr>
          <w:rFonts w:eastAsia="Calibri" w:cs="Times New Roman"/>
          <w:szCs w:val="28"/>
        </w:rPr>
      </w:pPr>
      <w:r w:rsidRPr="00C3299B">
        <w:rPr>
          <w:rFonts w:eastAsia="Calibri" w:cs="Times New Roman"/>
          <w:szCs w:val="28"/>
        </w:rPr>
        <w:t>06800 Создание новейшего отечественного научно-образовательного медицинского центра ядерной медицины на базе федерального государственного бюджетного учреждения "Национальный исследовательский центр</w:t>
      </w:r>
      <w:r w:rsidR="000A6517" w:rsidRPr="00C3299B">
        <w:rPr>
          <w:rFonts w:eastAsia="Calibri" w:cs="Times New Roman"/>
          <w:szCs w:val="28"/>
        </w:rPr>
        <w:t xml:space="preserve"> </w:t>
      </w:r>
      <w:r w:rsidRPr="00C3299B">
        <w:rPr>
          <w:rFonts w:eastAsia="Calibri" w:cs="Times New Roman"/>
          <w:szCs w:val="28"/>
        </w:rPr>
        <w:t>"Курчатовский институт"</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DC468F">
        <w:rPr>
          <w:rFonts w:eastAsia="Calibri" w:cs="Times New Roman"/>
          <w:szCs w:val="28"/>
        </w:rPr>
        <w:t xml:space="preserve">                       </w:t>
      </w:r>
      <w:r w:rsidRPr="00C3299B">
        <w:rPr>
          <w:rFonts w:eastAsia="Calibri" w:cs="Times New Roman"/>
          <w:szCs w:val="28"/>
        </w:rPr>
        <w:t>"Научно-технологическое развитие Российской Федерации" на создание на базе федерального государственного бюджетного учреждения</w:t>
      </w:r>
      <w:r w:rsidR="000A6517" w:rsidRPr="00C3299B">
        <w:rPr>
          <w:rFonts w:eastAsia="Calibri" w:cs="Times New Roman"/>
          <w:szCs w:val="28"/>
        </w:rPr>
        <w:t xml:space="preserve"> </w:t>
      </w:r>
      <w:r w:rsidRPr="00C3299B">
        <w:rPr>
          <w:rFonts w:eastAsia="Calibri" w:cs="Times New Roman"/>
          <w:szCs w:val="28"/>
        </w:rPr>
        <w:t xml:space="preserve">"Национальный исследовательский центр "Курчатовский институт" новейшего отечественного научно-образовательного медицинского центра ядерной медицины, включающего </w:t>
      </w:r>
      <w:r w:rsidR="00DC468F">
        <w:rPr>
          <w:rFonts w:eastAsia="Calibri" w:cs="Times New Roman"/>
          <w:szCs w:val="28"/>
        </w:rPr>
        <w:t xml:space="preserve">             </w:t>
      </w:r>
      <w:r w:rsidRPr="00C3299B">
        <w:rPr>
          <w:rFonts w:eastAsia="Calibri" w:cs="Times New Roman"/>
          <w:szCs w:val="28"/>
        </w:rPr>
        <w:t xml:space="preserve">в себя модернизированный комплексы ионной (углеродной), протонной лучевой терапии, онкоофтальмологический комплекс и радиоизотопный комплекс наработки широкого спектра медицинских радионуклидов для создания радиофармпрепаратов и отработки технологий для диагностики и терапии онкологических заболеваний, болезней глаза и его придаточного аппарата, болезней системы кровообращения, болезней нервной системы и иных заболеваний в целях их внедрения </w:t>
      </w:r>
      <w:r w:rsidR="0004065D" w:rsidRPr="00C3299B">
        <w:rPr>
          <w:rFonts w:eastAsia="Calibri" w:cs="Times New Roman"/>
          <w:szCs w:val="28"/>
        </w:rPr>
        <w:t xml:space="preserve">                                    </w:t>
      </w:r>
      <w:r w:rsidRPr="00C3299B">
        <w:rPr>
          <w:rFonts w:eastAsia="Calibri" w:cs="Times New Roman"/>
          <w:szCs w:val="28"/>
        </w:rPr>
        <w:t>в субъектах Российской Федерации для обеспечения доступности медицинской помощи (г. Москва,</w:t>
      </w:r>
      <w:r w:rsidR="000A6517" w:rsidRPr="00C3299B">
        <w:rPr>
          <w:rFonts w:eastAsia="Calibri" w:cs="Times New Roman"/>
          <w:szCs w:val="28"/>
        </w:rPr>
        <w:t xml:space="preserve"> </w:t>
      </w:r>
      <w:r w:rsidRPr="00C3299B">
        <w:rPr>
          <w:rFonts w:eastAsia="Calibri" w:cs="Times New Roman"/>
          <w:szCs w:val="28"/>
        </w:rPr>
        <w:t>г. Протвино, Московская область, г. Гатчина, Ленинградская область);</w:t>
      </w:r>
    </w:p>
    <w:p w:rsidR="00672856" w:rsidRPr="00C3299B" w:rsidRDefault="00672856" w:rsidP="00672856">
      <w:pPr>
        <w:spacing w:after="10"/>
        <w:rPr>
          <w:rFonts w:eastAsia="Calibri" w:cs="Times New Roman"/>
          <w:szCs w:val="28"/>
        </w:rPr>
      </w:pPr>
      <w:r w:rsidRPr="00C3299B">
        <w:rPr>
          <w:rFonts w:eastAsia="Calibri" w:cs="Times New Roman"/>
          <w:szCs w:val="28"/>
        </w:rPr>
        <w:t>20100 Создание принципиально нового перспективного источника, превосходящего по техническим характеристикам действующие</w:t>
      </w:r>
      <w:r w:rsidR="0004065D" w:rsidRPr="00C3299B">
        <w:rPr>
          <w:rFonts w:eastAsia="Calibri" w:cs="Times New Roman"/>
          <w:szCs w:val="28"/>
        </w:rPr>
        <w:t xml:space="preserve"> </w:t>
      </w:r>
      <w:r w:rsidRPr="00C3299B">
        <w:rPr>
          <w:rFonts w:eastAsia="Calibri" w:cs="Times New Roman"/>
          <w:szCs w:val="28"/>
        </w:rPr>
        <w:t>и проектируемые международные источники синхротронного излучения</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DC468F">
        <w:rPr>
          <w:rFonts w:eastAsia="Calibri" w:cs="Times New Roman"/>
          <w:szCs w:val="28"/>
        </w:rPr>
        <w:t xml:space="preserve">                       </w:t>
      </w:r>
      <w:r w:rsidRPr="00C3299B">
        <w:rPr>
          <w:rFonts w:eastAsia="Calibri" w:cs="Times New Roman"/>
          <w:szCs w:val="28"/>
        </w:rPr>
        <w:t>"Научно-технологическое развитие Российской Федерации" по техническим характеристикам действующие и проектируемые международные источники синхротронного излучения;</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20200 Введение в эксплуатацию единой цифровой платформы научного </w:t>
      </w:r>
      <w:r w:rsidR="00DC468F">
        <w:rPr>
          <w:rFonts w:eastAsia="Calibri" w:cs="Times New Roman"/>
          <w:szCs w:val="28"/>
        </w:rPr>
        <w:t xml:space="preserve">                           </w:t>
      </w:r>
      <w:r w:rsidRPr="00C3299B">
        <w:rPr>
          <w:rFonts w:eastAsia="Calibri" w:cs="Times New Roman"/>
          <w:szCs w:val="28"/>
        </w:rPr>
        <w:t>и научно-технического взаимодействия исследователей для проведения исследований и обеспечение ее развития</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DC468F">
        <w:rPr>
          <w:rFonts w:eastAsia="Calibri" w:cs="Times New Roman"/>
          <w:szCs w:val="28"/>
        </w:rPr>
        <w:t xml:space="preserve">                         </w:t>
      </w:r>
      <w:r w:rsidRPr="00C3299B">
        <w:rPr>
          <w:rFonts w:eastAsia="Calibri" w:cs="Times New Roman"/>
          <w:szCs w:val="28"/>
        </w:rPr>
        <w:t xml:space="preserve">"Научно-технологическое развитие Российской Федерации" на введение </w:t>
      </w:r>
      <w:r w:rsidR="0004065D" w:rsidRPr="00C3299B">
        <w:rPr>
          <w:rFonts w:eastAsia="Calibri" w:cs="Times New Roman"/>
          <w:szCs w:val="28"/>
        </w:rPr>
        <w:t xml:space="preserve">                        </w:t>
      </w:r>
      <w:r w:rsidR="00DC468F">
        <w:rPr>
          <w:rFonts w:eastAsia="Calibri" w:cs="Times New Roman"/>
          <w:szCs w:val="28"/>
        </w:rPr>
        <w:t xml:space="preserve">             </w:t>
      </w:r>
      <w:r w:rsidR="0004065D" w:rsidRPr="00C3299B">
        <w:rPr>
          <w:rFonts w:eastAsia="Calibri" w:cs="Times New Roman"/>
          <w:szCs w:val="28"/>
        </w:rPr>
        <w:t xml:space="preserve"> </w:t>
      </w:r>
      <w:r w:rsidRPr="00C3299B">
        <w:rPr>
          <w:rFonts w:eastAsia="Calibri" w:cs="Times New Roman"/>
          <w:szCs w:val="28"/>
        </w:rPr>
        <w:t>в эксплуатацию единой цифровой платформы научного</w:t>
      </w:r>
      <w:r w:rsidR="0004065D" w:rsidRPr="00C3299B">
        <w:rPr>
          <w:rFonts w:eastAsia="Calibri" w:cs="Times New Roman"/>
          <w:szCs w:val="28"/>
        </w:rPr>
        <w:t xml:space="preserve"> </w:t>
      </w:r>
      <w:r w:rsidRPr="00C3299B">
        <w:rPr>
          <w:rFonts w:eastAsia="Calibri" w:cs="Times New Roman"/>
          <w:szCs w:val="28"/>
        </w:rPr>
        <w:t xml:space="preserve">и научно-технического взаимодействия исследователей для проведения исследований и обеспечение </w:t>
      </w:r>
      <w:r w:rsidR="00DC468F">
        <w:rPr>
          <w:rFonts w:eastAsia="Calibri" w:cs="Times New Roman"/>
          <w:szCs w:val="28"/>
        </w:rPr>
        <w:t xml:space="preserve">                            </w:t>
      </w:r>
      <w:r w:rsidRPr="00C3299B">
        <w:rPr>
          <w:rFonts w:eastAsia="Calibri" w:cs="Times New Roman"/>
          <w:szCs w:val="28"/>
        </w:rPr>
        <w:t>ее развития;</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20300 Осуществление развития национальной исследовательской компьютерной сети нового поколения в интересах научных и образовательных организаций Российской Федерации, в том числе с целью обеспечения доступа </w:t>
      </w:r>
      <w:r w:rsidR="00DC468F">
        <w:rPr>
          <w:rFonts w:eastAsia="Calibri" w:cs="Times New Roman"/>
          <w:szCs w:val="28"/>
        </w:rPr>
        <w:t xml:space="preserve">                          </w:t>
      </w:r>
      <w:r w:rsidRPr="00C3299B">
        <w:rPr>
          <w:rFonts w:eastAsia="Calibri" w:cs="Times New Roman"/>
          <w:szCs w:val="28"/>
        </w:rPr>
        <w:t>к передовой научной инфраструктуре коллективного пользования</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DC468F">
        <w:rPr>
          <w:rFonts w:eastAsia="Calibri" w:cs="Times New Roman"/>
          <w:szCs w:val="28"/>
        </w:rPr>
        <w:t xml:space="preserve">                           </w:t>
      </w:r>
      <w:r w:rsidRPr="00C3299B">
        <w:rPr>
          <w:rFonts w:eastAsia="Calibri" w:cs="Times New Roman"/>
          <w:szCs w:val="28"/>
        </w:rPr>
        <w:t xml:space="preserve">"Научно-технологическое развитие Российской Федерации" на осуществление развития национальной исследовательской компьютерной сети нового поколения </w:t>
      </w:r>
      <w:r w:rsidR="00DC468F">
        <w:rPr>
          <w:rFonts w:eastAsia="Calibri" w:cs="Times New Roman"/>
          <w:szCs w:val="28"/>
        </w:rPr>
        <w:t xml:space="preserve">                    </w:t>
      </w:r>
      <w:r w:rsidRPr="00C3299B">
        <w:rPr>
          <w:rFonts w:eastAsia="Calibri" w:cs="Times New Roman"/>
          <w:szCs w:val="28"/>
        </w:rPr>
        <w:t>в интересах научных и образовательных организаций Российской Федерации в том числе с целью обеспечения доступа к передовой научной инфраструктуре коллективного пользования (суперкомпьютерным центрам, ЦКП, УНУ, цифровым коллекциям и банкам данных), посредством увеличения пропускной способности магистральной инфраструктуры, территориальной доступности и набора сервисов сети;</w:t>
      </w:r>
    </w:p>
    <w:p w:rsidR="00672856" w:rsidRPr="00C3299B" w:rsidRDefault="00672856" w:rsidP="00672856">
      <w:pPr>
        <w:spacing w:after="10"/>
        <w:rPr>
          <w:rFonts w:eastAsia="Calibri" w:cs="Times New Roman"/>
          <w:szCs w:val="28"/>
        </w:rPr>
      </w:pPr>
      <w:r w:rsidRPr="00C3299B">
        <w:rPr>
          <w:rFonts w:eastAsia="Calibri" w:cs="Times New Roman"/>
          <w:szCs w:val="28"/>
        </w:rPr>
        <w:t>20400 Модернизация Курчатовского специализированного источника синхротронного излучения "КИСИ-Курчатов"</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DC468F">
        <w:rPr>
          <w:rFonts w:eastAsia="Calibri" w:cs="Times New Roman"/>
          <w:szCs w:val="28"/>
        </w:rPr>
        <w:t xml:space="preserve">                        </w:t>
      </w:r>
      <w:r w:rsidRPr="00C3299B">
        <w:rPr>
          <w:rFonts w:eastAsia="Calibri" w:cs="Times New Roman"/>
          <w:szCs w:val="28"/>
        </w:rPr>
        <w:t>"Научно-технологическое развитие Российской Федерации" на модернизацию Курчатовского специализированного источника синхротронного излучения</w:t>
      </w:r>
      <w:r w:rsidR="000A6517" w:rsidRPr="00C3299B">
        <w:rPr>
          <w:rFonts w:eastAsia="Calibri" w:cs="Times New Roman"/>
          <w:szCs w:val="28"/>
        </w:rPr>
        <w:t xml:space="preserve"> </w:t>
      </w:r>
      <w:r w:rsidR="00DC468F">
        <w:rPr>
          <w:rFonts w:eastAsia="Calibri" w:cs="Times New Roman"/>
          <w:szCs w:val="28"/>
        </w:rPr>
        <w:t xml:space="preserve">                   </w:t>
      </w:r>
      <w:r w:rsidRPr="00C3299B">
        <w:rPr>
          <w:rFonts w:eastAsia="Calibri" w:cs="Times New Roman"/>
          <w:szCs w:val="28"/>
        </w:rPr>
        <w:t>"КИСИ-Курчатов";</w:t>
      </w:r>
    </w:p>
    <w:p w:rsidR="00672856" w:rsidRPr="00C3299B" w:rsidRDefault="00672856" w:rsidP="00672856">
      <w:pPr>
        <w:spacing w:after="10"/>
        <w:rPr>
          <w:rFonts w:eastAsia="Calibri" w:cs="Times New Roman"/>
          <w:szCs w:val="28"/>
        </w:rPr>
      </w:pPr>
      <w:r w:rsidRPr="00C3299B">
        <w:rPr>
          <w:rFonts w:eastAsia="Calibri" w:cs="Times New Roman"/>
          <w:szCs w:val="28"/>
        </w:rPr>
        <w:t>20500 Создание прототипа импульсного источника нейтронов на основе реакции испарительно-скалывающего типа</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DC468F">
        <w:rPr>
          <w:rFonts w:eastAsia="Calibri" w:cs="Times New Roman"/>
          <w:szCs w:val="28"/>
        </w:rPr>
        <w:t xml:space="preserve">                     </w:t>
      </w:r>
      <w:r w:rsidRPr="00C3299B">
        <w:rPr>
          <w:rFonts w:eastAsia="Calibri" w:cs="Times New Roman"/>
          <w:szCs w:val="28"/>
        </w:rPr>
        <w:t>"Научно-технологическое развитие Российской Федерации" на создание прототипа импульсного источника нейтронов на основе реакции испарительно-скалывающего типа;</w:t>
      </w:r>
    </w:p>
    <w:p w:rsidR="00672856" w:rsidRPr="00C3299B" w:rsidRDefault="00672856" w:rsidP="00672856">
      <w:pPr>
        <w:spacing w:after="10"/>
        <w:rPr>
          <w:rFonts w:eastAsia="Calibri" w:cs="Times New Roman"/>
          <w:szCs w:val="28"/>
        </w:rPr>
      </w:pPr>
      <w:r w:rsidRPr="00C3299B">
        <w:rPr>
          <w:rFonts w:eastAsia="Calibri" w:cs="Times New Roman"/>
          <w:szCs w:val="28"/>
        </w:rPr>
        <w:t>20600 Разработка технического проекта и создание макета</w:t>
      </w:r>
      <w:r w:rsidR="000A6517" w:rsidRPr="00C3299B">
        <w:rPr>
          <w:rFonts w:eastAsia="Calibri" w:cs="Times New Roman"/>
          <w:szCs w:val="28"/>
        </w:rPr>
        <w:t xml:space="preserve"> </w:t>
      </w:r>
      <w:r w:rsidR="00DC468F">
        <w:rPr>
          <w:rFonts w:eastAsia="Calibri" w:cs="Times New Roman"/>
          <w:szCs w:val="28"/>
        </w:rPr>
        <w:t xml:space="preserve">                    </w:t>
      </w:r>
      <w:r w:rsidRPr="00C3299B">
        <w:rPr>
          <w:rFonts w:eastAsia="Calibri" w:cs="Times New Roman"/>
          <w:szCs w:val="28"/>
        </w:rPr>
        <w:t>информационно-аналитической системы "Национальная база генетической информации" на базе федерального государственного бюджетного учреждения "Национальный исследовательский центр "Курчатовский институт"</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DC468F">
        <w:rPr>
          <w:rFonts w:eastAsia="Calibri" w:cs="Times New Roman"/>
          <w:szCs w:val="28"/>
        </w:rPr>
        <w:t xml:space="preserve">                     </w:t>
      </w:r>
      <w:r w:rsidRPr="00C3299B">
        <w:rPr>
          <w:rFonts w:eastAsia="Calibri" w:cs="Times New Roman"/>
          <w:szCs w:val="28"/>
        </w:rPr>
        <w:t>"Научно-технологическое развитие Российской Федерации" на разработку технического проекта и создание макета информационно-аналитической системы "Национальная база генетической информации" на базе федерального государственного бюджетного учреждения "Национальный исследовательский центр "Курчатовский институт";</w:t>
      </w:r>
    </w:p>
    <w:p w:rsidR="00672856" w:rsidRPr="00C3299B" w:rsidRDefault="00672856" w:rsidP="00672856">
      <w:pPr>
        <w:spacing w:after="10"/>
        <w:rPr>
          <w:rFonts w:eastAsia="Calibri" w:cs="Times New Roman"/>
          <w:szCs w:val="28"/>
        </w:rPr>
      </w:pPr>
      <w:r w:rsidRPr="00C3299B">
        <w:rPr>
          <w:rFonts w:eastAsia="Calibri" w:cs="Times New Roman"/>
          <w:szCs w:val="28"/>
        </w:rPr>
        <w:t>20700 Завершение создания уникальной научной установки класса "мегасайенс" "Центр коллективного пользования "Сибирский кольцевой источник фотонов" с экспериментальными станциями</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DC468F">
        <w:rPr>
          <w:rFonts w:eastAsia="Calibri" w:cs="Times New Roman"/>
          <w:szCs w:val="28"/>
        </w:rPr>
        <w:t xml:space="preserve">                </w:t>
      </w:r>
      <w:r w:rsidRPr="00C3299B">
        <w:rPr>
          <w:rFonts w:eastAsia="Calibri" w:cs="Times New Roman"/>
          <w:szCs w:val="28"/>
        </w:rPr>
        <w:t>"Научно-технологическое развитие Российской Федерации" на завершение создания уникальной научной установки класса "мегасайенс" "Центр коллективного пользования "Сибирский кольцевой источник фотонов" с экспериментальными станциями;</w:t>
      </w:r>
    </w:p>
    <w:p w:rsidR="00672856" w:rsidRPr="00C3299B" w:rsidRDefault="00672856" w:rsidP="00672856">
      <w:pPr>
        <w:spacing w:after="10"/>
        <w:rPr>
          <w:rFonts w:eastAsia="Calibri" w:cs="Times New Roman"/>
          <w:szCs w:val="28"/>
        </w:rPr>
      </w:pPr>
      <w:r w:rsidRPr="00C3299B">
        <w:rPr>
          <w:rFonts w:eastAsia="Calibri" w:cs="Times New Roman"/>
          <w:szCs w:val="28"/>
        </w:rPr>
        <w:t>20900 Развитие инфраструктуры образовательных организаций высшего образования и научных организаций</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DC468F">
        <w:rPr>
          <w:rFonts w:eastAsia="Calibri" w:cs="Times New Roman"/>
          <w:szCs w:val="28"/>
        </w:rPr>
        <w:t xml:space="preserve">                     </w:t>
      </w:r>
      <w:r w:rsidRPr="00C3299B">
        <w:rPr>
          <w:rFonts w:eastAsia="Calibri" w:cs="Times New Roman"/>
          <w:szCs w:val="28"/>
        </w:rPr>
        <w:t>"Научно-технологическое развитие Российской Федерации" на развитие инфраструктуры образовательных организаций высшего образования</w:t>
      </w:r>
      <w:r w:rsidR="0004065D" w:rsidRPr="00C3299B">
        <w:rPr>
          <w:rFonts w:eastAsia="Calibri" w:cs="Times New Roman"/>
          <w:szCs w:val="28"/>
        </w:rPr>
        <w:t xml:space="preserve"> </w:t>
      </w:r>
      <w:r w:rsidRPr="00C3299B">
        <w:rPr>
          <w:rFonts w:eastAsia="Calibri" w:cs="Times New Roman"/>
          <w:szCs w:val="28"/>
        </w:rPr>
        <w:t>и научных организаций;</w:t>
      </w:r>
    </w:p>
    <w:p w:rsidR="00672856" w:rsidRPr="00C3299B" w:rsidRDefault="00672856" w:rsidP="00672856">
      <w:pPr>
        <w:spacing w:after="10"/>
        <w:rPr>
          <w:rFonts w:eastAsia="Calibri" w:cs="Times New Roman"/>
          <w:szCs w:val="28"/>
        </w:rPr>
      </w:pPr>
      <w:r w:rsidRPr="00C3299B">
        <w:rPr>
          <w:rFonts w:eastAsia="Calibri" w:cs="Times New Roman"/>
          <w:szCs w:val="28"/>
        </w:rPr>
        <w:t>21000 Обеспечение развития электронного обучения и дистанционных образовательных технологий сферы высшего и дополнительного профессионального образования, а также цифровых сервисов, доступных для обучающихся, в том числе иностранных студентов, и сотрудников образовательных организаций, за счет развития государственной информационной системы "Современная цифровая образовательная среда"</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DC468F">
        <w:rPr>
          <w:rFonts w:eastAsia="Calibri" w:cs="Times New Roman"/>
          <w:szCs w:val="28"/>
        </w:rPr>
        <w:t xml:space="preserve">                </w:t>
      </w:r>
      <w:r w:rsidRPr="00C3299B">
        <w:rPr>
          <w:rFonts w:eastAsia="Calibri" w:cs="Times New Roman"/>
          <w:szCs w:val="28"/>
        </w:rPr>
        <w:t xml:space="preserve">"Научно-технологическое развитие Российской Федерации" на обеспечение развития электронного обучения и дистанционных образовательных технологий сферы высшего и дополнительного профессионального образования, а также цифровых сервисов, доступных для обучающихся, в том числе иностранных студентов, </w:t>
      </w:r>
      <w:r w:rsidR="00DC468F">
        <w:rPr>
          <w:rFonts w:eastAsia="Calibri" w:cs="Times New Roman"/>
          <w:szCs w:val="28"/>
        </w:rPr>
        <w:t xml:space="preserve">                          </w:t>
      </w:r>
      <w:r w:rsidRPr="00C3299B">
        <w:rPr>
          <w:rFonts w:eastAsia="Calibri" w:cs="Times New Roman"/>
          <w:szCs w:val="28"/>
        </w:rPr>
        <w:t>и сотрудников образовательных организаций, за счет развития государственной информационной системы "Современная цифровая образовательная среда";</w:t>
      </w:r>
    </w:p>
    <w:p w:rsidR="00672856" w:rsidRPr="00C3299B" w:rsidRDefault="00672856" w:rsidP="00672856">
      <w:pPr>
        <w:spacing w:after="10"/>
        <w:rPr>
          <w:rFonts w:eastAsia="Calibri" w:cs="Times New Roman"/>
          <w:szCs w:val="28"/>
        </w:rPr>
      </w:pPr>
      <w:r w:rsidRPr="00C3299B">
        <w:rPr>
          <w:rFonts w:eastAsia="Calibri" w:cs="Times New Roman"/>
          <w:szCs w:val="28"/>
        </w:rPr>
        <w:t>21200 Модернизация опытного производства федерального государственного бюджетного учреждения "Национальный исследовательский центр "Курчатовский институт"</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DC468F">
        <w:rPr>
          <w:rFonts w:eastAsia="Calibri" w:cs="Times New Roman"/>
          <w:szCs w:val="28"/>
        </w:rPr>
        <w:t xml:space="preserve">                         </w:t>
      </w:r>
      <w:r w:rsidRPr="00C3299B">
        <w:rPr>
          <w:rFonts w:eastAsia="Calibri" w:cs="Times New Roman"/>
          <w:szCs w:val="28"/>
        </w:rPr>
        <w:t>"Научно-технологическое развитие Российской Федерации" на модернизацию опытного производства федерального государственного бюджетного учреждения "Национальный исследовательский центр "Курчатовский институт";</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21300 Создание комплексов цифровых сервисов и решений в сфере науки </w:t>
      </w:r>
      <w:r w:rsidR="00DC468F">
        <w:rPr>
          <w:rFonts w:eastAsia="Calibri" w:cs="Times New Roman"/>
          <w:szCs w:val="28"/>
        </w:rPr>
        <w:t xml:space="preserve">                       </w:t>
      </w:r>
      <w:r w:rsidRPr="00C3299B">
        <w:rPr>
          <w:rFonts w:eastAsia="Calibri" w:cs="Times New Roman"/>
          <w:szCs w:val="28"/>
        </w:rPr>
        <w:t>и высшего образования в рамках реализации домена "Наука и инновации"</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DC468F">
        <w:rPr>
          <w:rFonts w:eastAsia="Calibri" w:cs="Times New Roman"/>
          <w:szCs w:val="28"/>
        </w:rPr>
        <w:t xml:space="preserve">                      </w:t>
      </w:r>
      <w:r w:rsidRPr="00C3299B">
        <w:rPr>
          <w:rFonts w:eastAsia="Calibri" w:cs="Times New Roman"/>
          <w:szCs w:val="28"/>
        </w:rPr>
        <w:t>"Научно-технологическое развитие Российской Федерации" на создание комплексов цифровых сервисов и решений в сфере науки и высшего образования в рамках реализации домена "Наука и инновации".</w:t>
      </w:r>
    </w:p>
    <w:p w:rsidR="00672856" w:rsidRPr="00C3299B" w:rsidRDefault="00672856" w:rsidP="00672856">
      <w:pPr>
        <w:spacing w:after="10"/>
        <w:rPr>
          <w:rFonts w:eastAsia="Calibri" w:cs="Times New Roman"/>
          <w:szCs w:val="28"/>
        </w:rPr>
      </w:pPr>
    </w:p>
    <w:p w:rsidR="00672856" w:rsidRPr="00C3299B" w:rsidRDefault="00672856" w:rsidP="00672856">
      <w:pPr>
        <w:spacing w:after="10"/>
        <w:ind w:firstLine="0"/>
        <w:jc w:val="left"/>
        <w:rPr>
          <w:rFonts w:eastAsia="Calibri" w:cs="Times New Roman"/>
          <w:szCs w:val="28"/>
        </w:rPr>
      </w:pPr>
    </w:p>
    <w:p w:rsidR="00672856" w:rsidRPr="00C3299B" w:rsidRDefault="00672856" w:rsidP="00672856">
      <w:pPr>
        <w:spacing w:after="10"/>
        <w:ind w:left="5103" w:firstLine="0"/>
        <w:jc w:val="center"/>
        <w:rPr>
          <w:rFonts w:eastAsia="Calibri" w:cs="Times New Roman"/>
          <w:szCs w:val="28"/>
        </w:rPr>
      </w:pPr>
      <w:r w:rsidRPr="00C3299B">
        <w:rPr>
          <w:rFonts w:eastAsia="Calibri" w:cs="Times New Roman"/>
          <w:szCs w:val="28"/>
          <w:lang w:val="x-none"/>
        </w:rPr>
        <w:br w:type="page"/>
        <w:t xml:space="preserve">Приложение </w:t>
      </w:r>
      <w:r w:rsidRPr="00C3299B">
        <w:rPr>
          <w:rFonts w:eastAsia="Calibri" w:cs="Times New Roman"/>
          <w:szCs w:val="28"/>
        </w:rPr>
        <w:t>№ 78</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к приказу Министерства финансов</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Российской Федерации</w:t>
      </w:r>
    </w:p>
    <w:p w:rsidR="00573162" w:rsidRPr="00C3299B" w:rsidRDefault="00573162" w:rsidP="00573162">
      <w:pPr>
        <w:spacing w:after="10"/>
        <w:ind w:left="5103" w:firstLine="0"/>
        <w:contextualSpacing/>
        <w:jc w:val="center"/>
        <w:rPr>
          <w:rFonts w:eastAsia="Calibri" w:cs="Times New Roman"/>
          <w:b/>
          <w:szCs w:val="28"/>
          <w:lang w:val="x-none"/>
        </w:rPr>
      </w:pPr>
      <w:r w:rsidRPr="00C3299B">
        <w:rPr>
          <w:rFonts w:eastAsia="Calibri" w:cs="Times New Roman"/>
          <w:szCs w:val="28"/>
        </w:rPr>
        <w:t xml:space="preserve">от </w:t>
      </w:r>
      <w:r>
        <w:rPr>
          <w:rFonts w:eastAsia="Calibri" w:cs="Times New Roman"/>
          <w:szCs w:val="28"/>
        </w:rPr>
        <w:t xml:space="preserve">01.06.2023 </w:t>
      </w:r>
      <w:r w:rsidRPr="00C3299B">
        <w:rPr>
          <w:rFonts w:eastAsia="Calibri" w:cs="Times New Roman"/>
          <w:szCs w:val="28"/>
        </w:rPr>
        <w:t xml:space="preserve">№ </w:t>
      </w:r>
      <w:r>
        <w:rPr>
          <w:rFonts w:eastAsia="Calibri" w:cs="Times New Roman"/>
          <w:szCs w:val="28"/>
        </w:rPr>
        <w:t>80н</w:t>
      </w:r>
    </w:p>
    <w:p w:rsidR="00672856" w:rsidRPr="00C3299B" w:rsidRDefault="00672856" w:rsidP="00672856">
      <w:pPr>
        <w:spacing w:after="10"/>
        <w:ind w:left="5103" w:firstLine="0"/>
        <w:contextualSpacing/>
        <w:jc w:val="center"/>
        <w:rPr>
          <w:rFonts w:eastAsia="Calibri" w:cs="Times New Roman"/>
          <w:b/>
          <w:szCs w:val="28"/>
          <w:lang w:val="x-none"/>
        </w:rPr>
      </w:pPr>
      <w:r w:rsidRPr="00C3299B">
        <w:rPr>
          <w:rFonts w:eastAsia="Calibri" w:cs="Times New Roman"/>
          <w:szCs w:val="28"/>
        </w:rPr>
        <w:t xml:space="preserve"> </w:t>
      </w:r>
    </w:p>
    <w:p w:rsidR="00672856" w:rsidRPr="00C3299B" w:rsidRDefault="00672856" w:rsidP="00672856">
      <w:pPr>
        <w:spacing w:after="10"/>
        <w:ind w:firstLine="0"/>
        <w:contextualSpacing/>
        <w:jc w:val="left"/>
        <w:rPr>
          <w:rFonts w:eastAsia="Calibri" w:cs="Times New Roman"/>
          <w:b/>
          <w:szCs w:val="28"/>
          <w:lang w:val="x-none"/>
        </w:rPr>
      </w:pP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КОДЫ НАПРАВЛЕНИЙ РАСХОДОВ ЦЕЛЕВЫХ СТАТЕЙ</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РАСХОДОВ ФЕДЕРАЛЬНОГО БЮДЖЕТА НА ДОСТИЖЕНИЕ РЕЗУЛЬТАТОВ ФЕДЕРАЛЬНОГО ПРОЕКТА</w:t>
      </w:r>
    </w:p>
    <w:p w:rsidR="00672856" w:rsidRPr="00C3299B" w:rsidRDefault="00672856" w:rsidP="00672856">
      <w:pPr>
        <w:spacing w:after="10"/>
        <w:ind w:firstLine="0"/>
        <w:jc w:val="center"/>
        <w:rPr>
          <w:rFonts w:eastAsia="Calibri" w:cs="Times New Roman"/>
          <w:b/>
          <w:szCs w:val="28"/>
        </w:rPr>
      </w:pPr>
      <w:r w:rsidRPr="00C3299B">
        <w:rPr>
          <w:rFonts w:eastAsia="Calibri" w:cs="Times New Roman"/>
          <w:szCs w:val="28"/>
        </w:rPr>
        <w:t>"</w:t>
      </w:r>
      <w:r w:rsidRPr="00C3299B">
        <w:rPr>
          <w:rFonts w:eastAsia="Calibri" w:cs="Times New Roman"/>
          <w:b/>
          <w:szCs w:val="28"/>
        </w:rPr>
        <w:t>РАЗВИТИЕ ЧЕЛОВЕЧЕСКОГО КАПИТАЛА В</w:t>
      </w:r>
    </w:p>
    <w:p w:rsidR="00672856" w:rsidRPr="00C3299B" w:rsidRDefault="00672856" w:rsidP="00672856">
      <w:pPr>
        <w:spacing w:after="10"/>
        <w:ind w:firstLine="0"/>
        <w:jc w:val="center"/>
        <w:rPr>
          <w:rFonts w:eastAsia="Calibri" w:cs="Times New Roman"/>
          <w:b/>
          <w:szCs w:val="28"/>
        </w:rPr>
      </w:pPr>
      <w:r w:rsidRPr="00C3299B">
        <w:rPr>
          <w:rFonts w:eastAsia="Calibri" w:cs="Times New Roman"/>
          <w:b/>
          <w:szCs w:val="28"/>
        </w:rPr>
        <w:t>ИНТЕРЕСАХ РЕГИОНОВ, ОТРАСЛЕЙ И СЕКТОРА</w:t>
      </w:r>
    </w:p>
    <w:p w:rsidR="00672856" w:rsidRPr="00C3299B" w:rsidRDefault="00672856" w:rsidP="00672856">
      <w:pPr>
        <w:spacing w:after="10"/>
        <w:ind w:firstLine="0"/>
        <w:jc w:val="center"/>
        <w:rPr>
          <w:rFonts w:eastAsia="Calibri" w:cs="Times New Roman"/>
          <w:b/>
          <w:szCs w:val="28"/>
        </w:rPr>
      </w:pPr>
      <w:r w:rsidRPr="00C3299B">
        <w:rPr>
          <w:rFonts w:eastAsia="Calibri" w:cs="Times New Roman"/>
          <w:b/>
          <w:szCs w:val="28"/>
        </w:rPr>
        <w:t>ИССЛЕДОВАНИЙ И РАЗРАБОТОК"</w:t>
      </w:r>
    </w:p>
    <w:p w:rsidR="00672856" w:rsidRPr="00C3299B" w:rsidRDefault="00672856" w:rsidP="00672856">
      <w:pPr>
        <w:spacing w:after="10"/>
        <w:rPr>
          <w:rFonts w:eastAsia="Calibri" w:cs="Times New Roman"/>
          <w:szCs w:val="28"/>
        </w:rPr>
      </w:pPr>
    </w:p>
    <w:p w:rsidR="00672856" w:rsidRPr="00C3299B" w:rsidRDefault="00672856" w:rsidP="00672856">
      <w:pPr>
        <w:spacing w:after="10"/>
        <w:rPr>
          <w:rFonts w:eastAsia="Calibri" w:cs="Times New Roman"/>
          <w:szCs w:val="28"/>
        </w:rPr>
      </w:pPr>
      <w:r w:rsidRPr="00C3299B">
        <w:rPr>
          <w:rFonts w:eastAsia="Calibri" w:cs="Times New Roman"/>
          <w:szCs w:val="28"/>
        </w:rPr>
        <w:t>Расходы федерального бюджета на достижение результатов федерального проекта "Развитие человеческого капитала в интересах регионов, отраслей и сектора исследований и разработок" (00 0 S7 00000) отражаются по следующим направлениям расходов:</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1) </w:t>
      </w:r>
      <w:r w:rsidR="00983EFE" w:rsidRPr="00C3299B">
        <w:rPr>
          <w:rFonts w:eastAsia="Calibri" w:cs="Times New Roman"/>
          <w:szCs w:val="28"/>
        </w:rPr>
        <w:t>S0000 Реализация отдельных федеральных проектов в сфере науки</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По данной группе направлений расходов отражаются расходы федерального бюджета на реализацию национального проекта "Наука и университеты" </w:t>
      </w:r>
      <w:r w:rsidR="00DC468F">
        <w:rPr>
          <w:rFonts w:eastAsia="Calibri" w:cs="Times New Roman"/>
          <w:szCs w:val="28"/>
        </w:rPr>
        <w:t xml:space="preserve">                                  </w:t>
      </w:r>
      <w:r w:rsidRPr="00C3299B">
        <w:rPr>
          <w:rFonts w:eastAsia="Calibri" w:cs="Times New Roman"/>
          <w:szCs w:val="28"/>
        </w:rPr>
        <w:t>по следующим направлениям расходов, отражающим результаты федерального проекта "Развитие человеческого капитала в интересах регионов, отраслей и сектора исследований и разработок":</w:t>
      </w:r>
    </w:p>
    <w:p w:rsidR="00672856" w:rsidRPr="00C3299B" w:rsidRDefault="00672856" w:rsidP="00672856">
      <w:pPr>
        <w:spacing w:after="10"/>
        <w:rPr>
          <w:rFonts w:eastAsia="Calibri" w:cs="Times New Roman"/>
          <w:szCs w:val="28"/>
        </w:rPr>
      </w:pPr>
      <w:r w:rsidRPr="00C3299B">
        <w:rPr>
          <w:rFonts w:eastAsia="Calibri" w:cs="Times New Roman"/>
          <w:szCs w:val="28"/>
        </w:rPr>
        <w:t>00300 Создание лабораторий мирового уровня под руководством ведущих ученых с мировым именем</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DC468F">
        <w:rPr>
          <w:rFonts w:eastAsia="Calibri" w:cs="Times New Roman"/>
          <w:szCs w:val="28"/>
        </w:rPr>
        <w:t xml:space="preserve">                       </w:t>
      </w:r>
      <w:r w:rsidRPr="00C3299B">
        <w:rPr>
          <w:rFonts w:eastAsia="Calibri" w:cs="Times New Roman"/>
          <w:szCs w:val="28"/>
        </w:rPr>
        <w:t>"Научно-технологическое развитие Российской Федерации" на создание лабораторий мирового уровня под руководством ведущих ученых с мировым именем, в том числе соотечественников, проживающих за рубежом;</w:t>
      </w:r>
    </w:p>
    <w:p w:rsidR="00672856" w:rsidRPr="00C3299B" w:rsidRDefault="00672856" w:rsidP="00672856">
      <w:pPr>
        <w:spacing w:after="10"/>
        <w:rPr>
          <w:rFonts w:eastAsia="Times New Roman" w:cs="Times New Roman"/>
          <w:szCs w:val="28"/>
          <w:lang w:eastAsia="ru-RU"/>
        </w:rPr>
      </w:pPr>
      <w:r w:rsidRPr="00C3299B">
        <w:rPr>
          <w:rFonts w:eastAsia="Calibri" w:cs="Times New Roman"/>
          <w:szCs w:val="28"/>
        </w:rPr>
        <w:t xml:space="preserve">24600 </w:t>
      </w:r>
      <w:r w:rsidRPr="00C3299B">
        <w:rPr>
          <w:rFonts w:eastAsia="Times New Roman" w:cs="Times New Roman"/>
          <w:szCs w:val="28"/>
          <w:lang w:eastAsia="ru-RU"/>
        </w:rPr>
        <w:t>Создание новых лабораторий, в том числе под руководством молодых перспективных исследователей</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DC468F">
        <w:rPr>
          <w:rFonts w:eastAsia="Calibri" w:cs="Times New Roman"/>
          <w:szCs w:val="28"/>
        </w:rPr>
        <w:t xml:space="preserve">                        </w:t>
      </w:r>
      <w:r w:rsidRPr="00C3299B">
        <w:rPr>
          <w:rFonts w:eastAsia="Calibri" w:cs="Times New Roman"/>
          <w:szCs w:val="28"/>
        </w:rPr>
        <w:t xml:space="preserve">"Научно-технологическое развитие Российской Федерации" на </w:t>
      </w:r>
      <w:r w:rsidRPr="00C3299B">
        <w:rPr>
          <w:rFonts w:eastAsia="Times New Roman" w:cs="Times New Roman"/>
          <w:szCs w:val="28"/>
          <w:lang w:eastAsia="ru-RU"/>
        </w:rPr>
        <w:t>создание новых лабораторий, в том числе под руководством молодых перспективных исследователей;</w:t>
      </w:r>
    </w:p>
    <w:p w:rsidR="00672856" w:rsidRPr="00C3299B" w:rsidRDefault="00672856" w:rsidP="00672856">
      <w:pPr>
        <w:spacing w:after="10"/>
        <w:rPr>
          <w:rFonts w:eastAsia="Calibri" w:cs="Times New Roman"/>
          <w:szCs w:val="28"/>
        </w:rPr>
      </w:pPr>
      <w:r w:rsidRPr="00C3299B">
        <w:rPr>
          <w:rFonts w:eastAsia="Calibri" w:cs="Times New Roman"/>
          <w:szCs w:val="28"/>
        </w:rPr>
        <w:t>2) 60422 Реализация мероприятий по подготовке, организации и проведению международных и российских олимпиад и конкурсов для иностранных граждан</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DC468F">
        <w:rPr>
          <w:rFonts w:eastAsia="Calibri" w:cs="Times New Roman"/>
          <w:szCs w:val="28"/>
        </w:rPr>
        <w:t xml:space="preserve">                        </w:t>
      </w:r>
      <w:r w:rsidRPr="00C3299B">
        <w:rPr>
          <w:rFonts w:eastAsia="Calibri" w:cs="Times New Roman"/>
          <w:szCs w:val="28"/>
        </w:rPr>
        <w:t xml:space="preserve">"Научно-технологическое развитие Российской Федерации" по реализации мероприятий по подготовке, организации и проведению международных </w:t>
      </w:r>
      <w:r w:rsidR="0004065D" w:rsidRPr="00C3299B">
        <w:rPr>
          <w:rFonts w:eastAsia="Calibri" w:cs="Times New Roman"/>
          <w:szCs w:val="28"/>
        </w:rPr>
        <w:t xml:space="preserve">                         </w:t>
      </w:r>
      <w:r w:rsidR="00DC468F">
        <w:rPr>
          <w:rFonts w:eastAsia="Calibri" w:cs="Times New Roman"/>
          <w:szCs w:val="28"/>
        </w:rPr>
        <w:t xml:space="preserve">  </w:t>
      </w:r>
      <w:r w:rsidRPr="00C3299B">
        <w:rPr>
          <w:rFonts w:eastAsia="Calibri" w:cs="Times New Roman"/>
          <w:szCs w:val="28"/>
        </w:rPr>
        <w:t xml:space="preserve">и российских олимпиад и конкурсов для иностранных граждан, принятых на первый курс в пределах квоты, установленной Правительством Российской Федерации, для обучения в российских организациях, осуществляющих образовательную деятельность по образовательным программам высшего образования, </w:t>
      </w:r>
      <w:r w:rsidR="00DC468F">
        <w:rPr>
          <w:rFonts w:eastAsia="Calibri" w:cs="Times New Roman"/>
          <w:szCs w:val="28"/>
        </w:rPr>
        <w:t xml:space="preserve">                                        </w:t>
      </w:r>
      <w:r w:rsidRPr="00C3299B">
        <w:rPr>
          <w:rFonts w:eastAsia="Calibri" w:cs="Times New Roman"/>
          <w:szCs w:val="28"/>
        </w:rPr>
        <w:t>по востребованным (дефицитным) направлениям подготовки, специальностям;</w:t>
      </w:r>
    </w:p>
    <w:p w:rsidR="00672856" w:rsidRPr="00C3299B" w:rsidRDefault="00672856" w:rsidP="00672856">
      <w:pPr>
        <w:spacing w:after="10"/>
        <w:rPr>
          <w:rFonts w:eastAsia="Calibri" w:cs="Times New Roman"/>
          <w:szCs w:val="28"/>
        </w:rPr>
      </w:pPr>
      <w:r w:rsidRPr="00C3299B">
        <w:rPr>
          <w:rFonts w:eastAsia="Calibri" w:cs="Times New Roman"/>
          <w:szCs w:val="28"/>
        </w:rPr>
        <w:t>60425 Государственная поддержка автономной некоммерческой образовательной организации высшего образования</w:t>
      </w:r>
      <w:r w:rsidR="00DC468F">
        <w:rPr>
          <w:rFonts w:eastAsia="Calibri" w:cs="Times New Roman"/>
          <w:szCs w:val="28"/>
        </w:rPr>
        <w:t xml:space="preserve"> </w:t>
      </w:r>
      <w:r w:rsidRPr="00C3299B">
        <w:rPr>
          <w:rFonts w:eastAsia="Calibri" w:cs="Times New Roman"/>
          <w:szCs w:val="28"/>
        </w:rPr>
        <w:t xml:space="preserve">"Научно-технологический университет "Сириус" и федерального государственного бюджетного образовательного учреждения высшего образования "Российская академия народного хозяйства и государственной службы при Президенте Российской Федерации" </w:t>
      </w:r>
      <w:r w:rsidR="00DC468F">
        <w:rPr>
          <w:rFonts w:eastAsia="Calibri" w:cs="Times New Roman"/>
          <w:szCs w:val="28"/>
        </w:rPr>
        <w:t xml:space="preserve">                      </w:t>
      </w:r>
      <w:r w:rsidRPr="00C3299B">
        <w:rPr>
          <w:rFonts w:eastAsia="Calibri" w:cs="Times New Roman"/>
          <w:szCs w:val="28"/>
        </w:rPr>
        <w:t xml:space="preserve">на проведение обучения сотрудников научных и образовательных организаций </w:t>
      </w:r>
      <w:r w:rsidR="00DC468F">
        <w:rPr>
          <w:rFonts w:eastAsia="Calibri" w:cs="Times New Roman"/>
          <w:szCs w:val="28"/>
        </w:rPr>
        <w:t xml:space="preserve">                    </w:t>
      </w:r>
      <w:r w:rsidRPr="00C3299B">
        <w:rPr>
          <w:rFonts w:eastAsia="Calibri" w:cs="Times New Roman"/>
          <w:szCs w:val="28"/>
        </w:rPr>
        <w:t xml:space="preserve">по программе подготовки управленческих кадров в целях последующего включения </w:t>
      </w:r>
      <w:r w:rsidR="0004065D" w:rsidRPr="00C3299B">
        <w:rPr>
          <w:rFonts w:eastAsia="Calibri" w:cs="Times New Roman"/>
          <w:szCs w:val="28"/>
        </w:rPr>
        <w:t xml:space="preserve">                              </w:t>
      </w:r>
      <w:r w:rsidRPr="00C3299B">
        <w:rPr>
          <w:rFonts w:eastAsia="Calibri" w:cs="Times New Roman"/>
          <w:szCs w:val="28"/>
        </w:rPr>
        <w:t>в кадровый резерв руководителей</w:t>
      </w:r>
    </w:p>
    <w:p w:rsidR="00E2745D" w:rsidRDefault="00642AB8" w:rsidP="00672856">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в рамках государственной программы Российской Федерации </w:t>
      </w:r>
      <w:r w:rsidR="00DC468F">
        <w:rPr>
          <w:rFonts w:eastAsia="Calibri" w:cs="Times New Roman"/>
          <w:szCs w:val="28"/>
        </w:rPr>
        <w:t xml:space="preserve">                   </w:t>
      </w:r>
      <w:r w:rsidRPr="00C3299B">
        <w:rPr>
          <w:rFonts w:eastAsia="Calibri" w:cs="Times New Roman"/>
          <w:szCs w:val="28"/>
        </w:rPr>
        <w:t>"Научно-технологическое развитие Российской Федерации" на государственную поддержку автономной некоммерческой образовательной организации высшего образования "Научно-технологический университет "Сириус" и федерального государственного бюджетного образовательного учреждения высшего образования "Российская академия народного хозяйства и государственной службы при Президенте Российской Федерации"</w:t>
      </w:r>
      <w:r w:rsidR="0004065D" w:rsidRPr="00C3299B">
        <w:rPr>
          <w:rFonts w:eastAsia="Calibri" w:cs="Times New Roman"/>
          <w:szCs w:val="28"/>
        </w:rPr>
        <w:t xml:space="preserve"> </w:t>
      </w:r>
      <w:r w:rsidRPr="00C3299B">
        <w:rPr>
          <w:rFonts w:eastAsia="Calibri" w:cs="Times New Roman"/>
          <w:szCs w:val="28"/>
        </w:rPr>
        <w:t>на проведение обучения по программе подготовки управленческих кадров в целях последующего включения в кадровый резерв руководителей научных и образовательных организаций</w:t>
      </w:r>
      <w:r w:rsidR="00493EB9">
        <w:rPr>
          <w:rFonts w:eastAsia="Calibri" w:cs="Times New Roman"/>
          <w:szCs w:val="28"/>
        </w:rPr>
        <w:t>.</w:t>
      </w:r>
    </w:p>
    <w:p w:rsidR="00D76B30" w:rsidRPr="00D76B30" w:rsidRDefault="00D76B30" w:rsidP="00672856">
      <w:pPr>
        <w:spacing w:after="10"/>
        <w:rPr>
          <w:rFonts w:eastAsia="Calibri" w:cs="Times New Roman"/>
          <w:szCs w:val="28"/>
        </w:rPr>
      </w:pPr>
    </w:p>
    <w:p w:rsidR="004506A3" w:rsidRDefault="00672856" w:rsidP="00672856">
      <w:pPr>
        <w:spacing w:after="10"/>
        <w:ind w:left="5103" w:firstLine="0"/>
        <w:jc w:val="center"/>
        <w:rPr>
          <w:rFonts w:eastAsia="Calibri" w:cs="Times New Roman"/>
          <w:szCs w:val="28"/>
          <w:lang w:val="x-none"/>
        </w:rPr>
      </w:pPr>
      <w:r w:rsidRPr="00C3299B">
        <w:rPr>
          <w:rFonts w:eastAsia="Calibri" w:cs="Times New Roman"/>
          <w:szCs w:val="28"/>
          <w:lang w:val="x-none"/>
        </w:rPr>
        <w:br w:type="page"/>
      </w:r>
    </w:p>
    <w:p w:rsidR="004506A3" w:rsidRPr="00C704BB" w:rsidRDefault="004506A3" w:rsidP="00672856">
      <w:pPr>
        <w:spacing w:after="10"/>
        <w:ind w:left="5103" w:firstLine="0"/>
        <w:jc w:val="center"/>
        <w:rPr>
          <w:rFonts w:eastAsia="Calibri" w:cs="Times New Roman"/>
          <w:szCs w:val="28"/>
        </w:rPr>
      </w:pPr>
      <w:r>
        <w:rPr>
          <w:rFonts w:eastAsia="Calibri" w:cs="Times New Roman"/>
          <w:szCs w:val="28"/>
        </w:rPr>
        <w:t xml:space="preserve">Приложение № </w:t>
      </w:r>
      <w:r w:rsidR="00AE7F73">
        <w:rPr>
          <w:rFonts w:eastAsia="Calibri" w:cs="Times New Roman"/>
          <w:szCs w:val="28"/>
        </w:rPr>
        <w:t>79</w:t>
      </w:r>
    </w:p>
    <w:p w:rsidR="004506A3" w:rsidRDefault="004506A3" w:rsidP="00672856">
      <w:pPr>
        <w:spacing w:after="10"/>
        <w:ind w:left="5103" w:firstLine="0"/>
        <w:jc w:val="center"/>
        <w:rPr>
          <w:rFonts w:eastAsia="Calibri" w:cs="Times New Roman"/>
          <w:szCs w:val="28"/>
        </w:rPr>
      </w:pPr>
      <w:r>
        <w:rPr>
          <w:rFonts w:eastAsia="Calibri" w:cs="Times New Roman"/>
          <w:szCs w:val="28"/>
        </w:rPr>
        <w:t>к приказу Министерства финансов</w:t>
      </w:r>
    </w:p>
    <w:p w:rsidR="004506A3" w:rsidRDefault="004506A3" w:rsidP="00672856">
      <w:pPr>
        <w:spacing w:after="10"/>
        <w:ind w:left="5103" w:firstLine="0"/>
        <w:jc w:val="center"/>
        <w:rPr>
          <w:rFonts w:eastAsia="Calibri" w:cs="Times New Roman"/>
          <w:szCs w:val="28"/>
        </w:rPr>
      </w:pPr>
      <w:r>
        <w:rPr>
          <w:rFonts w:eastAsia="Calibri" w:cs="Times New Roman"/>
          <w:szCs w:val="28"/>
        </w:rPr>
        <w:t>Российской Федерации</w:t>
      </w:r>
    </w:p>
    <w:p w:rsidR="00461C39" w:rsidRPr="00C3299B" w:rsidRDefault="00461C39" w:rsidP="00461C39">
      <w:pPr>
        <w:spacing w:after="10"/>
        <w:ind w:left="5103" w:firstLine="0"/>
        <w:contextualSpacing/>
        <w:jc w:val="center"/>
        <w:rPr>
          <w:rFonts w:eastAsia="Calibri" w:cs="Times New Roman"/>
          <w:b/>
          <w:szCs w:val="28"/>
          <w:lang w:val="x-none"/>
        </w:rPr>
      </w:pPr>
      <w:r w:rsidRPr="00C3299B">
        <w:rPr>
          <w:rFonts w:eastAsia="Calibri" w:cs="Times New Roman"/>
          <w:szCs w:val="28"/>
        </w:rPr>
        <w:t xml:space="preserve">от </w:t>
      </w:r>
      <w:r>
        <w:rPr>
          <w:rFonts w:eastAsia="Calibri" w:cs="Times New Roman"/>
          <w:szCs w:val="28"/>
        </w:rPr>
        <w:t xml:space="preserve">01.06.2023 </w:t>
      </w:r>
      <w:r w:rsidRPr="00C3299B">
        <w:rPr>
          <w:rFonts w:eastAsia="Calibri" w:cs="Times New Roman"/>
          <w:szCs w:val="28"/>
        </w:rPr>
        <w:t xml:space="preserve">№ </w:t>
      </w:r>
      <w:r>
        <w:rPr>
          <w:rFonts w:eastAsia="Calibri" w:cs="Times New Roman"/>
          <w:szCs w:val="28"/>
        </w:rPr>
        <w:t>80н</w:t>
      </w:r>
    </w:p>
    <w:p w:rsidR="004506A3" w:rsidRDefault="004506A3" w:rsidP="00672856">
      <w:pPr>
        <w:spacing w:after="10"/>
        <w:ind w:left="5103" w:firstLine="0"/>
        <w:jc w:val="center"/>
        <w:rPr>
          <w:rFonts w:eastAsia="Calibri" w:cs="Times New Roman"/>
          <w:szCs w:val="28"/>
          <w:lang w:val="x-none"/>
        </w:rPr>
      </w:pPr>
    </w:p>
    <w:p w:rsidR="004506A3" w:rsidRPr="004506A3" w:rsidRDefault="004506A3" w:rsidP="004506A3">
      <w:pPr>
        <w:spacing w:after="10"/>
        <w:ind w:firstLine="0"/>
        <w:jc w:val="center"/>
        <w:rPr>
          <w:rFonts w:eastAsia="Calibri" w:cs="Times New Roman"/>
          <w:b/>
          <w:szCs w:val="28"/>
          <w:lang w:val="x-none"/>
        </w:rPr>
      </w:pPr>
      <w:r w:rsidRPr="004506A3">
        <w:rPr>
          <w:rFonts w:eastAsia="Calibri" w:cs="Times New Roman"/>
          <w:b/>
          <w:szCs w:val="28"/>
          <w:lang w:val="x-none"/>
        </w:rPr>
        <w:t xml:space="preserve">КОДЫ НАПРАВЛЕНИЙ РАСХОДОВ ЦЕЛЕВЫХ СТАТЕЙ </w:t>
      </w:r>
    </w:p>
    <w:p w:rsidR="004506A3" w:rsidRPr="004506A3" w:rsidRDefault="004506A3" w:rsidP="004506A3">
      <w:pPr>
        <w:spacing w:after="10"/>
        <w:ind w:firstLine="0"/>
        <w:jc w:val="center"/>
        <w:rPr>
          <w:rFonts w:eastAsia="Calibri" w:cs="Times New Roman"/>
          <w:b/>
          <w:szCs w:val="28"/>
          <w:lang w:val="x-none"/>
        </w:rPr>
      </w:pPr>
      <w:r w:rsidRPr="004506A3">
        <w:rPr>
          <w:rFonts w:eastAsia="Calibri" w:cs="Times New Roman"/>
          <w:b/>
          <w:szCs w:val="28"/>
          <w:lang w:val="x-none"/>
        </w:rPr>
        <w:t xml:space="preserve">РАСХОДОВ ФЕДЕРАЛЬНОГО БЮДЖЕТА НА ДОСТИЖЕНИЕ РЕЗУЛЬТАТОВ ФЕДЕРАЛЬНОГО ПРОЕКТА </w:t>
      </w:r>
    </w:p>
    <w:p w:rsidR="004506A3" w:rsidRPr="004506A3" w:rsidRDefault="004506A3" w:rsidP="004506A3">
      <w:pPr>
        <w:spacing w:after="10"/>
        <w:ind w:firstLine="0"/>
        <w:jc w:val="center"/>
        <w:rPr>
          <w:rFonts w:eastAsia="Calibri" w:cs="Times New Roman"/>
          <w:b/>
          <w:szCs w:val="28"/>
          <w:lang w:val="x-none"/>
        </w:rPr>
      </w:pPr>
      <w:r w:rsidRPr="004506A3">
        <w:rPr>
          <w:rFonts w:eastAsia="Calibri" w:cs="Times New Roman"/>
          <w:b/>
          <w:szCs w:val="28"/>
        </w:rPr>
        <w:t>"</w:t>
      </w:r>
      <w:r>
        <w:rPr>
          <w:rFonts w:eastAsia="Calibri" w:cs="Times New Roman"/>
          <w:b/>
          <w:szCs w:val="28"/>
        </w:rPr>
        <w:t>С</w:t>
      </w:r>
      <w:r w:rsidRPr="004506A3">
        <w:rPr>
          <w:rFonts w:eastAsia="Calibri" w:cs="Times New Roman"/>
          <w:b/>
          <w:szCs w:val="28"/>
        </w:rPr>
        <w:t xml:space="preserve">ОЗДАНИЕ СЕТИ </w:t>
      </w:r>
      <w:r w:rsidR="008B5778">
        <w:rPr>
          <w:rFonts w:eastAsia="Calibri" w:cs="Times New Roman"/>
          <w:b/>
          <w:szCs w:val="28"/>
        </w:rPr>
        <w:t>СОВРЕМЕННЫХ КАМПУСОВ</w:t>
      </w:r>
      <w:r w:rsidRPr="004506A3">
        <w:rPr>
          <w:rFonts w:eastAsia="Calibri" w:cs="Times New Roman"/>
          <w:b/>
          <w:szCs w:val="28"/>
          <w:lang w:val="x-none"/>
        </w:rPr>
        <w:t>"</w:t>
      </w:r>
    </w:p>
    <w:p w:rsidR="004506A3" w:rsidRDefault="004506A3" w:rsidP="00C704BB">
      <w:pPr>
        <w:spacing w:after="10"/>
        <w:ind w:firstLine="0"/>
        <w:rPr>
          <w:rFonts w:eastAsia="Calibri" w:cs="Times New Roman"/>
          <w:szCs w:val="28"/>
          <w:lang w:val="x-none"/>
        </w:rPr>
      </w:pPr>
    </w:p>
    <w:p w:rsidR="00C13CED" w:rsidRPr="00C704BB" w:rsidRDefault="00C13CED" w:rsidP="00C13CED">
      <w:pPr>
        <w:spacing w:after="10"/>
        <w:rPr>
          <w:rFonts w:eastAsia="Calibri" w:cs="Times New Roman"/>
          <w:szCs w:val="28"/>
        </w:rPr>
      </w:pPr>
      <w:r w:rsidRPr="00C704BB">
        <w:rPr>
          <w:rFonts w:eastAsia="Calibri" w:cs="Times New Roman"/>
          <w:szCs w:val="28"/>
        </w:rPr>
        <w:t xml:space="preserve">Расходы федерального бюджета на достижение результатов федерального проекта "Создание сети </w:t>
      </w:r>
      <w:r w:rsidR="008B5778" w:rsidRPr="00C704BB">
        <w:rPr>
          <w:rFonts w:eastAsia="Calibri" w:cs="Times New Roman"/>
          <w:szCs w:val="28"/>
        </w:rPr>
        <w:t>современных кампусов</w:t>
      </w:r>
      <w:r w:rsidRPr="00C704BB">
        <w:rPr>
          <w:rFonts w:eastAsia="Calibri" w:cs="Times New Roman"/>
          <w:szCs w:val="28"/>
        </w:rPr>
        <w:t xml:space="preserve">" (00 0 S8 00000) отражаются </w:t>
      </w:r>
      <w:r w:rsidR="00D42CDE">
        <w:rPr>
          <w:rFonts w:eastAsia="Calibri" w:cs="Times New Roman"/>
          <w:szCs w:val="28"/>
        </w:rPr>
        <w:t xml:space="preserve">                             </w:t>
      </w:r>
      <w:r w:rsidRPr="00C704BB">
        <w:rPr>
          <w:rFonts w:eastAsia="Calibri" w:cs="Times New Roman"/>
          <w:szCs w:val="28"/>
        </w:rPr>
        <w:t>по следующим направлениям расходов:</w:t>
      </w:r>
    </w:p>
    <w:p w:rsidR="00C13CED" w:rsidRPr="00C704BB" w:rsidRDefault="00C13CED" w:rsidP="00C13CED">
      <w:pPr>
        <w:spacing w:after="10"/>
        <w:rPr>
          <w:rFonts w:eastAsia="Calibri" w:cs="Times New Roman"/>
          <w:szCs w:val="28"/>
        </w:rPr>
      </w:pPr>
      <w:r w:rsidRPr="00C704BB">
        <w:rPr>
          <w:rFonts w:eastAsia="Calibri" w:cs="Times New Roman"/>
          <w:szCs w:val="28"/>
        </w:rPr>
        <w:t>1) S0000 Реализация отдельных федеральных проектов в сфере науки</w:t>
      </w:r>
    </w:p>
    <w:p w:rsidR="00C13CED" w:rsidRPr="00C704BB" w:rsidRDefault="00C13CED" w:rsidP="00C13CED">
      <w:pPr>
        <w:spacing w:after="10"/>
        <w:rPr>
          <w:rFonts w:eastAsia="Calibri" w:cs="Times New Roman"/>
          <w:szCs w:val="28"/>
        </w:rPr>
      </w:pPr>
      <w:r w:rsidRPr="00C704BB">
        <w:rPr>
          <w:rFonts w:eastAsia="Calibri" w:cs="Times New Roman"/>
          <w:szCs w:val="28"/>
        </w:rPr>
        <w:t xml:space="preserve">По данной группе направлений расходов отражаются расходы федерального бюджета на реализацию национального проекта "Наука и университеты"                                   по следующим направлениям расходов, отражающим результаты федерального проекта "Создание сети </w:t>
      </w:r>
      <w:r w:rsidR="008B5778" w:rsidRPr="00C704BB">
        <w:rPr>
          <w:rFonts w:eastAsia="Calibri" w:cs="Times New Roman"/>
          <w:szCs w:val="28"/>
        </w:rPr>
        <w:t>современных кампусов</w:t>
      </w:r>
      <w:r w:rsidRPr="00C704BB">
        <w:rPr>
          <w:rFonts w:eastAsia="Calibri" w:cs="Times New Roman"/>
          <w:szCs w:val="28"/>
        </w:rPr>
        <w:t>":</w:t>
      </w:r>
    </w:p>
    <w:p w:rsidR="004506A3" w:rsidRDefault="004553F4" w:rsidP="00292D4C">
      <w:pPr>
        <w:spacing w:after="10"/>
        <w:rPr>
          <w:rFonts w:eastAsia="Calibri" w:cs="Times New Roman"/>
          <w:szCs w:val="28"/>
        </w:rPr>
      </w:pPr>
      <w:r w:rsidRPr="00AA59F2">
        <w:rPr>
          <w:rFonts w:eastAsia="Calibri" w:cs="Times New Roman"/>
          <w:szCs w:val="28"/>
        </w:rPr>
        <w:t xml:space="preserve">28100 Оснащение кампуса </w:t>
      </w:r>
      <w:r w:rsidR="0090143D" w:rsidRPr="00AA59F2">
        <w:rPr>
          <w:rFonts w:eastAsia="Calibri" w:cs="Times New Roman"/>
          <w:szCs w:val="28"/>
        </w:rPr>
        <w:t>ф</w:t>
      </w:r>
      <w:r w:rsidRPr="00AA59F2">
        <w:rPr>
          <w:rFonts w:eastAsia="Calibri" w:cs="Times New Roman"/>
          <w:szCs w:val="28"/>
        </w:rPr>
        <w:t>едерального государственного бюджетного образовательного учреждения высшего образования "Московский государственный технический университет имени Н.Э. Баумана (национальный исследовательс</w:t>
      </w:r>
      <w:r w:rsidR="00052915" w:rsidRPr="00AA59F2">
        <w:rPr>
          <w:rFonts w:eastAsia="Calibri" w:cs="Times New Roman"/>
          <w:szCs w:val="28"/>
        </w:rPr>
        <w:t>кий университет)"</w:t>
      </w:r>
    </w:p>
    <w:p w:rsidR="00C704BB" w:rsidRDefault="00AA59F2" w:rsidP="00292D4C">
      <w:pPr>
        <w:spacing w:after="10"/>
        <w:rPr>
          <w:rFonts w:eastAsia="Calibri" w:cs="Times New Roman"/>
          <w:szCs w:val="28"/>
        </w:rPr>
      </w:pPr>
      <w:r w:rsidRPr="00AA59F2">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                    "Научно-технологическое развитие Российской Федерации"</w:t>
      </w:r>
      <w:r>
        <w:rPr>
          <w:rFonts w:eastAsia="Calibri" w:cs="Times New Roman"/>
          <w:szCs w:val="28"/>
        </w:rPr>
        <w:t xml:space="preserve"> на оснащение кампуса </w:t>
      </w:r>
      <w:r w:rsidRPr="00AA59F2">
        <w:rPr>
          <w:rFonts w:eastAsia="Calibri" w:cs="Times New Roman"/>
          <w:szCs w:val="28"/>
        </w:rPr>
        <w:t xml:space="preserve">федерального государственного бюджетного образовательного учреждения высшего образования "Московский государственный технический университет имени </w:t>
      </w:r>
      <w:r w:rsidR="00D42CDE">
        <w:rPr>
          <w:rFonts w:eastAsia="Calibri" w:cs="Times New Roman"/>
          <w:szCs w:val="28"/>
        </w:rPr>
        <w:t xml:space="preserve">                       </w:t>
      </w:r>
      <w:r w:rsidRPr="00AA59F2">
        <w:rPr>
          <w:rFonts w:eastAsia="Calibri" w:cs="Times New Roman"/>
          <w:szCs w:val="28"/>
        </w:rPr>
        <w:t>Н.Э. Баумана (национальный исследовательский университет)"</w:t>
      </w:r>
      <w:r>
        <w:rPr>
          <w:rFonts w:eastAsia="Calibri" w:cs="Times New Roman"/>
          <w:szCs w:val="28"/>
        </w:rPr>
        <w:t>;</w:t>
      </w:r>
    </w:p>
    <w:p w:rsidR="00052915" w:rsidRDefault="00052915" w:rsidP="00292D4C">
      <w:pPr>
        <w:spacing w:after="10"/>
        <w:rPr>
          <w:rFonts w:eastAsia="Calibri" w:cs="Times New Roman"/>
          <w:szCs w:val="28"/>
        </w:rPr>
      </w:pPr>
      <w:r w:rsidRPr="00AA59F2">
        <w:rPr>
          <w:rFonts w:eastAsia="Calibri" w:cs="Times New Roman"/>
          <w:szCs w:val="28"/>
        </w:rPr>
        <w:t>28200</w:t>
      </w:r>
      <w:r w:rsidR="002A4337" w:rsidRPr="00AA59F2">
        <w:rPr>
          <w:rFonts w:eastAsia="Calibri" w:cs="Times New Roman"/>
          <w:szCs w:val="28"/>
        </w:rPr>
        <w:t xml:space="preserve"> Обеспечение сопровождения концессионных соглашений государственной корпорацией развития "ВЭБ.РФ" в рамках исполнения функций агента Правительства Российской Федерации</w:t>
      </w:r>
    </w:p>
    <w:p w:rsidR="00C704BB" w:rsidRDefault="00AA59F2" w:rsidP="00292D4C">
      <w:pPr>
        <w:spacing w:after="10"/>
        <w:rPr>
          <w:rFonts w:eastAsia="Calibri" w:cs="Times New Roman"/>
          <w:szCs w:val="28"/>
        </w:rPr>
      </w:pPr>
      <w:r w:rsidRPr="00AA59F2">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                    "Научно-технологическое развитие Российской Федерации" на</w:t>
      </w:r>
      <w:r>
        <w:rPr>
          <w:rFonts w:eastAsia="Calibri" w:cs="Times New Roman"/>
          <w:szCs w:val="28"/>
        </w:rPr>
        <w:t xml:space="preserve"> обеспечение </w:t>
      </w:r>
      <w:r w:rsidRPr="00AA59F2">
        <w:rPr>
          <w:rFonts w:eastAsia="Calibri" w:cs="Times New Roman"/>
          <w:szCs w:val="28"/>
        </w:rPr>
        <w:t>сопровождения концессионных соглашений государственной корпорацией развития "ВЭБ.РФ" в рамках исполнения функций агента Правительства Российской Федерации</w:t>
      </w:r>
      <w:r>
        <w:rPr>
          <w:rFonts w:eastAsia="Calibri" w:cs="Times New Roman"/>
          <w:szCs w:val="28"/>
        </w:rPr>
        <w:t>;</w:t>
      </w:r>
    </w:p>
    <w:p w:rsidR="00052915" w:rsidRDefault="00052915" w:rsidP="00292D4C">
      <w:pPr>
        <w:spacing w:after="10"/>
        <w:rPr>
          <w:rFonts w:eastAsia="Calibri" w:cs="Times New Roman"/>
          <w:szCs w:val="28"/>
        </w:rPr>
      </w:pPr>
      <w:r w:rsidRPr="00AA59F2">
        <w:rPr>
          <w:rFonts w:eastAsia="Calibri" w:cs="Times New Roman"/>
          <w:szCs w:val="28"/>
        </w:rPr>
        <w:t>28300 Создание кампуса федерального государственного автономного образовательного учреждения высшего образования "Новосибирский национальный исследовательский государственный университет"</w:t>
      </w:r>
    </w:p>
    <w:p w:rsidR="00C704BB" w:rsidRDefault="00AA59F2" w:rsidP="00292D4C">
      <w:pPr>
        <w:spacing w:after="10"/>
        <w:rPr>
          <w:rFonts w:eastAsia="Calibri" w:cs="Times New Roman"/>
          <w:szCs w:val="28"/>
        </w:rPr>
      </w:pPr>
      <w:r w:rsidRPr="00AA59F2">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                    "Научно-технологическое развитие Российской Федерации" на</w:t>
      </w:r>
      <w:r>
        <w:rPr>
          <w:rFonts w:eastAsia="Calibri" w:cs="Times New Roman"/>
          <w:szCs w:val="28"/>
        </w:rPr>
        <w:t xml:space="preserve"> с</w:t>
      </w:r>
      <w:r w:rsidRPr="00AA59F2">
        <w:rPr>
          <w:rFonts w:eastAsia="Calibri" w:cs="Times New Roman"/>
          <w:szCs w:val="28"/>
        </w:rPr>
        <w:t>оздание кампуса федерального государственного автономного образовательного учреждения высшего образования "Новосибирский национальный исследовательский государственный университет"</w:t>
      </w:r>
      <w:r>
        <w:rPr>
          <w:rFonts w:eastAsia="Calibri" w:cs="Times New Roman"/>
          <w:szCs w:val="28"/>
        </w:rPr>
        <w:t>;</w:t>
      </w:r>
    </w:p>
    <w:p w:rsidR="00CC4F7F" w:rsidRDefault="00CC4F7F" w:rsidP="00292D4C">
      <w:pPr>
        <w:spacing w:after="10"/>
        <w:rPr>
          <w:rFonts w:eastAsia="Calibri" w:cs="Times New Roman"/>
          <w:szCs w:val="28"/>
        </w:rPr>
      </w:pPr>
      <w:r w:rsidRPr="00AA59F2">
        <w:rPr>
          <w:rFonts w:eastAsia="Calibri" w:cs="Times New Roman"/>
          <w:szCs w:val="28"/>
        </w:rPr>
        <w:t>28400 Создание кампуса "Кампус УрФУ - центр цифровой трансформации" федерального государственного автономного образовательного учреждения высшего образования "Уральский федеральный университет имени первого Президента России Б.Н. Ельцина"</w:t>
      </w:r>
    </w:p>
    <w:p w:rsidR="00C704BB" w:rsidRDefault="00AA59F2" w:rsidP="00292D4C">
      <w:pPr>
        <w:spacing w:after="10"/>
        <w:rPr>
          <w:rFonts w:eastAsia="Calibri" w:cs="Times New Roman"/>
          <w:szCs w:val="28"/>
        </w:rPr>
      </w:pPr>
      <w:r w:rsidRPr="00AA59F2">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                    "Научно-технологическое развитие Российской Федерации" на создание кампуса</w:t>
      </w:r>
      <w:r>
        <w:rPr>
          <w:rFonts w:eastAsia="Calibri" w:cs="Times New Roman"/>
          <w:szCs w:val="28"/>
        </w:rPr>
        <w:t xml:space="preserve"> </w:t>
      </w:r>
      <w:r w:rsidRPr="00AA59F2">
        <w:rPr>
          <w:rFonts w:eastAsia="Calibri" w:cs="Times New Roman"/>
          <w:szCs w:val="28"/>
        </w:rPr>
        <w:t>"Кампус УрФУ - центр цифровой трансформации" федерального государственного автономного образовательного учреждения высшего образования "Уральский федеральный университет имени первого Президента России Б.Н. Ельцина"</w:t>
      </w:r>
      <w:r>
        <w:rPr>
          <w:rFonts w:eastAsia="Calibri" w:cs="Times New Roman"/>
          <w:szCs w:val="28"/>
        </w:rPr>
        <w:t>;</w:t>
      </w:r>
    </w:p>
    <w:p w:rsidR="00882D78" w:rsidRDefault="00882D78" w:rsidP="00292D4C">
      <w:pPr>
        <w:spacing w:after="10"/>
        <w:rPr>
          <w:rFonts w:eastAsia="Calibri" w:cs="Times New Roman"/>
          <w:szCs w:val="28"/>
        </w:rPr>
      </w:pPr>
      <w:r w:rsidRPr="00AA59F2">
        <w:rPr>
          <w:rFonts w:eastAsia="Calibri" w:cs="Times New Roman"/>
          <w:szCs w:val="28"/>
        </w:rPr>
        <w:t>28500 Создание кампуса "Интеллектуальное пространство будущего "Кампус Кантиана" федерального государственного автономного образовательного учреждения высшего образования "Балтийский федеральный университет имени Иммануила Канта"</w:t>
      </w:r>
    </w:p>
    <w:p w:rsidR="00C704BB" w:rsidRDefault="00AA59F2" w:rsidP="00292D4C">
      <w:pPr>
        <w:spacing w:after="10"/>
        <w:rPr>
          <w:rFonts w:eastAsia="Calibri" w:cs="Times New Roman"/>
          <w:szCs w:val="28"/>
        </w:rPr>
      </w:pPr>
      <w:r w:rsidRPr="00AA59F2">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                    "Научно-технологическое развитие Российской Федерации" на создание кампуса</w:t>
      </w:r>
      <w:r>
        <w:rPr>
          <w:rFonts w:eastAsia="Calibri" w:cs="Times New Roman"/>
          <w:szCs w:val="28"/>
        </w:rPr>
        <w:t xml:space="preserve"> </w:t>
      </w:r>
      <w:r w:rsidRPr="00AA59F2">
        <w:rPr>
          <w:rFonts w:eastAsia="Calibri" w:cs="Times New Roman"/>
          <w:szCs w:val="28"/>
        </w:rPr>
        <w:t>"Интеллектуальное пространство будущего "Кампус Кантиана" федерального государственного автономного образовательного учреждения высшего образования "Балтийский федеральный университет имени Иммануила Канта"</w:t>
      </w:r>
      <w:r>
        <w:rPr>
          <w:rFonts w:eastAsia="Calibri" w:cs="Times New Roman"/>
          <w:szCs w:val="28"/>
        </w:rPr>
        <w:t>;</w:t>
      </w:r>
    </w:p>
    <w:p w:rsidR="00E34D89" w:rsidRDefault="00E34D89" w:rsidP="00292D4C">
      <w:pPr>
        <w:spacing w:after="10"/>
        <w:rPr>
          <w:rFonts w:eastAsia="Calibri" w:cs="Times New Roman"/>
          <w:szCs w:val="28"/>
        </w:rPr>
      </w:pPr>
      <w:r w:rsidRPr="00AA59F2">
        <w:rPr>
          <w:rFonts w:eastAsia="Calibri" w:cs="Times New Roman"/>
          <w:szCs w:val="28"/>
        </w:rPr>
        <w:t>28600 Обновление инфраструктуры учреждений высшего образования для проживания студентов</w:t>
      </w:r>
    </w:p>
    <w:p w:rsidR="00C704BB" w:rsidRDefault="00AA59F2" w:rsidP="00292D4C">
      <w:pPr>
        <w:spacing w:after="10"/>
        <w:rPr>
          <w:rFonts w:eastAsia="Calibri" w:cs="Times New Roman"/>
          <w:szCs w:val="28"/>
        </w:rPr>
      </w:pPr>
      <w:r w:rsidRPr="00AA59F2">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                    "Научно-технологическое развитие Российской Федерации" на</w:t>
      </w:r>
      <w:r>
        <w:rPr>
          <w:rFonts w:eastAsia="Calibri" w:cs="Times New Roman"/>
          <w:szCs w:val="28"/>
        </w:rPr>
        <w:t xml:space="preserve"> о</w:t>
      </w:r>
      <w:r w:rsidRPr="00AA59F2">
        <w:rPr>
          <w:rFonts w:eastAsia="Calibri" w:cs="Times New Roman"/>
          <w:szCs w:val="28"/>
        </w:rPr>
        <w:t>бновление инфраструктуры учреждений высшего образования для проживания студентов</w:t>
      </w:r>
      <w:r>
        <w:rPr>
          <w:rFonts w:eastAsia="Calibri" w:cs="Times New Roman"/>
          <w:szCs w:val="28"/>
        </w:rPr>
        <w:t>;</w:t>
      </w:r>
    </w:p>
    <w:p w:rsidR="00DD292F" w:rsidRPr="00752B09" w:rsidRDefault="00DD292F" w:rsidP="00292D4C">
      <w:pPr>
        <w:spacing w:after="10"/>
        <w:rPr>
          <w:rFonts w:eastAsia="Calibri" w:cs="Times New Roman"/>
          <w:szCs w:val="28"/>
        </w:rPr>
      </w:pPr>
      <w:r w:rsidRPr="00255A9D">
        <w:rPr>
          <w:rFonts w:eastAsia="Calibri" w:cs="Times New Roman"/>
          <w:szCs w:val="28"/>
        </w:rPr>
        <w:t>89999</w:t>
      </w:r>
      <w:r w:rsidR="00D118A8" w:rsidRPr="00D118A8">
        <w:t xml:space="preserve"> </w:t>
      </w:r>
      <w:r w:rsidR="00D118A8" w:rsidRPr="00D118A8">
        <w:rPr>
          <w:rFonts w:eastAsia="Calibri" w:cs="Times New Roman"/>
          <w:szCs w:val="28"/>
        </w:rPr>
        <w:t>Реализация мероприятий федерального проекта;</w:t>
      </w:r>
    </w:p>
    <w:p w:rsidR="007562C5" w:rsidRPr="00D42CDE" w:rsidRDefault="007562C5" w:rsidP="007562C5">
      <w:pPr>
        <w:widowControl w:val="0"/>
        <w:autoSpaceDE w:val="0"/>
        <w:autoSpaceDN w:val="0"/>
        <w:spacing w:after="10"/>
        <w:rPr>
          <w:rFonts w:eastAsia="Times New Roman" w:cs="Times New Roman"/>
          <w:szCs w:val="28"/>
          <w:lang w:eastAsia="ru-RU"/>
        </w:rPr>
      </w:pPr>
      <w:r>
        <w:rPr>
          <w:rFonts w:eastAsia="Calibri" w:cs="Times New Roman"/>
          <w:szCs w:val="28"/>
        </w:rPr>
        <w:t xml:space="preserve">2) </w:t>
      </w:r>
      <w:r w:rsidRPr="00D42CDE">
        <w:rPr>
          <w:rFonts w:eastAsia="Times New Roman" w:cs="Times New Roman"/>
          <w:szCs w:val="28"/>
          <w:lang w:eastAsia="ru-RU"/>
        </w:rPr>
        <w:t xml:space="preserve">55600 Создание Межуниверситетского кампуса мирового уровня </w:t>
      </w:r>
      <w:r w:rsidR="001C046F" w:rsidRPr="00D42CDE">
        <w:rPr>
          <w:rFonts w:eastAsia="Times New Roman" w:cs="Times New Roman"/>
          <w:szCs w:val="28"/>
          <w:lang w:eastAsia="ru-RU"/>
        </w:rPr>
        <w:t xml:space="preserve">                                </w:t>
      </w:r>
      <w:r w:rsidRPr="00D42CDE">
        <w:rPr>
          <w:rFonts w:eastAsia="Times New Roman" w:cs="Times New Roman"/>
          <w:szCs w:val="28"/>
          <w:lang w:eastAsia="ru-RU"/>
        </w:rPr>
        <w:t>в Челябинской области</w:t>
      </w:r>
    </w:p>
    <w:p w:rsidR="002F24F4" w:rsidRPr="00D42CDE" w:rsidRDefault="002F24F4" w:rsidP="007562C5">
      <w:pPr>
        <w:widowControl w:val="0"/>
        <w:autoSpaceDE w:val="0"/>
        <w:autoSpaceDN w:val="0"/>
        <w:spacing w:after="10"/>
        <w:rPr>
          <w:rFonts w:eastAsia="Times New Roman" w:cs="Times New Roman"/>
          <w:szCs w:val="28"/>
          <w:lang w:eastAsia="ru-RU"/>
        </w:rPr>
      </w:pPr>
      <w:r w:rsidRPr="00D42CDE">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                    "Научно-технологическое развитие Российской Федерации" предоставлению иного межбюджетного трансферта бюджету Челябинской области на создание Межуниверситетского кампуса мирового уровня;</w:t>
      </w:r>
    </w:p>
    <w:p w:rsidR="007562C5" w:rsidRPr="00D42CDE" w:rsidRDefault="007562C5" w:rsidP="007562C5">
      <w:pPr>
        <w:widowControl w:val="0"/>
        <w:autoSpaceDE w:val="0"/>
        <w:autoSpaceDN w:val="0"/>
        <w:spacing w:after="10"/>
        <w:rPr>
          <w:rFonts w:eastAsia="Times New Roman" w:cs="Times New Roman"/>
          <w:szCs w:val="28"/>
          <w:lang w:eastAsia="ru-RU"/>
        </w:rPr>
      </w:pPr>
      <w:r w:rsidRPr="00D42CDE">
        <w:rPr>
          <w:rFonts w:eastAsia="Times New Roman" w:cs="Times New Roman"/>
          <w:szCs w:val="28"/>
          <w:lang w:eastAsia="ru-RU"/>
        </w:rPr>
        <w:t>55610 Создание ИТ-кампуса в г. Нижнем Новгороде</w:t>
      </w:r>
    </w:p>
    <w:p w:rsidR="002F24F4" w:rsidRPr="00D42CDE" w:rsidRDefault="00DB57E5" w:rsidP="007562C5">
      <w:pPr>
        <w:widowControl w:val="0"/>
        <w:autoSpaceDE w:val="0"/>
        <w:autoSpaceDN w:val="0"/>
        <w:spacing w:after="10"/>
        <w:rPr>
          <w:rFonts w:eastAsia="Times New Roman" w:cs="Times New Roman"/>
          <w:szCs w:val="28"/>
          <w:lang w:eastAsia="ru-RU"/>
        </w:rPr>
      </w:pPr>
      <w:r w:rsidRPr="00D42CDE">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                    "Научно-технологическое развитие Российской Федерации" по предоставлению иного межбюджетного трансферта бюджету Нижегородской области на создание</w:t>
      </w:r>
      <w:r w:rsidR="001C046F" w:rsidRPr="00D42CDE">
        <w:rPr>
          <w:rFonts w:eastAsia="Times New Roman" w:cs="Times New Roman"/>
          <w:szCs w:val="28"/>
          <w:lang w:eastAsia="ru-RU"/>
        </w:rPr>
        <w:t xml:space="preserve">       </w:t>
      </w:r>
      <w:r w:rsidRPr="00D42CDE">
        <w:rPr>
          <w:rFonts w:eastAsia="Times New Roman" w:cs="Times New Roman"/>
          <w:szCs w:val="28"/>
          <w:lang w:eastAsia="ru-RU"/>
        </w:rPr>
        <w:t xml:space="preserve"> ИТ-кампуса в г. Нижнем Новгороде;</w:t>
      </w:r>
    </w:p>
    <w:p w:rsidR="007562C5" w:rsidRPr="00D42CDE" w:rsidRDefault="007562C5" w:rsidP="007562C5">
      <w:pPr>
        <w:widowControl w:val="0"/>
        <w:autoSpaceDE w:val="0"/>
        <w:autoSpaceDN w:val="0"/>
        <w:spacing w:after="10"/>
        <w:rPr>
          <w:rFonts w:eastAsia="Times New Roman" w:cs="Times New Roman"/>
          <w:szCs w:val="28"/>
          <w:lang w:eastAsia="ru-RU"/>
        </w:rPr>
      </w:pPr>
      <w:r w:rsidRPr="00D42CDE">
        <w:rPr>
          <w:rFonts w:eastAsia="Times New Roman" w:cs="Times New Roman"/>
          <w:szCs w:val="28"/>
          <w:lang w:eastAsia="ru-RU"/>
        </w:rPr>
        <w:t>55620 Создание современного межвузовского кампуса мирового уровня</w:t>
      </w:r>
      <w:r w:rsidR="001C046F" w:rsidRPr="00D42CDE">
        <w:rPr>
          <w:rFonts w:eastAsia="Times New Roman" w:cs="Times New Roman"/>
          <w:szCs w:val="28"/>
          <w:lang w:eastAsia="ru-RU"/>
        </w:rPr>
        <w:t xml:space="preserve">                  </w:t>
      </w:r>
      <w:r w:rsidRPr="00D42CDE">
        <w:rPr>
          <w:rFonts w:eastAsia="Times New Roman" w:cs="Times New Roman"/>
          <w:szCs w:val="28"/>
          <w:lang w:eastAsia="ru-RU"/>
        </w:rPr>
        <w:t xml:space="preserve"> в г. Томске</w:t>
      </w:r>
    </w:p>
    <w:p w:rsidR="002F24F4" w:rsidRPr="00D42CDE" w:rsidRDefault="00DB57E5" w:rsidP="00DB57E5">
      <w:pPr>
        <w:widowControl w:val="0"/>
        <w:autoSpaceDE w:val="0"/>
        <w:autoSpaceDN w:val="0"/>
        <w:spacing w:after="10"/>
        <w:rPr>
          <w:rFonts w:eastAsia="Times New Roman" w:cs="Times New Roman"/>
          <w:szCs w:val="28"/>
          <w:lang w:eastAsia="ru-RU"/>
        </w:rPr>
      </w:pPr>
      <w:r w:rsidRPr="00A440B6">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                    "Научно-технологическое развитие Российской Федерации" по предоставлению иного межбюджетного трансферта бюджету</w:t>
      </w:r>
      <w:r w:rsidRPr="00D42CDE">
        <w:rPr>
          <w:rFonts w:eastAsia="Times New Roman" w:cs="Times New Roman"/>
          <w:szCs w:val="28"/>
          <w:lang w:eastAsia="ru-RU"/>
        </w:rPr>
        <w:t xml:space="preserve"> Томской области на создание современного межвузовского кампуса мирового уровня в г. Томске;</w:t>
      </w:r>
    </w:p>
    <w:p w:rsidR="007562C5" w:rsidRDefault="007562C5" w:rsidP="007562C5">
      <w:pPr>
        <w:spacing w:after="10"/>
        <w:rPr>
          <w:rFonts w:eastAsia="Times New Roman" w:cs="Times New Roman"/>
          <w:szCs w:val="28"/>
          <w:lang w:eastAsia="ru-RU"/>
        </w:rPr>
      </w:pPr>
      <w:r w:rsidRPr="00A440B6">
        <w:rPr>
          <w:rFonts w:eastAsia="Times New Roman" w:cs="Times New Roman"/>
          <w:szCs w:val="28"/>
          <w:lang w:eastAsia="ru-RU"/>
        </w:rPr>
        <w:t xml:space="preserve">55630 Создание межвузовского студенческого кампуса Евразийского </w:t>
      </w:r>
      <w:r w:rsidR="001C046F" w:rsidRPr="00A440B6">
        <w:rPr>
          <w:rFonts w:eastAsia="Times New Roman" w:cs="Times New Roman"/>
          <w:szCs w:val="28"/>
          <w:lang w:eastAsia="ru-RU"/>
        </w:rPr>
        <w:t xml:space="preserve">                </w:t>
      </w:r>
      <w:r w:rsidRPr="00A440B6">
        <w:rPr>
          <w:rFonts w:eastAsia="Times New Roman" w:cs="Times New Roman"/>
          <w:szCs w:val="28"/>
          <w:lang w:eastAsia="ru-RU"/>
        </w:rPr>
        <w:t>научно-образовательного центра</w:t>
      </w:r>
    </w:p>
    <w:p w:rsidR="00BC10CF" w:rsidRDefault="00DB57E5" w:rsidP="007562C5">
      <w:pPr>
        <w:spacing w:after="10"/>
        <w:rPr>
          <w:rFonts w:eastAsia="Times New Roman" w:cs="Times New Roman"/>
          <w:szCs w:val="28"/>
          <w:lang w:eastAsia="ru-RU"/>
        </w:rPr>
      </w:pPr>
      <w:r w:rsidRPr="00DB57E5">
        <w:rPr>
          <w:rFonts w:eastAsia="Times New Roman" w:cs="Times New Roman"/>
          <w:szCs w:val="28"/>
          <w:lang w:eastAsia="ru-RU"/>
        </w:rPr>
        <w:t>По данному направлению расходов отражаются расходы федерального бюджета в рамках государственной программы Российской Федерации                    "Научно-технологическое развитие Российской Федерации" по предоставлению иного межбюджетного трансферта</w:t>
      </w:r>
      <w:r>
        <w:rPr>
          <w:rFonts w:eastAsia="Times New Roman" w:cs="Times New Roman"/>
          <w:szCs w:val="28"/>
          <w:lang w:eastAsia="ru-RU"/>
        </w:rPr>
        <w:t xml:space="preserve"> на создание </w:t>
      </w:r>
      <w:r w:rsidRPr="00DB57E5">
        <w:rPr>
          <w:rFonts w:eastAsia="Times New Roman" w:cs="Times New Roman"/>
          <w:szCs w:val="28"/>
          <w:lang w:eastAsia="ru-RU"/>
        </w:rPr>
        <w:t>межвузовского студенческого кампуса Евразийского научно-образовательного центра</w:t>
      </w:r>
      <w:r>
        <w:rPr>
          <w:rFonts w:eastAsia="Times New Roman" w:cs="Times New Roman"/>
          <w:szCs w:val="28"/>
          <w:lang w:eastAsia="ru-RU"/>
        </w:rPr>
        <w:t>.</w:t>
      </w:r>
    </w:p>
    <w:p w:rsidR="00BC10CF" w:rsidRDefault="00BC10CF" w:rsidP="007562C5">
      <w:pPr>
        <w:spacing w:after="10"/>
        <w:rPr>
          <w:rFonts w:eastAsia="Times New Roman" w:cs="Times New Roman"/>
          <w:szCs w:val="28"/>
          <w:lang w:eastAsia="ru-RU"/>
        </w:rPr>
      </w:pPr>
    </w:p>
    <w:p w:rsidR="00BC10CF" w:rsidRPr="00B46CD8" w:rsidRDefault="00BC10CF" w:rsidP="007562C5">
      <w:pPr>
        <w:spacing w:after="10"/>
        <w:rPr>
          <w:rFonts w:eastAsia="Times New Roman" w:cs="Times New Roman"/>
          <w:szCs w:val="28"/>
          <w:lang w:eastAsia="ru-RU"/>
        </w:rPr>
      </w:pPr>
    </w:p>
    <w:p w:rsidR="00BC10CF" w:rsidRDefault="00BC10CF" w:rsidP="007562C5">
      <w:pPr>
        <w:spacing w:after="10"/>
        <w:rPr>
          <w:rFonts w:eastAsia="Times New Roman" w:cs="Times New Roman"/>
          <w:szCs w:val="28"/>
          <w:lang w:eastAsia="ru-RU"/>
        </w:rPr>
      </w:pPr>
    </w:p>
    <w:p w:rsidR="00BC10CF" w:rsidRDefault="00BC10CF" w:rsidP="007562C5">
      <w:pPr>
        <w:spacing w:after="10"/>
        <w:rPr>
          <w:rFonts w:eastAsia="Times New Roman" w:cs="Times New Roman"/>
          <w:szCs w:val="28"/>
          <w:lang w:eastAsia="ru-RU"/>
        </w:rPr>
      </w:pPr>
    </w:p>
    <w:p w:rsidR="00BC10CF" w:rsidRDefault="00BC10CF" w:rsidP="007562C5">
      <w:pPr>
        <w:spacing w:after="10"/>
        <w:rPr>
          <w:rFonts w:eastAsia="Times New Roman" w:cs="Times New Roman"/>
          <w:szCs w:val="28"/>
          <w:lang w:eastAsia="ru-RU"/>
        </w:rPr>
      </w:pPr>
    </w:p>
    <w:p w:rsidR="00BC10CF" w:rsidRDefault="00BC10CF" w:rsidP="007562C5">
      <w:pPr>
        <w:spacing w:after="10"/>
        <w:rPr>
          <w:rFonts w:eastAsia="Calibri" w:cs="Times New Roman"/>
          <w:szCs w:val="28"/>
        </w:rPr>
      </w:pPr>
    </w:p>
    <w:p w:rsidR="00AE7F73" w:rsidRDefault="00AE7F73" w:rsidP="007562C5">
      <w:pPr>
        <w:spacing w:after="10"/>
        <w:rPr>
          <w:rFonts w:eastAsia="Calibri" w:cs="Times New Roman"/>
          <w:szCs w:val="28"/>
        </w:rPr>
      </w:pPr>
    </w:p>
    <w:p w:rsidR="00AE7F73" w:rsidRDefault="00AE7F73" w:rsidP="007562C5">
      <w:pPr>
        <w:spacing w:after="10"/>
        <w:rPr>
          <w:rFonts w:eastAsia="Calibri" w:cs="Times New Roman"/>
          <w:szCs w:val="28"/>
        </w:rPr>
      </w:pPr>
    </w:p>
    <w:p w:rsidR="00AE7F73" w:rsidRDefault="00AE7F73" w:rsidP="007562C5">
      <w:pPr>
        <w:spacing w:after="10"/>
        <w:rPr>
          <w:rFonts w:eastAsia="Calibri" w:cs="Times New Roman"/>
          <w:szCs w:val="28"/>
        </w:rPr>
      </w:pPr>
    </w:p>
    <w:p w:rsidR="00AE7F73" w:rsidRDefault="00AE7F73" w:rsidP="007562C5">
      <w:pPr>
        <w:spacing w:after="10"/>
        <w:rPr>
          <w:rFonts w:eastAsia="Calibri" w:cs="Times New Roman"/>
          <w:szCs w:val="28"/>
        </w:rPr>
      </w:pPr>
    </w:p>
    <w:p w:rsidR="00AE7F73" w:rsidRDefault="00AE7F73" w:rsidP="007562C5">
      <w:pPr>
        <w:spacing w:after="10"/>
        <w:rPr>
          <w:rFonts w:eastAsia="Calibri" w:cs="Times New Roman"/>
          <w:szCs w:val="28"/>
        </w:rPr>
      </w:pPr>
    </w:p>
    <w:p w:rsidR="00AE7F73" w:rsidRDefault="00AE7F73" w:rsidP="007562C5">
      <w:pPr>
        <w:spacing w:after="10"/>
        <w:rPr>
          <w:rFonts w:eastAsia="Calibri" w:cs="Times New Roman"/>
          <w:szCs w:val="28"/>
        </w:rPr>
      </w:pPr>
    </w:p>
    <w:p w:rsidR="00A77216" w:rsidRDefault="00A77216" w:rsidP="007562C5">
      <w:pPr>
        <w:spacing w:after="10"/>
        <w:rPr>
          <w:rFonts w:eastAsia="Calibri" w:cs="Times New Roman"/>
          <w:szCs w:val="28"/>
        </w:rPr>
      </w:pPr>
    </w:p>
    <w:p w:rsidR="00A77216" w:rsidRDefault="00A77216" w:rsidP="007562C5">
      <w:pPr>
        <w:spacing w:after="10"/>
        <w:rPr>
          <w:rFonts w:eastAsia="Calibri" w:cs="Times New Roman"/>
          <w:szCs w:val="28"/>
        </w:rPr>
      </w:pPr>
    </w:p>
    <w:p w:rsidR="00A77216" w:rsidRDefault="00A77216" w:rsidP="007562C5">
      <w:pPr>
        <w:spacing w:after="10"/>
        <w:rPr>
          <w:rFonts w:eastAsia="Calibri" w:cs="Times New Roman"/>
          <w:szCs w:val="28"/>
        </w:rPr>
      </w:pPr>
    </w:p>
    <w:p w:rsidR="00A77216" w:rsidRDefault="00A77216" w:rsidP="007562C5">
      <w:pPr>
        <w:spacing w:after="10"/>
        <w:rPr>
          <w:rFonts w:eastAsia="Calibri" w:cs="Times New Roman"/>
          <w:szCs w:val="28"/>
        </w:rPr>
      </w:pPr>
    </w:p>
    <w:p w:rsidR="00A77216" w:rsidRDefault="00A77216" w:rsidP="007562C5">
      <w:pPr>
        <w:spacing w:after="10"/>
        <w:rPr>
          <w:rFonts w:eastAsia="Calibri" w:cs="Times New Roman"/>
          <w:szCs w:val="28"/>
        </w:rPr>
      </w:pPr>
    </w:p>
    <w:p w:rsidR="00A77216" w:rsidRDefault="00A77216" w:rsidP="007562C5">
      <w:pPr>
        <w:spacing w:after="10"/>
        <w:rPr>
          <w:rFonts w:eastAsia="Calibri" w:cs="Times New Roman"/>
          <w:szCs w:val="28"/>
        </w:rPr>
      </w:pPr>
    </w:p>
    <w:p w:rsidR="00A77216" w:rsidRDefault="00A77216" w:rsidP="007562C5">
      <w:pPr>
        <w:spacing w:after="10"/>
        <w:rPr>
          <w:rFonts w:eastAsia="Calibri" w:cs="Times New Roman"/>
          <w:szCs w:val="28"/>
        </w:rPr>
      </w:pPr>
    </w:p>
    <w:p w:rsidR="00A77216" w:rsidRDefault="00A77216" w:rsidP="007562C5">
      <w:pPr>
        <w:spacing w:after="10"/>
        <w:rPr>
          <w:rFonts w:eastAsia="Calibri" w:cs="Times New Roman"/>
          <w:szCs w:val="28"/>
        </w:rPr>
      </w:pPr>
    </w:p>
    <w:p w:rsidR="00A77216" w:rsidRDefault="00A77216" w:rsidP="007562C5">
      <w:pPr>
        <w:spacing w:after="10"/>
        <w:rPr>
          <w:rFonts w:eastAsia="Calibri" w:cs="Times New Roman"/>
          <w:szCs w:val="28"/>
        </w:rPr>
      </w:pPr>
    </w:p>
    <w:p w:rsidR="00A77216" w:rsidRDefault="00A77216" w:rsidP="007562C5">
      <w:pPr>
        <w:spacing w:after="10"/>
        <w:rPr>
          <w:rFonts w:eastAsia="Calibri" w:cs="Times New Roman"/>
          <w:szCs w:val="28"/>
        </w:rPr>
      </w:pPr>
    </w:p>
    <w:p w:rsidR="00A77216" w:rsidRDefault="00A77216" w:rsidP="007562C5">
      <w:pPr>
        <w:spacing w:after="10"/>
        <w:rPr>
          <w:rFonts w:eastAsia="Calibri" w:cs="Times New Roman"/>
          <w:szCs w:val="28"/>
        </w:rPr>
      </w:pPr>
    </w:p>
    <w:p w:rsidR="00A77216" w:rsidRDefault="00A77216" w:rsidP="007562C5">
      <w:pPr>
        <w:spacing w:after="10"/>
        <w:rPr>
          <w:rFonts w:eastAsia="Calibri" w:cs="Times New Roman"/>
          <w:szCs w:val="28"/>
        </w:rPr>
      </w:pPr>
    </w:p>
    <w:p w:rsidR="00A77216" w:rsidRDefault="00A77216" w:rsidP="007562C5">
      <w:pPr>
        <w:spacing w:after="10"/>
        <w:rPr>
          <w:rFonts w:eastAsia="Calibri" w:cs="Times New Roman"/>
          <w:szCs w:val="28"/>
        </w:rPr>
      </w:pPr>
    </w:p>
    <w:p w:rsidR="00A77216" w:rsidRDefault="00A77216" w:rsidP="007562C5">
      <w:pPr>
        <w:spacing w:after="10"/>
        <w:rPr>
          <w:rFonts w:eastAsia="Calibri" w:cs="Times New Roman"/>
          <w:szCs w:val="28"/>
        </w:rPr>
      </w:pPr>
    </w:p>
    <w:p w:rsidR="00A77216" w:rsidRDefault="00A77216" w:rsidP="007562C5">
      <w:pPr>
        <w:spacing w:after="10"/>
        <w:rPr>
          <w:rFonts w:eastAsia="Calibri" w:cs="Times New Roman"/>
          <w:szCs w:val="28"/>
        </w:rPr>
      </w:pPr>
    </w:p>
    <w:p w:rsidR="00A77216" w:rsidRDefault="00A77216" w:rsidP="007562C5">
      <w:pPr>
        <w:spacing w:after="10"/>
        <w:rPr>
          <w:rFonts w:eastAsia="Calibri" w:cs="Times New Roman"/>
          <w:szCs w:val="28"/>
        </w:rPr>
      </w:pPr>
    </w:p>
    <w:p w:rsidR="00AE7F73" w:rsidRPr="00E34D89" w:rsidRDefault="00AE7F73" w:rsidP="007562C5">
      <w:pPr>
        <w:spacing w:after="10"/>
        <w:rPr>
          <w:rFonts w:eastAsia="Calibri" w:cs="Times New Roman"/>
          <w:szCs w:val="28"/>
        </w:rPr>
      </w:pPr>
    </w:p>
    <w:p w:rsidR="004506A3" w:rsidRDefault="004506A3" w:rsidP="00672856">
      <w:pPr>
        <w:spacing w:after="10"/>
        <w:ind w:left="5103" w:firstLine="0"/>
        <w:jc w:val="center"/>
        <w:rPr>
          <w:rFonts w:eastAsia="Calibri" w:cs="Times New Roman"/>
          <w:szCs w:val="28"/>
          <w:lang w:val="x-none"/>
        </w:rPr>
      </w:pPr>
    </w:p>
    <w:p w:rsidR="004506A3" w:rsidRDefault="004506A3" w:rsidP="00672856">
      <w:pPr>
        <w:spacing w:after="10"/>
        <w:ind w:left="5103" w:firstLine="0"/>
        <w:jc w:val="center"/>
        <w:rPr>
          <w:rFonts w:eastAsia="Calibri" w:cs="Times New Roman"/>
          <w:szCs w:val="28"/>
          <w:lang w:val="x-none"/>
        </w:rPr>
      </w:pPr>
    </w:p>
    <w:p w:rsidR="00672856" w:rsidRPr="00C3299B" w:rsidRDefault="00672856" w:rsidP="00672856">
      <w:pPr>
        <w:spacing w:after="10"/>
        <w:ind w:left="5103" w:firstLine="0"/>
        <w:jc w:val="center"/>
        <w:rPr>
          <w:rFonts w:eastAsia="Calibri" w:cs="Times New Roman"/>
          <w:szCs w:val="28"/>
        </w:rPr>
      </w:pPr>
      <w:r w:rsidRPr="00C3299B">
        <w:rPr>
          <w:rFonts w:eastAsia="Calibri" w:cs="Times New Roman"/>
          <w:szCs w:val="28"/>
          <w:lang w:val="x-none"/>
        </w:rPr>
        <w:t xml:space="preserve">Приложение </w:t>
      </w:r>
      <w:r w:rsidRPr="00C3299B">
        <w:rPr>
          <w:rFonts w:eastAsia="Calibri" w:cs="Times New Roman"/>
          <w:szCs w:val="28"/>
        </w:rPr>
        <w:t xml:space="preserve">№ </w:t>
      </w:r>
      <w:r w:rsidR="00AE7F73">
        <w:rPr>
          <w:rFonts w:eastAsia="Calibri" w:cs="Times New Roman"/>
          <w:szCs w:val="28"/>
        </w:rPr>
        <w:t>80</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к приказу Министерства финансов</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Российской Федерации</w:t>
      </w:r>
    </w:p>
    <w:p w:rsidR="00672856" w:rsidRPr="00461C39" w:rsidRDefault="00461C39" w:rsidP="00461C39">
      <w:pPr>
        <w:spacing w:after="10"/>
        <w:ind w:left="5103" w:firstLine="0"/>
        <w:contextualSpacing/>
        <w:jc w:val="center"/>
        <w:rPr>
          <w:rFonts w:eastAsia="Calibri" w:cs="Times New Roman"/>
          <w:b/>
          <w:szCs w:val="28"/>
          <w:lang w:val="x-none"/>
        </w:rPr>
      </w:pPr>
      <w:r w:rsidRPr="00C3299B">
        <w:rPr>
          <w:rFonts w:eastAsia="Calibri" w:cs="Times New Roman"/>
          <w:szCs w:val="28"/>
        </w:rPr>
        <w:t xml:space="preserve">от </w:t>
      </w:r>
      <w:r>
        <w:rPr>
          <w:rFonts w:eastAsia="Calibri" w:cs="Times New Roman"/>
          <w:szCs w:val="28"/>
        </w:rPr>
        <w:t xml:space="preserve">01.06.2023 </w:t>
      </w:r>
      <w:r w:rsidRPr="00C3299B">
        <w:rPr>
          <w:rFonts w:eastAsia="Calibri" w:cs="Times New Roman"/>
          <w:szCs w:val="28"/>
        </w:rPr>
        <w:t xml:space="preserve">№ </w:t>
      </w:r>
      <w:r>
        <w:rPr>
          <w:rFonts w:eastAsia="Calibri" w:cs="Times New Roman"/>
          <w:szCs w:val="28"/>
        </w:rPr>
        <w:t>80н</w:t>
      </w:r>
      <w:r w:rsidR="00672856" w:rsidRPr="00C3299B">
        <w:rPr>
          <w:rFonts w:eastAsia="Calibri" w:cs="Times New Roman"/>
          <w:szCs w:val="28"/>
        </w:rPr>
        <w:t xml:space="preserve"> </w:t>
      </w:r>
    </w:p>
    <w:p w:rsidR="00672856" w:rsidRPr="00C3299B" w:rsidRDefault="00672856" w:rsidP="00672856">
      <w:pPr>
        <w:spacing w:after="10"/>
        <w:ind w:left="4820" w:firstLine="0"/>
        <w:jc w:val="center"/>
        <w:rPr>
          <w:rFonts w:eastAsia="Calibri" w:cs="Times New Roman"/>
          <w:szCs w:val="28"/>
          <w:lang w:val="x-none"/>
        </w:rPr>
      </w:pP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 xml:space="preserve">КОДЫ НАПРАВЛЕНИЙ РАСХОДОВ ЦЕЛЕВЫХ СТАТЕЙ </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 xml:space="preserve">РАСХОДОВ ФЕДЕРАЛЬНОГО БЮДЖЕТА НА ДОСТИЖЕНИЕ РЕЗУЛЬТАТОВ ФЕДЕРАЛЬНОГО ПРОЕКТА </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"ПРОМЫШЛЕННЫЙ ЭКСПОРТ"</w:t>
      </w:r>
    </w:p>
    <w:p w:rsidR="00672856" w:rsidRPr="00C3299B" w:rsidRDefault="00672856" w:rsidP="00672856">
      <w:pPr>
        <w:spacing w:after="10"/>
        <w:rPr>
          <w:rFonts w:eastAsia="Calibri" w:cs="Times New Roman"/>
          <w:szCs w:val="28"/>
        </w:rPr>
      </w:pPr>
    </w:p>
    <w:p w:rsidR="00672856" w:rsidRPr="00C3299B" w:rsidRDefault="00672856" w:rsidP="00672856">
      <w:pPr>
        <w:spacing w:after="10"/>
        <w:rPr>
          <w:rFonts w:eastAsia="Calibri" w:cs="Times New Roman"/>
          <w:szCs w:val="28"/>
        </w:rPr>
      </w:pPr>
      <w:r w:rsidRPr="00C3299B">
        <w:rPr>
          <w:rFonts w:eastAsia="Calibri" w:cs="Times New Roman"/>
          <w:szCs w:val="28"/>
        </w:rPr>
        <w:t>Расходы федерального бюджета на достижение результатов федерального проекта "Промышленный экспорт" (00 0 T1 00000) отражаются по следующим направлениям расходов:</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1) </w:t>
      </w:r>
      <w:r w:rsidR="00983EFE" w:rsidRPr="00C3299B">
        <w:rPr>
          <w:rFonts w:eastAsia="Calibri" w:cs="Times New Roman"/>
          <w:szCs w:val="28"/>
        </w:rPr>
        <w:t>T0000 Реализация отдельных федеральных проектов в сфере международной кооперации и экспорта</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По данной группе направлений расходов отражаются расходы федерального бюджета на реализацию национального проекта "Международная кооперация </w:t>
      </w:r>
      <w:r w:rsidR="00DC468F">
        <w:rPr>
          <w:rFonts w:eastAsia="Calibri" w:cs="Times New Roman"/>
          <w:szCs w:val="28"/>
        </w:rPr>
        <w:t xml:space="preserve">                    </w:t>
      </w:r>
      <w:r w:rsidRPr="00C3299B">
        <w:rPr>
          <w:rFonts w:eastAsia="Calibri" w:cs="Times New Roman"/>
          <w:szCs w:val="28"/>
        </w:rPr>
        <w:t>и экспорт" по следующим направлениям расходов, отражающим результаты федерального проекта "Промышленный экспорт":</w:t>
      </w:r>
    </w:p>
    <w:p w:rsidR="00672856" w:rsidRPr="00C3299B" w:rsidRDefault="00672856" w:rsidP="00672856">
      <w:pPr>
        <w:spacing w:after="10"/>
        <w:rPr>
          <w:rFonts w:eastAsia="Calibri" w:cs="Times New Roman"/>
          <w:szCs w:val="28"/>
        </w:rPr>
      </w:pPr>
      <w:r w:rsidRPr="00C3299B">
        <w:rPr>
          <w:rFonts w:eastAsia="Calibri" w:cs="Times New Roman"/>
          <w:szCs w:val="28"/>
        </w:rPr>
        <w:t>00400 Государственная поддержка федерального бюджетного учреждения "Центр управления проектами в промышленности" в целях организации проектной деятельности в сфере международной кооперации</w:t>
      </w:r>
      <w:r w:rsidR="001C7F56" w:rsidRPr="00C3299B">
        <w:rPr>
          <w:rFonts w:eastAsia="Calibri" w:cs="Times New Roman"/>
          <w:szCs w:val="28"/>
        </w:rPr>
        <w:t xml:space="preserve"> </w:t>
      </w:r>
      <w:r w:rsidRPr="00C3299B">
        <w:rPr>
          <w:rFonts w:eastAsia="Calibri" w:cs="Times New Roman"/>
          <w:szCs w:val="28"/>
        </w:rPr>
        <w:t>и экспорта</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DC468F">
        <w:rPr>
          <w:rFonts w:eastAsia="Calibri" w:cs="Times New Roman"/>
          <w:szCs w:val="28"/>
        </w:rPr>
        <w:t xml:space="preserve">                    </w:t>
      </w:r>
      <w:r w:rsidRPr="00C3299B">
        <w:rPr>
          <w:rFonts w:eastAsia="Calibri" w:cs="Times New Roman"/>
          <w:szCs w:val="28"/>
        </w:rPr>
        <w:t xml:space="preserve">"Развитие промышленности и повышение ее конкурентоспособности" </w:t>
      </w:r>
      <w:r w:rsidR="00DC468F">
        <w:rPr>
          <w:rFonts w:eastAsia="Calibri" w:cs="Times New Roman"/>
          <w:szCs w:val="28"/>
        </w:rPr>
        <w:t xml:space="preserve">                                    </w:t>
      </w:r>
      <w:r w:rsidRPr="00C3299B">
        <w:rPr>
          <w:rFonts w:eastAsia="Calibri" w:cs="Times New Roman"/>
          <w:szCs w:val="28"/>
        </w:rPr>
        <w:t>на предоставление субсидий федеральному бюджетному учреждению</w:t>
      </w:r>
      <w:r w:rsidR="000A6517" w:rsidRPr="00C3299B">
        <w:rPr>
          <w:rFonts w:eastAsia="Calibri" w:cs="Times New Roman"/>
          <w:szCs w:val="28"/>
        </w:rPr>
        <w:t xml:space="preserve"> </w:t>
      </w:r>
      <w:r w:rsidR="00DC468F">
        <w:rPr>
          <w:rFonts w:eastAsia="Calibri" w:cs="Times New Roman"/>
          <w:szCs w:val="28"/>
        </w:rPr>
        <w:t xml:space="preserve">                            </w:t>
      </w:r>
      <w:r w:rsidRPr="00C3299B">
        <w:rPr>
          <w:rFonts w:eastAsia="Calibri" w:cs="Times New Roman"/>
          <w:szCs w:val="28"/>
        </w:rPr>
        <w:t>"Центр управления проектами в промышленности" в целях организации проектной деятельности в сфере международной кооперации и экспорта;</w:t>
      </w:r>
    </w:p>
    <w:p w:rsidR="00672856" w:rsidRPr="00C3299B" w:rsidRDefault="00672856" w:rsidP="00672856">
      <w:pPr>
        <w:spacing w:after="10"/>
        <w:rPr>
          <w:rFonts w:eastAsia="Calibri" w:cs="Times New Roman"/>
          <w:szCs w:val="28"/>
        </w:rPr>
      </w:pPr>
      <w:r w:rsidRPr="00C3299B">
        <w:rPr>
          <w:rFonts w:eastAsia="Calibri" w:cs="Times New Roman"/>
          <w:szCs w:val="28"/>
        </w:rPr>
        <w:t>2) 60329 Государственная поддержка организаций в целях компенсации части процентных ставок по экспортным кредитам и иным инструментам финансирования, аналогичным кредиту по экономической сути, а также компенсации части страховой премии по договорам страхования экспортных кредитов</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DC468F">
        <w:rPr>
          <w:rFonts w:eastAsia="Calibri" w:cs="Times New Roman"/>
          <w:szCs w:val="28"/>
        </w:rPr>
        <w:t xml:space="preserve">                      </w:t>
      </w:r>
      <w:r w:rsidRPr="00C3299B">
        <w:rPr>
          <w:rFonts w:eastAsia="Calibri" w:cs="Times New Roman"/>
          <w:szCs w:val="28"/>
        </w:rPr>
        <w:t xml:space="preserve">"Развитие промышленности и повышение ее конкурентоспособности" </w:t>
      </w:r>
      <w:r w:rsidR="00DC468F">
        <w:rPr>
          <w:rFonts w:eastAsia="Calibri" w:cs="Times New Roman"/>
          <w:szCs w:val="28"/>
        </w:rPr>
        <w:t xml:space="preserve">                                      </w:t>
      </w:r>
      <w:r w:rsidRPr="00C3299B">
        <w:rPr>
          <w:rFonts w:eastAsia="Calibri" w:cs="Times New Roman"/>
          <w:szCs w:val="28"/>
        </w:rPr>
        <w:t>по предоставлению субсидий организациям в целях компенсации части процентных ставок по экспортным кредитам и иным инструментам финансирования, аналогичным кредиту по экономической сути, а также компенсации части страховой премии по договорам страхования экспортных кредитов;</w:t>
      </w:r>
    </w:p>
    <w:p w:rsidR="00672856" w:rsidRPr="00C3299B" w:rsidRDefault="00672856" w:rsidP="00672856">
      <w:pPr>
        <w:spacing w:after="10"/>
        <w:rPr>
          <w:rFonts w:eastAsia="Calibri" w:cs="Times New Roman"/>
          <w:szCs w:val="28"/>
        </w:rPr>
      </w:pPr>
      <w:r w:rsidRPr="00C3299B">
        <w:rPr>
          <w:rFonts w:eastAsia="Calibri" w:cs="Times New Roman"/>
          <w:szCs w:val="28"/>
        </w:rPr>
        <w:t>60331 Государственная поддержка создания и обеспечения условий деятельности Российской промышленной зоны в Экономической зоне Суэцкого канала Арабской Республики Египет</w:t>
      </w:r>
    </w:p>
    <w:p w:rsidR="00672856"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DC468F">
        <w:rPr>
          <w:rFonts w:eastAsia="Calibri" w:cs="Times New Roman"/>
          <w:szCs w:val="28"/>
        </w:rPr>
        <w:t xml:space="preserve">                     </w:t>
      </w:r>
      <w:r w:rsidRPr="00C3299B">
        <w:rPr>
          <w:rFonts w:eastAsia="Calibri" w:cs="Times New Roman"/>
          <w:szCs w:val="28"/>
        </w:rPr>
        <w:t xml:space="preserve">"Развитие промышленности и повышение ее конкурентоспособности" </w:t>
      </w:r>
      <w:r w:rsidR="00DC468F">
        <w:rPr>
          <w:rFonts w:eastAsia="Calibri" w:cs="Times New Roman"/>
          <w:szCs w:val="28"/>
        </w:rPr>
        <w:t xml:space="preserve">                                   </w:t>
      </w:r>
      <w:r w:rsidRPr="00C3299B">
        <w:rPr>
          <w:rFonts w:eastAsia="Calibri" w:cs="Times New Roman"/>
          <w:szCs w:val="28"/>
        </w:rPr>
        <w:t>по предоставлению субсидий в целях создания и обеспечения условий деятельности Российской промышленной зоны в Экономической зоне Суэцкого канала Арабской Республики Египет;</w:t>
      </w:r>
    </w:p>
    <w:p w:rsidR="00EC03A3" w:rsidRPr="00EC03A3" w:rsidRDefault="00EC03A3" w:rsidP="00EC03A3">
      <w:pPr>
        <w:spacing w:after="10"/>
        <w:rPr>
          <w:rFonts w:eastAsia="Calibri" w:cs="Times New Roman"/>
          <w:szCs w:val="28"/>
        </w:rPr>
      </w:pPr>
      <w:r w:rsidRPr="00EC03A3">
        <w:rPr>
          <w:rFonts w:eastAsia="Calibri" w:cs="Times New Roman"/>
          <w:szCs w:val="28"/>
        </w:rPr>
        <w:t>60340 Государственная поддержка российских организаций промышленности гражданского назначения в целях снижения затрат на транспортировку продукции</w:t>
      </w:r>
    </w:p>
    <w:p w:rsidR="00EC03A3" w:rsidRPr="00EC03A3" w:rsidRDefault="00EC03A3" w:rsidP="00EC03A3">
      <w:pPr>
        <w:spacing w:after="10"/>
        <w:rPr>
          <w:rFonts w:eastAsia="Calibri" w:cs="Times New Roman"/>
          <w:szCs w:val="28"/>
        </w:rPr>
      </w:pPr>
      <w:r w:rsidRPr="00EC03A3">
        <w:rPr>
          <w:rFonts w:eastAsia="Calibri" w:cs="Times New Roman"/>
          <w:szCs w:val="28"/>
        </w:rPr>
        <w:t xml:space="preserve">По данному направлению расходов отражаются расходы федерального бюджета в рамках государственной </w:t>
      </w:r>
      <w:r w:rsidRPr="003A7145">
        <w:rPr>
          <w:rFonts w:eastAsia="Calibri" w:cs="Times New Roman"/>
          <w:szCs w:val="28"/>
        </w:rPr>
        <w:t>программы</w:t>
      </w:r>
      <w:r w:rsidRPr="00EC03A3">
        <w:rPr>
          <w:rFonts w:eastAsia="Calibri" w:cs="Times New Roman"/>
          <w:szCs w:val="28"/>
        </w:rPr>
        <w:t xml:space="preserve"> Российской Федерации "Развитие промышленности и повышение ее конкурентоспособности" по предоставлению субсидий российским организациям промышленности гражданского назначения </w:t>
      </w:r>
      <w:r w:rsidR="007D3B7C">
        <w:rPr>
          <w:rFonts w:eastAsia="Calibri" w:cs="Times New Roman"/>
          <w:szCs w:val="28"/>
        </w:rPr>
        <w:t xml:space="preserve">                       </w:t>
      </w:r>
      <w:r w:rsidRPr="00EC03A3">
        <w:rPr>
          <w:rFonts w:eastAsia="Calibri" w:cs="Times New Roman"/>
          <w:szCs w:val="28"/>
        </w:rPr>
        <w:t xml:space="preserve">в целях снижения затрат на транспортировку продукции в соответствии с </w:t>
      </w:r>
      <w:r w:rsidRPr="003A7145">
        <w:rPr>
          <w:rFonts w:eastAsia="Calibri" w:cs="Times New Roman"/>
          <w:szCs w:val="28"/>
        </w:rPr>
        <w:t>Правилами</w:t>
      </w:r>
      <w:r w:rsidRPr="00EC03A3">
        <w:rPr>
          <w:rFonts w:eastAsia="Calibri" w:cs="Times New Roman"/>
          <w:szCs w:val="28"/>
        </w:rPr>
        <w:t xml:space="preserve"> предоставления субсидии из федерального бюджета российским организациям промышленности гражданского назначения в целях снижения затрат </w:t>
      </w:r>
      <w:r w:rsidR="007D3B7C">
        <w:rPr>
          <w:rFonts w:eastAsia="Calibri" w:cs="Times New Roman"/>
          <w:szCs w:val="28"/>
        </w:rPr>
        <w:t xml:space="preserve">                                              </w:t>
      </w:r>
      <w:r w:rsidRPr="00EC03A3">
        <w:rPr>
          <w:rFonts w:eastAsia="Calibri" w:cs="Times New Roman"/>
          <w:szCs w:val="28"/>
        </w:rPr>
        <w:t xml:space="preserve">на транспортировку продукции, утвержденными постановлением Правительства Российской Федерации от 26 апреля 2017 года </w:t>
      </w:r>
      <w:r>
        <w:rPr>
          <w:rFonts w:eastAsia="Calibri" w:cs="Times New Roman"/>
          <w:szCs w:val="28"/>
        </w:rPr>
        <w:t>№ 496;</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60343 Государственная поддержка российских организаций на компенсацию части затрат в целях создания новой конкурентоспособной промышленной продукции, связанных с проведением научно-исследовательских </w:t>
      </w:r>
      <w:r w:rsidR="002E23EB">
        <w:rPr>
          <w:rFonts w:eastAsia="Calibri" w:cs="Times New Roman"/>
          <w:szCs w:val="28"/>
        </w:rPr>
        <w:t xml:space="preserve">                                            </w:t>
      </w:r>
      <w:r w:rsidRPr="00C3299B">
        <w:rPr>
          <w:rFonts w:eastAsia="Calibri" w:cs="Times New Roman"/>
          <w:szCs w:val="28"/>
        </w:rPr>
        <w:t>и</w:t>
      </w:r>
      <w:r w:rsidR="000A6517" w:rsidRPr="00C3299B">
        <w:rPr>
          <w:rFonts w:eastAsia="Calibri" w:cs="Times New Roman"/>
          <w:szCs w:val="28"/>
        </w:rPr>
        <w:t xml:space="preserve"> </w:t>
      </w:r>
      <w:r w:rsidRPr="00C3299B">
        <w:rPr>
          <w:rFonts w:eastAsia="Calibri" w:cs="Times New Roman"/>
          <w:szCs w:val="28"/>
        </w:rPr>
        <w:t>опытно-конструкторских работ и (или) омологацией существующей промышленной продукции для внешних рынков</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2E23EB">
        <w:rPr>
          <w:rFonts w:eastAsia="Calibri" w:cs="Times New Roman"/>
          <w:szCs w:val="28"/>
        </w:rPr>
        <w:t xml:space="preserve">                     </w:t>
      </w:r>
      <w:r w:rsidRPr="00C3299B">
        <w:rPr>
          <w:rFonts w:eastAsia="Calibri" w:cs="Times New Roman"/>
          <w:szCs w:val="28"/>
        </w:rPr>
        <w:t>"Научно-технологическое развитие Российской Федерации"</w:t>
      </w:r>
      <w:r w:rsidR="002E23EB">
        <w:rPr>
          <w:rFonts w:eastAsia="Calibri" w:cs="Times New Roman"/>
          <w:szCs w:val="28"/>
        </w:rPr>
        <w:t xml:space="preserve"> </w:t>
      </w:r>
      <w:r w:rsidRPr="00C3299B">
        <w:rPr>
          <w:rFonts w:eastAsia="Calibri" w:cs="Times New Roman"/>
          <w:szCs w:val="28"/>
        </w:rPr>
        <w:t>по предоставлению субсидий российским организациям на компенсацию части затрат в целях создания новой конкурентоспособной промышленной продукции, связанных с проведением научно-исследовательских и опытно-конструкторских работ и (или) омологацией существующей промышленной продукции для внешних рынков;</w:t>
      </w:r>
    </w:p>
    <w:p w:rsidR="00672856" w:rsidRPr="00C3299B" w:rsidRDefault="00672856" w:rsidP="00672856">
      <w:pPr>
        <w:spacing w:after="10"/>
        <w:rPr>
          <w:rFonts w:eastAsia="Calibri" w:cs="Times New Roman"/>
          <w:szCs w:val="28"/>
        </w:rPr>
      </w:pPr>
      <w:r w:rsidRPr="00C3299B">
        <w:rPr>
          <w:rFonts w:eastAsia="Calibri" w:cs="Times New Roman"/>
          <w:szCs w:val="28"/>
        </w:rPr>
        <w:t>60344 Государственная поддержка российских организаций обрабатывающей промышленности в целях обеспечения льготных условий при перевозке продукции железнодорожным транспортом</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2E23EB">
        <w:rPr>
          <w:rFonts w:eastAsia="Calibri" w:cs="Times New Roman"/>
          <w:szCs w:val="28"/>
        </w:rPr>
        <w:t xml:space="preserve">                  </w:t>
      </w:r>
      <w:r w:rsidRPr="00C3299B">
        <w:rPr>
          <w:rFonts w:eastAsia="Calibri" w:cs="Times New Roman"/>
          <w:szCs w:val="28"/>
        </w:rPr>
        <w:t xml:space="preserve">"Развитие промышленности и повышение ее конкурентоспособности" </w:t>
      </w:r>
      <w:r w:rsidR="001C7F56" w:rsidRPr="00C3299B">
        <w:rPr>
          <w:rFonts w:eastAsia="Calibri" w:cs="Times New Roman"/>
          <w:szCs w:val="28"/>
        </w:rPr>
        <w:t xml:space="preserve"> </w:t>
      </w:r>
      <w:r w:rsidR="002E23EB">
        <w:rPr>
          <w:rFonts w:eastAsia="Calibri" w:cs="Times New Roman"/>
          <w:szCs w:val="28"/>
        </w:rPr>
        <w:t xml:space="preserve">                                    </w:t>
      </w:r>
      <w:r w:rsidRPr="00C3299B">
        <w:rPr>
          <w:rFonts w:eastAsia="Calibri" w:cs="Times New Roman"/>
          <w:szCs w:val="28"/>
        </w:rPr>
        <w:t>по предоставлению субсидий российским организациям обрабатывающей промышленности в целях обеспечения льготных условий при перевозке продукции железнодорожным транспортом;</w:t>
      </w:r>
    </w:p>
    <w:p w:rsidR="00514E1E" w:rsidRPr="00C3299B" w:rsidRDefault="00514E1E" w:rsidP="00672856">
      <w:pPr>
        <w:spacing w:after="10"/>
        <w:rPr>
          <w:rFonts w:eastAsia="Calibri" w:cs="Times New Roman"/>
          <w:szCs w:val="28"/>
        </w:rPr>
      </w:pPr>
      <w:r w:rsidRPr="00C3299B">
        <w:rPr>
          <w:rFonts w:eastAsia="Calibri" w:cs="Times New Roman"/>
          <w:szCs w:val="28"/>
        </w:rPr>
        <w:t>60349 Государственная поддержка российских организаций в целях компенсации расходов на сертификацию соответствия российской промышленной продукции требованиям внешних рынков</w:t>
      </w:r>
    </w:p>
    <w:p w:rsidR="00514E1E" w:rsidRPr="00C3299B" w:rsidRDefault="00514E1E" w:rsidP="00672856">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в рамках государственной программы Российской Федерации </w:t>
      </w:r>
      <w:r w:rsidR="002E23EB">
        <w:rPr>
          <w:rFonts w:eastAsia="Calibri" w:cs="Times New Roman"/>
          <w:szCs w:val="28"/>
        </w:rPr>
        <w:t xml:space="preserve">                      </w:t>
      </w:r>
      <w:r w:rsidRPr="00C3299B">
        <w:rPr>
          <w:rFonts w:eastAsia="Calibri" w:cs="Times New Roman"/>
          <w:szCs w:val="28"/>
        </w:rPr>
        <w:t xml:space="preserve">"Развитие промышленности и повышение ее конкурентоспособности" </w:t>
      </w:r>
      <w:r w:rsidR="001C7F56" w:rsidRPr="00C3299B">
        <w:rPr>
          <w:rFonts w:eastAsia="Calibri" w:cs="Times New Roman"/>
          <w:szCs w:val="28"/>
        </w:rPr>
        <w:t xml:space="preserve">                            </w:t>
      </w:r>
      <w:r w:rsidR="002E23EB">
        <w:rPr>
          <w:rFonts w:eastAsia="Calibri" w:cs="Times New Roman"/>
          <w:szCs w:val="28"/>
        </w:rPr>
        <w:t xml:space="preserve">              </w:t>
      </w:r>
      <w:r w:rsidRPr="00C3299B">
        <w:rPr>
          <w:rFonts w:eastAsia="Calibri" w:cs="Times New Roman"/>
          <w:szCs w:val="28"/>
        </w:rPr>
        <w:t>по предоставлению субсидий российским организациям в целях компенсации расходов на сертификацию соответствия российской промышленной продукции требованиям внешних рынков.</w:t>
      </w:r>
    </w:p>
    <w:p w:rsidR="00672856" w:rsidRPr="00C3299B" w:rsidRDefault="00672856" w:rsidP="00672856">
      <w:pPr>
        <w:spacing w:after="10"/>
        <w:rPr>
          <w:rFonts w:eastAsia="Calibri" w:cs="Times New Roman"/>
          <w:szCs w:val="28"/>
        </w:rPr>
      </w:pPr>
      <w:r w:rsidRPr="00C3299B">
        <w:rPr>
          <w:rFonts w:eastAsia="Calibri" w:cs="Times New Roman"/>
          <w:szCs w:val="28"/>
        </w:rPr>
        <w:t>65110 Имущественный взнос в государственную корпорацию развития "ВЭБ.РФ" на возмещение части затрат, связанных с поддержкой производства высокотехнологичной продукции</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2E23EB">
        <w:rPr>
          <w:rFonts w:eastAsia="Calibri" w:cs="Times New Roman"/>
          <w:szCs w:val="28"/>
        </w:rPr>
        <w:t xml:space="preserve">                     </w:t>
      </w:r>
      <w:r w:rsidRPr="00C3299B">
        <w:rPr>
          <w:rFonts w:eastAsia="Calibri" w:cs="Times New Roman"/>
          <w:szCs w:val="28"/>
        </w:rPr>
        <w:t xml:space="preserve">"Развитие промышленности и повышение ее конкурентоспособности" </w:t>
      </w:r>
      <w:r w:rsidR="001C7F56" w:rsidRPr="00C3299B">
        <w:rPr>
          <w:rFonts w:eastAsia="Calibri" w:cs="Times New Roman"/>
          <w:szCs w:val="28"/>
        </w:rPr>
        <w:t xml:space="preserve">                              </w:t>
      </w:r>
      <w:r w:rsidRPr="00C3299B">
        <w:rPr>
          <w:rFonts w:eastAsia="Calibri" w:cs="Times New Roman"/>
          <w:szCs w:val="28"/>
        </w:rPr>
        <w:t>по предоставлению субсидии в виде имущественного взноса</w:t>
      </w:r>
      <w:r w:rsidR="002E23EB">
        <w:rPr>
          <w:rFonts w:eastAsia="Calibri" w:cs="Times New Roman"/>
          <w:szCs w:val="28"/>
        </w:rPr>
        <w:t xml:space="preserve"> </w:t>
      </w:r>
      <w:r w:rsidRPr="00C3299B">
        <w:rPr>
          <w:rFonts w:eastAsia="Calibri" w:cs="Times New Roman"/>
          <w:szCs w:val="28"/>
        </w:rPr>
        <w:t xml:space="preserve">в государственную корпорацию развития "ВЭБ.РФ" на возмещение части затрат, связанных </w:t>
      </w:r>
      <w:r w:rsidR="002E23EB">
        <w:rPr>
          <w:rFonts w:eastAsia="Calibri" w:cs="Times New Roman"/>
          <w:szCs w:val="28"/>
        </w:rPr>
        <w:t xml:space="preserve">                              </w:t>
      </w:r>
      <w:r w:rsidRPr="00C3299B">
        <w:rPr>
          <w:rFonts w:eastAsia="Calibri" w:cs="Times New Roman"/>
          <w:szCs w:val="28"/>
        </w:rPr>
        <w:t xml:space="preserve">с поддержкой производства высокотехнологичной продукции в соответствии </w:t>
      </w:r>
      <w:r w:rsidR="002E23EB">
        <w:rPr>
          <w:rFonts w:eastAsia="Calibri" w:cs="Times New Roman"/>
          <w:szCs w:val="28"/>
        </w:rPr>
        <w:t xml:space="preserve">                           </w:t>
      </w:r>
      <w:r w:rsidRPr="00C3299B">
        <w:rPr>
          <w:rFonts w:eastAsia="Calibri" w:cs="Times New Roman"/>
          <w:szCs w:val="28"/>
        </w:rPr>
        <w:t>с Правилами предоставления из федерального бюджета субсидии в виде имущественного взноса Российской Федерации</w:t>
      </w:r>
      <w:r w:rsidR="001C7F56" w:rsidRPr="00C3299B">
        <w:rPr>
          <w:rFonts w:eastAsia="Calibri" w:cs="Times New Roman"/>
          <w:szCs w:val="28"/>
        </w:rPr>
        <w:t xml:space="preserve"> </w:t>
      </w:r>
      <w:r w:rsidRPr="00C3299B">
        <w:rPr>
          <w:rFonts w:eastAsia="Calibri" w:cs="Times New Roman"/>
          <w:szCs w:val="28"/>
        </w:rPr>
        <w:t xml:space="preserve">в государственную корпорацию </w:t>
      </w:r>
      <w:r w:rsidR="00D01E36">
        <w:rPr>
          <w:rFonts w:eastAsia="Calibri" w:cs="Times New Roman"/>
          <w:szCs w:val="28"/>
        </w:rPr>
        <w:t xml:space="preserve">развития </w:t>
      </w:r>
      <w:r w:rsidRPr="00C3299B">
        <w:rPr>
          <w:rFonts w:eastAsia="Calibri" w:cs="Times New Roman"/>
          <w:szCs w:val="28"/>
        </w:rPr>
        <w:t>"</w:t>
      </w:r>
      <w:r w:rsidR="00D01E36">
        <w:rPr>
          <w:rFonts w:eastAsia="Calibri" w:cs="Times New Roman"/>
          <w:szCs w:val="28"/>
        </w:rPr>
        <w:t>ВЭБ.РФ</w:t>
      </w:r>
      <w:r w:rsidRPr="00C3299B">
        <w:rPr>
          <w:rFonts w:eastAsia="Calibri" w:cs="Times New Roman"/>
          <w:szCs w:val="28"/>
        </w:rPr>
        <w:t>"</w:t>
      </w:r>
      <w:r w:rsidR="00D01E36">
        <w:rPr>
          <w:rFonts w:eastAsia="Calibri" w:cs="Times New Roman"/>
          <w:szCs w:val="28"/>
        </w:rPr>
        <w:t xml:space="preserve"> </w:t>
      </w:r>
      <w:r w:rsidRPr="00C3299B">
        <w:rPr>
          <w:rFonts w:eastAsia="Calibri" w:cs="Times New Roman"/>
          <w:szCs w:val="28"/>
        </w:rPr>
        <w:t>на возмещение части затрат, связанных</w:t>
      </w:r>
      <w:r w:rsidR="001C7F56" w:rsidRPr="00C3299B">
        <w:rPr>
          <w:rFonts w:eastAsia="Calibri" w:cs="Times New Roman"/>
          <w:szCs w:val="28"/>
        </w:rPr>
        <w:t xml:space="preserve"> </w:t>
      </w:r>
      <w:r w:rsidRPr="00C3299B">
        <w:rPr>
          <w:rFonts w:eastAsia="Calibri" w:cs="Times New Roman"/>
          <w:szCs w:val="28"/>
        </w:rPr>
        <w:t>с поддержкой производства высокотехнологичной продукции, утвержденными постановлением Правительства Российской Федерации</w:t>
      </w:r>
      <w:r w:rsidR="001C7F56" w:rsidRPr="00C3299B">
        <w:rPr>
          <w:rFonts w:eastAsia="Calibri" w:cs="Times New Roman"/>
          <w:szCs w:val="28"/>
        </w:rPr>
        <w:t xml:space="preserve"> </w:t>
      </w:r>
      <w:r w:rsidRPr="00C3299B">
        <w:rPr>
          <w:rFonts w:eastAsia="Calibri" w:cs="Times New Roman"/>
          <w:szCs w:val="28"/>
        </w:rPr>
        <w:t>от 13 декабря 2012 года № 1302;</w:t>
      </w:r>
    </w:p>
    <w:p w:rsidR="00672856" w:rsidRPr="00C3299B" w:rsidRDefault="00672856" w:rsidP="00672856">
      <w:pPr>
        <w:spacing w:after="10"/>
        <w:rPr>
          <w:rFonts w:eastAsia="Calibri" w:cs="Times New Roman"/>
          <w:szCs w:val="28"/>
        </w:rPr>
      </w:pPr>
      <w:r w:rsidRPr="00C3299B">
        <w:rPr>
          <w:rFonts w:eastAsia="Calibri" w:cs="Times New Roman"/>
          <w:szCs w:val="28"/>
        </w:rPr>
        <w:t>68700 Государственная поддержка кредитных организаций в рамках льготного кредитования производства высокотехнологичной продукции</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2E23EB">
        <w:rPr>
          <w:rFonts w:eastAsia="Calibri" w:cs="Times New Roman"/>
          <w:szCs w:val="28"/>
        </w:rPr>
        <w:t xml:space="preserve">                     </w:t>
      </w:r>
      <w:r w:rsidRPr="00C3299B">
        <w:rPr>
          <w:rFonts w:eastAsia="Calibri" w:cs="Times New Roman"/>
          <w:szCs w:val="28"/>
        </w:rPr>
        <w:t xml:space="preserve">"Развитие промышленности и повышение ее конкурентоспособности" </w:t>
      </w:r>
      <w:r w:rsidR="001C7F56" w:rsidRPr="00C3299B">
        <w:rPr>
          <w:rFonts w:eastAsia="Calibri" w:cs="Times New Roman"/>
          <w:szCs w:val="28"/>
        </w:rPr>
        <w:t xml:space="preserve">                             </w:t>
      </w:r>
      <w:r w:rsidR="002E23EB">
        <w:rPr>
          <w:rFonts w:eastAsia="Calibri" w:cs="Times New Roman"/>
          <w:szCs w:val="28"/>
        </w:rPr>
        <w:t xml:space="preserve">    </w:t>
      </w:r>
      <w:r w:rsidRPr="00C3299B">
        <w:rPr>
          <w:rFonts w:eastAsia="Calibri" w:cs="Times New Roman"/>
          <w:szCs w:val="28"/>
        </w:rPr>
        <w:t xml:space="preserve">по предоставлению субсидий кредитным организациям в рамках льготного кредитования производства высокотехнологичной продукции в соответствии </w:t>
      </w:r>
      <w:r w:rsidR="002E23EB">
        <w:rPr>
          <w:rFonts w:eastAsia="Calibri" w:cs="Times New Roman"/>
          <w:szCs w:val="28"/>
        </w:rPr>
        <w:t xml:space="preserve">                  </w:t>
      </w:r>
      <w:r w:rsidRPr="00C3299B">
        <w:rPr>
          <w:rFonts w:eastAsia="Calibri" w:cs="Times New Roman"/>
          <w:szCs w:val="28"/>
        </w:rPr>
        <w:t xml:space="preserve">с Правилами предоставления субсидии из федерального бюджета </w:t>
      </w:r>
      <w:r w:rsidR="00AA3BA2">
        <w:rPr>
          <w:rFonts w:eastAsia="Calibri" w:cs="Times New Roman"/>
          <w:szCs w:val="28"/>
        </w:rPr>
        <w:t>Г</w:t>
      </w:r>
      <w:r w:rsidRPr="00C3299B">
        <w:rPr>
          <w:rFonts w:eastAsia="Calibri" w:cs="Times New Roman"/>
          <w:szCs w:val="28"/>
        </w:rPr>
        <w:t xml:space="preserve">осударственному специализированному </w:t>
      </w:r>
      <w:r w:rsidR="00AA3BA2">
        <w:rPr>
          <w:rFonts w:eastAsia="Calibri" w:cs="Times New Roman"/>
          <w:szCs w:val="28"/>
        </w:rPr>
        <w:t>Р</w:t>
      </w:r>
      <w:r w:rsidRPr="00C3299B">
        <w:rPr>
          <w:rFonts w:eastAsia="Calibri" w:cs="Times New Roman"/>
          <w:szCs w:val="28"/>
        </w:rPr>
        <w:t>оссийскому экспортно-импортному банку (акционерное общество) в целях компенсации недополученных доходов по кредитам, выдаваемым в рамках поддержки производства высокотехнологичной продукции, утвержденными постановлением Правительства Российской Федерации от 8 июня 2015 года</w:t>
      </w:r>
      <w:r w:rsidR="001C7F56" w:rsidRPr="00C3299B">
        <w:rPr>
          <w:rFonts w:eastAsia="Calibri" w:cs="Times New Roman"/>
          <w:szCs w:val="28"/>
        </w:rPr>
        <w:t xml:space="preserve"> </w:t>
      </w:r>
      <w:r w:rsidRPr="00C3299B">
        <w:rPr>
          <w:rFonts w:eastAsia="Calibri" w:cs="Times New Roman"/>
          <w:szCs w:val="28"/>
        </w:rPr>
        <w:t>№ 566;</w:t>
      </w:r>
    </w:p>
    <w:p w:rsidR="00672856" w:rsidRPr="00C3299B" w:rsidRDefault="00672856" w:rsidP="00672856">
      <w:pPr>
        <w:spacing w:after="10"/>
        <w:rPr>
          <w:rFonts w:eastAsia="Calibri" w:cs="Times New Roman"/>
          <w:szCs w:val="28"/>
        </w:rPr>
      </w:pPr>
      <w:r w:rsidRPr="00C3299B">
        <w:rPr>
          <w:rFonts w:eastAsia="Calibri" w:cs="Times New Roman"/>
          <w:szCs w:val="28"/>
        </w:rPr>
        <w:t>68702 Государственная поддержка организаций в целях компенсации части затрат, связанных с созданием и обеспечением функционирования системы послепродажного обслуживания продукции в иностранных государствах</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2E23EB">
        <w:rPr>
          <w:rFonts w:eastAsia="Calibri" w:cs="Times New Roman"/>
          <w:szCs w:val="28"/>
        </w:rPr>
        <w:t xml:space="preserve">                    </w:t>
      </w:r>
      <w:r w:rsidRPr="00C3299B">
        <w:rPr>
          <w:rFonts w:eastAsia="Calibri" w:cs="Times New Roman"/>
          <w:szCs w:val="28"/>
        </w:rPr>
        <w:t xml:space="preserve">"Развитие промышленности и повышение ее конкурентоспособности" </w:t>
      </w:r>
      <w:r w:rsidR="002E23EB">
        <w:rPr>
          <w:rFonts w:eastAsia="Calibri" w:cs="Times New Roman"/>
          <w:szCs w:val="28"/>
        </w:rPr>
        <w:t xml:space="preserve">                                   </w:t>
      </w:r>
      <w:r w:rsidRPr="00C3299B">
        <w:rPr>
          <w:rFonts w:eastAsia="Calibri" w:cs="Times New Roman"/>
          <w:szCs w:val="28"/>
        </w:rPr>
        <w:t>по предоставлению субсидий организациям в целях компенсации части затрат, связанных с созданием и обеспечением функционирования системы послепродажного обслуживания продукции в иностранных государствах;</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68703 Государственная поддержка производителей специализированной техники и оборудования в целях возмещения части затрат, понесенных в связи </w:t>
      </w:r>
      <w:r w:rsidR="002E23EB">
        <w:rPr>
          <w:rFonts w:eastAsia="Calibri" w:cs="Times New Roman"/>
          <w:szCs w:val="28"/>
        </w:rPr>
        <w:t xml:space="preserve">                </w:t>
      </w:r>
      <w:r w:rsidRPr="00C3299B">
        <w:rPr>
          <w:rFonts w:eastAsia="Calibri" w:cs="Times New Roman"/>
          <w:szCs w:val="28"/>
        </w:rPr>
        <w:t>с гарантией обратного выкупа продукции</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2E23EB">
        <w:rPr>
          <w:rFonts w:eastAsia="Calibri" w:cs="Times New Roman"/>
          <w:szCs w:val="28"/>
        </w:rPr>
        <w:t xml:space="preserve">                       </w:t>
      </w:r>
      <w:r w:rsidRPr="00C3299B">
        <w:rPr>
          <w:rFonts w:eastAsia="Calibri" w:cs="Times New Roman"/>
          <w:szCs w:val="28"/>
        </w:rPr>
        <w:t>"Развитие промышленности и повышение ее конкурентоспособности"</w:t>
      </w:r>
      <w:r w:rsidR="002E23EB">
        <w:rPr>
          <w:rFonts w:eastAsia="Calibri" w:cs="Times New Roman"/>
          <w:szCs w:val="28"/>
        </w:rPr>
        <w:t xml:space="preserve">                                       </w:t>
      </w:r>
      <w:r w:rsidRPr="00C3299B">
        <w:rPr>
          <w:rFonts w:eastAsia="Calibri" w:cs="Times New Roman"/>
          <w:szCs w:val="28"/>
        </w:rPr>
        <w:t xml:space="preserve">по предоставлению субсидий производителям специализированной техники </w:t>
      </w:r>
      <w:r w:rsidR="002058AE" w:rsidRPr="00C3299B">
        <w:rPr>
          <w:rFonts w:eastAsia="Calibri" w:cs="Times New Roman"/>
          <w:szCs w:val="28"/>
        </w:rPr>
        <w:t xml:space="preserve">                    </w:t>
      </w:r>
      <w:r w:rsidRPr="00C3299B">
        <w:rPr>
          <w:rFonts w:eastAsia="Calibri" w:cs="Times New Roman"/>
          <w:szCs w:val="28"/>
        </w:rPr>
        <w:t>и оборудования в целях возмещения части затрат, понесенных в связи</w:t>
      </w:r>
      <w:r w:rsidR="002058AE" w:rsidRPr="00C3299B">
        <w:rPr>
          <w:rFonts w:eastAsia="Calibri" w:cs="Times New Roman"/>
          <w:szCs w:val="28"/>
        </w:rPr>
        <w:t xml:space="preserve"> </w:t>
      </w:r>
      <w:r w:rsidRPr="00C3299B">
        <w:rPr>
          <w:rFonts w:eastAsia="Calibri" w:cs="Times New Roman"/>
          <w:szCs w:val="28"/>
        </w:rPr>
        <w:t>с гарантией обратного выкупа продукции;</w:t>
      </w:r>
    </w:p>
    <w:p w:rsidR="004F2C7C" w:rsidRPr="00C3299B" w:rsidRDefault="004F2C7C" w:rsidP="00672856">
      <w:pPr>
        <w:spacing w:after="10"/>
        <w:rPr>
          <w:rFonts w:eastAsia="Calibri" w:cs="Times New Roman"/>
          <w:szCs w:val="28"/>
        </w:rPr>
      </w:pPr>
      <w:r w:rsidRPr="00C3299B">
        <w:rPr>
          <w:rFonts w:eastAsia="Calibri" w:cs="Times New Roman"/>
          <w:szCs w:val="28"/>
        </w:rPr>
        <w:t xml:space="preserve">68706 Государственная поддержка назначенных операторов почтовой связи </w:t>
      </w:r>
      <w:r w:rsidR="002E23EB">
        <w:rPr>
          <w:rFonts w:eastAsia="Calibri" w:cs="Times New Roman"/>
          <w:szCs w:val="28"/>
        </w:rPr>
        <w:t xml:space="preserve">                 </w:t>
      </w:r>
      <w:r w:rsidRPr="00C3299B">
        <w:rPr>
          <w:rFonts w:eastAsia="Calibri" w:cs="Times New Roman"/>
          <w:szCs w:val="28"/>
        </w:rPr>
        <w:t xml:space="preserve">на возмещение недополученных доходов в связи с предоставлением скидки </w:t>
      </w:r>
      <w:r w:rsidR="002E23EB">
        <w:rPr>
          <w:rFonts w:eastAsia="Calibri" w:cs="Times New Roman"/>
          <w:szCs w:val="28"/>
        </w:rPr>
        <w:t xml:space="preserve">                               </w:t>
      </w:r>
      <w:r w:rsidRPr="00C3299B">
        <w:rPr>
          <w:rFonts w:eastAsia="Calibri" w:cs="Times New Roman"/>
          <w:szCs w:val="28"/>
        </w:rPr>
        <w:t>на тарифы на международные отправления продукции</w:t>
      </w:r>
    </w:p>
    <w:p w:rsidR="001C0C39" w:rsidRPr="00C3299B" w:rsidRDefault="001C0C39" w:rsidP="001C0C39">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в рамках государственной программы Российской Федерации </w:t>
      </w:r>
      <w:r w:rsidR="002E23EB">
        <w:rPr>
          <w:rFonts w:eastAsia="Calibri" w:cs="Times New Roman"/>
          <w:szCs w:val="28"/>
        </w:rPr>
        <w:t xml:space="preserve">                         </w:t>
      </w:r>
      <w:r w:rsidRPr="00C3299B">
        <w:rPr>
          <w:rFonts w:eastAsia="Calibri" w:cs="Times New Roman"/>
          <w:szCs w:val="28"/>
        </w:rPr>
        <w:t>"Развитие промышленности и повышение ее конкурентоспособности"</w:t>
      </w:r>
      <w:r w:rsidR="002E23EB">
        <w:rPr>
          <w:rFonts w:eastAsia="Calibri" w:cs="Times New Roman"/>
          <w:szCs w:val="28"/>
        </w:rPr>
        <w:t xml:space="preserve">                                          </w:t>
      </w:r>
      <w:r w:rsidRPr="00C3299B">
        <w:rPr>
          <w:rFonts w:eastAsia="Calibri" w:cs="Times New Roman"/>
          <w:szCs w:val="28"/>
        </w:rPr>
        <w:t>по предоставлению субсидий назначенным операторам почтовой связи</w:t>
      </w:r>
      <w:r w:rsidR="002E23EB">
        <w:rPr>
          <w:rFonts w:eastAsia="Calibri" w:cs="Times New Roman"/>
          <w:szCs w:val="28"/>
        </w:rPr>
        <w:t xml:space="preserve">                                        </w:t>
      </w:r>
      <w:r w:rsidRPr="00C3299B">
        <w:rPr>
          <w:rFonts w:eastAsia="Calibri" w:cs="Times New Roman"/>
          <w:szCs w:val="28"/>
        </w:rPr>
        <w:t xml:space="preserve">на возмещение недополученных доходов в связи с предоставлением скидки </w:t>
      </w:r>
      <w:r w:rsidR="002E23EB">
        <w:rPr>
          <w:rFonts w:eastAsia="Calibri" w:cs="Times New Roman"/>
          <w:szCs w:val="28"/>
        </w:rPr>
        <w:t xml:space="preserve">                                </w:t>
      </w:r>
      <w:r w:rsidRPr="00C3299B">
        <w:rPr>
          <w:rFonts w:eastAsia="Calibri" w:cs="Times New Roman"/>
          <w:szCs w:val="28"/>
        </w:rPr>
        <w:t>на тарифы на международные отправления продукции;</w:t>
      </w:r>
    </w:p>
    <w:p w:rsidR="00672856" w:rsidRPr="00C3299B" w:rsidRDefault="00672856" w:rsidP="00672856">
      <w:pPr>
        <w:spacing w:after="10"/>
        <w:rPr>
          <w:rFonts w:eastAsia="Calibri" w:cs="Times New Roman"/>
          <w:szCs w:val="28"/>
        </w:rPr>
      </w:pPr>
      <w:r w:rsidRPr="00C3299B">
        <w:rPr>
          <w:rFonts w:eastAsia="Calibri" w:cs="Times New Roman"/>
          <w:szCs w:val="28"/>
        </w:rPr>
        <w:t>68853 Государственная поддержка российских производителей в целях компенсации части затрат, связанных с регистрацией на внешних рынках объектов интеллектуальной собственности</w:t>
      </w:r>
    </w:p>
    <w:p w:rsidR="00A32F89" w:rsidRPr="00C3299B" w:rsidRDefault="00672856" w:rsidP="00A32F89">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2E23EB">
        <w:rPr>
          <w:rFonts w:eastAsia="Calibri" w:cs="Times New Roman"/>
          <w:szCs w:val="28"/>
        </w:rPr>
        <w:t xml:space="preserve">                   </w:t>
      </w:r>
      <w:r w:rsidRPr="00C3299B">
        <w:rPr>
          <w:rFonts w:eastAsia="Calibri" w:cs="Times New Roman"/>
          <w:szCs w:val="28"/>
        </w:rPr>
        <w:t xml:space="preserve">"Развитие промышленности и повышение ее конкурентоспособности" </w:t>
      </w:r>
      <w:r w:rsidR="001C7F56" w:rsidRPr="00C3299B">
        <w:rPr>
          <w:rFonts w:eastAsia="Calibri" w:cs="Times New Roman"/>
          <w:szCs w:val="28"/>
        </w:rPr>
        <w:t xml:space="preserve">                                 </w:t>
      </w:r>
      <w:r w:rsidRPr="00C3299B">
        <w:rPr>
          <w:rFonts w:eastAsia="Calibri" w:cs="Times New Roman"/>
          <w:szCs w:val="28"/>
        </w:rPr>
        <w:t>по предоставлению субсидий российским производителям в целях компенсации части затрат, связанных с направлением заявок на регистрацию на внешних рынках объектов интеллектуальной собственности</w:t>
      </w:r>
      <w:r w:rsidR="00A32F89" w:rsidRPr="00C3299B">
        <w:rPr>
          <w:rFonts w:eastAsia="Calibri" w:cs="Times New Roman"/>
          <w:szCs w:val="28"/>
        </w:rPr>
        <w:t>;</w:t>
      </w:r>
    </w:p>
    <w:p w:rsidR="00A32F89" w:rsidRPr="00C3299B" w:rsidRDefault="00A32F89" w:rsidP="00A32F89">
      <w:pPr>
        <w:spacing w:after="10"/>
        <w:rPr>
          <w:rFonts w:eastAsia="Calibri" w:cs="Times New Roman"/>
          <w:szCs w:val="28"/>
        </w:rPr>
      </w:pPr>
      <w:r w:rsidRPr="00C3299B">
        <w:rPr>
          <w:rFonts w:eastAsia="Calibri" w:cs="Times New Roman"/>
          <w:szCs w:val="28"/>
        </w:rPr>
        <w:t xml:space="preserve">68921 Государственная поддержка российских организаций промышленности </w:t>
      </w:r>
      <w:r w:rsidR="002E23EB">
        <w:rPr>
          <w:rFonts w:eastAsia="Calibri" w:cs="Times New Roman"/>
          <w:szCs w:val="28"/>
        </w:rPr>
        <w:t xml:space="preserve">   </w:t>
      </w:r>
      <w:r w:rsidRPr="00C3299B">
        <w:rPr>
          <w:rFonts w:eastAsia="Calibri" w:cs="Times New Roman"/>
          <w:szCs w:val="28"/>
        </w:rPr>
        <w:t>в целях компенсации затрат на транспортировку промышленной продукции</w:t>
      </w:r>
    </w:p>
    <w:p w:rsidR="00672856" w:rsidRPr="00C3299B" w:rsidRDefault="00A32F89" w:rsidP="00A32F89">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в рамках государственной программы Российской Федерации </w:t>
      </w:r>
      <w:r w:rsidR="002E23EB">
        <w:rPr>
          <w:rFonts w:eastAsia="Calibri" w:cs="Times New Roman"/>
          <w:szCs w:val="28"/>
        </w:rPr>
        <w:t xml:space="preserve">                     </w:t>
      </w:r>
      <w:r w:rsidRPr="00C3299B">
        <w:rPr>
          <w:rFonts w:eastAsia="Calibri" w:cs="Times New Roman"/>
          <w:szCs w:val="28"/>
        </w:rPr>
        <w:t xml:space="preserve">"Развитие промышленности и повышение ее конкурентоспособности" </w:t>
      </w:r>
      <w:r w:rsidR="001C7F56" w:rsidRPr="00C3299B">
        <w:rPr>
          <w:rFonts w:eastAsia="Calibri" w:cs="Times New Roman"/>
          <w:szCs w:val="28"/>
        </w:rPr>
        <w:t xml:space="preserve">                          </w:t>
      </w:r>
      <w:r w:rsidR="002E23EB">
        <w:rPr>
          <w:rFonts w:eastAsia="Calibri" w:cs="Times New Roman"/>
          <w:szCs w:val="28"/>
        </w:rPr>
        <w:t xml:space="preserve">               </w:t>
      </w:r>
      <w:r w:rsidRPr="00C3299B">
        <w:rPr>
          <w:rFonts w:eastAsia="Calibri" w:cs="Times New Roman"/>
          <w:szCs w:val="28"/>
        </w:rPr>
        <w:t>по предоставлению субсидий российским</w:t>
      </w:r>
      <w:r w:rsidRPr="00C3299B">
        <w:t xml:space="preserve"> </w:t>
      </w:r>
      <w:r w:rsidRPr="00C3299B">
        <w:rPr>
          <w:rFonts w:eastAsia="Calibri" w:cs="Times New Roman"/>
          <w:szCs w:val="28"/>
        </w:rPr>
        <w:t>организациям промышленности</w:t>
      </w:r>
      <w:r w:rsidR="001C7F56" w:rsidRPr="00C3299B">
        <w:rPr>
          <w:rFonts w:eastAsia="Calibri" w:cs="Times New Roman"/>
          <w:szCs w:val="28"/>
        </w:rPr>
        <w:t xml:space="preserve"> </w:t>
      </w:r>
      <w:r w:rsidRPr="00C3299B">
        <w:rPr>
          <w:rFonts w:eastAsia="Calibri" w:cs="Times New Roman"/>
          <w:szCs w:val="28"/>
        </w:rPr>
        <w:t>в целях компенсации затрат на транспортировку промышленной продукции.</w:t>
      </w:r>
    </w:p>
    <w:p w:rsidR="00672856" w:rsidRPr="00C3299B" w:rsidRDefault="00672856" w:rsidP="00672856">
      <w:pPr>
        <w:spacing w:after="10"/>
        <w:ind w:left="5103" w:firstLine="0"/>
        <w:jc w:val="center"/>
        <w:rPr>
          <w:rFonts w:eastAsia="Calibri" w:cs="Times New Roman"/>
          <w:szCs w:val="28"/>
        </w:rPr>
      </w:pPr>
      <w:r w:rsidRPr="00C3299B">
        <w:rPr>
          <w:rFonts w:eastAsia="Calibri" w:cs="Times New Roman"/>
          <w:szCs w:val="28"/>
          <w:lang w:val="x-none"/>
        </w:rPr>
        <w:br w:type="page"/>
        <w:t xml:space="preserve">Приложение </w:t>
      </w:r>
      <w:r w:rsidRPr="00C3299B">
        <w:rPr>
          <w:rFonts w:eastAsia="Calibri" w:cs="Times New Roman"/>
          <w:szCs w:val="28"/>
        </w:rPr>
        <w:t xml:space="preserve">№ </w:t>
      </w:r>
      <w:r w:rsidR="00AE7F73" w:rsidRPr="00C3299B">
        <w:rPr>
          <w:rFonts w:eastAsia="Calibri" w:cs="Times New Roman"/>
          <w:szCs w:val="28"/>
        </w:rPr>
        <w:t>8</w:t>
      </w:r>
      <w:r w:rsidR="00AE7F73">
        <w:rPr>
          <w:rFonts w:eastAsia="Calibri" w:cs="Times New Roman"/>
          <w:szCs w:val="28"/>
        </w:rPr>
        <w:t>1</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к приказу Министерства финансов</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Российской Федерации</w:t>
      </w:r>
    </w:p>
    <w:p w:rsidR="00461C39" w:rsidRPr="00C3299B" w:rsidRDefault="00461C39" w:rsidP="00461C39">
      <w:pPr>
        <w:spacing w:after="10"/>
        <w:ind w:left="5103" w:firstLine="0"/>
        <w:contextualSpacing/>
        <w:jc w:val="center"/>
        <w:rPr>
          <w:rFonts w:eastAsia="Calibri" w:cs="Times New Roman"/>
          <w:b/>
          <w:szCs w:val="28"/>
          <w:lang w:val="x-none"/>
        </w:rPr>
      </w:pPr>
      <w:r w:rsidRPr="00C3299B">
        <w:rPr>
          <w:rFonts w:eastAsia="Calibri" w:cs="Times New Roman"/>
          <w:szCs w:val="28"/>
        </w:rPr>
        <w:t xml:space="preserve">от </w:t>
      </w:r>
      <w:r>
        <w:rPr>
          <w:rFonts w:eastAsia="Calibri" w:cs="Times New Roman"/>
          <w:szCs w:val="28"/>
        </w:rPr>
        <w:t xml:space="preserve">01.06.2023 </w:t>
      </w:r>
      <w:r w:rsidRPr="00C3299B">
        <w:rPr>
          <w:rFonts w:eastAsia="Calibri" w:cs="Times New Roman"/>
          <w:szCs w:val="28"/>
        </w:rPr>
        <w:t xml:space="preserve">№ </w:t>
      </w:r>
      <w:r>
        <w:rPr>
          <w:rFonts w:eastAsia="Calibri" w:cs="Times New Roman"/>
          <w:szCs w:val="28"/>
        </w:rPr>
        <w:t>80н</w:t>
      </w:r>
    </w:p>
    <w:p w:rsidR="00672856" w:rsidRPr="00C3299B" w:rsidRDefault="00672856" w:rsidP="00672856">
      <w:pPr>
        <w:spacing w:after="10"/>
        <w:ind w:left="5103" w:firstLine="0"/>
        <w:contextualSpacing/>
        <w:jc w:val="center"/>
        <w:rPr>
          <w:rFonts w:eastAsia="Calibri" w:cs="Times New Roman"/>
          <w:b/>
          <w:szCs w:val="28"/>
          <w:lang w:val="x-none"/>
        </w:rPr>
      </w:pPr>
      <w:r w:rsidRPr="00C3299B">
        <w:rPr>
          <w:rFonts w:eastAsia="Calibri" w:cs="Times New Roman"/>
          <w:szCs w:val="28"/>
        </w:rPr>
        <w:t xml:space="preserve"> </w:t>
      </w:r>
    </w:p>
    <w:p w:rsidR="00672856" w:rsidRPr="00C3299B" w:rsidRDefault="00672856" w:rsidP="00672856">
      <w:pPr>
        <w:spacing w:after="10"/>
        <w:ind w:firstLine="0"/>
        <w:contextualSpacing/>
        <w:jc w:val="center"/>
        <w:rPr>
          <w:rFonts w:eastAsia="Calibri" w:cs="Times New Roman"/>
          <w:b/>
          <w:szCs w:val="28"/>
          <w:lang w:val="x-none"/>
        </w:rPr>
      </w:pP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 xml:space="preserve">КОДЫ НАПРАВЛЕНИЙ РАСХОДОВ ЦЕЛЕВЫХ СТАТЕЙ </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 xml:space="preserve">РАСХОДОВ ФЕДЕРАЛЬНОГО БЮДЖЕТА НА ДОСТИЖЕНИЕ РЕЗУЛЬТАТОВ ФЕДЕРАЛЬНОГО ПРОЕКТА </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"ЭКСПОРТ ПРОДУКЦИИ АГРОПРОМЫШЛЕННОГО КОМПЛЕКСА"</w:t>
      </w:r>
    </w:p>
    <w:p w:rsidR="00672856" w:rsidRPr="00C3299B" w:rsidRDefault="00672856" w:rsidP="00672856">
      <w:pPr>
        <w:spacing w:after="10"/>
        <w:ind w:firstLine="0"/>
        <w:rPr>
          <w:rFonts w:eastAsia="Calibri" w:cs="Times New Roman"/>
          <w:szCs w:val="28"/>
        </w:rPr>
      </w:pPr>
    </w:p>
    <w:p w:rsidR="00672856" w:rsidRPr="00C3299B" w:rsidRDefault="00672856" w:rsidP="00672856">
      <w:pPr>
        <w:spacing w:after="10"/>
        <w:rPr>
          <w:rFonts w:eastAsia="Calibri" w:cs="Times New Roman"/>
          <w:szCs w:val="28"/>
        </w:rPr>
      </w:pPr>
      <w:r w:rsidRPr="00C3299B">
        <w:rPr>
          <w:rFonts w:eastAsia="Calibri" w:cs="Times New Roman"/>
          <w:szCs w:val="28"/>
        </w:rPr>
        <w:t xml:space="preserve">Расходы федерального бюджета на достижение результатов федерального проекта "Экспорт продукции агропромышленного комплекса" (00 0 </w:t>
      </w:r>
      <w:r w:rsidRPr="00C3299B">
        <w:rPr>
          <w:rFonts w:eastAsia="Calibri" w:cs="Times New Roman"/>
          <w:szCs w:val="28"/>
          <w:lang w:val="en-US"/>
        </w:rPr>
        <w:t>T</w:t>
      </w:r>
      <w:r w:rsidRPr="00C3299B">
        <w:rPr>
          <w:rFonts w:eastAsia="Calibri" w:cs="Times New Roman"/>
          <w:szCs w:val="28"/>
        </w:rPr>
        <w:t>2 00000) отражаются по следующим направлениям расходов:</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1) </w:t>
      </w:r>
      <w:r w:rsidR="00983EFE" w:rsidRPr="00C3299B">
        <w:rPr>
          <w:rFonts w:eastAsia="Calibri" w:cs="Times New Roman"/>
          <w:szCs w:val="28"/>
          <w:lang w:val="en-US"/>
        </w:rPr>
        <w:t>T</w:t>
      </w:r>
      <w:r w:rsidR="00983EFE" w:rsidRPr="00C3299B">
        <w:rPr>
          <w:rFonts w:eastAsia="Calibri" w:cs="Times New Roman"/>
          <w:szCs w:val="28"/>
        </w:rPr>
        <w:t>0000 Реализация отдельных федеральных проектов в сфере международной кооперации и экспорта</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По данной группе направлений расходов отражаются расходы федерального бюджета на реализацию национального проекта "Международная кооперация </w:t>
      </w:r>
      <w:r w:rsidR="00332A7B">
        <w:rPr>
          <w:rFonts w:eastAsia="Calibri" w:cs="Times New Roman"/>
          <w:szCs w:val="28"/>
        </w:rPr>
        <w:t xml:space="preserve">                         </w:t>
      </w:r>
      <w:r w:rsidRPr="00C3299B">
        <w:rPr>
          <w:rFonts w:eastAsia="Calibri" w:cs="Times New Roman"/>
          <w:szCs w:val="28"/>
        </w:rPr>
        <w:t>и экспорт" по следующим направлениям расходов, отражающим результаты федерального проекта "Экспорт продукции агропромышленного комплекса":</w:t>
      </w:r>
    </w:p>
    <w:p w:rsidR="00672856" w:rsidRPr="00C3299B" w:rsidRDefault="00672856" w:rsidP="00672856">
      <w:pPr>
        <w:spacing w:after="10"/>
        <w:rPr>
          <w:rFonts w:eastAsia="Calibri" w:cs="Times New Roman"/>
          <w:szCs w:val="28"/>
        </w:rPr>
      </w:pPr>
      <w:r w:rsidRPr="00C3299B">
        <w:rPr>
          <w:rFonts w:eastAsia="Calibri" w:cs="Times New Roman"/>
          <w:szCs w:val="28"/>
        </w:rPr>
        <w:t>00200 Реализация мероприятий в области мелиорации земель сельскохозяйственного назначения</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эффективного вовлечения</w:t>
      </w:r>
      <w:r w:rsidR="001C7F56" w:rsidRPr="00C3299B">
        <w:rPr>
          <w:rFonts w:eastAsia="Calibri" w:cs="Times New Roman"/>
          <w:szCs w:val="28"/>
        </w:rPr>
        <w:t xml:space="preserve"> </w:t>
      </w:r>
      <w:r w:rsidRPr="00C3299B">
        <w:rPr>
          <w:rFonts w:eastAsia="Calibri" w:cs="Times New Roman"/>
          <w:szCs w:val="28"/>
        </w:rPr>
        <w:t>в оборот земель сельскохозяйственного назначения и развития мелиоративного комплекса Российской Федерации</w:t>
      </w:r>
      <w:r w:rsidRPr="00C3299B">
        <w:t xml:space="preserve"> </w:t>
      </w:r>
      <w:r w:rsidRPr="00C3299B">
        <w:rPr>
          <w:rFonts w:eastAsia="Calibri" w:cs="Times New Roman"/>
          <w:szCs w:val="28"/>
        </w:rPr>
        <w:t>на реализацию мероприятий в области мелиорации земель сельскохозяйственного назначения;</w:t>
      </w:r>
    </w:p>
    <w:p w:rsidR="00672856" w:rsidRPr="00C3299B" w:rsidRDefault="00672856" w:rsidP="00672856">
      <w:pPr>
        <w:spacing w:after="10"/>
        <w:rPr>
          <w:rFonts w:eastAsia="Calibri" w:cs="Times New Roman"/>
          <w:szCs w:val="28"/>
        </w:rPr>
      </w:pPr>
      <w:r w:rsidRPr="00C3299B">
        <w:rPr>
          <w:rFonts w:eastAsia="Calibri" w:cs="Times New Roman"/>
          <w:szCs w:val="28"/>
        </w:rPr>
        <w:t>04600 Осуществление информационного обеспечения при осуществлении государственной аграрной политики в сфере развития экспорта продукции агропромышленного и рыбохозяйственного комплексов</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в рамках Государственной программы развития сельского хозяйства </w:t>
      </w:r>
      <w:r w:rsidR="00332A7B">
        <w:rPr>
          <w:rFonts w:eastAsia="Calibri" w:cs="Times New Roman"/>
          <w:szCs w:val="28"/>
        </w:rPr>
        <w:t xml:space="preserve">                         </w:t>
      </w:r>
      <w:r w:rsidRPr="00C3299B">
        <w:rPr>
          <w:rFonts w:eastAsia="Calibri" w:cs="Times New Roman"/>
          <w:szCs w:val="28"/>
        </w:rPr>
        <w:t>и регулирования рынков сельскохозяйственной продукции, сырья и продовольствия на осуществление информационного обеспечения при осуществлении государственной аграрной политики в сфере развития экспорта продукции агропромышленного и рыбохозяйственного комплексов;</w:t>
      </w:r>
    </w:p>
    <w:p w:rsidR="00672856" w:rsidRPr="00C3299B" w:rsidRDefault="00672856" w:rsidP="00672856">
      <w:pPr>
        <w:spacing w:after="10"/>
        <w:rPr>
          <w:rFonts w:eastAsia="Calibri" w:cs="Times New Roman"/>
          <w:szCs w:val="28"/>
        </w:rPr>
      </w:pPr>
      <w:r w:rsidRPr="00C3299B">
        <w:rPr>
          <w:rFonts w:eastAsia="Calibri" w:cs="Times New Roman"/>
          <w:szCs w:val="28"/>
        </w:rPr>
        <w:t>04800 Обеспечение выполнения функций представителями Министерства сельского хозяйства Российской Федерации за рубежом</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в рамках Государственной программы развития сельского хозяйства </w:t>
      </w:r>
      <w:r w:rsidR="00332A7B">
        <w:rPr>
          <w:rFonts w:eastAsia="Calibri" w:cs="Times New Roman"/>
          <w:szCs w:val="28"/>
        </w:rPr>
        <w:t xml:space="preserve">                         </w:t>
      </w:r>
      <w:r w:rsidRPr="00C3299B">
        <w:rPr>
          <w:rFonts w:eastAsia="Calibri" w:cs="Times New Roman"/>
          <w:szCs w:val="28"/>
        </w:rPr>
        <w:t>и регулирования рынков сельскохозяйственной продукции, сырья и продовольствия на обеспечение выполнения функций представителями Министерства сельского хозяйства Российской Федерации за рубежом;</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04900 Проведение Федеральной службой по ветеринарному </w:t>
      </w:r>
      <w:r w:rsidR="00332A7B">
        <w:rPr>
          <w:rFonts w:eastAsia="Calibri" w:cs="Times New Roman"/>
          <w:szCs w:val="28"/>
        </w:rPr>
        <w:t xml:space="preserve">                                           </w:t>
      </w:r>
      <w:r w:rsidRPr="00C3299B">
        <w:rPr>
          <w:rFonts w:eastAsia="Calibri" w:cs="Times New Roman"/>
          <w:szCs w:val="28"/>
        </w:rPr>
        <w:t xml:space="preserve">и фитосанитарному надзору мероприятий в целях обеспечения доступа </w:t>
      </w:r>
      <w:r w:rsidR="00332A7B">
        <w:rPr>
          <w:rFonts w:eastAsia="Calibri" w:cs="Times New Roman"/>
          <w:szCs w:val="28"/>
        </w:rPr>
        <w:t xml:space="preserve">                                        </w:t>
      </w:r>
      <w:r w:rsidRPr="00C3299B">
        <w:rPr>
          <w:rFonts w:eastAsia="Calibri" w:cs="Times New Roman"/>
          <w:szCs w:val="28"/>
        </w:rPr>
        <w:t>на зарубежные рынки отечественной продукции агропромышленного комплекса</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в рамках Государственной программы развития сельского хозяйства </w:t>
      </w:r>
      <w:r w:rsidR="00332A7B">
        <w:rPr>
          <w:rFonts w:eastAsia="Calibri" w:cs="Times New Roman"/>
          <w:szCs w:val="28"/>
        </w:rPr>
        <w:t xml:space="preserve">                         </w:t>
      </w:r>
      <w:r w:rsidRPr="00C3299B">
        <w:rPr>
          <w:rFonts w:eastAsia="Calibri" w:cs="Times New Roman"/>
          <w:szCs w:val="28"/>
        </w:rPr>
        <w:t>и регулирования рынков сельскохозяйственной продукции, сырья и продовольствия на проведение Федеральной службой по ветеринарному и фитосанитарному надзору</w:t>
      </w:r>
      <w:r w:rsidRPr="00C3299B" w:rsidDel="00BB6E76">
        <w:rPr>
          <w:rFonts w:eastAsia="Calibri" w:cs="Times New Roman"/>
          <w:szCs w:val="28"/>
        </w:rPr>
        <w:t xml:space="preserve"> </w:t>
      </w:r>
      <w:r w:rsidRPr="00C3299B">
        <w:rPr>
          <w:rFonts w:eastAsia="Calibri" w:cs="Times New Roman"/>
          <w:szCs w:val="28"/>
        </w:rPr>
        <w:t>мероприятий в целях обеспечения доступа на зарубежные рынки отечественной продукции агропромышленного комплекса;</w:t>
      </w:r>
    </w:p>
    <w:p w:rsidR="00672856" w:rsidRPr="00C3299B" w:rsidRDefault="00672856" w:rsidP="00672856">
      <w:pPr>
        <w:spacing w:after="10"/>
        <w:rPr>
          <w:rFonts w:eastAsia="Calibri" w:cs="Times New Roman"/>
          <w:szCs w:val="28"/>
        </w:rPr>
      </w:pPr>
      <w:r w:rsidRPr="00C3299B">
        <w:rPr>
          <w:rFonts w:eastAsia="Calibri" w:cs="Times New Roman"/>
          <w:szCs w:val="28"/>
        </w:rPr>
        <w:t>05000 Подготовка аналитических материалов и проведение иных обеспечивающих мероприятий</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в рамках Государственной программы развития сельского хозяйства </w:t>
      </w:r>
      <w:r w:rsidR="00332A7B">
        <w:rPr>
          <w:rFonts w:eastAsia="Calibri" w:cs="Times New Roman"/>
          <w:szCs w:val="28"/>
        </w:rPr>
        <w:t xml:space="preserve">                       </w:t>
      </w:r>
      <w:r w:rsidRPr="00C3299B">
        <w:rPr>
          <w:rFonts w:eastAsia="Calibri" w:cs="Times New Roman"/>
          <w:szCs w:val="28"/>
        </w:rPr>
        <w:t>и регулирования рынков сельскохозяйственной продукции, сырья и продовольствия на подготовку аналитических материалов и проведение иных обеспечивающих мероприятий;</w:t>
      </w:r>
    </w:p>
    <w:p w:rsidR="00672856" w:rsidRPr="00C3299B" w:rsidRDefault="00672856" w:rsidP="00672856">
      <w:pPr>
        <w:spacing w:after="10"/>
        <w:rPr>
          <w:rFonts w:eastAsia="Calibri" w:cs="Times New Roman"/>
          <w:szCs w:val="28"/>
        </w:rPr>
      </w:pPr>
      <w:r w:rsidRPr="00C3299B">
        <w:rPr>
          <w:rFonts w:eastAsia="Calibri" w:cs="Times New Roman"/>
          <w:szCs w:val="28"/>
        </w:rPr>
        <w:t>05100 Проведение работ по актуализации и техническому сопровождению федерального проекта "Экспорт продукции агропромышленного комплекса"</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в рамках Государственной программы развития сельского хозяйства </w:t>
      </w:r>
      <w:r w:rsidR="00332A7B">
        <w:rPr>
          <w:rFonts w:eastAsia="Calibri" w:cs="Times New Roman"/>
          <w:szCs w:val="28"/>
        </w:rPr>
        <w:t xml:space="preserve">                           </w:t>
      </w:r>
      <w:r w:rsidRPr="00C3299B">
        <w:rPr>
          <w:rFonts w:eastAsia="Calibri" w:cs="Times New Roman"/>
          <w:szCs w:val="28"/>
        </w:rPr>
        <w:t>и регулирования рынков сельскохозяйственной продукции, сырья и продовольствия на проведение работ по актуализации и техническому сопровождению федерального проекта "Экспорт продукции агропромышленного комплекса";</w:t>
      </w:r>
    </w:p>
    <w:p w:rsidR="00672856" w:rsidRPr="00C3299B" w:rsidRDefault="00672856" w:rsidP="00672856">
      <w:pPr>
        <w:spacing w:after="10"/>
        <w:rPr>
          <w:rFonts w:eastAsia="Calibri" w:cs="Times New Roman"/>
          <w:szCs w:val="28"/>
        </w:rPr>
      </w:pPr>
      <w:r w:rsidRPr="00C3299B">
        <w:rPr>
          <w:rFonts w:eastAsia="Calibri" w:cs="Times New Roman"/>
          <w:szCs w:val="28"/>
        </w:rPr>
        <w:t>2) 52510 Государственная поддержка аккредитации ветеринарных лабораторий в национальной системе аккредитации</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в рамках Государственной программы развития сельского хозяйства </w:t>
      </w:r>
      <w:r w:rsidR="00332A7B">
        <w:rPr>
          <w:rFonts w:eastAsia="Calibri" w:cs="Times New Roman"/>
          <w:szCs w:val="28"/>
        </w:rPr>
        <w:t xml:space="preserve">                        </w:t>
      </w:r>
      <w:r w:rsidRPr="00C3299B">
        <w:rPr>
          <w:rFonts w:eastAsia="Calibri" w:cs="Times New Roman"/>
          <w:szCs w:val="28"/>
        </w:rPr>
        <w:t>и регулирования рынков сельскохозяйственной продукции, сырья и продовольствия на предоставление субсидий бюджетам на государственную поддержку аккредитации ветеринарных лабораторий в национальной системе аккредитации;</w:t>
      </w:r>
    </w:p>
    <w:p w:rsidR="00672856" w:rsidRPr="00C3299B" w:rsidRDefault="00672856" w:rsidP="00672856">
      <w:pPr>
        <w:spacing w:after="10"/>
        <w:rPr>
          <w:rFonts w:eastAsia="Calibri" w:cs="Times New Roman"/>
          <w:szCs w:val="28"/>
        </w:rPr>
      </w:pPr>
      <w:r w:rsidRPr="00C3299B">
        <w:rPr>
          <w:rFonts w:eastAsia="Calibri" w:cs="Times New Roman"/>
          <w:szCs w:val="28"/>
        </w:rPr>
        <w:t>52590 Государственная поддержка стимулирования увеличения производства масличных культур</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в рамках Государственной программы развития сельского хозяйства </w:t>
      </w:r>
      <w:r w:rsidR="00332A7B">
        <w:rPr>
          <w:rFonts w:eastAsia="Calibri" w:cs="Times New Roman"/>
          <w:szCs w:val="28"/>
        </w:rPr>
        <w:t xml:space="preserve">                           </w:t>
      </w:r>
      <w:r w:rsidRPr="00C3299B">
        <w:rPr>
          <w:rFonts w:eastAsia="Calibri" w:cs="Times New Roman"/>
          <w:szCs w:val="28"/>
        </w:rPr>
        <w:t>и регулирования рынков сельскохозяйственной продукции, сырья и продовольствия на предоставление субсидий бюджетам на государственную поддержку стимулирования увеличения производства масличных культур;</w:t>
      </w:r>
    </w:p>
    <w:p w:rsidR="00672856" w:rsidRPr="00C3299B" w:rsidRDefault="00672856" w:rsidP="00672856">
      <w:pPr>
        <w:spacing w:after="10"/>
        <w:rPr>
          <w:rFonts w:eastAsia="Calibri" w:cs="Times New Roman"/>
          <w:szCs w:val="28"/>
        </w:rPr>
      </w:pPr>
      <w:r w:rsidRPr="00C3299B">
        <w:rPr>
          <w:rFonts w:eastAsia="Calibri" w:cs="Times New Roman"/>
          <w:szCs w:val="28"/>
        </w:rPr>
        <w:t>54720 Возмещение части прямых понесенных затрат на создание и (или) модернизацию объектов агропромышленного комплекса</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в рамках Государственной программы развития сельского хозяйства </w:t>
      </w:r>
      <w:r w:rsidR="00332A7B">
        <w:rPr>
          <w:rFonts w:eastAsia="Calibri" w:cs="Times New Roman"/>
          <w:szCs w:val="28"/>
        </w:rPr>
        <w:t xml:space="preserve">                        </w:t>
      </w:r>
      <w:r w:rsidRPr="00C3299B">
        <w:rPr>
          <w:rFonts w:eastAsia="Calibri" w:cs="Times New Roman"/>
          <w:szCs w:val="28"/>
        </w:rPr>
        <w:t xml:space="preserve">и регулирования рынков сельскохозяйственной продукции, сырья и продовольствия по предоставлению субсидий и иных межбюджетных трансфертов бюджетам </w:t>
      </w:r>
      <w:r w:rsidR="00332A7B">
        <w:rPr>
          <w:rFonts w:eastAsia="Calibri" w:cs="Times New Roman"/>
          <w:szCs w:val="28"/>
        </w:rPr>
        <w:t xml:space="preserve">                         </w:t>
      </w:r>
      <w:r w:rsidRPr="00C3299B">
        <w:rPr>
          <w:rFonts w:eastAsia="Calibri" w:cs="Times New Roman"/>
          <w:szCs w:val="28"/>
        </w:rPr>
        <w:t>на возмещение части прямых понесенных затрат на создание и (или) модернизацию объектов агропромышленного комплекса;</w:t>
      </w:r>
    </w:p>
    <w:p w:rsidR="00672856" w:rsidRPr="00C3299B" w:rsidRDefault="00672856" w:rsidP="00672856">
      <w:pPr>
        <w:spacing w:after="10"/>
        <w:rPr>
          <w:rFonts w:eastAsia="Calibri" w:cs="Times New Roman"/>
          <w:szCs w:val="28"/>
        </w:rPr>
      </w:pPr>
      <w:r w:rsidRPr="00C3299B">
        <w:rPr>
          <w:rFonts w:eastAsia="Calibri" w:cs="Times New Roman"/>
          <w:szCs w:val="28"/>
        </w:rPr>
        <w:t>55680 Реализация мероприятий в области мелиорации земель сельскохозяйственного назначения</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эффективного вовлечения в оборот земель сельскохозяйственного назначения и развития мелиоративного комплекса Российской Федерации по предоставлению субсидий бюджетам на реализацию мероприятий в области мелиорации земель сельскохозяйственного назначения;</w:t>
      </w:r>
    </w:p>
    <w:p w:rsidR="00672856" w:rsidRPr="00C3299B" w:rsidRDefault="00672856" w:rsidP="00672856">
      <w:pPr>
        <w:spacing w:after="10"/>
        <w:rPr>
          <w:rFonts w:eastAsia="Calibri" w:cs="Times New Roman"/>
          <w:szCs w:val="28"/>
        </w:rPr>
      </w:pPr>
      <w:r w:rsidRPr="00C3299B">
        <w:rPr>
          <w:rFonts w:eastAsia="Calibri" w:cs="Times New Roman"/>
          <w:szCs w:val="28"/>
        </w:rPr>
        <w:t>60134 Государственная поддержка организаций в целях продвижения продукции агропромышленного комплекса на внешние рынки</w:t>
      </w:r>
    </w:p>
    <w:p w:rsidR="00672856" w:rsidRPr="00C3299B" w:rsidRDefault="00672856" w:rsidP="009E2EC1">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в рамках Государственной программы развития сельского хозяйства </w:t>
      </w:r>
      <w:r w:rsidR="00332A7B">
        <w:rPr>
          <w:rFonts w:eastAsia="Calibri" w:cs="Times New Roman"/>
          <w:szCs w:val="28"/>
        </w:rPr>
        <w:t xml:space="preserve">                  </w:t>
      </w:r>
      <w:r w:rsidRPr="00C3299B">
        <w:rPr>
          <w:rFonts w:eastAsia="Calibri" w:cs="Times New Roman"/>
          <w:szCs w:val="28"/>
        </w:rPr>
        <w:t>и регулирования рынков сельскохозяйственной продукции, сырья и продовольствия</w:t>
      </w:r>
      <w:r w:rsidR="000A6517" w:rsidRPr="00C3299B">
        <w:rPr>
          <w:rFonts w:eastAsia="Calibri" w:cs="Times New Roman"/>
          <w:szCs w:val="28"/>
        </w:rPr>
        <w:t xml:space="preserve"> </w:t>
      </w:r>
      <w:r w:rsidRPr="00C3299B">
        <w:rPr>
          <w:rFonts w:eastAsia="Calibri" w:cs="Times New Roman"/>
          <w:szCs w:val="28"/>
        </w:rPr>
        <w:t xml:space="preserve">по предоставлению субсидий организациям в целях продвижения продукции агропромышленного комплекса на внешние рынки в соответствии с Правилами предоставления государственной поддержки организациям в целях продвижения продукции агропромышленного комплекса на внешние рынки, </w:t>
      </w:r>
      <w:r w:rsidR="00332A7B">
        <w:rPr>
          <w:rFonts w:eastAsia="Calibri" w:cs="Times New Roman"/>
          <w:szCs w:val="28"/>
        </w:rPr>
        <w:t xml:space="preserve">                           </w:t>
      </w:r>
      <w:r w:rsidRPr="00C3299B">
        <w:rPr>
          <w:rFonts w:eastAsia="Calibri" w:cs="Times New Roman"/>
          <w:szCs w:val="28"/>
        </w:rPr>
        <w:t xml:space="preserve">утвержденными постановлением Правительства Российской Федерации </w:t>
      </w:r>
      <w:r w:rsidR="00332A7B">
        <w:rPr>
          <w:rFonts w:eastAsia="Calibri" w:cs="Times New Roman"/>
          <w:szCs w:val="28"/>
        </w:rPr>
        <w:t xml:space="preserve">                                    </w:t>
      </w:r>
      <w:r w:rsidRPr="00C3299B">
        <w:rPr>
          <w:rFonts w:eastAsia="Calibri" w:cs="Times New Roman"/>
          <w:szCs w:val="28"/>
        </w:rPr>
        <w:t>от 26 февраля 2021 года</w:t>
      </w:r>
      <w:r w:rsidR="000A6517" w:rsidRPr="00C3299B">
        <w:rPr>
          <w:rFonts w:eastAsia="Calibri" w:cs="Times New Roman"/>
          <w:szCs w:val="28"/>
        </w:rPr>
        <w:t xml:space="preserve"> </w:t>
      </w:r>
      <w:r w:rsidRPr="00C3299B">
        <w:rPr>
          <w:rFonts w:eastAsia="Calibri" w:cs="Times New Roman"/>
          <w:szCs w:val="28"/>
        </w:rPr>
        <w:t>№ 255;</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60289 Государственная поддержка организаций в целях компенсации части затрат, связанных с сертификацией продукции агропромышленного комплекса </w:t>
      </w:r>
      <w:r w:rsidR="00332A7B">
        <w:rPr>
          <w:rFonts w:eastAsia="Calibri" w:cs="Times New Roman"/>
          <w:szCs w:val="28"/>
        </w:rPr>
        <w:t xml:space="preserve">                     </w:t>
      </w:r>
      <w:r w:rsidRPr="00C3299B">
        <w:rPr>
          <w:rFonts w:eastAsia="Calibri" w:cs="Times New Roman"/>
          <w:szCs w:val="28"/>
        </w:rPr>
        <w:t>на внешних рынках</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в рамках Государственной программы развития сельского хозяйства </w:t>
      </w:r>
      <w:r w:rsidR="00332A7B">
        <w:rPr>
          <w:rFonts w:eastAsia="Calibri" w:cs="Times New Roman"/>
          <w:szCs w:val="28"/>
        </w:rPr>
        <w:t xml:space="preserve">                         </w:t>
      </w:r>
      <w:r w:rsidRPr="00C3299B">
        <w:rPr>
          <w:rFonts w:eastAsia="Calibri" w:cs="Times New Roman"/>
          <w:szCs w:val="28"/>
        </w:rPr>
        <w:t>и регулирования рынков сельскохозяйственной продукции, сырья и продовольствия по предоставлению субсидий организациям в целях компенсации части затрат, связанных с сертификацией продукции агропромышленного комплекса на внешних рынках;</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61831 Государственная поддержка российских организаций в целях снижения затрат на транспортировку сельскохозяйственной и продовольственной продукции </w:t>
      </w:r>
    </w:p>
    <w:p w:rsidR="00672856" w:rsidRPr="00C3299B" w:rsidRDefault="00672856" w:rsidP="00332A7B">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в рамках Государственной программы развития сельского хозяйства </w:t>
      </w:r>
      <w:r w:rsidR="00332A7B">
        <w:rPr>
          <w:rFonts w:eastAsia="Calibri" w:cs="Times New Roman"/>
          <w:szCs w:val="28"/>
        </w:rPr>
        <w:t xml:space="preserve">                         </w:t>
      </w:r>
      <w:r w:rsidRPr="00C3299B">
        <w:rPr>
          <w:rFonts w:eastAsia="Calibri" w:cs="Times New Roman"/>
          <w:szCs w:val="28"/>
        </w:rPr>
        <w:t>и регулирования рынков сельскохозяйственной продукции, сырья и продовольствия</w:t>
      </w:r>
      <w:r w:rsidR="000A6517" w:rsidRPr="00C3299B">
        <w:rPr>
          <w:rFonts w:eastAsia="Calibri" w:cs="Times New Roman"/>
          <w:szCs w:val="28"/>
        </w:rPr>
        <w:t xml:space="preserve"> </w:t>
      </w:r>
      <w:r w:rsidRPr="00C3299B">
        <w:rPr>
          <w:rFonts w:eastAsia="Calibri" w:cs="Times New Roman"/>
          <w:szCs w:val="28"/>
        </w:rPr>
        <w:t xml:space="preserve">по предоставлению субсидий в целях транспортировки сельскохозяйственной </w:t>
      </w:r>
      <w:r w:rsidR="00332A7B">
        <w:rPr>
          <w:rFonts w:eastAsia="Calibri" w:cs="Times New Roman"/>
          <w:szCs w:val="28"/>
        </w:rPr>
        <w:t xml:space="preserve">                         </w:t>
      </w:r>
      <w:r w:rsidRPr="00C3299B">
        <w:rPr>
          <w:rFonts w:eastAsia="Calibri" w:cs="Times New Roman"/>
          <w:szCs w:val="28"/>
        </w:rPr>
        <w:t xml:space="preserve">и продовольственной продукции наземным, в том числе железнодорожным, транспортом в соответствии с Правилами предоставления субсидий </w:t>
      </w:r>
      <w:r w:rsidR="00332A7B">
        <w:rPr>
          <w:rFonts w:eastAsia="Calibri" w:cs="Times New Roman"/>
          <w:szCs w:val="28"/>
        </w:rPr>
        <w:t xml:space="preserve">                                    </w:t>
      </w:r>
      <w:r w:rsidRPr="00C3299B">
        <w:rPr>
          <w:rFonts w:eastAsia="Calibri" w:cs="Times New Roman"/>
          <w:szCs w:val="28"/>
        </w:rPr>
        <w:t xml:space="preserve">из федерального бюджета российским организациям на компенсацию части затрат </w:t>
      </w:r>
      <w:r w:rsidR="00332A7B">
        <w:rPr>
          <w:rFonts w:eastAsia="Calibri" w:cs="Times New Roman"/>
          <w:szCs w:val="28"/>
        </w:rPr>
        <w:t xml:space="preserve">              </w:t>
      </w:r>
      <w:r w:rsidRPr="00C3299B">
        <w:rPr>
          <w:rFonts w:eastAsia="Calibri" w:cs="Times New Roman"/>
          <w:szCs w:val="28"/>
        </w:rPr>
        <w:t>на транспортировку сельскохозяйственной и продовольственной продукции, утвержденными постановлением Правительства Российской Федерации</w:t>
      </w:r>
      <w:r w:rsidR="000A6517" w:rsidRPr="00C3299B">
        <w:rPr>
          <w:rFonts w:eastAsia="Calibri" w:cs="Times New Roman"/>
          <w:szCs w:val="28"/>
        </w:rPr>
        <w:t xml:space="preserve"> </w:t>
      </w:r>
      <w:r w:rsidR="00332A7B">
        <w:rPr>
          <w:rFonts w:eastAsia="Calibri" w:cs="Times New Roman"/>
          <w:szCs w:val="28"/>
        </w:rPr>
        <w:t xml:space="preserve">                             </w:t>
      </w:r>
      <w:r w:rsidRPr="00C3299B">
        <w:rPr>
          <w:rFonts w:eastAsia="Calibri" w:cs="Times New Roman"/>
          <w:szCs w:val="28"/>
        </w:rPr>
        <w:t>от 15 сентября 2017 года № 1104;</w:t>
      </w:r>
    </w:p>
    <w:p w:rsidR="00672856" w:rsidRPr="00C3299B" w:rsidRDefault="00672856" w:rsidP="00672856">
      <w:pPr>
        <w:spacing w:after="10"/>
        <w:rPr>
          <w:rFonts w:eastAsia="Calibri" w:cs="Times New Roman"/>
          <w:szCs w:val="28"/>
        </w:rPr>
      </w:pPr>
      <w:r w:rsidRPr="00C3299B">
        <w:rPr>
          <w:rFonts w:eastAsia="Calibri" w:cs="Times New Roman"/>
          <w:szCs w:val="28"/>
        </w:rPr>
        <w:t>64880 Государственная поддержка лизинговых организаций в целях возмещения недополученных доходов при уплате лизингополучателем лизинговых платежей по договорам финансовой аренды (лизинга) высокотехнологичного оборудования и техники</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в рамках Государственной программы развития сельского хозяйства </w:t>
      </w:r>
      <w:r w:rsidR="00332A7B">
        <w:rPr>
          <w:rFonts w:eastAsia="Calibri" w:cs="Times New Roman"/>
          <w:szCs w:val="28"/>
        </w:rPr>
        <w:t xml:space="preserve">                          </w:t>
      </w:r>
      <w:r w:rsidRPr="00C3299B">
        <w:rPr>
          <w:rFonts w:eastAsia="Calibri" w:cs="Times New Roman"/>
          <w:szCs w:val="28"/>
        </w:rPr>
        <w:t xml:space="preserve">и регулирования рынков сельскохозяйственной продукции, сырья и продовольствия по предоставлению субсидий лизинговым организациям в целях возмещения недополученных доходов при уплате лизингополучателем лизинговых платежей </w:t>
      </w:r>
      <w:r w:rsidR="00332A7B">
        <w:rPr>
          <w:rFonts w:eastAsia="Calibri" w:cs="Times New Roman"/>
          <w:szCs w:val="28"/>
        </w:rPr>
        <w:t xml:space="preserve">                  </w:t>
      </w:r>
      <w:r w:rsidRPr="00C3299B">
        <w:rPr>
          <w:rFonts w:eastAsia="Calibri" w:cs="Times New Roman"/>
          <w:szCs w:val="28"/>
        </w:rPr>
        <w:t xml:space="preserve">по договорам финансовой аренды (лизинга) высокотехнологичного оборудования </w:t>
      </w:r>
      <w:r w:rsidR="00332A7B">
        <w:rPr>
          <w:rFonts w:eastAsia="Calibri" w:cs="Times New Roman"/>
          <w:szCs w:val="28"/>
        </w:rPr>
        <w:t xml:space="preserve">                </w:t>
      </w:r>
      <w:r w:rsidRPr="00C3299B">
        <w:rPr>
          <w:rFonts w:eastAsia="Calibri" w:cs="Times New Roman"/>
          <w:szCs w:val="28"/>
        </w:rPr>
        <w:t>и техники;</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68850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w:t>
      </w:r>
      <w:r w:rsidR="00332A7B">
        <w:rPr>
          <w:rFonts w:eastAsia="Calibri" w:cs="Times New Roman"/>
          <w:szCs w:val="28"/>
        </w:rPr>
        <w:t xml:space="preserve">                </w:t>
      </w:r>
      <w:r w:rsidRPr="00C3299B">
        <w:rPr>
          <w:rFonts w:eastAsia="Calibri" w:cs="Times New Roman"/>
          <w:szCs w:val="28"/>
        </w:rPr>
        <w:t>и ее реализацию, по льготной ставке</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в рамках Государственной программы развития сельского хозяйства </w:t>
      </w:r>
      <w:r w:rsidR="00332A7B">
        <w:rPr>
          <w:rFonts w:eastAsia="Calibri" w:cs="Times New Roman"/>
          <w:szCs w:val="28"/>
        </w:rPr>
        <w:t xml:space="preserve">                  </w:t>
      </w:r>
      <w:r w:rsidRPr="00C3299B">
        <w:rPr>
          <w:rFonts w:eastAsia="Calibri" w:cs="Times New Roman"/>
          <w:szCs w:val="28"/>
        </w:rPr>
        <w:t xml:space="preserve">и регулирования рынков сельскохозяйственной продукции, сырья и продовольствия) по предоставлению субсидий на возмещение недополученных российскими кредитными организациями, международными финансовыми организациями </w:t>
      </w:r>
      <w:r w:rsidR="00332A7B">
        <w:rPr>
          <w:rFonts w:eastAsia="Calibri" w:cs="Times New Roman"/>
          <w:szCs w:val="28"/>
        </w:rPr>
        <w:t xml:space="preserve">                            </w:t>
      </w:r>
      <w:r w:rsidRPr="00C3299B">
        <w:rPr>
          <w:rFonts w:eastAsia="Calibri" w:cs="Times New Roman"/>
          <w:szCs w:val="28"/>
        </w:rPr>
        <w:t xml:space="preserve">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w:t>
      </w:r>
      <w:r w:rsidR="00332A7B">
        <w:rPr>
          <w:rFonts w:eastAsia="Calibri" w:cs="Times New Roman"/>
          <w:szCs w:val="28"/>
        </w:rPr>
        <w:t xml:space="preserve">             </w:t>
      </w:r>
      <w:r w:rsidRPr="00C3299B">
        <w:rPr>
          <w:rFonts w:eastAsia="Calibri" w:cs="Times New Roman"/>
          <w:szCs w:val="28"/>
        </w:rPr>
        <w:t xml:space="preserve">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в соответствии с Правилами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w:t>
      </w:r>
      <w:r w:rsidR="00332A7B">
        <w:rPr>
          <w:rFonts w:eastAsia="Calibri" w:cs="Times New Roman"/>
          <w:szCs w:val="28"/>
        </w:rPr>
        <w:t xml:space="preserve">                        </w:t>
      </w:r>
      <w:r w:rsidRPr="00C3299B">
        <w:rPr>
          <w:rFonts w:eastAsia="Calibri" w:cs="Times New Roman"/>
          <w:szCs w:val="28"/>
        </w:rPr>
        <w:t xml:space="preserve">по кредитам,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w:t>
      </w:r>
      <w:r w:rsidR="00332A7B">
        <w:rPr>
          <w:rFonts w:eastAsia="Calibri" w:cs="Times New Roman"/>
          <w:szCs w:val="28"/>
        </w:rPr>
        <w:t xml:space="preserve">                </w:t>
      </w:r>
      <w:r w:rsidRPr="00C3299B">
        <w:rPr>
          <w:rFonts w:eastAsia="Calibri" w:cs="Times New Roman"/>
          <w:szCs w:val="28"/>
        </w:rPr>
        <w:t>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утвержденными постановлением Правительства Российской Федерации от 29 декабря 2016 года № 1528.</w:t>
      </w:r>
    </w:p>
    <w:p w:rsidR="00672856" w:rsidRPr="00C3299B" w:rsidRDefault="00672856" w:rsidP="00672856">
      <w:pPr>
        <w:spacing w:after="10"/>
        <w:ind w:firstLine="0"/>
        <w:jc w:val="left"/>
        <w:rPr>
          <w:rFonts w:eastAsia="Calibri" w:cs="Times New Roman"/>
          <w:szCs w:val="28"/>
        </w:rPr>
      </w:pPr>
    </w:p>
    <w:p w:rsidR="00672856" w:rsidRPr="00C3299B" w:rsidRDefault="00672856" w:rsidP="00672856">
      <w:pPr>
        <w:spacing w:after="10"/>
        <w:ind w:left="5664" w:firstLine="708"/>
        <w:jc w:val="left"/>
        <w:rPr>
          <w:rFonts w:eastAsia="Calibri" w:cs="Times New Roman"/>
          <w:szCs w:val="28"/>
          <w:lang w:val="x-none"/>
        </w:rPr>
      </w:pPr>
    </w:p>
    <w:p w:rsidR="00672856" w:rsidRPr="00C3299B" w:rsidRDefault="00672856" w:rsidP="00672856">
      <w:pPr>
        <w:spacing w:after="10"/>
        <w:ind w:left="5103" w:firstLine="0"/>
        <w:jc w:val="center"/>
        <w:rPr>
          <w:rFonts w:eastAsia="Calibri" w:cs="Times New Roman"/>
          <w:szCs w:val="28"/>
        </w:rPr>
      </w:pPr>
      <w:r w:rsidRPr="00C3299B">
        <w:rPr>
          <w:rFonts w:eastAsia="Calibri" w:cs="Times New Roman"/>
          <w:szCs w:val="28"/>
          <w:lang w:val="x-none"/>
        </w:rPr>
        <w:br w:type="page"/>
        <w:t xml:space="preserve">Приложение </w:t>
      </w:r>
      <w:r w:rsidRPr="00C3299B">
        <w:rPr>
          <w:rFonts w:eastAsia="Calibri" w:cs="Times New Roman"/>
          <w:szCs w:val="28"/>
        </w:rPr>
        <w:t xml:space="preserve">№ </w:t>
      </w:r>
      <w:r w:rsidR="00AE7F73" w:rsidRPr="00C3299B">
        <w:rPr>
          <w:rFonts w:eastAsia="Calibri" w:cs="Times New Roman"/>
          <w:szCs w:val="28"/>
        </w:rPr>
        <w:t>8</w:t>
      </w:r>
      <w:r w:rsidR="00AE7F73">
        <w:rPr>
          <w:rFonts w:eastAsia="Calibri" w:cs="Times New Roman"/>
          <w:szCs w:val="28"/>
        </w:rPr>
        <w:t>2</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к приказу Министерства финансов</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Российской Федерации</w:t>
      </w:r>
    </w:p>
    <w:p w:rsidR="00461C39" w:rsidRPr="00C3299B" w:rsidRDefault="00461C39" w:rsidP="00461C39">
      <w:pPr>
        <w:spacing w:after="10"/>
        <w:ind w:left="5103" w:firstLine="0"/>
        <w:contextualSpacing/>
        <w:jc w:val="center"/>
        <w:rPr>
          <w:rFonts w:eastAsia="Calibri" w:cs="Times New Roman"/>
          <w:b/>
          <w:szCs w:val="28"/>
          <w:lang w:val="x-none"/>
        </w:rPr>
      </w:pPr>
      <w:r w:rsidRPr="00C3299B">
        <w:rPr>
          <w:rFonts w:eastAsia="Calibri" w:cs="Times New Roman"/>
          <w:szCs w:val="28"/>
        </w:rPr>
        <w:t xml:space="preserve">от </w:t>
      </w:r>
      <w:r>
        <w:rPr>
          <w:rFonts w:eastAsia="Calibri" w:cs="Times New Roman"/>
          <w:szCs w:val="28"/>
        </w:rPr>
        <w:t xml:space="preserve">01.06.2023 </w:t>
      </w:r>
      <w:r w:rsidRPr="00C3299B">
        <w:rPr>
          <w:rFonts w:eastAsia="Calibri" w:cs="Times New Roman"/>
          <w:szCs w:val="28"/>
        </w:rPr>
        <w:t xml:space="preserve">№ </w:t>
      </w:r>
      <w:r>
        <w:rPr>
          <w:rFonts w:eastAsia="Calibri" w:cs="Times New Roman"/>
          <w:szCs w:val="28"/>
        </w:rPr>
        <w:t>80н</w:t>
      </w:r>
    </w:p>
    <w:p w:rsidR="00672856" w:rsidRPr="00C3299B" w:rsidRDefault="00672856" w:rsidP="00672856">
      <w:pPr>
        <w:spacing w:after="10"/>
        <w:ind w:left="5812" w:firstLine="0"/>
        <w:jc w:val="center"/>
        <w:rPr>
          <w:rFonts w:eastAsia="Calibri" w:cs="Times New Roman"/>
          <w:szCs w:val="28"/>
        </w:rPr>
      </w:pP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 xml:space="preserve"> КОДЫ НАПРАВЛЕНИЙ РАСХОДОВ ЦЕЛЕВЫХ СТАТЕЙ </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 xml:space="preserve">РАСХОДОВ ФЕДЕРАЛЬНОГО БЮДЖЕТА НА ДОСТИЖЕНИЕ РЕЗУЛЬТАТОВ ФЕДЕРАЛЬНОГО ПРОЕКТА </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 xml:space="preserve">"СИСТЕМНЫЕ МЕРЫ РАЗВИТИЯ МЕЖДУНАРОДНОЙ </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КООПЕРАЦИИ И ЭКСПОРТА"</w:t>
      </w:r>
    </w:p>
    <w:p w:rsidR="00672856" w:rsidRPr="00C3299B" w:rsidRDefault="00672856" w:rsidP="00672856">
      <w:pPr>
        <w:spacing w:after="10"/>
        <w:rPr>
          <w:rFonts w:eastAsia="Calibri" w:cs="Times New Roman"/>
          <w:szCs w:val="28"/>
        </w:rPr>
      </w:pPr>
    </w:p>
    <w:p w:rsidR="00672856" w:rsidRPr="00C3299B" w:rsidRDefault="00672856" w:rsidP="00672856">
      <w:pPr>
        <w:spacing w:after="10"/>
        <w:rPr>
          <w:rFonts w:eastAsia="Calibri" w:cs="Times New Roman"/>
          <w:szCs w:val="28"/>
        </w:rPr>
      </w:pPr>
      <w:r w:rsidRPr="00C3299B">
        <w:rPr>
          <w:rFonts w:eastAsia="Calibri" w:cs="Times New Roman"/>
          <w:szCs w:val="28"/>
        </w:rPr>
        <w:t>Расходы федерального бюджета на достижение результатов федерального проекта "Системные меры развития международной кооперации и экспорта"</w:t>
      </w:r>
      <w:r w:rsidR="000A6517" w:rsidRPr="00C3299B">
        <w:rPr>
          <w:rFonts w:eastAsia="Calibri" w:cs="Times New Roman"/>
          <w:szCs w:val="28"/>
        </w:rPr>
        <w:t xml:space="preserve"> </w:t>
      </w:r>
      <w:r w:rsidR="00332A7B">
        <w:rPr>
          <w:rFonts w:eastAsia="Calibri" w:cs="Times New Roman"/>
          <w:szCs w:val="28"/>
        </w:rPr>
        <w:t xml:space="preserve">                </w:t>
      </w:r>
      <w:r w:rsidRPr="00C3299B">
        <w:rPr>
          <w:rFonts w:eastAsia="Calibri" w:cs="Times New Roman"/>
          <w:szCs w:val="28"/>
        </w:rPr>
        <w:t>(00 0 T6 00000) отражаются по следующим направлениям расходов:</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1) </w:t>
      </w:r>
      <w:r w:rsidR="00983EFE" w:rsidRPr="00C3299B">
        <w:rPr>
          <w:rFonts w:eastAsia="Calibri" w:cs="Times New Roman"/>
          <w:szCs w:val="28"/>
        </w:rPr>
        <w:t>T0000 Реализация отдельных федеральных проектов в сфере международной кооперации и экспорта</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По данной группе направлений расходов отражаются расходы федерального бюджета на реализацию национального проекта "Международная кооперация </w:t>
      </w:r>
      <w:r w:rsidR="00332A7B">
        <w:rPr>
          <w:rFonts w:eastAsia="Calibri" w:cs="Times New Roman"/>
          <w:szCs w:val="28"/>
        </w:rPr>
        <w:t xml:space="preserve">                   </w:t>
      </w:r>
      <w:r w:rsidRPr="00C3299B">
        <w:rPr>
          <w:rFonts w:eastAsia="Calibri" w:cs="Times New Roman"/>
          <w:szCs w:val="28"/>
        </w:rPr>
        <w:t xml:space="preserve">и экспорт" по следующим направлениям расходов, отражающим результаты федерального проекта "Системные меры развития международной кооперации </w:t>
      </w:r>
      <w:r w:rsidR="00332A7B">
        <w:rPr>
          <w:rFonts w:eastAsia="Calibri" w:cs="Times New Roman"/>
          <w:szCs w:val="28"/>
        </w:rPr>
        <w:t xml:space="preserve">                       </w:t>
      </w:r>
      <w:r w:rsidRPr="00C3299B">
        <w:rPr>
          <w:rFonts w:eastAsia="Calibri" w:cs="Times New Roman"/>
          <w:szCs w:val="28"/>
        </w:rPr>
        <w:t>и экспорта":</w:t>
      </w:r>
    </w:p>
    <w:p w:rsidR="00672856" w:rsidRPr="00C3299B" w:rsidRDefault="00672856" w:rsidP="00672856">
      <w:pPr>
        <w:spacing w:after="10"/>
        <w:rPr>
          <w:rFonts w:eastAsia="Calibri" w:cs="Times New Roman"/>
          <w:szCs w:val="28"/>
        </w:rPr>
      </w:pPr>
      <w:r w:rsidRPr="00C3299B">
        <w:rPr>
          <w:rFonts w:eastAsia="Calibri" w:cs="Times New Roman"/>
          <w:szCs w:val="28"/>
        </w:rPr>
        <w:t>20600 Выплата вознаграждения акционерному обществу</w:t>
      </w:r>
      <w:r w:rsidR="000A6517" w:rsidRPr="00C3299B">
        <w:rPr>
          <w:rFonts w:eastAsia="Calibri" w:cs="Times New Roman"/>
          <w:szCs w:val="28"/>
        </w:rPr>
        <w:t xml:space="preserve"> </w:t>
      </w:r>
      <w:r w:rsidRPr="00C3299B">
        <w:rPr>
          <w:rFonts w:eastAsia="Calibri" w:cs="Times New Roman"/>
          <w:szCs w:val="28"/>
        </w:rPr>
        <w:t>"Российский экспортный центр", г. Москва, за выполнение функций агента Правительства Российской Федерации</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 "Экономическое развитие и инновационная экономика" на выплату вознаграждения акционерному обществу "Российский экспортный центр",</w:t>
      </w:r>
      <w:r w:rsidR="000A6517" w:rsidRPr="00C3299B">
        <w:rPr>
          <w:rFonts w:eastAsia="Calibri" w:cs="Times New Roman"/>
          <w:szCs w:val="28"/>
        </w:rPr>
        <w:t xml:space="preserve"> </w:t>
      </w:r>
      <w:r w:rsidRPr="00C3299B">
        <w:rPr>
          <w:rFonts w:eastAsia="Calibri" w:cs="Times New Roman"/>
          <w:szCs w:val="28"/>
        </w:rPr>
        <w:t xml:space="preserve">г. Москва, за выполнение функций агента Правительства Российской Федерации в целях достижения установленных показателей национального проекта "Международная кооперация </w:t>
      </w:r>
      <w:r w:rsidR="00332A7B">
        <w:rPr>
          <w:rFonts w:eastAsia="Calibri" w:cs="Times New Roman"/>
          <w:szCs w:val="28"/>
        </w:rPr>
        <w:t xml:space="preserve">            </w:t>
      </w:r>
      <w:r w:rsidRPr="00C3299B">
        <w:rPr>
          <w:rFonts w:eastAsia="Calibri" w:cs="Times New Roman"/>
          <w:szCs w:val="28"/>
        </w:rPr>
        <w:t>и экспорт";</w:t>
      </w:r>
    </w:p>
    <w:p w:rsidR="00672856" w:rsidRPr="00C3299B" w:rsidRDefault="00672856" w:rsidP="00672856">
      <w:pPr>
        <w:spacing w:after="10"/>
        <w:rPr>
          <w:rFonts w:eastAsia="Calibri" w:cs="Times New Roman"/>
          <w:szCs w:val="28"/>
        </w:rPr>
      </w:pPr>
      <w:r w:rsidRPr="00C3299B">
        <w:rPr>
          <w:rFonts w:eastAsia="Calibri" w:cs="Times New Roman"/>
          <w:szCs w:val="28"/>
        </w:rPr>
        <w:t>2) 60131 Государственная поддержка кредитных организаций в целях субсидирования процентных ставок по экспортным кредитам</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 "Экономическое развитие и инновационная экономика"</w:t>
      </w:r>
      <w:r w:rsidR="000A6517" w:rsidRPr="00C3299B">
        <w:rPr>
          <w:rFonts w:eastAsia="Calibri" w:cs="Times New Roman"/>
          <w:szCs w:val="28"/>
        </w:rPr>
        <w:t xml:space="preserve"> </w:t>
      </w:r>
      <w:r w:rsidRPr="00C3299B">
        <w:rPr>
          <w:rFonts w:eastAsia="Calibri" w:cs="Times New Roman"/>
          <w:szCs w:val="28"/>
        </w:rPr>
        <w:t xml:space="preserve">по предоставлению субсидий кредитным организациям в целях субсидирования процентных ставок по экспортным кредитам в соответствии с Правилами предоставления из федерального бюджета субсидии акционерному обществу "Российский экспортный центр", г. Москва, </w:t>
      </w:r>
      <w:r w:rsidR="00332A7B">
        <w:rPr>
          <w:rFonts w:eastAsia="Calibri" w:cs="Times New Roman"/>
          <w:szCs w:val="28"/>
        </w:rPr>
        <w:t xml:space="preserve">                </w:t>
      </w:r>
      <w:r w:rsidRPr="00C3299B">
        <w:rPr>
          <w:rFonts w:eastAsia="Calibri" w:cs="Times New Roman"/>
          <w:szCs w:val="28"/>
        </w:rPr>
        <w:t>на цели субсидирования процентных ставок по экспортным кредитам и иным инструментам финансирования, аналогичным кредиту по экономической сути, предоставляемым коммерческими банками, утвержденными постановлением Правительства Российской Федерации от 24 мая 2017 года № 620;</w:t>
      </w:r>
    </w:p>
    <w:p w:rsidR="00672856" w:rsidRPr="00C3299B" w:rsidRDefault="00672856" w:rsidP="00672856">
      <w:pPr>
        <w:spacing w:after="10"/>
        <w:rPr>
          <w:rFonts w:eastAsia="Calibri" w:cs="Times New Roman"/>
          <w:szCs w:val="28"/>
        </w:rPr>
      </w:pPr>
      <w:r w:rsidRPr="00C3299B">
        <w:rPr>
          <w:rFonts w:eastAsia="Calibri" w:cs="Times New Roman"/>
          <w:szCs w:val="28"/>
        </w:rPr>
        <w:t>60133 Государственная поддержка автономной некоммерческой организации "Центр экспертизы по вопросам Всемирной торговой организации", г. Москва</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 "Экономическое развитие и инновационная экономика" по предоставлению субсидии автономной некоммерческой организации "Центр экспертизы по вопросам Всемирной торговой организации", г. Москва на экспертную и правовую поддержку участия Российской Федерации в деятельности Всемирной торговой организации (ВТО) и в спорах с участием Российской Федерации в рамках ВТО;</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60141 Государственная поддержка реализации мероприятий по разработке </w:t>
      </w:r>
      <w:r w:rsidR="00332A7B">
        <w:rPr>
          <w:rFonts w:eastAsia="Calibri" w:cs="Times New Roman"/>
          <w:szCs w:val="28"/>
        </w:rPr>
        <w:t xml:space="preserve">              </w:t>
      </w:r>
      <w:r w:rsidRPr="00C3299B">
        <w:rPr>
          <w:rFonts w:eastAsia="Calibri" w:cs="Times New Roman"/>
          <w:szCs w:val="28"/>
        </w:rPr>
        <w:t xml:space="preserve">и реализации образовательных программ, предусматривающих комплексное развитие экспортных компетенций региональных управленческих команд </w:t>
      </w:r>
      <w:r w:rsidR="00332A7B">
        <w:rPr>
          <w:rFonts w:eastAsia="Calibri" w:cs="Times New Roman"/>
          <w:szCs w:val="28"/>
        </w:rPr>
        <w:t xml:space="preserve">                          </w:t>
      </w:r>
      <w:r w:rsidRPr="00C3299B">
        <w:rPr>
          <w:rFonts w:eastAsia="Calibri" w:cs="Times New Roman"/>
          <w:szCs w:val="28"/>
        </w:rPr>
        <w:t>и представителей субъектов малого и среднего предпринимательства</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 "Экономическое развитие и инновационная экономика" по предоставлению субсидии на реализацию мероприятий по разработке и реализации образовательных программ, предусматривающих комплексное развитие экспортных компетенций региональных управленческих команд и представителей субъектов малого и среднего предпринимательства;</w:t>
      </w:r>
    </w:p>
    <w:p w:rsidR="00672856" w:rsidRPr="00C3299B" w:rsidRDefault="00672856" w:rsidP="00672856">
      <w:pPr>
        <w:spacing w:after="10"/>
        <w:rPr>
          <w:rFonts w:eastAsia="Calibri" w:cs="Times New Roman"/>
          <w:szCs w:val="28"/>
        </w:rPr>
      </w:pPr>
      <w:r w:rsidRPr="00C3299B">
        <w:rPr>
          <w:rFonts w:eastAsia="Calibri" w:cs="Times New Roman"/>
          <w:szCs w:val="28"/>
        </w:rPr>
        <w:t>60328 Государственная поддержка акционерного общества</w:t>
      </w:r>
      <w:r w:rsidR="000A6517" w:rsidRPr="00C3299B">
        <w:rPr>
          <w:rFonts w:eastAsia="Calibri" w:cs="Times New Roman"/>
          <w:szCs w:val="28"/>
        </w:rPr>
        <w:t xml:space="preserve"> </w:t>
      </w:r>
      <w:r w:rsidRPr="00C3299B">
        <w:rPr>
          <w:rFonts w:eastAsia="Calibri" w:cs="Times New Roman"/>
          <w:szCs w:val="28"/>
        </w:rPr>
        <w:t>"Российский экспортный центр", г. Москва, в целях развития инфраструктуры повышения международной конкурентоспособности</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332A7B">
        <w:rPr>
          <w:rFonts w:eastAsia="Calibri" w:cs="Times New Roman"/>
          <w:szCs w:val="28"/>
        </w:rPr>
        <w:t xml:space="preserve">                    </w:t>
      </w:r>
      <w:r w:rsidRPr="00C3299B">
        <w:rPr>
          <w:rFonts w:eastAsia="Calibri" w:cs="Times New Roman"/>
          <w:szCs w:val="28"/>
        </w:rPr>
        <w:t xml:space="preserve">"Развитие промышленности и повышение ее конкурентоспособности" </w:t>
      </w:r>
      <w:r w:rsidR="00332A7B">
        <w:rPr>
          <w:rFonts w:eastAsia="Calibri" w:cs="Times New Roman"/>
          <w:szCs w:val="28"/>
        </w:rPr>
        <w:t xml:space="preserve">                                      </w:t>
      </w:r>
      <w:r w:rsidRPr="00C3299B">
        <w:rPr>
          <w:rFonts w:eastAsia="Calibri" w:cs="Times New Roman"/>
          <w:szCs w:val="28"/>
        </w:rPr>
        <w:t>по предоставлению субсидий акционерному обществу "Российский экспортный центр", г. Москва, в целях развития инфраструктуры повышения международной конкурентоспособности, в том числе оказания агентско-сервисной поддержки организациям;</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60332 Государственная поддержка российских организаций и индивидуальных предпринимателей в целях возмещения части затрат, связанных с участием </w:t>
      </w:r>
      <w:r w:rsidR="00332A7B">
        <w:rPr>
          <w:rFonts w:eastAsia="Calibri" w:cs="Times New Roman"/>
          <w:szCs w:val="28"/>
        </w:rPr>
        <w:t xml:space="preserve">                             </w:t>
      </w:r>
      <w:r w:rsidRPr="00C3299B">
        <w:rPr>
          <w:rFonts w:eastAsia="Calibri" w:cs="Times New Roman"/>
          <w:szCs w:val="28"/>
        </w:rPr>
        <w:t>в международных выставочно-ярмарочных мероприятиях</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332A7B">
        <w:rPr>
          <w:rFonts w:eastAsia="Calibri" w:cs="Times New Roman"/>
          <w:szCs w:val="28"/>
        </w:rPr>
        <w:t xml:space="preserve">                     </w:t>
      </w:r>
      <w:r w:rsidRPr="00C3299B">
        <w:rPr>
          <w:rFonts w:eastAsia="Calibri" w:cs="Times New Roman"/>
          <w:szCs w:val="28"/>
        </w:rPr>
        <w:t xml:space="preserve">"Развитие промышленности и повышение ее конкурентоспособности" </w:t>
      </w:r>
      <w:r w:rsidR="00332A7B">
        <w:rPr>
          <w:rFonts w:eastAsia="Calibri" w:cs="Times New Roman"/>
          <w:szCs w:val="28"/>
        </w:rPr>
        <w:t xml:space="preserve">                                       </w:t>
      </w:r>
      <w:r w:rsidRPr="00C3299B">
        <w:rPr>
          <w:rFonts w:eastAsia="Calibri" w:cs="Times New Roman"/>
          <w:szCs w:val="28"/>
        </w:rPr>
        <w:t xml:space="preserve">на государственную поддержку российских организаций и индивидуальных предпринимателей в целях возмещения части затрат, связанных с участием </w:t>
      </w:r>
      <w:r w:rsidR="00332A7B">
        <w:rPr>
          <w:rFonts w:eastAsia="Calibri" w:cs="Times New Roman"/>
          <w:szCs w:val="28"/>
        </w:rPr>
        <w:t xml:space="preserve">                                 </w:t>
      </w:r>
      <w:r w:rsidRPr="00C3299B">
        <w:rPr>
          <w:rFonts w:eastAsia="Calibri" w:cs="Times New Roman"/>
          <w:szCs w:val="28"/>
        </w:rPr>
        <w:t>в международных выставочно-ярмарочных мероприятиях;</w:t>
      </w:r>
    </w:p>
    <w:p w:rsidR="005F67FD" w:rsidRPr="00C3299B" w:rsidRDefault="005F67FD" w:rsidP="005F67FD">
      <w:pPr>
        <w:spacing w:after="10"/>
        <w:rPr>
          <w:rFonts w:eastAsia="Calibri" w:cs="Times New Roman"/>
          <w:szCs w:val="28"/>
        </w:rPr>
      </w:pPr>
      <w:r w:rsidRPr="00C3299B">
        <w:rPr>
          <w:rFonts w:eastAsia="Calibri" w:cs="Times New Roman"/>
          <w:szCs w:val="28"/>
        </w:rPr>
        <w:t>60356 Государственная поддержка кредитных организаций в рамках льготного кредитования импорта приоритетной продукции</w:t>
      </w:r>
    </w:p>
    <w:p w:rsidR="005F67FD" w:rsidRPr="00C3299B" w:rsidRDefault="005F67FD" w:rsidP="005F67FD">
      <w:pPr>
        <w:spacing w:after="10"/>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в рамках государственной программы Российской Федерации                  "Развитие промышленности и повышение ее конкурентоспособности" </w:t>
      </w:r>
      <w:r w:rsidR="00332A7B">
        <w:rPr>
          <w:rFonts w:eastAsia="Calibri" w:cs="Times New Roman"/>
          <w:szCs w:val="28"/>
        </w:rPr>
        <w:t xml:space="preserve">                                           </w:t>
      </w:r>
      <w:r w:rsidRPr="00C3299B">
        <w:rPr>
          <w:rFonts w:eastAsia="Calibri" w:cs="Times New Roman"/>
          <w:szCs w:val="28"/>
        </w:rPr>
        <w:t>на государственную поддержку кредитных организаций в рамках льготного кредитования импорта приоритетной продукции;</w:t>
      </w:r>
    </w:p>
    <w:p w:rsidR="005F67FD" w:rsidRPr="00C3299B" w:rsidRDefault="005F67FD" w:rsidP="005F67FD">
      <w:pPr>
        <w:spacing w:after="10"/>
        <w:rPr>
          <w:rFonts w:eastAsia="Calibri" w:cs="Times New Roman"/>
          <w:szCs w:val="28"/>
        </w:rPr>
      </w:pPr>
      <w:r w:rsidRPr="00C3299B">
        <w:rPr>
          <w:rFonts w:eastAsia="Calibri" w:cs="Times New Roman"/>
          <w:szCs w:val="28"/>
        </w:rPr>
        <w:t>60357 Имущественный взнос Российской Федерации в государственную корпорацию развития "ВЭБ.РФ" на финансовое обеспечение расходов в целях обеспечения дальнейшей эксплуатации выставочного павильона Российской Федерации, созданного для участия Российской Федерации во Всемирной универсальной выставке "ЭКСПО-2020" (г. Дубай, Объединенные Арабские Эмираты), и организации работы презентационно-выставочной платформы на базе указанного павильона</w:t>
      </w:r>
    </w:p>
    <w:p w:rsidR="005F67FD" w:rsidRPr="00C3299B" w:rsidRDefault="005F67FD" w:rsidP="005F67FD">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                  "Развитие промышленности и повышение ее конкурентоспособности"</w:t>
      </w:r>
      <w:r w:rsidRPr="00C3299B">
        <w:t xml:space="preserve"> </w:t>
      </w:r>
      <w:r w:rsidR="00332A7B">
        <w:t xml:space="preserve">                                        </w:t>
      </w:r>
      <w:r w:rsidRPr="00C3299B">
        <w:rPr>
          <w:rFonts w:eastAsia="Calibri" w:cs="Times New Roman"/>
          <w:szCs w:val="28"/>
        </w:rPr>
        <w:t>на осуществление имущественного взноса Российской Федерации в государственную корпорацию развития "ВЭБ.РФ" на финансовое обеспечение расходов в целях обеспечения дальнейшей эксплуатации выставочного павильона Российской Федерации, созданного для участия Российской Федерации во Всемирной универсальной выставке "ЭКСПО-2020" (г. Дубай, Объединенные Арабские Эмираты), и организации работы презентационно-выставочной платформы на базе указанного павильона;</w:t>
      </w:r>
    </w:p>
    <w:p w:rsidR="00672856" w:rsidRPr="00C3299B" w:rsidRDefault="00672856" w:rsidP="00672856">
      <w:pPr>
        <w:spacing w:after="10"/>
        <w:rPr>
          <w:rFonts w:eastAsia="Calibri" w:cs="Times New Roman"/>
          <w:szCs w:val="28"/>
        </w:rPr>
      </w:pPr>
      <w:r w:rsidRPr="00C3299B">
        <w:rPr>
          <w:rFonts w:eastAsia="Calibri" w:cs="Times New Roman"/>
          <w:szCs w:val="28"/>
        </w:rPr>
        <w:t>60880 Государственная поддержка акционерного общества</w:t>
      </w:r>
      <w:r w:rsidR="000A6517" w:rsidRPr="00C3299B">
        <w:rPr>
          <w:rFonts w:eastAsia="Calibri" w:cs="Times New Roman"/>
          <w:szCs w:val="28"/>
        </w:rPr>
        <w:t xml:space="preserve"> </w:t>
      </w:r>
      <w:r w:rsidRPr="00C3299B">
        <w:rPr>
          <w:rFonts w:eastAsia="Calibri" w:cs="Times New Roman"/>
          <w:szCs w:val="28"/>
        </w:rPr>
        <w:t>"Российский экспортный центр", г. Москва, в целях создания на базе его цифровой платформы сервисов цифровой экосистемы "Одно окно" в рамках инициативы</w:t>
      </w:r>
      <w:r w:rsidR="000A6517" w:rsidRPr="00C3299B">
        <w:rPr>
          <w:rFonts w:eastAsia="Calibri" w:cs="Times New Roman"/>
          <w:szCs w:val="28"/>
        </w:rPr>
        <w:t xml:space="preserve"> </w:t>
      </w:r>
      <w:r w:rsidR="00332A7B">
        <w:rPr>
          <w:rFonts w:eastAsia="Calibri" w:cs="Times New Roman"/>
          <w:szCs w:val="28"/>
        </w:rPr>
        <w:t xml:space="preserve">                              </w:t>
      </w:r>
      <w:r w:rsidRPr="00C3299B">
        <w:rPr>
          <w:rFonts w:eastAsia="Calibri" w:cs="Times New Roman"/>
          <w:szCs w:val="28"/>
        </w:rPr>
        <w:t>социально-экономического развития Российской Федерации "Цифровая экосистема "Одно окно" экспортера"</w:t>
      </w:r>
    </w:p>
    <w:p w:rsidR="00B66642" w:rsidRDefault="00672856" w:rsidP="00B66642">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332A7B">
        <w:rPr>
          <w:rFonts w:eastAsia="Calibri" w:cs="Times New Roman"/>
          <w:szCs w:val="28"/>
        </w:rPr>
        <w:t xml:space="preserve">                        </w:t>
      </w:r>
      <w:r w:rsidRPr="00C3299B">
        <w:rPr>
          <w:rFonts w:eastAsia="Calibri" w:cs="Times New Roman"/>
          <w:szCs w:val="28"/>
        </w:rPr>
        <w:t xml:space="preserve">"Развитие промышленности и повышение ее конкурентоспособности" </w:t>
      </w:r>
      <w:r w:rsidR="00332A7B">
        <w:rPr>
          <w:rFonts w:eastAsia="Calibri" w:cs="Times New Roman"/>
          <w:szCs w:val="28"/>
        </w:rPr>
        <w:t xml:space="preserve">                                         </w:t>
      </w:r>
      <w:r w:rsidRPr="00C3299B">
        <w:rPr>
          <w:rFonts w:eastAsia="Calibri" w:cs="Times New Roman"/>
          <w:szCs w:val="28"/>
        </w:rPr>
        <w:t>на государственную поддержку акционерного общества "Российский экспортный центр", г. Москва, в целях создания на базе его цифровой платформы сервисов цифровой экосистемы "Одно окно" в рамках инициативы социально-экономического развития Российской Федерации "Цифровая экосистема "Одно окно" экспортера"</w:t>
      </w:r>
      <w:r w:rsidR="00B66642">
        <w:rPr>
          <w:rFonts w:eastAsia="Calibri" w:cs="Times New Roman"/>
          <w:szCs w:val="28"/>
        </w:rPr>
        <w:t>;</w:t>
      </w:r>
    </w:p>
    <w:p w:rsidR="00B66642" w:rsidRPr="00B66642" w:rsidRDefault="00B66642" w:rsidP="00B66642">
      <w:pPr>
        <w:spacing w:after="10"/>
        <w:rPr>
          <w:rFonts w:eastAsia="Calibri" w:cs="Times New Roman"/>
          <w:szCs w:val="28"/>
        </w:rPr>
      </w:pPr>
      <w:r w:rsidRPr="00B66642">
        <w:rPr>
          <w:rFonts w:eastAsia="Calibri" w:cs="Times New Roman"/>
          <w:szCs w:val="28"/>
        </w:rPr>
        <w:t>68920</w:t>
      </w:r>
      <w:r w:rsidRPr="00B66642">
        <w:rPr>
          <w:rFonts w:eastAsia="Calibri" w:cs="Times New Roman"/>
          <w:szCs w:val="28"/>
        </w:rPr>
        <w:tab/>
        <w:t xml:space="preserve"> Государственная поддержка автономной некоммерческой организации "Информационно-аналитический центр по вопросам внешнеторговой деятельности", г. Москва, в целях финансового обеспечения мероприятий по информационной               и консультационной поддержке осуществления бесперебойных внешнеторговых операций</w:t>
      </w:r>
    </w:p>
    <w:p w:rsidR="00672856" w:rsidRPr="00C3299B" w:rsidRDefault="00B66642" w:rsidP="00E91D74">
      <w:pPr>
        <w:spacing w:after="10"/>
        <w:rPr>
          <w:rFonts w:eastAsia="Calibri" w:cs="Times New Roman"/>
          <w:szCs w:val="28"/>
        </w:rPr>
      </w:pPr>
      <w:r w:rsidRPr="00B66642">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                      "Развитие промышленности и повышение ее конкурентоспособности"                                        по предоставлению субсидий автономной некоммерческой организации "Информационно-аналитический центр по вопросам внешнеторговой деятельности", г. Москва, в целях финансового обеспечения мероприятий по информационной                        и консультационной поддержке осуществления беспер</w:t>
      </w:r>
      <w:r>
        <w:rPr>
          <w:rFonts w:eastAsia="Calibri" w:cs="Times New Roman"/>
          <w:szCs w:val="28"/>
        </w:rPr>
        <w:t>ебойных внешнеторговых операций.</w:t>
      </w:r>
    </w:p>
    <w:p w:rsidR="00672856" w:rsidRPr="00C3299B" w:rsidRDefault="00672856" w:rsidP="00672856">
      <w:pPr>
        <w:spacing w:after="10"/>
        <w:ind w:left="5103" w:firstLine="0"/>
        <w:jc w:val="center"/>
        <w:rPr>
          <w:rFonts w:eastAsia="Calibri" w:cs="Times New Roman"/>
          <w:szCs w:val="28"/>
        </w:rPr>
      </w:pPr>
      <w:r w:rsidRPr="00C3299B">
        <w:rPr>
          <w:rFonts w:eastAsia="Calibri" w:cs="Times New Roman"/>
          <w:szCs w:val="28"/>
          <w:lang w:val="x-none"/>
        </w:rPr>
        <w:br w:type="page"/>
        <w:t xml:space="preserve">Приложение </w:t>
      </w:r>
      <w:r w:rsidRPr="00C3299B">
        <w:rPr>
          <w:rFonts w:eastAsia="Calibri" w:cs="Times New Roman"/>
          <w:szCs w:val="28"/>
        </w:rPr>
        <w:t xml:space="preserve">№ </w:t>
      </w:r>
      <w:r w:rsidR="00AE7F73" w:rsidRPr="00C3299B">
        <w:rPr>
          <w:rFonts w:eastAsia="Calibri" w:cs="Times New Roman"/>
          <w:szCs w:val="28"/>
        </w:rPr>
        <w:t>8</w:t>
      </w:r>
      <w:r w:rsidR="00AE7F73">
        <w:rPr>
          <w:rFonts w:eastAsia="Calibri" w:cs="Times New Roman"/>
          <w:szCs w:val="28"/>
        </w:rPr>
        <w:t>3</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к приказу Министерства финансов</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Российской Федерации</w:t>
      </w:r>
    </w:p>
    <w:p w:rsidR="00461C39" w:rsidRPr="00C3299B" w:rsidRDefault="00461C39" w:rsidP="00461C39">
      <w:pPr>
        <w:spacing w:after="10"/>
        <w:ind w:left="5103" w:firstLine="0"/>
        <w:contextualSpacing/>
        <w:jc w:val="center"/>
        <w:rPr>
          <w:rFonts w:eastAsia="Calibri" w:cs="Times New Roman"/>
          <w:b/>
          <w:szCs w:val="28"/>
          <w:lang w:val="x-none"/>
        </w:rPr>
      </w:pPr>
      <w:r w:rsidRPr="00C3299B">
        <w:rPr>
          <w:rFonts w:eastAsia="Calibri" w:cs="Times New Roman"/>
          <w:szCs w:val="28"/>
        </w:rPr>
        <w:t xml:space="preserve">от </w:t>
      </w:r>
      <w:r>
        <w:rPr>
          <w:rFonts w:eastAsia="Calibri" w:cs="Times New Roman"/>
          <w:szCs w:val="28"/>
        </w:rPr>
        <w:t xml:space="preserve">01.06.2023 </w:t>
      </w:r>
      <w:r w:rsidRPr="00C3299B">
        <w:rPr>
          <w:rFonts w:eastAsia="Calibri" w:cs="Times New Roman"/>
          <w:szCs w:val="28"/>
        </w:rPr>
        <w:t xml:space="preserve">№ </w:t>
      </w:r>
      <w:r>
        <w:rPr>
          <w:rFonts w:eastAsia="Calibri" w:cs="Times New Roman"/>
          <w:szCs w:val="28"/>
        </w:rPr>
        <w:t>80н</w:t>
      </w:r>
    </w:p>
    <w:p w:rsidR="00672856" w:rsidRPr="00C3299B" w:rsidRDefault="00672856" w:rsidP="00672856">
      <w:pPr>
        <w:spacing w:after="10"/>
        <w:ind w:left="5103" w:firstLine="6"/>
        <w:jc w:val="center"/>
        <w:rPr>
          <w:rFonts w:eastAsia="Calibri" w:cs="Times New Roman"/>
          <w:szCs w:val="28"/>
        </w:rPr>
      </w:pPr>
      <w:r w:rsidRPr="00C3299B">
        <w:rPr>
          <w:rFonts w:eastAsia="Calibri" w:cs="Times New Roman"/>
          <w:szCs w:val="28"/>
        </w:rPr>
        <w:t xml:space="preserve"> </w:t>
      </w:r>
    </w:p>
    <w:p w:rsidR="00672856" w:rsidRPr="00C3299B" w:rsidRDefault="00672856" w:rsidP="00672856">
      <w:pPr>
        <w:spacing w:after="10"/>
        <w:ind w:left="5664" w:firstLine="708"/>
        <w:jc w:val="left"/>
        <w:rPr>
          <w:rFonts w:eastAsia="Calibri" w:cs="Times New Roman"/>
          <w:szCs w:val="28"/>
        </w:rPr>
      </w:pP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 xml:space="preserve">КОДЫ НАПРАВЛЕНИЙ РАСХОДОВ ЦЕЛЕВЫХ СТАТЕЙ </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 xml:space="preserve">РАСХОДОВ ФЕДЕРАЛЬНОГО БЮДЖЕТА НА ДОСТИЖЕНИЕ РЕЗУЛЬТАТОВ ФЕДЕРАЛЬНОГО ПРОЕКТА </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w:t>
      </w:r>
      <w:r w:rsidRPr="00C3299B">
        <w:rPr>
          <w:rFonts w:eastAsia="Calibri" w:cs="Times New Roman"/>
          <w:b/>
          <w:szCs w:val="28"/>
          <w:lang w:val="en-US"/>
        </w:rPr>
        <w:t>C</w:t>
      </w:r>
      <w:r w:rsidRPr="00C3299B">
        <w:rPr>
          <w:rFonts w:eastAsia="Calibri" w:cs="Times New Roman"/>
          <w:b/>
          <w:szCs w:val="28"/>
        </w:rPr>
        <w:t>ТРОИТЕЛЬСТВО АВТОМОБИЛЬНЫХ ДОРОГ МЕЖДУНАРОДНОГО ТРАНСПОРТНОГО КОРИДОРА</w:t>
      </w:r>
      <w:r w:rsidRPr="00C3299B">
        <w:rPr>
          <w:rFonts w:eastAsia="Calibri" w:cs="Times New Roman"/>
          <w:szCs w:val="28"/>
        </w:rPr>
        <w:t xml:space="preserve"> </w:t>
      </w:r>
      <w:r w:rsidRPr="00C3299B">
        <w:rPr>
          <w:rFonts w:eastAsia="Calibri" w:cs="Times New Roman"/>
          <w:b/>
          <w:szCs w:val="28"/>
          <w:lang w:val="x-none"/>
        </w:rPr>
        <w:t xml:space="preserve">ЕВРОПА - ЗАПАДНЫЙ КИТАЙ" КОМПЛЕКСНОГО ПЛАНА МОДЕРНИЗАЦИИ И РАСШИРЕНИЯ </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 xml:space="preserve">МАГИСТРАЛЬНОЙ ИНФРАСТРУКТУРЫ </w:t>
      </w:r>
    </w:p>
    <w:p w:rsidR="00672856" w:rsidRPr="00C3299B" w:rsidRDefault="00672856" w:rsidP="00672856">
      <w:pPr>
        <w:spacing w:after="10"/>
        <w:rPr>
          <w:rFonts w:eastAsia="Calibri" w:cs="Times New Roman"/>
          <w:szCs w:val="28"/>
        </w:rPr>
      </w:pPr>
    </w:p>
    <w:p w:rsidR="00672856" w:rsidRPr="00C3299B" w:rsidRDefault="00672856" w:rsidP="00672856">
      <w:pPr>
        <w:spacing w:after="10"/>
        <w:rPr>
          <w:rFonts w:eastAsia="Calibri" w:cs="Times New Roman"/>
          <w:szCs w:val="28"/>
        </w:rPr>
      </w:pPr>
      <w:r w:rsidRPr="00C3299B">
        <w:rPr>
          <w:rFonts w:eastAsia="Calibri" w:cs="Times New Roman"/>
          <w:szCs w:val="28"/>
        </w:rPr>
        <w:t xml:space="preserve">Расходы федерального бюджета на достижение результатов федерального проекта "Строительство автомобильных дорог международного транспортного коридора Европа - Западный Китай" комплексного плана модернизации </w:t>
      </w:r>
      <w:r w:rsidR="00332A7B">
        <w:rPr>
          <w:rFonts w:eastAsia="Calibri" w:cs="Times New Roman"/>
          <w:szCs w:val="28"/>
        </w:rPr>
        <w:t xml:space="preserve">                                       </w:t>
      </w:r>
      <w:r w:rsidRPr="00C3299B">
        <w:rPr>
          <w:rFonts w:eastAsia="Calibri" w:cs="Times New Roman"/>
          <w:szCs w:val="28"/>
        </w:rPr>
        <w:t xml:space="preserve">и расширения магистральной инфраструктуры (00 0 V1 00000) отражаются </w:t>
      </w:r>
      <w:r w:rsidR="00332A7B">
        <w:rPr>
          <w:rFonts w:eastAsia="Calibri" w:cs="Times New Roman"/>
          <w:szCs w:val="28"/>
        </w:rPr>
        <w:t xml:space="preserve">                               </w:t>
      </w:r>
      <w:r w:rsidRPr="00C3299B">
        <w:rPr>
          <w:rFonts w:eastAsia="Calibri" w:cs="Times New Roman"/>
          <w:szCs w:val="28"/>
        </w:rPr>
        <w:t>по следующим направлениям расходов:</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54210 Развитие инфраструктуры дорожного хозяйства Самарской области </w:t>
      </w:r>
      <w:r w:rsidR="00332A7B">
        <w:rPr>
          <w:rFonts w:eastAsia="Calibri" w:cs="Times New Roman"/>
          <w:szCs w:val="28"/>
        </w:rPr>
        <w:t xml:space="preserve">                        </w:t>
      </w:r>
      <w:r w:rsidRPr="00C3299B">
        <w:rPr>
          <w:rFonts w:eastAsia="Calibri" w:cs="Times New Roman"/>
          <w:szCs w:val="28"/>
        </w:rPr>
        <w:t>в рамках транспортного коридора "Европа - Западный Китай"</w:t>
      </w:r>
    </w:p>
    <w:p w:rsidR="00672856" w:rsidRPr="00C3299B" w:rsidRDefault="00672856" w:rsidP="00141B7D">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332A7B">
        <w:rPr>
          <w:rFonts w:eastAsia="Calibri" w:cs="Times New Roman"/>
          <w:szCs w:val="28"/>
        </w:rPr>
        <w:t xml:space="preserve">                      </w:t>
      </w:r>
      <w:r w:rsidRPr="00C3299B">
        <w:rPr>
          <w:rFonts w:eastAsia="Calibri" w:cs="Times New Roman"/>
          <w:szCs w:val="28"/>
        </w:rPr>
        <w:t>"Развитие транспортной системы" по предоставлению иных межбюджетных трансфертов бюджетам на развитие инфраструктуры дорожного хозяйства Самарской области в рамках транспортного коридора "Европа - Западный Китай"</w:t>
      </w:r>
      <w:r w:rsidR="00141B7D">
        <w:rPr>
          <w:rFonts w:eastAsia="Calibri" w:cs="Times New Roman"/>
          <w:szCs w:val="28"/>
        </w:rPr>
        <w:t>.</w:t>
      </w:r>
    </w:p>
    <w:p w:rsidR="00672856" w:rsidRPr="00C3299B" w:rsidRDefault="00672856" w:rsidP="00672856">
      <w:pPr>
        <w:spacing w:after="10"/>
        <w:rPr>
          <w:rFonts w:eastAsia="Calibri" w:cs="Times New Roman"/>
          <w:szCs w:val="28"/>
        </w:rPr>
      </w:pPr>
    </w:p>
    <w:p w:rsidR="00672856" w:rsidRPr="00C3299B" w:rsidRDefault="00672856" w:rsidP="00672856">
      <w:pPr>
        <w:spacing w:after="10"/>
        <w:ind w:firstLine="0"/>
        <w:jc w:val="left"/>
        <w:rPr>
          <w:rFonts w:eastAsia="Calibri" w:cs="Times New Roman"/>
          <w:szCs w:val="28"/>
        </w:rPr>
      </w:pPr>
    </w:p>
    <w:p w:rsidR="00672856" w:rsidRPr="00C3299B" w:rsidRDefault="00672856" w:rsidP="00672856">
      <w:pPr>
        <w:spacing w:after="10"/>
        <w:ind w:firstLine="0"/>
        <w:jc w:val="left"/>
        <w:rPr>
          <w:rFonts w:eastAsia="Calibri" w:cs="Times New Roman"/>
          <w:szCs w:val="28"/>
        </w:rPr>
      </w:pPr>
    </w:p>
    <w:p w:rsidR="00672856" w:rsidRPr="00C3299B" w:rsidRDefault="00672856" w:rsidP="00672856">
      <w:pPr>
        <w:spacing w:after="10"/>
        <w:ind w:left="5103" w:firstLine="0"/>
        <w:jc w:val="center"/>
        <w:rPr>
          <w:rFonts w:eastAsia="Calibri" w:cs="Times New Roman"/>
          <w:szCs w:val="28"/>
        </w:rPr>
      </w:pPr>
      <w:r w:rsidRPr="00C3299B">
        <w:rPr>
          <w:rFonts w:eastAsia="Calibri" w:cs="Times New Roman"/>
          <w:szCs w:val="28"/>
          <w:lang w:val="x-none"/>
        </w:rPr>
        <w:br w:type="page"/>
        <w:t xml:space="preserve">Приложение </w:t>
      </w:r>
      <w:r w:rsidRPr="00C3299B">
        <w:rPr>
          <w:rFonts w:eastAsia="Calibri" w:cs="Times New Roman"/>
          <w:szCs w:val="28"/>
        </w:rPr>
        <w:t xml:space="preserve">№ </w:t>
      </w:r>
      <w:r w:rsidR="00AE7F73" w:rsidRPr="00C3299B">
        <w:rPr>
          <w:rFonts w:eastAsia="Calibri" w:cs="Times New Roman"/>
          <w:szCs w:val="28"/>
        </w:rPr>
        <w:t>8</w:t>
      </w:r>
      <w:r w:rsidR="00AE7F73">
        <w:rPr>
          <w:rFonts w:eastAsia="Calibri" w:cs="Times New Roman"/>
          <w:szCs w:val="28"/>
        </w:rPr>
        <w:t>4</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к приказу Министерства финансов</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Российской Федерации</w:t>
      </w:r>
    </w:p>
    <w:p w:rsidR="00461C39" w:rsidRPr="00C3299B" w:rsidRDefault="00461C39" w:rsidP="00461C39">
      <w:pPr>
        <w:spacing w:after="10"/>
        <w:ind w:left="5103" w:firstLine="0"/>
        <w:contextualSpacing/>
        <w:jc w:val="center"/>
        <w:rPr>
          <w:rFonts w:eastAsia="Calibri" w:cs="Times New Roman"/>
          <w:b/>
          <w:szCs w:val="28"/>
          <w:lang w:val="x-none"/>
        </w:rPr>
      </w:pPr>
      <w:r w:rsidRPr="00C3299B">
        <w:rPr>
          <w:rFonts w:eastAsia="Calibri" w:cs="Times New Roman"/>
          <w:szCs w:val="28"/>
        </w:rPr>
        <w:t xml:space="preserve">от </w:t>
      </w:r>
      <w:r>
        <w:rPr>
          <w:rFonts w:eastAsia="Calibri" w:cs="Times New Roman"/>
          <w:szCs w:val="28"/>
        </w:rPr>
        <w:t xml:space="preserve">01.06.2023 </w:t>
      </w:r>
      <w:r w:rsidRPr="00C3299B">
        <w:rPr>
          <w:rFonts w:eastAsia="Calibri" w:cs="Times New Roman"/>
          <w:szCs w:val="28"/>
        </w:rPr>
        <w:t xml:space="preserve">№ </w:t>
      </w:r>
      <w:r>
        <w:rPr>
          <w:rFonts w:eastAsia="Calibri" w:cs="Times New Roman"/>
          <w:szCs w:val="28"/>
        </w:rPr>
        <w:t>80н</w:t>
      </w:r>
    </w:p>
    <w:p w:rsidR="00672856" w:rsidRPr="00C3299B" w:rsidRDefault="00672856" w:rsidP="00672856">
      <w:pPr>
        <w:spacing w:after="10"/>
        <w:ind w:left="5103" w:firstLine="0"/>
        <w:contextualSpacing/>
        <w:jc w:val="center"/>
        <w:rPr>
          <w:rFonts w:eastAsia="Calibri" w:cs="Times New Roman"/>
          <w:szCs w:val="28"/>
        </w:rPr>
      </w:pPr>
    </w:p>
    <w:p w:rsidR="00672856" w:rsidRPr="00C3299B" w:rsidRDefault="00672856" w:rsidP="00672856">
      <w:pPr>
        <w:spacing w:after="10"/>
        <w:ind w:firstLine="0"/>
        <w:contextualSpacing/>
        <w:jc w:val="center"/>
        <w:rPr>
          <w:rFonts w:eastAsia="Calibri" w:cs="Times New Roman"/>
          <w:b/>
          <w:szCs w:val="28"/>
          <w:lang w:val="x-none"/>
        </w:rPr>
      </w:pP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 xml:space="preserve">КОДЫ НАПРАВЛЕНИЙ РАСХОДОВ ЦЕЛЕВЫХ СТАТЕЙ </w:t>
      </w:r>
    </w:p>
    <w:p w:rsidR="005E0DB0"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 xml:space="preserve">РАСХОДОВ ФЕДЕРАЛЬНОГО БЮДЖЕТА НА ДОСТИЖЕНИЕ РЕЗУЛЬТАТОВ ФЕДЕРАЛЬНОГО ПРОЕКТА </w:t>
      </w:r>
    </w:p>
    <w:p w:rsidR="005E0DB0"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w:t>
      </w:r>
      <w:r w:rsidRPr="00C3299B">
        <w:rPr>
          <w:rFonts w:eastAsia="Calibri" w:cs="Times New Roman"/>
          <w:b/>
          <w:szCs w:val="28"/>
        </w:rPr>
        <w:t>РАЗВИТИЕ МОРСКИХ ПОРТОВ</w:t>
      </w:r>
      <w:r w:rsidRPr="00C3299B">
        <w:rPr>
          <w:rFonts w:eastAsia="Calibri" w:cs="Times New Roman"/>
          <w:b/>
          <w:szCs w:val="28"/>
          <w:lang w:val="x-none"/>
        </w:rPr>
        <w:t xml:space="preserve">" </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 xml:space="preserve">КОМПЛЕКСНОГО ПЛАНА МОДЕРНИЗАЦИИ И РАСШИРЕНИЯ МАГИСТРАЛЬНОЙ ИНФРАСТРУКТУРЫ </w:t>
      </w:r>
    </w:p>
    <w:p w:rsidR="00672856" w:rsidRPr="00C3299B" w:rsidRDefault="00672856" w:rsidP="00672856">
      <w:pPr>
        <w:spacing w:after="10"/>
        <w:rPr>
          <w:rFonts w:eastAsia="Calibri" w:cs="Times New Roman"/>
          <w:szCs w:val="28"/>
        </w:rPr>
      </w:pPr>
    </w:p>
    <w:p w:rsidR="00672856" w:rsidRPr="00C3299B" w:rsidRDefault="00672856" w:rsidP="00672856">
      <w:pPr>
        <w:spacing w:after="10"/>
        <w:rPr>
          <w:rFonts w:eastAsia="Calibri" w:cs="Times New Roman"/>
          <w:szCs w:val="28"/>
        </w:rPr>
      </w:pPr>
      <w:r w:rsidRPr="00C3299B">
        <w:rPr>
          <w:rFonts w:eastAsia="Calibri" w:cs="Times New Roman"/>
          <w:szCs w:val="28"/>
        </w:rPr>
        <w:t>Расходы федерального бюджета на достижение результатов федерального проекта "Развитие морских портов" комплексного плана модернизации и расширения магистральной инфраструктуры (00 0 V2 00000) отражаются по следующим направлениям расходов:</w:t>
      </w:r>
    </w:p>
    <w:p w:rsidR="00672856" w:rsidRPr="00C3299B" w:rsidRDefault="00983EFE" w:rsidP="00672856">
      <w:pPr>
        <w:spacing w:after="10"/>
        <w:rPr>
          <w:rFonts w:eastAsia="Calibri" w:cs="Times New Roman"/>
          <w:szCs w:val="28"/>
        </w:rPr>
      </w:pPr>
      <w:r w:rsidRPr="00C3299B">
        <w:rPr>
          <w:rFonts w:eastAsia="Calibri" w:cs="Times New Roman"/>
          <w:szCs w:val="28"/>
        </w:rPr>
        <w:t xml:space="preserve">V0000 Реализация отдельных федеральных проектов в сфере модернизации </w:t>
      </w:r>
      <w:r w:rsidR="005E0DB0">
        <w:rPr>
          <w:rFonts w:eastAsia="Calibri" w:cs="Times New Roman"/>
          <w:szCs w:val="28"/>
        </w:rPr>
        <w:t xml:space="preserve">                    </w:t>
      </w:r>
      <w:r w:rsidRPr="00C3299B">
        <w:rPr>
          <w:rFonts w:eastAsia="Calibri" w:cs="Times New Roman"/>
          <w:szCs w:val="28"/>
        </w:rPr>
        <w:t>и расширения магистральной инфраструктуры</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данной группе направлений расходов отражаются расходы федерального бюджета на реализацию комплексного плана модернизации и расширения магистральной инфраструктуры по следующим направлениям расходов, отражающим результаты федерального проекта "Развитие морских портов":</w:t>
      </w:r>
    </w:p>
    <w:p w:rsidR="00672856" w:rsidRPr="00C3299B" w:rsidRDefault="00672856" w:rsidP="00672856">
      <w:pPr>
        <w:spacing w:after="10"/>
        <w:rPr>
          <w:rFonts w:eastAsia="Calibri" w:cs="Times New Roman"/>
          <w:szCs w:val="28"/>
        </w:rPr>
      </w:pPr>
      <w:r w:rsidRPr="00C3299B">
        <w:rPr>
          <w:rFonts w:eastAsia="Calibri" w:cs="Times New Roman"/>
          <w:szCs w:val="28"/>
        </w:rPr>
        <w:t>04200 Развитие инфраструктуры морских портов Азово-Черноморского, Дальневосточного, Северо-Западного (Балтийского), Арктического бассейнов</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5E0DB0">
        <w:rPr>
          <w:rFonts w:eastAsia="Calibri" w:cs="Times New Roman"/>
          <w:szCs w:val="28"/>
        </w:rPr>
        <w:t xml:space="preserve">                     </w:t>
      </w:r>
      <w:r w:rsidRPr="00C3299B">
        <w:rPr>
          <w:rFonts w:eastAsia="Calibri" w:cs="Times New Roman"/>
          <w:szCs w:val="28"/>
        </w:rPr>
        <w:t>"Развитие транспортной системы" на развитие инфраструктуры морских портов</w:t>
      </w:r>
      <w:r w:rsidR="000A6517" w:rsidRPr="00C3299B">
        <w:rPr>
          <w:rFonts w:eastAsia="Calibri" w:cs="Times New Roman"/>
          <w:szCs w:val="28"/>
        </w:rPr>
        <w:t xml:space="preserve"> </w:t>
      </w:r>
      <w:r w:rsidRPr="00C3299B">
        <w:rPr>
          <w:rFonts w:eastAsia="Calibri" w:cs="Times New Roman"/>
          <w:szCs w:val="28"/>
        </w:rPr>
        <w:t>Азово-Черноморского, Дальневосточного, Северо-Западного (Балтийского), Арктического бассейнов и строительству аварийно-спасательного флота;</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04400 Создание объектов морской и железнодорожной инфраструктуры </w:t>
      </w:r>
      <w:r w:rsidR="005E0DB0">
        <w:rPr>
          <w:rFonts w:eastAsia="Calibri" w:cs="Times New Roman"/>
          <w:szCs w:val="28"/>
        </w:rPr>
        <w:t xml:space="preserve">                             </w:t>
      </w:r>
      <w:r w:rsidRPr="00C3299B">
        <w:rPr>
          <w:rFonts w:eastAsia="Calibri" w:cs="Times New Roman"/>
          <w:szCs w:val="28"/>
        </w:rPr>
        <w:t>в рамках комплексного инвестиционного проекта "Развитие транспортного узла "Восточный - Находка" (Приморский край)", предусматривающее, в том числе, строительство нового угольного терминала - универсальный производственный комплекс "Север"</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5E0DB0">
        <w:rPr>
          <w:rFonts w:eastAsia="Calibri" w:cs="Times New Roman"/>
          <w:szCs w:val="28"/>
        </w:rPr>
        <w:t xml:space="preserve">                      </w:t>
      </w:r>
      <w:r w:rsidRPr="00C3299B">
        <w:rPr>
          <w:rFonts w:eastAsia="Calibri" w:cs="Times New Roman"/>
          <w:szCs w:val="28"/>
        </w:rPr>
        <w:t xml:space="preserve">"Развитие транспортной системы" на создание объектов морской и железнодорожной инфраструктуры в рамках комплексного инвестиционного проекта </w:t>
      </w:r>
      <w:r w:rsidR="005E0DB0">
        <w:rPr>
          <w:rFonts w:eastAsia="Calibri" w:cs="Times New Roman"/>
          <w:szCs w:val="28"/>
        </w:rPr>
        <w:t xml:space="preserve">                              </w:t>
      </w:r>
      <w:r w:rsidRPr="00C3299B">
        <w:rPr>
          <w:rFonts w:eastAsia="Calibri" w:cs="Times New Roman"/>
          <w:szCs w:val="28"/>
        </w:rPr>
        <w:t>"Развитие транспортного узла "Восточный - Находка" (Приморский край)", предусматривающее, в том числе, строительство нового угольного</w:t>
      </w:r>
      <w:r w:rsidR="000A6517" w:rsidRPr="00C3299B">
        <w:rPr>
          <w:rFonts w:eastAsia="Calibri" w:cs="Times New Roman"/>
          <w:szCs w:val="28"/>
        </w:rPr>
        <w:t xml:space="preserve"> </w:t>
      </w:r>
      <w:r w:rsidR="005E0DB0">
        <w:rPr>
          <w:rFonts w:eastAsia="Calibri" w:cs="Times New Roman"/>
          <w:szCs w:val="28"/>
        </w:rPr>
        <w:t xml:space="preserve">                               </w:t>
      </w:r>
      <w:r w:rsidRPr="00C3299B">
        <w:rPr>
          <w:rFonts w:eastAsia="Calibri" w:cs="Times New Roman"/>
          <w:szCs w:val="28"/>
        </w:rPr>
        <w:t>терминала - универсальный производственный комплекс "Север".</w:t>
      </w:r>
    </w:p>
    <w:p w:rsidR="00672856" w:rsidRPr="00C3299B" w:rsidRDefault="00672856" w:rsidP="00672856">
      <w:pPr>
        <w:spacing w:after="10"/>
        <w:ind w:firstLine="0"/>
        <w:jc w:val="left"/>
        <w:rPr>
          <w:rFonts w:eastAsia="Calibri" w:cs="Times New Roman"/>
          <w:szCs w:val="28"/>
          <w:lang w:val="x-none"/>
        </w:rPr>
      </w:pPr>
    </w:p>
    <w:p w:rsidR="00672856" w:rsidRPr="00C3299B" w:rsidRDefault="00672856" w:rsidP="00672856">
      <w:pPr>
        <w:spacing w:after="10"/>
        <w:ind w:left="5664" w:firstLine="708"/>
        <w:jc w:val="left"/>
        <w:rPr>
          <w:rFonts w:eastAsia="Calibri" w:cs="Times New Roman"/>
          <w:szCs w:val="28"/>
          <w:lang w:val="x-none"/>
        </w:rPr>
      </w:pPr>
    </w:p>
    <w:p w:rsidR="00672856" w:rsidRPr="00C3299B" w:rsidRDefault="00672856" w:rsidP="00672856">
      <w:pPr>
        <w:spacing w:after="10"/>
        <w:ind w:left="5103" w:firstLine="0"/>
        <w:jc w:val="center"/>
        <w:rPr>
          <w:rFonts w:eastAsia="Calibri" w:cs="Times New Roman"/>
          <w:szCs w:val="28"/>
        </w:rPr>
      </w:pPr>
      <w:r w:rsidRPr="00C3299B">
        <w:rPr>
          <w:rFonts w:eastAsia="Calibri" w:cs="Times New Roman"/>
          <w:szCs w:val="28"/>
          <w:lang w:val="x-none"/>
        </w:rPr>
        <w:br w:type="page"/>
        <w:t xml:space="preserve">Приложение </w:t>
      </w:r>
      <w:r w:rsidRPr="00C3299B">
        <w:rPr>
          <w:rFonts w:eastAsia="Calibri" w:cs="Times New Roman"/>
          <w:szCs w:val="28"/>
        </w:rPr>
        <w:t xml:space="preserve">№ </w:t>
      </w:r>
      <w:r w:rsidR="00AE7F73" w:rsidRPr="00C3299B">
        <w:rPr>
          <w:rFonts w:eastAsia="Calibri" w:cs="Times New Roman"/>
          <w:szCs w:val="28"/>
        </w:rPr>
        <w:t>8</w:t>
      </w:r>
      <w:r w:rsidR="00AE7F73">
        <w:rPr>
          <w:rFonts w:eastAsia="Calibri" w:cs="Times New Roman"/>
          <w:szCs w:val="28"/>
        </w:rPr>
        <w:t>5</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к приказу Министерства финансов</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Российской Федерации</w:t>
      </w:r>
    </w:p>
    <w:p w:rsidR="00461C39" w:rsidRPr="00C3299B" w:rsidRDefault="00461C39" w:rsidP="00461C39">
      <w:pPr>
        <w:spacing w:after="10"/>
        <w:ind w:left="5103" w:firstLine="0"/>
        <w:contextualSpacing/>
        <w:jc w:val="center"/>
        <w:rPr>
          <w:rFonts w:eastAsia="Calibri" w:cs="Times New Roman"/>
          <w:b/>
          <w:szCs w:val="28"/>
          <w:lang w:val="x-none"/>
        </w:rPr>
      </w:pPr>
      <w:r w:rsidRPr="00C3299B">
        <w:rPr>
          <w:rFonts w:eastAsia="Calibri" w:cs="Times New Roman"/>
          <w:szCs w:val="28"/>
        </w:rPr>
        <w:t xml:space="preserve">от </w:t>
      </w:r>
      <w:r>
        <w:rPr>
          <w:rFonts w:eastAsia="Calibri" w:cs="Times New Roman"/>
          <w:szCs w:val="28"/>
        </w:rPr>
        <w:t xml:space="preserve">01.06.2023 </w:t>
      </w:r>
      <w:r w:rsidRPr="00C3299B">
        <w:rPr>
          <w:rFonts w:eastAsia="Calibri" w:cs="Times New Roman"/>
          <w:szCs w:val="28"/>
        </w:rPr>
        <w:t xml:space="preserve">№ </w:t>
      </w:r>
      <w:r>
        <w:rPr>
          <w:rFonts w:eastAsia="Calibri" w:cs="Times New Roman"/>
          <w:szCs w:val="28"/>
        </w:rPr>
        <w:t>80н</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 </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 xml:space="preserve">КОДЫ НАПРАВЛЕНИЙ РАСХОДОВ ЦЕЛЕВЫХ СТАТЕЙ </w:t>
      </w:r>
    </w:p>
    <w:p w:rsidR="005E0DB0"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 xml:space="preserve">РАСХОДОВ ФЕДЕРАЛЬНОГО БЮДЖЕТА НА ДОСТИЖЕНИЕ РЕЗУЛЬТАТОВ ФЕДЕРАЛЬНОГО ПРОЕКТА </w:t>
      </w:r>
    </w:p>
    <w:p w:rsidR="005E0DB0"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w:t>
      </w:r>
      <w:r w:rsidRPr="00C3299B">
        <w:rPr>
          <w:rFonts w:eastAsia="Calibri" w:cs="Times New Roman"/>
          <w:b/>
          <w:szCs w:val="28"/>
        </w:rPr>
        <w:t>Р</w:t>
      </w:r>
      <w:r w:rsidRPr="00C3299B">
        <w:rPr>
          <w:rFonts w:eastAsia="Calibri" w:cs="Times New Roman"/>
          <w:b/>
          <w:szCs w:val="28"/>
          <w:lang w:val="x-none"/>
        </w:rPr>
        <w:t xml:space="preserve">АЗВИТИЕ </w:t>
      </w:r>
      <w:r w:rsidRPr="00C3299B">
        <w:rPr>
          <w:rFonts w:eastAsia="Calibri" w:cs="Times New Roman"/>
          <w:b/>
          <w:szCs w:val="28"/>
        </w:rPr>
        <w:t>С</w:t>
      </w:r>
      <w:r w:rsidRPr="00C3299B">
        <w:rPr>
          <w:rFonts w:eastAsia="Calibri" w:cs="Times New Roman"/>
          <w:b/>
          <w:szCs w:val="28"/>
          <w:lang w:val="x-none"/>
        </w:rPr>
        <w:t>ЕВЕРНОГО МОРСКОГО ПУТИ"</w:t>
      </w:r>
    </w:p>
    <w:p w:rsidR="005E0DB0"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 xml:space="preserve"> КОМПЛЕКСНОГО ПЛАНА МОДЕРНИЗАЦИИ И РАСШИРЕНИЯ </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 xml:space="preserve">МАГИСТРАЛЬНОЙ ИНФРАСТРУКТУРЫ </w:t>
      </w:r>
    </w:p>
    <w:p w:rsidR="00672856" w:rsidRPr="00C3299B" w:rsidRDefault="00672856" w:rsidP="00672856">
      <w:pPr>
        <w:spacing w:after="10"/>
        <w:rPr>
          <w:rFonts w:eastAsia="Calibri" w:cs="Times New Roman"/>
          <w:szCs w:val="28"/>
        </w:rPr>
      </w:pPr>
    </w:p>
    <w:p w:rsidR="00672856" w:rsidRPr="00C3299B" w:rsidRDefault="00672856" w:rsidP="00672856">
      <w:pPr>
        <w:spacing w:after="10"/>
        <w:rPr>
          <w:rFonts w:eastAsia="Calibri" w:cs="Times New Roman"/>
          <w:szCs w:val="28"/>
        </w:rPr>
      </w:pPr>
      <w:r w:rsidRPr="00C3299B">
        <w:rPr>
          <w:rFonts w:eastAsia="Calibri" w:cs="Times New Roman"/>
          <w:szCs w:val="28"/>
        </w:rPr>
        <w:t xml:space="preserve">Расходы федерального бюджета на достижение результатов федерального проекта "Развитие Северного морского пути" комплексного плана модернизации </w:t>
      </w:r>
      <w:r w:rsidR="005E0DB0">
        <w:rPr>
          <w:rFonts w:eastAsia="Calibri" w:cs="Times New Roman"/>
          <w:szCs w:val="28"/>
        </w:rPr>
        <w:t xml:space="preserve">              </w:t>
      </w:r>
      <w:r w:rsidRPr="00C3299B">
        <w:rPr>
          <w:rFonts w:eastAsia="Calibri" w:cs="Times New Roman"/>
          <w:szCs w:val="28"/>
        </w:rPr>
        <w:t xml:space="preserve">и расширения магистральной инфраструктуры (00 0 V3 00000) отражаются </w:t>
      </w:r>
      <w:r w:rsidR="005E0DB0">
        <w:rPr>
          <w:rFonts w:eastAsia="Calibri" w:cs="Times New Roman"/>
          <w:szCs w:val="28"/>
        </w:rPr>
        <w:t xml:space="preserve">                              </w:t>
      </w:r>
      <w:r w:rsidRPr="00C3299B">
        <w:rPr>
          <w:rFonts w:eastAsia="Calibri" w:cs="Times New Roman"/>
          <w:szCs w:val="28"/>
        </w:rPr>
        <w:t>по следующим направлениям расходов:</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1) </w:t>
      </w:r>
      <w:r w:rsidR="00983EFE" w:rsidRPr="00C3299B">
        <w:rPr>
          <w:rFonts w:eastAsia="Calibri" w:cs="Times New Roman"/>
          <w:szCs w:val="28"/>
        </w:rPr>
        <w:t>V0000 Реализация отдельных федеральных проектов в сфере модернизации и расширения магистральной инфраструктуры</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данной группе направлений расходов отражаются расходы федерального бюджета на реализацию комплексного плана модернизации и расширения магистральной инфраструктуры по следующим направлениям расходов, отражающим результаты федерального проекта "Развитие Северного морского пути":</w:t>
      </w:r>
    </w:p>
    <w:p w:rsidR="00672856" w:rsidRPr="00C3299B" w:rsidRDefault="00672856" w:rsidP="00672856">
      <w:pPr>
        <w:spacing w:after="10"/>
        <w:rPr>
          <w:rFonts w:eastAsia="Calibri" w:cs="Times New Roman"/>
          <w:szCs w:val="28"/>
        </w:rPr>
      </w:pPr>
      <w:r w:rsidRPr="00C3299B">
        <w:rPr>
          <w:rFonts w:eastAsia="Calibri" w:cs="Times New Roman"/>
          <w:szCs w:val="28"/>
        </w:rPr>
        <w:t>08100 Строительство атомных ледоколов гражданского назначения</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5E0DB0">
        <w:rPr>
          <w:rFonts w:eastAsia="Calibri" w:cs="Times New Roman"/>
          <w:szCs w:val="28"/>
        </w:rPr>
        <w:t xml:space="preserve">                       </w:t>
      </w:r>
      <w:r w:rsidRPr="00C3299B">
        <w:rPr>
          <w:rFonts w:eastAsia="Calibri" w:cs="Times New Roman"/>
          <w:szCs w:val="28"/>
        </w:rPr>
        <w:t>"Развитие атомного энергопромышленного комплекса" на строительство серийных универсальных атомных ледоколов гражданского назначения;</w:t>
      </w:r>
    </w:p>
    <w:p w:rsidR="00672856" w:rsidRPr="00C3299B" w:rsidRDefault="00672856" w:rsidP="00672856">
      <w:pPr>
        <w:spacing w:after="10"/>
        <w:rPr>
          <w:rFonts w:eastAsia="Calibri" w:cs="Times New Roman"/>
          <w:szCs w:val="28"/>
        </w:rPr>
      </w:pPr>
      <w:r w:rsidRPr="00C3299B">
        <w:rPr>
          <w:rFonts w:eastAsia="Calibri" w:cs="Times New Roman"/>
          <w:szCs w:val="28"/>
        </w:rPr>
        <w:t>08300 Развитие инфраструктуры морских портов на Северном морском пути</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5E0DB0">
        <w:rPr>
          <w:rFonts w:eastAsia="Calibri" w:cs="Times New Roman"/>
          <w:szCs w:val="28"/>
        </w:rPr>
        <w:t xml:space="preserve">                    </w:t>
      </w:r>
      <w:r w:rsidRPr="00C3299B">
        <w:rPr>
          <w:rFonts w:eastAsia="Calibri" w:cs="Times New Roman"/>
          <w:szCs w:val="28"/>
        </w:rPr>
        <w:t xml:space="preserve">"Развитие транспортной системы" на осуществление мероприятий по созданию </w:t>
      </w:r>
      <w:r w:rsidR="005E0DB0">
        <w:rPr>
          <w:rFonts w:eastAsia="Calibri" w:cs="Times New Roman"/>
          <w:szCs w:val="28"/>
        </w:rPr>
        <w:t xml:space="preserve">                       </w:t>
      </w:r>
      <w:r w:rsidRPr="00C3299B">
        <w:rPr>
          <w:rFonts w:eastAsia="Calibri" w:cs="Times New Roman"/>
          <w:szCs w:val="28"/>
        </w:rPr>
        <w:t>и реконструкции объектов транспортной инфраструктуры, строительству</w:t>
      </w:r>
      <w:r w:rsidR="000A6517" w:rsidRPr="00C3299B">
        <w:rPr>
          <w:rFonts w:eastAsia="Calibri" w:cs="Times New Roman"/>
          <w:szCs w:val="28"/>
        </w:rPr>
        <w:t xml:space="preserve"> </w:t>
      </w:r>
      <w:r w:rsidR="005E0DB0">
        <w:rPr>
          <w:rFonts w:eastAsia="Calibri" w:cs="Times New Roman"/>
          <w:szCs w:val="28"/>
        </w:rPr>
        <w:t xml:space="preserve">                </w:t>
      </w:r>
      <w:r w:rsidRPr="00C3299B">
        <w:rPr>
          <w:rFonts w:eastAsia="Calibri" w:cs="Times New Roman"/>
          <w:szCs w:val="28"/>
        </w:rPr>
        <w:t>аварийно-спасательного, гидрографического и лоцмейстерского флота в целях развития Северного морского пути;</w:t>
      </w:r>
    </w:p>
    <w:p w:rsidR="00672856" w:rsidRPr="00C3299B" w:rsidRDefault="00672856" w:rsidP="00672856">
      <w:pPr>
        <w:spacing w:after="10"/>
        <w:rPr>
          <w:rFonts w:eastAsia="Calibri" w:cs="Times New Roman"/>
          <w:szCs w:val="28"/>
        </w:rPr>
      </w:pPr>
      <w:r w:rsidRPr="00C3299B">
        <w:rPr>
          <w:rFonts w:eastAsia="Calibri" w:cs="Times New Roman"/>
          <w:szCs w:val="28"/>
        </w:rPr>
        <w:t>08500 Реализация мероприятий по развитию портовой инфраструктуры Северного морского пути и реконструкции морского канала</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5E0DB0">
        <w:rPr>
          <w:rFonts w:eastAsia="Calibri" w:cs="Times New Roman"/>
          <w:szCs w:val="28"/>
        </w:rPr>
        <w:t xml:space="preserve">                    </w:t>
      </w:r>
      <w:r w:rsidRPr="00C3299B">
        <w:rPr>
          <w:rFonts w:eastAsia="Calibri" w:cs="Times New Roman"/>
          <w:szCs w:val="28"/>
        </w:rPr>
        <w:t>"Развитие атомного энергопромышленного комплекса" на реализацию мероприятий по развитию портовой инфраструктуры Северного морского пути, в том числе осуществлению строительства терминала сжиженного природного газа и газового конденсата "Утренний" в морском порту Сабетта, включая объекты федеральной собственности (подводные гидротехнические сооружения, ледозащитные сооружения, объекты безопасности мореплавания), а также реконструкции морского канала;</w:t>
      </w:r>
    </w:p>
    <w:p w:rsidR="00672856" w:rsidRPr="00C3299B" w:rsidRDefault="00672856" w:rsidP="00672856">
      <w:pPr>
        <w:spacing w:after="10"/>
        <w:rPr>
          <w:rFonts w:eastAsia="Calibri" w:cs="Times New Roman"/>
          <w:szCs w:val="28"/>
        </w:rPr>
      </w:pPr>
      <w:r w:rsidRPr="00C3299B">
        <w:rPr>
          <w:rFonts w:eastAsia="Calibri" w:cs="Times New Roman"/>
          <w:szCs w:val="28"/>
        </w:rPr>
        <w:t>08600 Строительство и модернизация гидрографических судов ледового класса</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5E0DB0">
        <w:rPr>
          <w:rFonts w:eastAsia="Calibri" w:cs="Times New Roman"/>
          <w:szCs w:val="28"/>
        </w:rPr>
        <w:t xml:space="preserve">                     </w:t>
      </w:r>
      <w:r w:rsidRPr="00C3299B">
        <w:rPr>
          <w:rFonts w:eastAsia="Calibri" w:cs="Times New Roman"/>
          <w:szCs w:val="28"/>
        </w:rPr>
        <w:t xml:space="preserve">"Развитие атомного энергопромышленного комплекса" на строительство </w:t>
      </w:r>
      <w:r w:rsidR="005E0DB0">
        <w:rPr>
          <w:rFonts w:eastAsia="Calibri" w:cs="Times New Roman"/>
          <w:szCs w:val="28"/>
        </w:rPr>
        <w:t xml:space="preserve">                                     </w:t>
      </w:r>
      <w:r w:rsidRPr="00C3299B">
        <w:rPr>
          <w:rFonts w:eastAsia="Calibri" w:cs="Times New Roman"/>
          <w:szCs w:val="28"/>
        </w:rPr>
        <w:t>и модернизацию гидрографических судов ледового класса;</w:t>
      </w:r>
    </w:p>
    <w:p w:rsidR="00672856" w:rsidRPr="00C3299B" w:rsidRDefault="00672856" w:rsidP="00672856">
      <w:pPr>
        <w:spacing w:after="10"/>
        <w:rPr>
          <w:rFonts w:eastAsia="Calibri" w:cs="Times New Roman"/>
          <w:szCs w:val="28"/>
        </w:rPr>
      </w:pPr>
      <w:r w:rsidRPr="00C3299B">
        <w:rPr>
          <w:rFonts w:eastAsia="Calibri" w:cs="Times New Roman"/>
          <w:szCs w:val="28"/>
        </w:rPr>
        <w:t>08700 Строительство головного атомного ледокола проекта "Лидер"</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5E0DB0">
        <w:rPr>
          <w:rFonts w:eastAsia="Calibri" w:cs="Times New Roman"/>
          <w:szCs w:val="28"/>
        </w:rPr>
        <w:t xml:space="preserve">                      </w:t>
      </w:r>
      <w:r w:rsidRPr="00C3299B">
        <w:rPr>
          <w:rFonts w:eastAsia="Calibri" w:cs="Times New Roman"/>
          <w:szCs w:val="28"/>
        </w:rPr>
        <w:t>"Развитие атомного энергопромышленного комплекса" на строительство головного атомного ледокола проекта "Лидер";</w:t>
      </w:r>
    </w:p>
    <w:p w:rsidR="00672856" w:rsidRPr="00C3299B" w:rsidRDefault="00672856" w:rsidP="00672856">
      <w:pPr>
        <w:spacing w:after="10"/>
        <w:rPr>
          <w:rFonts w:eastAsia="Calibri" w:cs="Times New Roman"/>
          <w:szCs w:val="28"/>
        </w:rPr>
      </w:pPr>
      <w:r w:rsidRPr="00C3299B">
        <w:rPr>
          <w:rFonts w:eastAsia="Calibri" w:cs="Times New Roman"/>
          <w:szCs w:val="28"/>
        </w:rPr>
        <w:t>09000 Строительство 5-го серийного универсального атомного ледокола проекта 22220</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5E0DB0">
        <w:rPr>
          <w:rFonts w:eastAsia="Calibri" w:cs="Times New Roman"/>
          <w:szCs w:val="28"/>
        </w:rPr>
        <w:t xml:space="preserve">                      </w:t>
      </w:r>
      <w:r w:rsidR="000A6517" w:rsidRPr="00C3299B">
        <w:rPr>
          <w:rFonts w:eastAsia="Calibri" w:cs="Times New Roman"/>
          <w:szCs w:val="28"/>
        </w:rPr>
        <w:t xml:space="preserve"> </w:t>
      </w:r>
      <w:r w:rsidRPr="00C3299B">
        <w:rPr>
          <w:rFonts w:eastAsia="Calibri" w:cs="Times New Roman"/>
          <w:szCs w:val="28"/>
        </w:rPr>
        <w:t xml:space="preserve">"Развитие атомного энергопромышленного комплекса" на строительство </w:t>
      </w:r>
      <w:r w:rsidR="005E0DB0">
        <w:rPr>
          <w:rFonts w:eastAsia="Calibri" w:cs="Times New Roman"/>
          <w:szCs w:val="28"/>
        </w:rPr>
        <w:t xml:space="preserve">                           </w:t>
      </w:r>
      <w:r w:rsidRPr="00C3299B">
        <w:rPr>
          <w:rFonts w:eastAsia="Calibri" w:cs="Times New Roman"/>
          <w:szCs w:val="28"/>
        </w:rPr>
        <w:t xml:space="preserve">5-го серийного универсального атомного ледокола проекта 22220; </w:t>
      </w:r>
    </w:p>
    <w:p w:rsidR="00672856" w:rsidRPr="00C3299B" w:rsidRDefault="00672856" w:rsidP="00672856">
      <w:pPr>
        <w:spacing w:after="10"/>
        <w:rPr>
          <w:rFonts w:eastAsia="Calibri" w:cs="Times New Roman"/>
          <w:szCs w:val="28"/>
        </w:rPr>
      </w:pPr>
      <w:r w:rsidRPr="00C3299B">
        <w:rPr>
          <w:rFonts w:eastAsia="Calibri" w:cs="Times New Roman"/>
          <w:szCs w:val="28"/>
        </w:rPr>
        <w:t>09100 Строительство 6-го серийного универсального атомного ледокола проекта 22220</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5E0DB0">
        <w:rPr>
          <w:rFonts w:eastAsia="Calibri" w:cs="Times New Roman"/>
          <w:szCs w:val="28"/>
        </w:rPr>
        <w:t xml:space="preserve">                          </w:t>
      </w:r>
      <w:r w:rsidRPr="00C3299B">
        <w:rPr>
          <w:rFonts w:eastAsia="Calibri" w:cs="Times New Roman"/>
          <w:szCs w:val="28"/>
        </w:rPr>
        <w:t xml:space="preserve">"Развитие атомного энергопромышленного комплекса" на строительство </w:t>
      </w:r>
      <w:r w:rsidR="005E0DB0">
        <w:rPr>
          <w:rFonts w:eastAsia="Calibri" w:cs="Times New Roman"/>
          <w:szCs w:val="28"/>
        </w:rPr>
        <w:t xml:space="preserve">                           </w:t>
      </w:r>
      <w:r w:rsidRPr="00C3299B">
        <w:rPr>
          <w:rFonts w:eastAsia="Calibri" w:cs="Times New Roman"/>
          <w:szCs w:val="28"/>
        </w:rPr>
        <w:t>6-го серийного универсального атомного ледокола проекта 22220;</w:t>
      </w:r>
    </w:p>
    <w:p w:rsidR="00672856" w:rsidRPr="00C3299B" w:rsidRDefault="00672856" w:rsidP="00672856">
      <w:pPr>
        <w:spacing w:after="10"/>
        <w:rPr>
          <w:rFonts w:eastAsia="Calibri" w:cs="Times New Roman"/>
          <w:szCs w:val="28"/>
        </w:rPr>
      </w:pPr>
      <w:r w:rsidRPr="00C3299B">
        <w:rPr>
          <w:rFonts w:eastAsia="Calibri" w:cs="Times New Roman"/>
          <w:szCs w:val="28"/>
        </w:rPr>
        <w:t>09200 Строительство судна атомно-технологического обслуживания</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5E0DB0">
        <w:rPr>
          <w:rFonts w:eastAsia="Calibri" w:cs="Times New Roman"/>
          <w:szCs w:val="28"/>
        </w:rPr>
        <w:t xml:space="preserve">                    </w:t>
      </w:r>
      <w:r w:rsidRPr="00C3299B">
        <w:rPr>
          <w:rFonts w:eastAsia="Calibri" w:cs="Times New Roman"/>
          <w:szCs w:val="28"/>
        </w:rPr>
        <w:t>"Развитие атомного энергопромышленного комплекса" на строительство судна атомно-технологического обслуживания;</w:t>
      </w:r>
    </w:p>
    <w:p w:rsidR="00672856" w:rsidRPr="00C3299B" w:rsidRDefault="00672856" w:rsidP="00672856">
      <w:pPr>
        <w:spacing w:after="10"/>
        <w:rPr>
          <w:rFonts w:eastAsia="Calibri" w:cs="Times New Roman"/>
          <w:szCs w:val="28"/>
        </w:rPr>
      </w:pPr>
      <w:r w:rsidRPr="00C3299B">
        <w:rPr>
          <w:rFonts w:eastAsia="Calibri" w:cs="Times New Roman"/>
          <w:szCs w:val="28"/>
        </w:rPr>
        <w:t>89999 Реализация мероприятий федерального проекта;</w:t>
      </w:r>
    </w:p>
    <w:p w:rsidR="00672856" w:rsidRPr="00C3299B" w:rsidRDefault="00672856" w:rsidP="00672856">
      <w:pPr>
        <w:spacing w:after="10"/>
        <w:rPr>
          <w:rFonts w:eastAsia="Times New Roman" w:cs="Times New Roman"/>
          <w:szCs w:val="28"/>
          <w:lang w:eastAsia="ru-RU"/>
        </w:rPr>
      </w:pPr>
      <w:r w:rsidRPr="00C3299B">
        <w:rPr>
          <w:rFonts w:eastAsia="Calibri" w:cs="Times New Roman"/>
          <w:szCs w:val="28"/>
        </w:rPr>
        <w:t xml:space="preserve">2) 63621 </w:t>
      </w:r>
      <w:r w:rsidRPr="00C3299B">
        <w:rPr>
          <w:rFonts w:eastAsia="Times New Roman" w:cs="Times New Roman"/>
          <w:szCs w:val="28"/>
          <w:lang w:eastAsia="ru-RU"/>
        </w:rPr>
        <w:t>Обеспечение создания цифровой экосистемы Северного морского пути</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5E0DB0">
        <w:rPr>
          <w:rFonts w:eastAsia="Calibri" w:cs="Times New Roman"/>
          <w:szCs w:val="28"/>
        </w:rPr>
        <w:t xml:space="preserve">                     </w:t>
      </w:r>
      <w:r w:rsidRPr="00C3299B">
        <w:rPr>
          <w:rFonts w:eastAsia="Calibri" w:cs="Times New Roman"/>
          <w:szCs w:val="28"/>
        </w:rPr>
        <w:t>"Развитие атомного энергопромышленного комплекса" по предоставлению субсидий на обеспечение создания цифровой экосистемы Северного морского пути;</w:t>
      </w:r>
    </w:p>
    <w:p w:rsidR="00672856" w:rsidRPr="00C3299B" w:rsidRDefault="00672856" w:rsidP="00672856">
      <w:pPr>
        <w:spacing w:after="10"/>
        <w:rPr>
          <w:rFonts w:eastAsia="Calibri" w:cs="Times New Roman"/>
          <w:szCs w:val="28"/>
        </w:rPr>
      </w:pPr>
      <w:r w:rsidRPr="00C3299B">
        <w:rPr>
          <w:rFonts w:eastAsia="Calibri" w:cs="Times New Roman"/>
          <w:szCs w:val="28"/>
        </w:rPr>
        <w:t>64450 Государственная поддержка навигационно-гидрографического обеспечения судоходства на трассах Северного морского пути</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5E0DB0">
        <w:rPr>
          <w:rFonts w:eastAsia="Calibri" w:cs="Times New Roman"/>
          <w:szCs w:val="28"/>
        </w:rPr>
        <w:t xml:space="preserve">                       </w:t>
      </w:r>
      <w:r w:rsidRPr="00C3299B">
        <w:rPr>
          <w:rFonts w:eastAsia="Calibri" w:cs="Times New Roman"/>
          <w:szCs w:val="28"/>
        </w:rPr>
        <w:t>"Развитие атомного энергопромышленного комплекса" по предоставлению субсидий в целях навигационно-гидрографического обеспечения судоходства на трассах Северного морского пути;</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64451 Государственная поддержка организации регулярных перевозок </w:t>
      </w:r>
      <w:r w:rsidR="005E0DB0">
        <w:rPr>
          <w:rFonts w:eastAsia="Calibri" w:cs="Times New Roman"/>
          <w:szCs w:val="28"/>
        </w:rPr>
        <w:t xml:space="preserve">                           </w:t>
      </w:r>
      <w:r w:rsidRPr="00C3299B">
        <w:rPr>
          <w:rFonts w:eastAsia="Calibri" w:cs="Times New Roman"/>
          <w:szCs w:val="28"/>
        </w:rPr>
        <w:t>по Северному морскому пути</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5E0DB0">
        <w:rPr>
          <w:rFonts w:eastAsia="Calibri" w:cs="Times New Roman"/>
          <w:szCs w:val="28"/>
        </w:rPr>
        <w:t xml:space="preserve">                          </w:t>
      </w:r>
      <w:r w:rsidRPr="00C3299B">
        <w:rPr>
          <w:rFonts w:eastAsia="Calibri" w:cs="Times New Roman"/>
          <w:szCs w:val="28"/>
        </w:rPr>
        <w:t>"Развитие атомного энергопромышленного комплекса" по предоставлению субсидий в целях организации регулярных перевозок по Северному морскому пути.</w:t>
      </w:r>
    </w:p>
    <w:p w:rsidR="00672856" w:rsidRPr="00C3299B" w:rsidRDefault="00672856" w:rsidP="00672856">
      <w:pPr>
        <w:spacing w:after="10"/>
        <w:ind w:firstLine="0"/>
        <w:jc w:val="left"/>
        <w:rPr>
          <w:rFonts w:eastAsia="Calibri" w:cs="Times New Roman"/>
          <w:szCs w:val="28"/>
          <w:lang w:val="x-none"/>
        </w:rPr>
      </w:pPr>
    </w:p>
    <w:p w:rsidR="00672856" w:rsidRPr="00C3299B" w:rsidRDefault="00672856" w:rsidP="00672856">
      <w:pPr>
        <w:spacing w:after="10"/>
        <w:ind w:left="5664" w:firstLine="708"/>
        <w:jc w:val="left"/>
        <w:rPr>
          <w:rFonts w:eastAsia="Calibri" w:cs="Times New Roman"/>
          <w:szCs w:val="28"/>
          <w:lang w:val="x-none"/>
        </w:rPr>
      </w:pPr>
    </w:p>
    <w:p w:rsidR="00672856" w:rsidRPr="00C3299B" w:rsidRDefault="00672856" w:rsidP="00672856">
      <w:pPr>
        <w:spacing w:after="10"/>
        <w:ind w:left="5103" w:firstLine="0"/>
        <w:jc w:val="center"/>
        <w:rPr>
          <w:rFonts w:eastAsia="Calibri" w:cs="Times New Roman"/>
          <w:szCs w:val="28"/>
        </w:rPr>
      </w:pPr>
      <w:r w:rsidRPr="00C3299B">
        <w:rPr>
          <w:rFonts w:eastAsia="Calibri" w:cs="Times New Roman"/>
          <w:szCs w:val="28"/>
          <w:lang w:val="x-none"/>
        </w:rPr>
        <w:br w:type="page"/>
        <w:t xml:space="preserve">Приложение </w:t>
      </w:r>
      <w:r w:rsidRPr="00C3299B">
        <w:rPr>
          <w:rFonts w:eastAsia="Calibri" w:cs="Times New Roman"/>
          <w:szCs w:val="28"/>
        </w:rPr>
        <w:t xml:space="preserve">№ </w:t>
      </w:r>
      <w:r w:rsidR="00FB77FF" w:rsidRPr="00C3299B">
        <w:rPr>
          <w:rFonts w:eastAsia="Calibri" w:cs="Times New Roman"/>
          <w:szCs w:val="28"/>
        </w:rPr>
        <w:t>8</w:t>
      </w:r>
      <w:r w:rsidR="00FB77FF">
        <w:rPr>
          <w:rFonts w:eastAsia="Calibri" w:cs="Times New Roman"/>
          <w:szCs w:val="28"/>
        </w:rPr>
        <w:t>6</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к приказу Министерства финансов</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Российской Федерации</w:t>
      </w:r>
    </w:p>
    <w:p w:rsidR="00461C39" w:rsidRPr="00C3299B" w:rsidRDefault="00461C39" w:rsidP="00461C39">
      <w:pPr>
        <w:spacing w:after="10"/>
        <w:ind w:left="5103" w:firstLine="0"/>
        <w:contextualSpacing/>
        <w:jc w:val="center"/>
        <w:rPr>
          <w:rFonts w:eastAsia="Calibri" w:cs="Times New Roman"/>
          <w:b/>
          <w:szCs w:val="28"/>
          <w:lang w:val="x-none"/>
        </w:rPr>
      </w:pPr>
      <w:r w:rsidRPr="00C3299B">
        <w:rPr>
          <w:rFonts w:eastAsia="Calibri" w:cs="Times New Roman"/>
          <w:szCs w:val="28"/>
        </w:rPr>
        <w:t xml:space="preserve">от </w:t>
      </w:r>
      <w:r>
        <w:rPr>
          <w:rFonts w:eastAsia="Calibri" w:cs="Times New Roman"/>
          <w:szCs w:val="28"/>
        </w:rPr>
        <w:t xml:space="preserve">01.06.2023 </w:t>
      </w:r>
      <w:r w:rsidRPr="00C3299B">
        <w:rPr>
          <w:rFonts w:eastAsia="Calibri" w:cs="Times New Roman"/>
          <w:szCs w:val="28"/>
        </w:rPr>
        <w:t xml:space="preserve">№ </w:t>
      </w:r>
      <w:r>
        <w:rPr>
          <w:rFonts w:eastAsia="Calibri" w:cs="Times New Roman"/>
          <w:szCs w:val="28"/>
        </w:rPr>
        <w:t>80н</w:t>
      </w:r>
    </w:p>
    <w:p w:rsidR="00672856" w:rsidRPr="00C3299B" w:rsidRDefault="00672856" w:rsidP="00672856">
      <w:pPr>
        <w:spacing w:after="10"/>
        <w:ind w:left="5103" w:firstLine="0"/>
        <w:contextualSpacing/>
        <w:jc w:val="center"/>
        <w:rPr>
          <w:rFonts w:eastAsia="Calibri" w:cs="Times New Roman"/>
          <w:szCs w:val="28"/>
        </w:rPr>
      </w:pPr>
      <w:r w:rsidRPr="00C3299B">
        <w:rPr>
          <w:rFonts w:eastAsia="Calibri" w:cs="Times New Roman"/>
          <w:szCs w:val="28"/>
        </w:rPr>
        <w:t xml:space="preserve"> </w:t>
      </w:r>
    </w:p>
    <w:p w:rsidR="00672856" w:rsidRPr="00C3299B" w:rsidRDefault="00672856" w:rsidP="00672856">
      <w:pPr>
        <w:spacing w:after="10"/>
        <w:ind w:firstLine="0"/>
        <w:contextualSpacing/>
        <w:jc w:val="left"/>
        <w:rPr>
          <w:rFonts w:eastAsia="Calibri" w:cs="Times New Roman"/>
          <w:b/>
          <w:szCs w:val="28"/>
          <w:lang w:val="x-none"/>
        </w:rPr>
      </w:pPr>
    </w:p>
    <w:p w:rsidR="005E0DB0"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 xml:space="preserve">КОДЫ НАПРАВЛЕНИЙ РАСХОДОВ ЦЕЛЕВЫХ СТАТЕЙ РАСХОДОВ ФЕДЕРАЛЬНОГО БЮДЖЕТА НА ДОСТИЖЕНИЕ РЕЗУЛЬТАТОВ ФЕДЕРАЛЬНОГО ПРОЕКТА </w:t>
      </w:r>
    </w:p>
    <w:p w:rsidR="005E0DB0"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 xml:space="preserve">"РАЗВИТИЕ РЕГИОНАЛЬНЫХ АЭРОПОРТОВ" </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 xml:space="preserve">КОМПЛЕКСНОГО ПЛАНА МОДЕРНИЗАЦИИ И РАСШИРЕНИЯ МАГИСТРАЛЬНОЙ ИНФРАСТРУКТУРЫ </w:t>
      </w:r>
    </w:p>
    <w:p w:rsidR="00672856" w:rsidRPr="00C3299B" w:rsidRDefault="00672856" w:rsidP="00672856">
      <w:pPr>
        <w:spacing w:after="10"/>
        <w:rPr>
          <w:rFonts w:eastAsia="Calibri" w:cs="Times New Roman"/>
          <w:szCs w:val="28"/>
        </w:rPr>
      </w:pPr>
    </w:p>
    <w:p w:rsidR="00672856" w:rsidRPr="00C3299B" w:rsidRDefault="00672856" w:rsidP="00672856">
      <w:pPr>
        <w:spacing w:after="10"/>
        <w:rPr>
          <w:rFonts w:eastAsia="Calibri" w:cs="Times New Roman"/>
          <w:szCs w:val="28"/>
        </w:rPr>
      </w:pPr>
      <w:r w:rsidRPr="00C3299B">
        <w:rPr>
          <w:rFonts w:eastAsia="Calibri" w:cs="Times New Roman"/>
          <w:szCs w:val="28"/>
        </w:rPr>
        <w:t xml:space="preserve">Расходы федерального бюджета на достижение результатов федерального проекта "Развитие региональных аэропортов" комплексного плана модернизации </w:t>
      </w:r>
      <w:r w:rsidR="005E0DB0">
        <w:rPr>
          <w:rFonts w:eastAsia="Calibri" w:cs="Times New Roman"/>
          <w:szCs w:val="28"/>
        </w:rPr>
        <w:t xml:space="preserve">                   </w:t>
      </w:r>
      <w:r w:rsidRPr="00C3299B">
        <w:rPr>
          <w:rFonts w:eastAsia="Calibri" w:cs="Times New Roman"/>
          <w:szCs w:val="28"/>
        </w:rPr>
        <w:t xml:space="preserve">и расширения магистральной инфраструктуры (00 0 V7 00000) отражаются </w:t>
      </w:r>
      <w:r w:rsidR="005E0DB0">
        <w:rPr>
          <w:rFonts w:eastAsia="Calibri" w:cs="Times New Roman"/>
          <w:szCs w:val="28"/>
        </w:rPr>
        <w:t xml:space="preserve">                              </w:t>
      </w:r>
      <w:r w:rsidRPr="00C3299B">
        <w:rPr>
          <w:rFonts w:eastAsia="Calibri" w:cs="Times New Roman"/>
          <w:szCs w:val="28"/>
        </w:rPr>
        <w:t>по следующим направлениям расходов:</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1) </w:t>
      </w:r>
      <w:r w:rsidR="00983EFE" w:rsidRPr="00C3299B">
        <w:rPr>
          <w:rFonts w:eastAsia="Calibri" w:cs="Times New Roman"/>
          <w:szCs w:val="28"/>
        </w:rPr>
        <w:t>V0000 Реализация отдельных федеральных проектов в сфере модернизации и расширения магистральной инфраструктуры</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данной группе направлений расходов отражаются расходы федерального бюджета на реализацию комплексного плана модернизации и расширения магистральной инфраструктуры по следующим направлениям расходов, отражающим результаты федерального проекта "Развитие региональных аэропортов":</w:t>
      </w:r>
    </w:p>
    <w:p w:rsidR="00672856" w:rsidRPr="00C3299B" w:rsidRDefault="00672856" w:rsidP="00672856">
      <w:pPr>
        <w:spacing w:after="10"/>
        <w:rPr>
          <w:rFonts w:eastAsia="Calibri" w:cs="Times New Roman"/>
          <w:szCs w:val="28"/>
        </w:rPr>
      </w:pPr>
      <w:r w:rsidRPr="00C3299B">
        <w:rPr>
          <w:rFonts w:eastAsia="Calibri" w:cs="Times New Roman"/>
          <w:szCs w:val="28"/>
        </w:rPr>
        <w:t>24100 Развитие инфраструктуры гражданской авиации</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5E0DB0">
        <w:rPr>
          <w:rFonts w:eastAsia="Calibri" w:cs="Times New Roman"/>
          <w:szCs w:val="28"/>
        </w:rPr>
        <w:t xml:space="preserve">                     </w:t>
      </w:r>
      <w:r w:rsidRPr="00C3299B">
        <w:rPr>
          <w:rFonts w:eastAsia="Calibri" w:cs="Times New Roman"/>
          <w:szCs w:val="28"/>
        </w:rPr>
        <w:t>"Развитие транспортной системы" на развитие инфраструктуры гражданской авиации;</w:t>
      </w:r>
    </w:p>
    <w:p w:rsidR="00672856" w:rsidRPr="00C3299B" w:rsidRDefault="00672856" w:rsidP="00672856">
      <w:pPr>
        <w:spacing w:after="10"/>
        <w:rPr>
          <w:rFonts w:eastAsia="Calibri" w:cs="Times New Roman"/>
          <w:szCs w:val="28"/>
        </w:rPr>
      </w:pPr>
      <w:r w:rsidRPr="00C3299B">
        <w:rPr>
          <w:rFonts w:eastAsia="Calibri" w:cs="Times New Roman"/>
          <w:szCs w:val="28"/>
        </w:rPr>
        <w:t>2) 53860 Осуществление реконструкции объектов в аэропортовых комплексах, находящихся в собственности субъектов Российской Федерации</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5E0DB0">
        <w:rPr>
          <w:rFonts w:eastAsia="Calibri" w:cs="Times New Roman"/>
          <w:szCs w:val="28"/>
        </w:rPr>
        <w:t xml:space="preserve">                      </w:t>
      </w:r>
      <w:r w:rsidRPr="00C3299B">
        <w:rPr>
          <w:rFonts w:eastAsia="Calibri" w:cs="Times New Roman"/>
          <w:szCs w:val="28"/>
        </w:rPr>
        <w:t xml:space="preserve">"Развитие транспортной системы" по предоставлению субсидий бюджетам </w:t>
      </w:r>
      <w:r w:rsidR="005E0DB0">
        <w:rPr>
          <w:rFonts w:eastAsia="Calibri" w:cs="Times New Roman"/>
          <w:szCs w:val="28"/>
        </w:rPr>
        <w:t xml:space="preserve">                              </w:t>
      </w:r>
      <w:r w:rsidRPr="00C3299B">
        <w:rPr>
          <w:rFonts w:eastAsia="Calibri" w:cs="Times New Roman"/>
          <w:szCs w:val="28"/>
        </w:rPr>
        <w:t xml:space="preserve">на софинансирование капитальных вложений в объекты государственной (муниципальной) собственности в рамках осуществления реконструкции объектов </w:t>
      </w:r>
      <w:r w:rsidR="005E0DB0">
        <w:rPr>
          <w:rFonts w:eastAsia="Calibri" w:cs="Times New Roman"/>
          <w:szCs w:val="28"/>
        </w:rPr>
        <w:t xml:space="preserve">                 </w:t>
      </w:r>
      <w:r w:rsidRPr="00C3299B">
        <w:rPr>
          <w:rFonts w:eastAsia="Calibri" w:cs="Times New Roman"/>
          <w:szCs w:val="28"/>
        </w:rPr>
        <w:t>в аэропортовых комплексах, находящихся в собственности субъектов Российской Федерации.</w:t>
      </w:r>
    </w:p>
    <w:p w:rsidR="00672856" w:rsidRPr="00C3299B" w:rsidRDefault="00672856" w:rsidP="00672856">
      <w:pPr>
        <w:spacing w:after="10"/>
        <w:ind w:left="5664" w:firstLine="708"/>
        <w:jc w:val="left"/>
        <w:rPr>
          <w:rFonts w:eastAsia="Calibri" w:cs="Times New Roman"/>
          <w:szCs w:val="28"/>
          <w:lang w:val="x-none"/>
        </w:rPr>
      </w:pPr>
    </w:p>
    <w:p w:rsidR="00672856" w:rsidRPr="00C3299B" w:rsidRDefault="00672856" w:rsidP="00672856">
      <w:pPr>
        <w:spacing w:after="10"/>
        <w:ind w:left="5664" w:firstLine="708"/>
        <w:jc w:val="left"/>
        <w:rPr>
          <w:rFonts w:eastAsia="Calibri" w:cs="Times New Roman"/>
          <w:szCs w:val="28"/>
          <w:lang w:val="x-none"/>
        </w:rPr>
      </w:pPr>
    </w:p>
    <w:p w:rsidR="00672856" w:rsidRPr="00C3299B" w:rsidRDefault="00672856" w:rsidP="00672856">
      <w:pPr>
        <w:spacing w:after="10"/>
        <w:ind w:left="5103" w:firstLine="0"/>
        <w:jc w:val="center"/>
        <w:rPr>
          <w:rFonts w:eastAsia="Calibri" w:cs="Times New Roman"/>
          <w:szCs w:val="28"/>
        </w:rPr>
      </w:pPr>
      <w:r w:rsidRPr="00C3299B">
        <w:rPr>
          <w:rFonts w:eastAsia="Calibri" w:cs="Times New Roman"/>
          <w:szCs w:val="28"/>
          <w:lang w:val="x-none"/>
        </w:rPr>
        <w:br w:type="page"/>
        <w:t xml:space="preserve">Приложение </w:t>
      </w:r>
      <w:r w:rsidRPr="00C3299B">
        <w:rPr>
          <w:rFonts w:eastAsia="Calibri" w:cs="Times New Roman"/>
          <w:szCs w:val="28"/>
        </w:rPr>
        <w:t xml:space="preserve">№ </w:t>
      </w:r>
      <w:r w:rsidR="00FB77FF" w:rsidRPr="00C3299B">
        <w:rPr>
          <w:rFonts w:eastAsia="Calibri" w:cs="Times New Roman"/>
          <w:szCs w:val="28"/>
        </w:rPr>
        <w:t>8</w:t>
      </w:r>
      <w:r w:rsidR="00FB77FF">
        <w:rPr>
          <w:rFonts w:eastAsia="Calibri" w:cs="Times New Roman"/>
          <w:szCs w:val="28"/>
        </w:rPr>
        <w:t>7</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к приказу Министерства финансов</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Российской Федерации</w:t>
      </w:r>
    </w:p>
    <w:p w:rsidR="00461C39" w:rsidRPr="00C3299B" w:rsidRDefault="00461C39" w:rsidP="00461C39">
      <w:pPr>
        <w:spacing w:after="10"/>
        <w:ind w:left="5103" w:firstLine="0"/>
        <w:contextualSpacing/>
        <w:jc w:val="center"/>
        <w:rPr>
          <w:rFonts w:eastAsia="Calibri" w:cs="Times New Roman"/>
          <w:b/>
          <w:szCs w:val="28"/>
          <w:lang w:val="x-none"/>
        </w:rPr>
      </w:pPr>
      <w:r w:rsidRPr="00C3299B">
        <w:rPr>
          <w:rFonts w:eastAsia="Calibri" w:cs="Times New Roman"/>
          <w:szCs w:val="28"/>
        </w:rPr>
        <w:t xml:space="preserve">от </w:t>
      </w:r>
      <w:r>
        <w:rPr>
          <w:rFonts w:eastAsia="Calibri" w:cs="Times New Roman"/>
          <w:szCs w:val="28"/>
        </w:rPr>
        <w:t xml:space="preserve">01.06.2023 </w:t>
      </w:r>
      <w:r w:rsidRPr="00C3299B">
        <w:rPr>
          <w:rFonts w:eastAsia="Calibri" w:cs="Times New Roman"/>
          <w:szCs w:val="28"/>
        </w:rPr>
        <w:t xml:space="preserve">№ </w:t>
      </w:r>
      <w:r>
        <w:rPr>
          <w:rFonts w:eastAsia="Calibri" w:cs="Times New Roman"/>
          <w:szCs w:val="28"/>
        </w:rPr>
        <w:t>80н</w:t>
      </w:r>
    </w:p>
    <w:p w:rsidR="00672856" w:rsidRPr="00C3299B" w:rsidRDefault="00672856" w:rsidP="00672856">
      <w:pPr>
        <w:spacing w:after="10"/>
        <w:ind w:left="5812" w:firstLine="0"/>
        <w:jc w:val="center"/>
        <w:rPr>
          <w:rFonts w:eastAsia="Calibri" w:cs="Times New Roman"/>
          <w:szCs w:val="28"/>
        </w:rPr>
      </w:pPr>
    </w:p>
    <w:p w:rsidR="00672856" w:rsidRPr="00C3299B" w:rsidRDefault="00672856" w:rsidP="00672856">
      <w:pPr>
        <w:spacing w:after="10"/>
        <w:ind w:firstLine="0"/>
        <w:contextualSpacing/>
        <w:jc w:val="center"/>
        <w:rPr>
          <w:rFonts w:eastAsia="Calibri" w:cs="Times New Roman"/>
          <w:b/>
          <w:szCs w:val="28"/>
          <w:lang w:val="x-none"/>
        </w:rPr>
      </w:pPr>
      <w:bookmarkStart w:id="4" w:name="_Hlk2504316"/>
      <w:r w:rsidRPr="00C3299B">
        <w:rPr>
          <w:rFonts w:eastAsia="Calibri" w:cs="Times New Roman"/>
          <w:b/>
          <w:szCs w:val="28"/>
        </w:rPr>
        <w:t xml:space="preserve">КОДЫ </w:t>
      </w:r>
      <w:r w:rsidRPr="00C3299B">
        <w:rPr>
          <w:rFonts w:eastAsia="Calibri" w:cs="Times New Roman"/>
          <w:b/>
          <w:szCs w:val="28"/>
          <w:lang w:val="x-none"/>
        </w:rPr>
        <w:t xml:space="preserve">НАПРАВЛЕНИЙ РАСХОДОВ ЦЕЛЕВЫХ СТАТЕЙ </w:t>
      </w:r>
    </w:p>
    <w:p w:rsidR="005E0DB0" w:rsidRDefault="00672856" w:rsidP="00672856">
      <w:pPr>
        <w:spacing w:after="10"/>
        <w:ind w:firstLine="0"/>
        <w:jc w:val="center"/>
        <w:rPr>
          <w:rFonts w:eastAsia="Calibri" w:cs="Times New Roman"/>
          <w:b/>
          <w:szCs w:val="28"/>
        </w:rPr>
      </w:pPr>
      <w:r w:rsidRPr="00C3299B">
        <w:rPr>
          <w:rFonts w:eastAsia="Calibri" w:cs="Times New Roman"/>
          <w:b/>
          <w:szCs w:val="28"/>
        </w:rPr>
        <w:t xml:space="preserve">РАСХОДОВ ФЕДЕРАЛЬНОГО БЮДЖЕТА НА ДОСТИЖЕНИЕ РЕЗУЛЬТАТОВ ФЕДЕРАЛЬНОГО ПРОЕКТА </w:t>
      </w:r>
    </w:p>
    <w:p w:rsidR="00672856" w:rsidRPr="00C3299B" w:rsidRDefault="00672856" w:rsidP="00672856">
      <w:pPr>
        <w:spacing w:after="10"/>
        <w:ind w:firstLine="0"/>
        <w:jc w:val="center"/>
        <w:rPr>
          <w:rFonts w:eastAsia="Calibri" w:cs="Times New Roman"/>
          <w:b/>
          <w:szCs w:val="28"/>
          <w:lang w:val="x-none"/>
        </w:rPr>
      </w:pPr>
      <w:r w:rsidRPr="00C3299B">
        <w:rPr>
          <w:rFonts w:eastAsia="Calibri" w:cs="Times New Roman"/>
          <w:b/>
          <w:szCs w:val="28"/>
        </w:rPr>
        <w:t>"ВЫСОКОСКОРОСТНОЕ ЖЕЛЕЗНОДОРОЖНОЕ СООБЩЕНИЕ" КОМПЛЕКСНОГО ПЛАНА МОДЕРНИЗАЦИИ И РАСШИРЕНИЯ МАГИСТРАЛЬНОЙ ИНФРАСТРУКТУРЫ</w:t>
      </w:r>
    </w:p>
    <w:p w:rsidR="00672856" w:rsidRPr="00C3299B" w:rsidRDefault="00672856" w:rsidP="00672856">
      <w:pPr>
        <w:spacing w:after="10"/>
        <w:ind w:left="5664" w:firstLine="708"/>
        <w:jc w:val="left"/>
        <w:rPr>
          <w:rFonts w:eastAsia="Calibri" w:cs="Times New Roman"/>
          <w:szCs w:val="28"/>
          <w:lang w:val="x-none"/>
        </w:rPr>
      </w:pPr>
    </w:p>
    <w:p w:rsidR="00672856" w:rsidRPr="00C3299B" w:rsidRDefault="00672856" w:rsidP="00672856">
      <w:pPr>
        <w:spacing w:after="10"/>
        <w:rPr>
          <w:rFonts w:eastAsia="Calibri" w:cs="Times New Roman"/>
          <w:szCs w:val="28"/>
        </w:rPr>
      </w:pPr>
      <w:r w:rsidRPr="00C3299B">
        <w:rPr>
          <w:rFonts w:eastAsia="Calibri" w:cs="Times New Roman"/>
          <w:szCs w:val="28"/>
        </w:rPr>
        <w:t>Расходы федерального бюджета на достижение результатов федерального проекта "Высокоскоростное железнодорожное сообщение" комплексного плана модернизации и расширения магистральной инфраструктуры (00 0 V8 00000) отражаются по следующим направлениям расходов:</w:t>
      </w:r>
    </w:p>
    <w:p w:rsidR="00672856" w:rsidRPr="00C3299B" w:rsidRDefault="00983EFE" w:rsidP="00672856">
      <w:pPr>
        <w:spacing w:after="10"/>
        <w:rPr>
          <w:rFonts w:eastAsia="Calibri" w:cs="Times New Roman"/>
          <w:szCs w:val="28"/>
        </w:rPr>
      </w:pPr>
      <w:r w:rsidRPr="00C3299B">
        <w:rPr>
          <w:rFonts w:eastAsia="Calibri" w:cs="Times New Roman"/>
          <w:szCs w:val="28"/>
        </w:rPr>
        <w:t>V0000 Реализация отдельных федеральных проектов в сфере модернизации</w:t>
      </w:r>
      <w:r w:rsidR="005E0DB0">
        <w:rPr>
          <w:rFonts w:eastAsia="Calibri" w:cs="Times New Roman"/>
          <w:szCs w:val="28"/>
        </w:rPr>
        <w:t xml:space="preserve">                 </w:t>
      </w:r>
      <w:r w:rsidRPr="00C3299B">
        <w:rPr>
          <w:rFonts w:eastAsia="Calibri" w:cs="Times New Roman"/>
          <w:szCs w:val="28"/>
        </w:rPr>
        <w:t xml:space="preserve"> и расширения магистральной инфраструктуры</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данной группе направлений расходов отражаются расходы федерального бюджета на реализацию комплексного плана модернизации и расширения магистральной инфраструктуры по направлениям расходов, отражающим результаты федерального проекта "Высокоскоростное железнодорожное сообщение".</w:t>
      </w:r>
    </w:p>
    <w:p w:rsidR="00672856" w:rsidRPr="00C3299B" w:rsidRDefault="00672856" w:rsidP="00672856">
      <w:pPr>
        <w:spacing w:after="10"/>
        <w:jc w:val="left"/>
        <w:rPr>
          <w:rFonts w:eastAsia="Calibri" w:cs="Times New Roman"/>
          <w:szCs w:val="28"/>
        </w:rPr>
      </w:pPr>
    </w:p>
    <w:p w:rsidR="00672856" w:rsidRPr="00C3299B" w:rsidRDefault="00672856" w:rsidP="00672856">
      <w:pPr>
        <w:spacing w:after="10"/>
        <w:ind w:firstLine="0"/>
        <w:jc w:val="left"/>
        <w:rPr>
          <w:rFonts w:eastAsia="Calibri" w:cs="Times New Roman"/>
          <w:szCs w:val="28"/>
          <w:lang w:val="x-none"/>
        </w:rPr>
      </w:pPr>
    </w:p>
    <w:bookmarkEnd w:id="4"/>
    <w:p w:rsidR="00672856" w:rsidRPr="00C3299B" w:rsidRDefault="00672856" w:rsidP="00672856">
      <w:pPr>
        <w:spacing w:after="10"/>
        <w:ind w:left="5812" w:firstLine="0"/>
        <w:jc w:val="center"/>
        <w:rPr>
          <w:rFonts w:eastAsia="Calibri" w:cs="Times New Roman"/>
          <w:szCs w:val="28"/>
          <w:lang w:val="x-none"/>
        </w:rPr>
      </w:pPr>
    </w:p>
    <w:p w:rsidR="00672856" w:rsidRPr="00C3299B" w:rsidRDefault="00672856" w:rsidP="00672856">
      <w:pPr>
        <w:spacing w:after="10"/>
        <w:ind w:firstLine="0"/>
        <w:rPr>
          <w:rFonts w:eastAsia="Calibri" w:cs="Times New Roman"/>
          <w:szCs w:val="28"/>
        </w:rPr>
      </w:pPr>
    </w:p>
    <w:p w:rsidR="00672856" w:rsidRPr="00C3299B" w:rsidRDefault="00672856" w:rsidP="00672856">
      <w:pPr>
        <w:spacing w:after="10"/>
        <w:ind w:left="5103" w:firstLine="0"/>
        <w:jc w:val="center"/>
        <w:rPr>
          <w:rFonts w:eastAsia="Calibri" w:cs="Times New Roman"/>
          <w:szCs w:val="28"/>
        </w:rPr>
      </w:pPr>
      <w:r w:rsidRPr="00C3299B">
        <w:rPr>
          <w:rFonts w:eastAsia="Calibri" w:cs="Times New Roman"/>
          <w:szCs w:val="28"/>
          <w:lang w:val="x-none"/>
        </w:rPr>
        <w:br w:type="page"/>
        <w:t xml:space="preserve">Приложение </w:t>
      </w:r>
      <w:r w:rsidRPr="00C3299B">
        <w:rPr>
          <w:rFonts w:eastAsia="Calibri" w:cs="Times New Roman"/>
          <w:szCs w:val="28"/>
        </w:rPr>
        <w:t xml:space="preserve">№ </w:t>
      </w:r>
      <w:r w:rsidR="00FB77FF" w:rsidRPr="00C3299B">
        <w:rPr>
          <w:rFonts w:eastAsia="Calibri" w:cs="Times New Roman"/>
          <w:szCs w:val="28"/>
        </w:rPr>
        <w:t>8</w:t>
      </w:r>
      <w:r w:rsidR="00FB77FF">
        <w:rPr>
          <w:rFonts w:eastAsia="Calibri" w:cs="Times New Roman"/>
          <w:szCs w:val="28"/>
        </w:rPr>
        <w:t>8</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к приказу Министерства финансов</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Российской Федерации</w:t>
      </w:r>
    </w:p>
    <w:p w:rsidR="00461C39" w:rsidRPr="00C3299B" w:rsidRDefault="00461C39" w:rsidP="00461C39">
      <w:pPr>
        <w:spacing w:after="10"/>
        <w:ind w:left="5103" w:firstLine="0"/>
        <w:contextualSpacing/>
        <w:jc w:val="center"/>
        <w:rPr>
          <w:rFonts w:eastAsia="Calibri" w:cs="Times New Roman"/>
          <w:b/>
          <w:szCs w:val="28"/>
          <w:lang w:val="x-none"/>
        </w:rPr>
      </w:pPr>
      <w:r w:rsidRPr="00C3299B">
        <w:rPr>
          <w:rFonts w:eastAsia="Calibri" w:cs="Times New Roman"/>
          <w:szCs w:val="28"/>
        </w:rPr>
        <w:t xml:space="preserve">от </w:t>
      </w:r>
      <w:r>
        <w:rPr>
          <w:rFonts w:eastAsia="Calibri" w:cs="Times New Roman"/>
          <w:szCs w:val="28"/>
        </w:rPr>
        <w:t xml:space="preserve">01.06.2023 </w:t>
      </w:r>
      <w:r w:rsidRPr="00C3299B">
        <w:rPr>
          <w:rFonts w:eastAsia="Calibri" w:cs="Times New Roman"/>
          <w:szCs w:val="28"/>
        </w:rPr>
        <w:t xml:space="preserve">№ </w:t>
      </w:r>
      <w:r>
        <w:rPr>
          <w:rFonts w:eastAsia="Calibri" w:cs="Times New Roman"/>
          <w:szCs w:val="28"/>
        </w:rPr>
        <w:t>80н</w:t>
      </w:r>
    </w:p>
    <w:p w:rsidR="00672856" w:rsidRDefault="00672856" w:rsidP="00672856">
      <w:pPr>
        <w:spacing w:after="10"/>
        <w:rPr>
          <w:rFonts w:eastAsia="Calibri" w:cs="Times New Roman"/>
          <w:szCs w:val="28"/>
        </w:rPr>
      </w:pPr>
    </w:p>
    <w:p w:rsidR="00461C39" w:rsidRPr="00C3299B" w:rsidRDefault="00461C39" w:rsidP="00672856">
      <w:pPr>
        <w:spacing w:after="10"/>
        <w:rPr>
          <w:rFonts w:eastAsia="Calibri" w:cs="Times New Roman"/>
          <w:szCs w:val="28"/>
        </w:rPr>
      </w:pP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 xml:space="preserve">КОДЫ НАПРАВЛЕНИЙ РАСХОДОВ </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 xml:space="preserve">ЦЕЛЕВЫХ СТАТЕЙ РАСХОДОВ ФЕДЕРАЛЬНОГО БЮДЖЕТА </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 xml:space="preserve">НА ДОСТИЖЕНИЕ РЕЗУЛЬТАТОВ ФЕДЕРАЛЬНОГО ПРОЕКТА "РАЗВИТИЕ ЖЕЛЕЗНОДОРОЖНОЙ ИНФРАСТРУКТУРЫ ВОСТОЧНОГО ПОЛИГОНА ЖЕЛЕЗНЫХ ДОРОГ" </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 xml:space="preserve">КОМПЛЕКСНОГО ПЛАНА МОДЕРНИЗАЦИИ И РАСШИРЕНИЯ МАГИСТРАЛЬНОЙ ИНФРАСТРУКТУРЫ </w:t>
      </w:r>
    </w:p>
    <w:p w:rsidR="00672856" w:rsidRPr="00C3299B" w:rsidRDefault="00672856" w:rsidP="00672856">
      <w:pPr>
        <w:spacing w:after="10"/>
        <w:rPr>
          <w:rFonts w:eastAsia="Calibri" w:cs="Times New Roman"/>
          <w:szCs w:val="28"/>
        </w:rPr>
      </w:pPr>
    </w:p>
    <w:p w:rsidR="00672856" w:rsidRPr="00C3299B" w:rsidRDefault="00672856" w:rsidP="00672856">
      <w:pPr>
        <w:spacing w:after="10"/>
        <w:rPr>
          <w:rFonts w:eastAsia="Calibri" w:cs="Times New Roman"/>
          <w:szCs w:val="28"/>
        </w:rPr>
      </w:pPr>
      <w:r w:rsidRPr="00C3299B">
        <w:rPr>
          <w:rFonts w:eastAsia="Calibri" w:cs="Times New Roman"/>
          <w:szCs w:val="28"/>
        </w:rPr>
        <w:t>Расходы федерального бюджета на достижение результатов федерального проекта "Развитие железнодорожной инфраструктуры Восточного полигона железных дорог" комплексного плана модернизации и расширения магистральной инфраструктуры (00 0 VГ 00000) отражаются по направлениям расходов:</w:t>
      </w:r>
    </w:p>
    <w:p w:rsidR="00672856" w:rsidRPr="00C3299B" w:rsidRDefault="00983EFE" w:rsidP="00672856">
      <w:pPr>
        <w:spacing w:after="10"/>
        <w:rPr>
          <w:rFonts w:eastAsia="Calibri" w:cs="Times New Roman"/>
          <w:szCs w:val="28"/>
        </w:rPr>
      </w:pPr>
      <w:r w:rsidRPr="00C3299B">
        <w:rPr>
          <w:rFonts w:eastAsia="Calibri" w:cs="Times New Roman"/>
          <w:szCs w:val="28"/>
        </w:rPr>
        <w:t xml:space="preserve">V0000 Реализация отдельных федеральных проектов в сфере модернизации </w:t>
      </w:r>
      <w:r w:rsidR="005E0DB0">
        <w:rPr>
          <w:rFonts w:eastAsia="Calibri" w:cs="Times New Roman"/>
          <w:szCs w:val="28"/>
        </w:rPr>
        <w:t xml:space="preserve">                  </w:t>
      </w:r>
      <w:r w:rsidRPr="00C3299B">
        <w:rPr>
          <w:rFonts w:eastAsia="Calibri" w:cs="Times New Roman"/>
          <w:szCs w:val="28"/>
        </w:rPr>
        <w:t>и расширения магистральной инфраструктуры</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данной группе направлений расходов отражаются расходы федерального бюджета на реализацию комплексного плана модернизации и расширения магистральной инфраструктуры по направлениям расходов, отражающим результаты федерального проекта "Развитие железнодорожной инфраструктуры Восточного полигона железных дорог".</w:t>
      </w:r>
    </w:p>
    <w:p w:rsidR="00672856" w:rsidRPr="00C3299B" w:rsidRDefault="00672856" w:rsidP="00672856">
      <w:pPr>
        <w:spacing w:after="10"/>
        <w:rPr>
          <w:rFonts w:eastAsia="Calibri" w:cs="Times New Roman"/>
          <w:szCs w:val="28"/>
        </w:rPr>
      </w:pPr>
    </w:p>
    <w:p w:rsidR="00672856" w:rsidRPr="00C3299B" w:rsidRDefault="00672856" w:rsidP="00672856">
      <w:pPr>
        <w:spacing w:after="10"/>
        <w:ind w:left="5103" w:firstLine="0"/>
        <w:jc w:val="center"/>
        <w:rPr>
          <w:rFonts w:eastAsia="Calibri" w:cs="Times New Roman"/>
          <w:szCs w:val="28"/>
        </w:rPr>
      </w:pPr>
      <w:r w:rsidRPr="00C3299B">
        <w:rPr>
          <w:rFonts w:eastAsia="Calibri" w:cs="Times New Roman"/>
          <w:szCs w:val="28"/>
          <w:lang w:val="x-none"/>
        </w:rPr>
        <w:br w:type="page"/>
        <w:t xml:space="preserve">Приложение </w:t>
      </w:r>
      <w:r w:rsidRPr="00C3299B">
        <w:rPr>
          <w:rFonts w:eastAsia="Calibri" w:cs="Times New Roman"/>
          <w:szCs w:val="28"/>
        </w:rPr>
        <w:t xml:space="preserve">№ </w:t>
      </w:r>
      <w:r w:rsidR="00FB77FF" w:rsidRPr="00C3299B">
        <w:rPr>
          <w:rFonts w:eastAsia="Calibri" w:cs="Times New Roman"/>
          <w:szCs w:val="28"/>
        </w:rPr>
        <w:t>8</w:t>
      </w:r>
      <w:r w:rsidR="00FB77FF">
        <w:rPr>
          <w:rFonts w:eastAsia="Calibri" w:cs="Times New Roman"/>
          <w:szCs w:val="28"/>
        </w:rPr>
        <w:t>9</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к приказу Министерства финансов</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Российской Федерации</w:t>
      </w:r>
    </w:p>
    <w:p w:rsidR="00461C39" w:rsidRPr="00C3299B" w:rsidRDefault="00461C39" w:rsidP="00461C39">
      <w:pPr>
        <w:spacing w:after="10"/>
        <w:ind w:left="5103" w:firstLine="0"/>
        <w:contextualSpacing/>
        <w:jc w:val="center"/>
        <w:rPr>
          <w:rFonts w:eastAsia="Calibri" w:cs="Times New Roman"/>
          <w:b/>
          <w:szCs w:val="28"/>
          <w:lang w:val="x-none"/>
        </w:rPr>
      </w:pPr>
      <w:r w:rsidRPr="00C3299B">
        <w:rPr>
          <w:rFonts w:eastAsia="Calibri" w:cs="Times New Roman"/>
          <w:szCs w:val="28"/>
        </w:rPr>
        <w:t xml:space="preserve">от </w:t>
      </w:r>
      <w:r>
        <w:rPr>
          <w:rFonts w:eastAsia="Calibri" w:cs="Times New Roman"/>
          <w:szCs w:val="28"/>
        </w:rPr>
        <w:t xml:space="preserve">01.06.2023 </w:t>
      </w:r>
      <w:r w:rsidRPr="00C3299B">
        <w:rPr>
          <w:rFonts w:eastAsia="Calibri" w:cs="Times New Roman"/>
          <w:szCs w:val="28"/>
        </w:rPr>
        <w:t xml:space="preserve">№ </w:t>
      </w:r>
      <w:r>
        <w:rPr>
          <w:rFonts w:eastAsia="Calibri" w:cs="Times New Roman"/>
          <w:szCs w:val="28"/>
        </w:rPr>
        <w:t>80н</w:t>
      </w:r>
    </w:p>
    <w:p w:rsidR="00672856" w:rsidRPr="00C3299B" w:rsidRDefault="00672856" w:rsidP="00672856">
      <w:pPr>
        <w:spacing w:after="10"/>
        <w:ind w:left="5103" w:firstLine="0"/>
        <w:jc w:val="center"/>
        <w:rPr>
          <w:rFonts w:eastAsia="Calibri" w:cs="Times New Roman"/>
          <w:szCs w:val="28"/>
        </w:rPr>
      </w:pPr>
      <w:r w:rsidRPr="00C3299B">
        <w:rPr>
          <w:rFonts w:eastAsia="Calibri" w:cs="Times New Roman"/>
          <w:szCs w:val="28"/>
        </w:rPr>
        <w:t xml:space="preserve"> </w:t>
      </w:r>
    </w:p>
    <w:p w:rsidR="00672856" w:rsidRPr="00C3299B" w:rsidRDefault="00672856" w:rsidP="00672856">
      <w:pPr>
        <w:spacing w:after="10"/>
        <w:rPr>
          <w:rFonts w:eastAsia="Calibri" w:cs="Times New Roman"/>
          <w:szCs w:val="28"/>
        </w:rPr>
      </w:pP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 xml:space="preserve">КОДЫ НАПРАВЛЕНИЙ РАСХОДОВ </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 xml:space="preserve">ЦЕЛЕВЫХ СТАТЕЙ РАСХОДОВ ФЕДЕРАЛЬНОГО БЮДЖЕТА </w:t>
      </w:r>
    </w:p>
    <w:p w:rsidR="005E0DB0" w:rsidRDefault="00672856" w:rsidP="00FB2362">
      <w:pPr>
        <w:spacing w:after="10"/>
        <w:ind w:firstLine="0"/>
        <w:contextualSpacing/>
        <w:jc w:val="center"/>
        <w:rPr>
          <w:rFonts w:eastAsia="Calibri" w:cs="Times New Roman"/>
          <w:szCs w:val="28"/>
        </w:rPr>
      </w:pPr>
      <w:r w:rsidRPr="00C3299B">
        <w:rPr>
          <w:rFonts w:eastAsia="Calibri" w:cs="Times New Roman"/>
          <w:b/>
          <w:szCs w:val="28"/>
          <w:lang w:val="x-none"/>
        </w:rPr>
        <w:t xml:space="preserve">НА ДОСТИЖЕНИЕ РЕЗУЛЬТАТОВ ФЕДЕРАЛЬНОГО ПРОЕКТА </w:t>
      </w:r>
      <w:r w:rsidRPr="00C3299B">
        <w:rPr>
          <w:rFonts w:eastAsia="Calibri" w:cs="Times New Roman"/>
          <w:b/>
          <w:szCs w:val="28"/>
        </w:rPr>
        <w:t>"РАЗВИТИЕ ЖЕЛЕЗНОДОРОЖНЫХ ПОДХОДОВ К МОРСКИМ ПОРТАМ АЗОВО-ЧЕРНОМОРСКОГО БАССЕЙНА"</w:t>
      </w:r>
      <w:r w:rsidRPr="00C3299B">
        <w:rPr>
          <w:rFonts w:eastAsia="Calibri" w:cs="Times New Roman"/>
          <w:szCs w:val="28"/>
        </w:rPr>
        <w:t xml:space="preserve"> </w:t>
      </w:r>
    </w:p>
    <w:p w:rsidR="00672856" w:rsidRPr="00C3299B" w:rsidRDefault="00672856" w:rsidP="00FB2362">
      <w:pPr>
        <w:spacing w:after="10"/>
        <w:ind w:firstLine="0"/>
        <w:contextualSpacing/>
        <w:jc w:val="center"/>
        <w:rPr>
          <w:rFonts w:eastAsia="Calibri" w:cs="Times New Roman"/>
          <w:b/>
          <w:szCs w:val="28"/>
          <w:lang w:val="x-none"/>
        </w:rPr>
      </w:pPr>
      <w:r w:rsidRPr="00C3299B">
        <w:rPr>
          <w:rFonts w:eastAsia="Calibri" w:cs="Times New Roman"/>
          <w:b/>
          <w:szCs w:val="28"/>
          <w:lang w:val="x-none"/>
        </w:rPr>
        <w:t xml:space="preserve">КОМПЛЕКСНОГО ПЛАНА МОДЕРНИЗАЦИИ И РАСШИРЕНИЯ </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 xml:space="preserve">МАГИСТРАЛЬНОЙ ИНФРАСТРУКТУРЫ </w:t>
      </w:r>
    </w:p>
    <w:p w:rsidR="00672856" w:rsidRPr="00C3299B" w:rsidRDefault="00672856" w:rsidP="00672856">
      <w:pPr>
        <w:spacing w:after="10"/>
        <w:rPr>
          <w:rFonts w:eastAsia="Calibri" w:cs="Times New Roman"/>
          <w:szCs w:val="28"/>
        </w:rPr>
      </w:pPr>
    </w:p>
    <w:p w:rsidR="00672856" w:rsidRPr="00C3299B" w:rsidRDefault="00672856" w:rsidP="00672856">
      <w:pPr>
        <w:spacing w:after="10"/>
        <w:rPr>
          <w:rFonts w:eastAsia="Calibri" w:cs="Times New Roman"/>
          <w:szCs w:val="28"/>
        </w:rPr>
      </w:pPr>
      <w:r w:rsidRPr="00C3299B">
        <w:rPr>
          <w:rFonts w:eastAsia="Calibri" w:cs="Times New Roman"/>
          <w:szCs w:val="28"/>
        </w:rPr>
        <w:t>Расходы федерального бюджета на достижение результатов федерального проекта "Развитие железнодорожных подходов к морским портам</w:t>
      </w:r>
      <w:r w:rsidR="000A6517" w:rsidRPr="00C3299B">
        <w:rPr>
          <w:rFonts w:eastAsia="Calibri" w:cs="Times New Roman"/>
          <w:szCs w:val="28"/>
        </w:rPr>
        <w:t xml:space="preserve"> </w:t>
      </w:r>
      <w:r w:rsidR="005E0DB0">
        <w:rPr>
          <w:rFonts w:eastAsia="Calibri" w:cs="Times New Roman"/>
          <w:szCs w:val="28"/>
        </w:rPr>
        <w:t xml:space="preserve">                                     </w:t>
      </w:r>
      <w:r w:rsidRPr="00C3299B">
        <w:rPr>
          <w:rFonts w:eastAsia="Calibri" w:cs="Times New Roman"/>
          <w:szCs w:val="28"/>
        </w:rPr>
        <w:t>Азово-Черноморского бассейна" комплексного плана модернизации и расширения магистральной инфраструктуры (00 0 VД 00000) отражаются по следующим направлениям расходов:</w:t>
      </w:r>
    </w:p>
    <w:p w:rsidR="00672856" w:rsidRPr="00C3299B" w:rsidRDefault="00983EFE" w:rsidP="00672856">
      <w:pPr>
        <w:spacing w:after="10"/>
        <w:rPr>
          <w:rFonts w:eastAsia="Calibri" w:cs="Times New Roman"/>
          <w:szCs w:val="28"/>
        </w:rPr>
      </w:pPr>
      <w:r w:rsidRPr="00C3299B">
        <w:rPr>
          <w:rFonts w:eastAsia="Calibri" w:cs="Times New Roman"/>
          <w:szCs w:val="28"/>
        </w:rPr>
        <w:t xml:space="preserve">V0000 Реализация отдельных федеральных проектов в сфере модернизации </w:t>
      </w:r>
      <w:r w:rsidR="005E0DB0">
        <w:rPr>
          <w:rFonts w:eastAsia="Calibri" w:cs="Times New Roman"/>
          <w:szCs w:val="28"/>
        </w:rPr>
        <w:t xml:space="preserve">                    </w:t>
      </w:r>
      <w:r w:rsidRPr="00C3299B">
        <w:rPr>
          <w:rFonts w:eastAsia="Calibri" w:cs="Times New Roman"/>
          <w:szCs w:val="28"/>
        </w:rPr>
        <w:t>и расширения магистральной инфраструктуры</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данной группе направлений расходов отражаются расходы федерального бюджета на реализацию комплексного плана модернизации и расширения магистральной инфраструктуры по следующим направлениям расходов, отражающим результаты федерального проекта "Развитие железнодорожных подходов к морским портам Азово-Черноморского бассейна":</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12100 Развитие железнодорожной инфраструктуры транспортных узлов </w:t>
      </w:r>
      <w:r w:rsidR="005E0DB0">
        <w:rPr>
          <w:rFonts w:eastAsia="Calibri" w:cs="Times New Roman"/>
          <w:szCs w:val="28"/>
        </w:rPr>
        <w:t xml:space="preserve">                        </w:t>
      </w:r>
      <w:r w:rsidRPr="00C3299B">
        <w:rPr>
          <w:rFonts w:eastAsia="Calibri" w:cs="Times New Roman"/>
          <w:szCs w:val="28"/>
        </w:rPr>
        <w:t>и подходов к морским портам</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5E0DB0">
        <w:rPr>
          <w:rFonts w:eastAsia="Calibri" w:cs="Times New Roman"/>
          <w:szCs w:val="28"/>
        </w:rPr>
        <w:t xml:space="preserve">                      </w:t>
      </w:r>
      <w:r w:rsidRPr="00C3299B">
        <w:rPr>
          <w:rFonts w:eastAsia="Calibri" w:cs="Times New Roman"/>
          <w:szCs w:val="28"/>
        </w:rPr>
        <w:t>"Развитие транспортной системы" на развитие железнодорожной инфраструктуры транспортных узлов и подходов к морским портам.</w:t>
      </w:r>
    </w:p>
    <w:p w:rsidR="00672856" w:rsidRPr="00C3299B" w:rsidRDefault="00672856" w:rsidP="00672856">
      <w:pPr>
        <w:spacing w:after="10"/>
        <w:ind w:firstLine="0"/>
        <w:jc w:val="left"/>
        <w:rPr>
          <w:rFonts w:eastAsia="Calibri" w:cs="Times New Roman"/>
          <w:szCs w:val="28"/>
        </w:rPr>
      </w:pPr>
    </w:p>
    <w:p w:rsidR="00672856" w:rsidRPr="00C3299B" w:rsidRDefault="00672856" w:rsidP="00672856">
      <w:pPr>
        <w:spacing w:after="10"/>
        <w:ind w:left="5103" w:firstLine="0"/>
        <w:jc w:val="center"/>
        <w:rPr>
          <w:rFonts w:eastAsia="Calibri" w:cs="Times New Roman"/>
          <w:szCs w:val="28"/>
        </w:rPr>
      </w:pPr>
      <w:r w:rsidRPr="00C3299B">
        <w:rPr>
          <w:rFonts w:eastAsia="Calibri" w:cs="Times New Roman"/>
          <w:szCs w:val="28"/>
          <w:lang w:val="x-none"/>
        </w:rPr>
        <w:br w:type="page"/>
        <w:t xml:space="preserve">Приложение </w:t>
      </w:r>
      <w:r w:rsidRPr="00C3299B">
        <w:rPr>
          <w:rFonts w:eastAsia="Calibri" w:cs="Times New Roman"/>
          <w:szCs w:val="28"/>
        </w:rPr>
        <w:t xml:space="preserve">№ </w:t>
      </w:r>
      <w:r w:rsidR="00FB77FF">
        <w:rPr>
          <w:rFonts w:eastAsia="Calibri" w:cs="Times New Roman"/>
          <w:szCs w:val="28"/>
        </w:rPr>
        <w:t>90</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к приказу Министерства финансов</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Российской Федерации</w:t>
      </w:r>
    </w:p>
    <w:p w:rsidR="00461C39" w:rsidRPr="00C3299B" w:rsidRDefault="00461C39" w:rsidP="00461C39">
      <w:pPr>
        <w:spacing w:after="10"/>
        <w:ind w:left="5103" w:firstLine="0"/>
        <w:contextualSpacing/>
        <w:jc w:val="center"/>
        <w:rPr>
          <w:rFonts w:eastAsia="Calibri" w:cs="Times New Roman"/>
          <w:b/>
          <w:szCs w:val="28"/>
          <w:lang w:val="x-none"/>
        </w:rPr>
      </w:pPr>
      <w:r w:rsidRPr="00C3299B">
        <w:rPr>
          <w:rFonts w:eastAsia="Calibri" w:cs="Times New Roman"/>
          <w:szCs w:val="28"/>
        </w:rPr>
        <w:t xml:space="preserve">от </w:t>
      </w:r>
      <w:r>
        <w:rPr>
          <w:rFonts w:eastAsia="Calibri" w:cs="Times New Roman"/>
          <w:szCs w:val="28"/>
        </w:rPr>
        <w:t xml:space="preserve">01.06.2023 </w:t>
      </w:r>
      <w:r w:rsidRPr="00C3299B">
        <w:rPr>
          <w:rFonts w:eastAsia="Calibri" w:cs="Times New Roman"/>
          <w:szCs w:val="28"/>
        </w:rPr>
        <w:t xml:space="preserve">№ </w:t>
      </w:r>
      <w:r>
        <w:rPr>
          <w:rFonts w:eastAsia="Calibri" w:cs="Times New Roman"/>
          <w:szCs w:val="28"/>
        </w:rPr>
        <w:t>80н</w:t>
      </w:r>
    </w:p>
    <w:p w:rsidR="00672856" w:rsidRPr="00C3299B" w:rsidRDefault="00672856" w:rsidP="00672856">
      <w:pPr>
        <w:spacing w:after="10"/>
        <w:rPr>
          <w:rFonts w:eastAsia="Calibri" w:cs="Times New Roman"/>
          <w:szCs w:val="28"/>
        </w:rPr>
      </w:pP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 xml:space="preserve">КОДЫ НАПРАВЛЕНИЙ РАСХОДОВ </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 xml:space="preserve">ЦЕЛЕВЫХ СТАТЕЙ РАСХОДОВ ФЕДЕРАЛЬНОГО БЮДЖЕТА </w:t>
      </w:r>
    </w:p>
    <w:p w:rsidR="00672856" w:rsidRPr="00C3299B" w:rsidRDefault="00672856" w:rsidP="00672856">
      <w:pPr>
        <w:spacing w:after="10"/>
        <w:ind w:firstLine="0"/>
        <w:contextualSpacing/>
        <w:jc w:val="center"/>
        <w:rPr>
          <w:rFonts w:eastAsia="Calibri" w:cs="Times New Roman"/>
          <w:b/>
          <w:szCs w:val="28"/>
        </w:rPr>
      </w:pPr>
      <w:r w:rsidRPr="00C3299B">
        <w:rPr>
          <w:rFonts w:eastAsia="Calibri" w:cs="Times New Roman"/>
          <w:b/>
          <w:szCs w:val="28"/>
          <w:lang w:val="x-none"/>
        </w:rPr>
        <w:t xml:space="preserve">НА ДОСТИЖЕНИЕ РЕЗУЛЬТАТОВ ФЕДЕРАЛЬНОГО ПРОЕКТА </w:t>
      </w:r>
      <w:r w:rsidRPr="00C3299B">
        <w:rPr>
          <w:rFonts w:eastAsia="Calibri" w:cs="Times New Roman"/>
          <w:b/>
          <w:szCs w:val="28"/>
        </w:rPr>
        <w:t>"РАЗВИТИЕ ЖЕЛЕЗНОДОРОЖНЫХ ПОДХОДОВ К МОРСКИМ ПОРТАМ СЕВЕРО-ЗАПАДНОГО БАССЕЙНА"</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 xml:space="preserve">КОМПЛЕКСНОГО ПЛАНА МОДЕРНИЗАЦИИ И РАСШИРЕНИЯ МАГИСТРАЛЬНОЙ ИНФРАСТРУКТУРЫ </w:t>
      </w:r>
    </w:p>
    <w:p w:rsidR="00672856" w:rsidRPr="00C3299B" w:rsidRDefault="00672856" w:rsidP="00672856">
      <w:pPr>
        <w:spacing w:after="10"/>
        <w:rPr>
          <w:rFonts w:eastAsia="Calibri" w:cs="Times New Roman"/>
          <w:szCs w:val="28"/>
        </w:rPr>
      </w:pPr>
    </w:p>
    <w:p w:rsidR="00672856" w:rsidRPr="00C3299B" w:rsidRDefault="00672856" w:rsidP="00672856">
      <w:pPr>
        <w:spacing w:after="10"/>
        <w:rPr>
          <w:rFonts w:eastAsia="Calibri" w:cs="Times New Roman"/>
          <w:szCs w:val="28"/>
        </w:rPr>
      </w:pPr>
      <w:r w:rsidRPr="00C3299B">
        <w:rPr>
          <w:rFonts w:eastAsia="Calibri" w:cs="Times New Roman"/>
          <w:szCs w:val="28"/>
        </w:rPr>
        <w:t>Расходы федерального бюджета на достижение результатов федерального проекта "Развитие железнодорожных подходов к морским портам</w:t>
      </w:r>
      <w:r w:rsidR="000A6517" w:rsidRPr="00C3299B">
        <w:rPr>
          <w:rFonts w:eastAsia="Calibri" w:cs="Times New Roman"/>
          <w:szCs w:val="28"/>
        </w:rPr>
        <w:t xml:space="preserve"> </w:t>
      </w:r>
      <w:r w:rsidRPr="00C3299B">
        <w:rPr>
          <w:rFonts w:eastAsia="Calibri" w:cs="Times New Roman"/>
          <w:szCs w:val="28"/>
        </w:rPr>
        <w:t>Северо-Западного бассейна" комплексного плана модернизации и расширения магистральной инфраструктуры (00 0 VЕ 00000) отражаются по следующим направлениям расходов:</w:t>
      </w:r>
    </w:p>
    <w:p w:rsidR="00672856" w:rsidRPr="00C3299B" w:rsidRDefault="00983EFE" w:rsidP="00672856">
      <w:pPr>
        <w:spacing w:after="10"/>
        <w:rPr>
          <w:rFonts w:eastAsia="Calibri" w:cs="Times New Roman"/>
          <w:szCs w:val="28"/>
        </w:rPr>
      </w:pPr>
      <w:r w:rsidRPr="00C3299B">
        <w:rPr>
          <w:rFonts w:eastAsia="Calibri" w:cs="Times New Roman"/>
          <w:szCs w:val="28"/>
        </w:rPr>
        <w:t>V0000 Реализация отдельных федеральных проектов в сфере модернизации</w:t>
      </w:r>
      <w:r w:rsidR="005E0DB0">
        <w:rPr>
          <w:rFonts w:eastAsia="Calibri" w:cs="Times New Roman"/>
          <w:szCs w:val="28"/>
        </w:rPr>
        <w:t xml:space="preserve">                </w:t>
      </w:r>
      <w:r w:rsidRPr="00C3299B">
        <w:rPr>
          <w:rFonts w:eastAsia="Calibri" w:cs="Times New Roman"/>
          <w:szCs w:val="28"/>
        </w:rPr>
        <w:t xml:space="preserve"> и расширения магистральной инфраструктуры</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данной группе направлений расходов отражаются расходы федерального бюджета на реализацию комплексного плана модернизации и расширения магистральной инфраструктуры по следующим направлениям расходов, отражающим результаты федерального проекта "Развитие железнодорожных подходов к морским портам Северо-Западного бассейна":</w:t>
      </w:r>
    </w:p>
    <w:p w:rsidR="00672856" w:rsidRPr="00C3299B" w:rsidRDefault="00672856" w:rsidP="00672856">
      <w:pPr>
        <w:spacing w:after="10"/>
        <w:rPr>
          <w:rFonts w:eastAsia="Calibri" w:cs="Times New Roman"/>
          <w:szCs w:val="28"/>
        </w:rPr>
      </w:pPr>
      <w:r w:rsidRPr="00C3299B">
        <w:rPr>
          <w:rFonts w:eastAsia="Calibri" w:cs="Times New Roman"/>
          <w:szCs w:val="28"/>
        </w:rPr>
        <w:t>48100 Создание объектов железнодорожной инфраструктуры</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5E0DB0">
        <w:rPr>
          <w:rFonts w:eastAsia="Calibri" w:cs="Times New Roman"/>
          <w:szCs w:val="28"/>
        </w:rPr>
        <w:t xml:space="preserve">                     </w:t>
      </w:r>
      <w:r w:rsidRPr="00C3299B">
        <w:rPr>
          <w:rFonts w:eastAsia="Calibri" w:cs="Times New Roman"/>
          <w:szCs w:val="28"/>
        </w:rPr>
        <w:t>"Развитие транспортной системы" на создание объектов железнодорожной инфраструктуры.</w:t>
      </w:r>
    </w:p>
    <w:p w:rsidR="00672856" w:rsidRPr="00C3299B" w:rsidRDefault="00672856" w:rsidP="00672856">
      <w:pPr>
        <w:spacing w:after="10"/>
        <w:ind w:firstLine="0"/>
        <w:rPr>
          <w:rFonts w:eastAsia="Calibri" w:cs="Times New Roman"/>
          <w:szCs w:val="28"/>
        </w:rPr>
      </w:pPr>
    </w:p>
    <w:p w:rsidR="00672856" w:rsidRPr="00C3299B" w:rsidRDefault="00672856" w:rsidP="00672856">
      <w:pPr>
        <w:spacing w:after="10"/>
        <w:ind w:left="4820" w:firstLine="0"/>
        <w:jc w:val="center"/>
        <w:rPr>
          <w:rFonts w:eastAsia="Calibri" w:cs="Times New Roman"/>
          <w:szCs w:val="28"/>
          <w:lang w:val="x-none"/>
        </w:rPr>
      </w:pPr>
    </w:p>
    <w:p w:rsidR="00672856" w:rsidRPr="00C3299B" w:rsidRDefault="00672856" w:rsidP="00672856">
      <w:pPr>
        <w:spacing w:after="10"/>
        <w:ind w:left="5103" w:firstLine="0"/>
        <w:jc w:val="center"/>
        <w:rPr>
          <w:rFonts w:eastAsia="Calibri" w:cs="Times New Roman"/>
          <w:szCs w:val="28"/>
        </w:rPr>
      </w:pPr>
      <w:r w:rsidRPr="00C3299B">
        <w:rPr>
          <w:rFonts w:eastAsia="Calibri" w:cs="Times New Roman"/>
          <w:szCs w:val="28"/>
          <w:lang w:val="x-none"/>
        </w:rPr>
        <w:br w:type="page"/>
      </w:r>
      <w:r w:rsidRPr="00C3299B" w:rsidDel="008F3C05">
        <w:rPr>
          <w:rFonts w:eastAsia="Calibri" w:cs="Times New Roman"/>
          <w:szCs w:val="28"/>
          <w:lang w:val="x-none"/>
        </w:rPr>
        <w:t xml:space="preserve"> </w:t>
      </w:r>
      <w:r w:rsidRPr="00C3299B">
        <w:rPr>
          <w:rFonts w:eastAsia="Calibri" w:cs="Times New Roman"/>
          <w:szCs w:val="28"/>
          <w:lang w:val="x-none"/>
        </w:rPr>
        <w:t xml:space="preserve">Приложение </w:t>
      </w:r>
      <w:r w:rsidRPr="00C3299B">
        <w:rPr>
          <w:rFonts w:eastAsia="Calibri" w:cs="Times New Roman"/>
          <w:szCs w:val="28"/>
        </w:rPr>
        <w:t xml:space="preserve">№ </w:t>
      </w:r>
      <w:r w:rsidR="00FB77FF" w:rsidRPr="00C3299B">
        <w:rPr>
          <w:rFonts w:eastAsia="Calibri" w:cs="Times New Roman"/>
          <w:szCs w:val="28"/>
        </w:rPr>
        <w:t>9</w:t>
      </w:r>
      <w:r w:rsidR="00FB77FF">
        <w:rPr>
          <w:rFonts w:eastAsia="Calibri" w:cs="Times New Roman"/>
          <w:szCs w:val="28"/>
        </w:rPr>
        <w:t>1</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к приказу Министерства финансов</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Российской Федерации</w:t>
      </w:r>
    </w:p>
    <w:p w:rsidR="00461C39" w:rsidRPr="00C3299B" w:rsidRDefault="00461C39" w:rsidP="00461C39">
      <w:pPr>
        <w:spacing w:after="10"/>
        <w:ind w:left="5103" w:firstLine="0"/>
        <w:contextualSpacing/>
        <w:jc w:val="center"/>
        <w:rPr>
          <w:rFonts w:eastAsia="Calibri" w:cs="Times New Roman"/>
          <w:b/>
          <w:szCs w:val="28"/>
          <w:lang w:val="x-none"/>
        </w:rPr>
      </w:pPr>
      <w:r w:rsidRPr="00C3299B">
        <w:rPr>
          <w:rFonts w:eastAsia="Calibri" w:cs="Times New Roman"/>
          <w:szCs w:val="28"/>
        </w:rPr>
        <w:t xml:space="preserve">от </w:t>
      </w:r>
      <w:r>
        <w:rPr>
          <w:rFonts w:eastAsia="Calibri" w:cs="Times New Roman"/>
          <w:szCs w:val="28"/>
        </w:rPr>
        <w:t xml:space="preserve">01.06.2023 </w:t>
      </w:r>
      <w:r w:rsidRPr="00C3299B">
        <w:rPr>
          <w:rFonts w:eastAsia="Calibri" w:cs="Times New Roman"/>
          <w:szCs w:val="28"/>
        </w:rPr>
        <w:t xml:space="preserve">№ </w:t>
      </w:r>
      <w:r>
        <w:rPr>
          <w:rFonts w:eastAsia="Calibri" w:cs="Times New Roman"/>
          <w:szCs w:val="28"/>
        </w:rPr>
        <w:t>80н</w:t>
      </w:r>
    </w:p>
    <w:p w:rsidR="00672856" w:rsidRDefault="00672856" w:rsidP="00672856">
      <w:pPr>
        <w:spacing w:after="10"/>
        <w:rPr>
          <w:rFonts w:eastAsia="Calibri" w:cs="Times New Roman"/>
          <w:szCs w:val="28"/>
        </w:rPr>
      </w:pPr>
    </w:p>
    <w:p w:rsidR="00461C39" w:rsidRPr="00C3299B" w:rsidRDefault="00461C39" w:rsidP="00672856">
      <w:pPr>
        <w:spacing w:after="10"/>
        <w:rPr>
          <w:rFonts w:eastAsia="Calibri" w:cs="Times New Roman"/>
          <w:szCs w:val="28"/>
        </w:rPr>
      </w:pP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 xml:space="preserve">КОДЫ НАПРАВЛЕНИЙ РАСХОДОВ </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 xml:space="preserve">ЦЕЛЕВЫХ СТАТЕЙ РАСХОДОВ ФЕДЕРАЛЬНОГО БЮДЖЕТА </w:t>
      </w:r>
    </w:p>
    <w:p w:rsidR="00672856" w:rsidRPr="00C3299B" w:rsidRDefault="00672856" w:rsidP="00672856">
      <w:pPr>
        <w:spacing w:after="10"/>
        <w:ind w:firstLine="0"/>
        <w:contextualSpacing/>
        <w:jc w:val="center"/>
        <w:rPr>
          <w:rFonts w:eastAsia="Calibri" w:cs="Times New Roman"/>
          <w:szCs w:val="28"/>
        </w:rPr>
      </w:pPr>
      <w:r w:rsidRPr="00C3299B">
        <w:rPr>
          <w:rFonts w:eastAsia="Calibri" w:cs="Times New Roman"/>
          <w:b/>
          <w:szCs w:val="28"/>
          <w:lang w:val="x-none"/>
        </w:rPr>
        <w:t xml:space="preserve">НА ДОСТИЖЕНИЕ РЕЗУЛЬТАТОВ ФЕДЕРАЛЬНОГО ПРОЕКТА </w:t>
      </w:r>
      <w:r w:rsidRPr="00C3299B">
        <w:rPr>
          <w:rFonts w:eastAsia="Calibri" w:cs="Times New Roman"/>
          <w:b/>
          <w:szCs w:val="28"/>
        </w:rPr>
        <w:t>"РАЗВИТИЕ ЖЕЛЕЗНОДОРОЖНОЙ ИНФРАСТРУКТУРЫ ЦЕНТРАЛЬНОГО ТРАНСПОРТНОГО УЗЛА"</w:t>
      </w:r>
      <w:r w:rsidRPr="00C3299B">
        <w:rPr>
          <w:rFonts w:eastAsia="Calibri" w:cs="Times New Roman"/>
          <w:szCs w:val="28"/>
        </w:rPr>
        <w:t xml:space="preserve"> </w:t>
      </w:r>
    </w:p>
    <w:p w:rsidR="00672856" w:rsidRPr="00C3299B" w:rsidRDefault="00672856" w:rsidP="00672856">
      <w:pPr>
        <w:spacing w:after="10"/>
        <w:ind w:firstLine="0"/>
        <w:contextualSpacing/>
        <w:jc w:val="center"/>
        <w:rPr>
          <w:rFonts w:eastAsia="Calibri" w:cs="Times New Roman"/>
          <w:b/>
          <w:szCs w:val="28"/>
          <w:lang w:val="x-none"/>
        </w:rPr>
      </w:pPr>
      <w:r w:rsidRPr="00C3299B">
        <w:rPr>
          <w:rFonts w:eastAsia="Calibri" w:cs="Times New Roman"/>
          <w:b/>
          <w:szCs w:val="28"/>
          <w:lang w:val="x-none"/>
        </w:rPr>
        <w:t xml:space="preserve">КОМПЛЕКСНОГО ПЛАНА МОДЕРНИЗАЦИИ И РАСШИРЕНИЯ МАГИСТРАЛЬНОЙ ИНФРАСТРУКТУРЫ </w:t>
      </w:r>
    </w:p>
    <w:p w:rsidR="00672856" w:rsidRPr="00C3299B" w:rsidRDefault="00672856" w:rsidP="00672856">
      <w:pPr>
        <w:spacing w:after="10"/>
        <w:rPr>
          <w:rFonts w:eastAsia="Calibri" w:cs="Times New Roman"/>
          <w:szCs w:val="28"/>
          <w:lang w:val="x-none"/>
        </w:rPr>
      </w:pPr>
    </w:p>
    <w:p w:rsidR="00156074" w:rsidRDefault="00672856" w:rsidP="00A440B6">
      <w:pPr>
        <w:spacing w:after="10"/>
        <w:rPr>
          <w:rFonts w:cs="Times New Roman"/>
          <w:szCs w:val="28"/>
        </w:rPr>
      </w:pPr>
      <w:r w:rsidRPr="00C3299B">
        <w:rPr>
          <w:rFonts w:eastAsia="Calibri" w:cs="Times New Roman"/>
          <w:szCs w:val="28"/>
        </w:rPr>
        <w:t>Расходы федерального бюджета на достижение результатов федерального проекта "Развитие железнодорожной инфраструктуры Центрального транспортного узла" комплексного плана модернизации и расширения магистральной инфраструктуры (00 0 VЖ 00000) отражаются по следующим направлениям расходов:</w:t>
      </w:r>
    </w:p>
    <w:p w:rsidR="00156074" w:rsidRDefault="00156074" w:rsidP="00156074">
      <w:pPr>
        <w:autoSpaceDE w:val="0"/>
        <w:autoSpaceDN w:val="0"/>
        <w:adjustRightInd w:val="0"/>
        <w:rPr>
          <w:rFonts w:cs="Times New Roman"/>
          <w:szCs w:val="28"/>
        </w:rPr>
      </w:pPr>
      <w:r>
        <w:rPr>
          <w:rFonts w:cs="Times New Roman"/>
          <w:szCs w:val="28"/>
        </w:rPr>
        <w:t>64020 Взнос в уставный капитал открытого акционерного общества "Российские железные дороги" в целях развития железнодорожной инфраструктуры Центрального транспортного узла</w:t>
      </w:r>
    </w:p>
    <w:p w:rsidR="00156074" w:rsidRDefault="00156074" w:rsidP="00A440B6">
      <w:pPr>
        <w:autoSpaceDE w:val="0"/>
        <w:autoSpaceDN w:val="0"/>
        <w:adjustRightInd w:val="0"/>
        <w:rPr>
          <w:rFonts w:cs="Times New Roman"/>
          <w:szCs w:val="28"/>
        </w:rPr>
      </w:pPr>
      <w:r>
        <w:rPr>
          <w:rFonts w:cs="Times New Roman"/>
          <w:szCs w:val="28"/>
        </w:rPr>
        <w:t xml:space="preserve">По данному направлению расходов отражаются расходы федерального бюджета в рамках государственной </w:t>
      </w:r>
      <w:r w:rsidR="00DA1C89" w:rsidRPr="00DA1C89">
        <w:rPr>
          <w:rFonts w:cs="Times New Roman"/>
          <w:szCs w:val="28"/>
        </w:rPr>
        <w:t>программы</w:t>
      </w:r>
      <w:r>
        <w:rPr>
          <w:rFonts w:cs="Times New Roman"/>
          <w:szCs w:val="28"/>
        </w:rPr>
        <w:t xml:space="preserve"> Российской Федерации "Развитие транспортной системы" на осуществление взноса в уставный капитал открытого акционерного общества "Российские железные дороги" в целях развития железнодорожной инфраструктуры Центрального транспортного узла.</w:t>
      </w:r>
    </w:p>
    <w:p w:rsidR="00156074" w:rsidRDefault="00156074" w:rsidP="00156074">
      <w:pPr>
        <w:autoSpaceDE w:val="0"/>
        <w:autoSpaceDN w:val="0"/>
        <w:adjustRightInd w:val="0"/>
        <w:ind w:firstLine="540"/>
        <w:outlineLvl w:val="0"/>
        <w:rPr>
          <w:rFonts w:cs="Times New Roman"/>
          <w:szCs w:val="28"/>
        </w:rPr>
      </w:pPr>
    </w:p>
    <w:p w:rsidR="00156074" w:rsidRDefault="00156074" w:rsidP="00156074">
      <w:pPr>
        <w:autoSpaceDE w:val="0"/>
        <w:autoSpaceDN w:val="0"/>
        <w:adjustRightInd w:val="0"/>
        <w:ind w:firstLine="0"/>
        <w:rPr>
          <w:rFonts w:cs="Times New Roman"/>
          <w:szCs w:val="28"/>
        </w:rPr>
      </w:pPr>
    </w:p>
    <w:p w:rsidR="00156074" w:rsidRPr="00C3299B" w:rsidRDefault="00156074" w:rsidP="00FB2362">
      <w:pPr>
        <w:spacing w:after="10"/>
        <w:rPr>
          <w:rFonts w:eastAsia="Calibri" w:cs="Times New Roman"/>
          <w:szCs w:val="28"/>
        </w:rPr>
      </w:pPr>
    </w:p>
    <w:p w:rsidR="002B074F" w:rsidRPr="00C3299B" w:rsidRDefault="002B074F" w:rsidP="00672856">
      <w:pPr>
        <w:spacing w:after="10"/>
        <w:ind w:left="5103" w:firstLine="0"/>
        <w:jc w:val="center"/>
        <w:rPr>
          <w:rFonts w:eastAsia="Calibri" w:cs="Times New Roman"/>
          <w:szCs w:val="28"/>
        </w:rPr>
      </w:pPr>
    </w:p>
    <w:p w:rsidR="002B074F" w:rsidRPr="00C3299B" w:rsidRDefault="002B074F" w:rsidP="00672856">
      <w:pPr>
        <w:spacing w:after="10"/>
        <w:ind w:left="5103" w:firstLine="0"/>
        <w:jc w:val="center"/>
        <w:rPr>
          <w:rFonts w:eastAsia="Calibri" w:cs="Times New Roman"/>
          <w:szCs w:val="28"/>
        </w:rPr>
      </w:pPr>
    </w:p>
    <w:p w:rsidR="002B074F" w:rsidRPr="00C3299B" w:rsidRDefault="002B074F" w:rsidP="00672856">
      <w:pPr>
        <w:spacing w:after="10"/>
        <w:ind w:left="5103" w:firstLine="0"/>
        <w:jc w:val="center"/>
        <w:rPr>
          <w:rFonts w:eastAsia="Calibri" w:cs="Times New Roman"/>
          <w:szCs w:val="28"/>
        </w:rPr>
      </w:pPr>
    </w:p>
    <w:p w:rsidR="002B074F" w:rsidRPr="00C3299B" w:rsidRDefault="002B074F" w:rsidP="00672856">
      <w:pPr>
        <w:spacing w:after="10"/>
        <w:ind w:left="5103" w:firstLine="0"/>
        <w:jc w:val="center"/>
        <w:rPr>
          <w:rFonts w:eastAsia="Calibri" w:cs="Times New Roman"/>
          <w:szCs w:val="28"/>
        </w:rPr>
      </w:pPr>
    </w:p>
    <w:p w:rsidR="002B074F" w:rsidRPr="00C3299B" w:rsidRDefault="002B074F" w:rsidP="00672856">
      <w:pPr>
        <w:spacing w:after="10"/>
        <w:ind w:left="5103" w:firstLine="0"/>
        <w:jc w:val="center"/>
        <w:rPr>
          <w:rFonts w:eastAsia="Calibri" w:cs="Times New Roman"/>
          <w:szCs w:val="28"/>
        </w:rPr>
      </w:pPr>
    </w:p>
    <w:p w:rsidR="002B074F" w:rsidRPr="00C3299B" w:rsidRDefault="002B074F" w:rsidP="00672856">
      <w:pPr>
        <w:spacing w:after="10"/>
        <w:ind w:left="5103" w:firstLine="0"/>
        <w:jc w:val="center"/>
        <w:rPr>
          <w:rFonts w:eastAsia="Calibri" w:cs="Times New Roman"/>
          <w:szCs w:val="28"/>
        </w:rPr>
      </w:pPr>
    </w:p>
    <w:p w:rsidR="002B074F" w:rsidRPr="00C3299B" w:rsidRDefault="002B074F" w:rsidP="00672856">
      <w:pPr>
        <w:spacing w:after="10"/>
        <w:ind w:left="5103" w:firstLine="0"/>
        <w:jc w:val="center"/>
        <w:rPr>
          <w:rFonts w:eastAsia="Calibri" w:cs="Times New Roman"/>
          <w:szCs w:val="28"/>
        </w:rPr>
      </w:pPr>
    </w:p>
    <w:p w:rsidR="002B074F" w:rsidRPr="00C3299B" w:rsidRDefault="002B074F" w:rsidP="00672856">
      <w:pPr>
        <w:spacing w:after="10"/>
        <w:ind w:left="5103" w:firstLine="0"/>
        <w:jc w:val="center"/>
        <w:rPr>
          <w:rFonts w:eastAsia="Calibri" w:cs="Times New Roman"/>
          <w:szCs w:val="28"/>
        </w:rPr>
      </w:pPr>
    </w:p>
    <w:p w:rsidR="002B074F" w:rsidRPr="00C3299B" w:rsidRDefault="002B074F" w:rsidP="00672856">
      <w:pPr>
        <w:spacing w:after="10"/>
        <w:ind w:left="5103" w:firstLine="0"/>
        <w:jc w:val="center"/>
        <w:rPr>
          <w:rFonts w:eastAsia="Calibri" w:cs="Times New Roman"/>
          <w:szCs w:val="28"/>
        </w:rPr>
      </w:pPr>
    </w:p>
    <w:p w:rsidR="002B074F" w:rsidRPr="00C3299B" w:rsidRDefault="002B074F" w:rsidP="00672856">
      <w:pPr>
        <w:spacing w:after="10"/>
        <w:ind w:left="5103" w:firstLine="0"/>
        <w:jc w:val="center"/>
        <w:rPr>
          <w:rFonts w:eastAsia="Calibri" w:cs="Times New Roman"/>
          <w:szCs w:val="28"/>
        </w:rPr>
      </w:pPr>
    </w:p>
    <w:p w:rsidR="002B074F" w:rsidRPr="00C3299B" w:rsidRDefault="002B074F" w:rsidP="00672856">
      <w:pPr>
        <w:spacing w:after="10"/>
        <w:ind w:left="5103" w:firstLine="0"/>
        <w:jc w:val="center"/>
        <w:rPr>
          <w:rFonts w:eastAsia="Calibri" w:cs="Times New Roman"/>
          <w:szCs w:val="28"/>
        </w:rPr>
      </w:pPr>
    </w:p>
    <w:p w:rsidR="002B074F" w:rsidRPr="00C3299B" w:rsidRDefault="002B074F" w:rsidP="00672856">
      <w:pPr>
        <w:spacing w:after="10"/>
        <w:ind w:left="5103" w:firstLine="0"/>
        <w:jc w:val="center"/>
        <w:rPr>
          <w:rFonts w:eastAsia="Calibri" w:cs="Times New Roman"/>
          <w:szCs w:val="28"/>
        </w:rPr>
      </w:pPr>
    </w:p>
    <w:p w:rsidR="002B074F" w:rsidRPr="00C3299B" w:rsidRDefault="002B074F" w:rsidP="00672856">
      <w:pPr>
        <w:spacing w:after="10"/>
        <w:ind w:left="5103" w:firstLine="0"/>
        <w:jc w:val="center"/>
        <w:rPr>
          <w:rFonts w:eastAsia="Calibri" w:cs="Times New Roman"/>
          <w:szCs w:val="28"/>
        </w:rPr>
      </w:pPr>
    </w:p>
    <w:p w:rsidR="002B074F" w:rsidRPr="00C3299B" w:rsidRDefault="002B074F" w:rsidP="00672856">
      <w:pPr>
        <w:spacing w:after="10"/>
        <w:ind w:left="5103" w:firstLine="0"/>
        <w:jc w:val="center"/>
        <w:rPr>
          <w:rFonts w:eastAsia="Calibri" w:cs="Times New Roman"/>
          <w:szCs w:val="28"/>
        </w:rPr>
      </w:pPr>
    </w:p>
    <w:p w:rsidR="002B074F" w:rsidRPr="00C3299B" w:rsidRDefault="002B074F" w:rsidP="000B0C4B">
      <w:pPr>
        <w:spacing w:after="10"/>
        <w:ind w:firstLine="0"/>
        <w:rPr>
          <w:rFonts w:eastAsia="Calibri" w:cs="Times New Roman"/>
          <w:szCs w:val="28"/>
        </w:rPr>
      </w:pPr>
    </w:p>
    <w:p w:rsidR="00672856" w:rsidRPr="00C3299B" w:rsidRDefault="00672856" w:rsidP="00672856">
      <w:pPr>
        <w:spacing w:after="10"/>
        <w:ind w:left="5103" w:firstLine="0"/>
        <w:jc w:val="center"/>
        <w:rPr>
          <w:rFonts w:eastAsia="Calibri" w:cs="Times New Roman"/>
          <w:szCs w:val="28"/>
        </w:rPr>
      </w:pPr>
      <w:r w:rsidRPr="00C3299B">
        <w:rPr>
          <w:rFonts w:eastAsia="Calibri" w:cs="Times New Roman"/>
          <w:szCs w:val="28"/>
          <w:lang w:val="x-none"/>
        </w:rPr>
        <w:t xml:space="preserve">Приложение </w:t>
      </w:r>
      <w:r w:rsidRPr="00C3299B">
        <w:rPr>
          <w:rFonts w:eastAsia="Calibri" w:cs="Times New Roman"/>
          <w:szCs w:val="28"/>
        </w:rPr>
        <w:t xml:space="preserve">№ </w:t>
      </w:r>
      <w:r w:rsidR="00FB77FF" w:rsidRPr="00C3299B">
        <w:rPr>
          <w:rFonts w:eastAsia="Calibri" w:cs="Times New Roman"/>
          <w:szCs w:val="28"/>
        </w:rPr>
        <w:t>9</w:t>
      </w:r>
      <w:r w:rsidR="00FB77FF">
        <w:rPr>
          <w:rFonts w:eastAsia="Calibri" w:cs="Times New Roman"/>
          <w:szCs w:val="28"/>
        </w:rPr>
        <w:t>2</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к приказу Министерства финансов</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Российской Федерации</w:t>
      </w:r>
    </w:p>
    <w:p w:rsidR="00461C39" w:rsidRPr="00C3299B" w:rsidRDefault="00461C39" w:rsidP="00461C39">
      <w:pPr>
        <w:spacing w:after="10"/>
        <w:ind w:left="5103" w:firstLine="0"/>
        <w:contextualSpacing/>
        <w:jc w:val="center"/>
        <w:rPr>
          <w:rFonts w:eastAsia="Calibri" w:cs="Times New Roman"/>
          <w:b/>
          <w:szCs w:val="28"/>
          <w:lang w:val="x-none"/>
        </w:rPr>
      </w:pPr>
      <w:r w:rsidRPr="00C3299B">
        <w:rPr>
          <w:rFonts w:eastAsia="Calibri" w:cs="Times New Roman"/>
          <w:szCs w:val="28"/>
        </w:rPr>
        <w:t xml:space="preserve">от </w:t>
      </w:r>
      <w:r>
        <w:rPr>
          <w:rFonts w:eastAsia="Calibri" w:cs="Times New Roman"/>
          <w:szCs w:val="28"/>
        </w:rPr>
        <w:t xml:space="preserve">01.06.2023 </w:t>
      </w:r>
      <w:r w:rsidRPr="00C3299B">
        <w:rPr>
          <w:rFonts w:eastAsia="Calibri" w:cs="Times New Roman"/>
          <w:szCs w:val="28"/>
        </w:rPr>
        <w:t xml:space="preserve">№ </w:t>
      </w:r>
      <w:r>
        <w:rPr>
          <w:rFonts w:eastAsia="Calibri" w:cs="Times New Roman"/>
          <w:szCs w:val="28"/>
        </w:rPr>
        <w:t>80н</w:t>
      </w:r>
    </w:p>
    <w:p w:rsidR="00672856" w:rsidRPr="00C3299B" w:rsidRDefault="00672856" w:rsidP="00672856">
      <w:pPr>
        <w:spacing w:after="10"/>
        <w:rPr>
          <w:rFonts w:eastAsia="Calibri" w:cs="Times New Roman"/>
          <w:szCs w:val="28"/>
        </w:rPr>
      </w:pPr>
    </w:p>
    <w:p w:rsidR="00672856" w:rsidRPr="00C3299B" w:rsidRDefault="00672856" w:rsidP="00672856">
      <w:pPr>
        <w:spacing w:after="10"/>
        <w:ind w:firstLine="0"/>
        <w:jc w:val="center"/>
        <w:rPr>
          <w:rFonts w:eastAsia="Calibri" w:cs="Times New Roman"/>
          <w:b/>
          <w:szCs w:val="28"/>
          <w:lang w:val="x-none"/>
        </w:rPr>
      </w:pPr>
      <w:r w:rsidRPr="00C3299B">
        <w:rPr>
          <w:rFonts w:eastAsia="Calibri" w:cs="Times New Roman"/>
          <w:b/>
          <w:szCs w:val="28"/>
          <w:lang w:val="x-none"/>
        </w:rPr>
        <w:t>КОДЫ НАПРАВЛЕНИЙ РАСХОДОВ</w:t>
      </w:r>
    </w:p>
    <w:p w:rsidR="00672856" w:rsidRPr="00C3299B" w:rsidRDefault="00672856" w:rsidP="00672856">
      <w:pPr>
        <w:spacing w:after="10"/>
        <w:ind w:firstLine="0"/>
        <w:jc w:val="center"/>
        <w:rPr>
          <w:rFonts w:eastAsia="Calibri" w:cs="Times New Roman"/>
          <w:b/>
          <w:szCs w:val="28"/>
          <w:lang w:val="x-none"/>
        </w:rPr>
      </w:pPr>
      <w:r w:rsidRPr="00C3299B">
        <w:rPr>
          <w:rFonts w:eastAsia="Calibri" w:cs="Times New Roman"/>
          <w:b/>
          <w:szCs w:val="28"/>
          <w:lang w:val="x-none"/>
        </w:rPr>
        <w:t>ЦЕЛЕВЫХ СТАТЕЙ</w:t>
      </w:r>
      <w:r w:rsidRPr="00C3299B">
        <w:rPr>
          <w:rFonts w:eastAsia="Calibri" w:cs="Times New Roman"/>
          <w:b/>
          <w:szCs w:val="28"/>
        </w:rPr>
        <w:t xml:space="preserve"> </w:t>
      </w:r>
      <w:r w:rsidRPr="00C3299B">
        <w:rPr>
          <w:rFonts w:eastAsia="Calibri" w:cs="Times New Roman"/>
          <w:b/>
          <w:szCs w:val="28"/>
          <w:lang w:val="x-none"/>
        </w:rPr>
        <w:t>РАСХОДОВ ФЕДЕРАЛЬНОГО БЮДЖЕТА</w:t>
      </w:r>
    </w:p>
    <w:p w:rsidR="00672856" w:rsidRPr="00C3299B" w:rsidRDefault="00672856" w:rsidP="00672856">
      <w:pPr>
        <w:spacing w:after="10"/>
        <w:ind w:firstLine="0"/>
        <w:jc w:val="center"/>
        <w:rPr>
          <w:rFonts w:eastAsia="Calibri" w:cs="Times New Roman"/>
          <w:b/>
          <w:szCs w:val="28"/>
          <w:lang w:val="x-none"/>
        </w:rPr>
      </w:pPr>
      <w:r w:rsidRPr="00C3299B">
        <w:rPr>
          <w:rFonts w:eastAsia="Calibri" w:cs="Times New Roman"/>
          <w:b/>
          <w:szCs w:val="28"/>
          <w:lang w:val="x-none"/>
        </w:rPr>
        <w:t>НА ДОСТИЖЕНИЕ РЕЗУЛЬТАТОВ ФЕДЕРАЛЬНОГО ПРОЕКТА</w:t>
      </w:r>
    </w:p>
    <w:p w:rsidR="00672856" w:rsidRPr="00C3299B" w:rsidRDefault="00672856" w:rsidP="002A2451">
      <w:pPr>
        <w:spacing w:after="10"/>
        <w:ind w:firstLine="0"/>
        <w:jc w:val="center"/>
        <w:rPr>
          <w:rFonts w:eastAsia="Calibri" w:cs="Times New Roman"/>
          <w:b/>
          <w:szCs w:val="28"/>
          <w:lang w:val="x-none"/>
        </w:rPr>
      </w:pPr>
      <w:r w:rsidRPr="00C3299B">
        <w:rPr>
          <w:rFonts w:eastAsia="Calibri" w:cs="Times New Roman"/>
          <w:b/>
          <w:szCs w:val="28"/>
          <w:lang w:val="x-none"/>
        </w:rPr>
        <w:t>"</w:t>
      </w:r>
      <w:r w:rsidR="002A2451">
        <w:rPr>
          <w:rFonts w:eastAsia="Calibri" w:cs="Times New Roman"/>
          <w:b/>
          <w:szCs w:val="28"/>
        </w:rPr>
        <w:t>Н</w:t>
      </w:r>
      <w:r w:rsidR="002A2451" w:rsidRPr="002A2451">
        <w:rPr>
          <w:rFonts w:eastAsia="Calibri" w:cs="Times New Roman"/>
          <w:b/>
          <w:szCs w:val="28"/>
          <w:lang w:val="x-none"/>
        </w:rPr>
        <w:t>ОВАЯ АТОМНАЯ ЭНЕРГЕТИКА, В ТОМ ЧИСЛЕ МАЛЫЕ АТОМНЫЕ РЕАКТОРЫ ДЛЯ У</w:t>
      </w:r>
      <w:r w:rsidR="002A2451">
        <w:rPr>
          <w:rFonts w:eastAsia="Calibri" w:cs="Times New Roman"/>
          <w:b/>
          <w:szCs w:val="28"/>
          <w:lang w:val="x-none"/>
        </w:rPr>
        <w:t>ДАЛЕННЫХ ТЕРРИТОРИЙ</w:t>
      </w:r>
      <w:r w:rsidRPr="00C3299B">
        <w:rPr>
          <w:rFonts w:eastAsia="Calibri" w:cs="Times New Roman"/>
          <w:b/>
          <w:szCs w:val="28"/>
          <w:lang w:val="x-none"/>
        </w:rPr>
        <w:t>"</w:t>
      </w:r>
    </w:p>
    <w:p w:rsidR="00672856" w:rsidRPr="00C3299B" w:rsidRDefault="00672856" w:rsidP="00672856">
      <w:pPr>
        <w:spacing w:after="10"/>
        <w:ind w:firstLine="0"/>
        <w:jc w:val="center"/>
        <w:rPr>
          <w:rFonts w:eastAsia="Calibri" w:cs="Times New Roman"/>
          <w:b/>
          <w:szCs w:val="28"/>
          <w:lang w:val="x-none"/>
        </w:rPr>
      </w:pPr>
    </w:p>
    <w:p w:rsidR="00672856" w:rsidRPr="00C3299B" w:rsidRDefault="00672856" w:rsidP="00672856">
      <w:pPr>
        <w:spacing w:after="10"/>
        <w:rPr>
          <w:rFonts w:eastAsia="Calibri" w:cs="Times New Roman"/>
          <w:szCs w:val="28"/>
        </w:rPr>
      </w:pPr>
      <w:r w:rsidRPr="00C3299B">
        <w:rPr>
          <w:rFonts w:eastAsia="Calibri" w:cs="Times New Roman"/>
          <w:szCs w:val="28"/>
        </w:rPr>
        <w:t xml:space="preserve">Расходы федерального бюджета на достижение результатов федерального проекта </w:t>
      </w:r>
      <w:r w:rsidR="002A2451" w:rsidRPr="002A2451">
        <w:rPr>
          <w:rFonts w:eastAsia="Calibri" w:cs="Times New Roman"/>
          <w:szCs w:val="28"/>
        </w:rPr>
        <w:t>"Новая атомная энергетика, в том числе малые атомные реакторы для удаленных территорий</w:t>
      </w:r>
      <w:r w:rsidRPr="00C3299B">
        <w:rPr>
          <w:rFonts w:eastAsia="Calibri" w:cs="Times New Roman"/>
          <w:szCs w:val="28"/>
        </w:rPr>
        <w:t xml:space="preserve">" (00 0 </w:t>
      </w:r>
      <w:r w:rsidRPr="00C3299B">
        <w:rPr>
          <w:rFonts w:eastAsia="Calibri" w:cs="Times New Roman"/>
          <w:szCs w:val="28"/>
          <w:lang w:val="en-US"/>
        </w:rPr>
        <w:t>U</w:t>
      </w:r>
      <w:r w:rsidRPr="00C3299B">
        <w:rPr>
          <w:rFonts w:eastAsia="Calibri" w:cs="Times New Roman"/>
          <w:szCs w:val="28"/>
        </w:rPr>
        <w:t>1 00000) отражаются по следующим направлениям расходов:</w:t>
      </w:r>
    </w:p>
    <w:p w:rsidR="00672856" w:rsidRPr="00C3299B" w:rsidRDefault="00672856" w:rsidP="00672856">
      <w:pPr>
        <w:spacing w:after="10"/>
        <w:rPr>
          <w:rFonts w:eastAsia="Calibri" w:cs="Times New Roman"/>
          <w:szCs w:val="28"/>
        </w:rPr>
      </w:pPr>
      <w:r w:rsidRPr="00C3299B">
        <w:rPr>
          <w:rFonts w:eastAsia="Calibri" w:cs="Times New Roman"/>
          <w:szCs w:val="28"/>
          <w:lang w:val="en-US"/>
        </w:rPr>
        <w:t>U</w:t>
      </w:r>
      <w:r w:rsidRPr="00C3299B">
        <w:rPr>
          <w:rFonts w:eastAsia="Calibri" w:cs="Times New Roman"/>
          <w:szCs w:val="28"/>
        </w:rPr>
        <w:t xml:space="preserve">0000 Реализация комплексной программы "Развитие техники, технологий </w:t>
      </w:r>
      <w:r w:rsidR="005E0DB0">
        <w:rPr>
          <w:rFonts w:eastAsia="Calibri" w:cs="Times New Roman"/>
          <w:szCs w:val="28"/>
        </w:rPr>
        <w:t xml:space="preserve">             </w:t>
      </w:r>
      <w:r w:rsidRPr="00C3299B">
        <w:rPr>
          <w:rFonts w:eastAsia="Calibri" w:cs="Times New Roman"/>
          <w:szCs w:val="28"/>
        </w:rPr>
        <w:t>и научных исследований в области использования атомной</w:t>
      </w:r>
      <w:r w:rsidR="007C298B" w:rsidRPr="00C3299B">
        <w:rPr>
          <w:rFonts w:eastAsia="Calibri" w:cs="Times New Roman"/>
          <w:szCs w:val="28"/>
        </w:rPr>
        <w:t xml:space="preserve"> энергии в Российской Федерации</w:t>
      </w:r>
      <w:r w:rsidRPr="00C3299B">
        <w:rPr>
          <w:rFonts w:eastAsia="Calibri" w:cs="Times New Roman"/>
          <w:szCs w:val="28"/>
        </w:rPr>
        <w:t>"</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По данной группе направлений расходов отражаются расходы федерального бюджета на реализацию комплексной программы "Развитие техники, технологий </w:t>
      </w:r>
      <w:r w:rsidR="005E0DB0">
        <w:rPr>
          <w:rFonts w:eastAsia="Calibri" w:cs="Times New Roman"/>
          <w:szCs w:val="28"/>
        </w:rPr>
        <w:t xml:space="preserve">                   </w:t>
      </w:r>
      <w:r w:rsidRPr="00C3299B">
        <w:rPr>
          <w:rFonts w:eastAsia="Calibri" w:cs="Times New Roman"/>
          <w:szCs w:val="28"/>
        </w:rPr>
        <w:t>и научных исследований в области использования атомной</w:t>
      </w:r>
      <w:r w:rsidR="00E475C6" w:rsidRPr="00C3299B">
        <w:rPr>
          <w:rFonts w:eastAsia="Calibri" w:cs="Times New Roman"/>
          <w:szCs w:val="28"/>
        </w:rPr>
        <w:t xml:space="preserve"> энергии в Российской Федерации</w:t>
      </w:r>
      <w:r w:rsidRPr="00C3299B">
        <w:rPr>
          <w:rFonts w:eastAsia="Calibri" w:cs="Times New Roman"/>
          <w:szCs w:val="28"/>
        </w:rPr>
        <w:t xml:space="preserve">" по следующим направлениям расходов, отражающим результаты федерального проекта </w:t>
      </w:r>
      <w:r w:rsidR="002A2451" w:rsidRPr="002A2451">
        <w:rPr>
          <w:rFonts w:eastAsia="Calibri" w:cs="Times New Roman"/>
          <w:szCs w:val="28"/>
        </w:rPr>
        <w:t>"Новая атомная энергетика, в том числе малые атомные реакторы для удаленных территорий</w:t>
      </w:r>
      <w:r w:rsidRPr="00C3299B">
        <w:rPr>
          <w:rFonts w:eastAsia="Calibri" w:cs="Times New Roman"/>
          <w:szCs w:val="28"/>
        </w:rPr>
        <w:t>":</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00100 Проведение научно-исследовательских и опытно-конструкторских работ по разработке опытно-демонстрационных и промышленных ядерных энерготехнологий нового поколения на базе реакторов на быстрых нейтронах </w:t>
      </w:r>
      <w:r w:rsidR="005E0DB0">
        <w:rPr>
          <w:rFonts w:eastAsia="Calibri" w:cs="Times New Roman"/>
          <w:szCs w:val="28"/>
        </w:rPr>
        <w:t xml:space="preserve">                         </w:t>
      </w:r>
      <w:r w:rsidRPr="00C3299B">
        <w:rPr>
          <w:rFonts w:eastAsia="Calibri" w:cs="Times New Roman"/>
          <w:szCs w:val="28"/>
        </w:rPr>
        <w:t>со свинцовым и натриевым теплоносителями для двухкомпонентной ядерной энергетической системы</w:t>
      </w:r>
    </w:p>
    <w:p w:rsidR="00672856" w:rsidRPr="00C3299B" w:rsidRDefault="00672856" w:rsidP="00672856">
      <w:pPr>
        <w:spacing w:after="10"/>
        <w:rPr>
          <w:rFonts w:eastAsia="Calibri" w:cs="Times New Roman"/>
          <w:szCs w:val="28"/>
        </w:rPr>
      </w:pPr>
      <w:r w:rsidRPr="00C3299B">
        <w:rPr>
          <w:rFonts w:eastAsia="Calibri" w:cs="Times New Roman"/>
          <w:szCs w:val="28"/>
          <w:lang w:val="x-none"/>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lang w:val="x-none"/>
        </w:rPr>
        <w:t xml:space="preserve"> </w:t>
      </w:r>
      <w:r w:rsidR="005E0DB0">
        <w:rPr>
          <w:rFonts w:eastAsia="Calibri" w:cs="Times New Roman"/>
          <w:szCs w:val="28"/>
        </w:rPr>
        <w:t xml:space="preserve">                      </w:t>
      </w:r>
      <w:r w:rsidRPr="00C3299B">
        <w:rPr>
          <w:rFonts w:eastAsia="Calibri" w:cs="Times New Roman"/>
          <w:szCs w:val="28"/>
          <w:lang w:val="x-none"/>
        </w:rPr>
        <w:t xml:space="preserve">"Научно-технологическое развитие Российской Федерации" </w:t>
      </w:r>
      <w:r w:rsidRPr="00C3299B">
        <w:rPr>
          <w:rFonts w:eastAsia="Calibri" w:cs="Times New Roman"/>
          <w:szCs w:val="28"/>
        </w:rPr>
        <w:t>на проведение</w:t>
      </w:r>
      <w:r w:rsidR="000A6517" w:rsidRPr="00C3299B">
        <w:rPr>
          <w:rFonts w:eastAsia="Calibri" w:cs="Times New Roman"/>
          <w:szCs w:val="28"/>
        </w:rPr>
        <w:t xml:space="preserve"> </w:t>
      </w:r>
      <w:r w:rsidR="005E0DB0">
        <w:rPr>
          <w:rFonts w:eastAsia="Calibri" w:cs="Times New Roman"/>
          <w:szCs w:val="28"/>
        </w:rPr>
        <w:t xml:space="preserve">                   </w:t>
      </w:r>
      <w:r w:rsidRPr="00C3299B">
        <w:rPr>
          <w:rFonts w:eastAsia="Calibri" w:cs="Times New Roman"/>
          <w:szCs w:val="28"/>
        </w:rPr>
        <w:t>научно-исследовательских и опытно-конструкторских работ по разработке</w:t>
      </w:r>
      <w:r w:rsidR="000A6517" w:rsidRPr="00C3299B">
        <w:rPr>
          <w:rFonts w:eastAsia="Calibri" w:cs="Times New Roman"/>
          <w:szCs w:val="28"/>
        </w:rPr>
        <w:t xml:space="preserve"> </w:t>
      </w:r>
      <w:r w:rsidR="005E0DB0">
        <w:rPr>
          <w:rFonts w:eastAsia="Calibri" w:cs="Times New Roman"/>
          <w:szCs w:val="28"/>
        </w:rPr>
        <w:t xml:space="preserve">               </w:t>
      </w:r>
      <w:r w:rsidRPr="00C3299B">
        <w:rPr>
          <w:rFonts w:eastAsia="Calibri" w:cs="Times New Roman"/>
          <w:szCs w:val="28"/>
        </w:rPr>
        <w:t>опытно-демонстрационных и промышленных ядерных энерготехнологий нового поколения на базе реакторов на быстрых нейтронах со свинцовым и натриевым теплоносителями для двухкомпонентной ядерной энергетической системы;</w:t>
      </w:r>
    </w:p>
    <w:p w:rsidR="00672856" w:rsidRPr="00C3299B" w:rsidRDefault="00672856" w:rsidP="00672856">
      <w:pPr>
        <w:spacing w:after="10"/>
        <w:rPr>
          <w:rFonts w:eastAsia="Calibri" w:cs="Times New Roman"/>
          <w:szCs w:val="28"/>
        </w:rPr>
      </w:pPr>
      <w:r w:rsidRPr="00C3299B">
        <w:rPr>
          <w:rFonts w:eastAsia="Calibri" w:cs="Times New Roman"/>
          <w:szCs w:val="28"/>
        </w:rPr>
        <w:t>00200 Проведение научно-исследовательских и опытно-конструкторских работ для создания головной атомной станции малой мощности на базе реакторной установки ШЕЛЬФ-М</w:t>
      </w:r>
    </w:p>
    <w:p w:rsidR="00672856" w:rsidRPr="00C3299B" w:rsidRDefault="00672856" w:rsidP="00672856">
      <w:pPr>
        <w:spacing w:after="10"/>
        <w:rPr>
          <w:rFonts w:eastAsia="Calibri" w:cs="Times New Roman"/>
          <w:szCs w:val="28"/>
        </w:rPr>
      </w:pPr>
      <w:r w:rsidRPr="00C3299B">
        <w:rPr>
          <w:rFonts w:eastAsia="Calibri" w:cs="Times New Roman"/>
          <w:szCs w:val="28"/>
          <w:lang w:val="x-none"/>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lang w:val="x-none"/>
        </w:rPr>
        <w:t xml:space="preserve"> </w:t>
      </w:r>
      <w:r w:rsidR="005E0DB0">
        <w:rPr>
          <w:rFonts w:eastAsia="Calibri" w:cs="Times New Roman"/>
          <w:szCs w:val="28"/>
        </w:rPr>
        <w:t xml:space="preserve">                    </w:t>
      </w:r>
      <w:r w:rsidRPr="00C3299B">
        <w:rPr>
          <w:rFonts w:eastAsia="Calibri" w:cs="Times New Roman"/>
          <w:szCs w:val="28"/>
          <w:lang w:val="x-none"/>
        </w:rPr>
        <w:t xml:space="preserve">"Научно-технологическое развитие Российской Федерации" </w:t>
      </w:r>
      <w:r w:rsidRPr="00C3299B">
        <w:rPr>
          <w:rFonts w:eastAsia="Calibri" w:cs="Times New Roman"/>
          <w:szCs w:val="28"/>
        </w:rPr>
        <w:t>на проведение</w:t>
      </w:r>
      <w:r w:rsidR="000A6517" w:rsidRPr="00C3299B">
        <w:rPr>
          <w:rFonts w:eastAsia="Calibri" w:cs="Times New Roman"/>
          <w:szCs w:val="28"/>
        </w:rPr>
        <w:t xml:space="preserve"> </w:t>
      </w:r>
      <w:r w:rsidR="005E0DB0">
        <w:rPr>
          <w:rFonts w:eastAsia="Calibri" w:cs="Times New Roman"/>
          <w:szCs w:val="28"/>
        </w:rPr>
        <w:t xml:space="preserve">                 </w:t>
      </w:r>
      <w:r w:rsidRPr="00C3299B">
        <w:rPr>
          <w:rFonts w:eastAsia="Calibri" w:cs="Times New Roman"/>
          <w:szCs w:val="28"/>
        </w:rPr>
        <w:t>научно-исследовательских и опытно-конструкторских работ</w:t>
      </w:r>
      <w:r w:rsidRPr="00C3299B">
        <w:t xml:space="preserve"> </w:t>
      </w:r>
      <w:r w:rsidRPr="00C3299B">
        <w:rPr>
          <w:rFonts w:eastAsia="Calibri" w:cs="Times New Roman"/>
          <w:szCs w:val="28"/>
        </w:rPr>
        <w:t>для создания головной атомной станции малой мощности на базе реакторной установки ШЕЛЬФ-М;</w:t>
      </w:r>
    </w:p>
    <w:p w:rsidR="00672856" w:rsidRPr="00C3299B" w:rsidRDefault="00672856" w:rsidP="00672856">
      <w:pPr>
        <w:spacing w:after="10"/>
        <w:rPr>
          <w:rFonts w:eastAsia="Calibri" w:cs="Times New Roman"/>
          <w:szCs w:val="28"/>
        </w:rPr>
      </w:pPr>
      <w:r w:rsidRPr="00C3299B">
        <w:rPr>
          <w:rFonts w:eastAsia="Calibri" w:cs="Times New Roman"/>
          <w:szCs w:val="28"/>
        </w:rPr>
        <w:t>00300 Разработка технических проектов реакторной установки и основного технологического оборудования пилотной атомной термоэлектрической станции теплоснабжения "Елена-АМ"</w:t>
      </w:r>
    </w:p>
    <w:p w:rsidR="00672856" w:rsidRPr="00C3299B" w:rsidRDefault="00672856" w:rsidP="00672856">
      <w:pPr>
        <w:spacing w:after="10"/>
        <w:rPr>
          <w:rFonts w:eastAsia="Calibri" w:cs="Times New Roman"/>
          <w:szCs w:val="28"/>
        </w:rPr>
      </w:pPr>
      <w:r w:rsidRPr="00C3299B">
        <w:rPr>
          <w:rFonts w:eastAsia="Calibri" w:cs="Times New Roman"/>
          <w:szCs w:val="28"/>
          <w:lang w:val="x-none"/>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lang w:val="x-none"/>
        </w:rPr>
        <w:t xml:space="preserve"> </w:t>
      </w:r>
      <w:r w:rsidR="005E0DB0">
        <w:rPr>
          <w:rFonts w:eastAsia="Calibri" w:cs="Times New Roman"/>
          <w:szCs w:val="28"/>
        </w:rPr>
        <w:t xml:space="preserve">                       </w:t>
      </w:r>
      <w:r w:rsidRPr="00C3299B">
        <w:rPr>
          <w:rFonts w:eastAsia="Calibri" w:cs="Times New Roman"/>
          <w:szCs w:val="28"/>
          <w:lang w:val="x-none"/>
        </w:rPr>
        <w:t xml:space="preserve">"Научно-технологическое развитие Российской Федерации" </w:t>
      </w:r>
      <w:r w:rsidRPr="00C3299B">
        <w:rPr>
          <w:rFonts w:eastAsia="Calibri" w:cs="Times New Roman"/>
          <w:szCs w:val="28"/>
        </w:rPr>
        <w:t>на разработку технических проектов реакторной установки и основного технологического оборудования пилотной атомной термоэлектрической станции теплоснабжения "Елена-АМ".</w:t>
      </w:r>
    </w:p>
    <w:p w:rsidR="00672856" w:rsidRPr="00C3299B" w:rsidRDefault="00672856" w:rsidP="00672856">
      <w:pPr>
        <w:spacing w:after="10"/>
        <w:rPr>
          <w:rFonts w:eastAsia="Calibri" w:cs="Times New Roman"/>
          <w:szCs w:val="28"/>
        </w:rPr>
      </w:pPr>
    </w:p>
    <w:p w:rsidR="00672856" w:rsidRPr="00C3299B" w:rsidRDefault="00672856" w:rsidP="00672856">
      <w:pPr>
        <w:spacing w:after="10"/>
        <w:ind w:left="5103" w:firstLine="0"/>
        <w:jc w:val="center"/>
        <w:rPr>
          <w:rFonts w:eastAsia="Calibri" w:cs="Times New Roman"/>
          <w:szCs w:val="28"/>
        </w:rPr>
      </w:pPr>
      <w:r w:rsidRPr="00C3299B">
        <w:rPr>
          <w:rFonts w:eastAsia="Calibri" w:cs="Times New Roman"/>
          <w:szCs w:val="28"/>
          <w:lang w:val="x-none"/>
        </w:rPr>
        <w:br w:type="page"/>
        <w:t xml:space="preserve">Приложение </w:t>
      </w:r>
      <w:r w:rsidRPr="00C3299B">
        <w:rPr>
          <w:rFonts w:eastAsia="Calibri" w:cs="Times New Roman"/>
          <w:szCs w:val="28"/>
        </w:rPr>
        <w:t xml:space="preserve">№ </w:t>
      </w:r>
      <w:r w:rsidR="00FB77FF" w:rsidRPr="00C3299B">
        <w:rPr>
          <w:rFonts w:eastAsia="Calibri" w:cs="Times New Roman"/>
          <w:szCs w:val="28"/>
        </w:rPr>
        <w:t>9</w:t>
      </w:r>
      <w:r w:rsidR="00FB77FF">
        <w:rPr>
          <w:rFonts w:eastAsia="Calibri" w:cs="Times New Roman"/>
          <w:szCs w:val="28"/>
        </w:rPr>
        <w:t>3</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к приказу Министерства финансов</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Российской Федерации</w:t>
      </w:r>
    </w:p>
    <w:p w:rsidR="00461C39" w:rsidRPr="00C3299B" w:rsidRDefault="00461C39" w:rsidP="00461C39">
      <w:pPr>
        <w:spacing w:after="10"/>
        <w:ind w:left="5103" w:firstLine="0"/>
        <w:contextualSpacing/>
        <w:jc w:val="center"/>
        <w:rPr>
          <w:rFonts w:eastAsia="Calibri" w:cs="Times New Roman"/>
          <w:b/>
          <w:szCs w:val="28"/>
          <w:lang w:val="x-none"/>
        </w:rPr>
      </w:pPr>
      <w:r w:rsidRPr="00C3299B">
        <w:rPr>
          <w:rFonts w:eastAsia="Calibri" w:cs="Times New Roman"/>
          <w:szCs w:val="28"/>
        </w:rPr>
        <w:t xml:space="preserve">от </w:t>
      </w:r>
      <w:r>
        <w:rPr>
          <w:rFonts w:eastAsia="Calibri" w:cs="Times New Roman"/>
          <w:szCs w:val="28"/>
        </w:rPr>
        <w:t xml:space="preserve">01.06.2023 </w:t>
      </w:r>
      <w:r w:rsidRPr="00C3299B">
        <w:rPr>
          <w:rFonts w:eastAsia="Calibri" w:cs="Times New Roman"/>
          <w:szCs w:val="28"/>
        </w:rPr>
        <w:t xml:space="preserve">№ </w:t>
      </w:r>
      <w:r>
        <w:rPr>
          <w:rFonts w:eastAsia="Calibri" w:cs="Times New Roman"/>
          <w:szCs w:val="28"/>
        </w:rPr>
        <w:t>80н</w:t>
      </w:r>
    </w:p>
    <w:p w:rsidR="00672856" w:rsidRDefault="00672856" w:rsidP="00672856">
      <w:pPr>
        <w:spacing w:after="10"/>
        <w:rPr>
          <w:rFonts w:eastAsia="Calibri" w:cs="Times New Roman"/>
          <w:szCs w:val="28"/>
        </w:rPr>
      </w:pPr>
    </w:p>
    <w:p w:rsidR="00461C39" w:rsidRPr="00C3299B" w:rsidRDefault="00461C39" w:rsidP="00672856">
      <w:pPr>
        <w:spacing w:after="10"/>
        <w:rPr>
          <w:rFonts w:eastAsia="Calibri" w:cs="Times New Roman"/>
          <w:szCs w:val="28"/>
        </w:rPr>
      </w:pPr>
    </w:p>
    <w:p w:rsidR="00672856" w:rsidRPr="00C3299B" w:rsidRDefault="00672856" w:rsidP="00672856">
      <w:pPr>
        <w:spacing w:after="10"/>
        <w:ind w:firstLine="0"/>
        <w:jc w:val="center"/>
        <w:rPr>
          <w:rFonts w:eastAsia="Calibri" w:cs="Times New Roman"/>
          <w:b/>
          <w:szCs w:val="28"/>
          <w:lang w:val="x-none"/>
        </w:rPr>
      </w:pPr>
      <w:r w:rsidRPr="00C3299B">
        <w:rPr>
          <w:rFonts w:eastAsia="Calibri" w:cs="Times New Roman"/>
          <w:b/>
          <w:szCs w:val="28"/>
          <w:lang w:val="x-none"/>
        </w:rPr>
        <w:t xml:space="preserve">КОДЫ НАПРАВЛЕНИЙ РАСХОДОВ </w:t>
      </w:r>
    </w:p>
    <w:p w:rsidR="00672856" w:rsidRPr="00C3299B" w:rsidRDefault="00672856" w:rsidP="00672856">
      <w:pPr>
        <w:spacing w:after="10"/>
        <w:ind w:firstLine="0"/>
        <w:jc w:val="center"/>
        <w:rPr>
          <w:rFonts w:eastAsia="Calibri" w:cs="Times New Roman"/>
          <w:b/>
          <w:szCs w:val="28"/>
          <w:lang w:val="x-none"/>
        </w:rPr>
      </w:pPr>
      <w:r w:rsidRPr="00C3299B">
        <w:rPr>
          <w:rFonts w:eastAsia="Calibri" w:cs="Times New Roman"/>
          <w:b/>
          <w:szCs w:val="28"/>
          <w:lang w:val="x-none"/>
        </w:rPr>
        <w:t>ЦЕЛЕВЫХ СТАТЕЙ</w:t>
      </w:r>
      <w:r w:rsidRPr="00C3299B">
        <w:rPr>
          <w:rFonts w:eastAsia="Calibri" w:cs="Times New Roman"/>
          <w:b/>
          <w:szCs w:val="28"/>
        </w:rPr>
        <w:t xml:space="preserve"> </w:t>
      </w:r>
      <w:r w:rsidRPr="00C3299B">
        <w:rPr>
          <w:rFonts w:eastAsia="Calibri" w:cs="Times New Roman"/>
          <w:b/>
          <w:szCs w:val="28"/>
          <w:lang w:val="x-none"/>
        </w:rPr>
        <w:t>РАСХОДОВ ФЕДЕРАЛЬНОГО БЮДЖЕТА</w:t>
      </w:r>
    </w:p>
    <w:p w:rsidR="00672856" w:rsidRPr="00C3299B" w:rsidRDefault="00672856" w:rsidP="00672856">
      <w:pPr>
        <w:spacing w:after="10"/>
        <w:ind w:firstLine="0"/>
        <w:jc w:val="center"/>
        <w:rPr>
          <w:rFonts w:eastAsia="Calibri" w:cs="Times New Roman"/>
          <w:b/>
          <w:szCs w:val="28"/>
          <w:lang w:val="x-none"/>
        </w:rPr>
      </w:pPr>
      <w:r w:rsidRPr="00C3299B">
        <w:rPr>
          <w:rFonts w:eastAsia="Calibri" w:cs="Times New Roman"/>
          <w:b/>
          <w:szCs w:val="28"/>
          <w:lang w:val="x-none"/>
        </w:rPr>
        <w:t xml:space="preserve"> НА ДОСТИЖЕНИЕ РЕЗУЛЬТАТОВ ФЕДЕРАЛЬНОГО ПРОЕКТА</w:t>
      </w:r>
      <w:r w:rsidRPr="00C3299B">
        <w:rPr>
          <w:rFonts w:eastAsia="Calibri" w:cs="Times New Roman"/>
          <w:b/>
          <w:szCs w:val="28"/>
        </w:rPr>
        <w:t xml:space="preserve"> </w:t>
      </w:r>
      <w:r w:rsidRPr="00C3299B">
        <w:rPr>
          <w:rFonts w:eastAsia="Calibri" w:cs="Times New Roman"/>
          <w:b/>
          <w:szCs w:val="28"/>
          <w:lang w:val="x-none"/>
        </w:rPr>
        <w:t>"СОЗДАНИЕ СОВРЕМЕННОЙ ЭКСПЕРИМЕНТАЛЬНО-СТЕНДОВОЙ БАЗЫ ДЛЯ РАЗРАБОТКИ ТЕХНОЛОГИЙ ДВУХКОМПОНЕНТНОЙ АТОМНОЙ ЭНЕРГЕТИКИ</w:t>
      </w:r>
      <w:r w:rsidRPr="00C3299B">
        <w:rPr>
          <w:rFonts w:eastAsia="Calibri" w:cs="Times New Roman"/>
          <w:b/>
          <w:szCs w:val="28"/>
        </w:rPr>
        <w:t xml:space="preserve"> </w:t>
      </w:r>
      <w:r w:rsidRPr="00C3299B">
        <w:rPr>
          <w:rFonts w:eastAsia="Calibri" w:cs="Times New Roman"/>
          <w:b/>
          <w:szCs w:val="28"/>
          <w:lang w:val="x-none"/>
        </w:rPr>
        <w:t>С</w:t>
      </w:r>
      <w:r w:rsidRPr="00C3299B">
        <w:rPr>
          <w:rFonts w:eastAsia="Calibri" w:cs="Times New Roman"/>
          <w:b/>
          <w:szCs w:val="28"/>
        </w:rPr>
        <w:t xml:space="preserve"> </w:t>
      </w:r>
      <w:r w:rsidRPr="00C3299B">
        <w:rPr>
          <w:rFonts w:eastAsia="Calibri" w:cs="Times New Roman"/>
          <w:b/>
          <w:szCs w:val="28"/>
          <w:lang w:val="x-none"/>
        </w:rPr>
        <w:t xml:space="preserve">ЗАМКНУТЫМ </w:t>
      </w:r>
    </w:p>
    <w:p w:rsidR="00672856" w:rsidRPr="00C3299B" w:rsidRDefault="00672856" w:rsidP="00672856">
      <w:pPr>
        <w:spacing w:after="10"/>
        <w:ind w:firstLine="0"/>
        <w:jc w:val="center"/>
        <w:rPr>
          <w:rFonts w:eastAsia="Calibri" w:cs="Times New Roman"/>
          <w:b/>
          <w:szCs w:val="28"/>
          <w:lang w:val="x-none"/>
        </w:rPr>
      </w:pPr>
      <w:r w:rsidRPr="00C3299B">
        <w:rPr>
          <w:rFonts w:eastAsia="Calibri" w:cs="Times New Roman"/>
          <w:b/>
          <w:szCs w:val="28"/>
          <w:lang w:val="x-none"/>
        </w:rPr>
        <w:t>ЯДЕРНЫМ ТОПЛИВНЫМ ЦИКЛОМ"</w:t>
      </w:r>
    </w:p>
    <w:p w:rsidR="00672856" w:rsidRPr="00C3299B" w:rsidRDefault="00672856" w:rsidP="00672856">
      <w:pPr>
        <w:spacing w:after="10"/>
        <w:rPr>
          <w:rFonts w:eastAsia="Calibri" w:cs="Times New Roman"/>
          <w:b/>
          <w:szCs w:val="28"/>
          <w:lang w:val="x-none"/>
        </w:rPr>
      </w:pPr>
    </w:p>
    <w:p w:rsidR="00672856" w:rsidRPr="00C3299B" w:rsidRDefault="00672856" w:rsidP="00672856">
      <w:pPr>
        <w:spacing w:after="10"/>
        <w:rPr>
          <w:rFonts w:eastAsia="Calibri" w:cs="Times New Roman"/>
          <w:szCs w:val="28"/>
        </w:rPr>
      </w:pPr>
      <w:r w:rsidRPr="00C3299B">
        <w:rPr>
          <w:rFonts w:eastAsia="Calibri" w:cs="Times New Roman"/>
          <w:szCs w:val="28"/>
        </w:rPr>
        <w:t xml:space="preserve">Расходы федерального бюджета на достижение результатов федерального проекта "Создание современной экспериментально-стендовой базы для разработки технологий двухкомпонентной атомной энергетики с замкнутым ядерным топливным циклом" (00 0 </w:t>
      </w:r>
      <w:r w:rsidRPr="00C3299B">
        <w:rPr>
          <w:rFonts w:eastAsia="Calibri" w:cs="Times New Roman"/>
          <w:szCs w:val="28"/>
          <w:lang w:val="en-US"/>
        </w:rPr>
        <w:t>U</w:t>
      </w:r>
      <w:r w:rsidRPr="00C3299B">
        <w:rPr>
          <w:rFonts w:eastAsia="Calibri" w:cs="Times New Roman"/>
          <w:szCs w:val="28"/>
        </w:rPr>
        <w:t>2 00000) отражаются по следующим направлениям расходов:</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1) </w:t>
      </w:r>
      <w:r w:rsidRPr="00C3299B">
        <w:rPr>
          <w:rFonts w:eastAsia="Calibri" w:cs="Times New Roman"/>
          <w:szCs w:val="28"/>
          <w:lang w:val="en-US"/>
        </w:rPr>
        <w:t>U</w:t>
      </w:r>
      <w:r w:rsidRPr="00C3299B">
        <w:rPr>
          <w:rFonts w:eastAsia="Calibri" w:cs="Times New Roman"/>
          <w:szCs w:val="28"/>
        </w:rPr>
        <w:t>0000 Реализация комплексной программы "Развитие техники, технологий и научных исследований в области использования атомной</w:t>
      </w:r>
      <w:r w:rsidR="007C298B" w:rsidRPr="00C3299B">
        <w:rPr>
          <w:rFonts w:eastAsia="Calibri" w:cs="Times New Roman"/>
          <w:szCs w:val="28"/>
        </w:rPr>
        <w:t xml:space="preserve"> энергии в Российской Федерации</w:t>
      </w:r>
      <w:r w:rsidRPr="00C3299B">
        <w:rPr>
          <w:rFonts w:eastAsia="Calibri" w:cs="Times New Roman"/>
          <w:szCs w:val="28"/>
        </w:rPr>
        <w:t>"</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По данной группе направлений расходов отражаются расходы федерального бюджета на реализацию комплексной программы "Развитие техники, технологий </w:t>
      </w:r>
      <w:r w:rsidR="005E0DB0">
        <w:rPr>
          <w:rFonts w:eastAsia="Calibri" w:cs="Times New Roman"/>
          <w:szCs w:val="28"/>
        </w:rPr>
        <w:t xml:space="preserve">                </w:t>
      </w:r>
      <w:r w:rsidRPr="00C3299B">
        <w:rPr>
          <w:rFonts w:eastAsia="Calibri" w:cs="Times New Roman"/>
          <w:szCs w:val="28"/>
        </w:rPr>
        <w:t>и научных исследований в области использования атомной</w:t>
      </w:r>
      <w:r w:rsidR="00E475C6" w:rsidRPr="00C3299B">
        <w:rPr>
          <w:rFonts w:eastAsia="Calibri" w:cs="Times New Roman"/>
          <w:szCs w:val="28"/>
        </w:rPr>
        <w:t xml:space="preserve"> энергии в Российской Федерации</w:t>
      </w:r>
      <w:r w:rsidRPr="00C3299B">
        <w:rPr>
          <w:rFonts w:eastAsia="Calibri" w:cs="Times New Roman"/>
          <w:szCs w:val="28"/>
        </w:rPr>
        <w:t>" по следующим направлениям расходов, отражающим результаты федерального проекта "Создание современной экспериментально-стендовой базы для разработки технологий двухкомпонентной атомной энергетики с замкнутым ядерным топливным циклом":</w:t>
      </w:r>
    </w:p>
    <w:p w:rsidR="00672856" w:rsidRPr="00C3299B" w:rsidRDefault="00672856" w:rsidP="00672856">
      <w:pPr>
        <w:spacing w:after="10"/>
        <w:rPr>
          <w:rFonts w:eastAsia="Calibri" w:cs="Times New Roman"/>
          <w:szCs w:val="28"/>
        </w:rPr>
      </w:pPr>
      <w:r w:rsidRPr="00C3299B">
        <w:rPr>
          <w:rFonts w:eastAsia="Calibri" w:cs="Times New Roman"/>
          <w:szCs w:val="28"/>
        </w:rPr>
        <w:t>04100 Проведение научно-исследовательских и опытно-конструкторских работ по приоритетным направлениям исследований и разработок в области создания экспериментально-стендовой базы двухкомпонентной атомной энергетики</w:t>
      </w:r>
    </w:p>
    <w:p w:rsidR="00672856" w:rsidRPr="00C3299B" w:rsidRDefault="00672856" w:rsidP="00672856">
      <w:pPr>
        <w:spacing w:after="10"/>
        <w:rPr>
          <w:rFonts w:eastAsia="Calibri" w:cs="Times New Roman"/>
          <w:szCs w:val="28"/>
        </w:rPr>
      </w:pPr>
      <w:r w:rsidRPr="00C3299B">
        <w:rPr>
          <w:rFonts w:eastAsia="Calibri" w:cs="Times New Roman"/>
          <w:szCs w:val="28"/>
          <w:lang w:val="x-none"/>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lang w:val="x-none"/>
        </w:rPr>
        <w:t xml:space="preserve"> </w:t>
      </w:r>
      <w:r w:rsidR="005E0DB0">
        <w:rPr>
          <w:rFonts w:eastAsia="Calibri" w:cs="Times New Roman"/>
          <w:szCs w:val="28"/>
        </w:rPr>
        <w:t xml:space="preserve">                    </w:t>
      </w:r>
      <w:r w:rsidRPr="00C3299B">
        <w:rPr>
          <w:rFonts w:eastAsia="Calibri" w:cs="Times New Roman"/>
          <w:szCs w:val="28"/>
          <w:lang w:val="x-none"/>
        </w:rPr>
        <w:t>"Научно-технологическое развитие Российской Федерации"</w:t>
      </w:r>
      <w:r w:rsidRPr="00C3299B">
        <w:rPr>
          <w:rFonts w:eastAsia="Calibri" w:cs="Times New Roman"/>
          <w:szCs w:val="28"/>
        </w:rPr>
        <w:t xml:space="preserve"> на проведение</w:t>
      </w:r>
      <w:r w:rsidR="000A6517" w:rsidRPr="00C3299B">
        <w:rPr>
          <w:rFonts w:eastAsia="Calibri" w:cs="Times New Roman"/>
          <w:szCs w:val="28"/>
        </w:rPr>
        <w:t xml:space="preserve"> </w:t>
      </w:r>
      <w:r w:rsidR="005E0DB0">
        <w:rPr>
          <w:rFonts w:eastAsia="Calibri" w:cs="Times New Roman"/>
          <w:szCs w:val="28"/>
        </w:rPr>
        <w:t xml:space="preserve">                   </w:t>
      </w:r>
      <w:r w:rsidRPr="00C3299B">
        <w:rPr>
          <w:rFonts w:eastAsia="Calibri" w:cs="Times New Roman"/>
          <w:szCs w:val="28"/>
        </w:rPr>
        <w:t>научно-исследовательских и опытно-конструкторских работ по приоритетным направлениям исследований и разработок в области создания</w:t>
      </w:r>
      <w:r w:rsidR="000A6517" w:rsidRPr="00C3299B">
        <w:rPr>
          <w:rFonts w:eastAsia="Calibri" w:cs="Times New Roman"/>
          <w:szCs w:val="28"/>
        </w:rPr>
        <w:t xml:space="preserve"> </w:t>
      </w:r>
      <w:r w:rsidR="005E0DB0">
        <w:rPr>
          <w:rFonts w:eastAsia="Calibri" w:cs="Times New Roman"/>
          <w:szCs w:val="28"/>
        </w:rPr>
        <w:t xml:space="preserve">                       </w:t>
      </w:r>
      <w:r w:rsidRPr="00C3299B">
        <w:rPr>
          <w:rFonts w:eastAsia="Calibri" w:cs="Times New Roman"/>
          <w:szCs w:val="28"/>
        </w:rPr>
        <w:t>экспериментально-стендовой базы двухкомпонентной атомной энергетики;</w:t>
      </w:r>
    </w:p>
    <w:p w:rsidR="00672856" w:rsidRPr="00C3299B" w:rsidRDefault="00672856" w:rsidP="00672856">
      <w:pPr>
        <w:spacing w:after="10"/>
        <w:rPr>
          <w:rFonts w:eastAsia="Calibri" w:cs="Times New Roman"/>
          <w:szCs w:val="28"/>
        </w:rPr>
      </w:pPr>
      <w:r w:rsidRPr="00C3299B">
        <w:rPr>
          <w:rFonts w:eastAsia="Calibri" w:cs="Times New Roman"/>
          <w:szCs w:val="28"/>
        </w:rPr>
        <w:t>04200 Проведение опытно-конструкторских работ в целях обоснования безопасной эксплуатации до 2025 года систем и оборудования опытного реактора</w:t>
      </w:r>
      <w:r w:rsidR="005E0DB0">
        <w:rPr>
          <w:rFonts w:eastAsia="Calibri" w:cs="Times New Roman"/>
          <w:szCs w:val="28"/>
        </w:rPr>
        <w:t xml:space="preserve">          </w:t>
      </w:r>
      <w:r w:rsidRPr="00C3299B">
        <w:rPr>
          <w:rFonts w:eastAsia="Calibri" w:cs="Times New Roman"/>
          <w:szCs w:val="28"/>
        </w:rPr>
        <w:t xml:space="preserve"> на быстрых нейтронах тепловой мощностью 60 МВт в целях сохранения существующей российской экспериментальной базы</w:t>
      </w:r>
    </w:p>
    <w:p w:rsidR="00672856" w:rsidRPr="00C3299B" w:rsidRDefault="00672856" w:rsidP="00672856">
      <w:pPr>
        <w:spacing w:after="10"/>
        <w:rPr>
          <w:rFonts w:eastAsia="Calibri" w:cs="Times New Roman"/>
          <w:szCs w:val="28"/>
          <w:lang w:val="x-none"/>
        </w:rPr>
      </w:pPr>
      <w:r w:rsidRPr="00C3299B">
        <w:rPr>
          <w:rFonts w:eastAsia="Calibri" w:cs="Times New Roman"/>
          <w:szCs w:val="28"/>
          <w:lang w:val="x-none"/>
        </w:rPr>
        <w:t xml:space="preserve">По данному направлению расходов отражаются расходы федерального бюджета в рамках </w:t>
      </w:r>
      <w:r w:rsidR="009401DF">
        <w:rPr>
          <w:rFonts w:eastAsia="Calibri" w:cs="Times New Roman"/>
          <w:szCs w:val="28"/>
        </w:rPr>
        <w:t>государственной</w:t>
      </w:r>
      <w:r w:rsidR="009401DF" w:rsidRPr="00C3299B">
        <w:rPr>
          <w:rFonts w:eastAsia="Calibri" w:cs="Times New Roman"/>
          <w:szCs w:val="28"/>
          <w:lang w:val="x-none"/>
        </w:rPr>
        <w:t xml:space="preserve"> </w:t>
      </w:r>
      <w:r w:rsidRPr="00C3299B">
        <w:rPr>
          <w:rFonts w:eastAsia="Calibri" w:cs="Times New Roman"/>
          <w:szCs w:val="28"/>
          <w:lang w:val="x-none"/>
        </w:rPr>
        <w:t>программ</w:t>
      </w:r>
      <w:r w:rsidRPr="00C3299B">
        <w:rPr>
          <w:rFonts w:eastAsia="Calibri" w:cs="Times New Roman"/>
          <w:szCs w:val="28"/>
        </w:rPr>
        <w:t>ы</w:t>
      </w:r>
      <w:r w:rsidRPr="00C3299B">
        <w:rPr>
          <w:rFonts w:eastAsia="Calibri" w:cs="Times New Roman"/>
          <w:szCs w:val="28"/>
          <w:lang w:val="x-none"/>
        </w:rPr>
        <w:t xml:space="preserve"> Российской Федерации</w:t>
      </w:r>
      <w:r w:rsidR="000A6517" w:rsidRPr="00C3299B">
        <w:rPr>
          <w:rFonts w:eastAsia="Calibri" w:cs="Times New Roman"/>
          <w:szCs w:val="28"/>
          <w:lang w:val="x-none"/>
        </w:rPr>
        <w:t xml:space="preserve"> </w:t>
      </w:r>
      <w:r w:rsidR="005E0DB0">
        <w:rPr>
          <w:rFonts w:eastAsia="Calibri" w:cs="Times New Roman"/>
          <w:szCs w:val="28"/>
        </w:rPr>
        <w:t xml:space="preserve">             </w:t>
      </w:r>
      <w:r w:rsidRPr="00C3299B">
        <w:rPr>
          <w:rFonts w:eastAsia="Calibri" w:cs="Times New Roman"/>
          <w:szCs w:val="28"/>
          <w:lang w:val="x-none"/>
        </w:rPr>
        <w:t>"Развитие атомного энергопромышленного комплекса"</w:t>
      </w:r>
      <w:r w:rsidRPr="00C3299B">
        <w:rPr>
          <w:rFonts w:eastAsia="Calibri" w:cs="Times New Roman"/>
          <w:szCs w:val="28"/>
        </w:rPr>
        <w:t xml:space="preserve"> и </w:t>
      </w:r>
      <w:r w:rsidRPr="00C3299B">
        <w:rPr>
          <w:rFonts w:eastAsia="Calibri" w:cs="Times New Roman"/>
          <w:szCs w:val="28"/>
          <w:lang w:val="x-none"/>
        </w:rPr>
        <w:t xml:space="preserve">государственной программы Российской Федерации "Научно-технологическое развитие Российской Федерации" </w:t>
      </w:r>
      <w:r w:rsidRPr="00C3299B">
        <w:rPr>
          <w:rFonts w:eastAsia="Calibri" w:cs="Times New Roman"/>
          <w:szCs w:val="28"/>
        </w:rPr>
        <w:t xml:space="preserve">на проведение опытно-конструкторских работ в целях обоснования безопасной эксплуатации до 2025 года систем и оборудования опытного реактора </w:t>
      </w:r>
      <w:r w:rsidR="005E0DB0">
        <w:rPr>
          <w:rFonts w:eastAsia="Calibri" w:cs="Times New Roman"/>
          <w:szCs w:val="28"/>
        </w:rPr>
        <w:t xml:space="preserve">               </w:t>
      </w:r>
      <w:r w:rsidRPr="00C3299B">
        <w:rPr>
          <w:rFonts w:eastAsia="Calibri" w:cs="Times New Roman"/>
          <w:szCs w:val="28"/>
        </w:rPr>
        <w:t>на быстрых нейтронах тепловой мощностью 60 МВт в целях сохранения существующей российской экспериментальной базы;</w:t>
      </w:r>
    </w:p>
    <w:p w:rsidR="00672856" w:rsidRPr="00C3299B" w:rsidRDefault="00672856" w:rsidP="00672856">
      <w:pPr>
        <w:spacing w:after="10"/>
        <w:rPr>
          <w:rFonts w:eastAsia="Calibri" w:cs="Times New Roman"/>
          <w:szCs w:val="28"/>
        </w:rPr>
      </w:pPr>
      <w:r w:rsidRPr="00C3299B">
        <w:rPr>
          <w:rFonts w:eastAsia="Calibri" w:cs="Times New Roman"/>
          <w:szCs w:val="28"/>
        </w:rPr>
        <w:t>2) 63850 Взнос в уставный капитал акционерного общества</w:t>
      </w:r>
      <w:r w:rsidR="000A6517" w:rsidRPr="00C3299B">
        <w:rPr>
          <w:rFonts w:eastAsia="Calibri" w:cs="Times New Roman"/>
          <w:szCs w:val="28"/>
        </w:rPr>
        <w:t xml:space="preserve"> </w:t>
      </w:r>
      <w:r w:rsidRPr="00C3299B">
        <w:rPr>
          <w:rFonts w:eastAsia="Calibri" w:cs="Times New Roman"/>
          <w:szCs w:val="28"/>
        </w:rPr>
        <w:t>"Государственный научный центр - Научно-исследовательский институт атомных реакторов",</w:t>
      </w:r>
      <w:r w:rsidR="005E0DB0">
        <w:rPr>
          <w:rFonts w:eastAsia="Calibri" w:cs="Times New Roman"/>
          <w:szCs w:val="28"/>
        </w:rPr>
        <w:t xml:space="preserve">                              </w:t>
      </w:r>
      <w:r w:rsidRPr="00C3299B">
        <w:rPr>
          <w:rFonts w:eastAsia="Calibri" w:cs="Times New Roman"/>
          <w:szCs w:val="28"/>
        </w:rPr>
        <w:t xml:space="preserve"> г. Димитровград, Ульяновская область, в целях сооружения исследовательской ядерной установки на базе многоцелевого исследовательского реактора на быстрых нейтронах</w:t>
      </w:r>
    </w:p>
    <w:p w:rsidR="00672856" w:rsidRPr="00C3299B" w:rsidRDefault="00672856" w:rsidP="00672856">
      <w:pPr>
        <w:spacing w:after="10"/>
        <w:rPr>
          <w:rFonts w:eastAsia="Calibri" w:cs="Times New Roman"/>
          <w:szCs w:val="28"/>
        </w:rPr>
      </w:pPr>
      <w:r w:rsidRPr="00C3299B">
        <w:rPr>
          <w:rFonts w:eastAsia="Calibri" w:cs="Times New Roman"/>
          <w:szCs w:val="28"/>
          <w:lang w:val="x-none"/>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lang w:val="x-none"/>
        </w:rPr>
        <w:t xml:space="preserve"> </w:t>
      </w:r>
      <w:r w:rsidR="005E0DB0">
        <w:rPr>
          <w:rFonts w:eastAsia="Calibri" w:cs="Times New Roman"/>
          <w:szCs w:val="28"/>
        </w:rPr>
        <w:t xml:space="preserve">                     </w:t>
      </w:r>
      <w:r w:rsidRPr="00C3299B">
        <w:rPr>
          <w:rFonts w:eastAsia="Calibri" w:cs="Times New Roman"/>
          <w:szCs w:val="28"/>
          <w:lang w:val="x-none"/>
        </w:rPr>
        <w:t xml:space="preserve">"Развитие атомного энергопромышленного комплекса" </w:t>
      </w:r>
      <w:r w:rsidRPr="00C3299B">
        <w:rPr>
          <w:rFonts w:eastAsia="Calibri" w:cs="Times New Roman"/>
          <w:szCs w:val="28"/>
        </w:rPr>
        <w:t xml:space="preserve">на осуществление взноса </w:t>
      </w:r>
      <w:r w:rsidR="005E0DB0">
        <w:rPr>
          <w:rFonts w:eastAsia="Calibri" w:cs="Times New Roman"/>
          <w:szCs w:val="28"/>
        </w:rPr>
        <w:t xml:space="preserve">                    </w:t>
      </w:r>
      <w:r w:rsidRPr="00C3299B">
        <w:rPr>
          <w:rFonts w:eastAsia="Calibri" w:cs="Times New Roman"/>
          <w:szCs w:val="28"/>
        </w:rPr>
        <w:t>в уставный капитал акционерного общества "Государственный научный</w:t>
      </w:r>
      <w:r w:rsidR="000A6517" w:rsidRPr="00C3299B">
        <w:rPr>
          <w:rFonts w:eastAsia="Calibri" w:cs="Times New Roman"/>
          <w:szCs w:val="28"/>
        </w:rPr>
        <w:t xml:space="preserve"> </w:t>
      </w:r>
      <w:r w:rsidR="005E0DB0">
        <w:rPr>
          <w:rFonts w:eastAsia="Calibri" w:cs="Times New Roman"/>
          <w:szCs w:val="28"/>
        </w:rPr>
        <w:t xml:space="preserve">                            </w:t>
      </w:r>
      <w:r w:rsidRPr="00C3299B">
        <w:rPr>
          <w:rFonts w:eastAsia="Calibri" w:cs="Times New Roman"/>
          <w:szCs w:val="28"/>
        </w:rPr>
        <w:t xml:space="preserve">центр - Научно-исследовательский институт атомных реакторов", г. Димитровград, Ульяновская область, в целях сооружения исследовательской ядерной установки </w:t>
      </w:r>
      <w:r w:rsidR="005E0DB0">
        <w:rPr>
          <w:rFonts w:eastAsia="Calibri" w:cs="Times New Roman"/>
          <w:szCs w:val="28"/>
        </w:rPr>
        <w:t xml:space="preserve">                  </w:t>
      </w:r>
      <w:r w:rsidRPr="00C3299B">
        <w:rPr>
          <w:rFonts w:eastAsia="Calibri" w:cs="Times New Roman"/>
          <w:szCs w:val="28"/>
        </w:rPr>
        <w:t>на базе многоцелевого исследовательского реактора на быстрых нейтронах;</w:t>
      </w:r>
    </w:p>
    <w:p w:rsidR="00672856" w:rsidRPr="00C3299B" w:rsidRDefault="00672856" w:rsidP="00672856">
      <w:pPr>
        <w:spacing w:after="10"/>
        <w:rPr>
          <w:rFonts w:eastAsia="Calibri" w:cs="Times New Roman"/>
          <w:szCs w:val="28"/>
        </w:rPr>
      </w:pPr>
      <w:r w:rsidRPr="00C3299B">
        <w:rPr>
          <w:rFonts w:eastAsia="Calibri" w:cs="Times New Roman"/>
          <w:szCs w:val="28"/>
        </w:rPr>
        <w:t>63851 Взнос в уставный капитал акционерного общества</w:t>
      </w:r>
      <w:r w:rsidR="000A6517" w:rsidRPr="00C3299B">
        <w:rPr>
          <w:rFonts w:eastAsia="Calibri" w:cs="Times New Roman"/>
          <w:szCs w:val="28"/>
        </w:rPr>
        <w:t xml:space="preserve"> </w:t>
      </w:r>
      <w:r w:rsidRPr="00C3299B">
        <w:rPr>
          <w:rFonts w:eastAsia="Calibri" w:cs="Times New Roman"/>
          <w:szCs w:val="28"/>
        </w:rPr>
        <w:t xml:space="preserve">"Государственный научный центр - Научно-исследовательский институт атомных реакторов", </w:t>
      </w:r>
      <w:r w:rsidR="005E0DB0">
        <w:rPr>
          <w:rFonts w:eastAsia="Calibri" w:cs="Times New Roman"/>
          <w:szCs w:val="28"/>
        </w:rPr>
        <w:t xml:space="preserve">                                </w:t>
      </w:r>
      <w:r w:rsidRPr="00C3299B">
        <w:rPr>
          <w:rFonts w:eastAsia="Calibri" w:cs="Times New Roman"/>
          <w:szCs w:val="28"/>
        </w:rPr>
        <w:t>г. Димитровград, Ульяновская область, на техническое перевооружение опытного реактора на быстрых нейтронах тепловой мощностью 60 МВт (этап 2)</w:t>
      </w:r>
    </w:p>
    <w:p w:rsidR="00672856" w:rsidRPr="00C3299B" w:rsidRDefault="00672856" w:rsidP="00672856">
      <w:pPr>
        <w:spacing w:after="10"/>
        <w:rPr>
          <w:rFonts w:eastAsia="Calibri" w:cs="Times New Roman"/>
          <w:szCs w:val="28"/>
        </w:rPr>
      </w:pPr>
      <w:r w:rsidRPr="00C3299B">
        <w:rPr>
          <w:rFonts w:eastAsia="Calibri" w:cs="Times New Roman"/>
          <w:szCs w:val="28"/>
          <w:lang w:val="x-none"/>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lang w:val="x-none"/>
        </w:rPr>
        <w:t xml:space="preserve"> </w:t>
      </w:r>
      <w:r w:rsidR="005E0DB0">
        <w:rPr>
          <w:rFonts w:eastAsia="Calibri" w:cs="Times New Roman"/>
          <w:szCs w:val="28"/>
        </w:rPr>
        <w:t xml:space="preserve">                      </w:t>
      </w:r>
      <w:r w:rsidRPr="00C3299B">
        <w:rPr>
          <w:rFonts w:eastAsia="Calibri" w:cs="Times New Roman"/>
          <w:szCs w:val="28"/>
          <w:lang w:val="x-none"/>
        </w:rPr>
        <w:t xml:space="preserve">"Развитие атомного энергопромышленного комплекса" </w:t>
      </w:r>
      <w:r w:rsidRPr="00C3299B">
        <w:rPr>
          <w:rFonts w:eastAsia="Calibri" w:cs="Times New Roman"/>
          <w:szCs w:val="28"/>
        </w:rPr>
        <w:t xml:space="preserve">на осуществление взноса </w:t>
      </w:r>
      <w:r w:rsidR="005E0DB0">
        <w:rPr>
          <w:rFonts w:eastAsia="Calibri" w:cs="Times New Roman"/>
          <w:szCs w:val="28"/>
        </w:rPr>
        <w:t xml:space="preserve">                        </w:t>
      </w:r>
      <w:r w:rsidRPr="00C3299B">
        <w:rPr>
          <w:rFonts w:eastAsia="Calibri" w:cs="Times New Roman"/>
          <w:szCs w:val="28"/>
        </w:rPr>
        <w:t>в уставный капитал акционерного общества "Государственный научный</w:t>
      </w:r>
      <w:r w:rsidR="000A6517" w:rsidRPr="00C3299B">
        <w:rPr>
          <w:rFonts w:eastAsia="Calibri" w:cs="Times New Roman"/>
          <w:szCs w:val="28"/>
        </w:rPr>
        <w:t xml:space="preserve"> </w:t>
      </w:r>
      <w:r w:rsidR="005E0DB0">
        <w:rPr>
          <w:rFonts w:eastAsia="Calibri" w:cs="Times New Roman"/>
          <w:szCs w:val="28"/>
        </w:rPr>
        <w:t xml:space="preserve">                            </w:t>
      </w:r>
      <w:r w:rsidRPr="00C3299B">
        <w:rPr>
          <w:rFonts w:eastAsia="Calibri" w:cs="Times New Roman"/>
          <w:szCs w:val="28"/>
        </w:rPr>
        <w:t>центр - Научно-исследовательский институт атомных реакторов", г. Димитровград, Ульяновская область, на техническое перевооружение опытного реактора на быстрых нейтронах тепловой мощностью 60 МВт (этап 2).</w:t>
      </w:r>
    </w:p>
    <w:p w:rsidR="00672856" w:rsidRPr="00C3299B" w:rsidRDefault="00672856" w:rsidP="00672856">
      <w:pPr>
        <w:spacing w:after="10"/>
        <w:rPr>
          <w:rFonts w:eastAsia="Calibri" w:cs="Times New Roman"/>
          <w:szCs w:val="28"/>
          <w:lang w:val="x-none"/>
        </w:rPr>
      </w:pPr>
    </w:p>
    <w:p w:rsidR="00672856" w:rsidRPr="00C3299B" w:rsidRDefault="00672856" w:rsidP="00672856">
      <w:pPr>
        <w:spacing w:after="10"/>
        <w:ind w:firstLine="0"/>
        <w:rPr>
          <w:rFonts w:eastAsia="Calibri" w:cs="Times New Roman"/>
          <w:szCs w:val="28"/>
          <w:lang w:val="x-none"/>
        </w:rPr>
      </w:pPr>
    </w:p>
    <w:p w:rsidR="00672856" w:rsidRPr="00C3299B" w:rsidRDefault="00672856" w:rsidP="00672856">
      <w:pPr>
        <w:spacing w:line="228" w:lineRule="auto"/>
        <w:ind w:left="5103" w:firstLine="0"/>
        <w:jc w:val="center"/>
        <w:rPr>
          <w:rFonts w:eastAsia="Calibri" w:cs="Times New Roman"/>
          <w:szCs w:val="28"/>
        </w:rPr>
      </w:pPr>
      <w:r w:rsidRPr="00C3299B">
        <w:rPr>
          <w:rFonts w:eastAsia="Calibri" w:cs="Times New Roman"/>
          <w:szCs w:val="28"/>
          <w:lang w:val="x-none"/>
        </w:rPr>
        <w:br w:type="page"/>
        <w:t xml:space="preserve">Приложение </w:t>
      </w:r>
      <w:r w:rsidRPr="00C3299B">
        <w:rPr>
          <w:rFonts w:eastAsia="Calibri" w:cs="Times New Roman"/>
          <w:szCs w:val="28"/>
        </w:rPr>
        <w:t xml:space="preserve">№ </w:t>
      </w:r>
      <w:r w:rsidR="00FB77FF" w:rsidRPr="00C3299B">
        <w:rPr>
          <w:rFonts w:eastAsia="Calibri" w:cs="Times New Roman"/>
          <w:szCs w:val="28"/>
        </w:rPr>
        <w:t>9</w:t>
      </w:r>
      <w:r w:rsidR="00FB77FF">
        <w:rPr>
          <w:rFonts w:eastAsia="Calibri" w:cs="Times New Roman"/>
          <w:szCs w:val="28"/>
        </w:rPr>
        <w:t>4</w:t>
      </w:r>
    </w:p>
    <w:p w:rsidR="00672856" w:rsidRPr="00C3299B" w:rsidRDefault="00672856" w:rsidP="00672856">
      <w:pPr>
        <w:autoSpaceDE w:val="0"/>
        <w:autoSpaceDN w:val="0"/>
        <w:adjustRightInd w:val="0"/>
        <w:spacing w:line="228" w:lineRule="auto"/>
        <w:ind w:left="5103" w:firstLine="0"/>
        <w:jc w:val="center"/>
        <w:rPr>
          <w:rFonts w:eastAsia="Calibri" w:cs="Times New Roman"/>
          <w:szCs w:val="28"/>
        </w:rPr>
      </w:pPr>
      <w:r w:rsidRPr="00C3299B">
        <w:rPr>
          <w:rFonts w:eastAsia="Calibri" w:cs="Times New Roman"/>
          <w:szCs w:val="28"/>
        </w:rPr>
        <w:t>к приказу Министерства финансов</w:t>
      </w:r>
    </w:p>
    <w:p w:rsidR="00672856" w:rsidRPr="00C3299B" w:rsidRDefault="00672856" w:rsidP="00672856">
      <w:pPr>
        <w:autoSpaceDE w:val="0"/>
        <w:autoSpaceDN w:val="0"/>
        <w:adjustRightInd w:val="0"/>
        <w:spacing w:line="228" w:lineRule="auto"/>
        <w:ind w:left="5103" w:firstLine="0"/>
        <w:jc w:val="center"/>
        <w:rPr>
          <w:rFonts w:eastAsia="Calibri" w:cs="Times New Roman"/>
          <w:szCs w:val="28"/>
        </w:rPr>
      </w:pPr>
      <w:r w:rsidRPr="00C3299B">
        <w:rPr>
          <w:rFonts w:eastAsia="Calibri" w:cs="Times New Roman"/>
          <w:szCs w:val="28"/>
        </w:rPr>
        <w:t>Российской Федерации</w:t>
      </w:r>
    </w:p>
    <w:p w:rsidR="00461C39" w:rsidRPr="00C3299B" w:rsidRDefault="00461C39" w:rsidP="00461C39">
      <w:pPr>
        <w:spacing w:after="10"/>
        <w:ind w:left="5103" w:firstLine="0"/>
        <w:contextualSpacing/>
        <w:jc w:val="center"/>
        <w:rPr>
          <w:rFonts w:eastAsia="Calibri" w:cs="Times New Roman"/>
          <w:b/>
          <w:szCs w:val="28"/>
          <w:lang w:val="x-none"/>
        </w:rPr>
      </w:pPr>
      <w:r w:rsidRPr="00C3299B">
        <w:rPr>
          <w:rFonts w:eastAsia="Calibri" w:cs="Times New Roman"/>
          <w:szCs w:val="28"/>
        </w:rPr>
        <w:t xml:space="preserve">от </w:t>
      </w:r>
      <w:r>
        <w:rPr>
          <w:rFonts w:eastAsia="Calibri" w:cs="Times New Roman"/>
          <w:szCs w:val="28"/>
        </w:rPr>
        <w:t xml:space="preserve">01.06.2023 </w:t>
      </w:r>
      <w:r w:rsidRPr="00C3299B">
        <w:rPr>
          <w:rFonts w:eastAsia="Calibri" w:cs="Times New Roman"/>
          <w:szCs w:val="28"/>
        </w:rPr>
        <w:t xml:space="preserve">№ </w:t>
      </w:r>
      <w:r>
        <w:rPr>
          <w:rFonts w:eastAsia="Calibri" w:cs="Times New Roman"/>
          <w:szCs w:val="28"/>
        </w:rPr>
        <w:t>80н</w:t>
      </w:r>
    </w:p>
    <w:p w:rsidR="00672856" w:rsidRPr="00C3299B" w:rsidRDefault="00672856" w:rsidP="00672856">
      <w:pPr>
        <w:spacing w:line="228" w:lineRule="auto"/>
        <w:ind w:left="5103" w:firstLine="0"/>
        <w:jc w:val="center"/>
        <w:rPr>
          <w:rFonts w:eastAsia="Calibri" w:cs="Times New Roman"/>
          <w:szCs w:val="28"/>
        </w:rPr>
      </w:pPr>
      <w:r w:rsidRPr="00C3299B">
        <w:rPr>
          <w:rFonts w:eastAsia="Calibri" w:cs="Times New Roman"/>
          <w:szCs w:val="28"/>
        </w:rPr>
        <w:t xml:space="preserve"> </w:t>
      </w:r>
    </w:p>
    <w:p w:rsidR="00672856" w:rsidRPr="00C3299B" w:rsidRDefault="00672856" w:rsidP="00672856">
      <w:pPr>
        <w:spacing w:line="228" w:lineRule="auto"/>
        <w:ind w:firstLine="0"/>
        <w:rPr>
          <w:rFonts w:eastAsia="Calibri" w:cs="Times New Roman"/>
          <w:szCs w:val="28"/>
        </w:rPr>
      </w:pPr>
    </w:p>
    <w:p w:rsidR="00672856" w:rsidRPr="00C3299B" w:rsidRDefault="00672856" w:rsidP="00672856">
      <w:pPr>
        <w:spacing w:line="228" w:lineRule="auto"/>
        <w:ind w:firstLine="0"/>
        <w:jc w:val="center"/>
        <w:rPr>
          <w:rFonts w:eastAsia="Calibri" w:cs="Times New Roman"/>
          <w:b/>
          <w:szCs w:val="28"/>
          <w:lang w:val="x-none"/>
        </w:rPr>
      </w:pPr>
      <w:r w:rsidRPr="00C3299B">
        <w:rPr>
          <w:rFonts w:eastAsia="Calibri" w:cs="Times New Roman"/>
          <w:b/>
          <w:szCs w:val="28"/>
          <w:lang w:val="x-none"/>
        </w:rPr>
        <w:t xml:space="preserve">КОДЫ НАПРАВЛЕНИЙ РАСХОДОВ </w:t>
      </w:r>
    </w:p>
    <w:p w:rsidR="00672856" w:rsidRPr="00C3299B" w:rsidRDefault="00672856" w:rsidP="00672856">
      <w:pPr>
        <w:spacing w:line="228" w:lineRule="auto"/>
        <w:ind w:firstLine="0"/>
        <w:jc w:val="center"/>
        <w:rPr>
          <w:rFonts w:eastAsia="Calibri" w:cs="Times New Roman"/>
          <w:b/>
          <w:szCs w:val="28"/>
          <w:lang w:val="x-none"/>
        </w:rPr>
      </w:pPr>
      <w:r w:rsidRPr="00C3299B">
        <w:rPr>
          <w:rFonts w:eastAsia="Calibri" w:cs="Times New Roman"/>
          <w:b/>
          <w:szCs w:val="28"/>
          <w:lang w:val="x-none"/>
        </w:rPr>
        <w:t>ЦЕЛЕВЫХ СТАТЕЙ</w:t>
      </w:r>
      <w:r w:rsidRPr="00C3299B">
        <w:rPr>
          <w:rFonts w:eastAsia="Calibri" w:cs="Times New Roman"/>
          <w:b/>
          <w:szCs w:val="28"/>
        </w:rPr>
        <w:t xml:space="preserve"> </w:t>
      </w:r>
      <w:r w:rsidRPr="00C3299B">
        <w:rPr>
          <w:rFonts w:eastAsia="Calibri" w:cs="Times New Roman"/>
          <w:b/>
          <w:szCs w:val="28"/>
          <w:lang w:val="x-none"/>
        </w:rPr>
        <w:t xml:space="preserve">РАСХОДОВ ФЕДЕРАЛЬНОГО БЮДЖЕТА </w:t>
      </w:r>
    </w:p>
    <w:p w:rsidR="00672856" w:rsidRPr="00C3299B" w:rsidRDefault="00672856" w:rsidP="00672856">
      <w:pPr>
        <w:spacing w:line="228" w:lineRule="auto"/>
        <w:ind w:firstLine="0"/>
        <w:jc w:val="center"/>
        <w:rPr>
          <w:rFonts w:eastAsia="Calibri" w:cs="Times New Roman"/>
          <w:b/>
          <w:szCs w:val="28"/>
          <w:lang w:val="x-none"/>
        </w:rPr>
      </w:pPr>
      <w:r w:rsidRPr="00C3299B">
        <w:rPr>
          <w:rFonts w:eastAsia="Calibri" w:cs="Times New Roman"/>
          <w:b/>
          <w:szCs w:val="28"/>
          <w:lang w:val="x-none"/>
        </w:rPr>
        <w:t>НА ДОСТИЖЕНИЕ РЕЗУЛЬТАТОВ ФЕДЕРАЛЬНОГО ПРОЕКТА</w:t>
      </w:r>
      <w:r w:rsidRPr="00C3299B">
        <w:rPr>
          <w:rFonts w:eastAsia="Calibri" w:cs="Times New Roman"/>
          <w:b/>
          <w:szCs w:val="28"/>
        </w:rPr>
        <w:t xml:space="preserve"> </w:t>
      </w:r>
      <w:r w:rsidRPr="00C3299B">
        <w:rPr>
          <w:rFonts w:eastAsia="Calibri" w:cs="Times New Roman"/>
          <w:b/>
          <w:szCs w:val="28"/>
          <w:lang w:val="x-none"/>
        </w:rPr>
        <w:t>"</w:t>
      </w:r>
      <w:r w:rsidRPr="00C3299B">
        <w:rPr>
          <w:rFonts w:eastAsia="Calibri" w:cs="Times New Roman"/>
          <w:b/>
          <w:szCs w:val="28"/>
        </w:rPr>
        <w:t>Р</w:t>
      </w:r>
      <w:r w:rsidRPr="00C3299B">
        <w:rPr>
          <w:rFonts w:eastAsia="Calibri" w:cs="Times New Roman"/>
          <w:b/>
          <w:szCs w:val="28"/>
          <w:lang w:val="x-none"/>
        </w:rPr>
        <w:t>АЗРАБОТКА ТЕХНОЛОГИЙ УПРАВЛЯЕМОГО ТЕРМОЯДЕРНОГО СИНТЕЗА И ИННОВАЦИОННЫХ</w:t>
      </w:r>
      <w:r w:rsidRPr="00C3299B">
        <w:rPr>
          <w:rFonts w:eastAsia="Calibri" w:cs="Times New Roman"/>
          <w:b/>
          <w:szCs w:val="28"/>
        </w:rPr>
        <w:t xml:space="preserve"> </w:t>
      </w:r>
      <w:r w:rsidRPr="00C3299B">
        <w:rPr>
          <w:rFonts w:eastAsia="Calibri" w:cs="Times New Roman"/>
          <w:b/>
          <w:szCs w:val="28"/>
          <w:lang w:val="x-none"/>
        </w:rPr>
        <w:t>ПЛАЗМЕННЫХ ТЕХНОЛОГИЙ"</w:t>
      </w:r>
    </w:p>
    <w:p w:rsidR="00672856" w:rsidRPr="00C3299B" w:rsidRDefault="00672856" w:rsidP="00672856">
      <w:pPr>
        <w:spacing w:line="228" w:lineRule="auto"/>
        <w:rPr>
          <w:rFonts w:eastAsia="Calibri" w:cs="Times New Roman"/>
          <w:b/>
          <w:szCs w:val="28"/>
          <w:lang w:val="x-none"/>
        </w:rPr>
      </w:pPr>
    </w:p>
    <w:p w:rsidR="00672856" w:rsidRPr="00C3299B" w:rsidRDefault="00672856" w:rsidP="00672856">
      <w:pPr>
        <w:spacing w:line="228" w:lineRule="auto"/>
        <w:rPr>
          <w:rFonts w:eastAsia="Calibri" w:cs="Times New Roman"/>
          <w:szCs w:val="28"/>
        </w:rPr>
      </w:pPr>
      <w:r w:rsidRPr="00C3299B">
        <w:rPr>
          <w:rFonts w:eastAsia="Calibri" w:cs="Times New Roman"/>
          <w:szCs w:val="28"/>
        </w:rPr>
        <w:t xml:space="preserve">Расходы федерального бюджета на достижение результатов федерального проекта "Разработка технологий управляемого термоядерного синтеза </w:t>
      </w:r>
      <w:r w:rsidR="005E0DB0">
        <w:rPr>
          <w:rFonts w:eastAsia="Calibri" w:cs="Times New Roman"/>
          <w:szCs w:val="28"/>
        </w:rPr>
        <w:t xml:space="preserve">                                        </w:t>
      </w:r>
      <w:r w:rsidRPr="00C3299B">
        <w:rPr>
          <w:rFonts w:eastAsia="Calibri" w:cs="Times New Roman"/>
          <w:szCs w:val="28"/>
        </w:rPr>
        <w:t xml:space="preserve">и инновационных плазменных технологий" (00 0 </w:t>
      </w:r>
      <w:r w:rsidRPr="00C3299B">
        <w:rPr>
          <w:rFonts w:eastAsia="Calibri" w:cs="Times New Roman"/>
          <w:szCs w:val="28"/>
          <w:lang w:val="en-US"/>
        </w:rPr>
        <w:t>U</w:t>
      </w:r>
      <w:r w:rsidRPr="00C3299B">
        <w:rPr>
          <w:rFonts w:eastAsia="Calibri" w:cs="Times New Roman"/>
          <w:szCs w:val="28"/>
        </w:rPr>
        <w:t xml:space="preserve">3 00000) отражаются </w:t>
      </w:r>
      <w:r w:rsidR="005E0DB0">
        <w:rPr>
          <w:rFonts w:eastAsia="Calibri" w:cs="Times New Roman"/>
          <w:szCs w:val="28"/>
        </w:rPr>
        <w:t xml:space="preserve">                                </w:t>
      </w:r>
      <w:r w:rsidRPr="00C3299B">
        <w:rPr>
          <w:rFonts w:eastAsia="Calibri" w:cs="Times New Roman"/>
          <w:szCs w:val="28"/>
        </w:rPr>
        <w:t>по следующим направлениям расходов:</w:t>
      </w:r>
    </w:p>
    <w:p w:rsidR="00672856" w:rsidRPr="00C3299B" w:rsidRDefault="00672856" w:rsidP="00672856">
      <w:pPr>
        <w:spacing w:line="228" w:lineRule="auto"/>
        <w:rPr>
          <w:rFonts w:eastAsia="Calibri" w:cs="Times New Roman"/>
          <w:szCs w:val="28"/>
        </w:rPr>
      </w:pPr>
      <w:r w:rsidRPr="00C3299B">
        <w:rPr>
          <w:rFonts w:eastAsia="Calibri" w:cs="Times New Roman"/>
          <w:szCs w:val="28"/>
        </w:rPr>
        <w:t xml:space="preserve">1) </w:t>
      </w:r>
      <w:r w:rsidRPr="00C3299B">
        <w:rPr>
          <w:rFonts w:eastAsia="Calibri" w:cs="Times New Roman"/>
          <w:szCs w:val="28"/>
          <w:lang w:val="en-US"/>
        </w:rPr>
        <w:t>U</w:t>
      </w:r>
      <w:r w:rsidRPr="00C3299B">
        <w:rPr>
          <w:rFonts w:eastAsia="Calibri" w:cs="Times New Roman"/>
          <w:szCs w:val="28"/>
        </w:rPr>
        <w:t>0000 Реализация комплексной программы "Развитие техники, технологий и научных исследований в области использования атомной</w:t>
      </w:r>
      <w:r w:rsidR="007C298B" w:rsidRPr="00C3299B">
        <w:rPr>
          <w:rFonts w:eastAsia="Calibri" w:cs="Times New Roman"/>
          <w:szCs w:val="28"/>
        </w:rPr>
        <w:t xml:space="preserve"> энергии в Российской Федерации</w:t>
      </w:r>
      <w:r w:rsidRPr="00C3299B">
        <w:rPr>
          <w:rFonts w:eastAsia="Calibri" w:cs="Times New Roman"/>
          <w:szCs w:val="28"/>
        </w:rPr>
        <w:t>"</w:t>
      </w:r>
    </w:p>
    <w:p w:rsidR="00672856" w:rsidRPr="00C3299B" w:rsidRDefault="00672856" w:rsidP="00672856">
      <w:pPr>
        <w:spacing w:line="228" w:lineRule="auto"/>
        <w:rPr>
          <w:rFonts w:eastAsia="Calibri" w:cs="Times New Roman"/>
          <w:szCs w:val="28"/>
        </w:rPr>
      </w:pPr>
      <w:r w:rsidRPr="00C3299B">
        <w:rPr>
          <w:rFonts w:eastAsia="Calibri" w:cs="Times New Roman"/>
          <w:szCs w:val="28"/>
        </w:rPr>
        <w:t xml:space="preserve">По данной группе направлений расходов отражаются расходы федерального бюджета на реализацию комплексной программы "Развитие техники, технологий </w:t>
      </w:r>
      <w:r w:rsidR="005E0DB0">
        <w:rPr>
          <w:rFonts w:eastAsia="Calibri" w:cs="Times New Roman"/>
          <w:szCs w:val="28"/>
        </w:rPr>
        <w:t xml:space="preserve">                  </w:t>
      </w:r>
      <w:r w:rsidRPr="00C3299B">
        <w:rPr>
          <w:rFonts w:eastAsia="Calibri" w:cs="Times New Roman"/>
          <w:szCs w:val="28"/>
        </w:rPr>
        <w:t>и научных исследований в области использования атомной</w:t>
      </w:r>
      <w:r w:rsidR="00E475C6" w:rsidRPr="00C3299B">
        <w:rPr>
          <w:rFonts w:eastAsia="Calibri" w:cs="Times New Roman"/>
          <w:szCs w:val="28"/>
        </w:rPr>
        <w:t xml:space="preserve"> энергии в Российской Федерации</w:t>
      </w:r>
      <w:r w:rsidRPr="00C3299B">
        <w:rPr>
          <w:rFonts w:eastAsia="Calibri" w:cs="Times New Roman"/>
          <w:szCs w:val="28"/>
        </w:rPr>
        <w:t xml:space="preserve">" по следующим направлениям расходов, отражающим результаты федерального проекта </w:t>
      </w:r>
      <w:r w:rsidRPr="00C3299B">
        <w:rPr>
          <w:rFonts w:eastAsia="Calibri" w:cs="Times New Roman"/>
          <w:szCs w:val="28"/>
          <w:lang w:val="x-none"/>
        </w:rPr>
        <w:t>"Разработка технологий управляемого термоядерного синтеза и инновационных плазменных технологий"</w:t>
      </w:r>
      <w:r w:rsidRPr="00C3299B">
        <w:rPr>
          <w:rFonts w:eastAsia="Calibri" w:cs="Times New Roman"/>
          <w:szCs w:val="28"/>
        </w:rPr>
        <w:t>:</w:t>
      </w:r>
    </w:p>
    <w:p w:rsidR="00672856" w:rsidRPr="00C3299B" w:rsidRDefault="00672856" w:rsidP="00672856">
      <w:pPr>
        <w:spacing w:line="228" w:lineRule="auto"/>
        <w:rPr>
          <w:rFonts w:eastAsia="Calibri" w:cs="Times New Roman"/>
          <w:szCs w:val="28"/>
        </w:rPr>
      </w:pPr>
      <w:r w:rsidRPr="00C3299B">
        <w:rPr>
          <w:rFonts w:eastAsia="Calibri" w:cs="Times New Roman"/>
          <w:szCs w:val="28"/>
        </w:rPr>
        <w:t>08300 Строительство (реконструкция и техническое перевооружение) объектов экспериментально-стендовой базы плазменных технологий</w:t>
      </w:r>
    </w:p>
    <w:p w:rsidR="00672856" w:rsidRPr="00C3299B" w:rsidRDefault="00672856" w:rsidP="00672856">
      <w:pPr>
        <w:spacing w:line="228" w:lineRule="auto"/>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5E0DB0">
        <w:rPr>
          <w:rFonts w:eastAsia="Calibri" w:cs="Times New Roman"/>
          <w:szCs w:val="28"/>
        </w:rPr>
        <w:t xml:space="preserve">                      </w:t>
      </w:r>
      <w:r w:rsidRPr="00C3299B">
        <w:rPr>
          <w:rFonts w:eastAsia="Calibri" w:cs="Times New Roman"/>
          <w:szCs w:val="28"/>
        </w:rPr>
        <w:t>"Научно-технологическое развитие Российской Федерации" на строительство (реконструкцию и техническое перевооружение) объектов</w:t>
      </w:r>
      <w:r w:rsidR="000A6517" w:rsidRPr="00C3299B">
        <w:rPr>
          <w:rFonts w:eastAsia="Calibri" w:cs="Times New Roman"/>
          <w:szCs w:val="28"/>
        </w:rPr>
        <w:t xml:space="preserve"> </w:t>
      </w:r>
      <w:r w:rsidR="005E0DB0">
        <w:rPr>
          <w:rFonts w:eastAsia="Calibri" w:cs="Times New Roman"/>
          <w:szCs w:val="28"/>
        </w:rPr>
        <w:t xml:space="preserve">                            </w:t>
      </w:r>
      <w:r w:rsidRPr="00C3299B">
        <w:rPr>
          <w:rFonts w:eastAsia="Calibri" w:cs="Times New Roman"/>
          <w:szCs w:val="28"/>
        </w:rPr>
        <w:t>экспериментально-стендовой базы плазменных технологий;</w:t>
      </w:r>
    </w:p>
    <w:p w:rsidR="00672856" w:rsidRPr="00C3299B" w:rsidRDefault="00672856" w:rsidP="00672856">
      <w:pPr>
        <w:spacing w:line="228" w:lineRule="auto"/>
        <w:rPr>
          <w:rFonts w:eastAsia="Calibri" w:cs="Times New Roman"/>
          <w:szCs w:val="28"/>
        </w:rPr>
      </w:pPr>
      <w:r w:rsidRPr="00C3299B">
        <w:rPr>
          <w:rFonts w:eastAsia="Calibri" w:cs="Times New Roman"/>
          <w:szCs w:val="28"/>
        </w:rPr>
        <w:t>08400 Строительство (реконструкция и техническое перевооружение) экспериментально-стендовой базы для разработки и имплементации базовых термоядерных технологий</w:t>
      </w:r>
    </w:p>
    <w:p w:rsidR="00672856" w:rsidRPr="00C3299B" w:rsidRDefault="00672856" w:rsidP="00672856">
      <w:pPr>
        <w:spacing w:line="228" w:lineRule="auto"/>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5E0DB0">
        <w:rPr>
          <w:rFonts w:eastAsia="Calibri" w:cs="Times New Roman"/>
          <w:szCs w:val="28"/>
        </w:rPr>
        <w:t xml:space="preserve">                        </w:t>
      </w:r>
      <w:r w:rsidRPr="00C3299B">
        <w:rPr>
          <w:rFonts w:eastAsia="Calibri" w:cs="Times New Roman"/>
          <w:szCs w:val="28"/>
        </w:rPr>
        <w:t xml:space="preserve">"Научно-технологическое развитие Российской Федерации" на строительство (реконструкцию и техническое перевооружение) экспериментально-стендовой базы для разработки и имплементации базовых термоядерных технологий; </w:t>
      </w:r>
    </w:p>
    <w:p w:rsidR="00672856" w:rsidRPr="00C3299B" w:rsidRDefault="00672856" w:rsidP="00672856">
      <w:pPr>
        <w:spacing w:line="228" w:lineRule="auto"/>
        <w:rPr>
          <w:rFonts w:eastAsia="Calibri" w:cs="Times New Roman"/>
          <w:szCs w:val="28"/>
        </w:rPr>
      </w:pPr>
      <w:r w:rsidRPr="00C3299B">
        <w:rPr>
          <w:rFonts w:eastAsia="Calibri" w:cs="Times New Roman"/>
          <w:szCs w:val="28"/>
        </w:rPr>
        <w:t>09700 Разработка и принятие нормативных правовых актов в области термоядерных и гибридных систем, в том числе с целью обеспечения лицензионной деятельности в данной сфере</w:t>
      </w:r>
    </w:p>
    <w:p w:rsidR="00672856" w:rsidRPr="00C3299B" w:rsidRDefault="00672856" w:rsidP="00672856">
      <w:pPr>
        <w:spacing w:line="228" w:lineRule="auto"/>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5E0DB0">
        <w:rPr>
          <w:rFonts w:eastAsia="Calibri" w:cs="Times New Roman"/>
          <w:szCs w:val="28"/>
        </w:rPr>
        <w:t xml:space="preserve">                       </w:t>
      </w:r>
      <w:r w:rsidRPr="00C3299B">
        <w:rPr>
          <w:rFonts w:eastAsia="Calibri" w:cs="Times New Roman"/>
          <w:szCs w:val="28"/>
        </w:rPr>
        <w:t>"Научно-технологическое развитие Российской Федерации" на разработку</w:t>
      </w:r>
      <w:r w:rsidR="005E0DB0">
        <w:rPr>
          <w:rFonts w:eastAsia="Calibri" w:cs="Times New Roman"/>
          <w:szCs w:val="28"/>
        </w:rPr>
        <w:t xml:space="preserve">                                  </w:t>
      </w:r>
      <w:r w:rsidRPr="00C3299B">
        <w:rPr>
          <w:rFonts w:eastAsia="Calibri" w:cs="Times New Roman"/>
          <w:szCs w:val="28"/>
        </w:rPr>
        <w:t>и принятие нормативных правовых актов в области термоядерных и гибридных систем, в том числе с целью обеспечения лицензионной деятельности в данной сфере;</w:t>
      </w:r>
    </w:p>
    <w:p w:rsidR="00251F77" w:rsidRPr="00C3299B" w:rsidRDefault="00251F77" w:rsidP="00251F77">
      <w:pPr>
        <w:spacing w:line="228" w:lineRule="auto"/>
        <w:rPr>
          <w:rFonts w:eastAsia="Calibri" w:cs="Times New Roman"/>
          <w:szCs w:val="28"/>
        </w:rPr>
      </w:pPr>
      <w:r w:rsidRPr="00C3299B">
        <w:rPr>
          <w:rFonts w:eastAsia="Calibri" w:cs="Times New Roman"/>
          <w:szCs w:val="28"/>
        </w:rPr>
        <w:t>09800 Проведение научно-исследовательских работ по направлению разработки технологий управляемого термоядерного синтеза и инновационных плазменных технологий автономными учреждениями, подведомственными Министерству науки и высшего образования Российской Федерации</w:t>
      </w:r>
    </w:p>
    <w:p w:rsidR="00251F77" w:rsidRPr="00C3299B" w:rsidRDefault="00251F77" w:rsidP="00672856">
      <w:pPr>
        <w:spacing w:line="228" w:lineRule="auto"/>
        <w:rPr>
          <w:rFonts w:eastAsia="Calibri" w:cs="Times New Roman"/>
          <w:szCs w:val="28"/>
        </w:rPr>
      </w:pPr>
      <w:r w:rsidRPr="00C3299B">
        <w:rPr>
          <w:rFonts w:eastAsia="Calibri" w:cs="Times New Roman"/>
          <w:szCs w:val="28"/>
        </w:rPr>
        <w:t xml:space="preserve">По данному направлению расходов отражаются расходы федерального бюджета в рамках государственной программы Российской Федерации </w:t>
      </w:r>
      <w:r w:rsidRPr="00C3299B">
        <w:rPr>
          <w:rFonts w:eastAsia="Calibri" w:cs="Times New Roman"/>
          <w:szCs w:val="28"/>
        </w:rPr>
        <w:br/>
        <w:t xml:space="preserve">"Научно-технологическое развитие Российской Федерации" на проведение </w:t>
      </w:r>
      <w:r w:rsidRPr="00C3299B">
        <w:rPr>
          <w:rFonts w:eastAsia="Calibri" w:cs="Times New Roman"/>
          <w:szCs w:val="28"/>
        </w:rPr>
        <w:br/>
        <w:t>научно-исследовательских работ по направлению разработки технологий управляемого термоядерного синтеза и инновационных плазменных технологий автономными учреждениями, подведомственными Министерству науки и высшего образования Российской Федерации;</w:t>
      </w:r>
    </w:p>
    <w:p w:rsidR="00672856" w:rsidRPr="00C3299B" w:rsidRDefault="00672856" w:rsidP="00672856">
      <w:pPr>
        <w:spacing w:line="228" w:lineRule="auto"/>
        <w:rPr>
          <w:rFonts w:eastAsia="Calibri" w:cs="Times New Roman"/>
          <w:szCs w:val="28"/>
        </w:rPr>
      </w:pPr>
      <w:r w:rsidRPr="00C3299B">
        <w:rPr>
          <w:rFonts w:eastAsia="Calibri" w:cs="Times New Roman"/>
          <w:szCs w:val="28"/>
        </w:rPr>
        <w:t xml:space="preserve">10500 Проведение научно-исследовательских и опытно-конструкторских работ по разработке технологий управляемого термоядерного синтеза и инновационных плазменных технологий в зоне ответственности Государственной корпорации </w:t>
      </w:r>
      <w:r w:rsidR="005E0DB0">
        <w:rPr>
          <w:rFonts w:eastAsia="Calibri" w:cs="Times New Roman"/>
          <w:szCs w:val="28"/>
        </w:rPr>
        <w:t xml:space="preserve">                       </w:t>
      </w:r>
      <w:r w:rsidRPr="00C3299B">
        <w:rPr>
          <w:rFonts w:eastAsia="Calibri" w:cs="Times New Roman"/>
          <w:szCs w:val="28"/>
        </w:rPr>
        <w:t>по атомной энергии "Росатом"</w:t>
      </w:r>
    </w:p>
    <w:p w:rsidR="00672856" w:rsidRPr="00C3299B" w:rsidRDefault="00672856" w:rsidP="00672856">
      <w:pPr>
        <w:spacing w:line="228" w:lineRule="auto"/>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5E0DB0">
        <w:rPr>
          <w:rFonts w:eastAsia="Calibri" w:cs="Times New Roman"/>
          <w:szCs w:val="28"/>
        </w:rPr>
        <w:t xml:space="preserve">             </w:t>
      </w:r>
      <w:r w:rsidRPr="00C3299B">
        <w:rPr>
          <w:rFonts w:eastAsia="Calibri" w:cs="Times New Roman"/>
          <w:szCs w:val="28"/>
        </w:rPr>
        <w:t>"Научно-технологическое развитие Российской Федерации" на проведение</w:t>
      </w:r>
      <w:r w:rsidR="000A6517" w:rsidRPr="00C3299B">
        <w:rPr>
          <w:rFonts w:ascii="Calibri" w:eastAsia="Calibri" w:hAnsi="Calibri" w:cs="Times New Roman"/>
          <w:sz w:val="22"/>
        </w:rPr>
        <w:t xml:space="preserve"> </w:t>
      </w:r>
      <w:r w:rsidR="005E0DB0">
        <w:rPr>
          <w:rFonts w:ascii="Calibri" w:eastAsia="Calibri" w:hAnsi="Calibri" w:cs="Times New Roman"/>
          <w:sz w:val="22"/>
        </w:rPr>
        <w:t xml:space="preserve">                  </w:t>
      </w:r>
      <w:r w:rsidRPr="00C3299B">
        <w:rPr>
          <w:rFonts w:eastAsia="Calibri" w:cs="Times New Roman"/>
          <w:szCs w:val="28"/>
        </w:rPr>
        <w:t>научно-исследовательских и опытно-конструкторских работ по разработке технологий управляемого термоядерного синтеза и инновационных плазменных технологий в зоне ответственности Государственной корпорации по атомной энергии "Росатом";</w:t>
      </w:r>
    </w:p>
    <w:p w:rsidR="00672856" w:rsidRPr="00C3299B" w:rsidRDefault="00672856" w:rsidP="00672856">
      <w:pPr>
        <w:spacing w:line="228" w:lineRule="auto"/>
        <w:rPr>
          <w:rFonts w:eastAsia="Calibri" w:cs="Times New Roman"/>
          <w:szCs w:val="28"/>
        </w:rPr>
      </w:pPr>
      <w:r w:rsidRPr="00C3299B">
        <w:rPr>
          <w:rFonts w:eastAsia="Calibri" w:cs="Times New Roman"/>
          <w:szCs w:val="28"/>
        </w:rPr>
        <w:t>10600 Проведение научно-исследовательских</w:t>
      </w:r>
      <w:r w:rsidR="008A096D" w:rsidRPr="00C3299B">
        <w:rPr>
          <w:rFonts w:eastAsia="Calibri" w:cs="Times New Roman"/>
          <w:szCs w:val="28"/>
        </w:rPr>
        <w:t xml:space="preserve"> </w:t>
      </w:r>
      <w:r w:rsidRPr="00C3299B">
        <w:rPr>
          <w:rFonts w:eastAsia="Calibri" w:cs="Times New Roman"/>
          <w:szCs w:val="28"/>
        </w:rPr>
        <w:t>и опытно-конструкторских работ по разработке технологий управляемого термоядерного синтеза и инновационных плазменных технологий в зоне ответственности федерального государственного бюджетного учреждения "Национальный исследовательский центр "Курчатовский институт"</w:t>
      </w:r>
    </w:p>
    <w:p w:rsidR="00672856" w:rsidRPr="00C3299B" w:rsidRDefault="00672856" w:rsidP="00672856">
      <w:pPr>
        <w:spacing w:line="228" w:lineRule="auto"/>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5E0DB0">
        <w:rPr>
          <w:rFonts w:eastAsia="Calibri" w:cs="Times New Roman"/>
          <w:szCs w:val="28"/>
        </w:rPr>
        <w:t xml:space="preserve">                  </w:t>
      </w:r>
      <w:r w:rsidRPr="00C3299B">
        <w:rPr>
          <w:rFonts w:eastAsia="Calibri" w:cs="Times New Roman"/>
          <w:szCs w:val="28"/>
        </w:rPr>
        <w:t>"Научно-технологическое развитие Российской Федерации" на проведение</w:t>
      </w:r>
      <w:r w:rsidR="000A6517" w:rsidRPr="00C3299B">
        <w:rPr>
          <w:rFonts w:eastAsia="Calibri" w:cs="Times New Roman"/>
          <w:szCs w:val="28"/>
        </w:rPr>
        <w:t xml:space="preserve"> </w:t>
      </w:r>
      <w:r w:rsidR="005E0DB0">
        <w:rPr>
          <w:rFonts w:eastAsia="Calibri" w:cs="Times New Roman"/>
          <w:szCs w:val="28"/>
        </w:rPr>
        <w:t xml:space="preserve">                 </w:t>
      </w:r>
      <w:r w:rsidRPr="00C3299B">
        <w:rPr>
          <w:rFonts w:eastAsia="Calibri" w:cs="Times New Roman"/>
          <w:szCs w:val="28"/>
        </w:rPr>
        <w:t>научно-исследовательских и опытно-конструкторских работ по разработке технологий управляемого термоядерного синтеза и инновационных плазменных технологий в зоне ответственности федерального государственного бюджетного учреждения "Национальный исследовательский центр "Курчатовский институт";</w:t>
      </w:r>
    </w:p>
    <w:p w:rsidR="00672856" w:rsidRPr="00C3299B" w:rsidRDefault="00672856" w:rsidP="00672856">
      <w:pPr>
        <w:spacing w:line="228" w:lineRule="auto"/>
        <w:rPr>
          <w:rFonts w:eastAsia="Calibri" w:cs="Times New Roman"/>
          <w:szCs w:val="28"/>
        </w:rPr>
      </w:pPr>
      <w:r w:rsidRPr="00C3299B">
        <w:rPr>
          <w:rFonts w:eastAsia="Calibri" w:cs="Times New Roman"/>
          <w:szCs w:val="28"/>
        </w:rPr>
        <w:t>10700 Проведение научно-исследовательских работ по направлению разработки технологий управляемого термоядерного синтеза и инновационных плазменных технологий в зоне ответственности Министерства науки и высшего образования Российской Федерации</w:t>
      </w:r>
    </w:p>
    <w:p w:rsidR="00672856" w:rsidRPr="00C3299B" w:rsidRDefault="00672856" w:rsidP="00672856">
      <w:pPr>
        <w:spacing w:line="228" w:lineRule="auto"/>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5E0DB0">
        <w:rPr>
          <w:rFonts w:eastAsia="Calibri" w:cs="Times New Roman"/>
          <w:szCs w:val="28"/>
        </w:rPr>
        <w:t xml:space="preserve">                      </w:t>
      </w:r>
      <w:r w:rsidRPr="00C3299B">
        <w:rPr>
          <w:rFonts w:eastAsia="Calibri" w:cs="Times New Roman"/>
          <w:szCs w:val="28"/>
        </w:rPr>
        <w:t>"Научно-технологическое развитие Российской Федерации" на проведение</w:t>
      </w:r>
      <w:r w:rsidR="005E0DB0">
        <w:rPr>
          <w:rFonts w:eastAsia="Calibri" w:cs="Times New Roman"/>
          <w:szCs w:val="28"/>
        </w:rPr>
        <w:t xml:space="preserve">                </w:t>
      </w:r>
      <w:r w:rsidR="000A6517" w:rsidRPr="00C3299B">
        <w:rPr>
          <w:rFonts w:eastAsia="Calibri" w:cs="Times New Roman"/>
          <w:szCs w:val="28"/>
        </w:rPr>
        <w:t xml:space="preserve"> </w:t>
      </w:r>
      <w:r w:rsidRPr="00C3299B">
        <w:rPr>
          <w:rFonts w:eastAsia="Calibri" w:cs="Times New Roman"/>
          <w:szCs w:val="28"/>
        </w:rPr>
        <w:t xml:space="preserve">научно-исследовательских работ по направлению разработки технологий управляемого термоядерного синтеза и инновационных плазменных технологий </w:t>
      </w:r>
      <w:r w:rsidR="005E0DB0">
        <w:rPr>
          <w:rFonts w:eastAsia="Calibri" w:cs="Times New Roman"/>
          <w:szCs w:val="28"/>
        </w:rPr>
        <w:t xml:space="preserve">               </w:t>
      </w:r>
      <w:r w:rsidRPr="00C3299B">
        <w:rPr>
          <w:rFonts w:eastAsia="Calibri" w:cs="Times New Roman"/>
          <w:szCs w:val="28"/>
        </w:rPr>
        <w:t>в зоне ответственности Министерства науки и высшего образования Российской Федерации;</w:t>
      </w:r>
    </w:p>
    <w:p w:rsidR="00672856" w:rsidRPr="00C3299B" w:rsidRDefault="00672856" w:rsidP="00672856">
      <w:pPr>
        <w:spacing w:line="228" w:lineRule="auto"/>
        <w:rPr>
          <w:rFonts w:eastAsia="Calibri" w:cs="Times New Roman"/>
          <w:szCs w:val="28"/>
        </w:rPr>
      </w:pPr>
      <w:r w:rsidRPr="00C3299B">
        <w:rPr>
          <w:rFonts w:eastAsia="Calibri" w:cs="Times New Roman"/>
          <w:szCs w:val="28"/>
        </w:rPr>
        <w:t>2) 63852 Взнос в уставный капитал акционерного общества "Высокотехнологический научно-исследовательский институт неорганических материалов имени академика А.А. Бочвара", г. Москва, в целях технического перевооружения опытного участка изготовления сверхпроводников</w:t>
      </w:r>
    </w:p>
    <w:p w:rsidR="00672856" w:rsidRPr="00C3299B" w:rsidRDefault="00672856" w:rsidP="00672856">
      <w:pPr>
        <w:spacing w:line="228" w:lineRule="auto"/>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5E0DB0">
        <w:rPr>
          <w:rFonts w:eastAsia="Calibri" w:cs="Times New Roman"/>
          <w:szCs w:val="28"/>
        </w:rPr>
        <w:t xml:space="preserve">               </w:t>
      </w:r>
      <w:r w:rsidR="000A6517" w:rsidRPr="00C3299B">
        <w:rPr>
          <w:rFonts w:eastAsia="Calibri" w:cs="Times New Roman"/>
          <w:szCs w:val="28"/>
        </w:rPr>
        <w:t xml:space="preserve"> </w:t>
      </w:r>
      <w:r w:rsidRPr="00C3299B">
        <w:rPr>
          <w:rFonts w:eastAsia="Calibri" w:cs="Times New Roman"/>
          <w:szCs w:val="28"/>
        </w:rPr>
        <w:t xml:space="preserve">"Развитие атомного энергопромышленного комплекса" на осуществление взноса </w:t>
      </w:r>
      <w:r w:rsidR="005E0DB0">
        <w:rPr>
          <w:rFonts w:eastAsia="Calibri" w:cs="Times New Roman"/>
          <w:szCs w:val="28"/>
        </w:rPr>
        <w:t xml:space="preserve">                   </w:t>
      </w:r>
      <w:r w:rsidRPr="00C3299B">
        <w:rPr>
          <w:rFonts w:eastAsia="Calibri" w:cs="Times New Roman"/>
          <w:szCs w:val="28"/>
        </w:rPr>
        <w:t>в уставный капитал акционерного общества "Высокотехнологический</w:t>
      </w:r>
      <w:r w:rsidR="000A6517" w:rsidRPr="00C3299B">
        <w:rPr>
          <w:rFonts w:eastAsia="Calibri" w:cs="Times New Roman"/>
          <w:szCs w:val="28"/>
        </w:rPr>
        <w:t xml:space="preserve"> </w:t>
      </w:r>
      <w:r w:rsidR="005E0DB0">
        <w:rPr>
          <w:rFonts w:eastAsia="Calibri" w:cs="Times New Roman"/>
          <w:szCs w:val="28"/>
        </w:rPr>
        <w:t xml:space="preserve">                           </w:t>
      </w:r>
      <w:r w:rsidRPr="00C3299B">
        <w:rPr>
          <w:rFonts w:eastAsia="Calibri" w:cs="Times New Roman"/>
          <w:szCs w:val="28"/>
        </w:rPr>
        <w:t>научно-исследовательский институт неорганических материалов имени академика</w:t>
      </w:r>
      <w:r w:rsidR="000A6517" w:rsidRPr="00C3299B">
        <w:rPr>
          <w:rFonts w:eastAsia="Calibri" w:cs="Times New Roman"/>
          <w:szCs w:val="28"/>
        </w:rPr>
        <w:t xml:space="preserve"> </w:t>
      </w:r>
      <w:r w:rsidRPr="00C3299B">
        <w:rPr>
          <w:rFonts w:eastAsia="Calibri" w:cs="Times New Roman"/>
          <w:szCs w:val="28"/>
        </w:rPr>
        <w:t>А.А. Бочвара", г. Москва, в целях технического перевооружения опытного участка изготовления сверхпроводников;</w:t>
      </w:r>
    </w:p>
    <w:p w:rsidR="00672856" w:rsidRPr="00C3299B" w:rsidRDefault="00672856" w:rsidP="00672856">
      <w:pPr>
        <w:spacing w:line="228" w:lineRule="auto"/>
        <w:rPr>
          <w:rFonts w:eastAsia="Calibri" w:cs="Times New Roman"/>
          <w:szCs w:val="28"/>
        </w:rPr>
      </w:pPr>
      <w:r w:rsidRPr="00C3299B">
        <w:rPr>
          <w:rFonts w:eastAsia="Calibri" w:cs="Times New Roman"/>
          <w:szCs w:val="28"/>
        </w:rPr>
        <w:t xml:space="preserve">63853 Взнос в уставный капитал акционерного общества "Государственный научный центр Российской Федерации Троицкий институт инновационных </w:t>
      </w:r>
      <w:r w:rsidR="005E0DB0">
        <w:rPr>
          <w:rFonts w:eastAsia="Calibri" w:cs="Times New Roman"/>
          <w:szCs w:val="28"/>
        </w:rPr>
        <w:t xml:space="preserve">                          </w:t>
      </w:r>
      <w:r w:rsidRPr="00C3299B">
        <w:rPr>
          <w:rFonts w:eastAsia="Calibri" w:cs="Times New Roman"/>
          <w:szCs w:val="28"/>
        </w:rPr>
        <w:t>и термоядерных исследований", г. Москва, г. Троицк, в целях реконструкции зданий 124 и 125 с созданием и размещением испытательных стендов для электрореактивных двигателей и для мощного источника нейтронов</w:t>
      </w:r>
    </w:p>
    <w:p w:rsidR="00672856" w:rsidRPr="00C3299B" w:rsidRDefault="00672856" w:rsidP="00672856">
      <w:pPr>
        <w:spacing w:line="228" w:lineRule="auto"/>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Pr="00C3299B">
        <w:rPr>
          <w:rFonts w:eastAsia="Calibri" w:cs="Times New Roman"/>
          <w:szCs w:val="28"/>
        </w:rPr>
        <w:t>"Развитие атомного энергопромышленного комплекса" на осуществление взноса в уставный капитал акционерного общества "Государственный научный центр Российской Федерации Троицкий институт инновационных и термоядерных исследований",</w:t>
      </w:r>
      <w:r w:rsidR="005E0DB0">
        <w:rPr>
          <w:rFonts w:eastAsia="Calibri" w:cs="Times New Roman"/>
          <w:szCs w:val="28"/>
        </w:rPr>
        <w:t xml:space="preserve">                    </w:t>
      </w:r>
      <w:r w:rsidRPr="00C3299B">
        <w:rPr>
          <w:rFonts w:eastAsia="Calibri" w:cs="Times New Roman"/>
          <w:szCs w:val="28"/>
        </w:rPr>
        <w:t xml:space="preserve"> г. Москва, г. Троицк, в целях</w:t>
      </w:r>
      <w:r w:rsidRPr="00C3299B">
        <w:rPr>
          <w:rFonts w:ascii="Calibri" w:eastAsia="Calibri" w:hAnsi="Calibri" w:cs="Times New Roman"/>
          <w:sz w:val="22"/>
        </w:rPr>
        <w:t xml:space="preserve"> </w:t>
      </w:r>
      <w:r w:rsidRPr="00C3299B">
        <w:rPr>
          <w:rFonts w:eastAsia="Calibri" w:cs="Times New Roman"/>
          <w:szCs w:val="28"/>
        </w:rPr>
        <w:t>реконструкции зданий 124 и 125 с созданием</w:t>
      </w:r>
      <w:r w:rsidR="005E0DB0">
        <w:rPr>
          <w:rFonts w:eastAsia="Calibri" w:cs="Times New Roman"/>
          <w:szCs w:val="28"/>
        </w:rPr>
        <w:t xml:space="preserve">                                 </w:t>
      </w:r>
      <w:r w:rsidRPr="00C3299B">
        <w:rPr>
          <w:rFonts w:eastAsia="Calibri" w:cs="Times New Roman"/>
          <w:szCs w:val="28"/>
        </w:rPr>
        <w:t xml:space="preserve"> и размещением испытательных стендов для электрореактивных двигателей и для мощного источника нейтронов;</w:t>
      </w:r>
    </w:p>
    <w:p w:rsidR="00672856" w:rsidRPr="00C3299B" w:rsidRDefault="00672856" w:rsidP="00672856">
      <w:pPr>
        <w:spacing w:line="228" w:lineRule="auto"/>
        <w:rPr>
          <w:rFonts w:eastAsia="Calibri" w:cs="Times New Roman"/>
          <w:szCs w:val="28"/>
        </w:rPr>
      </w:pPr>
      <w:r w:rsidRPr="00C3299B">
        <w:rPr>
          <w:rFonts w:eastAsia="Calibri" w:cs="Times New Roman"/>
          <w:szCs w:val="28"/>
        </w:rPr>
        <w:t>63854 Взнос в уставный капитал акционерного общества</w:t>
      </w:r>
      <w:r w:rsidR="000A6517" w:rsidRPr="00C3299B">
        <w:rPr>
          <w:rFonts w:eastAsia="Calibri" w:cs="Times New Roman"/>
          <w:szCs w:val="28"/>
        </w:rPr>
        <w:t xml:space="preserve"> </w:t>
      </w:r>
      <w:r w:rsidRPr="00C3299B">
        <w:rPr>
          <w:rFonts w:eastAsia="Calibri" w:cs="Times New Roman"/>
          <w:szCs w:val="28"/>
        </w:rPr>
        <w:t xml:space="preserve">"Государственный научный центр Российской Федерации Троицкий институт инновационных </w:t>
      </w:r>
      <w:r w:rsidR="005E0DB0">
        <w:rPr>
          <w:rFonts w:eastAsia="Calibri" w:cs="Times New Roman"/>
          <w:szCs w:val="28"/>
        </w:rPr>
        <w:t xml:space="preserve">                          </w:t>
      </w:r>
      <w:r w:rsidRPr="00C3299B">
        <w:rPr>
          <w:rFonts w:eastAsia="Calibri" w:cs="Times New Roman"/>
          <w:szCs w:val="28"/>
        </w:rPr>
        <w:t>и термоядерных исследований", г. Москва, г. Троицк, в целях реконструкции термоядерного комплекса ТСП (этап 1) для обеспечения имплементации разработанных базовых термоядерных технологий и достижения научных результатов мирового уровня</w:t>
      </w:r>
    </w:p>
    <w:p w:rsidR="00672856" w:rsidRPr="00C3299B" w:rsidRDefault="00672856" w:rsidP="00672856">
      <w:pPr>
        <w:spacing w:line="228" w:lineRule="auto"/>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5E0DB0">
        <w:rPr>
          <w:rFonts w:eastAsia="Calibri" w:cs="Times New Roman"/>
          <w:szCs w:val="28"/>
        </w:rPr>
        <w:t xml:space="preserve">                   </w:t>
      </w:r>
      <w:r w:rsidRPr="00C3299B">
        <w:rPr>
          <w:rFonts w:eastAsia="Calibri" w:cs="Times New Roman"/>
          <w:szCs w:val="28"/>
        </w:rPr>
        <w:t xml:space="preserve">"Развитие атомного энергопромышленного комплекса" на осуществление взноса </w:t>
      </w:r>
      <w:r w:rsidR="005E0DB0">
        <w:rPr>
          <w:rFonts w:eastAsia="Calibri" w:cs="Times New Roman"/>
          <w:szCs w:val="28"/>
        </w:rPr>
        <w:t xml:space="preserve">                       </w:t>
      </w:r>
      <w:r w:rsidRPr="00C3299B">
        <w:rPr>
          <w:rFonts w:eastAsia="Calibri" w:cs="Times New Roman"/>
          <w:szCs w:val="28"/>
        </w:rPr>
        <w:t>в уставный капитал акционерного общества "Государственный научный центр Российской Федерации Троицкий институт инновационных и термоядерных исследований", г. Москва, г. Троицк, в целях реконструкции термоядерного комплекса ТСП (этап 1) для обеспечения имплементации разработанных базовых термоядерных технологий и достижения научных результатов мирового уровня.</w:t>
      </w:r>
    </w:p>
    <w:p w:rsidR="00672856" w:rsidRPr="00C3299B" w:rsidRDefault="00672856" w:rsidP="00672856">
      <w:pPr>
        <w:spacing w:after="10"/>
        <w:ind w:firstLine="0"/>
        <w:rPr>
          <w:rFonts w:eastAsia="Calibri" w:cs="Times New Roman"/>
          <w:szCs w:val="28"/>
        </w:rPr>
      </w:pPr>
    </w:p>
    <w:p w:rsidR="00672856" w:rsidRPr="00C3299B" w:rsidRDefault="00672856" w:rsidP="00672856">
      <w:pPr>
        <w:spacing w:after="160" w:line="259" w:lineRule="auto"/>
        <w:ind w:firstLine="0"/>
        <w:jc w:val="left"/>
        <w:rPr>
          <w:rFonts w:eastAsia="Calibri" w:cs="Times New Roman"/>
          <w:szCs w:val="28"/>
        </w:rPr>
      </w:pPr>
      <w:r w:rsidRPr="00C3299B">
        <w:rPr>
          <w:rFonts w:eastAsia="Calibri" w:cs="Times New Roman"/>
          <w:szCs w:val="28"/>
        </w:rPr>
        <w:br w:type="page"/>
      </w:r>
    </w:p>
    <w:p w:rsidR="00672856" w:rsidRPr="00C3299B" w:rsidRDefault="00672856" w:rsidP="00672856">
      <w:pPr>
        <w:spacing w:after="10"/>
        <w:ind w:left="5103" w:firstLine="0"/>
        <w:jc w:val="center"/>
        <w:rPr>
          <w:rFonts w:eastAsia="Calibri" w:cs="Times New Roman"/>
          <w:szCs w:val="28"/>
        </w:rPr>
      </w:pPr>
      <w:r w:rsidRPr="00C3299B">
        <w:rPr>
          <w:rFonts w:eastAsia="Calibri" w:cs="Times New Roman"/>
          <w:szCs w:val="28"/>
          <w:lang w:val="x-none"/>
        </w:rPr>
        <w:t xml:space="preserve">Приложение </w:t>
      </w:r>
      <w:r w:rsidRPr="00C3299B">
        <w:rPr>
          <w:rFonts w:eastAsia="Calibri" w:cs="Times New Roman"/>
          <w:szCs w:val="28"/>
        </w:rPr>
        <w:t xml:space="preserve">№ </w:t>
      </w:r>
      <w:r w:rsidR="00FB77FF" w:rsidRPr="00C3299B">
        <w:rPr>
          <w:rFonts w:eastAsia="Calibri" w:cs="Times New Roman"/>
          <w:szCs w:val="28"/>
        </w:rPr>
        <w:t>9</w:t>
      </w:r>
      <w:r w:rsidR="00FB77FF">
        <w:rPr>
          <w:rFonts w:eastAsia="Calibri" w:cs="Times New Roman"/>
          <w:szCs w:val="28"/>
        </w:rPr>
        <w:t>5</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к приказу Министерства финансов</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Российской Федерации</w:t>
      </w:r>
    </w:p>
    <w:p w:rsidR="00461C39" w:rsidRPr="00C3299B" w:rsidRDefault="00461C39" w:rsidP="00461C39">
      <w:pPr>
        <w:spacing w:after="10"/>
        <w:ind w:left="5103" w:firstLine="0"/>
        <w:contextualSpacing/>
        <w:jc w:val="center"/>
        <w:rPr>
          <w:rFonts w:eastAsia="Calibri" w:cs="Times New Roman"/>
          <w:b/>
          <w:szCs w:val="28"/>
          <w:lang w:val="x-none"/>
        </w:rPr>
      </w:pPr>
      <w:r w:rsidRPr="00C3299B">
        <w:rPr>
          <w:rFonts w:eastAsia="Calibri" w:cs="Times New Roman"/>
          <w:szCs w:val="28"/>
        </w:rPr>
        <w:t xml:space="preserve">от </w:t>
      </w:r>
      <w:r>
        <w:rPr>
          <w:rFonts w:eastAsia="Calibri" w:cs="Times New Roman"/>
          <w:szCs w:val="28"/>
        </w:rPr>
        <w:t xml:space="preserve">01.06.2023 </w:t>
      </w:r>
      <w:r w:rsidRPr="00C3299B">
        <w:rPr>
          <w:rFonts w:eastAsia="Calibri" w:cs="Times New Roman"/>
          <w:szCs w:val="28"/>
        </w:rPr>
        <w:t xml:space="preserve">№ </w:t>
      </w:r>
      <w:r>
        <w:rPr>
          <w:rFonts w:eastAsia="Calibri" w:cs="Times New Roman"/>
          <w:szCs w:val="28"/>
        </w:rPr>
        <w:t>80н</w:t>
      </w:r>
    </w:p>
    <w:p w:rsidR="00672856" w:rsidRPr="00C3299B" w:rsidRDefault="00672856" w:rsidP="00672856">
      <w:pPr>
        <w:spacing w:after="10"/>
        <w:ind w:firstLine="0"/>
        <w:jc w:val="center"/>
        <w:rPr>
          <w:rFonts w:eastAsia="Calibri" w:cs="Times New Roman"/>
          <w:b/>
          <w:szCs w:val="28"/>
          <w:lang w:val="x-none"/>
        </w:rPr>
      </w:pPr>
    </w:p>
    <w:p w:rsidR="00672856" w:rsidRPr="00C3299B" w:rsidRDefault="00672856" w:rsidP="00672856">
      <w:pPr>
        <w:spacing w:after="10"/>
        <w:ind w:firstLine="0"/>
        <w:jc w:val="center"/>
        <w:rPr>
          <w:rFonts w:eastAsia="Calibri" w:cs="Times New Roman"/>
          <w:b/>
          <w:szCs w:val="28"/>
          <w:lang w:val="x-none"/>
        </w:rPr>
      </w:pPr>
      <w:r w:rsidRPr="00C3299B">
        <w:rPr>
          <w:rFonts w:eastAsia="Calibri" w:cs="Times New Roman"/>
          <w:b/>
          <w:szCs w:val="28"/>
          <w:lang w:val="x-none"/>
        </w:rPr>
        <w:t xml:space="preserve">КОДЫ НАПРАВЛЕНИЙ РАСХОДОВ </w:t>
      </w:r>
    </w:p>
    <w:p w:rsidR="00672856" w:rsidRPr="00C3299B" w:rsidRDefault="00672856" w:rsidP="00672856">
      <w:pPr>
        <w:spacing w:after="10"/>
        <w:ind w:firstLine="0"/>
        <w:jc w:val="center"/>
        <w:rPr>
          <w:rFonts w:eastAsia="Calibri" w:cs="Times New Roman"/>
          <w:b/>
          <w:szCs w:val="28"/>
          <w:lang w:val="x-none"/>
        </w:rPr>
      </w:pPr>
      <w:r w:rsidRPr="00C3299B">
        <w:rPr>
          <w:rFonts w:eastAsia="Calibri" w:cs="Times New Roman"/>
          <w:b/>
          <w:szCs w:val="28"/>
          <w:lang w:val="x-none"/>
        </w:rPr>
        <w:t>ЦЕЛЕВЫХ СТАТЕЙ</w:t>
      </w:r>
      <w:r w:rsidRPr="00C3299B">
        <w:rPr>
          <w:rFonts w:eastAsia="Calibri" w:cs="Times New Roman"/>
          <w:b/>
          <w:szCs w:val="28"/>
        </w:rPr>
        <w:t xml:space="preserve"> </w:t>
      </w:r>
      <w:r w:rsidRPr="00C3299B">
        <w:rPr>
          <w:rFonts w:eastAsia="Calibri" w:cs="Times New Roman"/>
          <w:b/>
          <w:szCs w:val="28"/>
          <w:lang w:val="x-none"/>
        </w:rPr>
        <w:t xml:space="preserve">РАСХОДОВ ФЕДЕРАЛЬНОГО БЮДЖЕТА </w:t>
      </w:r>
    </w:p>
    <w:p w:rsidR="00672856" w:rsidRPr="00C3299B" w:rsidRDefault="00672856" w:rsidP="00672856">
      <w:pPr>
        <w:spacing w:after="10"/>
        <w:ind w:firstLine="0"/>
        <w:jc w:val="center"/>
        <w:rPr>
          <w:rFonts w:eastAsia="Calibri" w:cs="Times New Roman"/>
          <w:b/>
          <w:szCs w:val="28"/>
        </w:rPr>
      </w:pPr>
      <w:r w:rsidRPr="00C3299B">
        <w:rPr>
          <w:rFonts w:eastAsia="Calibri" w:cs="Times New Roman"/>
          <w:b/>
          <w:szCs w:val="28"/>
          <w:lang w:val="x-none"/>
        </w:rPr>
        <w:t>НА ДОСТИЖЕНИЕ РЕЗУЛЬТАТОВ ФЕДЕРАЛЬНОГО ПРОЕКТА</w:t>
      </w:r>
      <w:r w:rsidRPr="00C3299B">
        <w:rPr>
          <w:rFonts w:eastAsia="Calibri" w:cs="Times New Roman"/>
          <w:b/>
          <w:szCs w:val="28"/>
        </w:rPr>
        <w:t xml:space="preserve"> </w:t>
      </w:r>
      <w:r w:rsidRPr="00C3299B">
        <w:rPr>
          <w:rFonts w:eastAsia="Calibri" w:cs="Times New Roman"/>
          <w:b/>
          <w:szCs w:val="28"/>
          <w:lang w:val="x-none"/>
        </w:rPr>
        <w:t>"</w:t>
      </w:r>
      <w:r w:rsidRPr="00C3299B">
        <w:rPr>
          <w:rFonts w:eastAsia="Calibri" w:cs="Times New Roman"/>
          <w:b/>
          <w:szCs w:val="28"/>
        </w:rPr>
        <w:t xml:space="preserve">РАЗРАБОТКА НОВЫХ МАТЕРИАЛОВ И ТЕХНОЛОГИЙ </w:t>
      </w:r>
    </w:p>
    <w:p w:rsidR="00672856" w:rsidRPr="00C3299B" w:rsidRDefault="00672856" w:rsidP="00672856">
      <w:pPr>
        <w:spacing w:after="10"/>
        <w:ind w:firstLine="0"/>
        <w:jc w:val="center"/>
        <w:rPr>
          <w:rFonts w:eastAsia="Calibri" w:cs="Times New Roman"/>
          <w:b/>
          <w:szCs w:val="28"/>
        </w:rPr>
      </w:pPr>
      <w:r w:rsidRPr="00C3299B">
        <w:rPr>
          <w:rFonts w:eastAsia="Calibri" w:cs="Times New Roman"/>
          <w:b/>
          <w:szCs w:val="28"/>
        </w:rPr>
        <w:t>ДЛЯ ПЕРСПЕКТИВНЫХ ЭНЕРГЕТИЧЕСКИХ СИСТЕМ</w:t>
      </w:r>
      <w:r w:rsidRPr="00C3299B">
        <w:rPr>
          <w:rFonts w:eastAsia="Calibri" w:cs="Times New Roman"/>
          <w:b/>
          <w:szCs w:val="28"/>
          <w:lang w:val="x-none"/>
        </w:rPr>
        <w:t>"</w:t>
      </w:r>
    </w:p>
    <w:p w:rsidR="00672856" w:rsidRPr="00C3299B" w:rsidRDefault="00672856" w:rsidP="00672856">
      <w:pPr>
        <w:spacing w:after="10"/>
        <w:rPr>
          <w:rFonts w:eastAsia="Calibri" w:cs="Times New Roman"/>
          <w:szCs w:val="28"/>
        </w:rPr>
      </w:pPr>
    </w:p>
    <w:p w:rsidR="00672856" w:rsidRPr="00C3299B" w:rsidRDefault="00672856" w:rsidP="00672856">
      <w:pPr>
        <w:spacing w:after="10"/>
        <w:rPr>
          <w:rFonts w:eastAsia="Calibri" w:cs="Times New Roman"/>
          <w:szCs w:val="28"/>
        </w:rPr>
      </w:pPr>
      <w:r w:rsidRPr="00C3299B">
        <w:rPr>
          <w:rFonts w:eastAsia="Calibri" w:cs="Times New Roman"/>
          <w:szCs w:val="28"/>
        </w:rPr>
        <w:t xml:space="preserve">Расходы федерального бюджета на достижение результатов федерального проекта "Разработка новых материалов и технологий для перспективных энергетических систем" (00 0 </w:t>
      </w:r>
      <w:r w:rsidRPr="00C3299B">
        <w:rPr>
          <w:rFonts w:eastAsia="Calibri" w:cs="Times New Roman"/>
          <w:szCs w:val="28"/>
          <w:lang w:val="en-US"/>
        </w:rPr>
        <w:t>U</w:t>
      </w:r>
      <w:r w:rsidRPr="00C3299B">
        <w:rPr>
          <w:rFonts w:eastAsia="Calibri" w:cs="Times New Roman"/>
          <w:szCs w:val="28"/>
        </w:rPr>
        <w:t>4 00000) отражаются по следующим направлениям расходов:</w:t>
      </w:r>
    </w:p>
    <w:p w:rsidR="00672856" w:rsidRPr="00C3299B" w:rsidRDefault="00672856" w:rsidP="00672856">
      <w:pPr>
        <w:spacing w:after="10"/>
        <w:rPr>
          <w:rFonts w:eastAsia="Calibri" w:cs="Times New Roman"/>
          <w:szCs w:val="28"/>
        </w:rPr>
      </w:pPr>
      <w:r w:rsidRPr="00C3299B">
        <w:rPr>
          <w:rFonts w:eastAsia="Calibri" w:cs="Times New Roman"/>
          <w:szCs w:val="28"/>
          <w:lang w:val="en-US"/>
        </w:rPr>
        <w:t>U</w:t>
      </w:r>
      <w:r w:rsidRPr="00C3299B">
        <w:rPr>
          <w:rFonts w:eastAsia="Calibri" w:cs="Times New Roman"/>
          <w:szCs w:val="28"/>
        </w:rPr>
        <w:t xml:space="preserve">0000 Реализация комплексной программы "Развитие техники, технологий </w:t>
      </w:r>
      <w:r w:rsidR="005E0DB0">
        <w:rPr>
          <w:rFonts w:eastAsia="Calibri" w:cs="Times New Roman"/>
          <w:szCs w:val="28"/>
        </w:rPr>
        <w:t xml:space="preserve">                  </w:t>
      </w:r>
      <w:r w:rsidRPr="00C3299B">
        <w:rPr>
          <w:rFonts w:eastAsia="Calibri" w:cs="Times New Roman"/>
          <w:szCs w:val="28"/>
        </w:rPr>
        <w:t>и научных исследований в области использования атомной</w:t>
      </w:r>
      <w:r w:rsidR="007C298B" w:rsidRPr="00C3299B">
        <w:rPr>
          <w:rFonts w:eastAsia="Calibri" w:cs="Times New Roman"/>
          <w:szCs w:val="28"/>
        </w:rPr>
        <w:t xml:space="preserve"> энергии в Российской Федерации</w:t>
      </w:r>
      <w:r w:rsidRPr="00C3299B">
        <w:rPr>
          <w:rFonts w:eastAsia="Calibri" w:cs="Times New Roman"/>
          <w:szCs w:val="28"/>
        </w:rPr>
        <w:t>"</w:t>
      </w:r>
    </w:p>
    <w:p w:rsidR="00672856" w:rsidRPr="00C3299B" w:rsidRDefault="00672856" w:rsidP="00672856">
      <w:pPr>
        <w:spacing w:after="10"/>
        <w:rPr>
          <w:rFonts w:eastAsia="Calibri" w:cs="Times New Roman"/>
          <w:szCs w:val="28"/>
        </w:rPr>
      </w:pPr>
      <w:r w:rsidRPr="00C3299B">
        <w:rPr>
          <w:rFonts w:eastAsia="Calibri" w:cs="Times New Roman"/>
          <w:szCs w:val="28"/>
        </w:rPr>
        <w:t xml:space="preserve">По данной группе направлений расходов отражаются расходы федерального бюджета на реализацию комплексной программы "Развитие техники, технологий </w:t>
      </w:r>
      <w:r w:rsidR="005E0DB0">
        <w:rPr>
          <w:rFonts w:eastAsia="Calibri" w:cs="Times New Roman"/>
          <w:szCs w:val="28"/>
        </w:rPr>
        <w:t xml:space="preserve">                   </w:t>
      </w:r>
      <w:r w:rsidRPr="00C3299B">
        <w:rPr>
          <w:rFonts w:eastAsia="Calibri" w:cs="Times New Roman"/>
          <w:szCs w:val="28"/>
        </w:rPr>
        <w:t>и научных исследований в области использования атомной</w:t>
      </w:r>
      <w:r w:rsidR="00E475C6" w:rsidRPr="00C3299B">
        <w:rPr>
          <w:rFonts w:eastAsia="Calibri" w:cs="Times New Roman"/>
          <w:szCs w:val="28"/>
        </w:rPr>
        <w:t xml:space="preserve"> энергии в Российской Федерации</w:t>
      </w:r>
      <w:r w:rsidRPr="00C3299B">
        <w:rPr>
          <w:rFonts w:eastAsia="Calibri" w:cs="Times New Roman"/>
          <w:szCs w:val="28"/>
        </w:rPr>
        <w:t>" по следующим направлениям расходов, отражающим результаты федерального проекта "Разработка новых материалов и технологий для перспективных энергетических систем":</w:t>
      </w:r>
    </w:p>
    <w:p w:rsidR="00672856" w:rsidRPr="00C3299B" w:rsidRDefault="00672856" w:rsidP="00672856">
      <w:pPr>
        <w:spacing w:after="10"/>
        <w:rPr>
          <w:rFonts w:eastAsia="Calibri" w:cs="Times New Roman"/>
          <w:szCs w:val="28"/>
        </w:rPr>
      </w:pPr>
      <w:r w:rsidRPr="00C3299B">
        <w:rPr>
          <w:rFonts w:eastAsia="Calibri" w:cs="Times New Roman"/>
          <w:szCs w:val="28"/>
        </w:rPr>
        <w:t>12100 Проведение научно-исследовательских и опытно-конструкторских работ по разработке и обоснованию технологических и конструктивных решений реакторной установки с исследовательским жидкосолевым реактором и модуля переработки отработавшего ядерного топлива</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5E0DB0">
        <w:rPr>
          <w:rFonts w:eastAsia="Calibri" w:cs="Times New Roman"/>
          <w:szCs w:val="28"/>
        </w:rPr>
        <w:t xml:space="preserve">                       </w:t>
      </w:r>
      <w:r w:rsidRPr="00C3299B">
        <w:rPr>
          <w:rFonts w:eastAsia="Calibri" w:cs="Times New Roman"/>
          <w:szCs w:val="28"/>
        </w:rPr>
        <w:t>"Научно-технологическое развитие Российской Федерации" на проведение</w:t>
      </w:r>
      <w:r w:rsidR="000A6517" w:rsidRPr="00C3299B">
        <w:rPr>
          <w:rFonts w:eastAsia="Calibri" w:cs="Times New Roman"/>
          <w:szCs w:val="28"/>
        </w:rPr>
        <w:t xml:space="preserve"> </w:t>
      </w:r>
      <w:r w:rsidR="005E0DB0">
        <w:rPr>
          <w:rFonts w:eastAsia="Calibri" w:cs="Times New Roman"/>
          <w:szCs w:val="28"/>
        </w:rPr>
        <w:t xml:space="preserve">                 </w:t>
      </w:r>
      <w:r w:rsidRPr="00C3299B">
        <w:rPr>
          <w:rFonts w:eastAsia="Calibri" w:cs="Times New Roman"/>
          <w:szCs w:val="28"/>
        </w:rPr>
        <w:t xml:space="preserve">научно-исследовательских и опытно-конструкторских работ по разработке </w:t>
      </w:r>
      <w:r w:rsidR="005E0DB0">
        <w:rPr>
          <w:rFonts w:eastAsia="Calibri" w:cs="Times New Roman"/>
          <w:szCs w:val="28"/>
        </w:rPr>
        <w:t xml:space="preserve">                              </w:t>
      </w:r>
      <w:r w:rsidRPr="00C3299B">
        <w:rPr>
          <w:rFonts w:eastAsia="Calibri" w:cs="Times New Roman"/>
          <w:szCs w:val="28"/>
        </w:rPr>
        <w:t xml:space="preserve">и обоснованию технологических и конструктивных решений реакторной установки </w:t>
      </w:r>
      <w:r w:rsidR="005E0DB0">
        <w:rPr>
          <w:rFonts w:eastAsia="Calibri" w:cs="Times New Roman"/>
          <w:szCs w:val="28"/>
        </w:rPr>
        <w:t xml:space="preserve">                </w:t>
      </w:r>
      <w:r w:rsidRPr="00C3299B">
        <w:rPr>
          <w:rFonts w:eastAsia="Calibri" w:cs="Times New Roman"/>
          <w:szCs w:val="28"/>
        </w:rPr>
        <w:t>с исследовательским жидкосолевым реактором и модуля переработки отработавшего ядерного топлива;</w:t>
      </w:r>
    </w:p>
    <w:p w:rsidR="00672856" w:rsidRPr="00C3299B" w:rsidRDefault="00672856" w:rsidP="00672856">
      <w:pPr>
        <w:spacing w:after="10"/>
        <w:rPr>
          <w:rFonts w:eastAsia="Calibri" w:cs="Times New Roman"/>
          <w:szCs w:val="28"/>
        </w:rPr>
      </w:pPr>
      <w:r w:rsidRPr="00C3299B">
        <w:rPr>
          <w:rFonts w:eastAsia="Calibri" w:cs="Times New Roman"/>
          <w:szCs w:val="28"/>
        </w:rPr>
        <w:t>12300 Проведение научно-исследовательских и опытно-конструкторских работ по разработке технологии экстремального состояния вещества и синтеза сверхтяжелых элементов</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5E0DB0">
        <w:rPr>
          <w:rFonts w:eastAsia="Calibri" w:cs="Times New Roman"/>
          <w:szCs w:val="28"/>
        </w:rPr>
        <w:t xml:space="preserve">                     </w:t>
      </w:r>
      <w:r w:rsidRPr="00C3299B">
        <w:rPr>
          <w:rFonts w:eastAsia="Calibri" w:cs="Times New Roman"/>
          <w:szCs w:val="28"/>
        </w:rPr>
        <w:t>"Научно-технологическое развитие Российской Федерации" на проведение</w:t>
      </w:r>
      <w:r w:rsidR="000A6517" w:rsidRPr="00C3299B">
        <w:rPr>
          <w:rFonts w:eastAsia="Calibri" w:cs="Times New Roman"/>
          <w:szCs w:val="28"/>
        </w:rPr>
        <w:t xml:space="preserve"> </w:t>
      </w:r>
      <w:r w:rsidR="005E0DB0">
        <w:rPr>
          <w:rFonts w:eastAsia="Calibri" w:cs="Times New Roman"/>
          <w:szCs w:val="28"/>
        </w:rPr>
        <w:t xml:space="preserve">                </w:t>
      </w:r>
      <w:r w:rsidRPr="00C3299B">
        <w:rPr>
          <w:rFonts w:eastAsia="Calibri" w:cs="Times New Roman"/>
          <w:szCs w:val="28"/>
        </w:rPr>
        <w:t>научно-исследовательских и опытно-конструкторских работ по разработке технологии экстремального состояния вещества и синтеза сверхтяжелых элементов;</w:t>
      </w:r>
    </w:p>
    <w:p w:rsidR="00672856" w:rsidRPr="00C3299B" w:rsidRDefault="00672856" w:rsidP="00672856">
      <w:pPr>
        <w:spacing w:after="10"/>
        <w:rPr>
          <w:rFonts w:eastAsia="Calibri" w:cs="Times New Roman"/>
          <w:szCs w:val="28"/>
        </w:rPr>
      </w:pPr>
      <w:r w:rsidRPr="00C3299B">
        <w:rPr>
          <w:rFonts w:eastAsia="Calibri" w:cs="Times New Roman"/>
          <w:szCs w:val="28"/>
        </w:rPr>
        <w:t>12500 Проведение научно-исследовательских и опытно-конструкторских работ по созданию новых материалов и новых производственных технологий изготовления изделий для атомной энергетики и других отраслей промышленности</w:t>
      </w:r>
      <w:r w:rsidRPr="00C3299B" w:rsidDel="00B46FAE">
        <w:rPr>
          <w:rFonts w:eastAsia="Calibri" w:cs="Times New Roman"/>
          <w:szCs w:val="28"/>
        </w:rPr>
        <w:t xml:space="preserve"> </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5E0DB0">
        <w:rPr>
          <w:rFonts w:eastAsia="Calibri" w:cs="Times New Roman"/>
          <w:szCs w:val="28"/>
        </w:rPr>
        <w:t xml:space="preserve">                     </w:t>
      </w:r>
      <w:r w:rsidRPr="00C3299B">
        <w:rPr>
          <w:rFonts w:eastAsia="Calibri" w:cs="Times New Roman"/>
          <w:szCs w:val="28"/>
        </w:rPr>
        <w:t>"Научно-технологическое развитие Российской Федерации" на проведение</w:t>
      </w:r>
      <w:r w:rsidR="000A6517" w:rsidRPr="00C3299B">
        <w:rPr>
          <w:rFonts w:eastAsia="Calibri" w:cs="Times New Roman"/>
          <w:szCs w:val="28"/>
        </w:rPr>
        <w:t xml:space="preserve"> </w:t>
      </w:r>
      <w:r w:rsidR="005E0DB0">
        <w:rPr>
          <w:rFonts w:eastAsia="Calibri" w:cs="Times New Roman"/>
          <w:szCs w:val="28"/>
        </w:rPr>
        <w:t xml:space="preserve">                  </w:t>
      </w:r>
      <w:r w:rsidRPr="00C3299B">
        <w:rPr>
          <w:rFonts w:eastAsia="Calibri" w:cs="Times New Roman"/>
          <w:szCs w:val="28"/>
        </w:rPr>
        <w:t>научно-исследовательских и опытно-конструкторских работ по созданию новых материалов и новых производственных технологий изготовления изделий для атомной энергетики и других отраслей промышленности;</w:t>
      </w:r>
    </w:p>
    <w:p w:rsidR="00672856" w:rsidRPr="00C3299B" w:rsidRDefault="00672856" w:rsidP="00672856">
      <w:pPr>
        <w:spacing w:after="10"/>
        <w:rPr>
          <w:rFonts w:eastAsia="Calibri" w:cs="Times New Roman"/>
          <w:szCs w:val="28"/>
        </w:rPr>
      </w:pPr>
      <w:r w:rsidRPr="00C3299B">
        <w:rPr>
          <w:rFonts w:eastAsia="Calibri" w:cs="Times New Roman"/>
          <w:szCs w:val="28"/>
        </w:rPr>
        <w:t>12600 Проведение научно-исследовательских и опытно-конструкторских работ по разработке новых производственных технологий на базе развития технологий использования пучковой энергии</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данному направлению расходов отражаются расходы федерального бюджета в рамках государственной программы Российской Федерации</w:t>
      </w:r>
      <w:r w:rsidR="000A6517" w:rsidRPr="00C3299B">
        <w:rPr>
          <w:rFonts w:eastAsia="Calibri" w:cs="Times New Roman"/>
          <w:szCs w:val="28"/>
        </w:rPr>
        <w:t xml:space="preserve"> </w:t>
      </w:r>
      <w:r w:rsidR="005E0DB0">
        <w:rPr>
          <w:rFonts w:eastAsia="Calibri" w:cs="Times New Roman"/>
          <w:szCs w:val="28"/>
        </w:rPr>
        <w:t xml:space="preserve">                        </w:t>
      </w:r>
      <w:r w:rsidRPr="00C3299B">
        <w:rPr>
          <w:rFonts w:eastAsia="Calibri" w:cs="Times New Roman"/>
          <w:szCs w:val="28"/>
        </w:rPr>
        <w:t>"Научно-технологическое развитие Российской Федерации" на проведение</w:t>
      </w:r>
      <w:r w:rsidR="000A6517" w:rsidRPr="00C3299B">
        <w:rPr>
          <w:rFonts w:eastAsia="Calibri" w:cs="Times New Roman"/>
          <w:szCs w:val="28"/>
        </w:rPr>
        <w:t xml:space="preserve"> </w:t>
      </w:r>
      <w:r w:rsidR="005E0DB0">
        <w:rPr>
          <w:rFonts w:eastAsia="Calibri" w:cs="Times New Roman"/>
          <w:szCs w:val="28"/>
        </w:rPr>
        <w:t xml:space="preserve">                   </w:t>
      </w:r>
      <w:r w:rsidRPr="00C3299B">
        <w:rPr>
          <w:rFonts w:eastAsia="Calibri" w:cs="Times New Roman"/>
          <w:szCs w:val="28"/>
        </w:rPr>
        <w:t>научно-исследовательских и опытно-конструкторских работ по разработке новых производственных технологий на базе развития технологий использования пучковой энергии.</w:t>
      </w:r>
    </w:p>
    <w:p w:rsidR="00672856" w:rsidRPr="00C3299B" w:rsidRDefault="00672856" w:rsidP="00672856">
      <w:pPr>
        <w:spacing w:after="10"/>
        <w:ind w:left="5103" w:firstLine="0"/>
        <w:jc w:val="center"/>
        <w:rPr>
          <w:rFonts w:eastAsia="Calibri" w:cs="Times New Roman"/>
          <w:szCs w:val="28"/>
        </w:rPr>
      </w:pPr>
      <w:r w:rsidRPr="00C3299B">
        <w:rPr>
          <w:rFonts w:eastAsia="Calibri" w:cs="Times New Roman"/>
          <w:szCs w:val="28"/>
          <w:lang w:val="x-none"/>
        </w:rPr>
        <w:br w:type="page"/>
        <w:t xml:space="preserve">Приложение </w:t>
      </w:r>
      <w:r w:rsidRPr="00C3299B">
        <w:rPr>
          <w:rFonts w:eastAsia="Calibri" w:cs="Times New Roman"/>
          <w:szCs w:val="28"/>
        </w:rPr>
        <w:t xml:space="preserve">№ </w:t>
      </w:r>
      <w:r w:rsidR="00FB77FF" w:rsidRPr="00C3299B">
        <w:rPr>
          <w:rFonts w:eastAsia="Calibri" w:cs="Times New Roman"/>
          <w:szCs w:val="28"/>
          <w:lang w:val="x-none"/>
        </w:rPr>
        <w:t>9</w:t>
      </w:r>
      <w:r w:rsidR="00FB77FF">
        <w:rPr>
          <w:rFonts w:eastAsia="Calibri" w:cs="Times New Roman"/>
          <w:szCs w:val="28"/>
        </w:rPr>
        <w:t>6</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к приказу Министерства финансов</w:t>
      </w:r>
    </w:p>
    <w:p w:rsidR="00672856" w:rsidRPr="00C3299B" w:rsidRDefault="00672856" w:rsidP="00672856">
      <w:pPr>
        <w:autoSpaceDE w:val="0"/>
        <w:autoSpaceDN w:val="0"/>
        <w:adjustRightInd w:val="0"/>
        <w:spacing w:after="10"/>
        <w:ind w:left="5103" w:firstLine="0"/>
        <w:jc w:val="center"/>
        <w:rPr>
          <w:rFonts w:eastAsia="Calibri" w:cs="Times New Roman"/>
          <w:szCs w:val="28"/>
        </w:rPr>
      </w:pPr>
      <w:r w:rsidRPr="00C3299B">
        <w:rPr>
          <w:rFonts w:eastAsia="Calibri" w:cs="Times New Roman"/>
          <w:szCs w:val="28"/>
        </w:rPr>
        <w:t>Российской Федерации</w:t>
      </w:r>
    </w:p>
    <w:p w:rsidR="00461C39" w:rsidRPr="00C3299B" w:rsidRDefault="00461C39" w:rsidP="00461C39">
      <w:pPr>
        <w:spacing w:after="10"/>
        <w:ind w:left="5103" w:firstLine="0"/>
        <w:contextualSpacing/>
        <w:jc w:val="center"/>
        <w:rPr>
          <w:rFonts w:eastAsia="Calibri" w:cs="Times New Roman"/>
          <w:b/>
          <w:szCs w:val="28"/>
          <w:lang w:val="x-none"/>
        </w:rPr>
      </w:pPr>
      <w:r w:rsidRPr="00C3299B">
        <w:rPr>
          <w:rFonts w:eastAsia="Calibri" w:cs="Times New Roman"/>
          <w:szCs w:val="28"/>
        </w:rPr>
        <w:t xml:space="preserve">от </w:t>
      </w:r>
      <w:r>
        <w:rPr>
          <w:rFonts w:eastAsia="Calibri" w:cs="Times New Roman"/>
          <w:szCs w:val="28"/>
        </w:rPr>
        <w:t xml:space="preserve">01.06.2023 </w:t>
      </w:r>
      <w:r w:rsidRPr="00C3299B">
        <w:rPr>
          <w:rFonts w:eastAsia="Calibri" w:cs="Times New Roman"/>
          <w:szCs w:val="28"/>
        </w:rPr>
        <w:t xml:space="preserve">№ </w:t>
      </w:r>
      <w:r>
        <w:rPr>
          <w:rFonts w:eastAsia="Calibri" w:cs="Times New Roman"/>
          <w:szCs w:val="28"/>
        </w:rPr>
        <w:t>80н</w:t>
      </w:r>
    </w:p>
    <w:p w:rsidR="00672856" w:rsidRPr="00C3299B" w:rsidRDefault="00672856" w:rsidP="00672856">
      <w:pPr>
        <w:spacing w:after="10"/>
        <w:ind w:left="5103" w:firstLine="0"/>
        <w:jc w:val="center"/>
        <w:rPr>
          <w:rFonts w:eastAsia="Calibri" w:cs="Times New Roman"/>
          <w:szCs w:val="28"/>
        </w:rPr>
      </w:pPr>
      <w:r w:rsidRPr="00C3299B">
        <w:rPr>
          <w:rFonts w:eastAsia="Calibri" w:cs="Times New Roman"/>
          <w:szCs w:val="28"/>
        </w:rPr>
        <w:t xml:space="preserve"> </w:t>
      </w:r>
    </w:p>
    <w:p w:rsidR="00672856" w:rsidRPr="00C3299B" w:rsidRDefault="00672856" w:rsidP="00672856">
      <w:pPr>
        <w:spacing w:after="10"/>
        <w:ind w:left="5812" w:firstLine="0"/>
        <w:jc w:val="center"/>
        <w:rPr>
          <w:rFonts w:eastAsia="Calibri" w:cs="Times New Roman"/>
          <w:szCs w:val="28"/>
        </w:rPr>
      </w:pPr>
    </w:p>
    <w:p w:rsidR="00672856" w:rsidRPr="00C3299B" w:rsidRDefault="00672856" w:rsidP="00672856">
      <w:pPr>
        <w:spacing w:after="10"/>
        <w:ind w:firstLine="0"/>
        <w:jc w:val="center"/>
        <w:rPr>
          <w:rFonts w:eastAsia="Calibri" w:cs="Times New Roman"/>
          <w:b/>
          <w:szCs w:val="28"/>
          <w:lang w:val="x-none"/>
        </w:rPr>
      </w:pPr>
      <w:r w:rsidRPr="00C3299B">
        <w:rPr>
          <w:rFonts w:eastAsia="Calibri" w:cs="Times New Roman"/>
          <w:b/>
          <w:szCs w:val="28"/>
          <w:lang w:val="x-none"/>
        </w:rPr>
        <w:t>КОДЫ НАПРАВЛЕНИЙ РАСХОДОВ</w:t>
      </w:r>
    </w:p>
    <w:p w:rsidR="00672856" w:rsidRPr="00C3299B" w:rsidRDefault="00672856" w:rsidP="00672856">
      <w:pPr>
        <w:spacing w:after="10"/>
        <w:ind w:firstLine="0"/>
        <w:jc w:val="center"/>
        <w:rPr>
          <w:rFonts w:eastAsia="Calibri" w:cs="Times New Roman"/>
          <w:b/>
          <w:szCs w:val="28"/>
          <w:lang w:val="x-none"/>
        </w:rPr>
      </w:pPr>
      <w:r w:rsidRPr="00C3299B">
        <w:rPr>
          <w:rFonts w:eastAsia="Calibri" w:cs="Times New Roman"/>
          <w:b/>
          <w:szCs w:val="28"/>
          <w:lang w:val="x-none"/>
        </w:rPr>
        <w:t>ЦЕЛЕВЫХ СТАТЕЙ</w:t>
      </w:r>
      <w:r w:rsidRPr="00C3299B">
        <w:rPr>
          <w:rFonts w:eastAsia="Calibri" w:cs="Times New Roman"/>
          <w:b/>
          <w:szCs w:val="28"/>
        </w:rPr>
        <w:t xml:space="preserve"> </w:t>
      </w:r>
      <w:r w:rsidRPr="00C3299B">
        <w:rPr>
          <w:rFonts w:eastAsia="Calibri" w:cs="Times New Roman"/>
          <w:b/>
          <w:szCs w:val="28"/>
          <w:lang w:val="x-none"/>
        </w:rPr>
        <w:t>РАСХОДОВ ФЕДЕРАЛЬНОГО БЮДЖЕТА</w:t>
      </w:r>
    </w:p>
    <w:p w:rsidR="00672856" w:rsidRPr="00C3299B" w:rsidRDefault="00672856" w:rsidP="00672856">
      <w:pPr>
        <w:spacing w:after="10"/>
        <w:ind w:firstLine="0"/>
        <w:jc w:val="center"/>
        <w:rPr>
          <w:rFonts w:eastAsia="Calibri" w:cs="Times New Roman"/>
          <w:b/>
          <w:szCs w:val="28"/>
        </w:rPr>
      </w:pPr>
      <w:r w:rsidRPr="00C3299B">
        <w:rPr>
          <w:rFonts w:eastAsia="Calibri" w:cs="Times New Roman"/>
          <w:b/>
          <w:szCs w:val="28"/>
          <w:lang w:val="x-none"/>
        </w:rPr>
        <w:t>НА ДОСТИЖЕНИЕ РЕЗУЛЬТАТОВ ФЕДЕРАЛЬНОГО ПРОЕКТА</w:t>
      </w:r>
      <w:r w:rsidRPr="00C3299B">
        <w:rPr>
          <w:rFonts w:eastAsia="Calibri" w:cs="Times New Roman"/>
          <w:b/>
          <w:szCs w:val="28"/>
        </w:rPr>
        <w:t xml:space="preserve"> </w:t>
      </w:r>
      <w:r w:rsidRPr="00C3299B">
        <w:rPr>
          <w:rFonts w:eastAsia="Calibri" w:cs="Times New Roman"/>
          <w:b/>
          <w:szCs w:val="28"/>
          <w:lang w:val="x-none"/>
        </w:rPr>
        <w:t>"</w:t>
      </w:r>
      <w:r w:rsidRPr="00C3299B">
        <w:rPr>
          <w:rFonts w:eastAsia="Calibri" w:cs="Times New Roman"/>
          <w:b/>
          <w:szCs w:val="28"/>
        </w:rPr>
        <w:t>ПРОЕКТИРОВАНИЕ И СТРОИТЕЛЬСТВО РЕФЕРЕНТНЫХ ЭНЕРГОБЛОКОВ АТОМНЫХ ЭЛЕКТРОСТАНЦИЙ</w:t>
      </w:r>
      <w:r w:rsidRPr="00C3299B">
        <w:rPr>
          <w:rFonts w:eastAsia="Calibri" w:cs="Times New Roman"/>
          <w:b/>
          <w:szCs w:val="28"/>
          <w:lang w:val="x-none"/>
        </w:rPr>
        <w:t>"</w:t>
      </w:r>
    </w:p>
    <w:p w:rsidR="00672856" w:rsidRPr="00C3299B" w:rsidRDefault="00672856" w:rsidP="00672856">
      <w:pPr>
        <w:spacing w:after="10"/>
        <w:rPr>
          <w:rFonts w:eastAsia="Calibri" w:cs="Times New Roman"/>
          <w:szCs w:val="28"/>
        </w:rPr>
      </w:pPr>
    </w:p>
    <w:p w:rsidR="00672856" w:rsidRPr="00C3299B" w:rsidRDefault="00672856" w:rsidP="00672856">
      <w:pPr>
        <w:spacing w:after="10"/>
        <w:rPr>
          <w:rFonts w:eastAsia="Calibri" w:cs="Times New Roman"/>
          <w:szCs w:val="28"/>
        </w:rPr>
      </w:pPr>
      <w:r w:rsidRPr="00C3299B">
        <w:rPr>
          <w:rFonts w:eastAsia="Calibri" w:cs="Times New Roman"/>
          <w:szCs w:val="28"/>
        </w:rPr>
        <w:t xml:space="preserve">Расходы федерального бюджета на достижение результатов федерального проекта "Проектирование и строительство референтных энергоблоков атомных электростанций" (00 0 </w:t>
      </w:r>
      <w:r w:rsidRPr="00C3299B">
        <w:rPr>
          <w:rFonts w:eastAsia="Calibri" w:cs="Times New Roman"/>
          <w:szCs w:val="28"/>
          <w:lang w:val="en-US"/>
        </w:rPr>
        <w:t>U</w:t>
      </w:r>
      <w:r w:rsidRPr="00C3299B">
        <w:rPr>
          <w:rFonts w:eastAsia="Calibri" w:cs="Times New Roman"/>
          <w:szCs w:val="28"/>
        </w:rPr>
        <w:t>5 00000) отражаются по следующим направлениям расходов:</w:t>
      </w:r>
    </w:p>
    <w:p w:rsidR="00672856" w:rsidRPr="00C3299B" w:rsidRDefault="00672856" w:rsidP="00672856">
      <w:pPr>
        <w:spacing w:after="10"/>
        <w:rPr>
          <w:rFonts w:eastAsia="Calibri" w:cs="Times New Roman"/>
          <w:szCs w:val="28"/>
        </w:rPr>
      </w:pPr>
      <w:r w:rsidRPr="00C3299B">
        <w:rPr>
          <w:rFonts w:eastAsia="Calibri" w:cs="Times New Roman"/>
          <w:szCs w:val="28"/>
          <w:lang w:val="en-US"/>
        </w:rPr>
        <w:t>U</w:t>
      </w:r>
      <w:r w:rsidRPr="00C3299B">
        <w:rPr>
          <w:rFonts w:eastAsia="Calibri" w:cs="Times New Roman"/>
          <w:szCs w:val="28"/>
        </w:rPr>
        <w:t xml:space="preserve">0000 Реализация комплексной программы "Развитие техники, технологий </w:t>
      </w:r>
      <w:r w:rsidR="005E0DB0">
        <w:rPr>
          <w:rFonts w:eastAsia="Calibri" w:cs="Times New Roman"/>
          <w:szCs w:val="28"/>
        </w:rPr>
        <w:t xml:space="preserve">                    </w:t>
      </w:r>
      <w:r w:rsidRPr="00C3299B">
        <w:rPr>
          <w:rFonts w:eastAsia="Calibri" w:cs="Times New Roman"/>
          <w:szCs w:val="28"/>
        </w:rPr>
        <w:t>и научных исследований в области использования атомной</w:t>
      </w:r>
      <w:r w:rsidR="007C298B" w:rsidRPr="00C3299B">
        <w:rPr>
          <w:rFonts w:eastAsia="Calibri" w:cs="Times New Roman"/>
          <w:szCs w:val="28"/>
        </w:rPr>
        <w:t xml:space="preserve"> энергии в Российской Федерации</w:t>
      </w:r>
      <w:r w:rsidRPr="00C3299B">
        <w:rPr>
          <w:rFonts w:eastAsia="Calibri" w:cs="Times New Roman"/>
          <w:szCs w:val="28"/>
        </w:rPr>
        <w:t>"</w:t>
      </w:r>
    </w:p>
    <w:p w:rsidR="00672856" w:rsidRPr="00C3299B" w:rsidRDefault="00672856" w:rsidP="00672856">
      <w:pPr>
        <w:spacing w:after="10"/>
        <w:rPr>
          <w:rFonts w:eastAsia="Calibri" w:cs="Times New Roman"/>
          <w:szCs w:val="28"/>
        </w:rPr>
      </w:pPr>
      <w:r w:rsidRPr="00C3299B">
        <w:rPr>
          <w:rFonts w:eastAsia="Calibri" w:cs="Times New Roman"/>
          <w:szCs w:val="28"/>
        </w:rPr>
        <w:t>По данной группе направлений расходов отражаются расходы федерального бюджета на реализацию комплексной программы "Развитие техники, технологий</w:t>
      </w:r>
      <w:r w:rsidR="005E0DB0">
        <w:rPr>
          <w:rFonts w:eastAsia="Calibri" w:cs="Times New Roman"/>
          <w:szCs w:val="28"/>
        </w:rPr>
        <w:t xml:space="preserve">                </w:t>
      </w:r>
      <w:r w:rsidRPr="00C3299B">
        <w:rPr>
          <w:rFonts w:eastAsia="Calibri" w:cs="Times New Roman"/>
          <w:szCs w:val="28"/>
        </w:rPr>
        <w:t xml:space="preserve"> и научных исследований в области использования атомной</w:t>
      </w:r>
      <w:r w:rsidR="00E475C6" w:rsidRPr="00C3299B">
        <w:rPr>
          <w:rFonts w:eastAsia="Calibri" w:cs="Times New Roman"/>
          <w:szCs w:val="28"/>
        </w:rPr>
        <w:t xml:space="preserve"> энергии в Российской Федерации</w:t>
      </w:r>
      <w:r w:rsidRPr="00C3299B">
        <w:rPr>
          <w:rFonts w:eastAsia="Calibri" w:cs="Times New Roman"/>
          <w:szCs w:val="28"/>
        </w:rPr>
        <w:t>" по следующим направлениям расходов, отражающим результаты федерального проекта "Проектирование и строительство референтных энергоблоков атомных электростанций".</w:t>
      </w:r>
    </w:p>
    <w:p w:rsidR="00672856" w:rsidRPr="00C3299B" w:rsidRDefault="00672856" w:rsidP="00672856">
      <w:pPr>
        <w:spacing w:after="10" w:line="360" w:lineRule="auto"/>
        <w:rPr>
          <w:rFonts w:eastAsia="Calibri" w:cs="Times New Roman"/>
          <w:szCs w:val="28"/>
        </w:rPr>
      </w:pPr>
    </w:p>
    <w:p w:rsidR="00672856" w:rsidRPr="00C3299B" w:rsidRDefault="00672856" w:rsidP="00672856">
      <w:pPr>
        <w:spacing w:after="10"/>
        <w:ind w:firstLine="0"/>
        <w:rPr>
          <w:rFonts w:eastAsia="Calibri" w:cs="Times New Roman"/>
          <w:szCs w:val="28"/>
        </w:rPr>
      </w:pPr>
    </w:p>
    <w:p w:rsidR="00672856" w:rsidRPr="00C3299B" w:rsidRDefault="00672856" w:rsidP="00672856">
      <w:pPr>
        <w:spacing w:line="360" w:lineRule="auto"/>
        <w:rPr>
          <w:szCs w:val="28"/>
        </w:rPr>
      </w:pPr>
    </w:p>
    <w:p w:rsidR="00672856" w:rsidRPr="00C3299B" w:rsidRDefault="00672856" w:rsidP="00672856">
      <w:pPr>
        <w:spacing w:line="360" w:lineRule="auto"/>
        <w:rPr>
          <w:szCs w:val="28"/>
        </w:rPr>
      </w:pPr>
    </w:p>
    <w:p w:rsidR="00672856" w:rsidRPr="00C3299B" w:rsidRDefault="00672856" w:rsidP="00672856">
      <w:pPr>
        <w:spacing w:line="360" w:lineRule="auto"/>
        <w:rPr>
          <w:rFonts w:eastAsia="Calibri" w:cs="Times New Roman"/>
          <w:szCs w:val="28"/>
        </w:rPr>
      </w:pPr>
    </w:p>
    <w:p w:rsidR="00672856" w:rsidRPr="00C3299B" w:rsidRDefault="00672856" w:rsidP="00672856"/>
    <w:p w:rsidR="00915A61" w:rsidRPr="00C3299B" w:rsidRDefault="00915A61" w:rsidP="001624A3">
      <w:pPr>
        <w:spacing w:line="360" w:lineRule="auto"/>
      </w:pPr>
    </w:p>
    <w:sectPr w:rsidR="00915A61" w:rsidRPr="00C3299B" w:rsidSect="00F72B71">
      <w:headerReference w:type="default" r:id="rId8"/>
      <w:footerReference w:type="default" r:id="rId9"/>
      <w:headerReference w:type="first" r:id="rId10"/>
      <w:type w:val="continuous"/>
      <w:pgSz w:w="11906" w:h="16838"/>
      <w:pgMar w:top="1134" w:right="567" w:bottom="1134" w:left="1134" w:header="709" w:footer="709" w:gutter="0"/>
      <w:pgNumType w:start="3958"/>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A25" w:rsidRDefault="00D92A25" w:rsidP="00520E48">
      <w:r>
        <w:separator/>
      </w:r>
    </w:p>
  </w:endnote>
  <w:endnote w:type="continuationSeparator" w:id="0">
    <w:p w:rsidR="00D92A25" w:rsidRDefault="00D92A25" w:rsidP="00520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3BF" w:rsidRPr="00EE307F" w:rsidRDefault="00AE73BF" w:rsidP="00EE307F">
    <w:pPr>
      <w:pStyle w:val="a7"/>
      <w:jc w:val="right"/>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A25" w:rsidRDefault="00D92A25" w:rsidP="00520E48">
      <w:r>
        <w:separator/>
      </w:r>
    </w:p>
  </w:footnote>
  <w:footnote w:type="continuationSeparator" w:id="0">
    <w:p w:rsidR="00D92A25" w:rsidRDefault="00D92A25" w:rsidP="00520E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8783307"/>
      <w:docPartObj>
        <w:docPartGallery w:val="Page Numbers (Top of Page)"/>
        <w:docPartUnique/>
      </w:docPartObj>
    </w:sdtPr>
    <w:sdtEndPr/>
    <w:sdtContent>
      <w:p w:rsidR="00AE73BF" w:rsidRDefault="00AE73BF">
        <w:pPr>
          <w:pStyle w:val="a5"/>
          <w:jc w:val="center"/>
        </w:pPr>
        <w:r>
          <w:fldChar w:fldCharType="begin"/>
        </w:r>
        <w:r>
          <w:instrText>PAGE   \* MERGEFORMAT</w:instrText>
        </w:r>
        <w:r>
          <w:fldChar w:fldCharType="separate"/>
        </w:r>
        <w:r w:rsidR="00ED5F01">
          <w:rPr>
            <w:noProof/>
          </w:rPr>
          <w:t>3961</w:t>
        </w:r>
        <w:r>
          <w:fldChar w:fldCharType="end"/>
        </w:r>
      </w:p>
    </w:sdtContent>
  </w:sdt>
  <w:p w:rsidR="00AE73BF" w:rsidRPr="00EE307F" w:rsidRDefault="00AE73BF" w:rsidP="00EE307F">
    <w:pPr>
      <w:pStyle w:val="a5"/>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3BF" w:rsidRDefault="00AE73BF" w:rsidP="00BD2B6E">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C5077"/>
    <w:multiLevelType w:val="hybridMultilevel"/>
    <w:tmpl w:val="7C703438"/>
    <w:lvl w:ilvl="0" w:tplc="5DA021C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787907"/>
    <w:multiLevelType w:val="hybridMultilevel"/>
    <w:tmpl w:val="016262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472A70"/>
    <w:multiLevelType w:val="hybridMultilevel"/>
    <w:tmpl w:val="32EAADE4"/>
    <w:lvl w:ilvl="0" w:tplc="5E6241E4">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15:restartNumberingAfterBreak="0">
    <w:nsid w:val="10E255A2"/>
    <w:multiLevelType w:val="hybridMultilevel"/>
    <w:tmpl w:val="41547D54"/>
    <w:lvl w:ilvl="0" w:tplc="05A6F03E">
      <w:start w:val="7"/>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D834F12"/>
    <w:multiLevelType w:val="hybridMultilevel"/>
    <w:tmpl w:val="82CEB41C"/>
    <w:lvl w:ilvl="0" w:tplc="662E8D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B4832E5"/>
    <w:multiLevelType w:val="hybridMultilevel"/>
    <w:tmpl w:val="6B1C8D54"/>
    <w:lvl w:ilvl="0" w:tplc="24288B74">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6" w15:restartNumberingAfterBreak="0">
    <w:nsid w:val="37F456C1"/>
    <w:multiLevelType w:val="hybridMultilevel"/>
    <w:tmpl w:val="8346874C"/>
    <w:lvl w:ilvl="0" w:tplc="8AA208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AF565C9"/>
    <w:multiLevelType w:val="hybridMultilevel"/>
    <w:tmpl w:val="15FE08D0"/>
    <w:lvl w:ilvl="0" w:tplc="29B8D0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CD130B3"/>
    <w:multiLevelType w:val="hybridMultilevel"/>
    <w:tmpl w:val="45BEF2BC"/>
    <w:lvl w:ilvl="0" w:tplc="D0F49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0C968C2"/>
    <w:multiLevelType w:val="hybridMultilevel"/>
    <w:tmpl w:val="C08C6612"/>
    <w:lvl w:ilvl="0" w:tplc="17323B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23B5A3A"/>
    <w:multiLevelType w:val="hybridMultilevel"/>
    <w:tmpl w:val="85BC0B3E"/>
    <w:lvl w:ilvl="0" w:tplc="EEF840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B7D24CD"/>
    <w:multiLevelType w:val="hybridMultilevel"/>
    <w:tmpl w:val="67D246B6"/>
    <w:lvl w:ilvl="0" w:tplc="A670A8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F370A48"/>
    <w:multiLevelType w:val="hybridMultilevel"/>
    <w:tmpl w:val="82CEB41C"/>
    <w:lvl w:ilvl="0" w:tplc="662E8D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11070C2"/>
    <w:multiLevelType w:val="hybridMultilevel"/>
    <w:tmpl w:val="E48085CC"/>
    <w:lvl w:ilvl="0" w:tplc="4B3C9DBC">
      <w:start w:val="1"/>
      <w:numFmt w:val="decimal"/>
      <w:lvlText w:val="%1)"/>
      <w:lvlJc w:val="left"/>
      <w:pPr>
        <w:ind w:left="92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3C41244"/>
    <w:multiLevelType w:val="hybridMultilevel"/>
    <w:tmpl w:val="3FBEC362"/>
    <w:lvl w:ilvl="0" w:tplc="4E70B0C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6E7C6032"/>
    <w:multiLevelType w:val="hybridMultilevel"/>
    <w:tmpl w:val="F64EB3E8"/>
    <w:lvl w:ilvl="0" w:tplc="32F2C5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3875C2F"/>
    <w:multiLevelType w:val="hybridMultilevel"/>
    <w:tmpl w:val="2F961956"/>
    <w:lvl w:ilvl="0" w:tplc="27FE8EFE">
      <w:start w:val="1"/>
      <w:numFmt w:val="decimal"/>
      <w:lvlText w:val="%1)"/>
      <w:lvlJc w:val="left"/>
      <w:pPr>
        <w:ind w:left="5606" w:hanging="360"/>
      </w:pPr>
      <w:rPr>
        <w:rFonts w:hint="default"/>
      </w:rPr>
    </w:lvl>
    <w:lvl w:ilvl="1" w:tplc="04190019" w:tentative="1">
      <w:start w:val="1"/>
      <w:numFmt w:val="lowerLetter"/>
      <w:lvlText w:val="%2."/>
      <w:lvlJc w:val="left"/>
      <w:pPr>
        <w:ind w:left="6326" w:hanging="360"/>
      </w:pPr>
    </w:lvl>
    <w:lvl w:ilvl="2" w:tplc="0419001B" w:tentative="1">
      <w:start w:val="1"/>
      <w:numFmt w:val="lowerRoman"/>
      <w:lvlText w:val="%3."/>
      <w:lvlJc w:val="right"/>
      <w:pPr>
        <w:ind w:left="7046" w:hanging="180"/>
      </w:pPr>
    </w:lvl>
    <w:lvl w:ilvl="3" w:tplc="0419000F" w:tentative="1">
      <w:start w:val="1"/>
      <w:numFmt w:val="decimal"/>
      <w:lvlText w:val="%4."/>
      <w:lvlJc w:val="left"/>
      <w:pPr>
        <w:ind w:left="7766" w:hanging="360"/>
      </w:pPr>
    </w:lvl>
    <w:lvl w:ilvl="4" w:tplc="04190019" w:tentative="1">
      <w:start w:val="1"/>
      <w:numFmt w:val="lowerLetter"/>
      <w:lvlText w:val="%5."/>
      <w:lvlJc w:val="left"/>
      <w:pPr>
        <w:ind w:left="8486" w:hanging="360"/>
      </w:pPr>
    </w:lvl>
    <w:lvl w:ilvl="5" w:tplc="0419001B" w:tentative="1">
      <w:start w:val="1"/>
      <w:numFmt w:val="lowerRoman"/>
      <w:lvlText w:val="%6."/>
      <w:lvlJc w:val="right"/>
      <w:pPr>
        <w:ind w:left="9206" w:hanging="180"/>
      </w:pPr>
    </w:lvl>
    <w:lvl w:ilvl="6" w:tplc="0419000F" w:tentative="1">
      <w:start w:val="1"/>
      <w:numFmt w:val="decimal"/>
      <w:lvlText w:val="%7."/>
      <w:lvlJc w:val="left"/>
      <w:pPr>
        <w:ind w:left="9926" w:hanging="360"/>
      </w:pPr>
    </w:lvl>
    <w:lvl w:ilvl="7" w:tplc="04190019" w:tentative="1">
      <w:start w:val="1"/>
      <w:numFmt w:val="lowerLetter"/>
      <w:lvlText w:val="%8."/>
      <w:lvlJc w:val="left"/>
      <w:pPr>
        <w:ind w:left="10646" w:hanging="360"/>
      </w:pPr>
    </w:lvl>
    <w:lvl w:ilvl="8" w:tplc="0419001B" w:tentative="1">
      <w:start w:val="1"/>
      <w:numFmt w:val="lowerRoman"/>
      <w:lvlText w:val="%9."/>
      <w:lvlJc w:val="right"/>
      <w:pPr>
        <w:ind w:left="11366" w:hanging="180"/>
      </w:pPr>
    </w:lvl>
  </w:abstractNum>
  <w:abstractNum w:abstractNumId="17" w15:restartNumberingAfterBreak="0">
    <w:nsid w:val="75307841"/>
    <w:multiLevelType w:val="hybridMultilevel"/>
    <w:tmpl w:val="205E26A8"/>
    <w:lvl w:ilvl="0" w:tplc="77A453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9660741"/>
    <w:multiLevelType w:val="hybridMultilevel"/>
    <w:tmpl w:val="82CEB41C"/>
    <w:lvl w:ilvl="0" w:tplc="662E8D2E">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18"/>
  </w:num>
  <w:num w:numId="2">
    <w:abstractNumId w:val="12"/>
  </w:num>
  <w:num w:numId="3">
    <w:abstractNumId w:val="4"/>
  </w:num>
  <w:num w:numId="4">
    <w:abstractNumId w:val="3"/>
  </w:num>
  <w:num w:numId="5">
    <w:abstractNumId w:val="6"/>
  </w:num>
  <w:num w:numId="6">
    <w:abstractNumId w:val="1"/>
  </w:num>
  <w:num w:numId="7">
    <w:abstractNumId w:val="7"/>
  </w:num>
  <w:num w:numId="8">
    <w:abstractNumId w:val="5"/>
  </w:num>
  <w:num w:numId="9">
    <w:abstractNumId w:val="2"/>
  </w:num>
  <w:num w:numId="10">
    <w:abstractNumId w:val="15"/>
  </w:num>
  <w:num w:numId="11">
    <w:abstractNumId w:val="17"/>
  </w:num>
  <w:num w:numId="12">
    <w:abstractNumId w:val="16"/>
  </w:num>
  <w:num w:numId="13">
    <w:abstractNumId w:val="14"/>
  </w:num>
  <w:num w:numId="14">
    <w:abstractNumId w:val="9"/>
  </w:num>
  <w:num w:numId="15">
    <w:abstractNumId w:val="13"/>
  </w:num>
  <w:num w:numId="16">
    <w:abstractNumId w:val="10"/>
  </w:num>
  <w:num w:numId="17">
    <w:abstractNumId w:val="11"/>
  </w:num>
  <w:num w:numId="18">
    <w:abstractNumId w:val="0"/>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434"/>
    <w:rsid w:val="000001EB"/>
    <w:rsid w:val="00003E93"/>
    <w:rsid w:val="00005792"/>
    <w:rsid w:val="000063FB"/>
    <w:rsid w:val="000065A4"/>
    <w:rsid w:val="00006CD4"/>
    <w:rsid w:val="00007815"/>
    <w:rsid w:val="00010008"/>
    <w:rsid w:val="0001089A"/>
    <w:rsid w:val="0001096D"/>
    <w:rsid w:val="00010ADA"/>
    <w:rsid w:val="00012082"/>
    <w:rsid w:val="0001212C"/>
    <w:rsid w:val="00013C3C"/>
    <w:rsid w:val="00013D61"/>
    <w:rsid w:val="00014603"/>
    <w:rsid w:val="00014B3F"/>
    <w:rsid w:val="00014E49"/>
    <w:rsid w:val="0001737A"/>
    <w:rsid w:val="00017968"/>
    <w:rsid w:val="00020963"/>
    <w:rsid w:val="0002139B"/>
    <w:rsid w:val="000220CC"/>
    <w:rsid w:val="00023560"/>
    <w:rsid w:val="00024275"/>
    <w:rsid w:val="00024508"/>
    <w:rsid w:val="00024A9D"/>
    <w:rsid w:val="00024ED1"/>
    <w:rsid w:val="000261ED"/>
    <w:rsid w:val="00026BE1"/>
    <w:rsid w:val="000278F2"/>
    <w:rsid w:val="00027E00"/>
    <w:rsid w:val="00030898"/>
    <w:rsid w:val="00033697"/>
    <w:rsid w:val="000346FA"/>
    <w:rsid w:val="000377D2"/>
    <w:rsid w:val="0003788E"/>
    <w:rsid w:val="00037BFE"/>
    <w:rsid w:val="000401DE"/>
    <w:rsid w:val="0004065D"/>
    <w:rsid w:val="00040D38"/>
    <w:rsid w:val="0004287B"/>
    <w:rsid w:val="000433C4"/>
    <w:rsid w:val="0004488B"/>
    <w:rsid w:val="00046DD3"/>
    <w:rsid w:val="000473BA"/>
    <w:rsid w:val="00047844"/>
    <w:rsid w:val="00047B19"/>
    <w:rsid w:val="00052915"/>
    <w:rsid w:val="000530DC"/>
    <w:rsid w:val="000556EF"/>
    <w:rsid w:val="00056D9E"/>
    <w:rsid w:val="000571A6"/>
    <w:rsid w:val="0005794C"/>
    <w:rsid w:val="00057ACD"/>
    <w:rsid w:val="00057D16"/>
    <w:rsid w:val="000645EF"/>
    <w:rsid w:val="0006512C"/>
    <w:rsid w:val="000661A6"/>
    <w:rsid w:val="0006677E"/>
    <w:rsid w:val="000676A0"/>
    <w:rsid w:val="00067AD1"/>
    <w:rsid w:val="00070C2D"/>
    <w:rsid w:val="00073B54"/>
    <w:rsid w:val="00073EF4"/>
    <w:rsid w:val="00076210"/>
    <w:rsid w:val="00076E57"/>
    <w:rsid w:val="00081C38"/>
    <w:rsid w:val="0008203C"/>
    <w:rsid w:val="000828F7"/>
    <w:rsid w:val="00082C94"/>
    <w:rsid w:val="00082E54"/>
    <w:rsid w:val="000830A6"/>
    <w:rsid w:val="00083F35"/>
    <w:rsid w:val="0008536E"/>
    <w:rsid w:val="000861F7"/>
    <w:rsid w:val="000868A3"/>
    <w:rsid w:val="00091100"/>
    <w:rsid w:val="0009227B"/>
    <w:rsid w:val="00093179"/>
    <w:rsid w:val="0009386E"/>
    <w:rsid w:val="000944B3"/>
    <w:rsid w:val="000945F5"/>
    <w:rsid w:val="00094D77"/>
    <w:rsid w:val="000950FA"/>
    <w:rsid w:val="00096CE6"/>
    <w:rsid w:val="00096E71"/>
    <w:rsid w:val="00097128"/>
    <w:rsid w:val="0009731D"/>
    <w:rsid w:val="0009799F"/>
    <w:rsid w:val="000979E1"/>
    <w:rsid w:val="000A2316"/>
    <w:rsid w:val="000A2739"/>
    <w:rsid w:val="000A3F86"/>
    <w:rsid w:val="000A4A69"/>
    <w:rsid w:val="000A5FAB"/>
    <w:rsid w:val="000A6517"/>
    <w:rsid w:val="000A7680"/>
    <w:rsid w:val="000A7FBA"/>
    <w:rsid w:val="000B0478"/>
    <w:rsid w:val="000B0906"/>
    <w:rsid w:val="000B0C4B"/>
    <w:rsid w:val="000B1AB8"/>
    <w:rsid w:val="000B35D4"/>
    <w:rsid w:val="000B42F6"/>
    <w:rsid w:val="000B4EBA"/>
    <w:rsid w:val="000B5016"/>
    <w:rsid w:val="000B5E80"/>
    <w:rsid w:val="000B703F"/>
    <w:rsid w:val="000C2E58"/>
    <w:rsid w:val="000C3A1B"/>
    <w:rsid w:val="000C413F"/>
    <w:rsid w:val="000C48D1"/>
    <w:rsid w:val="000C4ABB"/>
    <w:rsid w:val="000C69F1"/>
    <w:rsid w:val="000D0191"/>
    <w:rsid w:val="000D0DD0"/>
    <w:rsid w:val="000D1072"/>
    <w:rsid w:val="000D14DD"/>
    <w:rsid w:val="000D20F8"/>
    <w:rsid w:val="000D291B"/>
    <w:rsid w:val="000D2E99"/>
    <w:rsid w:val="000D4808"/>
    <w:rsid w:val="000D4BE6"/>
    <w:rsid w:val="000D57C1"/>
    <w:rsid w:val="000D6676"/>
    <w:rsid w:val="000D76E1"/>
    <w:rsid w:val="000E051E"/>
    <w:rsid w:val="000E0A42"/>
    <w:rsid w:val="000E12B4"/>
    <w:rsid w:val="000E1694"/>
    <w:rsid w:val="000E17A5"/>
    <w:rsid w:val="000E1C20"/>
    <w:rsid w:val="000E212F"/>
    <w:rsid w:val="000E3C25"/>
    <w:rsid w:val="000E40DE"/>
    <w:rsid w:val="000E4BBB"/>
    <w:rsid w:val="000E4E3A"/>
    <w:rsid w:val="000E7F75"/>
    <w:rsid w:val="000F0C6B"/>
    <w:rsid w:val="000F1368"/>
    <w:rsid w:val="000F1899"/>
    <w:rsid w:val="000F23B7"/>
    <w:rsid w:val="000F2ADE"/>
    <w:rsid w:val="000F37DD"/>
    <w:rsid w:val="000F38A8"/>
    <w:rsid w:val="000F3F33"/>
    <w:rsid w:val="000F4015"/>
    <w:rsid w:val="000F450A"/>
    <w:rsid w:val="000F4877"/>
    <w:rsid w:val="000F69DD"/>
    <w:rsid w:val="000F74B0"/>
    <w:rsid w:val="001018B4"/>
    <w:rsid w:val="00102D6E"/>
    <w:rsid w:val="001034BA"/>
    <w:rsid w:val="00103AE7"/>
    <w:rsid w:val="00104238"/>
    <w:rsid w:val="001055A9"/>
    <w:rsid w:val="00106440"/>
    <w:rsid w:val="001065AA"/>
    <w:rsid w:val="0010725B"/>
    <w:rsid w:val="001075F5"/>
    <w:rsid w:val="00110FB8"/>
    <w:rsid w:val="00111DD0"/>
    <w:rsid w:val="001128A1"/>
    <w:rsid w:val="00113DAC"/>
    <w:rsid w:val="001142FF"/>
    <w:rsid w:val="00114FC9"/>
    <w:rsid w:val="00115032"/>
    <w:rsid w:val="00115068"/>
    <w:rsid w:val="001162DA"/>
    <w:rsid w:val="00116353"/>
    <w:rsid w:val="001163C2"/>
    <w:rsid w:val="00117090"/>
    <w:rsid w:val="00117217"/>
    <w:rsid w:val="00117A66"/>
    <w:rsid w:val="0012028F"/>
    <w:rsid w:val="001208DD"/>
    <w:rsid w:val="001217D9"/>
    <w:rsid w:val="001231C9"/>
    <w:rsid w:val="001242A1"/>
    <w:rsid w:val="001244BC"/>
    <w:rsid w:val="001251AB"/>
    <w:rsid w:val="00132F54"/>
    <w:rsid w:val="001335FA"/>
    <w:rsid w:val="00133DB5"/>
    <w:rsid w:val="001344DB"/>
    <w:rsid w:val="001346D2"/>
    <w:rsid w:val="00134C19"/>
    <w:rsid w:val="00134CAB"/>
    <w:rsid w:val="0013693C"/>
    <w:rsid w:val="00136A5B"/>
    <w:rsid w:val="00137D67"/>
    <w:rsid w:val="00141B7D"/>
    <w:rsid w:val="00141D03"/>
    <w:rsid w:val="001422D4"/>
    <w:rsid w:val="00144DAF"/>
    <w:rsid w:val="001457B4"/>
    <w:rsid w:val="00146397"/>
    <w:rsid w:val="001479C4"/>
    <w:rsid w:val="0015196F"/>
    <w:rsid w:val="0015374F"/>
    <w:rsid w:val="00155149"/>
    <w:rsid w:val="00156074"/>
    <w:rsid w:val="00156743"/>
    <w:rsid w:val="0015698C"/>
    <w:rsid w:val="00157450"/>
    <w:rsid w:val="001574D6"/>
    <w:rsid w:val="00157AB1"/>
    <w:rsid w:val="00157B25"/>
    <w:rsid w:val="00157B35"/>
    <w:rsid w:val="00157E1B"/>
    <w:rsid w:val="00160D1A"/>
    <w:rsid w:val="00160DC5"/>
    <w:rsid w:val="001624A3"/>
    <w:rsid w:val="00163136"/>
    <w:rsid w:val="00164F80"/>
    <w:rsid w:val="00165FED"/>
    <w:rsid w:val="00166222"/>
    <w:rsid w:val="001663DF"/>
    <w:rsid w:val="001677C9"/>
    <w:rsid w:val="00167E02"/>
    <w:rsid w:val="00170938"/>
    <w:rsid w:val="001725A2"/>
    <w:rsid w:val="00172A18"/>
    <w:rsid w:val="00172A4C"/>
    <w:rsid w:val="0017312F"/>
    <w:rsid w:val="00175C74"/>
    <w:rsid w:val="00176031"/>
    <w:rsid w:val="0017658F"/>
    <w:rsid w:val="00176696"/>
    <w:rsid w:val="00176BE8"/>
    <w:rsid w:val="001779A8"/>
    <w:rsid w:val="001804E5"/>
    <w:rsid w:val="001813CB"/>
    <w:rsid w:val="0018235E"/>
    <w:rsid w:val="001832FB"/>
    <w:rsid w:val="0018409E"/>
    <w:rsid w:val="0018432C"/>
    <w:rsid w:val="00184E78"/>
    <w:rsid w:val="0018575A"/>
    <w:rsid w:val="00185C3D"/>
    <w:rsid w:val="00187A6E"/>
    <w:rsid w:val="00192331"/>
    <w:rsid w:val="00193784"/>
    <w:rsid w:val="0019378D"/>
    <w:rsid w:val="00193E77"/>
    <w:rsid w:val="00196561"/>
    <w:rsid w:val="0019664F"/>
    <w:rsid w:val="001A006D"/>
    <w:rsid w:val="001A06E9"/>
    <w:rsid w:val="001A07C5"/>
    <w:rsid w:val="001A07D0"/>
    <w:rsid w:val="001A2180"/>
    <w:rsid w:val="001A2738"/>
    <w:rsid w:val="001A291E"/>
    <w:rsid w:val="001A5F4E"/>
    <w:rsid w:val="001A6454"/>
    <w:rsid w:val="001B01CF"/>
    <w:rsid w:val="001B2CA3"/>
    <w:rsid w:val="001B4357"/>
    <w:rsid w:val="001B486F"/>
    <w:rsid w:val="001B5513"/>
    <w:rsid w:val="001B639E"/>
    <w:rsid w:val="001B6A6E"/>
    <w:rsid w:val="001B7652"/>
    <w:rsid w:val="001C046F"/>
    <w:rsid w:val="001C0C39"/>
    <w:rsid w:val="001C3318"/>
    <w:rsid w:val="001C3E1B"/>
    <w:rsid w:val="001C3F4E"/>
    <w:rsid w:val="001C4E57"/>
    <w:rsid w:val="001C5EC0"/>
    <w:rsid w:val="001C7877"/>
    <w:rsid w:val="001C787C"/>
    <w:rsid w:val="001C7F56"/>
    <w:rsid w:val="001D0C7D"/>
    <w:rsid w:val="001D1B46"/>
    <w:rsid w:val="001D1EB2"/>
    <w:rsid w:val="001D21C7"/>
    <w:rsid w:val="001D27FE"/>
    <w:rsid w:val="001D287D"/>
    <w:rsid w:val="001D2D48"/>
    <w:rsid w:val="001D3E41"/>
    <w:rsid w:val="001D3F15"/>
    <w:rsid w:val="001D5015"/>
    <w:rsid w:val="001D5A44"/>
    <w:rsid w:val="001E01BC"/>
    <w:rsid w:val="001E099D"/>
    <w:rsid w:val="001E16C1"/>
    <w:rsid w:val="001E1BC4"/>
    <w:rsid w:val="001E1D87"/>
    <w:rsid w:val="001E2064"/>
    <w:rsid w:val="001E264E"/>
    <w:rsid w:val="001E46A8"/>
    <w:rsid w:val="001E6D6E"/>
    <w:rsid w:val="001F1C37"/>
    <w:rsid w:val="001F35AA"/>
    <w:rsid w:val="001F4779"/>
    <w:rsid w:val="001F4D90"/>
    <w:rsid w:val="001F529D"/>
    <w:rsid w:val="001F5DF2"/>
    <w:rsid w:val="001F683F"/>
    <w:rsid w:val="001F7D02"/>
    <w:rsid w:val="00200789"/>
    <w:rsid w:val="00200DDE"/>
    <w:rsid w:val="00200E02"/>
    <w:rsid w:val="00200F4F"/>
    <w:rsid w:val="00201DC8"/>
    <w:rsid w:val="00202097"/>
    <w:rsid w:val="00202B62"/>
    <w:rsid w:val="00203202"/>
    <w:rsid w:val="0020391F"/>
    <w:rsid w:val="00204801"/>
    <w:rsid w:val="00204E49"/>
    <w:rsid w:val="002058AE"/>
    <w:rsid w:val="00207120"/>
    <w:rsid w:val="00207C3C"/>
    <w:rsid w:val="00210C2B"/>
    <w:rsid w:val="00210F82"/>
    <w:rsid w:val="002111F5"/>
    <w:rsid w:val="00211200"/>
    <w:rsid w:val="0021200B"/>
    <w:rsid w:val="00212369"/>
    <w:rsid w:val="00213D9F"/>
    <w:rsid w:val="00214030"/>
    <w:rsid w:val="00214C29"/>
    <w:rsid w:val="00216362"/>
    <w:rsid w:val="002163D7"/>
    <w:rsid w:val="00223460"/>
    <w:rsid w:val="00223546"/>
    <w:rsid w:val="002249F0"/>
    <w:rsid w:val="002278EB"/>
    <w:rsid w:val="00232D6F"/>
    <w:rsid w:val="0023337B"/>
    <w:rsid w:val="00233805"/>
    <w:rsid w:val="00233E00"/>
    <w:rsid w:val="00234332"/>
    <w:rsid w:val="00234525"/>
    <w:rsid w:val="0023501B"/>
    <w:rsid w:val="00235D50"/>
    <w:rsid w:val="00235FBE"/>
    <w:rsid w:val="00236B13"/>
    <w:rsid w:val="00241914"/>
    <w:rsid w:val="00241DF7"/>
    <w:rsid w:val="00243453"/>
    <w:rsid w:val="00244299"/>
    <w:rsid w:val="00244E1C"/>
    <w:rsid w:val="00246E7C"/>
    <w:rsid w:val="00247AF1"/>
    <w:rsid w:val="00250021"/>
    <w:rsid w:val="00250203"/>
    <w:rsid w:val="00251C47"/>
    <w:rsid w:val="00251F77"/>
    <w:rsid w:val="00253C30"/>
    <w:rsid w:val="00253CA0"/>
    <w:rsid w:val="002545A4"/>
    <w:rsid w:val="00254D4D"/>
    <w:rsid w:val="00255A9D"/>
    <w:rsid w:val="00256487"/>
    <w:rsid w:val="00256EAD"/>
    <w:rsid w:val="0025735B"/>
    <w:rsid w:val="00257E8A"/>
    <w:rsid w:val="00260070"/>
    <w:rsid w:val="00260101"/>
    <w:rsid w:val="0026023A"/>
    <w:rsid w:val="00260497"/>
    <w:rsid w:val="00263A61"/>
    <w:rsid w:val="0026448E"/>
    <w:rsid w:val="002673BA"/>
    <w:rsid w:val="00271ED2"/>
    <w:rsid w:val="002755B4"/>
    <w:rsid w:val="00276A48"/>
    <w:rsid w:val="00277587"/>
    <w:rsid w:val="002778B1"/>
    <w:rsid w:val="00281C38"/>
    <w:rsid w:val="002821A3"/>
    <w:rsid w:val="0028262A"/>
    <w:rsid w:val="00283787"/>
    <w:rsid w:val="00283B47"/>
    <w:rsid w:val="00283E81"/>
    <w:rsid w:val="00283EEB"/>
    <w:rsid w:val="00284C2E"/>
    <w:rsid w:val="00284C3E"/>
    <w:rsid w:val="00285DCA"/>
    <w:rsid w:val="00286281"/>
    <w:rsid w:val="0028689F"/>
    <w:rsid w:val="00286CC3"/>
    <w:rsid w:val="00287824"/>
    <w:rsid w:val="00287879"/>
    <w:rsid w:val="00287C85"/>
    <w:rsid w:val="00287F51"/>
    <w:rsid w:val="002905AD"/>
    <w:rsid w:val="00292162"/>
    <w:rsid w:val="00292843"/>
    <w:rsid w:val="00292CBE"/>
    <w:rsid w:val="00292D4C"/>
    <w:rsid w:val="00294042"/>
    <w:rsid w:val="002941C8"/>
    <w:rsid w:val="002952CA"/>
    <w:rsid w:val="00296792"/>
    <w:rsid w:val="0029720C"/>
    <w:rsid w:val="00297972"/>
    <w:rsid w:val="002A061D"/>
    <w:rsid w:val="002A1296"/>
    <w:rsid w:val="002A1EFE"/>
    <w:rsid w:val="002A2451"/>
    <w:rsid w:val="002A4337"/>
    <w:rsid w:val="002A44C9"/>
    <w:rsid w:val="002A53EB"/>
    <w:rsid w:val="002A6F70"/>
    <w:rsid w:val="002B032E"/>
    <w:rsid w:val="002B074F"/>
    <w:rsid w:val="002B07E1"/>
    <w:rsid w:val="002B0C6E"/>
    <w:rsid w:val="002B1E60"/>
    <w:rsid w:val="002B2B3E"/>
    <w:rsid w:val="002B309A"/>
    <w:rsid w:val="002B43BB"/>
    <w:rsid w:val="002B476F"/>
    <w:rsid w:val="002B5AA2"/>
    <w:rsid w:val="002B60E8"/>
    <w:rsid w:val="002B6981"/>
    <w:rsid w:val="002C1569"/>
    <w:rsid w:val="002C2005"/>
    <w:rsid w:val="002C39D2"/>
    <w:rsid w:val="002C3C74"/>
    <w:rsid w:val="002C43C2"/>
    <w:rsid w:val="002C4736"/>
    <w:rsid w:val="002C577C"/>
    <w:rsid w:val="002C62D4"/>
    <w:rsid w:val="002C6323"/>
    <w:rsid w:val="002C65D6"/>
    <w:rsid w:val="002C6F56"/>
    <w:rsid w:val="002C75EF"/>
    <w:rsid w:val="002C7E8E"/>
    <w:rsid w:val="002D0014"/>
    <w:rsid w:val="002D0522"/>
    <w:rsid w:val="002D08EA"/>
    <w:rsid w:val="002D1521"/>
    <w:rsid w:val="002D234E"/>
    <w:rsid w:val="002D4806"/>
    <w:rsid w:val="002D4C9D"/>
    <w:rsid w:val="002D5ED4"/>
    <w:rsid w:val="002D63A5"/>
    <w:rsid w:val="002D63FC"/>
    <w:rsid w:val="002D6524"/>
    <w:rsid w:val="002E1252"/>
    <w:rsid w:val="002E23EB"/>
    <w:rsid w:val="002E26B5"/>
    <w:rsid w:val="002E2A6A"/>
    <w:rsid w:val="002E2C70"/>
    <w:rsid w:val="002E2E93"/>
    <w:rsid w:val="002E4576"/>
    <w:rsid w:val="002E5E45"/>
    <w:rsid w:val="002E6098"/>
    <w:rsid w:val="002E6501"/>
    <w:rsid w:val="002E66B8"/>
    <w:rsid w:val="002E7672"/>
    <w:rsid w:val="002E78C0"/>
    <w:rsid w:val="002E7985"/>
    <w:rsid w:val="002F1133"/>
    <w:rsid w:val="002F1399"/>
    <w:rsid w:val="002F1D0E"/>
    <w:rsid w:val="002F24F4"/>
    <w:rsid w:val="002F2724"/>
    <w:rsid w:val="002F3E96"/>
    <w:rsid w:val="002F5D8A"/>
    <w:rsid w:val="002F5E02"/>
    <w:rsid w:val="002F6829"/>
    <w:rsid w:val="002F6B19"/>
    <w:rsid w:val="002F6CA1"/>
    <w:rsid w:val="002F78FD"/>
    <w:rsid w:val="002F7FB8"/>
    <w:rsid w:val="003022A4"/>
    <w:rsid w:val="0030404C"/>
    <w:rsid w:val="00304367"/>
    <w:rsid w:val="00307C54"/>
    <w:rsid w:val="00310449"/>
    <w:rsid w:val="00311113"/>
    <w:rsid w:val="003112C1"/>
    <w:rsid w:val="00311881"/>
    <w:rsid w:val="00311C09"/>
    <w:rsid w:val="00312821"/>
    <w:rsid w:val="00312DB4"/>
    <w:rsid w:val="003144EB"/>
    <w:rsid w:val="00315064"/>
    <w:rsid w:val="00315987"/>
    <w:rsid w:val="00315D67"/>
    <w:rsid w:val="00316644"/>
    <w:rsid w:val="00316BE7"/>
    <w:rsid w:val="00317B8C"/>
    <w:rsid w:val="00320325"/>
    <w:rsid w:val="00320AC0"/>
    <w:rsid w:val="0032185B"/>
    <w:rsid w:val="00321D58"/>
    <w:rsid w:val="0032306D"/>
    <w:rsid w:val="0032444A"/>
    <w:rsid w:val="00324FA3"/>
    <w:rsid w:val="00325418"/>
    <w:rsid w:val="003258B7"/>
    <w:rsid w:val="0033046A"/>
    <w:rsid w:val="00330989"/>
    <w:rsid w:val="00330FA2"/>
    <w:rsid w:val="00332A7B"/>
    <w:rsid w:val="0033586B"/>
    <w:rsid w:val="00336A0C"/>
    <w:rsid w:val="00337331"/>
    <w:rsid w:val="00337AD5"/>
    <w:rsid w:val="003409EB"/>
    <w:rsid w:val="003410C5"/>
    <w:rsid w:val="00341AE1"/>
    <w:rsid w:val="003450DA"/>
    <w:rsid w:val="003469D1"/>
    <w:rsid w:val="00350B1B"/>
    <w:rsid w:val="00351C50"/>
    <w:rsid w:val="00351D1A"/>
    <w:rsid w:val="00353669"/>
    <w:rsid w:val="00353802"/>
    <w:rsid w:val="00354048"/>
    <w:rsid w:val="003558FA"/>
    <w:rsid w:val="00355E97"/>
    <w:rsid w:val="00357A0A"/>
    <w:rsid w:val="003609BE"/>
    <w:rsid w:val="00360E05"/>
    <w:rsid w:val="003630D3"/>
    <w:rsid w:val="003639EA"/>
    <w:rsid w:val="00364D68"/>
    <w:rsid w:val="00365C66"/>
    <w:rsid w:val="00367A82"/>
    <w:rsid w:val="00367F9E"/>
    <w:rsid w:val="00371920"/>
    <w:rsid w:val="00371D47"/>
    <w:rsid w:val="00372566"/>
    <w:rsid w:val="00372BD2"/>
    <w:rsid w:val="00373EE5"/>
    <w:rsid w:val="003744B6"/>
    <w:rsid w:val="00374837"/>
    <w:rsid w:val="00375557"/>
    <w:rsid w:val="003763CC"/>
    <w:rsid w:val="00377EA6"/>
    <w:rsid w:val="0038087F"/>
    <w:rsid w:val="003829C5"/>
    <w:rsid w:val="00383812"/>
    <w:rsid w:val="003849A0"/>
    <w:rsid w:val="00384B74"/>
    <w:rsid w:val="00385C16"/>
    <w:rsid w:val="00386884"/>
    <w:rsid w:val="003878C1"/>
    <w:rsid w:val="00390E4F"/>
    <w:rsid w:val="003919CB"/>
    <w:rsid w:val="0039432E"/>
    <w:rsid w:val="0039494B"/>
    <w:rsid w:val="00395462"/>
    <w:rsid w:val="0039572C"/>
    <w:rsid w:val="00395B30"/>
    <w:rsid w:val="00396184"/>
    <w:rsid w:val="0039752A"/>
    <w:rsid w:val="00397970"/>
    <w:rsid w:val="003A01D1"/>
    <w:rsid w:val="003A090F"/>
    <w:rsid w:val="003A097E"/>
    <w:rsid w:val="003A0C3B"/>
    <w:rsid w:val="003A0C92"/>
    <w:rsid w:val="003A1C6C"/>
    <w:rsid w:val="003A2E38"/>
    <w:rsid w:val="003A44D9"/>
    <w:rsid w:val="003A4C10"/>
    <w:rsid w:val="003A4DAB"/>
    <w:rsid w:val="003A56E4"/>
    <w:rsid w:val="003A5D08"/>
    <w:rsid w:val="003A61B4"/>
    <w:rsid w:val="003A65DD"/>
    <w:rsid w:val="003A667D"/>
    <w:rsid w:val="003A6F74"/>
    <w:rsid w:val="003A7145"/>
    <w:rsid w:val="003A793C"/>
    <w:rsid w:val="003B2A7D"/>
    <w:rsid w:val="003B3260"/>
    <w:rsid w:val="003B32D1"/>
    <w:rsid w:val="003B3992"/>
    <w:rsid w:val="003B59A9"/>
    <w:rsid w:val="003B5A7D"/>
    <w:rsid w:val="003B5B63"/>
    <w:rsid w:val="003B674D"/>
    <w:rsid w:val="003B7E5D"/>
    <w:rsid w:val="003C16E7"/>
    <w:rsid w:val="003C19FC"/>
    <w:rsid w:val="003C2640"/>
    <w:rsid w:val="003C2865"/>
    <w:rsid w:val="003C4682"/>
    <w:rsid w:val="003C48BD"/>
    <w:rsid w:val="003C5514"/>
    <w:rsid w:val="003C62EF"/>
    <w:rsid w:val="003C6AE0"/>
    <w:rsid w:val="003C7586"/>
    <w:rsid w:val="003C7602"/>
    <w:rsid w:val="003D058E"/>
    <w:rsid w:val="003D0692"/>
    <w:rsid w:val="003D0C90"/>
    <w:rsid w:val="003D238D"/>
    <w:rsid w:val="003D483E"/>
    <w:rsid w:val="003D6136"/>
    <w:rsid w:val="003E18DF"/>
    <w:rsid w:val="003E2B6E"/>
    <w:rsid w:val="003E374C"/>
    <w:rsid w:val="003E3A2F"/>
    <w:rsid w:val="003E4388"/>
    <w:rsid w:val="003E4557"/>
    <w:rsid w:val="003E58C3"/>
    <w:rsid w:val="003E593E"/>
    <w:rsid w:val="003E62F8"/>
    <w:rsid w:val="003E6683"/>
    <w:rsid w:val="003E7210"/>
    <w:rsid w:val="003F07E4"/>
    <w:rsid w:val="003F19E8"/>
    <w:rsid w:val="003F2EE0"/>
    <w:rsid w:val="003F4583"/>
    <w:rsid w:val="003F4B61"/>
    <w:rsid w:val="003F5EE5"/>
    <w:rsid w:val="003F610C"/>
    <w:rsid w:val="003F6FD5"/>
    <w:rsid w:val="003F720E"/>
    <w:rsid w:val="003F722F"/>
    <w:rsid w:val="003F79B2"/>
    <w:rsid w:val="003F7B34"/>
    <w:rsid w:val="004002DF"/>
    <w:rsid w:val="00400A78"/>
    <w:rsid w:val="004022AF"/>
    <w:rsid w:val="00404009"/>
    <w:rsid w:val="004044E2"/>
    <w:rsid w:val="0040484E"/>
    <w:rsid w:val="00405EF3"/>
    <w:rsid w:val="004114F3"/>
    <w:rsid w:val="00412FC3"/>
    <w:rsid w:val="00416962"/>
    <w:rsid w:val="00416A02"/>
    <w:rsid w:val="00417C47"/>
    <w:rsid w:val="004203E5"/>
    <w:rsid w:val="00424B1A"/>
    <w:rsid w:val="00425A8F"/>
    <w:rsid w:val="00426DF8"/>
    <w:rsid w:val="004302A0"/>
    <w:rsid w:val="004303E5"/>
    <w:rsid w:val="004331C0"/>
    <w:rsid w:val="0043346A"/>
    <w:rsid w:val="00434155"/>
    <w:rsid w:val="00436140"/>
    <w:rsid w:val="004373B3"/>
    <w:rsid w:val="004411F8"/>
    <w:rsid w:val="00441FFA"/>
    <w:rsid w:val="0044262F"/>
    <w:rsid w:val="0044280C"/>
    <w:rsid w:val="00442989"/>
    <w:rsid w:val="00442C58"/>
    <w:rsid w:val="00442EC0"/>
    <w:rsid w:val="00443098"/>
    <w:rsid w:val="00444304"/>
    <w:rsid w:val="00444EE6"/>
    <w:rsid w:val="00445125"/>
    <w:rsid w:val="00445752"/>
    <w:rsid w:val="00445958"/>
    <w:rsid w:val="00445D50"/>
    <w:rsid w:val="00446647"/>
    <w:rsid w:val="0045038D"/>
    <w:rsid w:val="00450447"/>
    <w:rsid w:val="00450602"/>
    <w:rsid w:val="00450691"/>
    <w:rsid w:val="004506A3"/>
    <w:rsid w:val="00455068"/>
    <w:rsid w:val="004553F4"/>
    <w:rsid w:val="00455960"/>
    <w:rsid w:val="0045636B"/>
    <w:rsid w:val="00456C4F"/>
    <w:rsid w:val="00460573"/>
    <w:rsid w:val="00460EEF"/>
    <w:rsid w:val="00460F3A"/>
    <w:rsid w:val="00461C39"/>
    <w:rsid w:val="00463075"/>
    <w:rsid w:val="00463B6A"/>
    <w:rsid w:val="00465969"/>
    <w:rsid w:val="00466C46"/>
    <w:rsid w:val="00467199"/>
    <w:rsid w:val="00470318"/>
    <w:rsid w:val="00470857"/>
    <w:rsid w:val="004725C3"/>
    <w:rsid w:val="004729AD"/>
    <w:rsid w:val="00473278"/>
    <w:rsid w:val="0047442F"/>
    <w:rsid w:val="00474690"/>
    <w:rsid w:val="0047477F"/>
    <w:rsid w:val="00474BCF"/>
    <w:rsid w:val="00474CCC"/>
    <w:rsid w:val="004765A1"/>
    <w:rsid w:val="00476DBE"/>
    <w:rsid w:val="00477920"/>
    <w:rsid w:val="00480087"/>
    <w:rsid w:val="00481706"/>
    <w:rsid w:val="0048230F"/>
    <w:rsid w:val="004831D0"/>
    <w:rsid w:val="004857D6"/>
    <w:rsid w:val="0049054E"/>
    <w:rsid w:val="00490C41"/>
    <w:rsid w:val="00493050"/>
    <w:rsid w:val="0049321B"/>
    <w:rsid w:val="004937D1"/>
    <w:rsid w:val="00493EB9"/>
    <w:rsid w:val="00493FB2"/>
    <w:rsid w:val="00494797"/>
    <w:rsid w:val="0049685A"/>
    <w:rsid w:val="00496C1B"/>
    <w:rsid w:val="00496FA4"/>
    <w:rsid w:val="00497113"/>
    <w:rsid w:val="004974B3"/>
    <w:rsid w:val="0049789A"/>
    <w:rsid w:val="004A0709"/>
    <w:rsid w:val="004A0D3D"/>
    <w:rsid w:val="004A2706"/>
    <w:rsid w:val="004A5586"/>
    <w:rsid w:val="004A5590"/>
    <w:rsid w:val="004A61CE"/>
    <w:rsid w:val="004A6EAF"/>
    <w:rsid w:val="004A7DE0"/>
    <w:rsid w:val="004B0417"/>
    <w:rsid w:val="004B04AE"/>
    <w:rsid w:val="004B13ED"/>
    <w:rsid w:val="004B171E"/>
    <w:rsid w:val="004B1B57"/>
    <w:rsid w:val="004B1CAC"/>
    <w:rsid w:val="004B1E66"/>
    <w:rsid w:val="004B1E87"/>
    <w:rsid w:val="004B6257"/>
    <w:rsid w:val="004B6421"/>
    <w:rsid w:val="004B6833"/>
    <w:rsid w:val="004B6F20"/>
    <w:rsid w:val="004C1370"/>
    <w:rsid w:val="004C2B28"/>
    <w:rsid w:val="004C5F3B"/>
    <w:rsid w:val="004C6557"/>
    <w:rsid w:val="004C6600"/>
    <w:rsid w:val="004C7ACB"/>
    <w:rsid w:val="004D056B"/>
    <w:rsid w:val="004D0650"/>
    <w:rsid w:val="004D0EA9"/>
    <w:rsid w:val="004D12DB"/>
    <w:rsid w:val="004D1CE0"/>
    <w:rsid w:val="004D2CFD"/>
    <w:rsid w:val="004D3AB2"/>
    <w:rsid w:val="004D4CB3"/>
    <w:rsid w:val="004D5462"/>
    <w:rsid w:val="004D5AFC"/>
    <w:rsid w:val="004D5FA1"/>
    <w:rsid w:val="004D6333"/>
    <w:rsid w:val="004D65CD"/>
    <w:rsid w:val="004D79E3"/>
    <w:rsid w:val="004E24D8"/>
    <w:rsid w:val="004E2B0C"/>
    <w:rsid w:val="004E39BD"/>
    <w:rsid w:val="004E53C8"/>
    <w:rsid w:val="004E5AF9"/>
    <w:rsid w:val="004E6E09"/>
    <w:rsid w:val="004E7779"/>
    <w:rsid w:val="004F18F4"/>
    <w:rsid w:val="004F1E91"/>
    <w:rsid w:val="004F243B"/>
    <w:rsid w:val="004F2527"/>
    <w:rsid w:val="004F2C7C"/>
    <w:rsid w:val="004F36D8"/>
    <w:rsid w:val="004F4587"/>
    <w:rsid w:val="004F6D67"/>
    <w:rsid w:val="005000D1"/>
    <w:rsid w:val="005029D2"/>
    <w:rsid w:val="00502A66"/>
    <w:rsid w:val="00502DA6"/>
    <w:rsid w:val="005039FD"/>
    <w:rsid w:val="005047EA"/>
    <w:rsid w:val="00504FF6"/>
    <w:rsid w:val="005053FD"/>
    <w:rsid w:val="005058B5"/>
    <w:rsid w:val="0051185A"/>
    <w:rsid w:val="00514E1E"/>
    <w:rsid w:val="00515308"/>
    <w:rsid w:val="00517769"/>
    <w:rsid w:val="005201E3"/>
    <w:rsid w:val="00520E48"/>
    <w:rsid w:val="00526485"/>
    <w:rsid w:val="00526769"/>
    <w:rsid w:val="00526C2D"/>
    <w:rsid w:val="00527C0A"/>
    <w:rsid w:val="00527C13"/>
    <w:rsid w:val="0053123B"/>
    <w:rsid w:val="00531C27"/>
    <w:rsid w:val="00532A36"/>
    <w:rsid w:val="005334E5"/>
    <w:rsid w:val="00533CAC"/>
    <w:rsid w:val="0053434A"/>
    <w:rsid w:val="00535EB2"/>
    <w:rsid w:val="00536376"/>
    <w:rsid w:val="005370D0"/>
    <w:rsid w:val="00540609"/>
    <w:rsid w:val="005428EB"/>
    <w:rsid w:val="00543208"/>
    <w:rsid w:val="00543A9F"/>
    <w:rsid w:val="00543B6A"/>
    <w:rsid w:val="00546EB0"/>
    <w:rsid w:val="00550805"/>
    <w:rsid w:val="00550925"/>
    <w:rsid w:val="00550D67"/>
    <w:rsid w:val="00551528"/>
    <w:rsid w:val="0055179C"/>
    <w:rsid w:val="00551A56"/>
    <w:rsid w:val="00551CB6"/>
    <w:rsid w:val="00552791"/>
    <w:rsid w:val="00552AD9"/>
    <w:rsid w:val="0055311E"/>
    <w:rsid w:val="00553587"/>
    <w:rsid w:val="00554D3E"/>
    <w:rsid w:val="005561F7"/>
    <w:rsid w:val="00556BAD"/>
    <w:rsid w:val="00556F43"/>
    <w:rsid w:val="00557AD4"/>
    <w:rsid w:val="005603AC"/>
    <w:rsid w:val="00560D85"/>
    <w:rsid w:val="00561ACA"/>
    <w:rsid w:val="00562AE4"/>
    <w:rsid w:val="00564D0E"/>
    <w:rsid w:val="00565213"/>
    <w:rsid w:val="005653CE"/>
    <w:rsid w:val="00565FBE"/>
    <w:rsid w:val="00567766"/>
    <w:rsid w:val="005707D2"/>
    <w:rsid w:val="00571561"/>
    <w:rsid w:val="0057255D"/>
    <w:rsid w:val="00573162"/>
    <w:rsid w:val="005739E3"/>
    <w:rsid w:val="00575C75"/>
    <w:rsid w:val="005775A1"/>
    <w:rsid w:val="0058082E"/>
    <w:rsid w:val="00580D97"/>
    <w:rsid w:val="00581F06"/>
    <w:rsid w:val="005833AD"/>
    <w:rsid w:val="00583997"/>
    <w:rsid w:val="0058469E"/>
    <w:rsid w:val="00584D7E"/>
    <w:rsid w:val="00585989"/>
    <w:rsid w:val="00585CF1"/>
    <w:rsid w:val="00590FEC"/>
    <w:rsid w:val="0059223B"/>
    <w:rsid w:val="0059299E"/>
    <w:rsid w:val="005931E4"/>
    <w:rsid w:val="005942F7"/>
    <w:rsid w:val="00596A34"/>
    <w:rsid w:val="00597061"/>
    <w:rsid w:val="00597779"/>
    <w:rsid w:val="00597B3F"/>
    <w:rsid w:val="00597B4C"/>
    <w:rsid w:val="005A0660"/>
    <w:rsid w:val="005A325D"/>
    <w:rsid w:val="005A3351"/>
    <w:rsid w:val="005A36A3"/>
    <w:rsid w:val="005A39D8"/>
    <w:rsid w:val="005A4091"/>
    <w:rsid w:val="005A4B01"/>
    <w:rsid w:val="005A4B63"/>
    <w:rsid w:val="005A6C50"/>
    <w:rsid w:val="005A7AEA"/>
    <w:rsid w:val="005B02F2"/>
    <w:rsid w:val="005B3250"/>
    <w:rsid w:val="005B33BA"/>
    <w:rsid w:val="005B33F1"/>
    <w:rsid w:val="005B3B8A"/>
    <w:rsid w:val="005B3EF2"/>
    <w:rsid w:val="005B4955"/>
    <w:rsid w:val="005B554E"/>
    <w:rsid w:val="005B6749"/>
    <w:rsid w:val="005C04B1"/>
    <w:rsid w:val="005C3262"/>
    <w:rsid w:val="005C3ADA"/>
    <w:rsid w:val="005C3B3D"/>
    <w:rsid w:val="005C49FB"/>
    <w:rsid w:val="005C68C0"/>
    <w:rsid w:val="005C6CBB"/>
    <w:rsid w:val="005D10E4"/>
    <w:rsid w:val="005D1464"/>
    <w:rsid w:val="005D21D8"/>
    <w:rsid w:val="005D2AFB"/>
    <w:rsid w:val="005D425D"/>
    <w:rsid w:val="005D491A"/>
    <w:rsid w:val="005D4CE4"/>
    <w:rsid w:val="005D6B1C"/>
    <w:rsid w:val="005D71A0"/>
    <w:rsid w:val="005D7343"/>
    <w:rsid w:val="005E055E"/>
    <w:rsid w:val="005E0DB0"/>
    <w:rsid w:val="005E24CA"/>
    <w:rsid w:val="005E396E"/>
    <w:rsid w:val="005E3F3D"/>
    <w:rsid w:val="005E4212"/>
    <w:rsid w:val="005E47C2"/>
    <w:rsid w:val="005E64DD"/>
    <w:rsid w:val="005F0140"/>
    <w:rsid w:val="005F1CD7"/>
    <w:rsid w:val="005F1CF1"/>
    <w:rsid w:val="005F39B1"/>
    <w:rsid w:val="005F41FC"/>
    <w:rsid w:val="005F42C2"/>
    <w:rsid w:val="005F5DCC"/>
    <w:rsid w:val="005F6784"/>
    <w:rsid w:val="005F67FD"/>
    <w:rsid w:val="00600DF4"/>
    <w:rsid w:val="0060179E"/>
    <w:rsid w:val="00604ABE"/>
    <w:rsid w:val="00604EC2"/>
    <w:rsid w:val="00604ECD"/>
    <w:rsid w:val="006056A0"/>
    <w:rsid w:val="00606E3E"/>
    <w:rsid w:val="0060785A"/>
    <w:rsid w:val="00610439"/>
    <w:rsid w:val="00610552"/>
    <w:rsid w:val="00611202"/>
    <w:rsid w:val="006114FD"/>
    <w:rsid w:val="0061463C"/>
    <w:rsid w:val="00622A3D"/>
    <w:rsid w:val="00624040"/>
    <w:rsid w:val="006243C7"/>
    <w:rsid w:val="00625266"/>
    <w:rsid w:val="00625719"/>
    <w:rsid w:val="00625D6F"/>
    <w:rsid w:val="0062698D"/>
    <w:rsid w:val="00627338"/>
    <w:rsid w:val="00627923"/>
    <w:rsid w:val="00630A97"/>
    <w:rsid w:val="00631EFD"/>
    <w:rsid w:val="0063202A"/>
    <w:rsid w:val="006328CC"/>
    <w:rsid w:val="006336DE"/>
    <w:rsid w:val="0063372C"/>
    <w:rsid w:val="0063391D"/>
    <w:rsid w:val="00634808"/>
    <w:rsid w:val="00634CF4"/>
    <w:rsid w:val="00635504"/>
    <w:rsid w:val="0063615A"/>
    <w:rsid w:val="00636865"/>
    <w:rsid w:val="00636B47"/>
    <w:rsid w:val="00637978"/>
    <w:rsid w:val="00641535"/>
    <w:rsid w:val="006415D2"/>
    <w:rsid w:val="0064207A"/>
    <w:rsid w:val="00642AB8"/>
    <w:rsid w:val="00643F27"/>
    <w:rsid w:val="006440E1"/>
    <w:rsid w:val="0064690D"/>
    <w:rsid w:val="00647A07"/>
    <w:rsid w:val="00650333"/>
    <w:rsid w:val="00650440"/>
    <w:rsid w:val="00650CB2"/>
    <w:rsid w:val="006523B6"/>
    <w:rsid w:val="00654E7A"/>
    <w:rsid w:val="0065726C"/>
    <w:rsid w:val="006573B1"/>
    <w:rsid w:val="006574DF"/>
    <w:rsid w:val="0066217E"/>
    <w:rsid w:val="0066274D"/>
    <w:rsid w:val="00663773"/>
    <w:rsid w:val="00663EB0"/>
    <w:rsid w:val="00663FE3"/>
    <w:rsid w:val="00664038"/>
    <w:rsid w:val="00664FCA"/>
    <w:rsid w:val="0066575E"/>
    <w:rsid w:val="00667440"/>
    <w:rsid w:val="006715CD"/>
    <w:rsid w:val="00672856"/>
    <w:rsid w:val="00672FAE"/>
    <w:rsid w:val="00673F17"/>
    <w:rsid w:val="006741AF"/>
    <w:rsid w:val="0068010D"/>
    <w:rsid w:val="006806F8"/>
    <w:rsid w:val="00683B01"/>
    <w:rsid w:val="00684181"/>
    <w:rsid w:val="00684202"/>
    <w:rsid w:val="006845AE"/>
    <w:rsid w:val="00687263"/>
    <w:rsid w:val="0068778D"/>
    <w:rsid w:val="00690877"/>
    <w:rsid w:val="00691779"/>
    <w:rsid w:val="006929A6"/>
    <w:rsid w:val="00692A0E"/>
    <w:rsid w:val="00693C46"/>
    <w:rsid w:val="00694252"/>
    <w:rsid w:val="00694731"/>
    <w:rsid w:val="00694D11"/>
    <w:rsid w:val="00694D33"/>
    <w:rsid w:val="00696044"/>
    <w:rsid w:val="006971AF"/>
    <w:rsid w:val="00697397"/>
    <w:rsid w:val="006A0A1D"/>
    <w:rsid w:val="006A16D7"/>
    <w:rsid w:val="006A237F"/>
    <w:rsid w:val="006A2E4C"/>
    <w:rsid w:val="006A3E55"/>
    <w:rsid w:val="006A4802"/>
    <w:rsid w:val="006A5A5E"/>
    <w:rsid w:val="006A62C6"/>
    <w:rsid w:val="006B05F8"/>
    <w:rsid w:val="006B27A0"/>
    <w:rsid w:val="006B2961"/>
    <w:rsid w:val="006B33EE"/>
    <w:rsid w:val="006B390D"/>
    <w:rsid w:val="006B4375"/>
    <w:rsid w:val="006B7DA8"/>
    <w:rsid w:val="006C0202"/>
    <w:rsid w:val="006C106B"/>
    <w:rsid w:val="006C2F9D"/>
    <w:rsid w:val="006C35E5"/>
    <w:rsid w:val="006C65B7"/>
    <w:rsid w:val="006C67B2"/>
    <w:rsid w:val="006C70F5"/>
    <w:rsid w:val="006C79BE"/>
    <w:rsid w:val="006D0D3C"/>
    <w:rsid w:val="006D1F32"/>
    <w:rsid w:val="006D23C8"/>
    <w:rsid w:val="006D2D02"/>
    <w:rsid w:val="006D4C49"/>
    <w:rsid w:val="006D5A36"/>
    <w:rsid w:val="006D7AF2"/>
    <w:rsid w:val="006E006A"/>
    <w:rsid w:val="006E07C6"/>
    <w:rsid w:val="006E0A12"/>
    <w:rsid w:val="006E1E3F"/>
    <w:rsid w:val="006E2698"/>
    <w:rsid w:val="006E309F"/>
    <w:rsid w:val="006E48EF"/>
    <w:rsid w:val="006E5973"/>
    <w:rsid w:val="006E6618"/>
    <w:rsid w:val="006E669B"/>
    <w:rsid w:val="006E72F1"/>
    <w:rsid w:val="006E7D07"/>
    <w:rsid w:val="006F06B3"/>
    <w:rsid w:val="006F26B7"/>
    <w:rsid w:val="006F30F2"/>
    <w:rsid w:val="006F41FF"/>
    <w:rsid w:val="006F4555"/>
    <w:rsid w:val="006F47AC"/>
    <w:rsid w:val="006F4C0F"/>
    <w:rsid w:val="006F546C"/>
    <w:rsid w:val="006F5E71"/>
    <w:rsid w:val="006F6073"/>
    <w:rsid w:val="006F6650"/>
    <w:rsid w:val="006F66CF"/>
    <w:rsid w:val="006F6ADA"/>
    <w:rsid w:val="006F6CA3"/>
    <w:rsid w:val="00701EDC"/>
    <w:rsid w:val="00703092"/>
    <w:rsid w:val="00703603"/>
    <w:rsid w:val="00704331"/>
    <w:rsid w:val="00705964"/>
    <w:rsid w:val="0070738F"/>
    <w:rsid w:val="00707637"/>
    <w:rsid w:val="0071031A"/>
    <w:rsid w:val="00710E1E"/>
    <w:rsid w:val="0071157F"/>
    <w:rsid w:val="00711DEE"/>
    <w:rsid w:val="007125AA"/>
    <w:rsid w:val="007129EB"/>
    <w:rsid w:val="00712DD9"/>
    <w:rsid w:val="00715C36"/>
    <w:rsid w:val="0072034D"/>
    <w:rsid w:val="007205E5"/>
    <w:rsid w:val="007236CB"/>
    <w:rsid w:val="00723921"/>
    <w:rsid w:val="00724916"/>
    <w:rsid w:val="00725F8A"/>
    <w:rsid w:val="00725FB2"/>
    <w:rsid w:val="00726A13"/>
    <w:rsid w:val="00731592"/>
    <w:rsid w:val="007334B9"/>
    <w:rsid w:val="0073350A"/>
    <w:rsid w:val="007343AC"/>
    <w:rsid w:val="0073487C"/>
    <w:rsid w:val="00734B4A"/>
    <w:rsid w:val="00734C67"/>
    <w:rsid w:val="00734CCB"/>
    <w:rsid w:val="0073640B"/>
    <w:rsid w:val="0074198C"/>
    <w:rsid w:val="0074238C"/>
    <w:rsid w:val="007441B0"/>
    <w:rsid w:val="007454C2"/>
    <w:rsid w:val="0074715E"/>
    <w:rsid w:val="00747C06"/>
    <w:rsid w:val="00750735"/>
    <w:rsid w:val="007526BE"/>
    <w:rsid w:val="00752B09"/>
    <w:rsid w:val="00753294"/>
    <w:rsid w:val="00753B85"/>
    <w:rsid w:val="00753D38"/>
    <w:rsid w:val="007548BD"/>
    <w:rsid w:val="0075575D"/>
    <w:rsid w:val="007562C5"/>
    <w:rsid w:val="00756C99"/>
    <w:rsid w:val="00756E42"/>
    <w:rsid w:val="00757297"/>
    <w:rsid w:val="0075770A"/>
    <w:rsid w:val="0075776E"/>
    <w:rsid w:val="00760674"/>
    <w:rsid w:val="00760C85"/>
    <w:rsid w:val="00760FCE"/>
    <w:rsid w:val="007611BB"/>
    <w:rsid w:val="00761CCA"/>
    <w:rsid w:val="007623C6"/>
    <w:rsid w:val="00762818"/>
    <w:rsid w:val="007631C4"/>
    <w:rsid w:val="00763513"/>
    <w:rsid w:val="0076397D"/>
    <w:rsid w:val="00764F2D"/>
    <w:rsid w:val="007661E7"/>
    <w:rsid w:val="00766F0C"/>
    <w:rsid w:val="0076733C"/>
    <w:rsid w:val="00767B7D"/>
    <w:rsid w:val="007700DD"/>
    <w:rsid w:val="007712F1"/>
    <w:rsid w:val="007716FD"/>
    <w:rsid w:val="0077287E"/>
    <w:rsid w:val="00775663"/>
    <w:rsid w:val="00776809"/>
    <w:rsid w:val="007867D2"/>
    <w:rsid w:val="00787C41"/>
    <w:rsid w:val="00790473"/>
    <w:rsid w:val="007907EE"/>
    <w:rsid w:val="007918FC"/>
    <w:rsid w:val="00791A45"/>
    <w:rsid w:val="00791F25"/>
    <w:rsid w:val="007920BD"/>
    <w:rsid w:val="00792F93"/>
    <w:rsid w:val="00794211"/>
    <w:rsid w:val="0079430C"/>
    <w:rsid w:val="007945D4"/>
    <w:rsid w:val="0079498D"/>
    <w:rsid w:val="0079508D"/>
    <w:rsid w:val="00795F6B"/>
    <w:rsid w:val="00795FAF"/>
    <w:rsid w:val="007979F3"/>
    <w:rsid w:val="007A23F1"/>
    <w:rsid w:val="007A2A28"/>
    <w:rsid w:val="007A2C64"/>
    <w:rsid w:val="007A3430"/>
    <w:rsid w:val="007A40E1"/>
    <w:rsid w:val="007A4966"/>
    <w:rsid w:val="007A52E8"/>
    <w:rsid w:val="007A5B62"/>
    <w:rsid w:val="007A6354"/>
    <w:rsid w:val="007A6CD6"/>
    <w:rsid w:val="007A7571"/>
    <w:rsid w:val="007B2034"/>
    <w:rsid w:val="007B27EC"/>
    <w:rsid w:val="007B2C7F"/>
    <w:rsid w:val="007B4167"/>
    <w:rsid w:val="007B665E"/>
    <w:rsid w:val="007B721A"/>
    <w:rsid w:val="007B7D78"/>
    <w:rsid w:val="007C298B"/>
    <w:rsid w:val="007C2D6C"/>
    <w:rsid w:val="007C3036"/>
    <w:rsid w:val="007C48A1"/>
    <w:rsid w:val="007C6F36"/>
    <w:rsid w:val="007D17BC"/>
    <w:rsid w:val="007D1B12"/>
    <w:rsid w:val="007D3B7C"/>
    <w:rsid w:val="007D4FAB"/>
    <w:rsid w:val="007D5F1C"/>
    <w:rsid w:val="007D7057"/>
    <w:rsid w:val="007D7521"/>
    <w:rsid w:val="007D7985"/>
    <w:rsid w:val="007D7C3C"/>
    <w:rsid w:val="007E0EFB"/>
    <w:rsid w:val="007E0FAF"/>
    <w:rsid w:val="007E14C8"/>
    <w:rsid w:val="007E17ED"/>
    <w:rsid w:val="007E2082"/>
    <w:rsid w:val="007E23AE"/>
    <w:rsid w:val="007E39D9"/>
    <w:rsid w:val="007E3AC6"/>
    <w:rsid w:val="007E4D1B"/>
    <w:rsid w:val="007E52C5"/>
    <w:rsid w:val="007E5544"/>
    <w:rsid w:val="007E63C3"/>
    <w:rsid w:val="007E647C"/>
    <w:rsid w:val="007E6C30"/>
    <w:rsid w:val="007E78BC"/>
    <w:rsid w:val="007F060F"/>
    <w:rsid w:val="007F099D"/>
    <w:rsid w:val="007F17BC"/>
    <w:rsid w:val="007F19CB"/>
    <w:rsid w:val="007F3ABE"/>
    <w:rsid w:val="007F43C4"/>
    <w:rsid w:val="007F43CB"/>
    <w:rsid w:val="007F4AC1"/>
    <w:rsid w:val="007F5140"/>
    <w:rsid w:val="007F6438"/>
    <w:rsid w:val="007F723E"/>
    <w:rsid w:val="0080200E"/>
    <w:rsid w:val="0080281A"/>
    <w:rsid w:val="00803623"/>
    <w:rsid w:val="00803835"/>
    <w:rsid w:val="008041AF"/>
    <w:rsid w:val="00804296"/>
    <w:rsid w:val="00804D06"/>
    <w:rsid w:val="00805AAD"/>
    <w:rsid w:val="00806CF1"/>
    <w:rsid w:val="008074ED"/>
    <w:rsid w:val="00807BF5"/>
    <w:rsid w:val="00807DF0"/>
    <w:rsid w:val="0081020D"/>
    <w:rsid w:val="00811C57"/>
    <w:rsid w:val="008125D5"/>
    <w:rsid w:val="00812689"/>
    <w:rsid w:val="0081295E"/>
    <w:rsid w:val="00812D9C"/>
    <w:rsid w:val="0081331F"/>
    <w:rsid w:val="008145EF"/>
    <w:rsid w:val="0081509B"/>
    <w:rsid w:val="00816C9B"/>
    <w:rsid w:val="00817A2B"/>
    <w:rsid w:val="008208BD"/>
    <w:rsid w:val="00822981"/>
    <w:rsid w:val="00822B41"/>
    <w:rsid w:val="00824B53"/>
    <w:rsid w:val="0082727B"/>
    <w:rsid w:val="008308F2"/>
    <w:rsid w:val="0083107F"/>
    <w:rsid w:val="0083131B"/>
    <w:rsid w:val="008321D1"/>
    <w:rsid w:val="008325D9"/>
    <w:rsid w:val="00835868"/>
    <w:rsid w:val="00836D4B"/>
    <w:rsid w:val="0084029D"/>
    <w:rsid w:val="00841219"/>
    <w:rsid w:val="0084135D"/>
    <w:rsid w:val="00843879"/>
    <w:rsid w:val="008446F4"/>
    <w:rsid w:val="00845E24"/>
    <w:rsid w:val="00846149"/>
    <w:rsid w:val="0084718B"/>
    <w:rsid w:val="00847509"/>
    <w:rsid w:val="00847523"/>
    <w:rsid w:val="00850130"/>
    <w:rsid w:val="0085277C"/>
    <w:rsid w:val="00852B58"/>
    <w:rsid w:val="00852F47"/>
    <w:rsid w:val="00854498"/>
    <w:rsid w:val="00854DA1"/>
    <w:rsid w:val="00855359"/>
    <w:rsid w:val="008565DE"/>
    <w:rsid w:val="0085798F"/>
    <w:rsid w:val="00862099"/>
    <w:rsid w:val="008629D3"/>
    <w:rsid w:val="00863E1C"/>
    <w:rsid w:val="00864AEB"/>
    <w:rsid w:val="00864E23"/>
    <w:rsid w:val="0086660A"/>
    <w:rsid w:val="00867C08"/>
    <w:rsid w:val="00871540"/>
    <w:rsid w:val="008725D1"/>
    <w:rsid w:val="00874AE2"/>
    <w:rsid w:val="00874F61"/>
    <w:rsid w:val="00876440"/>
    <w:rsid w:val="00876574"/>
    <w:rsid w:val="008772D3"/>
    <w:rsid w:val="00877C96"/>
    <w:rsid w:val="00880311"/>
    <w:rsid w:val="0088233C"/>
    <w:rsid w:val="00882D78"/>
    <w:rsid w:val="00882F79"/>
    <w:rsid w:val="00883350"/>
    <w:rsid w:val="00883557"/>
    <w:rsid w:val="00883EEB"/>
    <w:rsid w:val="008855DB"/>
    <w:rsid w:val="0088593D"/>
    <w:rsid w:val="008862A9"/>
    <w:rsid w:val="0088681D"/>
    <w:rsid w:val="00887975"/>
    <w:rsid w:val="00887BC0"/>
    <w:rsid w:val="00887ECF"/>
    <w:rsid w:val="008903FA"/>
    <w:rsid w:val="008905E1"/>
    <w:rsid w:val="008909E0"/>
    <w:rsid w:val="00892E9A"/>
    <w:rsid w:val="00893EA7"/>
    <w:rsid w:val="00894E12"/>
    <w:rsid w:val="00895044"/>
    <w:rsid w:val="008974F2"/>
    <w:rsid w:val="00897B38"/>
    <w:rsid w:val="008A02E8"/>
    <w:rsid w:val="008A096D"/>
    <w:rsid w:val="008A1878"/>
    <w:rsid w:val="008A1C8B"/>
    <w:rsid w:val="008A2A07"/>
    <w:rsid w:val="008A2DEC"/>
    <w:rsid w:val="008A43E1"/>
    <w:rsid w:val="008A449E"/>
    <w:rsid w:val="008A4B6F"/>
    <w:rsid w:val="008A5434"/>
    <w:rsid w:val="008A56E7"/>
    <w:rsid w:val="008A7124"/>
    <w:rsid w:val="008B0E27"/>
    <w:rsid w:val="008B24F9"/>
    <w:rsid w:val="008B33F4"/>
    <w:rsid w:val="008B34D3"/>
    <w:rsid w:val="008B5778"/>
    <w:rsid w:val="008B624D"/>
    <w:rsid w:val="008B6E52"/>
    <w:rsid w:val="008C031A"/>
    <w:rsid w:val="008C0F56"/>
    <w:rsid w:val="008C1A88"/>
    <w:rsid w:val="008C6141"/>
    <w:rsid w:val="008C6BDF"/>
    <w:rsid w:val="008D060F"/>
    <w:rsid w:val="008D1202"/>
    <w:rsid w:val="008D1768"/>
    <w:rsid w:val="008D2EB2"/>
    <w:rsid w:val="008D3A8E"/>
    <w:rsid w:val="008D3C85"/>
    <w:rsid w:val="008D4D62"/>
    <w:rsid w:val="008D4E3A"/>
    <w:rsid w:val="008D654F"/>
    <w:rsid w:val="008D65FF"/>
    <w:rsid w:val="008D6A85"/>
    <w:rsid w:val="008D6A91"/>
    <w:rsid w:val="008D7676"/>
    <w:rsid w:val="008D7F0B"/>
    <w:rsid w:val="008E01E2"/>
    <w:rsid w:val="008E06D7"/>
    <w:rsid w:val="008E0B22"/>
    <w:rsid w:val="008E3BC7"/>
    <w:rsid w:val="008E3E25"/>
    <w:rsid w:val="008E4005"/>
    <w:rsid w:val="008E5611"/>
    <w:rsid w:val="008E5F30"/>
    <w:rsid w:val="008E705C"/>
    <w:rsid w:val="008E761B"/>
    <w:rsid w:val="008E7F3D"/>
    <w:rsid w:val="008F0F8E"/>
    <w:rsid w:val="008F16A3"/>
    <w:rsid w:val="008F1D4E"/>
    <w:rsid w:val="008F32B3"/>
    <w:rsid w:val="008F49E2"/>
    <w:rsid w:val="008F5DD5"/>
    <w:rsid w:val="008F5DDF"/>
    <w:rsid w:val="008F628B"/>
    <w:rsid w:val="008F6561"/>
    <w:rsid w:val="008F6BE4"/>
    <w:rsid w:val="008F7E4B"/>
    <w:rsid w:val="00901176"/>
    <w:rsid w:val="00901223"/>
    <w:rsid w:val="0090140B"/>
    <w:rsid w:val="0090143D"/>
    <w:rsid w:val="00904881"/>
    <w:rsid w:val="00905858"/>
    <w:rsid w:val="00905938"/>
    <w:rsid w:val="009068A0"/>
    <w:rsid w:val="009076B3"/>
    <w:rsid w:val="00907788"/>
    <w:rsid w:val="00907D7C"/>
    <w:rsid w:val="009116F5"/>
    <w:rsid w:val="0091233A"/>
    <w:rsid w:val="009128DB"/>
    <w:rsid w:val="00914AD8"/>
    <w:rsid w:val="00915A61"/>
    <w:rsid w:val="0091637A"/>
    <w:rsid w:val="009163B3"/>
    <w:rsid w:val="009174E9"/>
    <w:rsid w:val="00920664"/>
    <w:rsid w:val="00922FA4"/>
    <w:rsid w:val="009238C2"/>
    <w:rsid w:val="0092443A"/>
    <w:rsid w:val="00924684"/>
    <w:rsid w:val="00925071"/>
    <w:rsid w:val="009256E4"/>
    <w:rsid w:val="00925C88"/>
    <w:rsid w:val="009266D1"/>
    <w:rsid w:val="00926EF3"/>
    <w:rsid w:val="0093011A"/>
    <w:rsid w:val="0093021D"/>
    <w:rsid w:val="0093049F"/>
    <w:rsid w:val="00930515"/>
    <w:rsid w:val="00931539"/>
    <w:rsid w:val="00931A83"/>
    <w:rsid w:val="00931A97"/>
    <w:rsid w:val="00931F30"/>
    <w:rsid w:val="00934154"/>
    <w:rsid w:val="00934BAF"/>
    <w:rsid w:val="00935F12"/>
    <w:rsid w:val="0093679D"/>
    <w:rsid w:val="00936C99"/>
    <w:rsid w:val="00937D62"/>
    <w:rsid w:val="009401DF"/>
    <w:rsid w:val="009401F7"/>
    <w:rsid w:val="00940330"/>
    <w:rsid w:val="00940ACE"/>
    <w:rsid w:val="00940C91"/>
    <w:rsid w:val="00940E35"/>
    <w:rsid w:val="00941F9F"/>
    <w:rsid w:val="009420AD"/>
    <w:rsid w:val="009438D6"/>
    <w:rsid w:val="009438F0"/>
    <w:rsid w:val="0094459B"/>
    <w:rsid w:val="00944779"/>
    <w:rsid w:val="00945D4F"/>
    <w:rsid w:val="00946E9E"/>
    <w:rsid w:val="00947177"/>
    <w:rsid w:val="00947A6C"/>
    <w:rsid w:val="00950A1B"/>
    <w:rsid w:val="00951C12"/>
    <w:rsid w:val="0095217F"/>
    <w:rsid w:val="00952403"/>
    <w:rsid w:val="009524E6"/>
    <w:rsid w:val="00952754"/>
    <w:rsid w:val="00952C33"/>
    <w:rsid w:val="00954B84"/>
    <w:rsid w:val="00955175"/>
    <w:rsid w:val="00955371"/>
    <w:rsid w:val="00955B44"/>
    <w:rsid w:val="00956FEA"/>
    <w:rsid w:val="009576B1"/>
    <w:rsid w:val="00957CA9"/>
    <w:rsid w:val="009600ED"/>
    <w:rsid w:val="00961BFF"/>
    <w:rsid w:val="0096446D"/>
    <w:rsid w:val="00964521"/>
    <w:rsid w:val="0096539A"/>
    <w:rsid w:val="00965546"/>
    <w:rsid w:val="009671D0"/>
    <w:rsid w:val="0097035F"/>
    <w:rsid w:val="0097046D"/>
    <w:rsid w:val="00970A88"/>
    <w:rsid w:val="00971116"/>
    <w:rsid w:val="00971FB1"/>
    <w:rsid w:val="00972C87"/>
    <w:rsid w:val="00972F10"/>
    <w:rsid w:val="009731F3"/>
    <w:rsid w:val="00974AFC"/>
    <w:rsid w:val="00974B41"/>
    <w:rsid w:val="00974EF5"/>
    <w:rsid w:val="00975ACF"/>
    <w:rsid w:val="009764EC"/>
    <w:rsid w:val="0097687E"/>
    <w:rsid w:val="0097704A"/>
    <w:rsid w:val="0097755C"/>
    <w:rsid w:val="00977848"/>
    <w:rsid w:val="00977E88"/>
    <w:rsid w:val="00981A7E"/>
    <w:rsid w:val="00981E27"/>
    <w:rsid w:val="00982029"/>
    <w:rsid w:val="009822FA"/>
    <w:rsid w:val="00982826"/>
    <w:rsid w:val="009839E1"/>
    <w:rsid w:val="00983EFE"/>
    <w:rsid w:val="009844BB"/>
    <w:rsid w:val="00985993"/>
    <w:rsid w:val="00985C13"/>
    <w:rsid w:val="00985C24"/>
    <w:rsid w:val="00986788"/>
    <w:rsid w:val="00986E57"/>
    <w:rsid w:val="00987354"/>
    <w:rsid w:val="00990210"/>
    <w:rsid w:val="0099038E"/>
    <w:rsid w:val="00990566"/>
    <w:rsid w:val="00990B1A"/>
    <w:rsid w:val="00990DF9"/>
    <w:rsid w:val="00991792"/>
    <w:rsid w:val="00991BB4"/>
    <w:rsid w:val="009935B7"/>
    <w:rsid w:val="00993FDE"/>
    <w:rsid w:val="00994BA1"/>
    <w:rsid w:val="009973BF"/>
    <w:rsid w:val="009973EB"/>
    <w:rsid w:val="009A011B"/>
    <w:rsid w:val="009A04E5"/>
    <w:rsid w:val="009A0C8E"/>
    <w:rsid w:val="009A2B6F"/>
    <w:rsid w:val="009A3767"/>
    <w:rsid w:val="009A461F"/>
    <w:rsid w:val="009A5C78"/>
    <w:rsid w:val="009A5CB8"/>
    <w:rsid w:val="009A6AE2"/>
    <w:rsid w:val="009A6AF4"/>
    <w:rsid w:val="009B02FF"/>
    <w:rsid w:val="009B06ED"/>
    <w:rsid w:val="009B1F42"/>
    <w:rsid w:val="009B3755"/>
    <w:rsid w:val="009B3E92"/>
    <w:rsid w:val="009B3F2E"/>
    <w:rsid w:val="009B56CD"/>
    <w:rsid w:val="009B6066"/>
    <w:rsid w:val="009C36F8"/>
    <w:rsid w:val="009C38B7"/>
    <w:rsid w:val="009C4765"/>
    <w:rsid w:val="009C47B7"/>
    <w:rsid w:val="009C5F14"/>
    <w:rsid w:val="009C6092"/>
    <w:rsid w:val="009C6710"/>
    <w:rsid w:val="009C725E"/>
    <w:rsid w:val="009C7A6F"/>
    <w:rsid w:val="009D05A8"/>
    <w:rsid w:val="009D1A36"/>
    <w:rsid w:val="009D2517"/>
    <w:rsid w:val="009D3FA4"/>
    <w:rsid w:val="009E03B1"/>
    <w:rsid w:val="009E07DB"/>
    <w:rsid w:val="009E0D14"/>
    <w:rsid w:val="009E0FCE"/>
    <w:rsid w:val="009E1218"/>
    <w:rsid w:val="009E196F"/>
    <w:rsid w:val="009E2407"/>
    <w:rsid w:val="009E2AA8"/>
    <w:rsid w:val="009E2EC1"/>
    <w:rsid w:val="009E3714"/>
    <w:rsid w:val="009E3B00"/>
    <w:rsid w:val="009E5880"/>
    <w:rsid w:val="009F12EA"/>
    <w:rsid w:val="009F1CE9"/>
    <w:rsid w:val="009F1D6C"/>
    <w:rsid w:val="009F20C8"/>
    <w:rsid w:val="009F2A7B"/>
    <w:rsid w:val="009F4389"/>
    <w:rsid w:val="009F4774"/>
    <w:rsid w:val="009F5174"/>
    <w:rsid w:val="009F5856"/>
    <w:rsid w:val="00A00A4F"/>
    <w:rsid w:val="00A00C50"/>
    <w:rsid w:val="00A01947"/>
    <w:rsid w:val="00A02EF5"/>
    <w:rsid w:val="00A02FEE"/>
    <w:rsid w:val="00A03F43"/>
    <w:rsid w:val="00A04AFF"/>
    <w:rsid w:val="00A06677"/>
    <w:rsid w:val="00A072C7"/>
    <w:rsid w:val="00A07CFD"/>
    <w:rsid w:val="00A1041C"/>
    <w:rsid w:val="00A10D06"/>
    <w:rsid w:val="00A10F60"/>
    <w:rsid w:val="00A11051"/>
    <w:rsid w:val="00A11DB9"/>
    <w:rsid w:val="00A12957"/>
    <w:rsid w:val="00A141FD"/>
    <w:rsid w:val="00A14C01"/>
    <w:rsid w:val="00A14FC0"/>
    <w:rsid w:val="00A16D75"/>
    <w:rsid w:val="00A173C7"/>
    <w:rsid w:val="00A17A25"/>
    <w:rsid w:val="00A215A8"/>
    <w:rsid w:val="00A218BA"/>
    <w:rsid w:val="00A237AF"/>
    <w:rsid w:val="00A23E79"/>
    <w:rsid w:val="00A24897"/>
    <w:rsid w:val="00A25851"/>
    <w:rsid w:val="00A25BF3"/>
    <w:rsid w:val="00A2698F"/>
    <w:rsid w:val="00A26E38"/>
    <w:rsid w:val="00A302B3"/>
    <w:rsid w:val="00A307B2"/>
    <w:rsid w:val="00A30CE6"/>
    <w:rsid w:val="00A3118E"/>
    <w:rsid w:val="00A32F89"/>
    <w:rsid w:val="00A32FC9"/>
    <w:rsid w:val="00A33E20"/>
    <w:rsid w:val="00A3489E"/>
    <w:rsid w:val="00A35789"/>
    <w:rsid w:val="00A36307"/>
    <w:rsid w:val="00A36394"/>
    <w:rsid w:val="00A377BC"/>
    <w:rsid w:val="00A37D30"/>
    <w:rsid w:val="00A40B96"/>
    <w:rsid w:val="00A415A4"/>
    <w:rsid w:val="00A4216C"/>
    <w:rsid w:val="00A432FF"/>
    <w:rsid w:val="00A440B6"/>
    <w:rsid w:val="00A44282"/>
    <w:rsid w:val="00A44B84"/>
    <w:rsid w:val="00A4600B"/>
    <w:rsid w:val="00A47320"/>
    <w:rsid w:val="00A50865"/>
    <w:rsid w:val="00A5186B"/>
    <w:rsid w:val="00A52BD1"/>
    <w:rsid w:val="00A52F63"/>
    <w:rsid w:val="00A5322C"/>
    <w:rsid w:val="00A54474"/>
    <w:rsid w:val="00A5520B"/>
    <w:rsid w:val="00A555B5"/>
    <w:rsid w:val="00A5673D"/>
    <w:rsid w:val="00A56B80"/>
    <w:rsid w:val="00A5792A"/>
    <w:rsid w:val="00A6087E"/>
    <w:rsid w:val="00A60D3A"/>
    <w:rsid w:val="00A61477"/>
    <w:rsid w:val="00A6250D"/>
    <w:rsid w:val="00A62716"/>
    <w:rsid w:val="00A63D3B"/>
    <w:rsid w:val="00A64675"/>
    <w:rsid w:val="00A66997"/>
    <w:rsid w:val="00A67000"/>
    <w:rsid w:val="00A67BC1"/>
    <w:rsid w:val="00A67FC2"/>
    <w:rsid w:val="00A70EDA"/>
    <w:rsid w:val="00A71905"/>
    <w:rsid w:val="00A72B0A"/>
    <w:rsid w:val="00A73264"/>
    <w:rsid w:val="00A73874"/>
    <w:rsid w:val="00A74D62"/>
    <w:rsid w:val="00A76CE4"/>
    <w:rsid w:val="00A77216"/>
    <w:rsid w:val="00A77DD6"/>
    <w:rsid w:val="00A80D87"/>
    <w:rsid w:val="00A81234"/>
    <w:rsid w:val="00A818BE"/>
    <w:rsid w:val="00A823AE"/>
    <w:rsid w:val="00A825BC"/>
    <w:rsid w:val="00A82FC1"/>
    <w:rsid w:val="00A844C8"/>
    <w:rsid w:val="00A84704"/>
    <w:rsid w:val="00A84A91"/>
    <w:rsid w:val="00A858DB"/>
    <w:rsid w:val="00A90965"/>
    <w:rsid w:val="00A91745"/>
    <w:rsid w:val="00A919F1"/>
    <w:rsid w:val="00A91B65"/>
    <w:rsid w:val="00A9287D"/>
    <w:rsid w:val="00A92E4A"/>
    <w:rsid w:val="00A940B1"/>
    <w:rsid w:val="00A958B7"/>
    <w:rsid w:val="00A9640B"/>
    <w:rsid w:val="00A97F7E"/>
    <w:rsid w:val="00AA0659"/>
    <w:rsid w:val="00AA172A"/>
    <w:rsid w:val="00AA1B47"/>
    <w:rsid w:val="00AA33BD"/>
    <w:rsid w:val="00AA3BA2"/>
    <w:rsid w:val="00AA567E"/>
    <w:rsid w:val="00AA59F2"/>
    <w:rsid w:val="00AA5FB1"/>
    <w:rsid w:val="00AA6256"/>
    <w:rsid w:val="00AA6C83"/>
    <w:rsid w:val="00AA7717"/>
    <w:rsid w:val="00AB0BF8"/>
    <w:rsid w:val="00AB0FFD"/>
    <w:rsid w:val="00AB1040"/>
    <w:rsid w:val="00AB109C"/>
    <w:rsid w:val="00AB1934"/>
    <w:rsid w:val="00AB1A05"/>
    <w:rsid w:val="00AB4D3F"/>
    <w:rsid w:val="00AB50CA"/>
    <w:rsid w:val="00AB5196"/>
    <w:rsid w:val="00AB6AA1"/>
    <w:rsid w:val="00AC0185"/>
    <w:rsid w:val="00AC1428"/>
    <w:rsid w:val="00AC1884"/>
    <w:rsid w:val="00AC254E"/>
    <w:rsid w:val="00AC309A"/>
    <w:rsid w:val="00AC31CF"/>
    <w:rsid w:val="00AC3621"/>
    <w:rsid w:val="00AC58A2"/>
    <w:rsid w:val="00AC5A0E"/>
    <w:rsid w:val="00AC6679"/>
    <w:rsid w:val="00AC6F5A"/>
    <w:rsid w:val="00AC75A9"/>
    <w:rsid w:val="00AD1282"/>
    <w:rsid w:val="00AD21FA"/>
    <w:rsid w:val="00AD25DD"/>
    <w:rsid w:val="00AD2C53"/>
    <w:rsid w:val="00AD36FE"/>
    <w:rsid w:val="00AD449F"/>
    <w:rsid w:val="00AD7FF2"/>
    <w:rsid w:val="00AE06B0"/>
    <w:rsid w:val="00AE1E2C"/>
    <w:rsid w:val="00AE4ED7"/>
    <w:rsid w:val="00AE609F"/>
    <w:rsid w:val="00AE6E92"/>
    <w:rsid w:val="00AE73BF"/>
    <w:rsid w:val="00AE7F73"/>
    <w:rsid w:val="00AF0A12"/>
    <w:rsid w:val="00AF2399"/>
    <w:rsid w:val="00AF36C8"/>
    <w:rsid w:val="00AF3A9F"/>
    <w:rsid w:val="00AF3DD2"/>
    <w:rsid w:val="00AF59B4"/>
    <w:rsid w:val="00AF5FB6"/>
    <w:rsid w:val="00AF656D"/>
    <w:rsid w:val="00B0019A"/>
    <w:rsid w:val="00B00305"/>
    <w:rsid w:val="00B01645"/>
    <w:rsid w:val="00B019D6"/>
    <w:rsid w:val="00B01AE1"/>
    <w:rsid w:val="00B026FE"/>
    <w:rsid w:val="00B02771"/>
    <w:rsid w:val="00B04FA9"/>
    <w:rsid w:val="00B0527A"/>
    <w:rsid w:val="00B0547B"/>
    <w:rsid w:val="00B0561D"/>
    <w:rsid w:val="00B07282"/>
    <w:rsid w:val="00B07BC6"/>
    <w:rsid w:val="00B10091"/>
    <w:rsid w:val="00B12289"/>
    <w:rsid w:val="00B127E7"/>
    <w:rsid w:val="00B12849"/>
    <w:rsid w:val="00B13A99"/>
    <w:rsid w:val="00B13FD5"/>
    <w:rsid w:val="00B14231"/>
    <w:rsid w:val="00B150EA"/>
    <w:rsid w:val="00B172FA"/>
    <w:rsid w:val="00B17988"/>
    <w:rsid w:val="00B20716"/>
    <w:rsid w:val="00B20A50"/>
    <w:rsid w:val="00B22CDC"/>
    <w:rsid w:val="00B2312D"/>
    <w:rsid w:val="00B231A5"/>
    <w:rsid w:val="00B23338"/>
    <w:rsid w:val="00B2664E"/>
    <w:rsid w:val="00B276B0"/>
    <w:rsid w:val="00B2796A"/>
    <w:rsid w:val="00B27A67"/>
    <w:rsid w:val="00B27D39"/>
    <w:rsid w:val="00B307B4"/>
    <w:rsid w:val="00B30EBD"/>
    <w:rsid w:val="00B324A9"/>
    <w:rsid w:val="00B33512"/>
    <w:rsid w:val="00B335CF"/>
    <w:rsid w:val="00B33D44"/>
    <w:rsid w:val="00B33FD4"/>
    <w:rsid w:val="00B34075"/>
    <w:rsid w:val="00B348EC"/>
    <w:rsid w:val="00B3639C"/>
    <w:rsid w:val="00B37A3C"/>
    <w:rsid w:val="00B4083E"/>
    <w:rsid w:val="00B412CD"/>
    <w:rsid w:val="00B4141F"/>
    <w:rsid w:val="00B419E4"/>
    <w:rsid w:val="00B41D6B"/>
    <w:rsid w:val="00B4293A"/>
    <w:rsid w:val="00B42C20"/>
    <w:rsid w:val="00B42CDD"/>
    <w:rsid w:val="00B44811"/>
    <w:rsid w:val="00B4528F"/>
    <w:rsid w:val="00B45398"/>
    <w:rsid w:val="00B46CD8"/>
    <w:rsid w:val="00B46F71"/>
    <w:rsid w:val="00B4794B"/>
    <w:rsid w:val="00B47F26"/>
    <w:rsid w:val="00B47F91"/>
    <w:rsid w:val="00B50056"/>
    <w:rsid w:val="00B514AA"/>
    <w:rsid w:val="00B524F0"/>
    <w:rsid w:val="00B52939"/>
    <w:rsid w:val="00B53E5A"/>
    <w:rsid w:val="00B541F5"/>
    <w:rsid w:val="00B54867"/>
    <w:rsid w:val="00B554FE"/>
    <w:rsid w:val="00B55744"/>
    <w:rsid w:val="00B563E8"/>
    <w:rsid w:val="00B608A7"/>
    <w:rsid w:val="00B63360"/>
    <w:rsid w:val="00B633ED"/>
    <w:rsid w:val="00B63DC6"/>
    <w:rsid w:val="00B63E30"/>
    <w:rsid w:val="00B64804"/>
    <w:rsid w:val="00B650AE"/>
    <w:rsid w:val="00B6587A"/>
    <w:rsid w:val="00B66642"/>
    <w:rsid w:val="00B705A4"/>
    <w:rsid w:val="00B70B07"/>
    <w:rsid w:val="00B72065"/>
    <w:rsid w:val="00B7219C"/>
    <w:rsid w:val="00B7235A"/>
    <w:rsid w:val="00B7320D"/>
    <w:rsid w:val="00B73452"/>
    <w:rsid w:val="00B73FEB"/>
    <w:rsid w:val="00B748A5"/>
    <w:rsid w:val="00B7542A"/>
    <w:rsid w:val="00B75AC2"/>
    <w:rsid w:val="00B76D04"/>
    <w:rsid w:val="00B76F1F"/>
    <w:rsid w:val="00B8014F"/>
    <w:rsid w:val="00B8165B"/>
    <w:rsid w:val="00B82395"/>
    <w:rsid w:val="00B83214"/>
    <w:rsid w:val="00B83AD5"/>
    <w:rsid w:val="00B83ECB"/>
    <w:rsid w:val="00B8449A"/>
    <w:rsid w:val="00B87AA7"/>
    <w:rsid w:val="00B90CB8"/>
    <w:rsid w:val="00B91AF6"/>
    <w:rsid w:val="00B92D38"/>
    <w:rsid w:val="00B93526"/>
    <w:rsid w:val="00B93D70"/>
    <w:rsid w:val="00B956D6"/>
    <w:rsid w:val="00B964BC"/>
    <w:rsid w:val="00B96FEC"/>
    <w:rsid w:val="00B97319"/>
    <w:rsid w:val="00B973EF"/>
    <w:rsid w:val="00BA0030"/>
    <w:rsid w:val="00BA0AE4"/>
    <w:rsid w:val="00BA1081"/>
    <w:rsid w:val="00BA1B33"/>
    <w:rsid w:val="00BA23EA"/>
    <w:rsid w:val="00BA42F9"/>
    <w:rsid w:val="00BA4495"/>
    <w:rsid w:val="00BA4AC0"/>
    <w:rsid w:val="00BA517C"/>
    <w:rsid w:val="00BA6C61"/>
    <w:rsid w:val="00BA7EE2"/>
    <w:rsid w:val="00BB0151"/>
    <w:rsid w:val="00BB0B51"/>
    <w:rsid w:val="00BB0B57"/>
    <w:rsid w:val="00BB13CA"/>
    <w:rsid w:val="00BB1531"/>
    <w:rsid w:val="00BB1835"/>
    <w:rsid w:val="00BB1D7A"/>
    <w:rsid w:val="00BB35F2"/>
    <w:rsid w:val="00BB37EF"/>
    <w:rsid w:val="00BB3CB6"/>
    <w:rsid w:val="00BB3F9A"/>
    <w:rsid w:val="00BB40CF"/>
    <w:rsid w:val="00BB686D"/>
    <w:rsid w:val="00BB7003"/>
    <w:rsid w:val="00BB726C"/>
    <w:rsid w:val="00BB7408"/>
    <w:rsid w:val="00BC0DFB"/>
    <w:rsid w:val="00BC10CF"/>
    <w:rsid w:val="00BC47BA"/>
    <w:rsid w:val="00BC47DE"/>
    <w:rsid w:val="00BC4DAF"/>
    <w:rsid w:val="00BC5394"/>
    <w:rsid w:val="00BC5C88"/>
    <w:rsid w:val="00BC6EA1"/>
    <w:rsid w:val="00BD0B94"/>
    <w:rsid w:val="00BD14A4"/>
    <w:rsid w:val="00BD2B6E"/>
    <w:rsid w:val="00BD4546"/>
    <w:rsid w:val="00BD4FF1"/>
    <w:rsid w:val="00BD5FD2"/>
    <w:rsid w:val="00BD6749"/>
    <w:rsid w:val="00BE11C6"/>
    <w:rsid w:val="00BE1425"/>
    <w:rsid w:val="00BE30FB"/>
    <w:rsid w:val="00BE625E"/>
    <w:rsid w:val="00BE74E0"/>
    <w:rsid w:val="00BF2010"/>
    <w:rsid w:val="00BF2226"/>
    <w:rsid w:val="00BF2FC6"/>
    <w:rsid w:val="00BF39EC"/>
    <w:rsid w:val="00BF4514"/>
    <w:rsid w:val="00BF5056"/>
    <w:rsid w:val="00BF56AB"/>
    <w:rsid w:val="00BF5FFC"/>
    <w:rsid w:val="00BF78D8"/>
    <w:rsid w:val="00C00449"/>
    <w:rsid w:val="00C00E0D"/>
    <w:rsid w:val="00C01233"/>
    <w:rsid w:val="00C01F85"/>
    <w:rsid w:val="00C02120"/>
    <w:rsid w:val="00C022BB"/>
    <w:rsid w:val="00C0245D"/>
    <w:rsid w:val="00C02685"/>
    <w:rsid w:val="00C0287B"/>
    <w:rsid w:val="00C02F8D"/>
    <w:rsid w:val="00C03B29"/>
    <w:rsid w:val="00C0409C"/>
    <w:rsid w:val="00C04CE5"/>
    <w:rsid w:val="00C05187"/>
    <w:rsid w:val="00C0557B"/>
    <w:rsid w:val="00C0657B"/>
    <w:rsid w:val="00C07AEC"/>
    <w:rsid w:val="00C07C11"/>
    <w:rsid w:val="00C07F06"/>
    <w:rsid w:val="00C12E6E"/>
    <w:rsid w:val="00C135FC"/>
    <w:rsid w:val="00C13CED"/>
    <w:rsid w:val="00C14483"/>
    <w:rsid w:val="00C14E9A"/>
    <w:rsid w:val="00C16839"/>
    <w:rsid w:val="00C16FC4"/>
    <w:rsid w:val="00C17CC5"/>
    <w:rsid w:val="00C2081F"/>
    <w:rsid w:val="00C21ABE"/>
    <w:rsid w:val="00C2260B"/>
    <w:rsid w:val="00C23857"/>
    <w:rsid w:val="00C23A29"/>
    <w:rsid w:val="00C23F22"/>
    <w:rsid w:val="00C25687"/>
    <w:rsid w:val="00C316AE"/>
    <w:rsid w:val="00C325E0"/>
    <w:rsid w:val="00C3299B"/>
    <w:rsid w:val="00C32D37"/>
    <w:rsid w:val="00C32DD2"/>
    <w:rsid w:val="00C351B4"/>
    <w:rsid w:val="00C35480"/>
    <w:rsid w:val="00C35B2D"/>
    <w:rsid w:val="00C36E23"/>
    <w:rsid w:val="00C36E89"/>
    <w:rsid w:val="00C36F17"/>
    <w:rsid w:val="00C36F78"/>
    <w:rsid w:val="00C37052"/>
    <w:rsid w:val="00C37D77"/>
    <w:rsid w:val="00C37DD5"/>
    <w:rsid w:val="00C415D5"/>
    <w:rsid w:val="00C41A82"/>
    <w:rsid w:val="00C41B99"/>
    <w:rsid w:val="00C42B58"/>
    <w:rsid w:val="00C43D2B"/>
    <w:rsid w:val="00C448CB"/>
    <w:rsid w:val="00C44DF5"/>
    <w:rsid w:val="00C45AF0"/>
    <w:rsid w:val="00C52278"/>
    <w:rsid w:val="00C522F2"/>
    <w:rsid w:val="00C52673"/>
    <w:rsid w:val="00C5317D"/>
    <w:rsid w:val="00C54DB3"/>
    <w:rsid w:val="00C55400"/>
    <w:rsid w:val="00C56424"/>
    <w:rsid w:val="00C56BEC"/>
    <w:rsid w:val="00C61C9D"/>
    <w:rsid w:val="00C621BD"/>
    <w:rsid w:val="00C6323A"/>
    <w:rsid w:val="00C63C9F"/>
    <w:rsid w:val="00C63DFF"/>
    <w:rsid w:val="00C64F6D"/>
    <w:rsid w:val="00C64F8D"/>
    <w:rsid w:val="00C65B0E"/>
    <w:rsid w:val="00C669B0"/>
    <w:rsid w:val="00C67A55"/>
    <w:rsid w:val="00C704BB"/>
    <w:rsid w:val="00C70610"/>
    <w:rsid w:val="00C71685"/>
    <w:rsid w:val="00C72333"/>
    <w:rsid w:val="00C729C6"/>
    <w:rsid w:val="00C759E7"/>
    <w:rsid w:val="00C7620E"/>
    <w:rsid w:val="00C77B48"/>
    <w:rsid w:val="00C81505"/>
    <w:rsid w:val="00C818F4"/>
    <w:rsid w:val="00C81CCF"/>
    <w:rsid w:val="00C81D3C"/>
    <w:rsid w:val="00C82500"/>
    <w:rsid w:val="00C85668"/>
    <w:rsid w:val="00C85AB9"/>
    <w:rsid w:val="00C8632D"/>
    <w:rsid w:val="00C863A8"/>
    <w:rsid w:val="00C9062F"/>
    <w:rsid w:val="00C92547"/>
    <w:rsid w:val="00C92AB1"/>
    <w:rsid w:val="00C93DE4"/>
    <w:rsid w:val="00C941C6"/>
    <w:rsid w:val="00C94204"/>
    <w:rsid w:val="00C9766F"/>
    <w:rsid w:val="00C97E19"/>
    <w:rsid w:val="00CA07E9"/>
    <w:rsid w:val="00CA1ADB"/>
    <w:rsid w:val="00CA270F"/>
    <w:rsid w:val="00CA3547"/>
    <w:rsid w:val="00CA50A4"/>
    <w:rsid w:val="00CA5AD3"/>
    <w:rsid w:val="00CA630C"/>
    <w:rsid w:val="00CA66ED"/>
    <w:rsid w:val="00CA7DF7"/>
    <w:rsid w:val="00CB0373"/>
    <w:rsid w:val="00CB0BC0"/>
    <w:rsid w:val="00CB1792"/>
    <w:rsid w:val="00CB1FEA"/>
    <w:rsid w:val="00CB2369"/>
    <w:rsid w:val="00CB3368"/>
    <w:rsid w:val="00CB4CAA"/>
    <w:rsid w:val="00CB4D19"/>
    <w:rsid w:val="00CB57FD"/>
    <w:rsid w:val="00CC08E3"/>
    <w:rsid w:val="00CC0D4D"/>
    <w:rsid w:val="00CC2BBB"/>
    <w:rsid w:val="00CC4F7F"/>
    <w:rsid w:val="00CD1E1D"/>
    <w:rsid w:val="00CD2F61"/>
    <w:rsid w:val="00CD3DE9"/>
    <w:rsid w:val="00CD48AF"/>
    <w:rsid w:val="00CD49AD"/>
    <w:rsid w:val="00CD5891"/>
    <w:rsid w:val="00CD61F6"/>
    <w:rsid w:val="00CD7A32"/>
    <w:rsid w:val="00CE2F28"/>
    <w:rsid w:val="00CE3993"/>
    <w:rsid w:val="00CE3B5C"/>
    <w:rsid w:val="00CE3BEA"/>
    <w:rsid w:val="00CE53D4"/>
    <w:rsid w:val="00CE6F93"/>
    <w:rsid w:val="00CE7559"/>
    <w:rsid w:val="00CF19FA"/>
    <w:rsid w:val="00CF1C90"/>
    <w:rsid w:val="00CF1E92"/>
    <w:rsid w:val="00CF2812"/>
    <w:rsid w:val="00CF343D"/>
    <w:rsid w:val="00CF34C0"/>
    <w:rsid w:val="00CF44AF"/>
    <w:rsid w:val="00CF5187"/>
    <w:rsid w:val="00CF5BC1"/>
    <w:rsid w:val="00CF717F"/>
    <w:rsid w:val="00D01E36"/>
    <w:rsid w:val="00D0253E"/>
    <w:rsid w:val="00D02AA9"/>
    <w:rsid w:val="00D047E2"/>
    <w:rsid w:val="00D06101"/>
    <w:rsid w:val="00D06D5D"/>
    <w:rsid w:val="00D07772"/>
    <w:rsid w:val="00D07D1C"/>
    <w:rsid w:val="00D1064B"/>
    <w:rsid w:val="00D118A8"/>
    <w:rsid w:val="00D12AC3"/>
    <w:rsid w:val="00D13831"/>
    <w:rsid w:val="00D13CEC"/>
    <w:rsid w:val="00D14060"/>
    <w:rsid w:val="00D15492"/>
    <w:rsid w:val="00D16824"/>
    <w:rsid w:val="00D16E3F"/>
    <w:rsid w:val="00D204D2"/>
    <w:rsid w:val="00D2119B"/>
    <w:rsid w:val="00D2121F"/>
    <w:rsid w:val="00D22E57"/>
    <w:rsid w:val="00D23589"/>
    <w:rsid w:val="00D23CA1"/>
    <w:rsid w:val="00D246EC"/>
    <w:rsid w:val="00D24B17"/>
    <w:rsid w:val="00D24C87"/>
    <w:rsid w:val="00D253EC"/>
    <w:rsid w:val="00D26B18"/>
    <w:rsid w:val="00D26FAA"/>
    <w:rsid w:val="00D30F9B"/>
    <w:rsid w:val="00D3171E"/>
    <w:rsid w:val="00D31929"/>
    <w:rsid w:val="00D320D5"/>
    <w:rsid w:val="00D32AAD"/>
    <w:rsid w:val="00D338F8"/>
    <w:rsid w:val="00D34165"/>
    <w:rsid w:val="00D3488C"/>
    <w:rsid w:val="00D353A0"/>
    <w:rsid w:val="00D353CA"/>
    <w:rsid w:val="00D37504"/>
    <w:rsid w:val="00D37BC1"/>
    <w:rsid w:val="00D37C65"/>
    <w:rsid w:val="00D42826"/>
    <w:rsid w:val="00D428DA"/>
    <w:rsid w:val="00D42CDE"/>
    <w:rsid w:val="00D4410D"/>
    <w:rsid w:val="00D45C29"/>
    <w:rsid w:val="00D47373"/>
    <w:rsid w:val="00D474AD"/>
    <w:rsid w:val="00D47C5F"/>
    <w:rsid w:val="00D47D40"/>
    <w:rsid w:val="00D5041C"/>
    <w:rsid w:val="00D55909"/>
    <w:rsid w:val="00D55A27"/>
    <w:rsid w:val="00D55D92"/>
    <w:rsid w:val="00D56646"/>
    <w:rsid w:val="00D569B4"/>
    <w:rsid w:val="00D57240"/>
    <w:rsid w:val="00D5748A"/>
    <w:rsid w:val="00D57D48"/>
    <w:rsid w:val="00D60066"/>
    <w:rsid w:val="00D60A44"/>
    <w:rsid w:val="00D60E15"/>
    <w:rsid w:val="00D61D4D"/>
    <w:rsid w:val="00D63C6A"/>
    <w:rsid w:val="00D6555E"/>
    <w:rsid w:val="00D65CDC"/>
    <w:rsid w:val="00D667B9"/>
    <w:rsid w:val="00D67F34"/>
    <w:rsid w:val="00D70E4B"/>
    <w:rsid w:val="00D7206A"/>
    <w:rsid w:val="00D7301C"/>
    <w:rsid w:val="00D73A9C"/>
    <w:rsid w:val="00D7461B"/>
    <w:rsid w:val="00D7496E"/>
    <w:rsid w:val="00D7592F"/>
    <w:rsid w:val="00D76B30"/>
    <w:rsid w:val="00D77BDC"/>
    <w:rsid w:val="00D8045C"/>
    <w:rsid w:val="00D82397"/>
    <w:rsid w:val="00D82802"/>
    <w:rsid w:val="00D82CA4"/>
    <w:rsid w:val="00D843BB"/>
    <w:rsid w:val="00D86240"/>
    <w:rsid w:val="00D863A4"/>
    <w:rsid w:val="00D863EC"/>
    <w:rsid w:val="00D866D7"/>
    <w:rsid w:val="00D870B3"/>
    <w:rsid w:val="00D87254"/>
    <w:rsid w:val="00D91FC7"/>
    <w:rsid w:val="00D927A0"/>
    <w:rsid w:val="00D92A25"/>
    <w:rsid w:val="00D943AD"/>
    <w:rsid w:val="00DA0B8E"/>
    <w:rsid w:val="00DA0FE8"/>
    <w:rsid w:val="00DA1C89"/>
    <w:rsid w:val="00DA3627"/>
    <w:rsid w:val="00DA4316"/>
    <w:rsid w:val="00DA4F71"/>
    <w:rsid w:val="00DA50AA"/>
    <w:rsid w:val="00DA61D8"/>
    <w:rsid w:val="00DA69E7"/>
    <w:rsid w:val="00DA73CA"/>
    <w:rsid w:val="00DB0113"/>
    <w:rsid w:val="00DB3772"/>
    <w:rsid w:val="00DB3EE0"/>
    <w:rsid w:val="00DB3F52"/>
    <w:rsid w:val="00DB57E5"/>
    <w:rsid w:val="00DC0BBD"/>
    <w:rsid w:val="00DC0CB6"/>
    <w:rsid w:val="00DC1D9A"/>
    <w:rsid w:val="00DC2AE1"/>
    <w:rsid w:val="00DC2F32"/>
    <w:rsid w:val="00DC3451"/>
    <w:rsid w:val="00DC3D4F"/>
    <w:rsid w:val="00DC468F"/>
    <w:rsid w:val="00DC54A5"/>
    <w:rsid w:val="00DC6D3C"/>
    <w:rsid w:val="00DD0264"/>
    <w:rsid w:val="00DD292F"/>
    <w:rsid w:val="00DD5106"/>
    <w:rsid w:val="00DD532D"/>
    <w:rsid w:val="00DD602F"/>
    <w:rsid w:val="00DD65A9"/>
    <w:rsid w:val="00DD68B0"/>
    <w:rsid w:val="00DD7A2B"/>
    <w:rsid w:val="00DE0B2C"/>
    <w:rsid w:val="00DE10A5"/>
    <w:rsid w:val="00DE1F93"/>
    <w:rsid w:val="00DE218D"/>
    <w:rsid w:val="00DE3B64"/>
    <w:rsid w:val="00DE6646"/>
    <w:rsid w:val="00DE717C"/>
    <w:rsid w:val="00DF0E72"/>
    <w:rsid w:val="00DF1F6C"/>
    <w:rsid w:val="00DF1FAF"/>
    <w:rsid w:val="00DF2AB4"/>
    <w:rsid w:val="00DF2F3A"/>
    <w:rsid w:val="00DF524D"/>
    <w:rsid w:val="00DF5314"/>
    <w:rsid w:val="00DF5CA2"/>
    <w:rsid w:val="00DF6BEB"/>
    <w:rsid w:val="00DF6CF5"/>
    <w:rsid w:val="00DF6D0C"/>
    <w:rsid w:val="00DF709D"/>
    <w:rsid w:val="00E001C6"/>
    <w:rsid w:val="00E010F2"/>
    <w:rsid w:val="00E02524"/>
    <w:rsid w:val="00E0293E"/>
    <w:rsid w:val="00E0459B"/>
    <w:rsid w:val="00E0648F"/>
    <w:rsid w:val="00E0654D"/>
    <w:rsid w:val="00E076C1"/>
    <w:rsid w:val="00E1289D"/>
    <w:rsid w:val="00E1374F"/>
    <w:rsid w:val="00E140B1"/>
    <w:rsid w:val="00E14449"/>
    <w:rsid w:val="00E14E32"/>
    <w:rsid w:val="00E15447"/>
    <w:rsid w:val="00E1655F"/>
    <w:rsid w:val="00E16805"/>
    <w:rsid w:val="00E17E1B"/>
    <w:rsid w:val="00E20DB4"/>
    <w:rsid w:val="00E22611"/>
    <w:rsid w:val="00E23828"/>
    <w:rsid w:val="00E23A54"/>
    <w:rsid w:val="00E23EDD"/>
    <w:rsid w:val="00E245DA"/>
    <w:rsid w:val="00E251C0"/>
    <w:rsid w:val="00E25B5C"/>
    <w:rsid w:val="00E25F98"/>
    <w:rsid w:val="00E2745D"/>
    <w:rsid w:val="00E27A0D"/>
    <w:rsid w:val="00E27C0A"/>
    <w:rsid w:val="00E300D7"/>
    <w:rsid w:val="00E302C0"/>
    <w:rsid w:val="00E31575"/>
    <w:rsid w:val="00E32DE3"/>
    <w:rsid w:val="00E34167"/>
    <w:rsid w:val="00E34D89"/>
    <w:rsid w:val="00E352EF"/>
    <w:rsid w:val="00E354FB"/>
    <w:rsid w:val="00E3569A"/>
    <w:rsid w:val="00E36C19"/>
    <w:rsid w:val="00E37A58"/>
    <w:rsid w:val="00E40B22"/>
    <w:rsid w:val="00E41428"/>
    <w:rsid w:val="00E4185C"/>
    <w:rsid w:val="00E41CD9"/>
    <w:rsid w:val="00E43D74"/>
    <w:rsid w:val="00E44C92"/>
    <w:rsid w:val="00E475C6"/>
    <w:rsid w:val="00E47FA5"/>
    <w:rsid w:val="00E5124C"/>
    <w:rsid w:val="00E52094"/>
    <w:rsid w:val="00E539CB"/>
    <w:rsid w:val="00E5451C"/>
    <w:rsid w:val="00E55312"/>
    <w:rsid w:val="00E563FC"/>
    <w:rsid w:val="00E571E8"/>
    <w:rsid w:val="00E5745C"/>
    <w:rsid w:val="00E579F0"/>
    <w:rsid w:val="00E57C25"/>
    <w:rsid w:val="00E608F9"/>
    <w:rsid w:val="00E61C0E"/>
    <w:rsid w:val="00E6491B"/>
    <w:rsid w:val="00E64A4D"/>
    <w:rsid w:val="00E64E22"/>
    <w:rsid w:val="00E650BB"/>
    <w:rsid w:val="00E65869"/>
    <w:rsid w:val="00E65A3B"/>
    <w:rsid w:val="00E712B9"/>
    <w:rsid w:val="00E71ECA"/>
    <w:rsid w:val="00E71F81"/>
    <w:rsid w:val="00E7340B"/>
    <w:rsid w:val="00E73D69"/>
    <w:rsid w:val="00E74F0F"/>
    <w:rsid w:val="00E750C2"/>
    <w:rsid w:val="00E75B83"/>
    <w:rsid w:val="00E76B23"/>
    <w:rsid w:val="00E776F6"/>
    <w:rsid w:val="00E77DFC"/>
    <w:rsid w:val="00E80F09"/>
    <w:rsid w:val="00E811F9"/>
    <w:rsid w:val="00E84424"/>
    <w:rsid w:val="00E84E15"/>
    <w:rsid w:val="00E85BEF"/>
    <w:rsid w:val="00E873DD"/>
    <w:rsid w:val="00E87FAF"/>
    <w:rsid w:val="00E91573"/>
    <w:rsid w:val="00E91D74"/>
    <w:rsid w:val="00E927E6"/>
    <w:rsid w:val="00E9287D"/>
    <w:rsid w:val="00E933E4"/>
    <w:rsid w:val="00E938ED"/>
    <w:rsid w:val="00E94246"/>
    <w:rsid w:val="00E970C6"/>
    <w:rsid w:val="00EA0FE7"/>
    <w:rsid w:val="00EA23FB"/>
    <w:rsid w:val="00EA2747"/>
    <w:rsid w:val="00EA7475"/>
    <w:rsid w:val="00EA797A"/>
    <w:rsid w:val="00EB01B2"/>
    <w:rsid w:val="00EB05DB"/>
    <w:rsid w:val="00EB05E9"/>
    <w:rsid w:val="00EB11F5"/>
    <w:rsid w:val="00EB37F1"/>
    <w:rsid w:val="00EB4095"/>
    <w:rsid w:val="00EB51AD"/>
    <w:rsid w:val="00EB531B"/>
    <w:rsid w:val="00EB55C6"/>
    <w:rsid w:val="00EB5A4A"/>
    <w:rsid w:val="00EB63CE"/>
    <w:rsid w:val="00EB693C"/>
    <w:rsid w:val="00EB7039"/>
    <w:rsid w:val="00EB7D2C"/>
    <w:rsid w:val="00EB7D5A"/>
    <w:rsid w:val="00EC03A3"/>
    <w:rsid w:val="00EC06B4"/>
    <w:rsid w:val="00EC0F15"/>
    <w:rsid w:val="00EC13C2"/>
    <w:rsid w:val="00EC13C6"/>
    <w:rsid w:val="00EC16B9"/>
    <w:rsid w:val="00EC2607"/>
    <w:rsid w:val="00EC2D37"/>
    <w:rsid w:val="00EC318C"/>
    <w:rsid w:val="00EC6183"/>
    <w:rsid w:val="00EC71E6"/>
    <w:rsid w:val="00ED0A60"/>
    <w:rsid w:val="00ED2AE8"/>
    <w:rsid w:val="00ED31AD"/>
    <w:rsid w:val="00ED4663"/>
    <w:rsid w:val="00ED5C3A"/>
    <w:rsid w:val="00ED5F01"/>
    <w:rsid w:val="00ED602D"/>
    <w:rsid w:val="00ED692B"/>
    <w:rsid w:val="00ED6957"/>
    <w:rsid w:val="00EE13E5"/>
    <w:rsid w:val="00EE307F"/>
    <w:rsid w:val="00EE3941"/>
    <w:rsid w:val="00EE604F"/>
    <w:rsid w:val="00EE6649"/>
    <w:rsid w:val="00EE6A55"/>
    <w:rsid w:val="00EE6B7A"/>
    <w:rsid w:val="00EF3922"/>
    <w:rsid w:val="00EF5DD4"/>
    <w:rsid w:val="00EF6622"/>
    <w:rsid w:val="00F0030A"/>
    <w:rsid w:val="00F00B29"/>
    <w:rsid w:val="00F00F99"/>
    <w:rsid w:val="00F01045"/>
    <w:rsid w:val="00F011F9"/>
    <w:rsid w:val="00F01708"/>
    <w:rsid w:val="00F02684"/>
    <w:rsid w:val="00F03BD3"/>
    <w:rsid w:val="00F054B5"/>
    <w:rsid w:val="00F06DC0"/>
    <w:rsid w:val="00F07271"/>
    <w:rsid w:val="00F07601"/>
    <w:rsid w:val="00F124F8"/>
    <w:rsid w:val="00F13D58"/>
    <w:rsid w:val="00F13EB9"/>
    <w:rsid w:val="00F1414F"/>
    <w:rsid w:val="00F15631"/>
    <w:rsid w:val="00F15CC7"/>
    <w:rsid w:val="00F15EE9"/>
    <w:rsid w:val="00F15FB8"/>
    <w:rsid w:val="00F170E6"/>
    <w:rsid w:val="00F21311"/>
    <w:rsid w:val="00F21DD0"/>
    <w:rsid w:val="00F22921"/>
    <w:rsid w:val="00F24D5B"/>
    <w:rsid w:val="00F25AA1"/>
    <w:rsid w:val="00F26CF0"/>
    <w:rsid w:val="00F30D6F"/>
    <w:rsid w:val="00F3107C"/>
    <w:rsid w:val="00F3241D"/>
    <w:rsid w:val="00F32AC9"/>
    <w:rsid w:val="00F32E28"/>
    <w:rsid w:val="00F33795"/>
    <w:rsid w:val="00F33EEF"/>
    <w:rsid w:val="00F34A5B"/>
    <w:rsid w:val="00F35C2E"/>
    <w:rsid w:val="00F3721D"/>
    <w:rsid w:val="00F40E05"/>
    <w:rsid w:val="00F40FA1"/>
    <w:rsid w:val="00F43A88"/>
    <w:rsid w:val="00F44392"/>
    <w:rsid w:val="00F44A8E"/>
    <w:rsid w:val="00F44B35"/>
    <w:rsid w:val="00F45803"/>
    <w:rsid w:val="00F45F35"/>
    <w:rsid w:val="00F46015"/>
    <w:rsid w:val="00F467CA"/>
    <w:rsid w:val="00F47785"/>
    <w:rsid w:val="00F478DB"/>
    <w:rsid w:val="00F47FCE"/>
    <w:rsid w:val="00F50226"/>
    <w:rsid w:val="00F503D3"/>
    <w:rsid w:val="00F51CE7"/>
    <w:rsid w:val="00F52440"/>
    <w:rsid w:val="00F5263F"/>
    <w:rsid w:val="00F529A3"/>
    <w:rsid w:val="00F52AD4"/>
    <w:rsid w:val="00F52E3E"/>
    <w:rsid w:val="00F530E8"/>
    <w:rsid w:val="00F53451"/>
    <w:rsid w:val="00F565AF"/>
    <w:rsid w:val="00F567E9"/>
    <w:rsid w:val="00F578A4"/>
    <w:rsid w:val="00F57B98"/>
    <w:rsid w:val="00F57E80"/>
    <w:rsid w:val="00F60005"/>
    <w:rsid w:val="00F60B1F"/>
    <w:rsid w:val="00F62F1C"/>
    <w:rsid w:val="00F64090"/>
    <w:rsid w:val="00F65426"/>
    <w:rsid w:val="00F65D49"/>
    <w:rsid w:val="00F65ED8"/>
    <w:rsid w:val="00F6669C"/>
    <w:rsid w:val="00F67482"/>
    <w:rsid w:val="00F700B1"/>
    <w:rsid w:val="00F711CA"/>
    <w:rsid w:val="00F724DE"/>
    <w:rsid w:val="00F72B71"/>
    <w:rsid w:val="00F744BA"/>
    <w:rsid w:val="00F75931"/>
    <w:rsid w:val="00F767A8"/>
    <w:rsid w:val="00F77202"/>
    <w:rsid w:val="00F8051C"/>
    <w:rsid w:val="00F80831"/>
    <w:rsid w:val="00F80982"/>
    <w:rsid w:val="00F80A55"/>
    <w:rsid w:val="00F80AE0"/>
    <w:rsid w:val="00F81BBC"/>
    <w:rsid w:val="00F828F6"/>
    <w:rsid w:val="00F835C9"/>
    <w:rsid w:val="00F8362E"/>
    <w:rsid w:val="00F8376D"/>
    <w:rsid w:val="00F83D5A"/>
    <w:rsid w:val="00F8598A"/>
    <w:rsid w:val="00F85A46"/>
    <w:rsid w:val="00F925FC"/>
    <w:rsid w:val="00F92C44"/>
    <w:rsid w:val="00F93A6F"/>
    <w:rsid w:val="00F95522"/>
    <w:rsid w:val="00F957F3"/>
    <w:rsid w:val="00F97CC7"/>
    <w:rsid w:val="00FA019E"/>
    <w:rsid w:val="00FA01EE"/>
    <w:rsid w:val="00FA0506"/>
    <w:rsid w:val="00FA1295"/>
    <w:rsid w:val="00FA1680"/>
    <w:rsid w:val="00FA2A8E"/>
    <w:rsid w:val="00FA378C"/>
    <w:rsid w:val="00FA49EF"/>
    <w:rsid w:val="00FA4A0F"/>
    <w:rsid w:val="00FA4BFA"/>
    <w:rsid w:val="00FA4FEE"/>
    <w:rsid w:val="00FA597C"/>
    <w:rsid w:val="00FA5C41"/>
    <w:rsid w:val="00FA5E31"/>
    <w:rsid w:val="00FA614A"/>
    <w:rsid w:val="00FA64F1"/>
    <w:rsid w:val="00FA70FD"/>
    <w:rsid w:val="00FB041A"/>
    <w:rsid w:val="00FB0C57"/>
    <w:rsid w:val="00FB13F7"/>
    <w:rsid w:val="00FB213F"/>
    <w:rsid w:val="00FB2362"/>
    <w:rsid w:val="00FB3AC0"/>
    <w:rsid w:val="00FB3D64"/>
    <w:rsid w:val="00FB5A0B"/>
    <w:rsid w:val="00FB70CB"/>
    <w:rsid w:val="00FB77FF"/>
    <w:rsid w:val="00FC469F"/>
    <w:rsid w:val="00FC634B"/>
    <w:rsid w:val="00FC65DF"/>
    <w:rsid w:val="00FC6C97"/>
    <w:rsid w:val="00FD08CC"/>
    <w:rsid w:val="00FD0B58"/>
    <w:rsid w:val="00FD24D4"/>
    <w:rsid w:val="00FD27B1"/>
    <w:rsid w:val="00FD288D"/>
    <w:rsid w:val="00FD2BDE"/>
    <w:rsid w:val="00FD372C"/>
    <w:rsid w:val="00FD40AB"/>
    <w:rsid w:val="00FD432B"/>
    <w:rsid w:val="00FD4E36"/>
    <w:rsid w:val="00FD519F"/>
    <w:rsid w:val="00FD5250"/>
    <w:rsid w:val="00FD55FF"/>
    <w:rsid w:val="00FD5B0B"/>
    <w:rsid w:val="00FD5C0A"/>
    <w:rsid w:val="00FD757E"/>
    <w:rsid w:val="00FD79ED"/>
    <w:rsid w:val="00FE06A2"/>
    <w:rsid w:val="00FE0FAA"/>
    <w:rsid w:val="00FE1A71"/>
    <w:rsid w:val="00FE3005"/>
    <w:rsid w:val="00FE3368"/>
    <w:rsid w:val="00FE389E"/>
    <w:rsid w:val="00FE3ABB"/>
    <w:rsid w:val="00FE3B3A"/>
    <w:rsid w:val="00FE3EAF"/>
    <w:rsid w:val="00FE4BD4"/>
    <w:rsid w:val="00FE513C"/>
    <w:rsid w:val="00FE55EE"/>
    <w:rsid w:val="00FE6423"/>
    <w:rsid w:val="00FE681D"/>
    <w:rsid w:val="00FE6F67"/>
    <w:rsid w:val="00FF027B"/>
    <w:rsid w:val="00FF1CC5"/>
    <w:rsid w:val="00FF3A95"/>
    <w:rsid w:val="00FF3CD4"/>
    <w:rsid w:val="00FF4204"/>
    <w:rsid w:val="00FF5F1A"/>
    <w:rsid w:val="00FF78AE"/>
    <w:rsid w:val="00FF7C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137EBB-683D-48D2-88CE-33EFC2033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1C39"/>
    <w:pPr>
      <w:spacing w:after="0" w:line="240" w:lineRule="auto"/>
      <w:ind w:firstLine="709"/>
      <w:jc w:val="both"/>
    </w:pPr>
    <w:rPr>
      <w:rFonts w:ascii="Times New Roman" w:hAnsi="Times New Roman"/>
      <w:sz w:val="28"/>
    </w:rPr>
  </w:style>
  <w:style w:type="paragraph" w:styleId="1">
    <w:name w:val="heading 1"/>
    <w:basedOn w:val="a"/>
    <w:next w:val="a"/>
    <w:link w:val="10"/>
    <w:uiPriority w:val="9"/>
    <w:qFormat/>
    <w:rsid w:val="00F57E80"/>
    <w:pPr>
      <w:keepNext/>
      <w:ind w:firstLine="0"/>
      <w:jc w:val="left"/>
      <w:outlineLvl w:val="0"/>
    </w:pPr>
    <w:rPr>
      <w:rFonts w:eastAsia="Times New Roman" w:cs="Times New Roman"/>
      <w:szCs w:val="20"/>
      <w:lang w:eastAsia="ru-RU"/>
    </w:rPr>
  </w:style>
  <w:style w:type="paragraph" w:styleId="2">
    <w:name w:val="heading 2"/>
    <w:basedOn w:val="a"/>
    <w:next w:val="a"/>
    <w:link w:val="20"/>
    <w:uiPriority w:val="9"/>
    <w:qFormat/>
    <w:rsid w:val="00F57E80"/>
    <w:pPr>
      <w:keepNext/>
      <w:ind w:left="4111" w:right="-58" w:hanging="4111"/>
      <w:outlineLvl w:val="1"/>
    </w:pPr>
    <w:rPr>
      <w:rFonts w:eastAsia="Times New Roman" w:cs="Times New Roman"/>
      <w:b/>
      <w:szCs w:val="20"/>
      <w:lang w:eastAsia="ru-RU"/>
    </w:rPr>
  </w:style>
  <w:style w:type="paragraph" w:styleId="3">
    <w:name w:val="heading 3"/>
    <w:basedOn w:val="a"/>
    <w:next w:val="a"/>
    <w:link w:val="30"/>
    <w:uiPriority w:val="9"/>
    <w:unhideWhenUsed/>
    <w:qFormat/>
    <w:rsid w:val="00F57E80"/>
    <w:pPr>
      <w:keepNext/>
      <w:spacing w:before="240" w:after="60"/>
      <w:ind w:firstLine="0"/>
      <w:jc w:val="left"/>
      <w:outlineLvl w:val="2"/>
    </w:pPr>
    <w:rPr>
      <w:rFonts w:ascii="Cambria" w:eastAsia="Times New Roman" w:hAnsi="Cambria" w:cs="Times New Roman"/>
      <w:b/>
      <w:bCs/>
      <w:sz w:val="26"/>
      <w:szCs w:val="26"/>
      <w:lang w:eastAsia="ru-RU"/>
    </w:rPr>
  </w:style>
  <w:style w:type="paragraph" w:styleId="4">
    <w:name w:val="heading 4"/>
    <w:basedOn w:val="a"/>
    <w:next w:val="a"/>
    <w:link w:val="40"/>
    <w:unhideWhenUsed/>
    <w:qFormat/>
    <w:rsid w:val="00F57E80"/>
    <w:pPr>
      <w:keepNext/>
      <w:spacing w:before="240" w:after="60"/>
      <w:ind w:firstLine="0"/>
      <w:jc w:val="left"/>
      <w:outlineLvl w:val="3"/>
    </w:pPr>
    <w:rPr>
      <w:rFonts w:ascii="Calibri" w:eastAsia="Times New Roman" w:hAnsi="Calibri" w:cs="Times New Roman"/>
      <w:b/>
      <w:bCs/>
      <w:szCs w:val="28"/>
      <w:lang w:eastAsia="ru-RU"/>
    </w:rPr>
  </w:style>
  <w:style w:type="paragraph" w:styleId="7">
    <w:name w:val="heading 7"/>
    <w:basedOn w:val="a"/>
    <w:next w:val="a"/>
    <w:link w:val="70"/>
    <w:semiHidden/>
    <w:unhideWhenUsed/>
    <w:qFormat/>
    <w:rsid w:val="00F57E80"/>
    <w:pPr>
      <w:spacing w:before="240" w:after="60"/>
      <w:ind w:firstLine="0"/>
      <w:jc w:val="left"/>
      <w:outlineLvl w:val="6"/>
    </w:pPr>
    <w:rPr>
      <w:rFonts w:ascii="Calibri" w:eastAsia="Times New Roman" w:hAnsi="Calibri"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20E48"/>
    <w:rPr>
      <w:color w:val="0000FF"/>
      <w:u w:val="single"/>
    </w:rPr>
  </w:style>
  <w:style w:type="character" w:styleId="a4">
    <w:name w:val="FollowedHyperlink"/>
    <w:basedOn w:val="a0"/>
    <w:uiPriority w:val="99"/>
    <w:semiHidden/>
    <w:unhideWhenUsed/>
    <w:rsid w:val="00520E48"/>
    <w:rPr>
      <w:color w:val="800080"/>
      <w:u w:val="single"/>
    </w:rPr>
  </w:style>
  <w:style w:type="paragraph" w:customStyle="1" w:styleId="msonormal0">
    <w:name w:val="msonormal"/>
    <w:basedOn w:val="a"/>
    <w:rsid w:val="00520E48"/>
    <w:pPr>
      <w:spacing w:before="100" w:beforeAutospacing="1" w:after="100" w:afterAutospacing="1"/>
      <w:ind w:firstLine="0"/>
      <w:jc w:val="left"/>
    </w:pPr>
    <w:rPr>
      <w:rFonts w:eastAsia="Times New Roman" w:cs="Times New Roman"/>
      <w:sz w:val="24"/>
      <w:szCs w:val="24"/>
      <w:lang w:eastAsia="ru-RU"/>
    </w:rPr>
  </w:style>
  <w:style w:type="paragraph" w:styleId="a5">
    <w:name w:val="header"/>
    <w:basedOn w:val="a"/>
    <w:link w:val="a6"/>
    <w:uiPriority w:val="99"/>
    <w:unhideWhenUsed/>
    <w:rsid w:val="00520E48"/>
    <w:pPr>
      <w:tabs>
        <w:tab w:val="center" w:pos="4677"/>
        <w:tab w:val="right" w:pos="9355"/>
      </w:tabs>
    </w:pPr>
  </w:style>
  <w:style w:type="character" w:customStyle="1" w:styleId="a6">
    <w:name w:val="Верхний колонтитул Знак"/>
    <w:basedOn w:val="a0"/>
    <w:link w:val="a5"/>
    <w:uiPriority w:val="99"/>
    <w:rsid w:val="00520E48"/>
    <w:rPr>
      <w:rFonts w:ascii="Times New Roman" w:hAnsi="Times New Roman"/>
      <w:sz w:val="28"/>
    </w:rPr>
  </w:style>
  <w:style w:type="paragraph" w:styleId="a7">
    <w:name w:val="footer"/>
    <w:basedOn w:val="a"/>
    <w:link w:val="a8"/>
    <w:uiPriority w:val="99"/>
    <w:unhideWhenUsed/>
    <w:rsid w:val="00520E48"/>
    <w:pPr>
      <w:tabs>
        <w:tab w:val="center" w:pos="4677"/>
        <w:tab w:val="right" w:pos="9355"/>
      </w:tabs>
    </w:pPr>
  </w:style>
  <w:style w:type="character" w:customStyle="1" w:styleId="a8">
    <w:name w:val="Нижний колонтитул Знак"/>
    <w:basedOn w:val="a0"/>
    <w:link w:val="a7"/>
    <w:uiPriority w:val="99"/>
    <w:rsid w:val="00520E48"/>
    <w:rPr>
      <w:rFonts w:ascii="Times New Roman" w:hAnsi="Times New Roman"/>
      <w:sz w:val="28"/>
    </w:rPr>
  </w:style>
  <w:style w:type="paragraph" w:customStyle="1" w:styleId="xl153">
    <w:name w:val="xl153"/>
    <w:basedOn w:val="a"/>
    <w:rsid w:val="001335FA"/>
    <w:pPr>
      <w:spacing w:before="100" w:beforeAutospacing="1" w:after="100" w:afterAutospacing="1"/>
      <w:ind w:firstLine="0"/>
      <w:jc w:val="center"/>
    </w:pPr>
    <w:rPr>
      <w:rFonts w:eastAsia="Times New Roman" w:cs="Times New Roman"/>
      <w:sz w:val="24"/>
      <w:szCs w:val="24"/>
      <w:lang w:eastAsia="ru-RU"/>
    </w:rPr>
  </w:style>
  <w:style w:type="paragraph" w:customStyle="1" w:styleId="xl154">
    <w:name w:val="xl154"/>
    <w:basedOn w:val="a"/>
    <w:rsid w:val="00A61477"/>
    <w:pPr>
      <w:spacing w:before="100" w:beforeAutospacing="1" w:after="100" w:afterAutospacing="1"/>
      <w:ind w:firstLine="0"/>
      <w:jc w:val="center"/>
    </w:pPr>
    <w:rPr>
      <w:rFonts w:eastAsia="Times New Roman" w:cs="Times New Roman"/>
      <w:sz w:val="24"/>
      <w:szCs w:val="24"/>
      <w:lang w:eastAsia="ru-RU"/>
    </w:rPr>
  </w:style>
  <w:style w:type="paragraph" w:styleId="a9">
    <w:name w:val="Balloon Text"/>
    <w:basedOn w:val="a"/>
    <w:link w:val="aa"/>
    <w:uiPriority w:val="99"/>
    <w:semiHidden/>
    <w:unhideWhenUsed/>
    <w:rsid w:val="006E07C6"/>
    <w:rPr>
      <w:rFonts w:ascii="Segoe UI" w:hAnsi="Segoe UI" w:cs="Segoe UI"/>
      <w:sz w:val="18"/>
      <w:szCs w:val="18"/>
    </w:rPr>
  </w:style>
  <w:style w:type="character" w:customStyle="1" w:styleId="aa">
    <w:name w:val="Текст выноски Знак"/>
    <w:basedOn w:val="a0"/>
    <w:link w:val="a9"/>
    <w:uiPriority w:val="99"/>
    <w:semiHidden/>
    <w:rsid w:val="006E07C6"/>
    <w:rPr>
      <w:rFonts w:ascii="Segoe UI" w:hAnsi="Segoe UI" w:cs="Segoe UI"/>
      <w:sz w:val="18"/>
      <w:szCs w:val="18"/>
    </w:rPr>
  </w:style>
  <w:style w:type="character" w:customStyle="1" w:styleId="10">
    <w:name w:val="Заголовок 1 Знак"/>
    <w:basedOn w:val="a0"/>
    <w:link w:val="1"/>
    <w:uiPriority w:val="9"/>
    <w:rsid w:val="00F57E80"/>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rsid w:val="00F57E80"/>
    <w:rPr>
      <w:rFonts w:ascii="Times New Roman" w:eastAsia="Times New Roman" w:hAnsi="Times New Roman" w:cs="Times New Roman"/>
      <w:b/>
      <w:sz w:val="28"/>
      <w:szCs w:val="20"/>
      <w:lang w:eastAsia="ru-RU"/>
    </w:rPr>
  </w:style>
  <w:style w:type="character" w:customStyle="1" w:styleId="30">
    <w:name w:val="Заголовок 3 Знак"/>
    <w:basedOn w:val="a0"/>
    <w:link w:val="3"/>
    <w:uiPriority w:val="9"/>
    <w:rsid w:val="00F57E80"/>
    <w:rPr>
      <w:rFonts w:ascii="Cambria" w:eastAsia="Times New Roman" w:hAnsi="Cambria" w:cs="Times New Roman"/>
      <w:b/>
      <w:bCs/>
      <w:sz w:val="26"/>
      <w:szCs w:val="26"/>
      <w:lang w:eastAsia="ru-RU"/>
    </w:rPr>
  </w:style>
  <w:style w:type="character" w:customStyle="1" w:styleId="40">
    <w:name w:val="Заголовок 4 Знак"/>
    <w:basedOn w:val="a0"/>
    <w:link w:val="4"/>
    <w:rsid w:val="00F57E80"/>
    <w:rPr>
      <w:rFonts w:ascii="Calibri" w:eastAsia="Times New Roman" w:hAnsi="Calibri" w:cs="Times New Roman"/>
      <w:b/>
      <w:bCs/>
      <w:sz w:val="28"/>
      <w:szCs w:val="28"/>
      <w:lang w:eastAsia="ru-RU"/>
    </w:rPr>
  </w:style>
  <w:style w:type="character" w:customStyle="1" w:styleId="70">
    <w:name w:val="Заголовок 7 Знак"/>
    <w:basedOn w:val="a0"/>
    <w:link w:val="7"/>
    <w:semiHidden/>
    <w:rsid w:val="00F57E80"/>
    <w:rPr>
      <w:rFonts w:ascii="Calibri" w:eastAsia="Times New Roman" w:hAnsi="Calibri" w:cs="Times New Roman"/>
      <w:sz w:val="24"/>
      <w:szCs w:val="24"/>
      <w:lang w:eastAsia="ru-RU"/>
    </w:rPr>
  </w:style>
  <w:style w:type="numbering" w:customStyle="1" w:styleId="11">
    <w:name w:val="Нет списка1"/>
    <w:next w:val="a2"/>
    <w:uiPriority w:val="99"/>
    <w:semiHidden/>
    <w:unhideWhenUsed/>
    <w:rsid w:val="00F57E80"/>
  </w:style>
  <w:style w:type="numbering" w:customStyle="1" w:styleId="110">
    <w:name w:val="Нет списка11"/>
    <w:next w:val="a2"/>
    <w:uiPriority w:val="99"/>
    <w:semiHidden/>
    <w:unhideWhenUsed/>
    <w:rsid w:val="00F57E80"/>
  </w:style>
  <w:style w:type="paragraph" w:customStyle="1" w:styleId="xl66">
    <w:name w:val="xl66"/>
    <w:basedOn w:val="a"/>
    <w:rsid w:val="00F57E80"/>
    <w:pPr>
      <w:spacing w:before="100" w:beforeAutospacing="1" w:after="100" w:afterAutospacing="1"/>
      <w:ind w:firstLine="0"/>
      <w:jc w:val="left"/>
      <w:textAlignment w:val="top"/>
    </w:pPr>
    <w:rPr>
      <w:rFonts w:eastAsia="Times New Roman" w:cs="Times New Roman"/>
      <w:szCs w:val="28"/>
      <w:lang w:eastAsia="ru-RU"/>
    </w:rPr>
  </w:style>
  <w:style w:type="paragraph" w:customStyle="1" w:styleId="xl67">
    <w:name w:val="xl67"/>
    <w:basedOn w:val="a"/>
    <w:rsid w:val="00F57E80"/>
    <w:pPr>
      <w:spacing w:before="100" w:beforeAutospacing="1" w:after="100" w:afterAutospacing="1"/>
      <w:ind w:firstLine="0"/>
      <w:jc w:val="left"/>
      <w:textAlignment w:val="top"/>
    </w:pPr>
    <w:rPr>
      <w:rFonts w:eastAsia="Times New Roman" w:cs="Times New Roman"/>
      <w:szCs w:val="28"/>
      <w:lang w:eastAsia="ru-RU"/>
    </w:rPr>
  </w:style>
  <w:style w:type="paragraph" w:customStyle="1" w:styleId="xl68">
    <w:name w:val="xl68"/>
    <w:basedOn w:val="a"/>
    <w:rsid w:val="00F57E80"/>
    <w:pPr>
      <w:spacing w:before="100" w:beforeAutospacing="1" w:after="100" w:afterAutospacing="1"/>
      <w:ind w:firstLine="0"/>
    </w:pPr>
    <w:rPr>
      <w:rFonts w:eastAsia="Times New Roman" w:cs="Times New Roman"/>
      <w:sz w:val="24"/>
      <w:szCs w:val="24"/>
      <w:lang w:eastAsia="ru-RU"/>
    </w:rPr>
  </w:style>
  <w:style w:type="paragraph" w:customStyle="1" w:styleId="xl69">
    <w:name w:val="xl69"/>
    <w:basedOn w:val="a"/>
    <w:rsid w:val="00F57E80"/>
    <w:pPr>
      <w:spacing w:before="100" w:beforeAutospacing="1" w:after="100" w:afterAutospacing="1"/>
      <w:ind w:firstLine="0"/>
      <w:textAlignment w:val="top"/>
    </w:pPr>
    <w:rPr>
      <w:rFonts w:eastAsia="Times New Roman" w:cs="Times New Roman"/>
      <w:szCs w:val="28"/>
      <w:lang w:eastAsia="ru-RU"/>
    </w:rPr>
  </w:style>
  <w:style w:type="table" w:styleId="ab">
    <w:name w:val="Table Grid"/>
    <w:basedOn w:val="a1"/>
    <w:uiPriority w:val="39"/>
    <w:rsid w:val="00F57E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unhideWhenUsed/>
    <w:rsid w:val="00F57E80"/>
    <w:rPr>
      <w:sz w:val="16"/>
      <w:szCs w:val="16"/>
    </w:rPr>
  </w:style>
  <w:style w:type="paragraph" w:styleId="ad">
    <w:name w:val="annotation text"/>
    <w:basedOn w:val="a"/>
    <w:link w:val="ae"/>
    <w:uiPriority w:val="99"/>
    <w:unhideWhenUsed/>
    <w:rsid w:val="00F57E80"/>
    <w:pPr>
      <w:ind w:firstLine="0"/>
    </w:pPr>
    <w:rPr>
      <w:sz w:val="20"/>
      <w:szCs w:val="20"/>
    </w:rPr>
  </w:style>
  <w:style w:type="character" w:customStyle="1" w:styleId="ae">
    <w:name w:val="Текст примечания Знак"/>
    <w:basedOn w:val="a0"/>
    <w:link w:val="ad"/>
    <w:uiPriority w:val="99"/>
    <w:rsid w:val="00F57E80"/>
    <w:rPr>
      <w:rFonts w:ascii="Times New Roman" w:hAnsi="Times New Roman"/>
      <w:sz w:val="20"/>
      <w:szCs w:val="20"/>
    </w:rPr>
  </w:style>
  <w:style w:type="paragraph" w:customStyle="1" w:styleId="ConsPlusNormal">
    <w:name w:val="ConsPlusNormal"/>
    <w:rsid w:val="00F57E80"/>
    <w:pPr>
      <w:widowControl w:val="0"/>
      <w:autoSpaceDE w:val="0"/>
      <w:autoSpaceDN w:val="0"/>
      <w:spacing w:after="0" w:line="240" w:lineRule="auto"/>
    </w:pPr>
    <w:rPr>
      <w:rFonts w:ascii="Calibri" w:eastAsia="Times New Roman" w:hAnsi="Calibri" w:cs="Calibri"/>
      <w:szCs w:val="20"/>
      <w:lang w:eastAsia="ru-RU"/>
    </w:rPr>
  </w:style>
  <w:style w:type="paragraph" w:customStyle="1" w:styleId="xl65">
    <w:name w:val="xl65"/>
    <w:basedOn w:val="a"/>
    <w:rsid w:val="00F57E80"/>
    <w:pPr>
      <w:shd w:val="clear" w:color="000000" w:fill="ACB9CA"/>
      <w:spacing w:before="100" w:beforeAutospacing="1" w:after="100" w:afterAutospacing="1"/>
      <w:ind w:firstLine="0"/>
      <w:jc w:val="left"/>
    </w:pPr>
    <w:rPr>
      <w:rFonts w:eastAsia="Times New Roman" w:cs="Times New Roman"/>
      <w:sz w:val="24"/>
      <w:szCs w:val="24"/>
      <w:lang w:eastAsia="ru-RU"/>
    </w:rPr>
  </w:style>
  <w:style w:type="paragraph" w:customStyle="1" w:styleId="xl70">
    <w:name w:val="xl70"/>
    <w:basedOn w:val="a"/>
    <w:rsid w:val="00F57E80"/>
    <w:pPr>
      <w:spacing w:before="100" w:beforeAutospacing="1" w:after="100" w:afterAutospacing="1"/>
      <w:ind w:firstLine="0"/>
      <w:jc w:val="center"/>
      <w:textAlignment w:val="top"/>
    </w:pPr>
    <w:rPr>
      <w:rFonts w:eastAsia="Times New Roman" w:cs="Times New Roman"/>
      <w:szCs w:val="28"/>
      <w:lang w:eastAsia="ru-RU"/>
    </w:rPr>
  </w:style>
  <w:style w:type="paragraph" w:customStyle="1" w:styleId="xl71">
    <w:name w:val="xl71"/>
    <w:basedOn w:val="a"/>
    <w:rsid w:val="00F57E80"/>
    <w:pPr>
      <w:spacing w:before="100" w:beforeAutospacing="1" w:after="100" w:afterAutospacing="1"/>
      <w:ind w:firstLine="0"/>
      <w:jc w:val="center"/>
      <w:textAlignment w:val="top"/>
    </w:pPr>
    <w:rPr>
      <w:rFonts w:eastAsia="Times New Roman" w:cs="Times New Roman"/>
      <w:szCs w:val="28"/>
      <w:lang w:eastAsia="ru-RU"/>
    </w:rPr>
  </w:style>
  <w:style w:type="paragraph" w:customStyle="1" w:styleId="xl72">
    <w:name w:val="xl72"/>
    <w:basedOn w:val="a"/>
    <w:rsid w:val="00F57E80"/>
    <w:pPr>
      <w:spacing w:before="100" w:beforeAutospacing="1" w:after="100" w:afterAutospacing="1"/>
      <w:ind w:firstLine="0"/>
    </w:pPr>
    <w:rPr>
      <w:rFonts w:eastAsia="Times New Roman" w:cs="Times New Roman"/>
      <w:szCs w:val="28"/>
      <w:lang w:eastAsia="ru-RU"/>
    </w:rPr>
  </w:style>
  <w:style w:type="paragraph" w:customStyle="1" w:styleId="xl73">
    <w:name w:val="xl73"/>
    <w:basedOn w:val="a"/>
    <w:rsid w:val="00F57E80"/>
    <w:pPr>
      <w:spacing w:before="100" w:beforeAutospacing="1" w:after="100" w:afterAutospacing="1"/>
      <w:ind w:firstLine="0"/>
      <w:jc w:val="center"/>
      <w:textAlignment w:val="center"/>
    </w:pPr>
    <w:rPr>
      <w:rFonts w:eastAsia="Times New Roman" w:cs="Times New Roman"/>
      <w:szCs w:val="28"/>
      <w:lang w:eastAsia="ru-RU"/>
    </w:rPr>
  </w:style>
  <w:style w:type="paragraph" w:styleId="af">
    <w:name w:val="Revision"/>
    <w:hidden/>
    <w:uiPriority w:val="99"/>
    <w:semiHidden/>
    <w:rsid w:val="00F57E80"/>
    <w:pPr>
      <w:spacing w:after="0" w:line="240" w:lineRule="auto"/>
    </w:pPr>
    <w:rPr>
      <w:rFonts w:ascii="Times New Roman" w:hAnsi="Times New Roman"/>
      <w:sz w:val="28"/>
    </w:rPr>
  </w:style>
  <w:style w:type="table" w:customStyle="1" w:styleId="21">
    <w:name w:val="Сетка таблицы2"/>
    <w:basedOn w:val="a1"/>
    <w:next w:val="ab"/>
    <w:uiPriority w:val="39"/>
    <w:rsid w:val="00F57E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b"/>
    <w:uiPriority w:val="39"/>
    <w:rsid w:val="00F57E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annotation subject"/>
    <w:basedOn w:val="ad"/>
    <w:next w:val="ad"/>
    <w:link w:val="af1"/>
    <w:uiPriority w:val="99"/>
    <w:unhideWhenUsed/>
    <w:rsid w:val="00F57E80"/>
    <w:rPr>
      <w:b/>
      <w:bCs/>
    </w:rPr>
  </w:style>
  <w:style w:type="character" w:customStyle="1" w:styleId="af1">
    <w:name w:val="Тема примечания Знак"/>
    <w:basedOn w:val="ae"/>
    <w:link w:val="af0"/>
    <w:uiPriority w:val="99"/>
    <w:rsid w:val="00F57E80"/>
    <w:rPr>
      <w:rFonts w:ascii="Times New Roman" w:hAnsi="Times New Roman"/>
      <w:b/>
      <w:bCs/>
      <w:sz w:val="20"/>
      <w:szCs w:val="20"/>
    </w:rPr>
  </w:style>
  <w:style w:type="paragraph" w:styleId="af2">
    <w:name w:val="List Paragraph"/>
    <w:basedOn w:val="a"/>
    <w:link w:val="af3"/>
    <w:uiPriority w:val="34"/>
    <w:qFormat/>
    <w:rsid w:val="00F57E80"/>
    <w:pPr>
      <w:ind w:left="720" w:firstLine="0"/>
      <w:contextualSpacing/>
    </w:pPr>
  </w:style>
  <w:style w:type="paragraph" w:customStyle="1" w:styleId="xl74">
    <w:name w:val="xl74"/>
    <w:basedOn w:val="a"/>
    <w:rsid w:val="00F57E80"/>
    <w:pPr>
      <w:pBdr>
        <w:top w:val="single" w:sz="4" w:space="0" w:color="auto"/>
        <w:left w:val="single" w:sz="4" w:space="0" w:color="auto"/>
        <w:bottom w:val="single" w:sz="4" w:space="0" w:color="auto"/>
        <w:right w:val="single" w:sz="4" w:space="0" w:color="auto"/>
      </w:pBdr>
      <w:shd w:val="clear" w:color="000000" w:fill="333F4F"/>
      <w:spacing w:before="100" w:beforeAutospacing="1" w:after="100" w:afterAutospacing="1"/>
      <w:ind w:firstLine="0"/>
      <w:jc w:val="left"/>
      <w:textAlignment w:val="top"/>
    </w:pPr>
    <w:rPr>
      <w:rFonts w:eastAsia="Times New Roman" w:cs="Times New Roman"/>
      <w:color w:val="FFFFFF"/>
      <w:sz w:val="24"/>
      <w:szCs w:val="24"/>
      <w:lang w:eastAsia="ru-RU"/>
    </w:rPr>
  </w:style>
  <w:style w:type="paragraph" w:customStyle="1" w:styleId="xl75">
    <w:name w:val="xl75"/>
    <w:basedOn w:val="a"/>
    <w:rsid w:val="00F57E80"/>
    <w:pPr>
      <w:pBdr>
        <w:top w:val="single" w:sz="4" w:space="0" w:color="auto"/>
        <w:left w:val="single" w:sz="4" w:space="0" w:color="auto"/>
        <w:bottom w:val="single" w:sz="4" w:space="0" w:color="auto"/>
        <w:right w:val="single" w:sz="4" w:space="0" w:color="auto"/>
      </w:pBdr>
      <w:shd w:val="clear" w:color="000000" w:fill="333F4F"/>
      <w:spacing w:before="100" w:beforeAutospacing="1" w:after="100" w:afterAutospacing="1"/>
      <w:ind w:firstLine="0"/>
      <w:jc w:val="left"/>
      <w:textAlignment w:val="top"/>
    </w:pPr>
    <w:rPr>
      <w:rFonts w:eastAsia="Times New Roman" w:cs="Times New Roman"/>
      <w:color w:val="FFFFFF"/>
      <w:sz w:val="24"/>
      <w:szCs w:val="24"/>
      <w:lang w:eastAsia="ru-RU"/>
    </w:rPr>
  </w:style>
  <w:style w:type="paragraph" w:customStyle="1" w:styleId="xl76">
    <w:name w:val="xl76"/>
    <w:basedOn w:val="a"/>
    <w:rsid w:val="00F57E80"/>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textAlignment w:val="top"/>
    </w:pPr>
    <w:rPr>
      <w:rFonts w:eastAsia="Times New Roman" w:cs="Times New Roman"/>
      <w:sz w:val="24"/>
      <w:szCs w:val="24"/>
      <w:lang w:eastAsia="ru-RU"/>
    </w:rPr>
  </w:style>
  <w:style w:type="paragraph" w:styleId="af4">
    <w:name w:val="footnote text"/>
    <w:basedOn w:val="a"/>
    <w:link w:val="af5"/>
    <w:uiPriority w:val="99"/>
    <w:semiHidden/>
    <w:unhideWhenUsed/>
    <w:rsid w:val="00F57E80"/>
    <w:pPr>
      <w:ind w:firstLine="0"/>
      <w:jc w:val="left"/>
    </w:pPr>
    <w:rPr>
      <w:rFonts w:asciiTheme="minorHAnsi" w:hAnsiTheme="minorHAnsi"/>
      <w:sz w:val="20"/>
      <w:szCs w:val="20"/>
    </w:rPr>
  </w:style>
  <w:style w:type="character" w:customStyle="1" w:styleId="af5">
    <w:name w:val="Текст сноски Знак"/>
    <w:basedOn w:val="a0"/>
    <w:link w:val="af4"/>
    <w:uiPriority w:val="99"/>
    <w:semiHidden/>
    <w:rsid w:val="00F57E80"/>
    <w:rPr>
      <w:sz w:val="20"/>
      <w:szCs w:val="20"/>
    </w:rPr>
  </w:style>
  <w:style w:type="character" w:styleId="af6">
    <w:name w:val="footnote reference"/>
    <w:basedOn w:val="a0"/>
    <w:uiPriority w:val="99"/>
    <w:semiHidden/>
    <w:unhideWhenUsed/>
    <w:rsid w:val="00F57E80"/>
    <w:rPr>
      <w:vertAlign w:val="superscript"/>
    </w:rPr>
  </w:style>
  <w:style w:type="numbering" w:customStyle="1" w:styleId="22">
    <w:name w:val="Нет списка2"/>
    <w:next w:val="a2"/>
    <w:uiPriority w:val="99"/>
    <w:semiHidden/>
    <w:unhideWhenUsed/>
    <w:rsid w:val="00F57E80"/>
  </w:style>
  <w:style w:type="paragraph" w:customStyle="1" w:styleId="font0">
    <w:name w:val="font0"/>
    <w:basedOn w:val="a"/>
    <w:rsid w:val="00F57E80"/>
    <w:pPr>
      <w:spacing w:before="100" w:beforeAutospacing="1" w:after="100" w:afterAutospacing="1"/>
      <w:ind w:firstLine="0"/>
    </w:pPr>
    <w:rPr>
      <w:rFonts w:ascii="Calibri" w:eastAsia="Times New Roman" w:hAnsi="Calibri" w:cs="Times New Roman"/>
      <w:color w:val="000000"/>
      <w:sz w:val="27"/>
      <w:lang w:eastAsia="ru-RU"/>
    </w:rPr>
  </w:style>
  <w:style w:type="paragraph" w:customStyle="1" w:styleId="font5">
    <w:name w:val="font5"/>
    <w:basedOn w:val="a"/>
    <w:rsid w:val="00F57E80"/>
    <w:pPr>
      <w:spacing w:before="100" w:beforeAutospacing="1" w:after="100" w:afterAutospacing="1"/>
      <w:ind w:firstLine="0"/>
    </w:pPr>
    <w:rPr>
      <w:rFonts w:eastAsia="Times New Roman" w:cs="Times New Roman"/>
      <w:color w:val="000000"/>
      <w:sz w:val="26"/>
      <w:szCs w:val="26"/>
      <w:lang w:eastAsia="ru-RU"/>
    </w:rPr>
  </w:style>
  <w:style w:type="paragraph" w:customStyle="1" w:styleId="font6">
    <w:name w:val="font6"/>
    <w:basedOn w:val="a"/>
    <w:rsid w:val="00F57E80"/>
    <w:pPr>
      <w:spacing w:before="100" w:beforeAutospacing="1" w:after="100" w:afterAutospacing="1"/>
      <w:ind w:firstLine="0"/>
    </w:pPr>
    <w:rPr>
      <w:rFonts w:eastAsia="Times New Roman" w:cs="Times New Roman"/>
      <w:color w:val="000000"/>
      <w:sz w:val="26"/>
      <w:szCs w:val="26"/>
      <w:lang w:eastAsia="ru-RU"/>
    </w:rPr>
  </w:style>
  <w:style w:type="paragraph" w:customStyle="1" w:styleId="font7">
    <w:name w:val="font7"/>
    <w:basedOn w:val="a"/>
    <w:rsid w:val="00F57E80"/>
    <w:pPr>
      <w:spacing w:before="100" w:beforeAutospacing="1" w:after="100" w:afterAutospacing="1"/>
      <w:ind w:firstLine="0"/>
    </w:pPr>
    <w:rPr>
      <w:rFonts w:eastAsia="Times New Roman" w:cs="Times New Roman"/>
      <w:color w:val="000000"/>
      <w:szCs w:val="28"/>
      <w:lang w:eastAsia="ru-RU"/>
    </w:rPr>
  </w:style>
  <w:style w:type="paragraph" w:customStyle="1" w:styleId="xl63">
    <w:name w:val="xl63"/>
    <w:basedOn w:val="a"/>
    <w:rsid w:val="00F57E80"/>
    <w:pPr>
      <w:spacing w:before="100" w:beforeAutospacing="1" w:after="100" w:afterAutospacing="1"/>
      <w:ind w:firstLine="0"/>
      <w:jc w:val="left"/>
    </w:pPr>
    <w:rPr>
      <w:rFonts w:eastAsia="Times New Roman" w:cs="Times New Roman"/>
      <w:sz w:val="24"/>
      <w:szCs w:val="24"/>
      <w:lang w:eastAsia="ru-RU"/>
    </w:rPr>
  </w:style>
  <w:style w:type="numbering" w:customStyle="1" w:styleId="32">
    <w:name w:val="Нет списка3"/>
    <w:next w:val="a2"/>
    <w:uiPriority w:val="99"/>
    <w:semiHidden/>
    <w:unhideWhenUsed/>
    <w:rsid w:val="00F57E80"/>
  </w:style>
  <w:style w:type="table" w:customStyle="1" w:styleId="12">
    <w:name w:val="Сетка таблицы1"/>
    <w:basedOn w:val="a1"/>
    <w:next w:val="ab"/>
    <w:uiPriority w:val="59"/>
    <w:rsid w:val="00F57E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rsid w:val="00F57E80"/>
    <w:pPr>
      <w:ind w:firstLine="0"/>
    </w:pPr>
    <w:rPr>
      <w:rFonts w:eastAsia="Times New Roman" w:cs="Times New Roman"/>
      <w:szCs w:val="20"/>
      <w:lang w:eastAsia="ru-RU"/>
    </w:rPr>
  </w:style>
  <w:style w:type="character" w:customStyle="1" w:styleId="24">
    <w:name w:val="Основной текст 2 Знак"/>
    <w:basedOn w:val="a0"/>
    <w:link w:val="23"/>
    <w:uiPriority w:val="99"/>
    <w:rsid w:val="00F57E80"/>
    <w:rPr>
      <w:rFonts w:ascii="Times New Roman" w:eastAsia="Times New Roman" w:hAnsi="Times New Roman" w:cs="Times New Roman"/>
      <w:sz w:val="28"/>
      <w:szCs w:val="20"/>
      <w:lang w:eastAsia="ru-RU"/>
    </w:rPr>
  </w:style>
  <w:style w:type="paragraph" w:styleId="13">
    <w:name w:val="toc 1"/>
    <w:basedOn w:val="a"/>
    <w:next w:val="a"/>
    <w:autoRedefine/>
    <w:uiPriority w:val="39"/>
    <w:rsid w:val="00F57E80"/>
    <w:pPr>
      <w:ind w:firstLine="0"/>
    </w:pPr>
    <w:rPr>
      <w:rFonts w:eastAsia="Times New Roman" w:cs="Times New Roman"/>
      <w:snapToGrid w:val="0"/>
      <w:szCs w:val="28"/>
      <w:lang w:eastAsia="ru-RU"/>
    </w:rPr>
  </w:style>
  <w:style w:type="character" w:customStyle="1" w:styleId="blk">
    <w:name w:val="blk"/>
    <w:basedOn w:val="a0"/>
    <w:rsid w:val="00F57E80"/>
  </w:style>
  <w:style w:type="paragraph" w:styleId="af7">
    <w:name w:val="Body Text"/>
    <w:basedOn w:val="a"/>
    <w:link w:val="af8"/>
    <w:unhideWhenUsed/>
    <w:rsid w:val="00F57E80"/>
    <w:pPr>
      <w:spacing w:after="120"/>
      <w:ind w:firstLine="0"/>
      <w:jc w:val="left"/>
    </w:pPr>
    <w:rPr>
      <w:rFonts w:eastAsia="Times New Roman" w:cs="Times New Roman"/>
      <w:szCs w:val="20"/>
      <w:lang w:eastAsia="ru-RU"/>
    </w:rPr>
  </w:style>
  <w:style w:type="character" w:customStyle="1" w:styleId="af8">
    <w:name w:val="Основной текст Знак"/>
    <w:basedOn w:val="a0"/>
    <w:link w:val="af7"/>
    <w:rsid w:val="00F57E80"/>
    <w:rPr>
      <w:rFonts w:ascii="Times New Roman" w:eastAsia="Times New Roman" w:hAnsi="Times New Roman" w:cs="Times New Roman"/>
      <w:sz w:val="28"/>
      <w:szCs w:val="20"/>
      <w:lang w:eastAsia="ru-RU"/>
    </w:rPr>
  </w:style>
  <w:style w:type="paragraph" w:styleId="33">
    <w:name w:val="Body Text 3"/>
    <w:basedOn w:val="a"/>
    <w:link w:val="34"/>
    <w:unhideWhenUsed/>
    <w:rsid w:val="00F57E80"/>
    <w:pPr>
      <w:spacing w:after="120"/>
      <w:ind w:firstLine="0"/>
      <w:jc w:val="left"/>
    </w:pPr>
    <w:rPr>
      <w:rFonts w:eastAsia="Times New Roman" w:cs="Times New Roman"/>
      <w:sz w:val="16"/>
      <w:szCs w:val="16"/>
      <w:lang w:eastAsia="ru-RU"/>
    </w:rPr>
  </w:style>
  <w:style w:type="character" w:customStyle="1" w:styleId="34">
    <w:name w:val="Основной текст 3 Знак"/>
    <w:basedOn w:val="a0"/>
    <w:link w:val="33"/>
    <w:rsid w:val="00F57E80"/>
    <w:rPr>
      <w:rFonts w:ascii="Times New Roman" w:eastAsia="Times New Roman" w:hAnsi="Times New Roman" w:cs="Times New Roman"/>
      <w:sz w:val="16"/>
      <w:szCs w:val="16"/>
      <w:lang w:eastAsia="ru-RU"/>
    </w:rPr>
  </w:style>
  <w:style w:type="paragraph" w:customStyle="1" w:styleId="af9">
    <w:name w:val="Нормальный (таблица)"/>
    <w:basedOn w:val="a"/>
    <w:next w:val="a"/>
    <w:uiPriority w:val="99"/>
    <w:rsid w:val="00F57E80"/>
    <w:pPr>
      <w:widowControl w:val="0"/>
      <w:autoSpaceDE w:val="0"/>
      <w:autoSpaceDN w:val="0"/>
      <w:adjustRightInd w:val="0"/>
      <w:ind w:firstLine="0"/>
    </w:pPr>
    <w:rPr>
      <w:rFonts w:ascii="Arial" w:eastAsia="Times New Roman" w:hAnsi="Arial" w:cs="Arial"/>
      <w:sz w:val="24"/>
      <w:szCs w:val="24"/>
      <w:lang w:eastAsia="ru-RU"/>
    </w:rPr>
  </w:style>
  <w:style w:type="paragraph" w:customStyle="1" w:styleId="afa">
    <w:name w:val="Прижатый влево"/>
    <w:basedOn w:val="a"/>
    <w:next w:val="a"/>
    <w:uiPriority w:val="99"/>
    <w:rsid w:val="00F57E80"/>
    <w:pPr>
      <w:widowControl w:val="0"/>
      <w:autoSpaceDE w:val="0"/>
      <w:autoSpaceDN w:val="0"/>
      <w:adjustRightInd w:val="0"/>
      <w:ind w:firstLine="0"/>
      <w:jc w:val="left"/>
    </w:pPr>
    <w:rPr>
      <w:rFonts w:ascii="Arial" w:eastAsia="Times New Roman" w:hAnsi="Arial" w:cs="Arial"/>
      <w:sz w:val="24"/>
      <w:szCs w:val="24"/>
      <w:lang w:eastAsia="ru-RU"/>
    </w:rPr>
  </w:style>
  <w:style w:type="paragraph" w:styleId="afb">
    <w:name w:val="Body Text Indent"/>
    <w:aliases w:val="Нумерованный список !!,Надин стиль,Основной текст 1"/>
    <w:basedOn w:val="a"/>
    <w:link w:val="afc"/>
    <w:unhideWhenUsed/>
    <w:rsid w:val="00F57E80"/>
    <w:pPr>
      <w:spacing w:after="120"/>
      <w:ind w:left="283" w:firstLine="0"/>
      <w:jc w:val="left"/>
    </w:pPr>
    <w:rPr>
      <w:rFonts w:eastAsia="Times New Roman" w:cs="Times New Roman"/>
      <w:szCs w:val="20"/>
      <w:lang w:eastAsia="ru-RU"/>
    </w:rPr>
  </w:style>
  <w:style w:type="character" w:customStyle="1" w:styleId="afc">
    <w:name w:val="Основной текст с отступом Знак"/>
    <w:aliases w:val="Нумерованный список !! Знак,Надин стиль Знак,Основной текст 1 Знак"/>
    <w:basedOn w:val="a0"/>
    <w:link w:val="afb"/>
    <w:rsid w:val="00F57E80"/>
    <w:rPr>
      <w:rFonts w:ascii="Times New Roman" w:eastAsia="Times New Roman" w:hAnsi="Times New Roman" w:cs="Times New Roman"/>
      <w:sz w:val="28"/>
      <w:szCs w:val="20"/>
      <w:lang w:eastAsia="ru-RU"/>
    </w:rPr>
  </w:style>
  <w:style w:type="character" w:styleId="afd">
    <w:name w:val="page number"/>
    <w:basedOn w:val="a0"/>
    <w:rsid w:val="00F57E80"/>
  </w:style>
  <w:style w:type="paragraph" w:styleId="35">
    <w:name w:val="Body Text Indent 3"/>
    <w:basedOn w:val="a"/>
    <w:link w:val="36"/>
    <w:uiPriority w:val="99"/>
    <w:rsid w:val="00F57E80"/>
    <w:pPr>
      <w:spacing w:after="120"/>
      <w:ind w:left="283" w:firstLine="0"/>
      <w:jc w:val="left"/>
    </w:pPr>
    <w:rPr>
      <w:rFonts w:eastAsia="Times New Roman" w:cs="Times New Roman"/>
      <w:sz w:val="16"/>
      <w:szCs w:val="16"/>
      <w:lang w:eastAsia="ru-RU"/>
    </w:rPr>
  </w:style>
  <w:style w:type="character" w:customStyle="1" w:styleId="36">
    <w:name w:val="Основной текст с отступом 3 Знак"/>
    <w:basedOn w:val="a0"/>
    <w:link w:val="35"/>
    <w:uiPriority w:val="99"/>
    <w:rsid w:val="00F57E80"/>
    <w:rPr>
      <w:rFonts w:ascii="Times New Roman" w:eastAsia="Times New Roman" w:hAnsi="Times New Roman" w:cs="Times New Roman"/>
      <w:sz w:val="16"/>
      <w:szCs w:val="16"/>
      <w:lang w:eastAsia="ru-RU"/>
    </w:rPr>
  </w:style>
  <w:style w:type="paragraph" w:customStyle="1" w:styleId="210">
    <w:name w:val="Основной текст с отступом 21"/>
    <w:basedOn w:val="a"/>
    <w:rsid w:val="00F57E80"/>
    <w:pPr>
      <w:suppressAutoHyphens/>
      <w:ind w:firstLine="720"/>
    </w:pPr>
    <w:rPr>
      <w:rFonts w:eastAsia="Times New Roman" w:cs="Times New Roman"/>
      <w:szCs w:val="20"/>
      <w:lang w:eastAsia="ar-SA"/>
    </w:rPr>
  </w:style>
  <w:style w:type="paragraph" w:customStyle="1" w:styleId="310">
    <w:name w:val="Основной текст с отступом 31"/>
    <w:basedOn w:val="a"/>
    <w:rsid w:val="00F57E80"/>
    <w:pPr>
      <w:suppressAutoHyphens/>
      <w:spacing w:line="312" w:lineRule="auto"/>
      <w:ind w:firstLine="0"/>
    </w:pPr>
    <w:rPr>
      <w:rFonts w:eastAsia="Times New Roman" w:cs="Times New Roman"/>
      <w:szCs w:val="20"/>
      <w:lang w:eastAsia="ar-SA"/>
    </w:rPr>
  </w:style>
  <w:style w:type="paragraph" w:styleId="afe">
    <w:name w:val="Normal (Web)"/>
    <w:basedOn w:val="a"/>
    <w:rsid w:val="00F57E80"/>
    <w:pPr>
      <w:spacing w:before="100" w:beforeAutospacing="1" w:after="100" w:afterAutospacing="1"/>
      <w:ind w:firstLine="0"/>
      <w:jc w:val="left"/>
    </w:pPr>
    <w:rPr>
      <w:rFonts w:eastAsia="Times New Roman" w:cs="Times New Roman"/>
      <w:sz w:val="24"/>
      <w:szCs w:val="24"/>
      <w:lang w:eastAsia="ru-RU"/>
    </w:rPr>
  </w:style>
  <w:style w:type="paragraph" w:customStyle="1" w:styleId="Oaeno">
    <w:name w:val="Oaeno"/>
    <w:basedOn w:val="a"/>
    <w:rsid w:val="00F57E80"/>
    <w:pPr>
      <w:widowControl w:val="0"/>
      <w:ind w:firstLine="0"/>
      <w:jc w:val="left"/>
    </w:pPr>
    <w:rPr>
      <w:rFonts w:ascii="Courier New" w:eastAsia="Times New Roman" w:hAnsi="Courier New" w:cs="Times New Roman"/>
      <w:sz w:val="20"/>
      <w:szCs w:val="20"/>
      <w:lang w:eastAsia="ru-RU"/>
    </w:rPr>
  </w:style>
  <w:style w:type="paragraph" w:customStyle="1" w:styleId="ConsPlusNonformat">
    <w:name w:val="ConsPlusNonformat"/>
    <w:uiPriority w:val="99"/>
    <w:rsid w:val="00F57E8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
    <w:link w:val="26"/>
    <w:rsid w:val="00F57E80"/>
    <w:pPr>
      <w:ind w:firstLine="720"/>
    </w:pPr>
    <w:rPr>
      <w:rFonts w:eastAsia="Times New Roman" w:cs="Times New Roman"/>
      <w:b/>
      <w:szCs w:val="20"/>
      <w:lang w:eastAsia="ru-RU"/>
    </w:rPr>
  </w:style>
  <w:style w:type="character" w:customStyle="1" w:styleId="26">
    <w:name w:val="Основной текст с отступом 2 Знак"/>
    <w:basedOn w:val="a0"/>
    <w:link w:val="25"/>
    <w:rsid w:val="00F57E80"/>
    <w:rPr>
      <w:rFonts w:ascii="Times New Roman" w:eastAsia="Times New Roman" w:hAnsi="Times New Roman" w:cs="Times New Roman"/>
      <w:b/>
      <w:sz w:val="28"/>
      <w:szCs w:val="20"/>
      <w:lang w:eastAsia="ru-RU"/>
    </w:rPr>
  </w:style>
  <w:style w:type="paragraph" w:customStyle="1" w:styleId="ConsNonformat">
    <w:name w:val="ConsNonformat"/>
    <w:rsid w:val="00F57E80"/>
    <w:pPr>
      <w:widowControl w:val="0"/>
      <w:spacing w:after="0" w:line="240" w:lineRule="auto"/>
      <w:ind w:right="19772"/>
    </w:pPr>
    <w:rPr>
      <w:rFonts w:ascii="Courier New" w:eastAsia="Times New Roman" w:hAnsi="Courier New" w:cs="Times New Roman"/>
      <w:snapToGrid w:val="0"/>
      <w:sz w:val="20"/>
      <w:szCs w:val="20"/>
      <w:lang w:eastAsia="ru-RU"/>
    </w:rPr>
  </w:style>
  <w:style w:type="paragraph" w:customStyle="1" w:styleId="ConsNormal">
    <w:name w:val="ConsNormal"/>
    <w:rsid w:val="00F57E80"/>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styleId="aff">
    <w:name w:val="Block Text"/>
    <w:basedOn w:val="a"/>
    <w:rsid w:val="00F57E80"/>
    <w:pPr>
      <w:ind w:left="4111" w:right="-58" w:hanging="3402"/>
    </w:pPr>
    <w:rPr>
      <w:rFonts w:eastAsia="Times New Roman" w:cs="Times New Roman"/>
      <w:snapToGrid w:val="0"/>
      <w:szCs w:val="20"/>
      <w:lang w:eastAsia="ru-RU"/>
    </w:rPr>
  </w:style>
  <w:style w:type="paragraph" w:customStyle="1" w:styleId="aff0">
    <w:name w:val="ЗАГОЛОВОК КОНКРЕТНЫЙ"/>
    <w:basedOn w:val="1"/>
    <w:rsid w:val="00F57E80"/>
    <w:pPr>
      <w:jc w:val="center"/>
    </w:pPr>
    <w:rPr>
      <w:b/>
    </w:rPr>
  </w:style>
  <w:style w:type="paragraph" w:styleId="aff1">
    <w:name w:val="Title"/>
    <w:basedOn w:val="a"/>
    <w:link w:val="aff2"/>
    <w:qFormat/>
    <w:rsid w:val="00F57E80"/>
    <w:pPr>
      <w:spacing w:before="120"/>
      <w:ind w:firstLine="0"/>
      <w:jc w:val="center"/>
    </w:pPr>
    <w:rPr>
      <w:rFonts w:eastAsia="Times New Roman" w:cs="Times New Roman"/>
      <w:szCs w:val="20"/>
      <w:lang w:eastAsia="ru-RU"/>
    </w:rPr>
  </w:style>
  <w:style w:type="character" w:customStyle="1" w:styleId="aff2">
    <w:name w:val="Заголовок Знак"/>
    <w:basedOn w:val="a0"/>
    <w:link w:val="aff1"/>
    <w:rsid w:val="00F57E80"/>
    <w:rPr>
      <w:rFonts w:ascii="Times New Roman" w:eastAsia="Times New Roman" w:hAnsi="Times New Roman" w:cs="Times New Roman"/>
      <w:sz w:val="28"/>
      <w:szCs w:val="20"/>
      <w:lang w:eastAsia="ru-RU"/>
    </w:rPr>
  </w:style>
  <w:style w:type="paragraph" w:customStyle="1" w:styleId="0">
    <w:name w:val="Обычный + Первая строка:  0"/>
    <w:aliases w:val="95 см"/>
    <w:basedOn w:val="a"/>
    <w:rsid w:val="00F57E80"/>
    <w:pPr>
      <w:ind w:firstLine="0"/>
    </w:pPr>
    <w:rPr>
      <w:rFonts w:eastAsia="Times New Roman" w:cs="Times New Roman"/>
      <w:szCs w:val="20"/>
      <w:lang w:eastAsia="ru-RU"/>
    </w:rPr>
  </w:style>
  <w:style w:type="paragraph" w:styleId="aff3">
    <w:name w:val="Plain Text"/>
    <w:basedOn w:val="a"/>
    <w:link w:val="aff4"/>
    <w:rsid w:val="00F57E80"/>
    <w:pPr>
      <w:ind w:firstLine="0"/>
      <w:jc w:val="left"/>
    </w:pPr>
    <w:rPr>
      <w:rFonts w:ascii="Courier New" w:eastAsia="Times New Roman" w:hAnsi="Courier New" w:cs="Times New Roman"/>
      <w:sz w:val="20"/>
      <w:szCs w:val="20"/>
      <w:lang w:eastAsia="ru-RU"/>
    </w:rPr>
  </w:style>
  <w:style w:type="character" w:customStyle="1" w:styleId="aff4">
    <w:name w:val="Текст Знак"/>
    <w:basedOn w:val="a0"/>
    <w:link w:val="aff3"/>
    <w:rsid w:val="00F57E80"/>
    <w:rPr>
      <w:rFonts w:ascii="Courier New" w:eastAsia="Times New Roman" w:hAnsi="Courier New" w:cs="Times New Roman"/>
      <w:sz w:val="20"/>
      <w:szCs w:val="20"/>
      <w:lang w:eastAsia="ru-RU"/>
    </w:rPr>
  </w:style>
  <w:style w:type="paragraph" w:customStyle="1" w:styleId="ConsPlusCell">
    <w:name w:val="ConsPlusCell"/>
    <w:uiPriority w:val="99"/>
    <w:rsid w:val="00F57E80"/>
    <w:pPr>
      <w:autoSpaceDE w:val="0"/>
      <w:autoSpaceDN w:val="0"/>
      <w:adjustRightInd w:val="0"/>
      <w:spacing w:after="0" w:line="240" w:lineRule="auto"/>
    </w:pPr>
    <w:rPr>
      <w:rFonts w:ascii="Calibri" w:eastAsia="Calibri" w:hAnsi="Calibri" w:cs="Calibri"/>
    </w:rPr>
  </w:style>
  <w:style w:type="table" w:customStyle="1" w:styleId="111">
    <w:name w:val="Сетка таблицы11"/>
    <w:basedOn w:val="a1"/>
    <w:next w:val="ab"/>
    <w:uiPriority w:val="59"/>
    <w:rsid w:val="00F57E8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next w:val="ab"/>
    <w:uiPriority w:val="59"/>
    <w:rsid w:val="00F57E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b"/>
    <w:uiPriority w:val="59"/>
    <w:rsid w:val="00F57E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b"/>
    <w:uiPriority w:val="59"/>
    <w:rsid w:val="00F57E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b"/>
    <w:uiPriority w:val="59"/>
    <w:rsid w:val="00F57E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b"/>
    <w:uiPriority w:val="59"/>
    <w:rsid w:val="00F57E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F57E80"/>
  </w:style>
  <w:style w:type="character" w:customStyle="1" w:styleId="14">
    <w:name w:val="Основной текст с отступом Знак1"/>
    <w:aliases w:val="Нумерованный список !! Знак1,Надин стиль Знак1,Основной текст 1 Знак1"/>
    <w:basedOn w:val="a0"/>
    <w:semiHidden/>
    <w:rsid w:val="00F57E80"/>
    <w:rPr>
      <w:rFonts w:ascii="Times New Roman" w:eastAsia="Times New Roman" w:hAnsi="Times New Roman" w:cs="Times New Roman"/>
      <w:sz w:val="28"/>
      <w:szCs w:val="28"/>
      <w:lang w:eastAsia="ru-RU"/>
    </w:rPr>
  </w:style>
  <w:style w:type="paragraph" w:styleId="aff5">
    <w:name w:val="No Spacing"/>
    <w:uiPriority w:val="1"/>
    <w:qFormat/>
    <w:rsid w:val="00F57E80"/>
    <w:pPr>
      <w:spacing w:after="0" w:line="240" w:lineRule="auto"/>
    </w:pPr>
    <w:rPr>
      <w:rFonts w:ascii="Times New Roman" w:eastAsia="Calibri" w:hAnsi="Times New Roman" w:cs="Times New Roman"/>
      <w:sz w:val="28"/>
    </w:rPr>
  </w:style>
  <w:style w:type="paragraph" w:customStyle="1" w:styleId="ConsCell">
    <w:name w:val="ConsCell"/>
    <w:rsid w:val="00F57E80"/>
    <w:pPr>
      <w:widowControl w:val="0"/>
      <w:snapToGrid w:val="0"/>
      <w:spacing w:after="0" w:line="240" w:lineRule="auto"/>
      <w:ind w:right="19772"/>
    </w:pPr>
    <w:rPr>
      <w:rFonts w:ascii="Arial" w:eastAsia="Times New Roman" w:hAnsi="Arial" w:cs="Times New Roman"/>
      <w:sz w:val="20"/>
      <w:szCs w:val="20"/>
      <w:lang w:eastAsia="ru-RU"/>
    </w:rPr>
  </w:style>
  <w:style w:type="paragraph" w:customStyle="1" w:styleId="ConsPlusTitle">
    <w:name w:val="ConsPlusTitle"/>
    <w:rsid w:val="00F57E80"/>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harStyle12">
    <w:name w:val="Char Style 12"/>
    <w:link w:val="Style2"/>
    <w:uiPriority w:val="99"/>
    <w:locked/>
    <w:rsid w:val="00F57E80"/>
    <w:rPr>
      <w:sz w:val="26"/>
      <w:szCs w:val="26"/>
      <w:shd w:val="clear" w:color="auto" w:fill="FFFFFF"/>
    </w:rPr>
  </w:style>
  <w:style w:type="paragraph" w:customStyle="1" w:styleId="Style2">
    <w:name w:val="Style 2"/>
    <w:basedOn w:val="a"/>
    <w:link w:val="CharStyle12"/>
    <w:uiPriority w:val="99"/>
    <w:rsid w:val="00F57E80"/>
    <w:pPr>
      <w:widowControl w:val="0"/>
      <w:shd w:val="clear" w:color="auto" w:fill="FFFFFF"/>
      <w:spacing w:after="300" w:line="319" w:lineRule="exact"/>
      <w:ind w:firstLine="0"/>
    </w:pPr>
    <w:rPr>
      <w:rFonts w:asciiTheme="minorHAnsi" w:hAnsiTheme="minorHAnsi"/>
      <w:sz w:val="26"/>
      <w:szCs w:val="26"/>
    </w:rPr>
  </w:style>
  <w:style w:type="character" w:customStyle="1" w:styleId="312">
    <w:name w:val="Основной текст с отступом 3 Знак1"/>
    <w:basedOn w:val="a0"/>
    <w:uiPriority w:val="99"/>
    <w:semiHidden/>
    <w:rsid w:val="00F57E80"/>
    <w:rPr>
      <w:rFonts w:ascii="Times New Roman" w:eastAsia="Times New Roman" w:hAnsi="Times New Roman" w:cs="Times New Roman" w:hint="default"/>
      <w:sz w:val="16"/>
      <w:szCs w:val="16"/>
      <w:lang w:eastAsia="ru-RU"/>
    </w:rPr>
  </w:style>
  <w:style w:type="character" w:customStyle="1" w:styleId="15">
    <w:name w:val="Тема примечания Знак1"/>
    <w:basedOn w:val="ae"/>
    <w:uiPriority w:val="99"/>
    <w:semiHidden/>
    <w:rsid w:val="00F57E80"/>
    <w:rPr>
      <w:rFonts w:ascii="Times New Roman" w:eastAsia="Times New Roman" w:hAnsi="Times New Roman" w:cs="Times New Roman" w:hint="default"/>
      <w:b/>
      <w:bCs/>
      <w:sz w:val="20"/>
      <w:szCs w:val="20"/>
      <w:lang w:eastAsia="ru-RU"/>
    </w:rPr>
  </w:style>
  <w:style w:type="character" w:customStyle="1" w:styleId="212">
    <w:name w:val="Основной текст 2 Знак1"/>
    <w:basedOn w:val="a0"/>
    <w:uiPriority w:val="99"/>
    <w:semiHidden/>
    <w:rsid w:val="00F57E80"/>
    <w:rPr>
      <w:rFonts w:ascii="Times New Roman" w:eastAsia="Times New Roman" w:hAnsi="Times New Roman" w:cs="Times New Roman" w:hint="default"/>
      <w:sz w:val="28"/>
      <w:szCs w:val="28"/>
      <w:lang w:eastAsia="ru-RU"/>
    </w:rPr>
  </w:style>
  <w:style w:type="table" w:customStyle="1" w:styleId="71">
    <w:name w:val="Сетка таблицы7"/>
    <w:basedOn w:val="a1"/>
    <w:next w:val="ab"/>
    <w:uiPriority w:val="59"/>
    <w:rsid w:val="00F57E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b"/>
    <w:uiPriority w:val="59"/>
    <w:rsid w:val="00F57E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b"/>
    <w:uiPriority w:val="59"/>
    <w:rsid w:val="00F57E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b"/>
    <w:uiPriority w:val="59"/>
    <w:rsid w:val="00F57E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1"/>
    <w:next w:val="ab"/>
    <w:uiPriority w:val="59"/>
    <w:rsid w:val="00F57E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b"/>
    <w:uiPriority w:val="59"/>
    <w:rsid w:val="00F57E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b"/>
    <w:uiPriority w:val="59"/>
    <w:rsid w:val="00F57E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b"/>
    <w:uiPriority w:val="59"/>
    <w:rsid w:val="00F57E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2"/>
    <w:uiPriority w:val="99"/>
    <w:semiHidden/>
    <w:unhideWhenUsed/>
    <w:rsid w:val="00F57E80"/>
  </w:style>
  <w:style w:type="numbering" w:customStyle="1" w:styleId="313">
    <w:name w:val="Нет списка31"/>
    <w:next w:val="a2"/>
    <w:uiPriority w:val="99"/>
    <w:semiHidden/>
    <w:unhideWhenUsed/>
    <w:rsid w:val="00F57E80"/>
  </w:style>
  <w:style w:type="character" w:customStyle="1" w:styleId="aff6">
    <w:name w:val="Гипертекстовая ссылка"/>
    <w:basedOn w:val="a0"/>
    <w:uiPriority w:val="99"/>
    <w:rsid w:val="00F57E80"/>
    <w:rPr>
      <w:rFonts w:cs="Times New Roman"/>
      <w:b/>
      <w:color w:val="106BBE"/>
    </w:rPr>
  </w:style>
  <w:style w:type="paragraph" w:customStyle="1" w:styleId="aff7">
    <w:name w:val="Комментарий"/>
    <w:basedOn w:val="a"/>
    <w:next w:val="a"/>
    <w:uiPriority w:val="99"/>
    <w:rsid w:val="00F57E80"/>
    <w:pPr>
      <w:widowControl w:val="0"/>
      <w:autoSpaceDE w:val="0"/>
      <w:autoSpaceDN w:val="0"/>
      <w:adjustRightInd w:val="0"/>
      <w:spacing w:before="75"/>
      <w:ind w:left="170" w:firstLine="0"/>
    </w:pPr>
    <w:rPr>
      <w:rFonts w:ascii="Arial" w:eastAsia="Times New Roman" w:hAnsi="Arial" w:cs="Arial"/>
      <w:color w:val="353842"/>
      <w:sz w:val="24"/>
      <w:szCs w:val="24"/>
      <w:shd w:val="clear" w:color="auto" w:fill="F0F0F0"/>
      <w:lang w:eastAsia="ru-RU"/>
    </w:rPr>
  </w:style>
  <w:style w:type="paragraph" w:customStyle="1" w:styleId="aff8">
    <w:name w:val="Информация об изменениях документа"/>
    <w:basedOn w:val="aff7"/>
    <w:next w:val="a"/>
    <w:uiPriority w:val="99"/>
    <w:rsid w:val="00F57E80"/>
    <w:rPr>
      <w:i/>
      <w:iCs/>
    </w:rPr>
  </w:style>
  <w:style w:type="table" w:customStyle="1" w:styleId="150">
    <w:name w:val="Сетка таблицы15"/>
    <w:basedOn w:val="a1"/>
    <w:next w:val="ab"/>
    <w:uiPriority w:val="59"/>
    <w:rsid w:val="00F57E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b"/>
    <w:uiPriority w:val="59"/>
    <w:rsid w:val="00F57E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b"/>
    <w:uiPriority w:val="59"/>
    <w:rsid w:val="00F57E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b"/>
    <w:uiPriority w:val="59"/>
    <w:rsid w:val="00F57E80"/>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b"/>
    <w:uiPriority w:val="59"/>
    <w:rsid w:val="00F57E80"/>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b"/>
    <w:uiPriority w:val="59"/>
    <w:rsid w:val="00F57E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F57E80"/>
  </w:style>
  <w:style w:type="table" w:customStyle="1" w:styleId="2110">
    <w:name w:val="Сетка таблицы211"/>
    <w:basedOn w:val="a1"/>
    <w:next w:val="ab"/>
    <w:uiPriority w:val="59"/>
    <w:rsid w:val="00F57E8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b"/>
    <w:uiPriority w:val="59"/>
    <w:rsid w:val="00F57E8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b"/>
    <w:uiPriority w:val="59"/>
    <w:rsid w:val="00F57E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b"/>
    <w:uiPriority w:val="59"/>
    <w:rsid w:val="00F57E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b"/>
    <w:uiPriority w:val="59"/>
    <w:rsid w:val="00F57E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1"/>
    <w:next w:val="ab"/>
    <w:uiPriority w:val="59"/>
    <w:rsid w:val="00F57E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2"/>
    <w:uiPriority w:val="99"/>
    <w:semiHidden/>
    <w:unhideWhenUsed/>
    <w:rsid w:val="00F57E80"/>
  </w:style>
  <w:style w:type="table" w:customStyle="1" w:styleId="710">
    <w:name w:val="Сетка таблицы71"/>
    <w:basedOn w:val="a1"/>
    <w:next w:val="ab"/>
    <w:uiPriority w:val="59"/>
    <w:rsid w:val="00F57E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1"/>
    <w:next w:val="ab"/>
    <w:uiPriority w:val="59"/>
    <w:rsid w:val="00F57E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next w:val="ab"/>
    <w:uiPriority w:val="59"/>
    <w:rsid w:val="00F57E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1"/>
    <w:next w:val="ab"/>
    <w:uiPriority w:val="59"/>
    <w:rsid w:val="00F57E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b"/>
    <w:uiPriority w:val="59"/>
    <w:rsid w:val="00F57E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1"/>
    <w:next w:val="ab"/>
    <w:uiPriority w:val="59"/>
    <w:rsid w:val="00F57E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1"/>
    <w:next w:val="ab"/>
    <w:uiPriority w:val="59"/>
    <w:rsid w:val="00F57E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2"/>
    <w:uiPriority w:val="99"/>
    <w:semiHidden/>
    <w:unhideWhenUsed/>
    <w:rsid w:val="00F57E80"/>
  </w:style>
  <w:style w:type="numbering" w:customStyle="1" w:styleId="3110">
    <w:name w:val="Нет списка311"/>
    <w:next w:val="a2"/>
    <w:uiPriority w:val="99"/>
    <w:semiHidden/>
    <w:unhideWhenUsed/>
    <w:rsid w:val="00F57E80"/>
  </w:style>
  <w:style w:type="table" w:customStyle="1" w:styleId="151">
    <w:name w:val="Сетка таблицы151"/>
    <w:basedOn w:val="a1"/>
    <w:next w:val="ab"/>
    <w:uiPriority w:val="59"/>
    <w:rsid w:val="00F57E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1"/>
    <w:next w:val="ab"/>
    <w:uiPriority w:val="59"/>
    <w:rsid w:val="00F57E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1"/>
    <w:next w:val="ab"/>
    <w:uiPriority w:val="59"/>
    <w:rsid w:val="00F57E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1"/>
    <w:basedOn w:val="a1"/>
    <w:next w:val="ab"/>
    <w:uiPriority w:val="59"/>
    <w:rsid w:val="00F57E80"/>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1"/>
    <w:basedOn w:val="a1"/>
    <w:next w:val="ab"/>
    <w:uiPriority w:val="59"/>
    <w:rsid w:val="00F57E80"/>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1"/>
    <w:next w:val="ab"/>
    <w:uiPriority w:val="59"/>
    <w:rsid w:val="00F57E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Заголовок оглавления1"/>
    <w:basedOn w:val="1"/>
    <w:next w:val="a"/>
    <w:uiPriority w:val="39"/>
    <w:unhideWhenUsed/>
    <w:qFormat/>
    <w:rsid w:val="00F57E80"/>
    <w:pPr>
      <w:keepLines/>
      <w:spacing w:before="240" w:line="259" w:lineRule="auto"/>
      <w:outlineLvl w:val="9"/>
    </w:pPr>
    <w:rPr>
      <w:rFonts w:ascii="Cambria" w:hAnsi="Cambria"/>
      <w:color w:val="365F91"/>
      <w:sz w:val="32"/>
      <w:szCs w:val="32"/>
    </w:rPr>
  </w:style>
  <w:style w:type="numbering" w:customStyle="1" w:styleId="50">
    <w:name w:val="Нет списка5"/>
    <w:next w:val="a2"/>
    <w:uiPriority w:val="99"/>
    <w:semiHidden/>
    <w:unhideWhenUsed/>
    <w:rsid w:val="00F57E80"/>
  </w:style>
  <w:style w:type="table" w:customStyle="1" w:styleId="230">
    <w:name w:val="Сетка таблицы23"/>
    <w:basedOn w:val="a1"/>
    <w:next w:val="ab"/>
    <w:uiPriority w:val="59"/>
    <w:rsid w:val="00F57E8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TOC Heading"/>
    <w:basedOn w:val="1"/>
    <w:next w:val="a"/>
    <w:uiPriority w:val="39"/>
    <w:qFormat/>
    <w:rsid w:val="00F57E80"/>
    <w:pPr>
      <w:keepLines/>
      <w:spacing w:before="480" w:after="30" w:line="276" w:lineRule="auto"/>
      <w:ind w:firstLine="709"/>
      <w:outlineLvl w:val="9"/>
    </w:pPr>
    <w:rPr>
      <w:rFonts w:ascii="Cambria" w:hAnsi="Cambria"/>
      <w:bCs/>
      <w:color w:val="365F91"/>
      <w:szCs w:val="28"/>
      <w:lang w:val="x-none"/>
    </w:rPr>
  </w:style>
  <w:style w:type="paragraph" w:styleId="27">
    <w:name w:val="toc 2"/>
    <w:basedOn w:val="a"/>
    <w:next w:val="a"/>
    <w:autoRedefine/>
    <w:uiPriority w:val="39"/>
    <w:unhideWhenUsed/>
    <w:rsid w:val="00F57E80"/>
    <w:pPr>
      <w:spacing w:after="100" w:line="276" w:lineRule="auto"/>
      <w:ind w:left="220" w:firstLine="0"/>
      <w:jc w:val="left"/>
    </w:pPr>
    <w:rPr>
      <w:rFonts w:ascii="Calibri" w:eastAsia="Times New Roman" w:hAnsi="Calibri" w:cs="Times New Roman"/>
      <w:sz w:val="22"/>
      <w:lang w:eastAsia="ru-RU"/>
    </w:rPr>
  </w:style>
  <w:style w:type="paragraph" w:styleId="37">
    <w:name w:val="toc 3"/>
    <w:basedOn w:val="a"/>
    <w:next w:val="a"/>
    <w:autoRedefine/>
    <w:uiPriority w:val="39"/>
    <w:unhideWhenUsed/>
    <w:rsid w:val="00F57E80"/>
    <w:pPr>
      <w:spacing w:after="100" w:line="276" w:lineRule="auto"/>
      <w:ind w:left="440" w:firstLine="0"/>
      <w:jc w:val="left"/>
    </w:pPr>
    <w:rPr>
      <w:rFonts w:ascii="Calibri" w:eastAsia="Times New Roman" w:hAnsi="Calibri" w:cs="Times New Roman"/>
      <w:sz w:val="22"/>
      <w:lang w:eastAsia="ru-RU"/>
    </w:rPr>
  </w:style>
  <w:style w:type="paragraph" w:styleId="43">
    <w:name w:val="toc 4"/>
    <w:basedOn w:val="a"/>
    <w:next w:val="a"/>
    <w:autoRedefine/>
    <w:uiPriority w:val="39"/>
    <w:unhideWhenUsed/>
    <w:rsid w:val="00F57E80"/>
    <w:pPr>
      <w:spacing w:after="100" w:line="276" w:lineRule="auto"/>
      <w:ind w:left="660" w:firstLine="0"/>
      <w:jc w:val="left"/>
    </w:pPr>
    <w:rPr>
      <w:rFonts w:ascii="Calibri" w:eastAsia="Times New Roman" w:hAnsi="Calibri" w:cs="Times New Roman"/>
      <w:sz w:val="22"/>
      <w:lang w:eastAsia="ru-RU"/>
    </w:rPr>
  </w:style>
  <w:style w:type="paragraph" w:styleId="52">
    <w:name w:val="toc 5"/>
    <w:basedOn w:val="a"/>
    <w:next w:val="a"/>
    <w:autoRedefine/>
    <w:uiPriority w:val="39"/>
    <w:unhideWhenUsed/>
    <w:rsid w:val="00F57E80"/>
    <w:pPr>
      <w:spacing w:after="100" w:line="276" w:lineRule="auto"/>
      <w:ind w:left="880" w:firstLine="0"/>
      <w:jc w:val="left"/>
    </w:pPr>
    <w:rPr>
      <w:rFonts w:ascii="Calibri" w:eastAsia="Times New Roman" w:hAnsi="Calibri" w:cs="Times New Roman"/>
      <w:sz w:val="22"/>
      <w:lang w:eastAsia="ru-RU"/>
    </w:rPr>
  </w:style>
  <w:style w:type="paragraph" w:styleId="60">
    <w:name w:val="toc 6"/>
    <w:basedOn w:val="a"/>
    <w:next w:val="a"/>
    <w:autoRedefine/>
    <w:uiPriority w:val="39"/>
    <w:unhideWhenUsed/>
    <w:rsid w:val="00F57E80"/>
    <w:pPr>
      <w:spacing w:after="100" w:line="276" w:lineRule="auto"/>
      <w:ind w:left="1100" w:firstLine="0"/>
      <w:jc w:val="left"/>
    </w:pPr>
    <w:rPr>
      <w:rFonts w:ascii="Calibri" w:eastAsia="Times New Roman" w:hAnsi="Calibri" w:cs="Times New Roman"/>
      <w:sz w:val="22"/>
      <w:lang w:eastAsia="ru-RU"/>
    </w:rPr>
  </w:style>
  <w:style w:type="paragraph" w:styleId="72">
    <w:name w:val="toc 7"/>
    <w:basedOn w:val="a"/>
    <w:next w:val="a"/>
    <w:autoRedefine/>
    <w:uiPriority w:val="39"/>
    <w:unhideWhenUsed/>
    <w:rsid w:val="00F57E80"/>
    <w:pPr>
      <w:spacing w:after="100" w:line="276" w:lineRule="auto"/>
      <w:ind w:left="1320" w:firstLine="0"/>
      <w:jc w:val="left"/>
    </w:pPr>
    <w:rPr>
      <w:rFonts w:ascii="Calibri" w:eastAsia="Times New Roman" w:hAnsi="Calibri" w:cs="Times New Roman"/>
      <w:sz w:val="22"/>
      <w:lang w:eastAsia="ru-RU"/>
    </w:rPr>
  </w:style>
  <w:style w:type="paragraph" w:styleId="80">
    <w:name w:val="toc 8"/>
    <w:basedOn w:val="a"/>
    <w:next w:val="a"/>
    <w:autoRedefine/>
    <w:uiPriority w:val="39"/>
    <w:unhideWhenUsed/>
    <w:rsid w:val="00F57E80"/>
    <w:pPr>
      <w:spacing w:after="100" w:line="276" w:lineRule="auto"/>
      <w:ind w:left="1540" w:firstLine="0"/>
      <w:jc w:val="left"/>
    </w:pPr>
    <w:rPr>
      <w:rFonts w:ascii="Calibri" w:eastAsia="Times New Roman" w:hAnsi="Calibri" w:cs="Times New Roman"/>
      <w:sz w:val="22"/>
      <w:lang w:eastAsia="ru-RU"/>
    </w:rPr>
  </w:style>
  <w:style w:type="paragraph" w:styleId="90">
    <w:name w:val="toc 9"/>
    <w:basedOn w:val="a"/>
    <w:next w:val="a"/>
    <w:autoRedefine/>
    <w:uiPriority w:val="39"/>
    <w:unhideWhenUsed/>
    <w:rsid w:val="00F57E80"/>
    <w:pPr>
      <w:spacing w:after="100" w:line="276" w:lineRule="auto"/>
      <w:ind w:left="1760" w:firstLine="0"/>
      <w:jc w:val="left"/>
    </w:pPr>
    <w:rPr>
      <w:rFonts w:ascii="Calibri" w:eastAsia="Times New Roman" w:hAnsi="Calibri" w:cs="Times New Roman"/>
      <w:sz w:val="22"/>
      <w:lang w:eastAsia="ru-RU"/>
    </w:rPr>
  </w:style>
  <w:style w:type="paragraph" w:customStyle="1" w:styleId="affa">
    <w:name w:val="Приложения"/>
    <w:basedOn w:val="a"/>
    <w:link w:val="affb"/>
    <w:qFormat/>
    <w:rsid w:val="00F57E80"/>
    <w:pPr>
      <w:ind w:left="4820" w:firstLine="0"/>
      <w:jc w:val="center"/>
    </w:pPr>
    <w:rPr>
      <w:rFonts w:eastAsia="Calibri" w:cs="Times New Roman"/>
      <w:szCs w:val="28"/>
      <w:lang w:val="x-none"/>
    </w:rPr>
  </w:style>
  <w:style w:type="paragraph" w:customStyle="1" w:styleId="affc">
    <w:name w:val="ЗПР"/>
    <w:basedOn w:val="af2"/>
    <w:link w:val="affd"/>
    <w:qFormat/>
    <w:rsid w:val="00F57E80"/>
    <w:pPr>
      <w:ind w:left="0"/>
      <w:jc w:val="center"/>
    </w:pPr>
    <w:rPr>
      <w:rFonts w:eastAsia="Calibri" w:cs="Times New Roman"/>
    </w:rPr>
  </w:style>
  <w:style w:type="character" w:customStyle="1" w:styleId="affb">
    <w:name w:val="Приложения Знак"/>
    <w:link w:val="affa"/>
    <w:rsid w:val="00F57E80"/>
    <w:rPr>
      <w:rFonts w:ascii="Times New Roman" w:eastAsia="Calibri" w:hAnsi="Times New Roman" w:cs="Times New Roman"/>
      <w:sz w:val="28"/>
      <w:szCs w:val="28"/>
      <w:lang w:val="x-none"/>
    </w:rPr>
  </w:style>
  <w:style w:type="character" w:customStyle="1" w:styleId="af3">
    <w:name w:val="Абзац списка Знак"/>
    <w:link w:val="af2"/>
    <w:uiPriority w:val="34"/>
    <w:rsid w:val="00F57E80"/>
    <w:rPr>
      <w:rFonts w:ascii="Times New Roman" w:hAnsi="Times New Roman"/>
      <w:sz w:val="28"/>
    </w:rPr>
  </w:style>
  <w:style w:type="character" w:customStyle="1" w:styleId="affd">
    <w:name w:val="ЗПР Знак"/>
    <w:basedOn w:val="af3"/>
    <w:link w:val="affc"/>
    <w:rsid w:val="00F57E80"/>
    <w:rPr>
      <w:rFonts w:ascii="Times New Roman" w:eastAsia="Calibri" w:hAnsi="Times New Roman" w:cs="Times New Roman"/>
      <w:sz w:val="28"/>
    </w:rPr>
  </w:style>
  <w:style w:type="numbering" w:customStyle="1" w:styleId="62">
    <w:name w:val="Нет списка6"/>
    <w:next w:val="a2"/>
    <w:uiPriority w:val="99"/>
    <w:semiHidden/>
    <w:unhideWhenUsed/>
    <w:rsid w:val="00550805"/>
  </w:style>
  <w:style w:type="numbering" w:customStyle="1" w:styleId="122">
    <w:name w:val="Нет списка12"/>
    <w:next w:val="a2"/>
    <w:uiPriority w:val="99"/>
    <w:semiHidden/>
    <w:unhideWhenUsed/>
    <w:rsid w:val="00550805"/>
  </w:style>
  <w:style w:type="table" w:customStyle="1" w:styleId="240">
    <w:name w:val="Сетка таблицы24"/>
    <w:basedOn w:val="a1"/>
    <w:next w:val="ab"/>
    <w:uiPriority w:val="39"/>
    <w:rsid w:val="005508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1"/>
    <w:next w:val="ab"/>
    <w:uiPriority w:val="39"/>
    <w:rsid w:val="005508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b"/>
    <w:uiPriority w:val="39"/>
    <w:rsid w:val="005508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550805"/>
  </w:style>
  <w:style w:type="numbering" w:customStyle="1" w:styleId="321">
    <w:name w:val="Нет списка32"/>
    <w:next w:val="a2"/>
    <w:uiPriority w:val="99"/>
    <w:semiHidden/>
    <w:unhideWhenUsed/>
    <w:rsid w:val="00550805"/>
  </w:style>
  <w:style w:type="table" w:customStyle="1" w:styleId="112">
    <w:name w:val="Сетка таблицы112"/>
    <w:basedOn w:val="a1"/>
    <w:next w:val="ab"/>
    <w:uiPriority w:val="59"/>
    <w:rsid w:val="005508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next w:val="ab"/>
    <w:uiPriority w:val="59"/>
    <w:rsid w:val="0055080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next w:val="ab"/>
    <w:uiPriority w:val="59"/>
    <w:rsid w:val="005508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1"/>
    <w:next w:val="ab"/>
    <w:uiPriority w:val="59"/>
    <w:rsid w:val="005508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b"/>
    <w:uiPriority w:val="59"/>
    <w:rsid w:val="005508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b"/>
    <w:uiPriority w:val="59"/>
    <w:rsid w:val="005508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b"/>
    <w:uiPriority w:val="59"/>
    <w:rsid w:val="005508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2"/>
    <w:uiPriority w:val="99"/>
    <w:semiHidden/>
    <w:unhideWhenUsed/>
    <w:rsid w:val="00550805"/>
  </w:style>
  <w:style w:type="table" w:customStyle="1" w:styleId="720">
    <w:name w:val="Сетка таблицы72"/>
    <w:basedOn w:val="a1"/>
    <w:next w:val="ab"/>
    <w:uiPriority w:val="59"/>
    <w:rsid w:val="005508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2"/>
    <w:basedOn w:val="a1"/>
    <w:next w:val="ab"/>
    <w:uiPriority w:val="59"/>
    <w:rsid w:val="005508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1"/>
    <w:next w:val="ab"/>
    <w:uiPriority w:val="59"/>
    <w:rsid w:val="005508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1"/>
    <w:next w:val="ab"/>
    <w:uiPriority w:val="59"/>
    <w:rsid w:val="005508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
    <w:basedOn w:val="a1"/>
    <w:next w:val="ab"/>
    <w:uiPriority w:val="59"/>
    <w:rsid w:val="005508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next w:val="ab"/>
    <w:uiPriority w:val="59"/>
    <w:rsid w:val="005508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2"/>
    <w:basedOn w:val="a1"/>
    <w:next w:val="ab"/>
    <w:uiPriority w:val="59"/>
    <w:rsid w:val="005508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1"/>
    <w:next w:val="ab"/>
    <w:uiPriority w:val="59"/>
    <w:rsid w:val="005508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
    <w:name w:val="Нет списка212"/>
    <w:next w:val="a2"/>
    <w:uiPriority w:val="99"/>
    <w:semiHidden/>
    <w:unhideWhenUsed/>
    <w:rsid w:val="00550805"/>
  </w:style>
  <w:style w:type="numbering" w:customStyle="1" w:styleId="3120">
    <w:name w:val="Нет списка312"/>
    <w:next w:val="a2"/>
    <w:uiPriority w:val="99"/>
    <w:semiHidden/>
    <w:unhideWhenUsed/>
    <w:rsid w:val="00550805"/>
  </w:style>
  <w:style w:type="table" w:customStyle="1" w:styleId="152">
    <w:name w:val="Сетка таблицы152"/>
    <w:basedOn w:val="a1"/>
    <w:next w:val="ab"/>
    <w:uiPriority w:val="59"/>
    <w:rsid w:val="005508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1"/>
    <w:next w:val="ab"/>
    <w:uiPriority w:val="59"/>
    <w:rsid w:val="005508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2"/>
    <w:basedOn w:val="a1"/>
    <w:next w:val="ab"/>
    <w:uiPriority w:val="59"/>
    <w:rsid w:val="005508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2"/>
    <w:basedOn w:val="a1"/>
    <w:next w:val="ab"/>
    <w:uiPriority w:val="59"/>
    <w:rsid w:val="00550805"/>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2"/>
    <w:basedOn w:val="a1"/>
    <w:next w:val="ab"/>
    <w:uiPriority w:val="59"/>
    <w:rsid w:val="00550805"/>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2"/>
    <w:basedOn w:val="a1"/>
    <w:next w:val="ab"/>
    <w:uiPriority w:val="59"/>
    <w:rsid w:val="005508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2"/>
    <w:uiPriority w:val="99"/>
    <w:semiHidden/>
    <w:unhideWhenUsed/>
    <w:rsid w:val="00550805"/>
  </w:style>
  <w:style w:type="table" w:customStyle="1" w:styleId="21110">
    <w:name w:val="Сетка таблицы2111"/>
    <w:basedOn w:val="a1"/>
    <w:next w:val="ab"/>
    <w:uiPriority w:val="59"/>
    <w:rsid w:val="0055080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1"/>
    <w:basedOn w:val="a1"/>
    <w:next w:val="ab"/>
    <w:uiPriority w:val="59"/>
    <w:rsid w:val="0055080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1"/>
    <w:next w:val="ab"/>
    <w:uiPriority w:val="59"/>
    <w:rsid w:val="005508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1"/>
    <w:next w:val="ab"/>
    <w:uiPriority w:val="59"/>
    <w:rsid w:val="005508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1"/>
    <w:next w:val="ab"/>
    <w:uiPriority w:val="59"/>
    <w:rsid w:val="005508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1"/>
    <w:next w:val="ab"/>
    <w:uiPriority w:val="59"/>
    <w:rsid w:val="005508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Нет списка1112"/>
    <w:next w:val="a2"/>
    <w:uiPriority w:val="99"/>
    <w:semiHidden/>
    <w:unhideWhenUsed/>
    <w:rsid w:val="00550805"/>
  </w:style>
  <w:style w:type="table" w:customStyle="1" w:styleId="711">
    <w:name w:val="Сетка таблицы711"/>
    <w:basedOn w:val="a1"/>
    <w:next w:val="ab"/>
    <w:uiPriority w:val="59"/>
    <w:rsid w:val="005508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1"/>
    <w:next w:val="ab"/>
    <w:uiPriority w:val="59"/>
    <w:rsid w:val="005508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1"/>
    <w:next w:val="ab"/>
    <w:uiPriority w:val="59"/>
    <w:rsid w:val="005508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1"/>
    <w:next w:val="ab"/>
    <w:uiPriority w:val="59"/>
    <w:rsid w:val="005508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1"/>
    <w:basedOn w:val="a1"/>
    <w:next w:val="ab"/>
    <w:uiPriority w:val="59"/>
    <w:rsid w:val="005508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1"/>
    <w:next w:val="ab"/>
    <w:uiPriority w:val="59"/>
    <w:rsid w:val="005508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1"/>
    <w:basedOn w:val="a1"/>
    <w:next w:val="ab"/>
    <w:uiPriority w:val="59"/>
    <w:rsid w:val="005508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2"/>
    <w:uiPriority w:val="99"/>
    <w:semiHidden/>
    <w:unhideWhenUsed/>
    <w:rsid w:val="00550805"/>
  </w:style>
  <w:style w:type="numbering" w:customStyle="1" w:styleId="31110">
    <w:name w:val="Нет списка3111"/>
    <w:next w:val="a2"/>
    <w:uiPriority w:val="99"/>
    <w:semiHidden/>
    <w:unhideWhenUsed/>
    <w:rsid w:val="00550805"/>
  </w:style>
  <w:style w:type="table" w:customStyle="1" w:styleId="1511">
    <w:name w:val="Сетка таблицы1511"/>
    <w:basedOn w:val="a1"/>
    <w:next w:val="ab"/>
    <w:uiPriority w:val="59"/>
    <w:rsid w:val="005508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1"/>
    <w:basedOn w:val="a1"/>
    <w:next w:val="ab"/>
    <w:uiPriority w:val="59"/>
    <w:rsid w:val="005508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1"/>
    <w:basedOn w:val="a1"/>
    <w:next w:val="ab"/>
    <w:uiPriority w:val="59"/>
    <w:rsid w:val="005508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Сетка таблицы1811"/>
    <w:basedOn w:val="a1"/>
    <w:next w:val="ab"/>
    <w:uiPriority w:val="59"/>
    <w:rsid w:val="00550805"/>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Сетка таблицы1911"/>
    <w:basedOn w:val="a1"/>
    <w:next w:val="ab"/>
    <w:uiPriority w:val="59"/>
    <w:rsid w:val="00550805"/>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
    <w:name w:val="Сетка таблицы2011"/>
    <w:basedOn w:val="a1"/>
    <w:next w:val="ab"/>
    <w:uiPriority w:val="59"/>
    <w:rsid w:val="005508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2"/>
    <w:uiPriority w:val="99"/>
    <w:semiHidden/>
    <w:unhideWhenUsed/>
    <w:rsid w:val="00550805"/>
  </w:style>
  <w:style w:type="table" w:customStyle="1" w:styleId="231">
    <w:name w:val="Сетка таблицы231"/>
    <w:basedOn w:val="a1"/>
    <w:next w:val="ab"/>
    <w:uiPriority w:val="59"/>
    <w:rsid w:val="0055080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2"/>
    <w:uiPriority w:val="99"/>
    <w:semiHidden/>
    <w:unhideWhenUsed/>
    <w:rsid w:val="00672856"/>
  </w:style>
  <w:style w:type="numbering" w:customStyle="1" w:styleId="133">
    <w:name w:val="Нет списка13"/>
    <w:next w:val="a2"/>
    <w:uiPriority w:val="99"/>
    <w:semiHidden/>
    <w:unhideWhenUsed/>
    <w:rsid w:val="00672856"/>
  </w:style>
  <w:style w:type="table" w:customStyle="1" w:styleId="260">
    <w:name w:val="Сетка таблицы26"/>
    <w:basedOn w:val="a1"/>
    <w:next w:val="ab"/>
    <w:uiPriority w:val="39"/>
    <w:rsid w:val="006728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1"/>
    <w:next w:val="ab"/>
    <w:uiPriority w:val="39"/>
    <w:rsid w:val="006728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b"/>
    <w:uiPriority w:val="39"/>
    <w:rsid w:val="006728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
    <w:name w:val="Нет списка23"/>
    <w:next w:val="a2"/>
    <w:uiPriority w:val="99"/>
    <w:semiHidden/>
    <w:unhideWhenUsed/>
    <w:rsid w:val="00672856"/>
  </w:style>
  <w:style w:type="numbering" w:customStyle="1" w:styleId="331">
    <w:name w:val="Нет списка33"/>
    <w:next w:val="a2"/>
    <w:uiPriority w:val="99"/>
    <w:semiHidden/>
    <w:unhideWhenUsed/>
    <w:rsid w:val="00672856"/>
  </w:style>
  <w:style w:type="table" w:customStyle="1" w:styleId="114">
    <w:name w:val="Сетка таблицы114"/>
    <w:basedOn w:val="a1"/>
    <w:next w:val="ab"/>
    <w:uiPriority w:val="59"/>
    <w:rsid w:val="006728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1"/>
    <w:next w:val="ab"/>
    <w:uiPriority w:val="59"/>
    <w:rsid w:val="0067285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1"/>
    <w:next w:val="ab"/>
    <w:uiPriority w:val="59"/>
    <w:rsid w:val="006728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
    <w:basedOn w:val="a1"/>
    <w:next w:val="ab"/>
    <w:uiPriority w:val="59"/>
    <w:rsid w:val="006728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b"/>
    <w:uiPriority w:val="59"/>
    <w:rsid w:val="006728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1"/>
    <w:next w:val="ab"/>
    <w:uiPriority w:val="59"/>
    <w:rsid w:val="006728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b"/>
    <w:uiPriority w:val="59"/>
    <w:rsid w:val="006728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2"/>
    <w:uiPriority w:val="99"/>
    <w:semiHidden/>
    <w:unhideWhenUsed/>
    <w:rsid w:val="00672856"/>
  </w:style>
  <w:style w:type="table" w:customStyle="1" w:styleId="730">
    <w:name w:val="Сетка таблицы73"/>
    <w:basedOn w:val="a1"/>
    <w:next w:val="ab"/>
    <w:uiPriority w:val="59"/>
    <w:rsid w:val="006728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3"/>
    <w:basedOn w:val="a1"/>
    <w:next w:val="ab"/>
    <w:uiPriority w:val="59"/>
    <w:rsid w:val="006728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1"/>
    <w:next w:val="ab"/>
    <w:uiPriority w:val="59"/>
    <w:rsid w:val="006728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1"/>
    <w:next w:val="ab"/>
    <w:uiPriority w:val="59"/>
    <w:rsid w:val="006728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1"/>
    <w:next w:val="ab"/>
    <w:uiPriority w:val="59"/>
    <w:rsid w:val="006728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1"/>
    <w:next w:val="ab"/>
    <w:uiPriority w:val="59"/>
    <w:rsid w:val="006728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1"/>
    <w:next w:val="ab"/>
    <w:uiPriority w:val="59"/>
    <w:rsid w:val="006728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3"/>
    <w:basedOn w:val="a1"/>
    <w:next w:val="ab"/>
    <w:uiPriority w:val="59"/>
    <w:rsid w:val="006728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Нет списка213"/>
    <w:next w:val="a2"/>
    <w:uiPriority w:val="99"/>
    <w:semiHidden/>
    <w:unhideWhenUsed/>
    <w:rsid w:val="00672856"/>
  </w:style>
  <w:style w:type="numbering" w:customStyle="1" w:styleId="3130">
    <w:name w:val="Нет списка313"/>
    <w:next w:val="a2"/>
    <w:uiPriority w:val="99"/>
    <w:semiHidden/>
    <w:unhideWhenUsed/>
    <w:rsid w:val="00672856"/>
  </w:style>
  <w:style w:type="table" w:customStyle="1" w:styleId="153">
    <w:name w:val="Сетка таблицы153"/>
    <w:basedOn w:val="a1"/>
    <w:next w:val="ab"/>
    <w:uiPriority w:val="59"/>
    <w:rsid w:val="006728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3"/>
    <w:basedOn w:val="a1"/>
    <w:next w:val="ab"/>
    <w:uiPriority w:val="59"/>
    <w:rsid w:val="006728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Сетка таблицы173"/>
    <w:basedOn w:val="a1"/>
    <w:next w:val="ab"/>
    <w:uiPriority w:val="59"/>
    <w:rsid w:val="006728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Сетка таблицы183"/>
    <w:basedOn w:val="a1"/>
    <w:next w:val="ab"/>
    <w:uiPriority w:val="59"/>
    <w:rsid w:val="00672856"/>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Сетка таблицы193"/>
    <w:basedOn w:val="a1"/>
    <w:next w:val="ab"/>
    <w:uiPriority w:val="59"/>
    <w:rsid w:val="00672856"/>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
    <w:name w:val="Сетка таблицы203"/>
    <w:basedOn w:val="a1"/>
    <w:next w:val="ab"/>
    <w:uiPriority w:val="59"/>
    <w:rsid w:val="006728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2"/>
    <w:uiPriority w:val="99"/>
    <w:semiHidden/>
    <w:unhideWhenUsed/>
    <w:rsid w:val="00672856"/>
  </w:style>
  <w:style w:type="table" w:customStyle="1" w:styleId="2112">
    <w:name w:val="Сетка таблицы2112"/>
    <w:basedOn w:val="a1"/>
    <w:next w:val="ab"/>
    <w:uiPriority w:val="59"/>
    <w:rsid w:val="0067285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Сетка таблицы1102"/>
    <w:basedOn w:val="a1"/>
    <w:next w:val="ab"/>
    <w:uiPriority w:val="59"/>
    <w:rsid w:val="0067285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1"/>
    <w:next w:val="ab"/>
    <w:uiPriority w:val="59"/>
    <w:rsid w:val="006728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1"/>
    <w:next w:val="ab"/>
    <w:uiPriority w:val="59"/>
    <w:rsid w:val="006728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1"/>
    <w:next w:val="ab"/>
    <w:uiPriority w:val="59"/>
    <w:rsid w:val="006728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1"/>
    <w:next w:val="ab"/>
    <w:uiPriority w:val="59"/>
    <w:rsid w:val="006728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2"/>
    <w:uiPriority w:val="99"/>
    <w:semiHidden/>
    <w:unhideWhenUsed/>
    <w:rsid w:val="00672856"/>
  </w:style>
  <w:style w:type="table" w:customStyle="1" w:styleId="712">
    <w:name w:val="Сетка таблицы712"/>
    <w:basedOn w:val="a1"/>
    <w:next w:val="ab"/>
    <w:uiPriority w:val="59"/>
    <w:rsid w:val="006728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2"/>
    <w:basedOn w:val="a1"/>
    <w:next w:val="ab"/>
    <w:uiPriority w:val="59"/>
    <w:rsid w:val="006728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1"/>
    <w:next w:val="ab"/>
    <w:uiPriority w:val="59"/>
    <w:rsid w:val="006728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1"/>
    <w:next w:val="ab"/>
    <w:uiPriority w:val="59"/>
    <w:rsid w:val="006728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2"/>
    <w:basedOn w:val="a1"/>
    <w:next w:val="ab"/>
    <w:uiPriority w:val="59"/>
    <w:rsid w:val="006728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2"/>
    <w:basedOn w:val="a1"/>
    <w:next w:val="ab"/>
    <w:uiPriority w:val="59"/>
    <w:rsid w:val="006728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1412"/>
    <w:basedOn w:val="a1"/>
    <w:next w:val="ab"/>
    <w:uiPriority w:val="59"/>
    <w:rsid w:val="006728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2"/>
    <w:uiPriority w:val="99"/>
    <w:semiHidden/>
    <w:unhideWhenUsed/>
    <w:rsid w:val="00672856"/>
  </w:style>
  <w:style w:type="numbering" w:customStyle="1" w:styleId="3112">
    <w:name w:val="Нет списка3112"/>
    <w:next w:val="a2"/>
    <w:uiPriority w:val="99"/>
    <w:semiHidden/>
    <w:unhideWhenUsed/>
    <w:rsid w:val="00672856"/>
  </w:style>
  <w:style w:type="table" w:customStyle="1" w:styleId="1512">
    <w:name w:val="Сетка таблицы1512"/>
    <w:basedOn w:val="a1"/>
    <w:next w:val="ab"/>
    <w:uiPriority w:val="59"/>
    <w:rsid w:val="006728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1612"/>
    <w:basedOn w:val="a1"/>
    <w:next w:val="ab"/>
    <w:uiPriority w:val="59"/>
    <w:rsid w:val="006728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1712"/>
    <w:basedOn w:val="a1"/>
    <w:next w:val="ab"/>
    <w:uiPriority w:val="59"/>
    <w:rsid w:val="006728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1812"/>
    <w:basedOn w:val="a1"/>
    <w:next w:val="ab"/>
    <w:uiPriority w:val="59"/>
    <w:rsid w:val="00672856"/>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Сетка таблицы1912"/>
    <w:basedOn w:val="a1"/>
    <w:next w:val="ab"/>
    <w:uiPriority w:val="59"/>
    <w:rsid w:val="00672856"/>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2">
    <w:name w:val="Сетка таблицы2012"/>
    <w:basedOn w:val="a1"/>
    <w:next w:val="ab"/>
    <w:uiPriority w:val="59"/>
    <w:rsid w:val="006728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2"/>
    <w:uiPriority w:val="99"/>
    <w:semiHidden/>
    <w:unhideWhenUsed/>
    <w:rsid w:val="00672856"/>
  </w:style>
  <w:style w:type="table" w:customStyle="1" w:styleId="2320">
    <w:name w:val="Сетка таблицы232"/>
    <w:basedOn w:val="a1"/>
    <w:next w:val="ab"/>
    <w:uiPriority w:val="59"/>
    <w:rsid w:val="0067285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68260">
      <w:bodyDiv w:val="1"/>
      <w:marLeft w:val="0"/>
      <w:marRight w:val="0"/>
      <w:marTop w:val="0"/>
      <w:marBottom w:val="0"/>
      <w:divBdr>
        <w:top w:val="none" w:sz="0" w:space="0" w:color="auto"/>
        <w:left w:val="none" w:sz="0" w:space="0" w:color="auto"/>
        <w:bottom w:val="none" w:sz="0" w:space="0" w:color="auto"/>
        <w:right w:val="none" w:sz="0" w:space="0" w:color="auto"/>
      </w:divBdr>
    </w:div>
    <w:div w:id="82265379">
      <w:bodyDiv w:val="1"/>
      <w:marLeft w:val="0"/>
      <w:marRight w:val="0"/>
      <w:marTop w:val="0"/>
      <w:marBottom w:val="0"/>
      <w:divBdr>
        <w:top w:val="none" w:sz="0" w:space="0" w:color="auto"/>
        <w:left w:val="none" w:sz="0" w:space="0" w:color="auto"/>
        <w:bottom w:val="none" w:sz="0" w:space="0" w:color="auto"/>
        <w:right w:val="none" w:sz="0" w:space="0" w:color="auto"/>
      </w:divBdr>
    </w:div>
    <w:div w:id="196090152">
      <w:bodyDiv w:val="1"/>
      <w:marLeft w:val="0"/>
      <w:marRight w:val="0"/>
      <w:marTop w:val="0"/>
      <w:marBottom w:val="0"/>
      <w:divBdr>
        <w:top w:val="none" w:sz="0" w:space="0" w:color="auto"/>
        <w:left w:val="none" w:sz="0" w:space="0" w:color="auto"/>
        <w:bottom w:val="none" w:sz="0" w:space="0" w:color="auto"/>
        <w:right w:val="none" w:sz="0" w:space="0" w:color="auto"/>
      </w:divBdr>
    </w:div>
    <w:div w:id="214320074">
      <w:bodyDiv w:val="1"/>
      <w:marLeft w:val="0"/>
      <w:marRight w:val="0"/>
      <w:marTop w:val="0"/>
      <w:marBottom w:val="0"/>
      <w:divBdr>
        <w:top w:val="none" w:sz="0" w:space="0" w:color="auto"/>
        <w:left w:val="none" w:sz="0" w:space="0" w:color="auto"/>
        <w:bottom w:val="none" w:sz="0" w:space="0" w:color="auto"/>
        <w:right w:val="none" w:sz="0" w:space="0" w:color="auto"/>
      </w:divBdr>
    </w:div>
    <w:div w:id="275648233">
      <w:bodyDiv w:val="1"/>
      <w:marLeft w:val="0"/>
      <w:marRight w:val="0"/>
      <w:marTop w:val="0"/>
      <w:marBottom w:val="0"/>
      <w:divBdr>
        <w:top w:val="none" w:sz="0" w:space="0" w:color="auto"/>
        <w:left w:val="none" w:sz="0" w:space="0" w:color="auto"/>
        <w:bottom w:val="none" w:sz="0" w:space="0" w:color="auto"/>
        <w:right w:val="none" w:sz="0" w:space="0" w:color="auto"/>
      </w:divBdr>
    </w:div>
    <w:div w:id="351995207">
      <w:bodyDiv w:val="1"/>
      <w:marLeft w:val="0"/>
      <w:marRight w:val="0"/>
      <w:marTop w:val="0"/>
      <w:marBottom w:val="0"/>
      <w:divBdr>
        <w:top w:val="none" w:sz="0" w:space="0" w:color="auto"/>
        <w:left w:val="none" w:sz="0" w:space="0" w:color="auto"/>
        <w:bottom w:val="none" w:sz="0" w:space="0" w:color="auto"/>
        <w:right w:val="none" w:sz="0" w:space="0" w:color="auto"/>
      </w:divBdr>
    </w:div>
    <w:div w:id="362095308">
      <w:bodyDiv w:val="1"/>
      <w:marLeft w:val="0"/>
      <w:marRight w:val="0"/>
      <w:marTop w:val="0"/>
      <w:marBottom w:val="0"/>
      <w:divBdr>
        <w:top w:val="none" w:sz="0" w:space="0" w:color="auto"/>
        <w:left w:val="none" w:sz="0" w:space="0" w:color="auto"/>
        <w:bottom w:val="none" w:sz="0" w:space="0" w:color="auto"/>
        <w:right w:val="none" w:sz="0" w:space="0" w:color="auto"/>
      </w:divBdr>
    </w:div>
    <w:div w:id="382679143">
      <w:bodyDiv w:val="1"/>
      <w:marLeft w:val="0"/>
      <w:marRight w:val="0"/>
      <w:marTop w:val="0"/>
      <w:marBottom w:val="0"/>
      <w:divBdr>
        <w:top w:val="none" w:sz="0" w:space="0" w:color="auto"/>
        <w:left w:val="none" w:sz="0" w:space="0" w:color="auto"/>
        <w:bottom w:val="none" w:sz="0" w:space="0" w:color="auto"/>
        <w:right w:val="none" w:sz="0" w:space="0" w:color="auto"/>
      </w:divBdr>
    </w:div>
    <w:div w:id="426847535">
      <w:bodyDiv w:val="1"/>
      <w:marLeft w:val="0"/>
      <w:marRight w:val="0"/>
      <w:marTop w:val="0"/>
      <w:marBottom w:val="0"/>
      <w:divBdr>
        <w:top w:val="none" w:sz="0" w:space="0" w:color="auto"/>
        <w:left w:val="none" w:sz="0" w:space="0" w:color="auto"/>
        <w:bottom w:val="none" w:sz="0" w:space="0" w:color="auto"/>
        <w:right w:val="none" w:sz="0" w:space="0" w:color="auto"/>
      </w:divBdr>
    </w:div>
    <w:div w:id="565842182">
      <w:bodyDiv w:val="1"/>
      <w:marLeft w:val="0"/>
      <w:marRight w:val="0"/>
      <w:marTop w:val="0"/>
      <w:marBottom w:val="0"/>
      <w:divBdr>
        <w:top w:val="none" w:sz="0" w:space="0" w:color="auto"/>
        <w:left w:val="none" w:sz="0" w:space="0" w:color="auto"/>
        <w:bottom w:val="none" w:sz="0" w:space="0" w:color="auto"/>
        <w:right w:val="none" w:sz="0" w:space="0" w:color="auto"/>
      </w:divBdr>
    </w:div>
    <w:div w:id="597517494">
      <w:bodyDiv w:val="1"/>
      <w:marLeft w:val="0"/>
      <w:marRight w:val="0"/>
      <w:marTop w:val="0"/>
      <w:marBottom w:val="0"/>
      <w:divBdr>
        <w:top w:val="none" w:sz="0" w:space="0" w:color="auto"/>
        <w:left w:val="none" w:sz="0" w:space="0" w:color="auto"/>
        <w:bottom w:val="none" w:sz="0" w:space="0" w:color="auto"/>
        <w:right w:val="none" w:sz="0" w:space="0" w:color="auto"/>
      </w:divBdr>
    </w:div>
    <w:div w:id="619530322">
      <w:bodyDiv w:val="1"/>
      <w:marLeft w:val="0"/>
      <w:marRight w:val="0"/>
      <w:marTop w:val="0"/>
      <w:marBottom w:val="0"/>
      <w:divBdr>
        <w:top w:val="none" w:sz="0" w:space="0" w:color="auto"/>
        <w:left w:val="none" w:sz="0" w:space="0" w:color="auto"/>
        <w:bottom w:val="none" w:sz="0" w:space="0" w:color="auto"/>
        <w:right w:val="none" w:sz="0" w:space="0" w:color="auto"/>
      </w:divBdr>
    </w:div>
    <w:div w:id="656496977">
      <w:bodyDiv w:val="1"/>
      <w:marLeft w:val="0"/>
      <w:marRight w:val="0"/>
      <w:marTop w:val="0"/>
      <w:marBottom w:val="0"/>
      <w:divBdr>
        <w:top w:val="none" w:sz="0" w:space="0" w:color="auto"/>
        <w:left w:val="none" w:sz="0" w:space="0" w:color="auto"/>
        <w:bottom w:val="none" w:sz="0" w:space="0" w:color="auto"/>
        <w:right w:val="none" w:sz="0" w:space="0" w:color="auto"/>
      </w:divBdr>
    </w:div>
    <w:div w:id="749549044">
      <w:bodyDiv w:val="1"/>
      <w:marLeft w:val="0"/>
      <w:marRight w:val="0"/>
      <w:marTop w:val="0"/>
      <w:marBottom w:val="0"/>
      <w:divBdr>
        <w:top w:val="none" w:sz="0" w:space="0" w:color="auto"/>
        <w:left w:val="none" w:sz="0" w:space="0" w:color="auto"/>
        <w:bottom w:val="none" w:sz="0" w:space="0" w:color="auto"/>
        <w:right w:val="none" w:sz="0" w:space="0" w:color="auto"/>
      </w:divBdr>
    </w:div>
    <w:div w:id="782581505">
      <w:bodyDiv w:val="1"/>
      <w:marLeft w:val="0"/>
      <w:marRight w:val="0"/>
      <w:marTop w:val="0"/>
      <w:marBottom w:val="0"/>
      <w:divBdr>
        <w:top w:val="none" w:sz="0" w:space="0" w:color="auto"/>
        <w:left w:val="none" w:sz="0" w:space="0" w:color="auto"/>
        <w:bottom w:val="none" w:sz="0" w:space="0" w:color="auto"/>
        <w:right w:val="none" w:sz="0" w:space="0" w:color="auto"/>
      </w:divBdr>
    </w:div>
    <w:div w:id="804203891">
      <w:bodyDiv w:val="1"/>
      <w:marLeft w:val="0"/>
      <w:marRight w:val="0"/>
      <w:marTop w:val="0"/>
      <w:marBottom w:val="0"/>
      <w:divBdr>
        <w:top w:val="none" w:sz="0" w:space="0" w:color="auto"/>
        <w:left w:val="none" w:sz="0" w:space="0" w:color="auto"/>
        <w:bottom w:val="none" w:sz="0" w:space="0" w:color="auto"/>
        <w:right w:val="none" w:sz="0" w:space="0" w:color="auto"/>
      </w:divBdr>
    </w:div>
    <w:div w:id="806897230">
      <w:bodyDiv w:val="1"/>
      <w:marLeft w:val="0"/>
      <w:marRight w:val="0"/>
      <w:marTop w:val="0"/>
      <w:marBottom w:val="0"/>
      <w:divBdr>
        <w:top w:val="none" w:sz="0" w:space="0" w:color="auto"/>
        <w:left w:val="none" w:sz="0" w:space="0" w:color="auto"/>
        <w:bottom w:val="none" w:sz="0" w:space="0" w:color="auto"/>
        <w:right w:val="none" w:sz="0" w:space="0" w:color="auto"/>
      </w:divBdr>
    </w:div>
    <w:div w:id="976571476">
      <w:bodyDiv w:val="1"/>
      <w:marLeft w:val="0"/>
      <w:marRight w:val="0"/>
      <w:marTop w:val="0"/>
      <w:marBottom w:val="0"/>
      <w:divBdr>
        <w:top w:val="none" w:sz="0" w:space="0" w:color="auto"/>
        <w:left w:val="none" w:sz="0" w:space="0" w:color="auto"/>
        <w:bottom w:val="none" w:sz="0" w:space="0" w:color="auto"/>
        <w:right w:val="none" w:sz="0" w:space="0" w:color="auto"/>
      </w:divBdr>
    </w:div>
    <w:div w:id="994576797">
      <w:bodyDiv w:val="1"/>
      <w:marLeft w:val="0"/>
      <w:marRight w:val="0"/>
      <w:marTop w:val="0"/>
      <w:marBottom w:val="0"/>
      <w:divBdr>
        <w:top w:val="none" w:sz="0" w:space="0" w:color="auto"/>
        <w:left w:val="none" w:sz="0" w:space="0" w:color="auto"/>
        <w:bottom w:val="none" w:sz="0" w:space="0" w:color="auto"/>
        <w:right w:val="none" w:sz="0" w:space="0" w:color="auto"/>
      </w:divBdr>
    </w:div>
    <w:div w:id="1149370987">
      <w:bodyDiv w:val="1"/>
      <w:marLeft w:val="0"/>
      <w:marRight w:val="0"/>
      <w:marTop w:val="0"/>
      <w:marBottom w:val="0"/>
      <w:divBdr>
        <w:top w:val="none" w:sz="0" w:space="0" w:color="auto"/>
        <w:left w:val="none" w:sz="0" w:space="0" w:color="auto"/>
        <w:bottom w:val="none" w:sz="0" w:space="0" w:color="auto"/>
        <w:right w:val="none" w:sz="0" w:space="0" w:color="auto"/>
      </w:divBdr>
    </w:div>
    <w:div w:id="1203908218">
      <w:bodyDiv w:val="1"/>
      <w:marLeft w:val="0"/>
      <w:marRight w:val="0"/>
      <w:marTop w:val="0"/>
      <w:marBottom w:val="0"/>
      <w:divBdr>
        <w:top w:val="none" w:sz="0" w:space="0" w:color="auto"/>
        <w:left w:val="none" w:sz="0" w:space="0" w:color="auto"/>
        <w:bottom w:val="none" w:sz="0" w:space="0" w:color="auto"/>
        <w:right w:val="none" w:sz="0" w:space="0" w:color="auto"/>
      </w:divBdr>
    </w:div>
    <w:div w:id="1254702899">
      <w:bodyDiv w:val="1"/>
      <w:marLeft w:val="0"/>
      <w:marRight w:val="0"/>
      <w:marTop w:val="0"/>
      <w:marBottom w:val="0"/>
      <w:divBdr>
        <w:top w:val="none" w:sz="0" w:space="0" w:color="auto"/>
        <w:left w:val="none" w:sz="0" w:space="0" w:color="auto"/>
        <w:bottom w:val="none" w:sz="0" w:space="0" w:color="auto"/>
        <w:right w:val="none" w:sz="0" w:space="0" w:color="auto"/>
      </w:divBdr>
    </w:div>
    <w:div w:id="1319530762">
      <w:bodyDiv w:val="1"/>
      <w:marLeft w:val="0"/>
      <w:marRight w:val="0"/>
      <w:marTop w:val="0"/>
      <w:marBottom w:val="0"/>
      <w:divBdr>
        <w:top w:val="none" w:sz="0" w:space="0" w:color="auto"/>
        <w:left w:val="none" w:sz="0" w:space="0" w:color="auto"/>
        <w:bottom w:val="none" w:sz="0" w:space="0" w:color="auto"/>
        <w:right w:val="none" w:sz="0" w:space="0" w:color="auto"/>
      </w:divBdr>
    </w:div>
    <w:div w:id="1327128382">
      <w:bodyDiv w:val="1"/>
      <w:marLeft w:val="0"/>
      <w:marRight w:val="0"/>
      <w:marTop w:val="0"/>
      <w:marBottom w:val="0"/>
      <w:divBdr>
        <w:top w:val="none" w:sz="0" w:space="0" w:color="auto"/>
        <w:left w:val="none" w:sz="0" w:space="0" w:color="auto"/>
        <w:bottom w:val="none" w:sz="0" w:space="0" w:color="auto"/>
        <w:right w:val="none" w:sz="0" w:space="0" w:color="auto"/>
      </w:divBdr>
    </w:div>
    <w:div w:id="1348752602">
      <w:bodyDiv w:val="1"/>
      <w:marLeft w:val="0"/>
      <w:marRight w:val="0"/>
      <w:marTop w:val="0"/>
      <w:marBottom w:val="0"/>
      <w:divBdr>
        <w:top w:val="none" w:sz="0" w:space="0" w:color="auto"/>
        <w:left w:val="none" w:sz="0" w:space="0" w:color="auto"/>
        <w:bottom w:val="none" w:sz="0" w:space="0" w:color="auto"/>
        <w:right w:val="none" w:sz="0" w:space="0" w:color="auto"/>
      </w:divBdr>
    </w:div>
    <w:div w:id="1387535734">
      <w:bodyDiv w:val="1"/>
      <w:marLeft w:val="0"/>
      <w:marRight w:val="0"/>
      <w:marTop w:val="0"/>
      <w:marBottom w:val="0"/>
      <w:divBdr>
        <w:top w:val="none" w:sz="0" w:space="0" w:color="auto"/>
        <w:left w:val="none" w:sz="0" w:space="0" w:color="auto"/>
        <w:bottom w:val="none" w:sz="0" w:space="0" w:color="auto"/>
        <w:right w:val="none" w:sz="0" w:space="0" w:color="auto"/>
      </w:divBdr>
    </w:div>
    <w:div w:id="1404525151">
      <w:bodyDiv w:val="1"/>
      <w:marLeft w:val="0"/>
      <w:marRight w:val="0"/>
      <w:marTop w:val="0"/>
      <w:marBottom w:val="0"/>
      <w:divBdr>
        <w:top w:val="none" w:sz="0" w:space="0" w:color="auto"/>
        <w:left w:val="none" w:sz="0" w:space="0" w:color="auto"/>
        <w:bottom w:val="none" w:sz="0" w:space="0" w:color="auto"/>
        <w:right w:val="none" w:sz="0" w:space="0" w:color="auto"/>
      </w:divBdr>
    </w:div>
    <w:div w:id="1449665627">
      <w:bodyDiv w:val="1"/>
      <w:marLeft w:val="0"/>
      <w:marRight w:val="0"/>
      <w:marTop w:val="0"/>
      <w:marBottom w:val="0"/>
      <w:divBdr>
        <w:top w:val="none" w:sz="0" w:space="0" w:color="auto"/>
        <w:left w:val="none" w:sz="0" w:space="0" w:color="auto"/>
        <w:bottom w:val="none" w:sz="0" w:space="0" w:color="auto"/>
        <w:right w:val="none" w:sz="0" w:space="0" w:color="auto"/>
      </w:divBdr>
    </w:div>
    <w:div w:id="1500266310">
      <w:bodyDiv w:val="1"/>
      <w:marLeft w:val="0"/>
      <w:marRight w:val="0"/>
      <w:marTop w:val="0"/>
      <w:marBottom w:val="0"/>
      <w:divBdr>
        <w:top w:val="none" w:sz="0" w:space="0" w:color="auto"/>
        <w:left w:val="none" w:sz="0" w:space="0" w:color="auto"/>
        <w:bottom w:val="none" w:sz="0" w:space="0" w:color="auto"/>
        <w:right w:val="none" w:sz="0" w:space="0" w:color="auto"/>
      </w:divBdr>
    </w:div>
    <w:div w:id="1607270459">
      <w:bodyDiv w:val="1"/>
      <w:marLeft w:val="0"/>
      <w:marRight w:val="0"/>
      <w:marTop w:val="0"/>
      <w:marBottom w:val="0"/>
      <w:divBdr>
        <w:top w:val="none" w:sz="0" w:space="0" w:color="auto"/>
        <w:left w:val="none" w:sz="0" w:space="0" w:color="auto"/>
        <w:bottom w:val="none" w:sz="0" w:space="0" w:color="auto"/>
        <w:right w:val="none" w:sz="0" w:space="0" w:color="auto"/>
      </w:divBdr>
    </w:div>
    <w:div w:id="1682778778">
      <w:bodyDiv w:val="1"/>
      <w:marLeft w:val="0"/>
      <w:marRight w:val="0"/>
      <w:marTop w:val="0"/>
      <w:marBottom w:val="0"/>
      <w:divBdr>
        <w:top w:val="none" w:sz="0" w:space="0" w:color="auto"/>
        <w:left w:val="none" w:sz="0" w:space="0" w:color="auto"/>
        <w:bottom w:val="none" w:sz="0" w:space="0" w:color="auto"/>
        <w:right w:val="none" w:sz="0" w:space="0" w:color="auto"/>
      </w:divBdr>
    </w:div>
    <w:div w:id="1715614371">
      <w:bodyDiv w:val="1"/>
      <w:marLeft w:val="0"/>
      <w:marRight w:val="0"/>
      <w:marTop w:val="0"/>
      <w:marBottom w:val="0"/>
      <w:divBdr>
        <w:top w:val="none" w:sz="0" w:space="0" w:color="auto"/>
        <w:left w:val="none" w:sz="0" w:space="0" w:color="auto"/>
        <w:bottom w:val="none" w:sz="0" w:space="0" w:color="auto"/>
        <w:right w:val="none" w:sz="0" w:space="0" w:color="auto"/>
      </w:divBdr>
    </w:div>
    <w:div w:id="1738817890">
      <w:bodyDiv w:val="1"/>
      <w:marLeft w:val="0"/>
      <w:marRight w:val="0"/>
      <w:marTop w:val="0"/>
      <w:marBottom w:val="0"/>
      <w:divBdr>
        <w:top w:val="none" w:sz="0" w:space="0" w:color="auto"/>
        <w:left w:val="none" w:sz="0" w:space="0" w:color="auto"/>
        <w:bottom w:val="none" w:sz="0" w:space="0" w:color="auto"/>
        <w:right w:val="none" w:sz="0" w:space="0" w:color="auto"/>
      </w:divBdr>
    </w:div>
    <w:div w:id="1773939194">
      <w:bodyDiv w:val="1"/>
      <w:marLeft w:val="0"/>
      <w:marRight w:val="0"/>
      <w:marTop w:val="0"/>
      <w:marBottom w:val="0"/>
      <w:divBdr>
        <w:top w:val="none" w:sz="0" w:space="0" w:color="auto"/>
        <w:left w:val="none" w:sz="0" w:space="0" w:color="auto"/>
        <w:bottom w:val="none" w:sz="0" w:space="0" w:color="auto"/>
        <w:right w:val="none" w:sz="0" w:space="0" w:color="auto"/>
      </w:divBdr>
    </w:div>
    <w:div w:id="1813403668">
      <w:bodyDiv w:val="1"/>
      <w:marLeft w:val="0"/>
      <w:marRight w:val="0"/>
      <w:marTop w:val="0"/>
      <w:marBottom w:val="0"/>
      <w:divBdr>
        <w:top w:val="none" w:sz="0" w:space="0" w:color="auto"/>
        <w:left w:val="none" w:sz="0" w:space="0" w:color="auto"/>
        <w:bottom w:val="none" w:sz="0" w:space="0" w:color="auto"/>
        <w:right w:val="none" w:sz="0" w:space="0" w:color="auto"/>
      </w:divBdr>
    </w:div>
    <w:div w:id="1994943566">
      <w:bodyDiv w:val="1"/>
      <w:marLeft w:val="0"/>
      <w:marRight w:val="0"/>
      <w:marTop w:val="0"/>
      <w:marBottom w:val="0"/>
      <w:divBdr>
        <w:top w:val="none" w:sz="0" w:space="0" w:color="auto"/>
        <w:left w:val="none" w:sz="0" w:space="0" w:color="auto"/>
        <w:bottom w:val="none" w:sz="0" w:space="0" w:color="auto"/>
        <w:right w:val="none" w:sz="0" w:space="0" w:color="auto"/>
      </w:divBdr>
    </w:div>
    <w:div w:id="2059933597">
      <w:bodyDiv w:val="1"/>
      <w:marLeft w:val="0"/>
      <w:marRight w:val="0"/>
      <w:marTop w:val="0"/>
      <w:marBottom w:val="0"/>
      <w:divBdr>
        <w:top w:val="none" w:sz="0" w:space="0" w:color="auto"/>
        <w:left w:val="none" w:sz="0" w:space="0" w:color="auto"/>
        <w:bottom w:val="none" w:sz="0" w:space="0" w:color="auto"/>
        <w:right w:val="none" w:sz="0" w:space="0" w:color="auto"/>
      </w:divBdr>
    </w:div>
    <w:div w:id="2123188880">
      <w:bodyDiv w:val="1"/>
      <w:marLeft w:val="0"/>
      <w:marRight w:val="0"/>
      <w:marTop w:val="0"/>
      <w:marBottom w:val="0"/>
      <w:divBdr>
        <w:top w:val="none" w:sz="0" w:space="0" w:color="auto"/>
        <w:left w:val="none" w:sz="0" w:space="0" w:color="auto"/>
        <w:bottom w:val="none" w:sz="0" w:space="0" w:color="auto"/>
        <w:right w:val="none" w:sz="0" w:space="0" w:color="auto"/>
      </w:divBdr>
    </w:div>
    <w:div w:id="214704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CE552-A497-4394-AF69-A498CBC15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272387</Words>
  <Characters>1552610</Characters>
  <Application>Microsoft Office Word</Application>
  <DocSecurity>0</DocSecurity>
  <Lines>12938</Lines>
  <Paragraphs>3642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ЛЮБШИНА ДАРЬЯ СЕРГЕЕВНА</dc:creator>
  <cp:keywords/>
  <dc:description/>
  <cp:lastModifiedBy>Оненова Баина Олеговна</cp:lastModifiedBy>
  <cp:revision>2</cp:revision>
  <cp:lastPrinted>2023-06-08T13:19:00Z</cp:lastPrinted>
  <dcterms:created xsi:type="dcterms:W3CDTF">2023-08-02T08:45:00Z</dcterms:created>
  <dcterms:modified xsi:type="dcterms:W3CDTF">2023-08-02T08:45:00Z</dcterms:modified>
</cp:coreProperties>
</file>